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9DA7E2" w14:textId="3D00C7D0" w:rsidR="00524A21" w:rsidRPr="00627F4A" w:rsidRDefault="00524A21" w:rsidP="00C54F15">
      <w:pPr>
        <w:spacing w:after="0"/>
        <w:jc w:val="center"/>
        <w:rPr>
          <w:b/>
          <w:lang w:val="en-GB"/>
        </w:rPr>
      </w:pPr>
      <w:r w:rsidRPr="00627F4A">
        <w:rPr>
          <w:b/>
          <w:lang w:val="en-GB"/>
        </w:rPr>
        <w:t>Summer review</w:t>
      </w:r>
      <w:r w:rsidR="00C54F15" w:rsidRPr="00627F4A">
        <w:rPr>
          <w:b/>
          <w:lang w:val="en-GB"/>
        </w:rPr>
        <w:t xml:space="preserve"> - 2026</w:t>
      </w:r>
    </w:p>
    <w:p w14:paraId="343E706E" w14:textId="77777777" w:rsidR="00524A21" w:rsidRPr="00627F4A" w:rsidRDefault="00524A21" w:rsidP="00A17DD1">
      <w:pPr>
        <w:spacing w:after="0"/>
        <w:rPr>
          <w:lang w:val="en-GB"/>
        </w:rPr>
      </w:pPr>
    </w:p>
    <w:p w14:paraId="6CBC50D6" w14:textId="77777777" w:rsidR="002C1B5B" w:rsidRPr="002C1B5B" w:rsidRDefault="002C1B5B" w:rsidP="003C2CAC">
      <w:pPr>
        <w:pStyle w:val="Heading1"/>
        <w:rPr>
          <w:rFonts w:eastAsia="Times New Roman"/>
          <w:kern w:val="36"/>
          <w:lang w:val="en-GB"/>
        </w:rPr>
      </w:pPr>
      <w:r w:rsidRPr="002C1B5B">
        <w:rPr>
          <w:rFonts w:eastAsia="Times New Roman"/>
          <w:kern w:val="36"/>
          <w:lang w:val="en-GB"/>
        </w:rPr>
        <w:t>How Trump Put Himself in the Middle of America’s 250th</w:t>
      </w:r>
    </w:p>
    <w:p w14:paraId="0F761A15" w14:textId="77777777" w:rsidR="002C1B5B" w:rsidRPr="002C1B5B" w:rsidRDefault="002C1B5B" w:rsidP="002C1B5B">
      <w:pPr>
        <w:spacing w:after="0"/>
        <w:rPr>
          <w:rFonts w:eastAsia="Times New Roman"/>
          <w:i/>
          <w:lang w:val="en-GB"/>
        </w:rPr>
      </w:pPr>
      <w:r w:rsidRPr="002C1B5B">
        <w:rPr>
          <w:rFonts w:eastAsia="Times New Roman"/>
          <w:i/>
          <w:lang w:val="en-GB"/>
        </w:rPr>
        <w:t xml:space="preserve">The president placed his </w:t>
      </w:r>
      <w:proofErr w:type="gramStart"/>
      <w:r w:rsidRPr="002C1B5B">
        <w:rPr>
          <w:rFonts w:eastAsia="Times New Roman"/>
          <w:i/>
          <w:lang w:val="en-GB"/>
        </w:rPr>
        <w:t>image</w:t>
      </w:r>
      <w:proofErr w:type="gramEnd"/>
      <w:r w:rsidRPr="002C1B5B">
        <w:rPr>
          <w:rFonts w:eastAsia="Times New Roman"/>
          <w:i/>
          <w:lang w:val="en-GB"/>
        </w:rPr>
        <w:t xml:space="preserve"> and initiatives front and </w:t>
      </w:r>
      <w:proofErr w:type="spellStart"/>
      <w:r w:rsidRPr="002C1B5B">
        <w:rPr>
          <w:rFonts w:eastAsia="Times New Roman"/>
          <w:i/>
          <w:lang w:val="en-GB"/>
        </w:rPr>
        <w:t>center</w:t>
      </w:r>
      <w:proofErr w:type="spellEnd"/>
      <w:r w:rsidRPr="002C1B5B">
        <w:rPr>
          <w:rFonts w:eastAsia="Times New Roman"/>
          <w:i/>
          <w:lang w:val="en-GB"/>
        </w:rPr>
        <w:t>, blurring the line, critics said, between loyalty to nation and loyalty to him.</w:t>
      </w:r>
    </w:p>
    <w:p w14:paraId="40D34051" w14:textId="77777777" w:rsidR="002C1B5B" w:rsidRPr="002C1B5B" w:rsidRDefault="002C1B5B" w:rsidP="002C1B5B">
      <w:pPr>
        <w:spacing w:after="0"/>
        <w:rPr>
          <w:lang w:val="en-GB"/>
        </w:rPr>
      </w:pPr>
      <w:r w:rsidRPr="002C1B5B">
        <w:rPr>
          <w:lang w:val="en-GB"/>
        </w:rPr>
        <w:t>The celebration of the 250th anniversary of America’s independence was marked with the pomp and outsize circumstance that President Trump promised, and throughout it he paid homage to the person he cast as an embodiment of patriotism: himself.</w:t>
      </w:r>
    </w:p>
    <w:p w14:paraId="03572F1B" w14:textId="77777777" w:rsidR="002C1B5B" w:rsidRDefault="002C1B5B" w:rsidP="002C1B5B">
      <w:pPr>
        <w:spacing w:after="0"/>
        <w:rPr>
          <w:lang w:val="en-GB"/>
        </w:rPr>
      </w:pPr>
      <w:r w:rsidRPr="002C1B5B">
        <w:rPr>
          <w:lang w:val="en-GB"/>
        </w:rPr>
        <w:t xml:space="preserve">Source: </w:t>
      </w:r>
      <w:r w:rsidRPr="002C1B5B">
        <w:rPr>
          <w:i/>
          <w:lang w:val="en-GB"/>
        </w:rPr>
        <w:t>The New York Times</w:t>
      </w:r>
      <w:r w:rsidRPr="002C1B5B">
        <w:rPr>
          <w:lang w:val="en-GB"/>
        </w:rPr>
        <w:t xml:space="preserve">, July 5, 2026 </w:t>
      </w:r>
    </w:p>
    <w:p w14:paraId="7D4EADED" w14:textId="77777777" w:rsidR="002837EA" w:rsidRPr="00945CEC" w:rsidRDefault="002837EA" w:rsidP="002837EA">
      <w:pPr>
        <w:rPr>
          <w:lang w:val="en-GB"/>
        </w:rPr>
      </w:pPr>
    </w:p>
    <w:p w14:paraId="4E73579B" w14:textId="77777777" w:rsidR="002837EA" w:rsidRPr="00945CEC" w:rsidRDefault="002837EA" w:rsidP="002837EA">
      <w:pPr>
        <w:spacing w:after="0"/>
        <w:rPr>
          <w:b/>
          <w:lang w:val="en-GB"/>
        </w:rPr>
      </w:pPr>
      <w:r w:rsidRPr="00945CEC">
        <w:rPr>
          <w:b/>
          <w:lang w:val="en-GB"/>
        </w:rPr>
        <w:t>Health Brief: Gavi gets its money back</w:t>
      </w:r>
    </w:p>
    <w:p w14:paraId="39F4AE8D" w14:textId="77777777" w:rsidR="002837EA" w:rsidRPr="00945CEC" w:rsidRDefault="002837EA" w:rsidP="002837EA">
      <w:pPr>
        <w:spacing w:after="0"/>
        <w:rPr>
          <w:lang w:val="en-GB"/>
        </w:rPr>
      </w:pPr>
      <w:r w:rsidRPr="00945CEC">
        <w:rPr>
          <w:lang w:val="en-GB"/>
        </w:rPr>
        <w:t xml:space="preserve">THE LEAD </w:t>
      </w:r>
      <w:proofErr w:type="gramStart"/>
      <w:r w:rsidRPr="00945CEC">
        <w:rPr>
          <w:lang w:val="en-GB"/>
        </w:rPr>
        <w:t>BRIEF :</w:t>
      </w:r>
      <w:proofErr w:type="gramEnd"/>
      <w:r w:rsidRPr="00945CEC">
        <w:rPr>
          <w:lang w:val="en-GB"/>
        </w:rPr>
        <w:t xml:space="preserve"> The</w:t>
      </w:r>
      <w:r w:rsidRPr="00945CEC">
        <w:rPr>
          <w:b/>
          <w:bCs/>
          <w:lang w:val="en-GB"/>
        </w:rPr>
        <w:t xml:space="preserve"> State Department </w:t>
      </w:r>
      <w:r w:rsidRPr="00945CEC">
        <w:rPr>
          <w:lang w:val="en-GB"/>
        </w:rPr>
        <w:t xml:space="preserve">is restoring $600 million in funding to </w:t>
      </w:r>
      <w:r w:rsidRPr="00945CEC">
        <w:rPr>
          <w:b/>
          <w:bCs/>
          <w:lang w:val="en-GB"/>
        </w:rPr>
        <w:t>Gavi</w:t>
      </w:r>
      <w:r w:rsidRPr="00945CEC">
        <w:rPr>
          <w:lang w:val="en-GB"/>
        </w:rPr>
        <w:t xml:space="preserve">, the global vaccine alliance, after bipartisan pressure from lawmakers led the administration to reverse a funding freeze championed by Health Secretary </w:t>
      </w:r>
      <w:r w:rsidRPr="00945CEC">
        <w:rPr>
          <w:b/>
          <w:bCs/>
          <w:lang w:val="en-GB"/>
        </w:rPr>
        <w:t>Robert F. Kennedy Jr.</w:t>
      </w:r>
      <w:r w:rsidRPr="00945CEC">
        <w:rPr>
          <w:lang w:val="en-GB"/>
        </w:rPr>
        <w:t>, according to a top lawmaker.</w:t>
      </w:r>
    </w:p>
    <w:p w14:paraId="7AD91782" w14:textId="77777777" w:rsidR="002C1B5B" w:rsidRDefault="002837EA" w:rsidP="002837EA">
      <w:pPr>
        <w:spacing w:after="0"/>
        <w:rPr>
          <w:lang w:val="en-GB"/>
        </w:rPr>
      </w:pPr>
      <w:r>
        <w:rPr>
          <w:lang w:val="en-GB"/>
        </w:rPr>
        <w:t xml:space="preserve">Source: </w:t>
      </w:r>
      <w:r w:rsidRPr="002837EA">
        <w:rPr>
          <w:i/>
          <w:lang w:val="en-GB"/>
        </w:rPr>
        <w:t>The Washington Post</w:t>
      </w:r>
      <w:r>
        <w:rPr>
          <w:lang w:val="en-GB"/>
        </w:rPr>
        <w:t>, 28/07/26</w:t>
      </w:r>
    </w:p>
    <w:p w14:paraId="630BCC89" w14:textId="77777777" w:rsidR="00EF6289" w:rsidRPr="002C1B5B" w:rsidRDefault="00EF6289" w:rsidP="002837EA">
      <w:pPr>
        <w:spacing w:after="0"/>
        <w:rPr>
          <w:lang w:val="en-GB"/>
        </w:rPr>
      </w:pPr>
    </w:p>
    <w:p w14:paraId="7567D095" w14:textId="77777777" w:rsidR="00B53578" w:rsidRPr="002C1B5B" w:rsidRDefault="00B53578" w:rsidP="00B53578">
      <w:pPr>
        <w:pStyle w:val="Heading1"/>
        <w:rPr>
          <w:rFonts w:eastAsia="Times New Roman"/>
          <w:kern w:val="36"/>
          <w:lang w:val="en-GB"/>
        </w:rPr>
      </w:pPr>
      <w:r w:rsidRPr="002C1B5B">
        <w:rPr>
          <w:rFonts w:eastAsia="Times New Roman"/>
          <w:kern w:val="36"/>
          <w:lang w:val="en-GB"/>
        </w:rPr>
        <w:t>Key takeaways as Andy Burnham becomes PM</w:t>
      </w:r>
    </w:p>
    <w:p w14:paraId="2AB9D5CC" w14:textId="77777777" w:rsidR="00B53578" w:rsidRPr="002C1B5B" w:rsidRDefault="00B53578" w:rsidP="00B53578">
      <w:pPr>
        <w:spacing w:after="0"/>
        <w:rPr>
          <w:rFonts w:eastAsia="Times New Roman"/>
          <w:sz w:val="24"/>
          <w:szCs w:val="24"/>
          <w:lang w:val="en-GB"/>
        </w:rPr>
      </w:pPr>
      <w:r w:rsidRPr="002C1B5B">
        <w:rPr>
          <w:rFonts w:eastAsia="Times New Roman"/>
          <w:sz w:val="24"/>
          <w:szCs w:val="24"/>
          <w:lang w:val="en-GB"/>
        </w:rPr>
        <w:t>Andy Burnham has replaced Sir Keir Starmer as UK prime minister, after becoming Labour leader last week.</w:t>
      </w:r>
    </w:p>
    <w:p w14:paraId="364BBBB7" w14:textId="77777777" w:rsidR="00B53578" w:rsidRPr="002C1B5B" w:rsidRDefault="00B53578" w:rsidP="00B53578">
      <w:pPr>
        <w:spacing w:after="0"/>
        <w:rPr>
          <w:rFonts w:eastAsia="Times New Roman"/>
          <w:sz w:val="24"/>
          <w:szCs w:val="24"/>
          <w:lang w:val="en-GB"/>
        </w:rPr>
      </w:pPr>
      <w:r w:rsidRPr="002C1B5B">
        <w:rPr>
          <w:rFonts w:eastAsia="Times New Roman"/>
          <w:sz w:val="24"/>
          <w:szCs w:val="24"/>
          <w:lang w:val="en-GB"/>
        </w:rPr>
        <w:t>The former mayor of Greater Manchester becomes the country's fourth prime minister in five years and the seventh since 2016.</w:t>
      </w:r>
    </w:p>
    <w:p w14:paraId="126D35B2" w14:textId="77777777" w:rsidR="00B53578" w:rsidRPr="002C1B5B" w:rsidRDefault="00B53578" w:rsidP="00B53578">
      <w:pPr>
        <w:spacing w:after="0"/>
        <w:rPr>
          <w:rFonts w:eastAsia="Times New Roman"/>
          <w:sz w:val="24"/>
          <w:szCs w:val="24"/>
          <w:lang w:val="en-GB"/>
        </w:rPr>
      </w:pPr>
      <w:r w:rsidRPr="002C1B5B">
        <w:rPr>
          <w:rFonts w:eastAsia="Times New Roman"/>
          <w:sz w:val="24"/>
          <w:szCs w:val="24"/>
          <w:lang w:val="en-GB"/>
        </w:rPr>
        <w:t xml:space="preserve">In his first speech in Downing Street, Burnham announced he would "end rough sleeping in our country". This was swiftly followed by a No 10 press release promising </w:t>
      </w:r>
      <w:proofErr w:type="gramStart"/>
      <w:r w:rsidRPr="002C1B5B">
        <w:rPr>
          <w:rFonts w:eastAsia="Times New Roman"/>
          <w:sz w:val="24"/>
          <w:szCs w:val="24"/>
          <w:lang w:val="en-GB"/>
        </w:rPr>
        <w:t>an</w:t>
      </w:r>
      <w:proofErr w:type="gramEnd"/>
      <w:r w:rsidRPr="002C1B5B">
        <w:rPr>
          <w:rFonts w:eastAsia="Times New Roman"/>
          <w:sz w:val="24"/>
          <w:szCs w:val="24"/>
          <w:lang w:val="en-GB"/>
        </w:rPr>
        <w:t xml:space="preserve"> extra £340m for the task over the next five years from within the housing department budget.</w:t>
      </w:r>
    </w:p>
    <w:p w14:paraId="02B1BBD1" w14:textId="77777777" w:rsidR="00B53578" w:rsidRPr="002C1B5B" w:rsidRDefault="00B53578" w:rsidP="00B53578">
      <w:pPr>
        <w:spacing w:after="0"/>
        <w:rPr>
          <w:rFonts w:eastAsia="Times New Roman"/>
          <w:sz w:val="24"/>
          <w:szCs w:val="24"/>
          <w:lang w:val="en-GB"/>
        </w:rPr>
      </w:pPr>
      <w:r w:rsidRPr="002C1B5B">
        <w:rPr>
          <w:rFonts w:eastAsia="Times New Roman"/>
          <w:sz w:val="24"/>
          <w:szCs w:val="24"/>
          <w:lang w:val="en-GB"/>
        </w:rPr>
        <w:t>He also promised a new 10-year plan for Britain - to be unveiled later this year - and to build a new economy, putting "life's essentials back under public control".</w:t>
      </w:r>
    </w:p>
    <w:p w14:paraId="777F05B5" w14:textId="77777777" w:rsidR="00B53578" w:rsidRPr="002C1B5B" w:rsidRDefault="00B53578" w:rsidP="00B53578">
      <w:pPr>
        <w:spacing w:after="0"/>
        <w:rPr>
          <w:rFonts w:eastAsia="Times New Roman"/>
          <w:sz w:val="24"/>
          <w:szCs w:val="24"/>
          <w:lang w:val="en-GB"/>
        </w:rPr>
      </w:pPr>
      <w:r w:rsidRPr="002C1B5B">
        <w:rPr>
          <w:rFonts w:eastAsia="Times New Roman"/>
          <w:sz w:val="24"/>
          <w:szCs w:val="24"/>
          <w:lang w:val="en-GB"/>
        </w:rPr>
        <w:t>But arguing that people also needed "breathing space now", he said announcements on tackling the cost of living would start on Tuesday.</w:t>
      </w:r>
    </w:p>
    <w:p w14:paraId="5F0AE737" w14:textId="77777777" w:rsidR="00B53578" w:rsidRPr="002C1B5B" w:rsidRDefault="00B53578" w:rsidP="00B53578">
      <w:pPr>
        <w:spacing w:after="0"/>
        <w:rPr>
          <w:rFonts w:eastAsia="Times New Roman"/>
          <w:sz w:val="24"/>
          <w:szCs w:val="24"/>
          <w:lang w:val="en-GB"/>
        </w:rPr>
      </w:pPr>
      <w:r w:rsidRPr="002C1B5B">
        <w:rPr>
          <w:rFonts w:eastAsia="Times New Roman"/>
          <w:sz w:val="24"/>
          <w:szCs w:val="24"/>
          <w:lang w:val="en-GB"/>
        </w:rPr>
        <w:t>Other changes he promised included changing the education system to help young people into work, building more council homes, and honouring commitments to fund defence while sticking to the UK's spending and debt rules.</w:t>
      </w:r>
    </w:p>
    <w:p w14:paraId="1CCC50C0" w14:textId="77777777" w:rsidR="008105EE" w:rsidRPr="002C1B5B" w:rsidRDefault="008105EE" w:rsidP="00A17DD1">
      <w:pPr>
        <w:spacing w:after="0"/>
        <w:rPr>
          <w:lang w:val="en-GB"/>
        </w:rPr>
      </w:pPr>
    </w:p>
    <w:p w14:paraId="561D1909" w14:textId="77777777" w:rsidR="00444653" w:rsidRDefault="00444653">
      <w:pPr>
        <w:rPr>
          <w:rFonts w:ascii="Times New Roman" w:eastAsiaTheme="majorEastAsia" w:hAnsi="Times New Roman" w:cstheme="majorBidi"/>
          <w:b/>
          <w:sz w:val="24"/>
          <w:szCs w:val="32"/>
          <w:lang w:val="en-GB"/>
        </w:rPr>
      </w:pPr>
      <w:r>
        <w:rPr>
          <w:lang w:val="en-GB"/>
        </w:rPr>
        <w:br w:type="page"/>
      </w:r>
    </w:p>
    <w:p w14:paraId="65429A75" w14:textId="0E6865FB" w:rsidR="00A17DD1" w:rsidRPr="00A17DD1" w:rsidRDefault="00A17DD1" w:rsidP="00B53578">
      <w:pPr>
        <w:pStyle w:val="Heading1"/>
        <w:rPr>
          <w:lang w:val="en-GB"/>
        </w:rPr>
      </w:pPr>
      <w:r w:rsidRPr="00A17DD1">
        <w:rPr>
          <w:lang w:val="en-GB"/>
        </w:rPr>
        <w:lastRenderedPageBreak/>
        <w:t xml:space="preserve">AI acted on its own in breach, </w:t>
      </w:r>
      <w:proofErr w:type="spellStart"/>
      <w:r w:rsidRPr="00A17DD1">
        <w:rPr>
          <w:lang w:val="en-GB"/>
        </w:rPr>
        <w:t>campany</w:t>
      </w:r>
      <w:proofErr w:type="spellEnd"/>
      <w:r w:rsidRPr="00A17DD1">
        <w:rPr>
          <w:lang w:val="en-GB"/>
        </w:rPr>
        <w:t xml:space="preserve"> says. </w:t>
      </w:r>
    </w:p>
    <w:p w14:paraId="472C69FF" w14:textId="77777777" w:rsidR="00A17DD1" w:rsidRDefault="00A17DD1" w:rsidP="00A17DD1">
      <w:pPr>
        <w:spacing w:after="0"/>
        <w:rPr>
          <w:lang w:val="en-GB"/>
        </w:rPr>
      </w:pPr>
      <w:r>
        <w:rPr>
          <w:lang w:val="en-GB"/>
        </w:rPr>
        <w:t xml:space="preserve">San Francisco. Artificial intelligence software in testing by ChatGPT-maker OpenAI breached security controls, accessed the Internet and hacked another tech firm to obtain answers to questions probing its cybersecurity skills, OpenAI said on Tuesday. </w:t>
      </w:r>
    </w:p>
    <w:p w14:paraId="0DEB4045" w14:textId="77777777" w:rsidR="00656579" w:rsidRDefault="00656579" w:rsidP="00A17DD1">
      <w:pPr>
        <w:spacing w:after="0"/>
        <w:rPr>
          <w:lang w:val="en-GB"/>
        </w:rPr>
      </w:pPr>
      <w:r>
        <w:rPr>
          <w:lang w:val="en-GB"/>
        </w:rPr>
        <w:t xml:space="preserve">The security breach follows a scramble over recent months in the tech industry and governments around the world to respond to the arrival of AI models capable of identifying security flaws in software. The Trump administration temporarily imposed restrictions on OpenAI and its rival Anthropic. </w:t>
      </w:r>
    </w:p>
    <w:p w14:paraId="150D485F" w14:textId="77777777" w:rsidR="00A17DD1" w:rsidRDefault="00A17DD1" w:rsidP="00A17DD1">
      <w:pPr>
        <w:spacing w:after="0"/>
        <w:rPr>
          <w:lang w:val="en-GB"/>
        </w:rPr>
      </w:pPr>
      <w:r>
        <w:rPr>
          <w:lang w:val="en-GB"/>
        </w:rPr>
        <w:t xml:space="preserve">Source: </w:t>
      </w:r>
      <w:r w:rsidRPr="00A17DD1">
        <w:rPr>
          <w:i/>
          <w:iCs/>
          <w:lang w:val="en-GB"/>
        </w:rPr>
        <w:t>The Washington Post</w:t>
      </w:r>
      <w:r>
        <w:rPr>
          <w:lang w:val="en-GB"/>
        </w:rPr>
        <w:t>, Thurs. July 23, 2026</w:t>
      </w:r>
    </w:p>
    <w:p w14:paraId="399E2BEB" w14:textId="77777777" w:rsidR="009E191B" w:rsidRDefault="009E191B" w:rsidP="00A17DD1">
      <w:pPr>
        <w:spacing w:after="0"/>
        <w:rPr>
          <w:lang w:val="en-GB"/>
        </w:rPr>
      </w:pPr>
    </w:p>
    <w:p w14:paraId="0407B42F" w14:textId="77777777" w:rsidR="009E191B" w:rsidRPr="009E191B" w:rsidRDefault="009E191B" w:rsidP="00B53578">
      <w:pPr>
        <w:pStyle w:val="Heading1"/>
        <w:rPr>
          <w:lang w:val="en-GB"/>
        </w:rPr>
      </w:pPr>
      <w:r w:rsidRPr="009E191B">
        <w:rPr>
          <w:lang w:val="en-GB"/>
        </w:rPr>
        <w:t>A worst fear come true: AI breaks free</w:t>
      </w:r>
    </w:p>
    <w:p w14:paraId="36983270" w14:textId="77777777" w:rsidR="009E191B" w:rsidRPr="009E191B" w:rsidRDefault="009E191B" w:rsidP="009E191B">
      <w:pPr>
        <w:spacing w:after="0"/>
        <w:rPr>
          <w:lang w:val="en-GB"/>
        </w:rPr>
      </w:pPr>
      <w:r w:rsidRPr="009E191B">
        <w:rPr>
          <w:lang w:val="en-GB"/>
        </w:rPr>
        <w:t>For decades, artificial intelligence researchers wary of the technology’s future power have told a parable about paper clips. An AI system asked to manufacture as many as possible, the story goes, could decide that goal requires using every human on Earth as raw material.</w:t>
      </w:r>
    </w:p>
    <w:p w14:paraId="07D3B17B" w14:textId="77777777" w:rsidR="009E191B" w:rsidRPr="009E191B" w:rsidRDefault="009E191B" w:rsidP="009E191B">
      <w:pPr>
        <w:spacing w:after="0"/>
        <w:rPr>
          <w:lang w:val="en-GB"/>
        </w:rPr>
      </w:pPr>
      <w:r w:rsidRPr="009E191B">
        <w:rPr>
          <w:lang w:val="en-GB"/>
        </w:rPr>
        <w:t>The tale has become a cliché in tech circles, but its lesson that powerful AI systems following benign instructions could cause unintended damage gained new relevance this week after an incident at ChatGPT-maker OpenAI.</w:t>
      </w:r>
    </w:p>
    <w:p w14:paraId="5F4C7766" w14:textId="77777777" w:rsidR="009E191B" w:rsidRPr="009E191B" w:rsidRDefault="009E191B" w:rsidP="009E191B">
      <w:pPr>
        <w:spacing w:after="0"/>
        <w:rPr>
          <w:lang w:val="en-GB"/>
        </w:rPr>
      </w:pPr>
      <w:r w:rsidRPr="009E191B">
        <w:rPr>
          <w:lang w:val="en-GB"/>
        </w:rPr>
        <w:t xml:space="preserve">On Tuesday, the company disclosed in a blog post that an AI system asked to solve a cybersecurity problem in an internal test instead evaded restrictions on its access to the internet. It then hacked another AI company </w:t>
      </w:r>
      <w:proofErr w:type="gramStart"/>
      <w:r w:rsidRPr="009E191B">
        <w:rPr>
          <w:lang w:val="en-GB"/>
        </w:rPr>
        <w:t>in an attempt to</w:t>
      </w:r>
      <w:proofErr w:type="gramEnd"/>
      <w:r w:rsidRPr="009E191B">
        <w:rPr>
          <w:lang w:val="en-GB"/>
        </w:rPr>
        <w:t xml:space="preserve"> steal the solution.</w:t>
      </w:r>
    </w:p>
    <w:p w14:paraId="138D7B58" w14:textId="77777777" w:rsidR="009E191B" w:rsidRDefault="009E191B" w:rsidP="009E191B">
      <w:pPr>
        <w:spacing w:after="0"/>
        <w:rPr>
          <w:lang w:val="en-GB"/>
        </w:rPr>
      </w:pPr>
      <w:r>
        <w:rPr>
          <w:lang w:val="en-GB"/>
        </w:rPr>
        <w:t xml:space="preserve">Source: </w:t>
      </w:r>
      <w:r w:rsidRPr="00A17DD1">
        <w:rPr>
          <w:i/>
          <w:iCs/>
          <w:lang w:val="en-GB"/>
        </w:rPr>
        <w:t>The Washington Post</w:t>
      </w:r>
      <w:r>
        <w:rPr>
          <w:lang w:val="en-GB"/>
        </w:rPr>
        <w:t>, Fr. July 24, 2026</w:t>
      </w:r>
    </w:p>
    <w:p w14:paraId="35C1990A" w14:textId="034E54DD" w:rsidR="009E191B" w:rsidRPr="00EF6289" w:rsidRDefault="009E191B" w:rsidP="00EF6289">
      <w:pPr>
        <w:pStyle w:val="ListParagraph"/>
        <w:numPr>
          <w:ilvl w:val="0"/>
          <w:numId w:val="5"/>
        </w:numPr>
        <w:spacing w:after="0"/>
        <w:rPr>
          <w:i/>
          <w:iCs/>
          <w:lang w:val="en-GB"/>
        </w:rPr>
      </w:pPr>
      <w:r w:rsidRPr="00EF6289">
        <w:rPr>
          <w:i/>
          <w:iCs/>
          <w:lang w:val="en-GB"/>
        </w:rPr>
        <w:t xml:space="preserve">Explain the different tone in the two extracts on the same topic. </w:t>
      </w:r>
    </w:p>
    <w:p w14:paraId="5F18E5B4" w14:textId="77777777" w:rsidR="00A17DD1" w:rsidRPr="00C34D61" w:rsidRDefault="00A17DD1" w:rsidP="00A17DD1">
      <w:pPr>
        <w:spacing w:after="0"/>
        <w:rPr>
          <w:lang w:val="en-GB"/>
        </w:rPr>
      </w:pPr>
    </w:p>
    <w:p w14:paraId="593118C2" w14:textId="2BC876B3" w:rsidR="003A1EAB" w:rsidRPr="00C34D61" w:rsidRDefault="003A1EAB" w:rsidP="00A17DD1">
      <w:pPr>
        <w:pStyle w:val="Heading1"/>
        <w:rPr>
          <w:b w:val="0"/>
          <w:lang w:val="en-GB"/>
        </w:rPr>
      </w:pPr>
      <w:r w:rsidRPr="00C34D61">
        <w:rPr>
          <w:lang w:val="en-GB"/>
        </w:rPr>
        <w:t xml:space="preserve">How ‘climate </w:t>
      </w:r>
      <w:proofErr w:type="spellStart"/>
      <w:r w:rsidRPr="00C34D61">
        <w:rPr>
          <w:lang w:val="en-GB"/>
        </w:rPr>
        <w:t>crisis’</w:t>
      </w:r>
      <w:proofErr w:type="spellEnd"/>
      <w:r w:rsidRPr="00C34D61">
        <w:rPr>
          <w:lang w:val="en-GB"/>
        </w:rPr>
        <w:t xml:space="preserve"> is causing disasters across the world</w:t>
      </w:r>
      <w:r w:rsidR="00EF6289">
        <w:rPr>
          <w:rStyle w:val="FootnoteReference"/>
          <w:lang w:val="en-GB"/>
        </w:rPr>
        <w:footnoteReference w:id="1"/>
      </w:r>
    </w:p>
    <w:p w14:paraId="4B8FB9AB" w14:textId="77777777" w:rsidR="003A1EAB" w:rsidRPr="00C34D61" w:rsidRDefault="003A1EAB" w:rsidP="00A17DD1">
      <w:pPr>
        <w:spacing w:after="0"/>
        <w:rPr>
          <w:lang w:val="en-GB"/>
        </w:rPr>
      </w:pPr>
      <w:r w:rsidRPr="00C34D61">
        <w:rPr>
          <w:lang w:val="en-GB"/>
        </w:rPr>
        <w:t>The climate crisis is being acutely felt across three continents tonight.</w:t>
      </w:r>
    </w:p>
    <w:p w14:paraId="63D2C43D" w14:textId="77777777" w:rsidR="003A1EAB" w:rsidRPr="00C34D61" w:rsidRDefault="003A1EAB" w:rsidP="00A17DD1">
      <w:pPr>
        <w:spacing w:after="0"/>
        <w:rPr>
          <w:lang w:val="en-GB"/>
        </w:rPr>
      </w:pPr>
      <w:r w:rsidRPr="00C34D61">
        <w:rPr>
          <w:lang w:val="en-GB"/>
        </w:rPr>
        <w:t>In Canada, wildfires continue to rage, casting smog across parts of the US.</w:t>
      </w:r>
    </w:p>
    <w:p w14:paraId="27BF4050" w14:textId="77777777" w:rsidR="003A1EAB" w:rsidRPr="00C34D61" w:rsidRDefault="003A1EAB" w:rsidP="00A17DD1">
      <w:pPr>
        <w:spacing w:after="0"/>
        <w:rPr>
          <w:lang w:val="en-GB"/>
        </w:rPr>
      </w:pPr>
      <w:r w:rsidRPr="00C34D61">
        <w:rPr>
          <w:lang w:val="en-GB"/>
        </w:rPr>
        <w:t xml:space="preserve">Texas has been hit by flooding and fires are burning in Spain, while droughts across Europe have seen Greek, French and Hungarian governments </w:t>
      </w:r>
      <w:proofErr w:type="gramStart"/>
      <w:r w:rsidRPr="00C34D61">
        <w:rPr>
          <w:lang w:val="en-GB"/>
        </w:rPr>
        <w:t>taking action</w:t>
      </w:r>
      <w:proofErr w:type="gramEnd"/>
      <w:r w:rsidRPr="00C34D61">
        <w:rPr>
          <w:lang w:val="en-GB"/>
        </w:rPr>
        <w:t>.</w:t>
      </w:r>
    </w:p>
    <w:p w14:paraId="6F1302F8" w14:textId="77777777" w:rsidR="003A1EAB" w:rsidRPr="00C34D61" w:rsidRDefault="003A1EAB" w:rsidP="00A17DD1">
      <w:pPr>
        <w:spacing w:after="0"/>
        <w:rPr>
          <w:lang w:val="en-GB"/>
        </w:rPr>
      </w:pPr>
      <w:r w:rsidRPr="00C34D61">
        <w:rPr>
          <w:lang w:val="en-GB"/>
        </w:rPr>
        <w:t>For the second time this month, landslides have affected China.</w:t>
      </w:r>
    </w:p>
    <w:p w14:paraId="4765CFFE" w14:textId="77777777" w:rsidR="003A1EAB" w:rsidRPr="00C34D61" w:rsidRDefault="003A1EAB" w:rsidP="00A17DD1">
      <w:pPr>
        <w:spacing w:after="0"/>
        <w:rPr>
          <w:lang w:val="en-GB"/>
        </w:rPr>
      </w:pPr>
      <w:r w:rsidRPr="00C34D61">
        <w:rPr>
          <w:lang w:val="en-GB"/>
        </w:rPr>
        <w:t>And in the UK, wildfires are still burning in the Cairngorms National Park in Scotland.</w:t>
      </w:r>
    </w:p>
    <w:p w14:paraId="27E90C55" w14:textId="77777777" w:rsidR="00A17DD1" w:rsidRPr="00C34D61" w:rsidRDefault="00A17DD1" w:rsidP="00A17DD1">
      <w:pPr>
        <w:spacing w:after="0"/>
        <w:rPr>
          <w:lang w:val="en-GB"/>
        </w:rPr>
      </w:pPr>
      <w:r w:rsidRPr="00C34D61">
        <w:rPr>
          <w:lang w:val="en-GB"/>
        </w:rPr>
        <w:t>Source: C4 News, 17 Jul 2026</w:t>
      </w:r>
    </w:p>
    <w:p w14:paraId="1DBF4BB9" w14:textId="77777777" w:rsidR="00A17DD1" w:rsidRPr="00C34D61" w:rsidRDefault="00A17DD1" w:rsidP="00A17DD1">
      <w:pPr>
        <w:spacing w:after="0"/>
        <w:rPr>
          <w:b/>
          <w:lang w:val="en-GB"/>
        </w:rPr>
      </w:pPr>
    </w:p>
    <w:p w14:paraId="4EC8A9CF" w14:textId="77777777" w:rsidR="00524A21" w:rsidRPr="00C34D61" w:rsidRDefault="00524A21" w:rsidP="00A17DD1">
      <w:pPr>
        <w:pStyle w:val="Heading1"/>
        <w:rPr>
          <w:b w:val="0"/>
          <w:lang w:val="en-GB"/>
        </w:rPr>
      </w:pPr>
      <w:r w:rsidRPr="00C34D61">
        <w:rPr>
          <w:lang w:val="en-GB"/>
        </w:rPr>
        <w:t>Will the UK move towards fossil fuels under Andy Burnham?</w:t>
      </w:r>
    </w:p>
    <w:p w14:paraId="15D43503" w14:textId="77777777" w:rsidR="00524A21" w:rsidRPr="00C34D61" w:rsidRDefault="00524A21" w:rsidP="00A17DD1">
      <w:pPr>
        <w:spacing w:after="0"/>
        <w:rPr>
          <w:lang w:val="en-GB"/>
        </w:rPr>
      </w:pPr>
      <w:r w:rsidRPr="00C34D61">
        <w:rPr>
          <w:lang w:val="en-GB"/>
        </w:rPr>
        <w:t>The starting gun for Andy Burnham’s number 10 has apparently been fired with reports that new oil and gas will be allowed in the North Sea.</w:t>
      </w:r>
    </w:p>
    <w:p w14:paraId="090278F4" w14:textId="77777777" w:rsidR="00524A21" w:rsidRPr="00C34D61" w:rsidRDefault="00524A21" w:rsidP="00A17DD1">
      <w:pPr>
        <w:spacing w:after="0"/>
        <w:rPr>
          <w:lang w:val="en-GB"/>
        </w:rPr>
      </w:pPr>
      <w:r w:rsidRPr="00C34D61">
        <w:rPr>
          <w:lang w:val="en-GB"/>
        </w:rPr>
        <w:t xml:space="preserve">It’s the “drill baby drill” message that Donald Trump has pushed for, as well as the Conservatives and Reform UK. </w:t>
      </w:r>
    </w:p>
    <w:p w14:paraId="3EE6F059" w14:textId="77777777" w:rsidR="00695970" w:rsidRPr="00C34D61" w:rsidRDefault="00524A21" w:rsidP="00A17DD1">
      <w:pPr>
        <w:spacing w:after="0"/>
        <w:rPr>
          <w:lang w:val="en-GB"/>
        </w:rPr>
      </w:pPr>
      <w:r w:rsidRPr="00C34D61">
        <w:rPr>
          <w:lang w:val="en-GB"/>
        </w:rPr>
        <w:t>The Greens aren’t happy – declaring it would be a “terrible start” to Andy Burnham’s premiership. The current Energy Secretary Ed Miliband has previously called drilling a “climate disaster”.</w:t>
      </w:r>
    </w:p>
    <w:p w14:paraId="24B3F5E2" w14:textId="77777777" w:rsidR="00EF6289" w:rsidRPr="00C34D61" w:rsidRDefault="00EF6289" w:rsidP="00EF6289">
      <w:pPr>
        <w:spacing w:after="0"/>
        <w:rPr>
          <w:lang w:val="en-GB"/>
        </w:rPr>
      </w:pPr>
      <w:r w:rsidRPr="00C34D61">
        <w:rPr>
          <w:lang w:val="en-GB"/>
        </w:rPr>
        <w:t>Source: C4 News, 18 Jul 2026</w:t>
      </w:r>
    </w:p>
    <w:p w14:paraId="3C9F59A7" w14:textId="1E17BB66" w:rsidR="008105EE" w:rsidRPr="00EF6289" w:rsidRDefault="008105EE" w:rsidP="00EF6289">
      <w:pPr>
        <w:pStyle w:val="ListParagraph"/>
        <w:numPr>
          <w:ilvl w:val="0"/>
          <w:numId w:val="5"/>
        </w:numPr>
        <w:spacing w:after="0"/>
        <w:rPr>
          <w:iCs/>
          <w:lang w:val="en-GB"/>
        </w:rPr>
      </w:pPr>
      <w:r w:rsidRPr="00EF6289">
        <w:rPr>
          <w:iCs/>
          <w:lang w:val="en-GB"/>
        </w:rPr>
        <w:t>Pay attention to the outline of this preview of the report</w:t>
      </w:r>
    </w:p>
    <w:p w14:paraId="483F34E8" w14:textId="77777777" w:rsidR="008105EE" w:rsidRPr="00C34D61" w:rsidRDefault="008105EE" w:rsidP="00A17DD1">
      <w:pPr>
        <w:spacing w:after="0"/>
        <w:rPr>
          <w:lang w:val="en-GB"/>
        </w:rPr>
      </w:pPr>
    </w:p>
    <w:p w14:paraId="3BDD8EEF" w14:textId="77777777" w:rsidR="008105EE" w:rsidRPr="00C34D61" w:rsidRDefault="008105EE" w:rsidP="00A17DD1">
      <w:pPr>
        <w:spacing w:after="0"/>
        <w:rPr>
          <w:lang w:val="en-GB"/>
        </w:rPr>
      </w:pPr>
    </w:p>
    <w:p w14:paraId="3DC13AD2" w14:textId="58B08C56" w:rsidR="008105EE" w:rsidRPr="00C34D61" w:rsidRDefault="008105EE" w:rsidP="00A17DD1">
      <w:pPr>
        <w:pStyle w:val="Heading1"/>
        <w:rPr>
          <w:b w:val="0"/>
          <w:lang w:val="en-GB"/>
        </w:rPr>
      </w:pPr>
      <w:r w:rsidRPr="00C34D61">
        <w:rPr>
          <w:lang w:val="en-GB"/>
        </w:rPr>
        <w:lastRenderedPageBreak/>
        <w:t>‘The Odyssey’ is majestic – and makes its conservative critics look foolish</w:t>
      </w:r>
    </w:p>
    <w:p w14:paraId="38FA5585" w14:textId="77777777" w:rsidR="008105EE" w:rsidRPr="00C34D61" w:rsidRDefault="008105EE" w:rsidP="00A17DD1">
      <w:pPr>
        <w:spacing w:after="0"/>
        <w:rPr>
          <w:i/>
          <w:lang w:val="en-GB"/>
        </w:rPr>
      </w:pPr>
      <w:r w:rsidRPr="00C34D61">
        <w:rPr>
          <w:i/>
          <w:lang w:val="en-GB"/>
        </w:rPr>
        <w:t>Elon Musk and others on the right railed against the film’s casting, but their “go woke, go broke” talking points proved wrong.</w:t>
      </w:r>
    </w:p>
    <w:p w14:paraId="76AF90E0" w14:textId="77777777" w:rsidR="008105EE" w:rsidRPr="00C34D61" w:rsidRDefault="008105EE" w:rsidP="00A17DD1">
      <w:pPr>
        <w:spacing w:after="0"/>
        <w:rPr>
          <w:lang w:val="en-GB"/>
        </w:rPr>
      </w:pPr>
      <w:r w:rsidRPr="00C34D61">
        <w:rPr>
          <w:lang w:val="en-GB"/>
        </w:rPr>
        <w:t>Before “The Odyssey” embarked on its theatrical journey, writer-director Christopher Nolan suffered slings and arrows from conservative social media warriors. In their quest to gin up culture war controversy over casting choices in a movie they hadn’t seen, they have succeeded only in helping promote a film that hardly needed extra publicity, while making themselves look stupid.</w:t>
      </w:r>
    </w:p>
    <w:p w14:paraId="4855DF1B" w14:textId="77777777" w:rsidR="008105EE" w:rsidRPr="00C34D61" w:rsidRDefault="008105EE" w:rsidP="00A17DD1">
      <w:pPr>
        <w:spacing w:after="0"/>
        <w:rPr>
          <w:lang w:val="en-GB"/>
        </w:rPr>
      </w:pPr>
      <w:r w:rsidRPr="00C34D61">
        <w:rPr>
          <w:lang w:val="en-GB"/>
        </w:rPr>
        <w:t>Because those launching ill-informed broadsides against the film included Elon Musk and Donald Trump Jr. — railing on social media against the casting of Lupita Nyong’o as Helen of Troy because she’s Black, and Elliot Page as a Greek warrior because he’s trans — the attacks became difficult for the media to ignore. Plus, anti</w:t>
      </w:r>
      <w:proofErr w:type="gramStart"/>
      <w:r w:rsidRPr="00C34D61">
        <w:rPr>
          <w:lang w:val="en-GB"/>
        </w:rPr>
        <w:t>-“</w:t>
      </w:r>
      <w:proofErr w:type="gramEnd"/>
      <w:r w:rsidRPr="00C34D61">
        <w:rPr>
          <w:lang w:val="en-GB"/>
        </w:rPr>
        <w:t>woke” crusading against a familiar target like “liberal Hollywood” remains one of those gifts (or grifts) that keeps on giving.</w:t>
      </w:r>
    </w:p>
    <w:p w14:paraId="215CE0DB" w14:textId="77777777" w:rsidR="00A17DD1" w:rsidRPr="00C34D61" w:rsidRDefault="00A17DD1" w:rsidP="00A17DD1">
      <w:pPr>
        <w:spacing w:after="0"/>
        <w:rPr>
          <w:lang w:val="en-GB"/>
        </w:rPr>
      </w:pPr>
      <w:r w:rsidRPr="00C34D61">
        <w:rPr>
          <w:lang w:val="en-GB"/>
        </w:rPr>
        <w:t xml:space="preserve">Source: Brian Lowry, Jul. 18, 2026, MS Now </w:t>
      </w:r>
    </w:p>
    <w:p w14:paraId="032B076E" w14:textId="4C049F34" w:rsidR="00E20DF0" w:rsidRPr="00EF6289" w:rsidRDefault="00E20DF0" w:rsidP="00EF6289">
      <w:pPr>
        <w:pStyle w:val="ListParagraph"/>
        <w:numPr>
          <w:ilvl w:val="0"/>
          <w:numId w:val="5"/>
        </w:numPr>
        <w:spacing w:after="0"/>
        <w:rPr>
          <w:iCs/>
          <w:lang w:val="en-GB"/>
        </w:rPr>
      </w:pPr>
      <w:r w:rsidRPr="00EF6289">
        <w:rPr>
          <w:iCs/>
          <w:lang w:val="en-GB"/>
        </w:rPr>
        <w:t>What make you recognize this article as an opinion?</w:t>
      </w:r>
    </w:p>
    <w:p w14:paraId="24C8C095" w14:textId="77777777" w:rsidR="006B619F" w:rsidRDefault="006B619F" w:rsidP="00A17DD1">
      <w:pPr>
        <w:spacing w:after="0"/>
        <w:rPr>
          <w:lang w:val="en-GB"/>
        </w:rPr>
      </w:pPr>
    </w:p>
    <w:p w14:paraId="4490E1C2" w14:textId="77777777" w:rsidR="006B619F" w:rsidRDefault="006B619F" w:rsidP="00A17DD1">
      <w:pPr>
        <w:spacing w:after="0"/>
        <w:rPr>
          <w:lang w:val="en-GB"/>
        </w:rPr>
      </w:pPr>
    </w:p>
    <w:p w14:paraId="0BD469EE" w14:textId="77777777" w:rsidR="00910CDA" w:rsidRPr="00945CEC" w:rsidRDefault="00910CDA" w:rsidP="00910CDA">
      <w:pPr>
        <w:pStyle w:val="Heading1"/>
        <w:rPr>
          <w:rFonts w:eastAsia="Times New Roman"/>
          <w:kern w:val="36"/>
          <w:lang w:val="en-GB"/>
        </w:rPr>
      </w:pPr>
      <w:r w:rsidRPr="00945CEC">
        <w:rPr>
          <w:rFonts w:eastAsia="Times New Roman"/>
          <w:kern w:val="36"/>
          <w:lang w:val="en-GB"/>
        </w:rPr>
        <w:t>King Charles emerges from Doctor Who's TARDIS to open Commonwealth Games in Glasgow</w:t>
      </w:r>
    </w:p>
    <w:p w14:paraId="6EF098E3" w14:textId="77777777" w:rsidR="00910CDA" w:rsidRPr="00EF6289" w:rsidRDefault="00910CDA" w:rsidP="00910CDA">
      <w:pPr>
        <w:spacing w:after="0"/>
        <w:rPr>
          <w:rFonts w:eastAsia="Times New Roman"/>
          <w:lang w:val="en-GB"/>
        </w:rPr>
      </w:pPr>
      <w:hyperlink r:id="rId8" w:history="1">
        <w:r w:rsidRPr="00EF6289">
          <w:rPr>
            <w:rFonts w:eastAsia="Times New Roman"/>
            <w:color w:val="0000FF"/>
            <w:u w:val="single"/>
            <w:lang w:val="en-GB"/>
          </w:rPr>
          <w:t>King Charles III</w:t>
        </w:r>
      </w:hyperlink>
      <w:r w:rsidRPr="00EF6289">
        <w:rPr>
          <w:rFonts w:eastAsia="Times New Roman"/>
          <w:lang w:val="en-GB"/>
        </w:rPr>
        <w:t xml:space="preserve"> took his time before officially opening the </w:t>
      </w:r>
      <w:hyperlink r:id="rId9" w:history="1">
        <w:r w:rsidRPr="00EF6289">
          <w:rPr>
            <w:rFonts w:eastAsia="Times New Roman"/>
            <w:color w:val="0000FF"/>
            <w:u w:val="single"/>
            <w:lang w:val="en-GB"/>
          </w:rPr>
          <w:t>23rd Commonwealth Games</w:t>
        </w:r>
      </w:hyperlink>
      <w:r w:rsidRPr="00EF6289">
        <w:rPr>
          <w:rFonts w:eastAsia="Times New Roman"/>
          <w:lang w:val="en-GB"/>
        </w:rPr>
        <w:t xml:space="preserve"> in Glasgow after emerging Thursday from the TARDIS of intergalactic adventurer </w:t>
      </w:r>
      <w:hyperlink r:id="rId10" w:history="1">
        <w:r w:rsidRPr="00EF6289">
          <w:rPr>
            <w:rFonts w:eastAsia="Times New Roman"/>
            <w:color w:val="0000FF"/>
            <w:u w:val="single"/>
            <w:lang w:val="en-GB"/>
          </w:rPr>
          <w:t>“Doctor Who.”</w:t>
        </w:r>
      </w:hyperlink>
    </w:p>
    <w:p w14:paraId="1F263CF8" w14:textId="77777777" w:rsidR="00910CDA" w:rsidRPr="00EF6289" w:rsidRDefault="00910CDA" w:rsidP="00910CDA">
      <w:pPr>
        <w:spacing w:after="0"/>
        <w:rPr>
          <w:rFonts w:eastAsia="Times New Roman"/>
          <w:lang w:val="en-GB"/>
        </w:rPr>
      </w:pPr>
      <w:r w:rsidRPr="00EF6289">
        <w:rPr>
          <w:rFonts w:eastAsia="Times New Roman"/>
          <w:lang w:val="en-GB"/>
        </w:rPr>
        <w:t>More than 3,000 athletes from 74 nations and territories will compete across 10 sports and six Para sports in the 11-day event. Charles formally opened the Games in his role as head of the Commonwealth.</w:t>
      </w:r>
    </w:p>
    <w:p w14:paraId="18FDBD5A" w14:textId="77777777" w:rsidR="00910CDA" w:rsidRPr="00EF6289" w:rsidRDefault="00910CDA" w:rsidP="00910CDA">
      <w:pPr>
        <w:spacing w:after="0"/>
        <w:rPr>
          <w:rFonts w:eastAsia="Times New Roman"/>
          <w:lang w:val="en-GB"/>
        </w:rPr>
      </w:pPr>
      <w:proofErr w:type="gramStart"/>
      <w:r w:rsidRPr="00EF6289">
        <w:rPr>
          <w:rFonts w:eastAsia="Times New Roman"/>
          <w:lang w:val="en-GB"/>
        </w:rPr>
        <w:t>Source :</w:t>
      </w:r>
      <w:proofErr w:type="gramEnd"/>
      <w:r w:rsidRPr="00EF6289">
        <w:rPr>
          <w:rFonts w:eastAsia="Times New Roman"/>
          <w:lang w:val="en-GB"/>
        </w:rPr>
        <w:t xml:space="preserve"> </w:t>
      </w:r>
      <w:r w:rsidRPr="00EF6289">
        <w:rPr>
          <w:rFonts w:eastAsia="Times New Roman"/>
          <w:i/>
          <w:lang w:val="en-GB"/>
        </w:rPr>
        <w:t>The Washington Post</w:t>
      </w:r>
      <w:r w:rsidRPr="00EF6289">
        <w:rPr>
          <w:rFonts w:eastAsia="Times New Roman"/>
          <w:lang w:val="en-GB"/>
        </w:rPr>
        <w:t>, July 23, 2026</w:t>
      </w:r>
    </w:p>
    <w:p w14:paraId="5955F591" w14:textId="77777777" w:rsidR="00910CDA" w:rsidRPr="00945CEC" w:rsidRDefault="00910CDA" w:rsidP="00910CDA">
      <w:pPr>
        <w:spacing w:after="0"/>
        <w:rPr>
          <w:rFonts w:eastAsia="Times New Roman"/>
          <w:sz w:val="24"/>
          <w:szCs w:val="24"/>
          <w:lang w:val="en-GB"/>
        </w:rPr>
      </w:pPr>
    </w:p>
    <w:p w14:paraId="51BAADA4" w14:textId="77777777" w:rsidR="00910CDA" w:rsidRPr="00EF6289" w:rsidRDefault="00910CDA" w:rsidP="00910CDA">
      <w:pPr>
        <w:pStyle w:val="Heading1"/>
        <w:rPr>
          <w:lang w:val="en-GB"/>
        </w:rPr>
      </w:pPr>
      <w:r w:rsidRPr="00EF6289">
        <w:rPr>
          <w:lang w:val="en-GB"/>
        </w:rPr>
        <w:t>Are money and soft power draining World Cup football of its magic?</w:t>
      </w:r>
    </w:p>
    <w:p w14:paraId="01A450FC" w14:textId="77777777" w:rsidR="00910CDA" w:rsidRPr="00EF6289" w:rsidRDefault="00910CDA" w:rsidP="00910CDA">
      <w:pPr>
        <w:pStyle w:val="NormalWeb"/>
        <w:spacing w:before="0" w:beforeAutospacing="0" w:after="0" w:afterAutospacing="0"/>
        <w:rPr>
          <w:lang w:val="en-GB"/>
        </w:rPr>
      </w:pPr>
      <w:r w:rsidRPr="00EF6289">
        <w:rPr>
          <w:lang w:val="en-GB"/>
        </w:rPr>
        <w:t>Fifa’s orchestration of incompatible or frankly absurd corporate sponsorship suggests the balance may have tipped too far</w:t>
      </w:r>
    </w:p>
    <w:p w14:paraId="17C39650" w14:textId="77777777" w:rsidR="00910CDA" w:rsidRPr="00EF6289" w:rsidRDefault="00910CDA" w:rsidP="00910CDA">
      <w:pPr>
        <w:pStyle w:val="dcr-1s160rg"/>
        <w:spacing w:before="0" w:beforeAutospacing="0" w:after="0" w:afterAutospacing="0"/>
        <w:rPr>
          <w:lang w:val="en-GB"/>
        </w:rPr>
      </w:pPr>
      <w:r w:rsidRPr="00EF6289">
        <w:rPr>
          <w:lang w:val="en-GB"/>
        </w:rPr>
        <w:t xml:space="preserve">The Fifa </w:t>
      </w:r>
      <w:hyperlink r:id="rId11" w:history="1">
        <w:r w:rsidRPr="00EF6289">
          <w:rPr>
            <w:rStyle w:val="Hyperlink"/>
            <w:color w:val="auto"/>
            <w:u w:val="none"/>
            <w:lang w:val="en-GB"/>
          </w:rPr>
          <w:t>World Cup</w:t>
        </w:r>
      </w:hyperlink>
      <w:r w:rsidRPr="00EF6289">
        <w:rPr>
          <w:lang w:val="en-GB"/>
        </w:rPr>
        <w:t xml:space="preserve"> 2026 is at an end, after another month of planet-straddling drama laced with significance and symbolism, both on and off the pitch.</w:t>
      </w:r>
    </w:p>
    <w:p w14:paraId="456A2878" w14:textId="77777777" w:rsidR="00910CDA" w:rsidRPr="00EF6289" w:rsidRDefault="00910CDA" w:rsidP="00910CDA">
      <w:pPr>
        <w:pStyle w:val="dcr-1s160rg"/>
        <w:spacing w:before="0" w:beforeAutospacing="0" w:after="0" w:afterAutospacing="0"/>
        <w:rPr>
          <w:lang w:val="en-GB"/>
        </w:rPr>
      </w:pPr>
      <w:r w:rsidRPr="00EF6289">
        <w:rPr>
          <w:lang w:val="en-GB"/>
        </w:rPr>
        <w:t>Before the kick-off between Spain and Argentina on Sunday evening, the result is already clear: football’s greatest prize is more than a sporting event; it is a geopolitically charged economic juggernaut.</w:t>
      </w:r>
    </w:p>
    <w:p w14:paraId="149F6BC9" w14:textId="77777777" w:rsidR="00910CDA" w:rsidRDefault="00910CDA" w:rsidP="00910CDA">
      <w:pPr>
        <w:pStyle w:val="dcr-1s160rg"/>
        <w:spacing w:before="0" w:beforeAutospacing="0" w:after="0" w:afterAutospacing="0"/>
        <w:rPr>
          <w:lang w:val="en-GB"/>
        </w:rPr>
      </w:pPr>
      <w:r w:rsidRPr="00EF6289">
        <w:rPr>
          <w:lang w:val="en-GB"/>
        </w:rPr>
        <w:t>After a month of fixtures, billions of dollars have been spent in an extravaganza of consumerism and corporate largesse, fuelled by advertising spend, ticket sales, merchandise, gambling, travel and hospitality</w:t>
      </w:r>
      <w:r>
        <w:rPr>
          <w:lang w:val="en-GB"/>
        </w:rPr>
        <w:t>.</w:t>
      </w:r>
    </w:p>
    <w:p w14:paraId="42F6B445" w14:textId="77777777" w:rsidR="00910CDA" w:rsidRPr="00EF6289" w:rsidRDefault="00910CDA" w:rsidP="00910CDA">
      <w:pPr>
        <w:spacing w:after="0"/>
        <w:rPr>
          <w:lang w:val="en-GB"/>
        </w:rPr>
      </w:pPr>
      <w:r w:rsidRPr="00EF6289">
        <w:rPr>
          <w:lang w:val="en-GB"/>
        </w:rPr>
        <w:t xml:space="preserve">Source: </w:t>
      </w:r>
      <w:hyperlink r:id="rId12" w:history="1">
        <w:r w:rsidRPr="00EF6289">
          <w:rPr>
            <w:rStyle w:val="Hyperlink"/>
            <w:color w:val="auto"/>
            <w:u w:val="none"/>
            <w:lang w:val="en-GB"/>
          </w:rPr>
          <w:t>Richard Partington</w:t>
        </w:r>
      </w:hyperlink>
      <w:r w:rsidRPr="00EF6289">
        <w:rPr>
          <w:lang w:val="en-GB"/>
        </w:rPr>
        <w:t xml:space="preserve">, </w:t>
      </w:r>
      <w:r w:rsidRPr="00EF6289">
        <w:rPr>
          <w:i/>
          <w:lang w:val="en-GB"/>
        </w:rPr>
        <w:t>The Guardian</w:t>
      </w:r>
      <w:r w:rsidRPr="00EF6289">
        <w:rPr>
          <w:lang w:val="en-GB"/>
        </w:rPr>
        <w:t>, Sun 19 Jul 2026</w:t>
      </w:r>
    </w:p>
    <w:p w14:paraId="34A258D3" w14:textId="77777777" w:rsidR="00910CDA" w:rsidRDefault="00910CDA">
      <w:pPr>
        <w:rPr>
          <w:rFonts w:ascii="Times New Roman" w:eastAsia="Times New Roman" w:hAnsi="Times New Roman" w:cstheme="majorBidi"/>
          <w:b/>
          <w:sz w:val="24"/>
          <w:szCs w:val="32"/>
          <w:lang w:val="en-GB"/>
        </w:rPr>
      </w:pPr>
      <w:r>
        <w:rPr>
          <w:rFonts w:eastAsia="Times New Roman"/>
          <w:lang w:val="en-GB"/>
        </w:rPr>
        <w:br w:type="page"/>
      </w:r>
    </w:p>
    <w:p w14:paraId="40ED8646" w14:textId="36C46605" w:rsidR="002C619C" w:rsidRPr="00EF6289" w:rsidRDefault="002C619C" w:rsidP="00EF6289">
      <w:pPr>
        <w:pStyle w:val="Heading1"/>
        <w:rPr>
          <w:lang w:val="en-GB"/>
        </w:rPr>
      </w:pPr>
      <w:r w:rsidRPr="00EF6289">
        <w:rPr>
          <w:lang w:val="en-GB"/>
        </w:rPr>
        <w:lastRenderedPageBreak/>
        <w:t>Riots and racism: why is the UK burning?</w:t>
      </w:r>
    </w:p>
    <w:p w14:paraId="73450FAE" w14:textId="77777777" w:rsidR="002C619C" w:rsidRPr="00EF6289" w:rsidRDefault="002C619C" w:rsidP="00EF6289">
      <w:pPr>
        <w:pStyle w:val="HTMLAddress"/>
        <w:rPr>
          <w:lang w:val="en-GB"/>
        </w:rPr>
      </w:pPr>
      <w:hyperlink r:id="rId13" w:history="1">
        <w:r w:rsidRPr="00EF6289">
          <w:rPr>
            <w:rStyle w:val="Hyperlink"/>
            <w:i w:val="0"/>
            <w:color w:val="auto"/>
            <w:u w:val="none"/>
            <w:lang w:val="en-GB"/>
          </w:rPr>
          <w:t>Daniel Boffey</w:t>
        </w:r>
      </w:hyperlink>
      <w:r w:rsidRPr="00EF6289">
        <w:rPr>
          <w:i w:val="0"/>
          <w:lang w:val="en-GB"/>
        </w:rPr>
        <w:t xml:space="preserve"> (Chief reporter), </w:t>
      </w:r>
      <w:r w:rsidRPr="00EF6289">
        <w:rPr>
          <w:lang w:val="en-GB"/>
        </w:rPr>
        <w:t>The Guardian</w:t>
      </w:r>
      <w:r w:rsidRPr="00EF6289">
        <w:rPr>
          <w:i w:val="0"/>
          <w:lang w:val="en-GB"/>
        </w:rPr>
        <w:t>, June 13, 2026,</w:t>
      </w:r>
      <w:r w:rsidRPr="00EF6289">
        <w:rPr>
          <w:lang w:val="en-GB"/>
        </w:rPr>
        <w:t xml:space="preserve"> </w:t>
      </w:r>
    </w:p>
    <w:p w14:paraId="3B7787C3" w14:textId="77777777" w:rsidR="002C619C" w:rsidRPr="00EF6289" w:rsidRDefault="002C619C" w:rsidP="00EF6289">
      <w:pPr>
        <w:pStyle w:val="NormalWeb"/>
        <w:spacing w:before="0" w:beforeAutospacing="0" w:after="0" w:afterAutospacing="0"/>
        <w:rPr>
          <w:i/>
          <w:lang w:val="en-GB"/>
        </w:rPr>
      </w:pPr>
      <w:r w:rsidRPr="00EF6289">
        <w:rPr>
          <w:i/>
          <w:lang w:val="en-GB"/>
        </w:rPr>
        <w:t>Claims of two-tier policing and uncontrolled immigration may not be borne out by the facts, but that has not stopped them being played up for political ends</w:t>
      </w:r>
    </w:p>
    <w:p w14:paraId="73A01FED" w14:textId="77777777" w:rsidR="002C619C" w:rsidRPr="00EF6289" w:rsidRDefault="002C619C" w:rsidP="00EF6289">
      <w:pPr>
        <w:pStyle w:val="dcr-1s160rg"/>
        <w:spacing w:before="0" w:beforeAutospacing="0" w:after="0" w:afterAutospacing="0"/>
        <w:rPr>
          <w:lang w:val="en-GB"/>
        </w:rPr>
      </w:pPr>
      <w:r w:rsidRPr="00EF6289">
        <w:rPr>
          <w:lang w:val="en-GB"/>
        </w:rPr>
        <w:t>The trigger for this week’s riots in the Northern Irish capital had been the image of a black assailant who appeared to be stabbing and his white victim in the face and neck while shouting in Arabic. The suspect was later revealed to be a refugee from Sudan.</w:t>
      </w:r>
    </w:p>
    <w:p w14:paraId="60F5AA00" w14:textId="77777777" w:rsidR="002C619C" w:rsidRPr="00EF6289" w:rsidRDefault="002C619C" w:rsidP="00EF6289">
      <w:pPr>
        <w:pStyle w:val="dcr-1s160rg"/>
        <w:spacing w:before="0" w:beforeAutospacing="0" w:after="0" w:afterAutospacing="0"/>
        <w:rPr>
          <w:lang w:val="en-GB"/>
        </w:rPr>
      </w:pPr>
      <w:r w:rsidRPr="00EF6289">
        <w:rPr>
          <w:lang w:val="en-GB"/>
        </w:rPr>
        <w:t xml:space="preserve">In Southampton, the courts were dealing with the aftermath of separate violent demonstrations. 1,000 people had massed outside the city’s central police station on 2 June. They had gathered after the release of police bodycam footage showing the last moments of Henry Nowak, a white 18-year-old student erroneously arrested and handcuffed over false racism claims while dying from stab wounds inflicted on him by </w:t>
      </w:r>
      <w:proofErr w:type="spellStart"/>
      <w:r w:rsidRPr="00EF6289">
        <w:rPr>
          <w:lang w:val="en-GB"/>
        </w:rPr>
        <w:t>Vickrum</w:t>
      </w:r>
      <w:proofErr w:type="spellEnd"/>
      <w:r w:rsidRPr="00EF6289">
        <w:rPr>
          <w:lang w:val="en-GB"/>
        </w:rPr>
        <w:t xml:space="preserve"> </w:t>
      </w:r>
      <w:proofErr w:type="spellStart"/>
      <w:r w:rsidRPr="00EF6289">
        <w:rPr>
          <w:lang w:val="en-GB"/>
        </w:rPr>
        <w:t>Digwa</w:t>
      </w:r>
      <w:proofErr w:type="spellEnd"/>
      <w:r w:rsidRPr="00EF6289">
        <w:rPr>
          <w:lang w:val="en-GB"/>
        </w:rPr>
        <w:t xml:space="preserve">, a British Sikh. </w:t>
      </w:r>
      <w:proofErr w:type="spellStart"/>
      <w:r w:rsidRPr="00EF6289">
        <w:rPr>
          <w:lang w:val="en-GB"/>
        </w:rPr>
        <w:t>Digwa</w:t>
      </w:r>
      <w:proofErr w:type="spellEnd"/>
      <w:r w:rsidRPr="00EF6289">
        <w:rPr>
          <w:lang w:val="en-GB"/>
        </w:rPr>
        <w:t>, 23, who had made the false racism allegations, had just been jailed for murder.</w:t>
      </w:r>
    </w:p>
    <w:p w14:paraId="4B87B936" w14:textId="77777777" w:rsidR="002C619C" w:rsidRPr="00EF6289" w:rsidRDefault="002C619C" w:rsidP="00EF6289">
      <w:pPr>
        <w:pStyle w:val="dcr-1s160rg"/>
        <w:spacing w:before="0" w:beforeAutospacing="0" w:after="0" w:afterAutospacing="0"/>
        <w:rPr>
          <w:lang w:val="en-GB"/>
        </w:rPr>
      </w:pPr>
      <w:r w:rsidRPr="00EF6289">
        <w:rPr>
          <w:lang w:val="en-GB"/>
        </w:rPr>
        <w:t>Do these cases in Belfast and Southampton tell us anything about the United Kingdom today?</w:t>
      </w:r>
    </w:p>
    <w:p w14:paraId="30D92615" w14:textId="77777777" w:rsidR="002C619C" w:rsidRPr="00EF6289" w:rsidRDefault="002C619C" w:rsidP="00EF6289">
      <w:pPr>
        <w:pStyle w:val="dcr-1s160rg"/>
        <w:spacing w:before="0" w:beforeAutospacing="0" w:after="0" w:afterAutospacing="0"/>
        <w:rPr>
          <w:lang w:val="en-GB"/>
        </w:rPr>
      </w:pPr>
      <w:r w:rsidRPr="00EF6289">
        <w:rPr>
          <w:lang w:val="en-GB"/>
        </w:rPr>
        <w:t>For Nigel Farage, the leader of Reform UK, the anti-immigration party riding high in the polls, the decisions made by the police officers at the time of Nowak’s murder offered evidence that “the rights and privileges of white people matter less than ethnic minorities”.</w:t>
      </w:r>
    </w:p>
    <w:p w14:paraId="1596C8D3" w14:textId="77777777" w:rsidR="002C619C" w:rsidRPr="00EF6289" w:rsidRDefault="002C619C" w:rsidP="00EF6289">
      <w:pPr>
        <w:pStyle w:val="dcr-1s160rg"/>
        <w:spacing w:before="0" w:beforeAutospacing="0" w:after="0" w:afterAutospacing="0"/>
        <w:rPr>
          <w:lang w:val="en-GB"/>
        </w:rPr>
      </w:pPr>
      <w:r w:rsidRPr="00EF6289">
        <w:rPr>
          <w:lang w:val="en-GB"/>
        </w:rPr>
        <w:t xml:space="preserve">As for the violence in Belfast, in which homes were burned and women and children were forced to flee from masked men </w:t>
      </w:r>
      <w:proofErr w:type="gramStart"/>
      <w:r w:rsidRPr="00EF6289">
        <w:rPr>
          <w:lang w:val="en-GB"/>
        </w:rPr>
        <w:t>shouting</w:t>
      </w:r>
      <w:proofErr w:type="gramEnd"/>
      <w:r w:rsidRPr="00EF6289">
        <w:rPr>
          <w:lang w:val="en-GB"/>
        </w:rPr>
        <w:t xml:space="preserve"> “foreigners out”, Farage said it showed that while there were bad actors, the “vast majority are fearful … [they] want action, they actually want something done to make their streets safer”</w:t>
      </w:r>
    </w:p>
    <w:p w14:paraId="54A30E48" w14:textId="77777777" w:rsidR="002C619C" w:rsidRPr="00EF6289" w:rsidRDefault="002C619C" w:rsidP="00EF6289">
      <w:pPr>
        <w:pStyle w:val="dcr-1s160rg"/>
        <w:spacing w:before="0" w:beforeAutospacing="0" w:after="0" w:afterAutospacing="0"/>
        <w:rPr>
          <w:lang w:val="en-GB"/>
        </w:rPr>
      </w:pPr>
    </w:p>
    <w:p w14:paraId="0E67D2E0" w14:textId="77777777" w:rsidR="002C619C" w:rsidRDefault="002C619C" w:rsidP="00EF6289">
      <w:pPr>
        <w:pStyle w:val="dcr-1s160rg"/>
        <w:spacing w:before="0" w:beforeAutospacing="0" w:after="0" w:afterAutospacing="0"/>
        <w:rPr>
          <w:lang w:val="en-GB"/>
        </w:rPr>
      </w:pPr>
      <w:r w:rsidRPr="00EF6289">
        <w:rPr>
          <w:lang w:val="en-GB"/>
        </w:rPr>
        <w:t>[</w:t>
      </w:r>
      <w:proofErr w:type="gramStart"/>
      <w:r w:rsidRPr="00EF6289">
        <w:rPr>
          <w:lang w:val="en-GB"/>
        </w:rPr>
        <w:t>…]Yet</w:t>
      </w:r>
      <w:proofErr w:type="gramEnd"/>
      <w:r w:rsidRPr="00EF6289">
        <w:rPr>
          <w:lang w:val="en-GB"/>
        </w:rPr>
        <w:t xml:space="preserve">, when these arguments are unpicked, the picture is more complex, and the facts arguably do not support the populist narratives. Migration of any kind to </w:t>
      </w:r>
      <w:r>
        <w:fldChar w:fldCharType="begin"/>
      </w:r>
      <w:r w:rsidRPr="00863983">
        <w:rPr>
          <w:lang w:val="en-US"/>
        </w:rPr>
        <w:instrText>HYPERLINK "https://www.theguardian.com/uk/northernireland"</w:instrText>
      </w:r>
      <w:r>
        <w:fldChar w:fldCharType="separate"/>
      </w:r>
      <w:r w:rsidRPr="00EF6289">
        <w:rPr>
          <w:rStyle w:val="Hyperlink"/>
          <w:color w:val="auto"/>
          <w:u w:val="none"/>
          <w:lang w:val="en-GB"/>
        </w:rPr>
        <w:t>Northern Ireland</w:t>
      </w:r>
      <w:r>
        <w:fldChar w:fldCharType="end"/>
      </w:r>
      <w:r w:rsidRPr="00EF6289">
        <w:rPr>
          <w:lang w:val="en-GB"/>
        </w:rPr>
        <w:t xml:space="preserve"> is </w:t>
      </w:r>
      <w:proofErr w:type="gramStart"/>
      <w:r w:rsidRPr="00EF6289">
        <w:rPr>
          <w:lang w:val="en-GB"/>
        </w:rPr>
        <w:t>actually low</w:t>
      </w:r>
      <w:proofErr w:type="gramEnd"/>
      <w:r w:rsidRPr="00EF6289">
        <w:rPr>
          <w:lang w:val="en-GB"/>
        </w:rPr>
        <w:t>. There was also marvelment in some quarters at the claim that the UK has “two-tier”” policing that discriminates against white people. In fact, for decades, Britain has grappled with how to deal with racism in policing. Official report after official report has demanded that forces across the UK need to do more, much more, to tackle the problem.</w:t>
      </w:r>
    </w:p>
    <w:p w14:paraId="640F6553" w14:textId="77777777" w:rsidR="00EF6289" w:rsidRPr="00EF6289" w:rsidRDefault="00EF6289" w:rsidP="00EF6289">
      <w:pPr>
        <w:pStyle w:val="dcr-1s160rg"/>
        <w:spacing w:before="0" w:beforeAutospacing="0" w:after="0" w:afterAutospacing="0"/>
        <w:rPr>
          <w:lang w:val="en-GB"/>
        </w:rPr>
      </w:pPr>
    </w:p>
    <w:p w14:paraId="4011925F" w14:textId="6F074E4F" w:rsidR="002C619C" w:rsidRPr="00EF6289" w:rsidRDefault="00EF6289" w:rsidP="00EF6289">
      <w:pPr>
        <w:pStyle w:val="dcr-1s160rg"/>
        <w:numPr>
          <w:ilvl w:val="0"/>
          <w:numId w:val="5"/>
        </w:numPr>
        <w:spacing w:before="0" w:beforeAutospacing="0" w:after="0" w:afterAutospacing="0"/>
        <w:rPr>
          <w:lang w:val="en-GB"/>
        </w:rPr>
      </w:pPr>
      <w:r>
        <w:rPr>
          <w:lang w:val="en-GB"/>
        </w:rPr>
        <w:t>N</w:t>
      </w:r>
      <w:r w:rsidR="002C619C" w:rsidRPr="00EF6289">
        <w:rPr>
          <w:lang w:val="en-GB"/>
        </w:rPr>
        <w:t>ote how the journalist exposes the facts, asks a question, presents the far-right position then destroys/ discredits their arguments</w:t>
      </w:r>
    </w:p>
    <w:p w14:paraId="7D292CC9" w14:textId="77777777" w:rsidR="000011C9" w:rsidRPr="00945CEC" w:rsidRDefault="000011C9" w:rsidP="000011C9">
      <w:pPr>
        <w:spacing w:after="0"/>
        <w:rPr>
          <w:rFonts w:eastAsia="Times New Roman"/>
          <w:sz w:val="24"/>
          <w:szCs w:val="24"/>
          <w:lang w:val="en-GB"/>
        </w:rPr>
      </w:pPr>
    </w:p>
    <w:p w14:paraId="2FA818E6" w14:textId="77777777" w:rsidR="002837EA" w:rsidRPr="002837EA" w:rsidRDefault="002837EA" w:rsidP="003C2CAC">
      <w:pPr>
        <w:pStyle w:val="Heading1"/>
        <w:rPr>
          <w:lang w:val="en-GB"/>
        </w:rPr>
      </w:pPr>
      <w:r w:rsidRPr="002837EA">
        <w:rPr>
          <w:lang w:val="en-GB"/>
        </w:rPr>
        <w:t>Will AI really need all that power?</w:t>
      </w:r>
    </w:p>
    <w:p w14:paraId="5ED00F63" w14:textId="77777777" w:rsidR="002837EA" w:rsidRPr="002837EA" w:rsidRDefault="002837EA" w:rsidP="002837EA">
      <w:pPr>
        <w:spacing w:after="0"/>
        <w:rPr>
          <w:i/>
          <w:lang w:val="en-GB"/>
        </w:rPr>
      </w:pPr>
      <w:r w:rsidRPr="002837EA">
        <w:rPr>
          <w:i/>
          <w:lang w:val="en-GB"/>
        </w:rPr>
        <w:t>New technologies could reshape AI’s appetite for electricity.</w:t>
      </w:r>
    </w:p>
    <w:p w14:paraId="6EEB2F04" w14:textId="77777777" w:rsidR="002837EA" w:rsidRPr="002837EA" w:rsidRDefault="002837EA" w:rsidP="002837EA">
      <w:pPr>
        <w:spacing w:after="0"/>
        <w:rPr>
          <w:lang w:val="en-GB"/>
        </w:rPr>
      </w:pPr>
      <w:r w:rsidRPr="002837EA">
        <w:rPr>
          <w:lang w:val="en-GB"/>
        </w:rPr>
        <w:t xml:space="preserve">Projections that AI will drive an unprecedented surge in electricity demand are reshaping investment in data </w:t>
      </w:r>
      <w:proofErr w:type="spellStart"/>
      <w:r w:rsidRPr="002837EA">
        <w:rPr>
          <w:lang w:val="en-GB"/>
        </w:rPr>
        <w:t>centers</w:t>
      </w:r>
      <w:proofErr w:type="spellEnd"/>
      <w:r w:rsidRPr="002837EA">
        <w:rPr>
          <w:lang w:val="en-GB"/>
        </w:rPr>
        <w:t xml:space="preserve">, power generation and the grid. Community concerns about electricity costs and environmental impacts are </w:t>
      </w:r>
      <w:proofErr w:type="spellStart"/>
      <w:r w:rsidRPr="002837EA">
        <w:rPr>
          <w:lang w:val="en-GB"/>
        </w:rPr>
        <w:t>fueling</w:t>
      </w:r>
      <w:proofErr w:type="spellEnd"/>
      <w:r w:rsidRPr="002837EA">
        <w:rPr>
          <w:lang w:val="en-GB"/>
        </w:rPr>
        <w:t xml:space="preserve"> resistance to the AI buildout.</w:t>
      </w:r>
    </w:p>
    <w:p w14:paraId="4F77956D" w14:textId="77777777" w:rsidR="002837EA" w:rsidRPr="002837EA" w:rsidRDefault="002837EA" w:rsidP="002837EA">
      <w:pPr>
        <w:spacing w:after="0"/>
        <w:rPr>
          <w:lang w:val="en-GB"/>
        </w:rPr>
      </w:pPr>
      <w:r w:rsidRPr="002837EA">
        <w:rPr>
          <w:lang w:val="en-GB"/>
        </w:rPr>
        <w:t xml:space="preserve">But what if those forecasts are incomplete? As energy supply constraints and prices are driving innovation across various aspects of data </w:t>
      </w:r>
      <w:proofErr w:type="spellStart"/>
      <w:r w:rsidRPr="002837EA">
        <w:rPr>
          <w:lang w:val="en-GB"/>
        </w:rPr>
        <w:t>center</w:t>
      </w:r>
      <w:proofErr w:type="spellEnd"/>
      <w:r w:rsidRPr="002837EA">
        <w:rPr>
          <w:lang w:val="en-GB"/>
        </w:rPr>
        <w:t xml:space="preserve"> design and building, a new generation of technologies — from superconductors and photonics to edge AI — could dramatically improve the efficiency of AI infrastructure, reducing how much energy future systems require.</w:t>
      </w:r>
    </w:p>
    <w:p w14:paraId="39AC62DF" w14:textId="7EF93BC2" w:rsidR="002837EA" w:rsidRPr="002837EA" w:rsidRDefault="002837EA" w:rsidP="002837EA">
      <w:pPr>
        <w:spacing w:after="0"/>
        <w:rPr>
          <w:lang w:val="en-GB"/>
        </w:rPr>
      </w:pPr>
      <w:r w:rsidRPr="002837EA">
        <w:rPr>
          <w:lang w:val="en-GB"/>
        </w:rPr>
        <w:t>This live briefing examined breakthroughs that are challenging the three fundamental assumptions about how AI infrastructure is built: assumption 1: Electricity must flow through copper; assumption</w:t>
      </w:r>
      <w:r w:rsidR="00EF6289">
        <w:rPr>
          <w:lang w:val="en-GB"/>
        </w:rPr>
        <w:t> </w:t>
      </w:r>
      <w:r w:rsidRPr="002837EA">
        <w:rPr>
          <w:lang w:val="en-GB"/>
        </w:rPr>
        <w:t xml:space="preserve">2: Data must move electrically; and assumption 3: AI must run in giant data </w:t>
      </w:r>
      <w:proofErr w:type="spellStart"/>
      <w:r w:rsidRPr="002837EA">
        <w:rPr>
          <w:lang w:val="en-GB"/>
        </w:rPr>
        <w:t>centers</w:t>
      </w:r>
      <w:proofErr w:type="spellEnd"/>
      <w:r w:rsidRPr="002837EA">
        <w:rPr>
          <w:lang w:val="en-GB"/>
        </w:rPr>
        <w:t>.</w:t>
      </w:r>
    </w:p>
    <w:p w14:paraId="2559CA8C" w14:textId="77777777" w:rsidR="000011C9" w:rsidRDefault="002837EA" w:rsidP="002837EA">
      <w:pPr>
        <w:spacing w:after="0"/>
        <w:rPr>
          <w:lang w:val="en-GB"/>
        </w:rPr>
      </w:pPr>
      <w:r w:rsidRPr="002837EA">
        <w:rPr>
          <w:lang w:val="en-GB"/>
        </w:rPr>
        <w:t>If any of those assumptions proves wrong, the energy picture changes, too.</w:t>
      </w:r>
    </w:p>
    <w:p w14:paraId="00BC25EB" w14:textId="77777777" w:rsidR="002837EA" w:rsidRDefault="002837EA" w:rsidP="002837EA">
      <w:pPr>
        <w:spacing w:after="0"/>
        <w:rPr>
          <w:lang w:val="en-GB"/>
        </w:rPr>
      </w:pPr>
      <w:r>
        <w:rPr>
          <w:lang w:val="en-GB"/>
        </w:rPr>
        <w:t xml:space="preserve">Source: </w:t>
      </w:r>
      <w:r w:rsidRPr="002837EA">
        <w:rPr>
          <w:lang w:val="en-GB"/>
        </w:rPr>
        <w:t>Analysis by, Kendrick Frankel</w:t>
      </w:r>
      <w:r>
        <w:rPr>
          <w:lang w:val="en-GB"/>
        </w:rPr>
        <w:t>,</w:t>
      </w:r>
      <w:r w:rsidRPr="002837EA">
        <w:rPr>
          <w:i/>
          <w:lang w:val="en-GB"/>
        </w:rPr>
        <w:t xml:space="preserve"> The Washington Post</w:t>
      </w:r>
      <w:r w:rsidRPr="002837EA">
        <w:rPr>
          <w:lang w:val="en-GB"/>
        </w:rPr>
        <w:t>, July 24, 2026 (Briefing Recap)</w:t>
      </w:r>
    </w:p>
    <w:p w14:paraId="7F76689E" w14:textId="77777777" w:rsidR="00910CDA" w:rsidRDefault="00910CDA" w:rsidP="002837EA">
      <w:pPr>
        <w:spacing w:after="0"/>
        <w:rPr>
          <w:lang w:val="en-GB"/>
        </w:rPr>
      </w:pPr>
    </w:p>
    <w:p w14:paraId="23EBE2E0" w14:textId="77777777" w:rsidR="00910CDA" w:rsidRPr="00EC3710" w:rsidRDefault="00910CDA" w:rsidP="00910CDA">
      <w:pPr>
        <w:pStyle w:val="Heading1"/>
        <w:rPr>
          <w:lang w:val="en-GB"/>
        </w:rPr>
      </w:pPr>
      <w:r w:rsidRPr="00EC3710">
        <w:rPr>
          <w:lang w:val="en-GB"/>
        </w:rPr>
        <w:lastRenderedPageBreak/>
        <w:t>Ahead of midterms, Republicans run ads after cutting healthcare funds</w:t>
      </w:r>
    </w:p>
    <w:p w14:paraId="2B6B6273" w14:textId="77777777" w:rsidR="00910CDA" w:rsidRPr="00EC3710" w:rsidRDefault="00910CDA" w:rsidP="00910CDA">
      <w:pPr>
        <w:spacing w:after="0"/>
        <w:rPr>
          <w:lang w:val="en-GB"/>
        </w:rPr>
      </w:pPr>
      <w:r w:rsidRPr="00EC3710">
        <w:rPr>
          <w:lang w:val="en-GB"/>
        </w:rPr>
        <w:t>Republicans campaigning in swing districts are running ads about healthcare after facing criticism of the cuts in the One Big Beautiful Bill Act.</w:t>
      </w:r>
      <w:r>
        <w:rPr>
          <w:lang w:val="en-GB"/>
        </w:rPr>
        <w:t xml:space="preserve"> […]</w:t>
      </w:r>
      <w:r w:rsidRPr="00EC3710">
        <w:rPr>
          <w:lang w:val="en-GB"/>
        </w:rPr>
        <w:t>.</w:t>
      </w:r>
    </w:p>
    <w:p w14:paraId="51AC9CA9" w14:textId="77777777" w:rsidR="00910CDA" w:rsidRPr="00EC3710" w:rsidRDefault="00910CDA" w:rsidP="00910CDA">
      <w:pPr>
        <w:spacing w:after="0"/>
        <w:rPr>
          <w:lang w:val="en-GB"/>
        </w:rPr>
      </w:pPr>
      <w:r w:rsidRPr="00EC3710">
        <w:rPr>
          <w:lang w:val="en-GB"/>
        </w:rPr>
        <w:t>This is a shift for the Republican Party. Jonathan Oberlander, a healthcare policy expert at the University of North Carolina, said repealing the Affordable Care Act (ACA), commonly called Obamacare, was "target No. 1" for Republican lawmakers after Trump was first elected in 2016. When the Senate failed to repeal the legislation, there was still major backlash against Republicans for attempting to do so in the midterms.</w:t>
      </w:r>
      <w:r>
        <w:rPr>
          <w:rStyle w:val="FootnoteReference"/>
          <w:lang w:val="en-GB"/>
        </w:rPr>
        <w:footnoteReference w:id="2"/>
      </w:r>
      <w:r>
        <w:rPr>
          <w:lang w:val="en-GB"/>
        </w:rPr>
        <w:t xml:space="preserve"> […]</w:t>
      </w:r>
    </w:p>
    <w:p w14:paraId="6602D2CA" w14:textId="77777777" w:rsidR="00910CDA" w:rsidRPr="00945CEC" w:rsidRDefault="00910CDA" w:rsidP="00910CDA">
      <w:pPr>
        <w:spacing w:after="0"/>
        <w:rPr>
          <w:lang w:val="en-GB"/>
        </w:rPr>
      </w:pPr>
      <w:r w:rsidRPr="00EC3710">
        <w:rPr>
          <w:lang w:val="en-GB"/>
        </w:rPr>
        <w:t>With the passing of the One Big Beautiful Bill Act</w:t>
      </w:r>
      <w:r>
        <w:rPr>
          <w:rStyle w:val="FootnoteReference"/>
          <w:lang w:val="en-GB"/>
        </w:rPr>
        <w:footnoteReference w:id="3"/>
      </w:r>
      <w:r w:rsidRPr="00EC3710">
        <w:rPr>
          <w:lang w:val="en-GB"/>
        </w:rPr>
        <w:t xml:space="preserve"> last year, there are now stiffer requirements for insurance and reduced funding for state programs. About 10 million fewer people are expected to have health insurance in 2034, according to a report by the Congressional Budget Office.</w:t>
      </w:r>
    </w:p>
    <w:p w14:paraId="155D6F98" w14:textId="77777777" w:rsidR="00910CDA" w:rsidRPr="00EC3710" w:rsidRDefault="00910CDA" w:rsidP="00910CDA">
      <w:pPr>
        <w:spacing w:after="0"/>
        <w:rPr>
          <w:lang w:val="en-GB"/>
        </w:rPr>
      </w:pPr>
      <w:r>
        <w:rPr>
          <w:lang w:val="en-GB"/>
        </w:rPr>
        <w:t xml:space="preserve">Source: NPR, </w:t>
      </w:r>
      <w:r w:rsidRPr="00EC3710">
        <w:rPr>
          <w:lang w:val="en-GB"/>
        </w:rPr>
        <w:t>July 31, 2026</w:t>
      </w:r>
    </w:p>
    <w:p w14:paraId="3C8ED663" w14:textId="77777777" w:rsidR="00910CDA" w:rsidRDefault="00910CDA" w:rsidP="00910CDA">
      <w:pPr>
        <w:spacing w:after="0"/>
        <w:rPr>
          <w:lang w:val="en-GB"/>
        </w:rPr>
      </w:pPr>
    </w:p>
    <w:p w14:paraId="4EC36855" w14:textId="77777777" w:rsidR="00910CDA" w:rsidRPr="00C5641B" w:rsidRDefault="00910CDA" w:rsidP="00910CDA">
      <w:pPr>
        <w:spacing w:after="0"/>
        <w:rPr>
          <w:b/>
          <w:bCs/>
          <w:lang w:val="en-GB"/>
        </w:rPr>
      </w:pPr>
      <w:r w:rsidRPr="00C5641B">
        <w:rPr>
          <w:b/>
          <w:bCs/>
          <w:lang w:val="en-GB"/>
        </w:rPr>
        <w:t>Why the prison crisis is about much more than early release</w:t>
      </w:r>
    </w:p>
    <w:p w14:paraId="398672F3" w14:textId="77777777" w:rsidR="00910CDA" w:rsidRPr="00C5641B" w:rsidRDefault="00910CDA" w:rsidP="00910CDA">
      <w:pPr>
        <w:spacing w:after="0"/>
        <w:rPr>
          <w:i/>
          <w:iCs/>
          <w:lang w:val="en-GB"/>
        </w:rPr>
      </w:pPr>
      <w:r w:rsidRPr="00C5641B">
        <w:rPr>
          <w:i/>
          <w:iCs/>
          <w:lang w:val="en-GB"/>
        </w:rPr>
        <w:t>As ministers scramble to resolve overcrowding in prisons, experts say the crisis demands a rethink of who we lock up – and what happens when they’re set free</w:t>
      </w:r>
      <w:r>
        <w:rPr>
          <w:i/>
          <w:iCs/>
          <w:lang w:val="en-GB"/>
        </w:rPr>
        <w:t>.</w:t>
      </w:r>
    </w:p>
    <w:p w14:paraId="75F4A798" w14:textId="77777777" w:rsidR="00910CDA" w:rsidRDefault="00910CDA" w:rsidP="00910CDA">
      <w:pPr>
        <w:spacing w:after="0"/>
        <w:rPr>
          <w:i/>
          <w:iCs/>
          <w:lang w:val="en-GB"/>
        </w:rPr>
      </w:pPr>
      <w:r w:rsidRPr="00C5641B">
        <w:rPr>
          <w:lang w:val="en-GB"/>
        </w:rPr>
        <w:t>On his family holiday last week, the prime minister, Andy Burnham, was reported to be taking daily calls from Ministry of Justice officials about his government’s early release scheme. A furious public outcry has gathered pace since it emerged that the plan – brought in by his predecessor, Keir Starmer, to alleviate overcrowding in prisons across England and Wales – might include two of the killers of PC Andrew Harper</w:t>
      </w:r>
      <w:r>
        <w:rPr>
          <w:rStyle w:val="FootnoteReference"/>
          <w:lang w:val="en-GB"/>
        </w:rPr>
        <w:footnoteReference w:id="4"/>
      </w:r>
      <w:r w:rsidRPr="00C5641B">
        <w:rPr>
          <w:lang w:val="en-GB"/>
        </w:rPr>
        <w:t xml:space="preserve"> and other serious sexual offenders, including grooming gang</w:t>
      </w:r>
      <w:r>
        <w:rPr>
          <w:rStyle w:val="FootnoteReference"/>
          <w:lang w:val="en-GB"/>
        </w:rPr>
        <w:footnoteReference w:id="5"/>
      </w:r>
      <w:r w:rsidRPr="00C5641B">
        <w:rPr>
          <w:lang w:val="en-GB"/>
        </w:rPr>
        <w:t xml:space="preserve"> perpetrators.</w:t>
      </w:r>
      <w:r w:rsidRPr="00C5641B">
        <w:rPr>
          <w:i/>
          <w:iCs/>
          <w:lang w:val="en-GB"/>
        </w:rPr>
        <w:t xml:space="preserve"> </w:t>
      </w:r>
    </w:p>
    <w:p w14:paraId="45CE71D2" w14:textId="77777777" w:rsidR="00910CDA" w:rsidRDefault="00910CDA" w:rsidP="00910CDA">
      <w:pPr>
        <w:spacing w:after="0"/>
        <w:rPr>
          <w:lang w:val="en-GB"/>
        </w:rPr>
      </w:pPr>
      <w:r w:rsidRPr="00C5641B">
        <w:rPr>
          <w:i/>
          <w:iCs/>
          <w:lang w:val="en-GB"/>
        </w:rPr>
        <w:t>The Guardian</w:t>
      </w:r>
      <w:r>
        <w:rPr>
          <w:lang w:val="en-GB"/>
        </w:rPr>
        <w:t xml:space="preserve">, </w:t>
      </w:r>
      <w:r w:rsidRPr="00C5641B">
        <w:rPr>
          <w:lang w:val="en-GB"/>
        </w:rPr>
        <w:t>Wed 12 Aug 2026</w:t>
      </w:r>
    </w:p>
    <w:p w14:paraId="1BF16C05" w14:textId="77777777" w:rsidR="00910CDA" w:rsidRDefault="00910CDA" w:rsidP="00910CDA">
      <w:pPr>
        <w:spacing w:after="0"/>
        <w:rPr>
          <w:lang w:val="en-GB"/>
        </w:rPr>
      </w:pPr>
    </w:p>
    <w:p w14:paraId="17C9B06B" w14:textId="77777777" w:rsidR="00910CDA" w:rsidRPr="00EF6289" w:rsidRDefault="00910CDA" w:rsidP="00910CDA">
      <w:pPr>
        <w:spacing w:after="0"/>
        <w:rPr>
          <w:b/>
          <w:bCs/>
          <w:lang w:val="en-GB"/>
        </w:rPr>
      </w:pPr>
      <w:r w:rsidRPr="00EF6289">
        <w:rPr>
          <w:b/>
          <w:bCs/>
          <w:lang w:val="en-GB"/>
        </w:rPr>
        <w:t xml:space="preserve">Has Social Media </w:t>
      </w:r>
      <w:proofErr w:type="gramStart"/>
      <w:r w:rsidRPr="00EF6289">
        <w:rPr>
          <w:b/>
          <w:bCs/>
          <w:lang w:val="en-GB"/>
        </w:rPr>
        <w:t>For</w:t>
      </w:r>
      <w:proofErr w:type="gramEnd"/>
      <w:r w:rsidRPr="00EF6289">
        <w:rPr>
          <w:b/>
          <w:bCs/>
          <w:lang w:val="en-GB"/>
        </w:rPr>
        <w:t xml:space="preserve"> Children Just Changed Forever?</w:t>
      </w:r>
    </w:p>
    <w:p w14:paraId="2F81BFFB" w14:textId="77777777" w:rsidR="00910CDA" w:rsidRPr="00EF6289" w:rsidRDefault="00910CDA" w:rsidP="00910CDA">
      <w:pPr>
        <w:spacing w:after="0"/>
        <w:rPr>
          <w:lang w:val="en-GB"/>
        </w:rPr>
      </w:pPr>
      <w:r>
        <w:rPr>
          <w:lang w:val="en-GB"/>
        </w:rPr>
        <w:t xml:space="preserve">Source: Newscast podcast, BBC, </w:t>
      </w:r>
      <w:r w:rsidRPr="00EF6289">
        <w:rPr>
          <w:lang w:val="en-GB"/>
        </w:rPr>
        <w:t>28 August 2026</w:t>
      </w:r>
    </w:p>
    <w:p w14:paraId="1FAEC21F" w14:textId="77777777" w:rsidR="00910CDA" w:rsidRPr="00EF6289" w:rsidRDefault="00910CDA" w:rsidP="00910CDA">
      <w:pPr>
        <w:spacing w:after="0"/>
        <w:rPr>
          <w:lang w:val="en-GB"/>
        </w:rPr>
      </w:pPr>
      <w:r w:rsidRPr="00EF6289">
        <w:rPr>
          <w:lang w:val="en-GB"/>
        </w:rPr>
        <w:t>Today, we discuss Meta’s decision to agree to an $18 billion settlement resolving claims from 29 US states that Facebook and Instagram harmed children.</w:t>
      </w:r>
    </w:p>
    <w:p w14:paraId="0E59F31C" w14:textId="77777777" w:rsidR="00910CDA" w:rsidRPr="00EF6289" w:rsidRDefault="00910CDA" w:rsidP="00910CDA">
      <w:pPr>
        <w:spacing w:after="0"/>
        <w:rPr>
          <w:lang w:val="en-GB"/>
        </w:rPr>
      </w:pPr>
      <w:r w:rsidRPr="00EF6289">
        <w:rPr>
          <w:lang w:val="en-GB"/>
        </w:rPr>
        <w:t>Technology and AI editor Zoe Kleinman joins Adam to discuss the short trial and why Meta have settled and not admitted any wrongdoing. New features will be implemented on Facebook and Instagram for children including two-hour daily time limits and a night mode - but Meta says other tech platforms should be made to adopt these features too.</w:t>
      </w:r>
    </w:p>
    <w:p w14:paraId="2BD03677" w14:textId="77777777" w:rsidR="00910CDA" w:rsidRPr="00EF6289" w:rsidRDefault="00910CDA" w:rsidP="00910CDA">
      <w:pPr>
        <w:spacing w:after="0"/>
        <w:rPr>
          <w:lang w:val="en-GB"/>
        </w:rPr>
      </w:pPr>
      <w:r w:rsidRPr="00EF6289">
        <w:rPr>
          <w:lang w:val="en-GB"/>
        </w:rPr>
        <w:t>And, the Home Office has released its latest figures showing small boat arrivals have dropped by 23% on the previous year. Dominic Casciani, Home and Legal correspondent unpacks the story behind the latest migration statistics.</w:t>
      </w:r>
    </w:p>
    <w:p w14:paraId="27009933" w14:textId="77777777" w:rsidR="00910CDA" w:rsidRPr="00AE533F" w:rsidRDefault="00910CDA" w:rsidP="00910CDA">
      <w:pPr>
        <w:pStyle w:val="Heading1"/>
        <w:rPr>
          <w:rFonts w:eastAsia="Times New Roman"/>
          <w:b w:val="0"/>
          <w:lang w:val="en-GB"/>
        </w:rPr>
      </w:pPr>
      <w:r w:rsidRPr="00AE533F">
        <w:rPr>
          <w:rFonts w:eastAsia="Times New Roman"/>
          <w:lang w:val="en-GB"/>
        </w:rPr>
        <w:lastRenderedPageBreak/>
        <w:t>Safe from AI: which jobs will help you thrive in the future?</w:t>
      </w:r>
    </w:p>
    <w:p w14:paraId="5D0201FB" w14:textId="77777777" w:rsidR="00910CDA" w:rsidRPr="00AE533F" w:rsidRDefault="00910CDA" w:rsidP="00910CDA">
      <w:pPr>
        <w:spacing w:after="0" w:line="240" w:lineRule="auto"/>
        <w:textAlignment w:val="baseline"/>
        <w:rPr>
          <w:rFonts w:ascii="Times New Roman" w:eastAsia="Times New Roman" w:hAnsi="Times New Roman" w:cs="Times New Roman"/>
          <w:i/>
          <w:iCs/>
          <w:sz w:val="24"/>
          <w:szCs w:val="24"/>
          <w:lang w:val="en-GB"/>
        </w:rPr>
      </w:pPr>
      <w:r w:rsidRPr="00AE533F">
        <w:rPr>
          <w:rFonts w:ascii="Times New Roman" w:eastAsia="Times New Roman" w:hAnsi="Times New Roman" w:cs="Times New Roman"/>
          <w:i/>
          <w:iCs/>
          <w:sz w:val="24"/>
          <w:szCs w:val="24"/>
          <w:lang w:val="en-GB"/>
        </w:rPr>
        <w:t>Experts say there will still be opportunities ahead in everything from teaching to hotels and the law</w:t>
      </w:r>
    </w:p>
    <w:p w14:paraId="3112ECD3" w14:textId="77777777" w:rsidR="00910CDA" w:rsidRPr="00AE533F" w:rsidRDefault="00910CDA" w:rsidP="00910CDA">
      <w:pPr>
        <w:spacing w:after="0" w:line="240" w:lineRule="auto"/>
        <w:textAlignment w:val="baseline"/>
        <w:rPr>
          <w:rFonts w:ascii="Times New Roman" w:eastAsia="Times New Roman" w:hAnsi="Times New Roman" w:cs="Times New Roman"/>
          <w:sz w:val="24"/>
          <w:szCs w:val="24"/>
          <w:lang w:val="en-GB"/>
        </w:rPr>
      </w:pPr>
      <w:r>
        <w:fldChar w:fldCharType="begin"/>
      </w:r>
      <w:r w:rsidRPr="00863983">
        <w:rPr>
          <w:lang w:val="en-US"/>
        </w:rPr>
        <w:instrText>HYPERLINK "https://www.theguardian.com/profile/sarah-marsh"</w:instrText>
      </w:r>
      <w:r>
        <w:fldChar w:fldCharType="separate"/>
      </w:r>
      <w:r w:rsidRPr="00AE533F">
        <w:rPr>
          <w:rFonts w:ascii="Times New Roman" w:eastAsia="Times New Roman" w:hAnsi="Times New Roman" w:cs="Times New Roman"/>
          <w:b/>
          <w:bCs/>
          <w:sz w:val="24"/>
          <w:szCs w:val="24"/>
          <w:bdr w:val="none" w:sz="0" w:space="0" w:color="auto" w:frame="1"/>
          <w:lang w:val="en-GB"/>
        </w:rPr>
        <w:t>Sarah Marsh</w:t>
      </w:r>
      <w:r>
        <w:fldChar w:fldCharType="end"/>
      </w:r>
      <w:r w:rsidRPr="00AE533F">
        <w:rPr>
          <w:rFonts w:ascii="Times New Roman" w:eastAsia="Times New Roman" w:hAnsi="Times New Roman" w:cs="Times New Roman"/>
          <w:i/>
          <w:iCs/>
          <w:sz w:val="24"/>
          <w:szCs w:val="24"/>
          <w:lang w:val="en-GB"/>
        </w:rPr>
        <w:t xml:space="preserve">, </w:t>
      </w:r>
      <w:r w:rsidRPr="00AE533F">
        <w:rPr>
          <w:rFonts w:ascii="Times New Roman" w:eastAsia="Times New Roman" w:hAnsi="Times New Roman" w:cs="Times New Roman"/>
          <w:sz w:val="24"/>
          <w:szCs w:val="24"/>
          <w:lang w:val="en-GB"/>
        </w:rPr>
        <w:t>Sat 11 Jul 2026</w:t>
      </w:r>
      <w:r>
        <w:rPr>
          <w:rFonts w:ascii="Times New Roman" w:eastAsia="Times New Roman" w:hAnsi="Times New Roman" w:cs="Times New Roman"/>
          <w:sz w:val="24"/>
          <w:szCs w:val="24"/>
          <w:lang w:val="en-GB"/>
        </w:rPr>
        <w:t xml:space="preserve">, </w:t>
      </w:r>
      <w:r w:rsidRPr="00AE533F">
        <w:rPr>
          <w:rFonts w:ascii="Times New Roman" w:eastAsia="Times New Roman" w:hAnsi="Times New Roman" w:cs="Times New Roman"/>
          <w:i/>
          <w:iCs/>
          <w:sz w:val="24"/>
          <w:szCs w:val="24"/>
          <w:lang w:val="en-GB"/>
        </w:rPr>
        <w:t>The Guardian</w:t>
      </w:r>
      <w:r w:rsidRPr="00AE533F">
        <w:rPr>
          <w:rFonts w:ascii="Times New Roman" w:eastAsia="Times New Roman" w:hAnsi="Times New Roman" w:cs="Times New Roman"/>
          <w:sz w:val="24"/>
          <w:szCs w:val="24"/>
          <w:lang w:val="en-GB"/>
        </w:rPr>
        <w:t>, Section “</w:t>
      </w:r>
      <w:proofErr w:type="gramStart"/>
      <w:r w:rsidRPr="00AE533F">
        <w:rPr>
          <w:rFonts w:ascii="Times New Roman" w:eastAsia="Times New Roman" w:hAnsi="Times New Roman" w:cs="Times New Roman"/>
          <w:sz w:val="24"/>
          <w:szCs w:val="24"/>
          <w:lang w:val="en-GB"/>
        </w:rPr>
        <w:t>Lifestyle”=</w:t>
      </w:r>
      <w:proofErr w:type="gramEnd"/>
      <w:r w:rsidRPr="00AE533F">
        <w:rPr>
          <w:rFonts w:ascii="Times New Roman" w:eastAsia="Times New Roman" w:hAnsi="Times New Roman" w:cs="Times New Roman"/>
          <w:sz w:val="24"/>
          <w:szCs w:val="24"/>
          <w:lang w:val="en-GB"/>
        </w:rPr>
        <w:t>&gt; “Work and Career”</w:t>
      </w:r>
    </w:p>
    <w:p w14:paraId="3E14310C" w14:textId="77777777" w:rsidR="00910CDA" w:rsidRDefault="00910CDA" w:rsidP="00910CDA">
      <w:pPr>
        <w:spacing w:after="0" w:line="240" w:lineRule="auto"/>
        <w:textAlignment w:val="baseline"/>
        <w:rPr>
          <w:rFonts w:ascii="Times New Roman" w:eastAsia="Times New Roman" w:hAnsi="Times New Roman" w:cs="Times New Roman"/>
          <w:sz w:val="24"/>
          <w:szCs w:val="24"/>
          <w:lang w:val="en-GB"/>
        </w:rPr>
      </w:pPr>
    </w:p>
    <w:p w14:paraId="27AA5D65" w14:textId="77777777" w:rsidR="00910CDA" w:rsidRPr="00AE533F" w:rsidRDefault="00910CDA" w:rsidP="00910CDA">
      <w:pPr>
        <w:spacing w:after="0" w:line="240" w:lineRule="auto"/>
        <w:textAlignment w:val="baseline"/>
        <w:rPr>
          <w:rFonts w:ascii="Times New Roman" w:eastAsia="Times New Roman" w:hAnsi="Times New Roman" w:cs="Times New Roman"/>
          <w:sz w:val="24"/>
          <w:szCs w:val="24"/>
          <w:lang w:val="en-GB"/>
        </w:rPr>
      </w:pPr>
      <w:r w:rsidRPr="00AE533F">
        <w:rPr>
          <w:rFonts w:ascii="Times New Roman" w:eastAsia="Times New Roman" w:hAnsi="Times New Roman" w:cs="Times New Roman"/>
          <w:sz w:val="24"/>
          <w:szCs w:val="24"/>
          <w:lang w:val="en-GB"/>
        </w:rPr>
        <w:t>Entering the world of work often brings some uncertainty, but now there is another question: how can I AI-proof my career?</w:t>
      </w:r>
    </w:p>
    <w:p w14:paraId="4DCDC2D5" w14:textId="77777777" w:rsidR="00910CDA" w:rsidRPr="00AE533F" w:rsidRDefault="00910CDA" w:rsidP="00910CDA">
      <w:pPr>
        <w:spacing w:after="0" w:line="240" w:lineRule="auto"/>
        <w:textAlignment w:val="baseline"/>
        <w:rPr>
          <w:rFonts w:ascii="Times New Roman" w:eastAsia="Times New Roman" w:hAnsi="Times New Roman" w:cs="Times New Roman"/>
          <w:sz w:val="24"/>
          <w:szCs w:val="24"/>
          <w:lang w:val="en-GB"/>
        </w:rPr>
      </w:pPr>
      <w:r w:rsidRPr="00AE533F">
        <w:rPr>
          <w:rFonts w:ascii="Times New Roman" w:eastAsia="Times New Roman" w:hAnsi="Times New Roman" w:cs="Times New Roman"/>
          <w:sz w:val="24"/>
          <w:szCs w:val="24"/>
          <w:lang w:val="en-GB"/>
        </w:rPr>
        <w:t>We asked people from across various industries what they think the impact of AI will be on careers, and which jobs may be less affected. While it is still early days for the tech, many had ideas about how you can best prepare yourself for a successful career in this new world.</w:t>
      </w:r>
    </w:p>
    <w:p w14:paraId="69B848BB" w14:textId="77777777" w:rsidR="00910CDA" w:rsidRPr="00AE533F" w:rsidRDefault="00910CDA" w:rsidP="00910CDA">
      <w:pPr>
        <w:spacing w:after="0" w:line="240" w:lineRule="auto"/>
        <w:textAlignment w:val="baseline"/>
        <w:outlineLvl w:val="1"/>
        <w:rPr>
          <w:rFonts w:ascii="Times New Roman" w:eastAsia="Times New Roman" w:hAnsi="Times New Roman" w:cs="Times New Roman"/>
          <w:b/>
          <w:bCs/>
          <w:sz w:val="24"/>
          <w:szCs w:val="24"/>
          <w:lang w:val="en-GB"/>
        </w:rPr>
      </w:pPr>
      <w:r w:rsidRPr="00AE533F">
        <w:rPr>
          <w:rFonts w:ascii="Times New Roman" w:eastAsia="Times New Roman" w:hAnsi="Times New Roman" w:cs="Times New Roman"/>
          <w:b/>
          <w:bCs/>
          <w:sz w:val="24"/>
          <w:szCs w:val="24"/>
          <w:bdr w:val="none" w:sz="0" w:space="0" w:color="auto" w:frame="1"/>
          <w:lang w:val="en-GB"/>
        </w:rPr>
        <w:t>Medicine</w:t>
      </w:r>
    </w:p>
    <w:p w14:paraId="5DCB2897" w14:textId="77777777" w:rsidR="00910CDA" w:rsidRPr="00AE533F" w:rsidRDefault="00910CDA" w:rsidP="00910CDA">
      <w:pPr>
        <w:spacing w:after="0" w:line="240" w:lineRule="auto"/>
        <w:textAlignment w:val="baseline"/>
        <w:rPr>
          <w:rFonts w:ascii="Times New Roman" w:eastAsia="Times New Roman" w:hAnsi="Times New Roman" w:cs="Times New Roman"/>
          <w:sz w:val="24"/>
          <w:szCs w:val="24"/>
          <w:lang w:val="en-GB"/>
        </w:rPr>
      </w:pPr>
      <w:r w:rsidRPr="00AE533F">
        <w:rPr>
          <w:rFonts w:ascii="Times New Roman" w:eastAsia="Times New Roman" w:hAnsi="Times New Roman" w:cs="Times New Roman"/>
          <w:sz w:val="24"/>
          <w:szCs w:val="24"/>
          <w:lang w:val="en-GB"/>
        </w:rPr>
        <w:t xml:space="preserve">Some of the healthcare jobs most vulnerable to disruption by AI include medical secretaries, pharmacy support staff, prescription processing and call handling teams, says Hira Malik, a superintendent pharmacist and co-founder of Oushk Pharmacy. However, </w:t>
      </w:r>
      <w:r w:rsidRPr="00AE533F">
        <w:rPr>
          <w:rFonts w:ascii="Times New Roman" w:eastAsia="Times New Roman" w:hAnsi="Times New Roman" w:cs="Times New Roman"/>
          <w:sz w:val="24"/>
          <w:szCs w:val="24"/>
          <w:bdr w:val="none" w:sz="0" w:space="0" w:color="auto" w:frame="1"/>
          <w:lang w:val="en-GB"/>
        </w:rPr>
        <w:t>pharmacists, doctors, nurses and other prescribing clinicians are less likely to be hit by AI.</w:t>
      </w:r>
      <w:r w:rsidRPr="00AE533F">
        <w:rPr>
          <w:rFonts w:ascii="Times New Roman" w:eastAsia="Times New Roman" w:hAnsi="Times New Roman" w:cs="Times New Roman"/>
          <w:sz w:val="24"/>
          <w:szCs w:val="24"/>
          <w:lang w:val="en-GB"/>
        </w:rPr>
        <w:t> </w:t>
      </w:r>
    </w:p>
    <w:p w14:paraId="55E10FF5" w14:textId="77777777" w:rsidR="00910CDA" w:rsidRPr="00AE533F" w:rsidRDefault="00910CDA" w:rsidP="00910CDA">
      <w:pPr>
        <w:spacing w:after="0" w:line="240" w:lineRule="auto"/>
        <w:textAlignment w:val="baseline"/>
        <w:outlineLvl w:val="1"/>
        <w:rPr>
          <w:rFonts w:ascii="Times New Roman" w:eastAsia="Times New Roman" w:hAnsi="Times New Roman" w:cs="Times New Roman"/>
          <w:b/>
          <w:bCs/>
          <w:sz w:val="24"/>
          <w:szCs w:val="24"/>
          <w:lang w:val="en-GB"/>
        </w:rPr>
      </w:pPr>
      <w:r w:rsidRPr="00AE533F">
        <w:rPr>
          <w:rFonts w:ascii="Times New Roman" w:eastAsia="Times New Roman" w:hAnsi="Times New Roman" w:cs="Times New Roman"/>
          <w:b/>
          <w:bCs/>
          <w:sz w:val="24"/>
          <w:szCs w:val="24"/>
          <w:bdr w:val="none" w:sz="0" w:space="0" w:color="auto" w:frame="1"/>
          <w:lang w:val="en-GB"/>
        </w:rPr>
        <w:t>Education and early years</w:t>
      </w:r>
    </w:p>
    <w:p w14:paraId="362E0172" w14:textId="77777777" w:rsidR="00910CDA" w:rsidRPr="00AE533F" w:rsidRDefault="00910CDA" w:rsidP="00910CDA">
      <w:pPr>
        <w:spacing w:after="0" w:line="240" w:lineRule="auto"/>
        <w:textAlignment w:val="baseline"/>
        <w:rPr>
          <w:rFonts w:ascii="Times New Roman" w:eastAsia="Times New Roman" w:hAnsi="Times New Roman" w:cs="Times New Roman"/>
          <w:sz w:val="24"/>
          <w:szCs w:val="24"/>
          <w:lang w:val="en-GB"/>
        </w:rPr>
      </w:pPr>
      <w:r w:rsidRPr="00AE533F">
        <w:rPr>
          <w:rFonts w:ascii="Times New Roman" w:eastAsia="Times New Roman" w:hAnsi="Times New Roman" w:cs="Times New Roman"/>
          <w:sz w:val="24"/>
          <w:szCs w:val="24"/>
          <w:bdr w:val="none" w:sz="0" w:space="0" w:color="auto" w:frame="1"/>
          <w:lang w:val="en-GB"/>
        </w:rPr>
        <w:t>‘Childminding is one of the careers least likely to be replaced by AI’</w:t>
      </w:r>
    </w:p>
    <w:p w14:paraId="1DFA4B48" w14:textId="77777777" w:rsidR="00910CDA" w:rsidRPr="00AE533F" w:rsidRDefault="00910CDA" w:rsidP="00910CDA">
      <w:pPr>
        <w:spacing w:after="0" w:line="240" w:lineRule="auto"/>
        <w:textAlignment w:val="baseline"/>
        <w:rPr>
          <w:rFonts w:ascii="Times New Roman" w:eastAsia="Times New Roman" w:hAnsi="Times New Roman" w:cs="Times New Roman"/>
          <w:sz w:val="24"/>
          <w:szCs w:val="24"/>
          <w:lang w:val="en-GB"/>
        </w:rPr>
      </w:pPr>
      <w:r w:rsidRPr="00AE533F">
        <w:rPr>
          <w:rFonts w:ascii="Times New Roman" w:eastAsia="Times New Roman" w:hAnsi="Times New Roman" w:cs="Times New Roman"/>
          <w:sz w:val="24"/>
          <w:szCs w:val="24"/>
          <w:lang w:val="en-GB"/>
        </w:rPr>
        <w:t>In education, AI is again most likely to affect administrative and routine teaching support roles rather than fully replacing teachers, experts say.</w:t>
      </w:r>
    </w:p>
    <w:p w14:paraId="2626CCF8" w14:textId="77777777" w:rsidR="00910CDA" w:rsidRPr="00AE533F" w:rsidRDefault="00910CDA" w:rsidP="00910CDA">
      <w:pPr>
        <w:spacing w:after="0" w:line="240" w:lineRule="auto"/>
        <w:textAlignment w:val="baseline"/>
        <w:outlineLvl w:val="1"/>
        <w:rPr>
          <w:rFonts w:ascii="Times New Roman" w:eastAsia="Times New Roman" w:hAnsi="Times New Roman" w:cs="Times New Roman"/>
          <w:b/>
          <w:bCs/>
          <w:sz w:val="24"/>
          <w:szCs w:val="24"/>
          <w:lang w:val="en-GB"/>
        </w:rPr>
      </w:pPr>
      <w:r w:rsidRPr="00AE533F">
        <w:rPr>
          <w:rFonts w:ascii="Times New Roman" w:eastAsia="Times New Roman" w:hAnsi="Times New Roman" w:cs="Times New Roman"/>
          <w:b/>
          <w:bCs/>
          <w:sz w:val="24"/>
          <w:szCs w:val="24"/>
          <w:bdr w:val="none" w:sz="0" w:space="0" w:color="auto" w:frame="1"/>
          <w:lang w:val="en-GB"/>
        </w:rPr>
        <w:t>Law</w:t>
      </w:r>
    </w:p>
    <w:p w14:paraId="39920855" w14:textId="77777777" w:rsidR="00910CDA" w:rsidRPr="00AE533F" w:rsidRDefault="00910CDA" w:rsidP="00910CDA">
      <w:pPr>
        <w:spacing w:after="0" w:line="240" w:lineRule="auto"/>
        <w:textAlignment w:val="baseline"/>
        <w:rPr>
          <w:rFonts w:ascii="Times New Roman" w:eastAsia="Times New Roman" w:hAnsi="Times New Roman" w:cs="Times New Roman"/>
          <w:sz w:val="24"/>
          <w:szCs w:val="24"/>
          <w:lang w:val="en-GB"/>
        </w:rPr>
      </w:pPr>
      <w:r w:rsidRPr="00AE533F">
        <w:rPr>
          <w:rFonts w:ascii="Times New Roman" w:eastAsia="Times New Roman" w:hAnsi="Times New Roman" w:cs="Times New Roman"/>
          <w:sz w:val="24"/>
          <w:szCs w:val="24"/>
          <w:bdr w:val="none" w:sz="0" w:space="0" w:color="auto" w:frame="1"/>
          <w:lang w:val="en-GB"/>
        </w:rPr>
        <w:t>‘As AI lowers the cost of delivering legal services … more jobs could be available’</w:t>
      </w:r>
    </w:p>
    <w:p w14:paraId="32566E3C" w14:textId="77777777" w:rsidR="00910CDA" w:rsidRPr="00AE533F" w:rsidRDefault="00910CDA" w:rsidP="00910CDA">
      <w:pPr>
        <w:spacing w:after="0" w:line="240" w:lineRule="auto"/>
        <w:textAlignment w:val="baseline"/>
        <w:rPr>
          <w:rFonts w:ascii="Times New Roman" w:eastAsia="Times New Roman" w:hAnsi="Times New Roman" w:cs="Times New Roman"/>
          <w:sz w:val="24"/>
          <w:szCs w:val="24"/>
          <w:lang w:val="en-GB"/>
        </w:rPr>
      </w:pPr>
      <w:r w:rsidRPr="00AE533F">
        <w:rPr>
          <w:rFonts w:ascii="Times New Roman" w:eastAsia="Times New Roman" w:hAnsi="Times New Roman" w:cs="Times New Roman"/>
          <w:sz w:val="24"/>
          <w:szCs w:val="24"/>
          <w:lang w:val="en-GB"/>
        </w:rPr>
        <w:t xml:space="preserve">Paralegal and junior lawyer roles are likely to be the most affected by AI because they often involve routine work such as document reviews, drafting first versions of legal documents, gathering information and completing forms. “These are all tasks AI is especially strong at,” says Pierre Proner, the chief executive at </w:t>
      </w:r>
      <w:proofErr w:type="spellStart"/>
      <w:r w:rsidRPr="00AE533F">
        <w:rPr>
          <w:rFonts w:ascii="Times New Roman" w:eastAsia="Times New Roman" w:hAnsi="Times New Roman" w:cs="Times New Roman"/>
          <w:sz w:val="24"/>
          <w:szCs w:val="24"/>
          <w:lang w:val="en-GB"/>
        </w:rPr>
        <w:t>Lawhive</w:t>
      </w:r>
      <w:proofErr w:type="spellEnd"/>
      <w:r w:rsidRPr="00AE533F">
        <w:rPr>
          <w:rFonts w:ascii="Times New Roman" w:eastAsia="Times New Roman" w:hAnsi="Times New Roman" w:cs="Times New Roman"/>
          <w:sz w:val="24"/>
          <w:szCs w:val="24"/>
          <w:lang w:val="en-GB"/>
        </w:rPr>
        <w:t>, an online legal services company that uses AI to help people find and work with lawyers.</w:t>
      </w:r>
    </w:p>
    <w:p w14:paraId="38CFC6F8" w14:textId="77777777" w:rsidR="00910CDA" w:rsidRPr="00AE533F" w:rsidRDefault="00910CDA" w:rsidP="00910CDA">
      <w:pPr>
        <w:spacing w:after="0" w:line="240" w:lineRule="auto"/>
        <w:textAlignment w:val="baseline"/>
        <w:rPr>
          <w:rFonts w:ascii="Times New Roman" w:eastAsia="Times New Roman" w:hAnsi="Times New Roman" w:cs="Times New Roman"/>
          <w:sz w:val="24"/>
          <w:szCs w:val="24"/>
          <w:lang w:val="en-GB"/>
        </w:rPr>
      </w:pPr>
      <w:r w:rsidRPr="00AE533F">
        <w:rPr>
          <w:rFonts w:ascii="Times New Roman" w:eastAsia="Times New Roman" w:hAnsi="Times New Roman" w:cs="Times New Roman"/>
          <w:sz w:val="24"/>
          <w:szCs w:val="24"/>
          <w:lang w:val="en-GB"/>
        </w:rPr>
        <w:t>However, AI will not eliminate entry-level legal jobs.</w:t>
      </w:r>
    </w:p>
    <w:p w14:paraId="1610E366" w14:textId="77777777" w:rsidR="00910CDA" w:rsidRPr="00AE533F" w:rsidRDefault="00910CDA" w:rsidP="00910CDA">
      <w:pPr>
        <w:spacing w:after="0" w:line="240" w:lineRule="auto"/>
        <w:textAlignment w:val="baseline"/>
        <w:rPr>
          <w:rFonts w:ascii="Times New Roman" w:eastAsia="Times New Roman" w:hAnsi="Times New Roman" w:cs="Times New Roman"/>
          <w:sz w:val="24"/>
          <w:szCs w:val="24"/>
          <w:lang w:val="en-GB"/>
        </w:rPr>
      </w:pPr>
      <w:r w:rsidRPr="00AE533F">
        <w:rPr>
          <w:rFonts w:ascii="Times New Roman" w:eastAsia="Times New Roman" w:hAnsi="Times New Roman" w:cs="Times New Roman"/>
          <w:sz w:val="24"/>
          <w:szCs w:val="24"/>
          <w:lang w:val="en-GB"/>
        </w:rPr>
        <w:t xml:space="preserve">Graduates, he says, should develop AI skills now, arguing that these are becoming as important as proficiency in Word or Excel once was. </w:t>
      </w:r>
    </w:p>
    <w:p w14:paraId="20F08896" w14:textId="77777777" w:rsidR="00910CDA" w:rsidRPr="00AE533F" w:rsidRDefault="00910CDA" w:rsidP="00910CDA">
      <w:pPr>
        <w:spacing w:after="0" w:line="240" w:lineRule="auto"/>
        <w:textAlignment w:val="baseline"/>
        <w:outlineLvl w:val="1"/>
        <w:rPr>
          <w:rFonts w:ascii="Times New Roman" w:eastAsia="Times New Roman" w:hAnsi="Times New Roman" w:cs="Times New Roman"/>
          <w:b/>
          <w:bCs/>
          <w:sz w:val="24"/>
          <w:szCs w:val="24"/>
          <w:lang w:val="en-GB"/>
        </w:rPr>
      </w:pPr>
      <w:r w:rsidRPr="00AE533F">
        <w:rPr>
          <w:rFonts w:ascii="Times New Roman" w:eastAsia="Times New Roman" w:hAnsi="Times New Roman" w:cs="Times New Roman"/>
          <w:b/>
          <w:bCs/>
          <w:sz w:val="24"/>
          <w:szCs w:val="24"/>
          <w:bdr w:val="none" w:sz="0" w:space="0" w:color="auto" w:frame="1"/>
          <w:lang w:val="en-GB"/>
        </w:rPr>
        <w:t>Hospitality</w:t>
      </w:r>
    </w:p>
    <w:p w14:paraId="46B4B5BD" w14:textId="77777777" w:rsidR="00910CDA" w:rsidRPr="00AE533F" w:rsidRDefault="00910CDA" w:rsidP="00910CDA">
      <w:pPr>
        <w:spacing w:after="0" w:line="240" w:lineRule="auto"/>
        <w:textAlignment w:val="baseline"/>
        <w:rPr>
          <w:rFonts w:ascii="Times New Roman" w:eastAsia="Times New Roman" w:hAnsi="Times New Roman" w:cs="Times New Roman"/>
          <w:sz w:val="24"/>
          <w:szCs w:val="24"/>
          <w:lang w:val="en-GB"/>
        </w:rPr>
      </w:pPr>
      <w:r w:rsidRPr="00AE533F">
        <w:rPr>
          <w:rFonts w:ascii="Times New Roman" w:eastAsia="Times New Roman" w:hAnsi="Times New Roman" w:cs="Times New Roman"/>
          <w:sz w:val="24"/>
          <w:szCs w:val="24"/>
          <w:bdr w:val="none" w:sz="0" w:space="0" w:color="auto" w:frame="1"/>
          <w:lang w:val="en-GB"/>
        </w:rPr>
        <w:t>‘Human-to-human connection, should not be replaced by AI’</w:t>
      </w:r>
    </w:p>
    <w:p w14:paraId="1DACE5EF" w14:textId="77777777" w:rsidR="00910CDA" w:rsidRPr="00AE533F" w:rsidRDefault="00910CDA" w:rsidP="00910CDA">
      <w:pPr>
        <w:spacing w:after="0" w:line="240" w:lineRule="auto"/>
        <w:textAlignment w:val="baseline"/>
        <w:rPr>
          <w:rFonts w:ascii="Times New Roman" w:eastAsia="Times New Roman" w:hAnsi="Times New Roman" w:cs="Times New Roman"/>
          <w:sz w:val="24"/>
          <w:szCs w:val="24"/>
          <w:lang w:val="en-GB"/>
        </w:rPr>
      </w:pPr>
      <w:r w:rsidRPr="00AE533F">
        <w:rPr>
          <w:rFonts w:ascii="Times New Roman" w:eastAsia="Times New Roman" w:hAnsi="Times New Roman" w:cs="Times New Roman"/>
          <w:sz w:val="24"/>
          <w:szCs w:val="24"/>
          <w:lang w:val="en-GB"/>
        </w:rPr>
        <w:t>Prof Graham Miller, the academic director of the Westmont Institute of Tourism and Hospitality at Nova School of Business and Economics, says AI could reshape the distribution of jobs within hotels, shifting employment from back-office functions to front-office, customer-facing roles.</w:t>
      </w:r>
    </w:p>
    <w:p w14:paraId="0CFDC63D" w14:textId="77777777" w:rsidR="00910CDA" w:rsidRPr="00AE533F" w:rsidRDefault="00910CDA" w:rsidP="00910CDA">
      <w:pPr>
        <w:spacing w:after="0" w:line="240" w:lineRule="auto"/>
        <w:textAlignment w:val="baseline"/>
        <w:outlineLvl w:val="1"/>
        <w:rPr>
          <w:rFonts w:ascii="Times New Roman" w:eastAsia="Times New Roman" w:hAnsi="Times New Roman" w:cs="Times New Roman"/>
          <w:b/>
          <w:bCs/>
          <w:sz w:val="24"/>
          <w:szCs w:val="24"/>
          <w:lang w:val="en-GB"/>
        </w:rPr>
      </w:pPr>
      <w:r w:rsidRPr="00AE533F">
        <w:rPr>
          <w:rFonts w:ascii="Times New Roman" w:eastAsia="Times New Roman" w:hAnsi="Times New Roman" w:cs="Times New Roman"/>
          <w:b/>
          <w:bCs/>
          <w:sz w:val="24"/>
          <w:szCs w:val="24"/>
          <w:bdr w:val="none" w:sz="0" w:space="0" w:color="auto" w:frame="1"/>
          <w:lang w:val="en-GB"/>
        </w:rPr>
        <w:t>Trades</w:t>
      </w:r>
    </w:p>
    <w:p w14:paraId="7EAABF6A" w14:textId="77777777" w:rsidR="00910CDA" w:rsidRPr="00AE533F" w:rsidRDefault="00910CDA" w:rsidP="00910CDA">
      <w:pPr>
        <w:spacing w:after="0" w:line="240" w:lineRule="auto"/>
        <w:textAlignment w:val="baseline"/>
        <w:rPr>
          <w:rFonts w:ascii="Times New Roman" w:eastAsia="Times New Roman" w:hAnsi="Times New Roman" w:cs="Times New Roman"/>
          <w:sz w:val="24"/>
          <w:szCs w:val="24"/>
          <w:lang w:val="en-GB"/>
        </w:rPr>
      </w:pPr>
      <w:r w:rsidRPr="00AE533F">
        <w:rPr>
          <w:rFonts w:ascii="Times New Roman" w:eastAsia="Times New Roman" w:hAnsi="Times New Roman" w:cs="Times New Roman"/>
          <w:sz w:val="24"/>
          <w:szCs w:val="24"/>
          <w:bdr w:val="none" w:sz="0" w:space="0" w:color="auto" w:frame="1"/>
          <w:lang w:val="en-GB"/>
        </w:rPr>
        <w:t>‘Hands-on trades such as bricklaying or carpentry offer career opportunities’</w:t>
      </w:r>
    </w:p>
    <w:p w14:paraId="777E3A9E" w14:textId="77777777" w:rsidR="00910CDA" w:rsidRPr="00AE533F" w:rsidRDefault="00910CDA" w:rsidP="00910CDA">
      <w:pPr>
        <w:spacing w:after="0" w:line="240" w:lineRule="auto"/>
        <w:textAlignment w:val="baseline"/>
        <w:rPr>
          <w:rFonts w:ascii="Times New Roman" w:eastAsia="Times New Roman" w:hAnsi="Times New Roman" w:cs="Times New Roman"/>
          <w:sz w:val="24"/>
          <w:szCs w:val="24"/>
          <w:lang w:val="en-GB"/>
        </w:rPr>
      </w:pPr>
      <w:r w:rsidRPr="00AE533F">
        <w:rPr>
          <w:rFonts w:ascii="Times New Roman" w:eastAsia="Times New Roman" w:hAnsi="Times New Roman" w:cs="Times New Roman"/>
          <w:sz w:val="24"/>
          <w:szCs w:val="24"/>
          <w:lang w:val="en-GB"/>
        </w:rPr>
        <w:t xml:space="preserve">Brian Berry, the chief executive of the Federation of Master Builders, says AI is beginning to reshape parts of the construction </w:t>
      </w:r>
      <w:proofErr w:type="gramStart"/>
      <w:r w:rsidRPr="00AE533F">
        <w:rPr>
          <w:rFonts w:ascii="Times New Roman" w:eastAsia="Times New Roman" w:hAnsi="Times New Roman" w:cs="Times New Roman"/>
          <w:sz w:val="24"/>
          <w:szCs w:val="24"/>
          <w:lang w:val="en-GB"/>
        </w:rPr>
        <w:t>sector</w:t>
      </w:r>
      <w:proofErr w:type="gramEnd"/>
      <w:r w:rsidRPr="00AE533F">
        <w:rPr>
          <w:rFonts w:ascii="Times New Roman" w:eastAsia="Times New Roman" w:hAnsi="Times New Roman" w:cs="Times New Roman"/>
          <w:sz w:val="24"/>
          <w:szCs w:val="24"/>
          <w:lang w:val="en-GB"/>
        </w:rPr>
        <w:t xml:space="preserve"> but its impact will be uneven</w:t>
      </w:r>
      <w:r w:rsidRPr="00AE533F">
        <w:rPr>
          <w:rFonts w:ascii="Times New Roman" w:eastAsia="Times New Roman" w:hAnsi="Times New Roman" w:cs="Times New Roman"/>
          <w:sz w:val="24"/>
          <w:szCs w:val="24"/>
          <w:bdr w:val="none" w:sz="0" w:space="0" w:color="auto" w:frame="1"/>
          <w:lang w:val="en-GB"/>
        </w:rPr>
        <w:t>, with its impact most felt in white-collar office roles, not on hands-on trades such as bricklaying.</w:t>
      </w:r>
      <w:r w:rsidRPr="00AE533F">
        <w:rPr>
          <w:rFonts w:ascii="Times New Roman" w:eastAsia="Times New Roman" w:hAnsi="Times New Roman" w:cs="Times New Roman"/>
          <w:sz w:val="24"/>
          <w:szCs w:val="24"/>
          <w:lang w:val="en-GB"/>
        </w:rPr>
        <w:t> </w:t>
      </w:r>
    </w:p>
    <w:p w14:paraId="409BBC01" w14:textId="77777777" w:rsidR="00910CDA" w:rsidRPr="00AE533F" w:rsidRDefault="00910CDA" w:rsidP="00910CDA">
      <w:pPr>
        <w:spacing w:after="0" w:line="240" w:lineRule="auto"/>
        <w:textAlignment w:val="baseline"/>
        <w:outlineLvl w:val="1"/>
        <w:rPr>
          <w:rFonts w:ascii="Times New Roman" w:eastAsia="Times New Roman" w:hAnsi="Times New Roman" w:cs="Times New Roman"/>
          <w:b/>
          <w:bCs/>
          <w:sz w:val="24"/>
          <w:szCs w:val="24"/>
          <w:lang w:val="en-GB"/>
        </w:rPr>
      </w:pPr>
      <w:r w:rsidRPr="00AE533F">
        <w:rPr>
          <w:rFonts w:ascii="Times New Roman" w:eastAsia="Times New Roman" w:hAnsi="Times New Roman" w:cs="Times New Roman"/>
          <w:b/>
          <w:bCs/>
          <w:sz w:val="24"/>
          <w:szCs w:val="24"/>
          <w:bdr w:val="none" w:sz="0" w:space="0" w:color="auto" w:frame="1"/>
          <w:lang w:val="en-GB"/>
        </w:rPr>
        <w:t>Banking and finance</w:t>
      </w:r>
    </w:p>
    <w:p w14:paraId="31884EE7" w14:textId="77777777" w:rsidR="00910CDA" w:rsidRPr="00AE533F" w:rsidRDefault="00910CDA" w:rsidP="00910CDA">
      <w:pPr>
        <w:spacing w:after="0" w:line="240" w:lineRule="auto"/>
        <w:textAlignment w:val="baseline"/>
        <w:rPr>
          <w:rFonts w:ascii="Times New Roman" w:eastAsia="Times New Roman" w:hAnsi="Times New Roman" w:cs="Times New Roman"/>
          <w:sz w:val="24"/>
          <w:szCs w:val="24"/>
          <w:lang w:val="en-GB"/>
        </w:rPr>
      </w:pPr>
      <w:r w:rsidRPr="00AE533F">
        <w:rPr>
          <w:rFonts w:ascii="Times New Roman" w:eastAsia="Times New Roman" w:hAnsi="Times New Roman" w:cs="Times New Roman"/>
          <w:sz w:val="24"/>
          <w:szCs w:val="24"/>
          <w:lang w:val="en-GB"/>
        </w:rPr>
        <w:t>Tomasz Noetzel, a senior banking analyst at Bloomberg Intelligence, says the jobs in banking most affected by AI are likely to be “in call centre, customer service staff, middle-office operations teams, retail branch employees and IT support functions”.</w:t>
      </w:r>
    </w:p>
    <w:p w14:paraId="5547B3E8" w14:textId="77777777" w:rsidR="00910CDA" w:rsidRPr="00AE533F" w:rsidRDefault="00910CDA" w:rsidP="00910CDA">
      <w:pPr>
        <w:spacing w:after="0" w:line="240" w:lineRule="auto"/>
        <w:textAlignment w:val="baseline"/>
        <w:rPr>
          <w:rFonts w:ascii="Times New Roman" w:eastAsia="Times New Roman" w:hAnsi="Times New Roman" w:cs="Times New Roman"/>
          <w:sz w:val="24"/>
          <w:szCs w:val="24"/>
          <w:lang w:val="en-GB"/>
        </w:rPr>
      </w:pPr>
      <w:r w:rsidRPr="00AE533F">
        <w:rPr>
          <w:rFonts w:ascii="Times New Roman" w:eastAsia="Times New Roman" w:hAnsi="Times New Roman" w:cs="Times New Roman"/>
          <w:sz w:val="24"/>
          <w:szCs w:val="24"/>
          <w:lang w:val="en-GB"/>
        </w:rPr>
        <w:t>Noetzel says: “Few banking jobs will be untouched, but high-judgment, specialist roles appear relatively resilient. …Credit underwriting is also increasingly using AI, but banks continue to emphasise human oversight.”</w:t>
      </w:r>
    </w:p>
    <w:p w14:paraId="3ACDA9C4" w14:textId="77777777" w:rsidR="00910CDA" w:rsidRDefault="00910CDA" w:rsidP="00910CDA">
      <w:pPr>
        <w:spacing w:after="0"/>
        <w:rPr>
          <w:lang w:val="en-GB"/>
        </w:rPr>
      </w:pPr>
    </w:p>
    <w:p w14:paraId="0D984B5F" w14:textId="68AACAAA" w:rsidR="00945CEC" w:rsidRDefault="00945CEC" w:rsidP="00945CEC">
      <w:pPr>
        <w:pStyle w:val="Heading1"/>
        <w:rPr>
          <w:lang w:val="en-GB"/>
        </w:rPr>
      </w:pPr>
      <w:r w:rsidRPr="00945CEC">
        <w:rPr>
          <w:lang w:val="en-GB"/>
        </w:rPr>
        <w:lastRenderedPageBreak/>
        <w:t>How Spain's migrant crisis created a political storm - whipped up by social media</w:t>
      </w:r>
    </w:p>
    <w:p w14:paraId="7D00F078" w14:textId="65FE95CD" w:rsidR="00945CEC" w:rsidRPr="00945CEC" w:rsidRDefault="00945CEC" w:rsidP="00945CEC">
      <w:pPr>
        <w:spacing w:after="0"/>
        <w:rPr>
          <w:lang w:val="en-GB"/>
        </w:rPr>
      </w:pPr>
      <w:r w:rsidRPr="00945CEC">
        <w:rPr>
          <w:lang w:val="en-GB"/>
        </w:rPr>
        <w:t xml:space="preserve">Most of the tens of thousands of migrants who swam into the Spanish exclave of </w:t>
      </w:r>
      <w:proofErr w:type="gramStart"/>
      <w:r w:rsidRPr="00945CEC">
        <w:rPr>
          <w:lang w:val="en-GB"/>
        </w:rPr>
        <w:t xml:space="preserve">Ceuta </w:t>
      </w:r>
      <w:r>
        <w:rPr>
          <w:lang w:val="en-GB"/>
        </w:rPr>
        <w:t xml:space="preserve"> </w:t>
      </w:r>
      <w:r w:rsidRPr="00945CEC">
        <w:rPr>
          <w:lang w:val="en-GB"/>
        </w:rPr>
        <w:t>(</w:t>
      </w:r>
      <w:proofErr w:type="gramEnd"/>
      <w:r w:rsidRPr="00945CEC">
        <w:rPr>
          <w:lang w:val="en-GB"/>
        </w:rPr>
        <w:t>UK: /ˈ</w:t>
      </w:r>
      <w:proofErr w:type="spellStart"/>
      <w:r w:rsidRPr="00945CEC">
        <w:rPr>
          <w:lang w:val="en-GB"/>
        </w:rPr>
        <w:t>sjuːtə</w:t>
      </w:r>
      <w:proofErr w:type="spellEnd"/>
      <w:r w:rsidRPr="00945CEC">
        <w:rPr>
          <w:lang w:val="en-GB"/>
        </w:rPr>
        <w:t>/, US: /ˈ</w:t>
      </w:r>
      <w:proofErr w:type="spellStart"/>
      <w:r w:rsidRPr="00945CEC">
        <w:rPr>
          <w:lang w:val="en-GB"/>
        </w:rPr>
        <w:t>seɪuːtə</w:t>
      </w:r>
      <w:proofErr w:type="spellEnd"/>
      <w:r w:rsidRPr="00945CEC">
        <w:rPr>
          <w:lang w:val="en-GB"/>
        </w:rPr>
        <w:t>/</w:t>
      </w:r>
      <w:r>
        <w:rPr>
          <w:lang w:val="en-GB"/>
        </w:rPr>
        <w:t xml:space="preserve">) </w:t>
      </w:r>
      <w:r w:rsidRPr="00945CEC">
        <w:rPr>
          <w:lang w:val="en-GB"/>
        </w:rPr>
        <w:t>on Thursday have now returned to Morocco, escorted to the border by Spanish soldiers and police.</w:t>
      </w:r>
    </w:p>
    <w:p w14:paraId="28161A1D" w14:textId="77777777" w:rsidR="00945CEC" w:rsidRPr="00945CEC" w:rsidRDefault="00945CEC" w:rsidP="00945CEC">
      <w:pPr>
        <w:spacing w:after="0"/>
        <w:rPr>
          <w:lang w:val="en-GB"/>
        </w:rPr>
      </w:pPr>
      <w:r w:rsidRPr="00945CEC">
        <w:rPr>
          <w:lang w:val="en-GB"/>
        </w:rPr>
        <w:t>But the extraordinary surge of arrivals has left at least 67 people dead, their bodies pulled from the sea where they floated alongside abandoned rubber rings and flippers.</w:t>
      </w:r>
    </w:p>
    <w:p w14:paraId="72F4A160" w14:textId="77777777" w:rsidR="00945CEC" w:rsidRPr="00945CEC" w:rsidRDefault="00945CEC" w:rsidP="00945CEC">
      <w:pPr>
        <w:spacing w:after="0"/>
        <w:rPr>
          <w:lang w:val="en-GB"/>
        </w:rPr>
      </w:pPr>
      <w:r w:rsidRPr="00945CEC">
        <w:rPr>
          <w:lang w:val="en-GB"/>
        </w:rPr>
        <w:t>This week's events have also shaken Europe politically, once again exposing divisions over the sensitive issue of migration.</w:t>
      </w:r>
    </w:p>
    <w:p w14:paraId="2DDFCDB9" w14:textId="4832A424" w:rsidR="00945CEC" w:rsidRDefault="00945CEC" w:rsidP="00945CEC">
      <w:pPr>
        <w:spacing w:after="0"/>
        <w:rPr>
          <w:lang w:val="en-GB"/>
        </w:rPr>
      </w:pPr>
      <w:r w:rsidRPr="00945CEC">
        <w:rPr>
          <w:lang w:val="en-GB"/>
        </w:rPr>
        <w:t>And they've left lingering questions about what sparked the sudden influx: whether social media posts promising an easy path to Europe just went viral or this was something more deliberate, even organised.</w:t>
      </w:r>
      <w:r>
        <w:rPr>
          <w:lang w:val="en-GB"/>
        </w:rPr>
        <w:t xml:space="preserve"> […]</w:t>
      </w:r>
    </w:p>
    <w:p w14:paraId="0CF790BE" w14:textId="77777777" w:rsidR="00945CEC" w:rsidRPr="00945CEC" w:rsidRDefault="00945CEC" w:rsidP="00945CEC">
      <w:pPr>
        <w:spacing w:after="0"/>
        <w:rPr>
          <w:lang w:val="en-GB"/>
        </w:rPr>
      </w:pPr>
      <w:r w:rsidRPr="00945CEC">
        <w:rPr>
          <w:lang w:val="en-GB"/>
        </w:rPr>
        <w:t xml:space="preserve">For </w:t>
      </w:r>
      <w:proofErr w:type="gramStart"/>
      <w:r w:rsidRPr="00945CEC">
        <w:rPr>
          <w:lang w:val="en-GB"/>
        </w:rPr>
        <w:t>now</w:t>
      </w:r>
      <w:proofErr w:type="gramEnd"/>
      <w:r w:rsidRPr="00945CEC">
        <w:rPr>
          <w:lang w:val="en-GB"/>
        </w:rPr>
        <w:t xml:space="preserve"> we only see those enjoying the results.</w:t>
      </w:r>
    </w:p>
    <w:p w14:paraId="10788A37" w14:textId="77777777" w:rsidR="00945CEC" w:rsidRPr="00945CEC" w:rsidRDefault="00945CEC" w:rsidP="00945CEC">
      <w:pPr>
        <w:spacing w:after="0"/>
        <w:rPr>
          <w:lang w:val="en-GB"/>
        </w:rPr>
      </w:pPr>
      <w:r w:rsidRPr="00945CEC">
        <w:rPr>
          <w:lang w:val="en-GB"/>
        </w:rPr>
        <w:t xml:space="preserve">The global right wing </w:t>
      </w:r>
      <w:proofErr w:type="gramStart"/>
      <w:r w:rsidRPr="00945CEC">
        <w:rPr>
          <w:lang w:val="en-GB"/>
        </w:rPr>
        <w:t>are</w:t>
      </w:r>
      <w:proofErr w:type="gramEnd"/>
      <w:r w:rsidRPr="00945CEC">
        <w:rPr>
          <w:lang w:val="en-GB"/>
        </w:rPr>
        <w:t xml:space="preserve"> "hyperventilating with happiness", as journalist Andrea Rizzi wrote in Spain's El Pais newspaper.</w:t>
      </w:r>
    </w:p>
    <w:p w14:paraId="7B5B1480" w14:textId="00FEF7D9" w:rsidR="00945CEC" w:rsidRPr="00945CEC" w:rsidRDefault="00945CEC" w:rsidP="00945CEC">
      <w:pPr>
        <w:spacing w:after="0"/>
        <w:rPr>
          <w:lang w:val="en-GB"/>
        </w:rPr>
      </w:pPr>
      <w:r w:rsidRPr="00945CEC">
        <w:rPr>
          <w:lang w:val="en-GB"/>
        </w:rPr>
        <w:t>US President Donald Trump, angry at Spain for opposing his war on Iran, has talked of a "catastrophe" and an "invasion". Like Meloni</w:t>
      </w:r>
      <w:r w:rsidR="00572307">
        <w:rPr>
          <w:rStyle w:val="FootnoteReference"/>
          <w:lang w:val="en-GB"/>
        </w:rPr>
        <w:footnoteReference w:id="6"/>
      </w:r>
      <w:r w:rsidRPr="00945CEC">
        <w:rPr>
          <w:lang w:val="en-GB"/>
        </w:rPr>
        <w:t>, he has an election looming.</w:t>
      </w:r>
    </w:p>
    <w:p w14:paraId="702E7F5D" w14:textId="77777777" w:rsidR="00945CEC" w:rsidRPr="004069B3" w:rsidRDefault="00945CEC" w:rsidP="00945CEC">
      <w:pPr>
        <w:spacing w:after="0"/>
        <w:rPr>
          <w:lang w:val="en-GB"/>
        </w:rPr>
      </w:pPr>
      <w:r w:rsidRPr="00945CEC">
        <w:rPr>
          <w:lang w:val="en-GB"/>
        </w:rPr>
        <w:t xml:space="preserve">Russia has been gloating, too: it loves chaos and division in Europe. </w:t>
      </w:r>
      <w:r w:rsidRPr="004069B3">
        <w:rPr>
          <w:lang w:val="en-GB"/>
        </w:rPr>
        <w:t>Anything to weaken Ukraine's allies.</w:t>
      </w:r>
    </w:p>
    <w:p w14:paraId="11A4B47E" w14:textId="77777777" w:rsidR="00945CEC" w:rsidRDefault="00945CEC" w:rsidP="00945CEC">
      <w:pPr>
        <w:spacing w:after="0"/>
        <w:rPr>
          <w:lang w:val="en-GB"/>
        </w:rPr>
      </w:pPr>
      <w:r>
        <w:rPr>
          <w:lang w:val="en-GB"/>
        </w:rPr>
        <w:t>Source: BBC 2 August 2026</w:t>
      </w:r>
    </w:p>
    <w:p w14:paraId="79DC4089" w14:textId="77777777" w:rsidR="00945CEC" w:rsidRDefault="00945CEC" w:rsidP="00945CEC">
      <w:pPr>
        <w:pStyle w:val="paragraph-stylesparagraphstyled-sc-ffb5f5ba-0"/>
        <w:spacing w:before="0" w:beforeAutospacing="0" w:after="0" w:afterAutospacing="0" w:line="390" w:lineRule="atLeast"/>
        <w:textAlignment w:val="baseline"/>
        <w:rPr>
          <w:color w:val="202224"/>
          <w:spacing w:val="-5"/>
          <w:sz w:val="27"/>
          <w:szCs w:val="27"/>
          <w:lang w:val="en-GB"/>
        </w:rPr>
      </w:pPr>
    </w:p>
    <w:p w14:paraId="52C478F5" w14:textId="6C8361C3" w:rsidR="004069B3" w:rsidRPr="004069B3" w:rsidRDefault="004069B3" w:rsidP="004069B3">
      <w:pPr>
        <w:pStyle w:val="Heading1"/>
        <w:rPr>
          <w:rFonts w:eastAsia="Times New Roman"/>
          <w:lang w:val="en-GB"/>
        </w:rPr>
      </w:pPr>
      <w:proofErr w:type="spellStart"/>
      <w:r w:rsidRPr="004069B3">
        <w:rPr>
          <w:rFonts w:eastAsia="Times New Roman"/>
          <w:lang w:val="en-GB"/>
        </w:rPr>
        <w:t>Dataland</w:t>
      </w:r>
      <w:proofErr w:type="spellEnd"/>
      <w:r w:rsidRPr="004069B3">
        <w:rPr>
          <w:rFonts w:eastAsia="Times New Roman"/>
          <w:lang w:val="en-GB"/>
        </w:rPr>
        <w:t xml:space="preserve"> defies expectations. But will L.A. embrace the world’s first AI arts museum?</w:t>
      </w:r>
    </w:p>
    <w:p w14:paraId="28266EB7" w14:textId="77777777" w:rsidR="004069B3" w:rsidRPr="00EF6289" w:rsidRDefault="004069B3" w:rsidP="00EF6289">
      <w:pPr>
        <w:spacing w:after="0"/>
        <w:rPr>
          <w:rFonts w:eastAsia="Times New Roman"/>
          <w:lang w:val="en-GB"/>
        </w:rPr>
      </w:pPr>
      <w:proofErr w:type="spellStart"/>
      <w:r w:rsidRPr="00EF6289">
        <w:rPr>
          <w:rFonts w:eastAsia="Times New Roman"/>
          <w:lang w:val="en-GB"/>
        </w:rPr>
        <w:t>Dataland</w:t>
      </w:r>
      <w:proofErr w:type="spellEnd"/>
      <w:r w:rsidRPr="00EF6289">
        <w:rPr>
          <w:rFonts w:eastAsia="Times New Roman"/>
          <w:lang w:val="en-GB"/>
        </w:rPr>
        <w:t>, the world’s first AI arts museum, opens in Frank Gehry’s Grand LA with an immersive rainforest journey using biometrics, scent, sound and light to transform how visitors experience nature and technology.</w:t>
      </w:r>
    </w:p>
    <w:p w14:paraId="65722996" w14:textId="77777777" w:rsidR="004069B3" w:rsidRPr="00EF6289" w:rsidRDefault="004069B3" w:rsidP="00EF6289">
      <w:pPr>
        <w:spacing w:after="0"/>
        <w:rPr>
          <w:rFonts w:eastAsia="Times New Roman"/>
          <w:lang w:val="en-GB"/>
        </w:rPr>
      </w:pPr>
      <w:r w:rsidRPr="00EF6289">
        <w:rPr>
          <w:rFonts w:eastAsia="Times New Roman"/>
          <w:lang w:val="en-GB"/>
        </w:rPr>
        <w:t>Powered by an AI system called the Large Nature Model, which is trained on ethically gathered environmental datasets, the museum claims low-carbon operations while turning millions of images, bird songs and weather readings into evolving artwork.</w:t>
      </w:r>
    </w:p>
    <w:p w14:paraId="67B247CA" w14:textId="77777777" w:rsidR="004069B3" w:rsidRPr="00EF6289" w:rsidRDefault="004069B3" w:rsidP="00EF6289">
      <w:pPr>
        <w:spacing w:after="0"/>
        <w:rPr>
          <w:rFonts w:eastAsia="Times New Roman"/>
          <w:lang w:val="en-GB"/>
        </w:rPr>
      </w:pPr>
      <w:r w:rsidRPr="00EF6289">
        <w:rPr>
          <w:rFonts w:eastAsia="Times New Roman"/>
          <w:lang w:val="en-GB"/>
        </w:rPr>
        <w:t xml:space="preserve">Partnerships with Google’s quantum lab and the Indigenous </w:t>
      </w:r>
      <w:proofErr w:type="spellStart"/>
      <w:r w:rsidRPr="00EF6289">
        <w:rPr>
          <w:rFonts w:eastAsia="Times New Roman"/>
          <w:lang w:val="en-GB"/>
        </w:rPr>
        <w:t>Yawanawá</w:t>
      </w:r>
      <w:proofErr w:type="spellEnd"/>
      <w:r w:rsidRPr="00EF6289">
        <w:rPr>
          <w:rFonts w:eastAsia="Times New Roman"/>
          <w:lang w:val="en-GB"/>
        </w:rPr>
        <w:t xml:space="preserve"> community aim to infuse </w:t>
      </w:r>
      <w:proofErr w:type="spellStart"/>
      <w:r w:rsidRPr="00EF6289">
        <w:rPr>
          <w:rFonts w:eastAsia="Times New Roman"/>
          <w:lang w:val="en-GB"/>
        </w:rPr>
        <w:t>Dataland</w:t>
      </w:r>
      <w:proofErr w:type="spellEnd"/>
      <w:r w:rsidRPr="00EF6289">
        <w:rPr>
          <w:rFonts w:eastAsia="Times New Roman"/>
          <w:lang w:val="en-GB"/>
        </w:rPr>
        <w:t xml:space="preserve"> with spiritual inquiry.</w:t>
      </w:r>
    </w:p>
    <w:p w14:paraId="593694A4" w14:textId="0659D6B9" w:rsidR="004069B3" w:rsidRDefault="004069B3" w:rsidP="00EF6289">
      <w:pPr>
        <w:spacing w:after="0"/>
        <w:rPr>
          <w:rFonts w:eastAsia="Times New Roman"/>
          <w:lang w:val="en-GB"/>
        </w:rPr>
      </w:pPr>
      <w:r w:rsidRPr="00EF6289">
        <w:rPr>
          <w:i/>
          <w:iCs/>
          <w:color w:val="202224"/>
          <w:spacing w:val="-5"/>
          <w:lang w:val="en-GB"/>
        </w:rPr>
        <w:t>Los Angeles Times</w:t>
      </w:r>
      <w:r w:rsidRPr="00EF6289">
        <w:rPr>
          <w:color w:val="202224"/>
          <w:spacing w:val="-5"/>
          <w:lang w:val="en-GB"/>
        </w:rPr>
        <w:t xml:space="preserve">, </w:t>
      </w:r>
      <w:r w:rsidRPr="00EF6289">
        <w:rPr>
          <w:rFonts w:eastAsia="Times New Roman"/>
          <w:lang w:val="en-GB"/>
        </w:rPr>
        <w:t>June 5, 2026</w:t>
      </w:r>
    </w:p>
    <w:p w14:paraId="3FC84DA2" w14:textId="77777777" w:rsidR="00EF6289" w:rsidRPr="00EF6289" w:rsidRDefault="00EF6289" w:rsidP="00EF6289">
      <w:pPr>
        <w:spacing w:after="0"/>
        <w:rPr>
          <w:rFonts w:eastAsia="Times New Roman"/>
          <w:lang w:val="en-GB"/>
        </w:rPr>
      </w:pPr>
    </w:p>
    <w:p w14:paraId="5A0CF8A6" w14:textId="77777777" w:rsidR="00627F4A" w:rsidRDefault="00627F4A">
      <w:pPr>
        <w:rPr>
          <w:rFonts w:ascii="Times New Roman" w:eastAsiaTheme="majorEastAsia" w:hAnsi="Times New Roman" w:cstheme="majorBidi"/>
          <w:b/>
          <w:sz w:val="24"/>
          <w:szCs w:val="32"/>
          <w:lang w:val="en-GB"/>
        </w:rPr>
      </w:pPr>
      <w:r>
        <w:rPr>
          <w:lang w:val="en-GB"/>
        </w:rPr>
        <w:br w:type="page"/>
      </w:r>
    </w:p>
    <w:p w14:paraId="51749987" w14:textId="47A288E3" w:rsidR="00C5641B" w:rsidRDefault="00C5641B" w:rsidP="00C5641B">
      <w:pPr>
        <w:spacing w:after="0"/>
        <w:rPr>
          <w:lang w:val="en-GB"/>
        </w:rPr>
      </w:pPr>
    </w:p>
    <w:p w14:paraId="54C5C110" w14:textId="77777777" w:rsidR="00627F4A" w:rsidRPr="00654941" w:rsidRDefault="00627F4A" w:rsidP="00627F4A">
      <w:pPr>
        <w:spacing w:after="0"/>
        <w:rPr>
          <w:u w:val="single"/>
        </w:rPr>
      </w:pPr>
      <w:r w:rsidRPr="00654941">
        <w:rPr>
          <w:u w:val="single"/>
        </w:rPr>
        <w:t xml:space="preserve">Sources : </w:t>
      </w:r>
    </w:p>
    <w:p w14:paraId="418C75C1" w14:textId="77777777" w:rsidR="00627F4A" w:rsidRDefault="00627F4A" w:rsidP="00627F4A">
      <w:pPr>
        <w:pStyle w:val="ListParagraph"/>
        <w:numPr>
          <w:ilvl w:val="0"/>
          <w:numId w:val="2"/>
        </w:numPr>
        <w:spacing w:after="0"/>
        <w:rPr>
          <w:lang w:val="en-GB"/>
        </w:rPr>
      </w:pPr>
      <w:r w:rsidRPr="00C34D61">
        <w:rPr>
          <w:lang w:val="en-GB"/>
        </w:rPr>
        <w:t>C4 News is a public British media</w:t>
      </w:r>
    </w:p>
    <w:p w14:paraId="270E5685" w14:textId="37490E27" w:rsidR="00D5735F" w:rsidRPr="00C34D61" w:rsidRDefault="00D5735F" w:rsidP="00627F4A">
      <w:pPr>
        <w:pStyle w:val="ListParagraph"/>
        <w:numPr>
          <w:ilvl w:val="0"/>
          <w:numId w:val="2"/>
        </w:numPr>
        <w:spacing w:after="0"/>
        <w:rPr>
          <w:lang w:val="en-GB"/>
        </w:rPr>
      </w:pPr>
      <w:r>
        <w:rPr>
          <w:lang w:val="en-GB"/>
        </w:rPr>
        <w:t xml:space="preserve">BBC is the famous British public media. One of its official aims is impartiality. </w:t>
      </w:r>
    </w:p>
    <w:p w14:paraId="2BD35882" w14:textId="77777777" w:rsidR="00D5735F" w:rsidRDefault="00D5735F" w:rsidP="00D5735F">
      <w:pPr>
        <w:pStyle w:val="ListParagraph"/>
        <w:numPr>
          <w:ilvl w:val="0"/>
          <w:numId w:val="2"/>
        </w:numPr>
        <w:spacing w:after="0"/>
        <w:rPr>
          <w:lang w:val="en-GB"/>
        </w:rPr>
      </w:pPr>
      <w:r w:rsidRPr="00D5735F">
        <w:rPr>
          <w:i/>
          <w:iCs/>
          <w:lang w:val="en-GB"/>
        </w:rPr>
        <w:t>The Guardian</w:t>
      </w:r>
      <w:r>
        <w:rPr>
          <w:lang w:val="en-GB"/>
        </w:rPr>
        <w:t>: a British centre left newspaper fighting for democracy and independent journalism</w:t>
      </w:r>
    </w:p>
    <w:p w14:paraId="65F72A99" w14:textId="77777777" w:rsidR="00D5735F" w:rsidRDefault="00D5735F" w:rsidP="00D5735F">
      <w:pPr>
        <w:pStyle w:val="ListParagraph"/>
        <w:numPr>
          <w:ilvl w:val="0"/>
          <w:numId w:val="2"/>
        </w:numPr>
        <w:spacing w:after="0"/>
        <w:rPr>
          <w:lang w:val="en-GB"/>
        </w:rPr>
      </w:pPr>
      <w:r>
        <w:rPr>
          <w:lang w:val="en-GB"/>
        </w:rPr>
        <w:t xml:space="preserve">The </w:t>
      </w:r>
      <w:r w:rsidRPr="00D5735F">
        <w:rPr>
          <w:i/>
          <w:iCs/>
          <w:lang w:val="en-GB"/>
        </w:rPr>
        <w:t>New York Times</w:t>
      </w:r>
      <w:r>
        <w:rPr>
          <w:lang w:val="en-GB"/>
        </w:rPr>
        <w:t>: American paper with the same type of editorial line</w:t>
      </w:r>
    </w:p>
    <w:p w14:paraId="448E3904" w14:textId="77777777" w:rsidR="00627F4A" w:rsidRDefault="00627F4A" w:rsidP="00627F4A">
      <w:pPr>
        <w:pStyle w:val="ListParagraph"/>
        <w:numPr>
          <w:ilvl w:val="0"/>
          <w:numId w:val="2"/>
        </w:numPr>
        <w:spacing w:after="0"/>
        <w:rPr>
          <w:lang w:val="en-GB"/>
        </w:rPr>
      </w:pPr>
      <w:r w:rsidRPr="00C34D61">
        <w:rPr>
          <w:lang w:val="en-GB"/>
        </w:rPr>
        <w:t xml:space="preserve">MS Now: It is seen as the antithesis of the Conservative media Fox News. MS Now is a liberal media (= </w:t>
      </w:r>
      <w:proofErr w:type="spellStart"/>
      <w:r w:rsidRPr="00C34D61">
        <w:rPr>
          <w:i/>
          <w:lang w:val="en-GB"/>
        </w:rPr>
        <w:t>progressiste</w:t>
      </w:r>
      <w:proofErr w:type="spellEnd"/>
      <w:r w:rsidRPr="00C34D61">
        <w:rPr>
          <w:lang w:val="en-GB"/>
        </w:rPr>
        <w:t xml:space="preserve">). It is close to the Democratic party. </w:t>
      </w:r>
    </w:p>
    <w:p w14:paraId="1F2E285F" w14:textId="77777777" w:rsidR="00627F4A" w:rsidRDefault="00627F4A" w:rsidP="00627F4A">
      <w:pPr>
        <w:pStyle w:val="ListParagraph"/>
        <w:numPr>
          <w:ilvl w:val="0"/>
          <w:numId w:val="2"/>
        </w:numPr>
        <w:spacing w:after="0"/>
        <w:rPr>
          <w:lang w:val="en-GB"/>
        </w:rPr>
      </w:pPr>
      <w:r w:rsidRPr="00A17DD1">
        <w:rPr>
          <w:lang w:val="en-GB"/>
        </w:rPr>
        <w:t>Slogan</w:t>
      </w:r>
      <w:r>
        <w:rPr>
          <w:lang w:val="en-GB"/>
        </w:rPr>
        <w:t xml:space="preserve"> of the </w:t>
      </w:r>
      <w:r w:rsidRPr="00A17DD1">
        <w:rPr>
          <w:i/>
          <w:iCs/>
          <w:lang w:val="en-GB"/>
        </w:rPr>
        <w:t>Washington Post</w:t>
      </w:r>
      <w:r w:rsidRPr="00A17DD1">
        <w:rPr>
          <w:lang w:val="en-GB"/>
        </w:rPr>
        <w:t>: “Democracy Dies in Darkness”</w:t>
      </w:r>
      <w:r>
        <w:rPr>
          <w:lang w:val="en-GB"/>
        </w:rPr>
        <w:t>. Serious reputation in the past: investigative journalism, revelation of scandals such as the Pentagon Papers or the Watergate scandal, liberal paper (</w:t>
      </w:r>
      <w:proofErr w:type="spellStart"/>
      <w:r>
        <w:rPr>
          <w:lang w:val="en-GB"/>
        </w:rPr>
        <w:t>ie</w:t>
      </w:r>
      <w:proofErr w:type="spellEnd"/>
      <w:r>
        <w:rPr>
          <w:lang w:val="en-GB"/>
        </w:rPr>
        <w:t xml:space="preserve">: progressive, left-of the </w:t>
      </w:r>
      <w:proofErr w:type="spellStart"/>
      <w:r>
        <w:rPr>
          <w:lang w:val="en-GB"/>
        </w:rPr>
        <w:t>center</w:t>
      </w:r>
      <w:proofErr w:type="spellEnd"/>
      <w:r>
        <w:rPr>
          <w:lang w:val="en-GB"/>
        </w:rPr>
        <w:t xml:space="preserve">, for state intervention in society and the economy, against free-wheeling capitalism). Now owned by Jeff Bezos. </w:t>
      </w:r>
    </w:p>
    <w:p w14:paraId="0E57B601" w14:textId="77777777" w:rsidR="00D5735F" w:rsidRDefault="00D5735F" w:rsidP="00D5735F">
      <w:pPr>
        <w:spacing w:after="0"/>
        <w:rPr>
          <w:lang w:val="en-GB"/>
        </w:rPr>
      </w:pPr>
    </w:p>
    <w:p w14:paraId="7D999A62" w14:textId="77777777" w:rsidR="00D5735F" w:rsidRDefault="00D5735F" w:rsidP="00D5735F">
      <w:pPr>
        <w:spacing w:after="0"/>
        <w:rPr>
          <w:lang w:val="en-GB"/>
        </w:rPr>
      </w:pPr>
    </w:p>
    <w:p w14:paraId="7866A5B0" w14:textId="16CEAF15" w:rsidR="00D5735F" w:rsidRDefault="00D5735F" w:rsidP="00D5735F">
      <w:pPr>
        <w:spacing w:after="0"/>
        <w:rPr>
          <w:lang w:val="en-GB"/>
        </w:rPr>
      </w:pPr>
      <w:r>
        <w:rPr>
          <w:lang w:val="en-GB"/>
        </w:rPr>
        <w:t>Read the reviews in group.</w:t>
      </w:r>
    </w:p>
    <w:p w14:paraId="5DADB502" w14:textId="0E73CA53" w:rsidR="00D5735F" w:rsidRDefault="00D5735F" w:rsidP="00D5735F">
      <w:pPr>
        <w:spacing w:after="0"/>
        <w:rPr>
          <w:lang w:val="en-GB"/>
        </w:rPr>
      </w:pPr>
      <w:r>
        <w:rPr>
          <w:lang w:val="en-GB"/>
        </w:rPr>
        <w:t>Report on the main issues:</w:t>
      </w:r>
    </w:p>
    <w:p w14:paraId="3AE2F362" w14:textId="18BB0BF9" w:rsidR="00D5735F" w:rsidRDefault="00D5735F" w:rsidP="00D5735F">
      <w:pPr>
        <w:pStyle w:val="ListParagraph"/>
        <w:numPr>
          <w:ilvl w:val="0"/>
          <w:numId w:val="2"/>
        </w:numPr>
        <w:spacing w:after="0"/>
        <w:rPr>
          <w:lang w:val="en-GB"/>
        </w:rPr>
      </w:pPr>
      <w:r>
        <w:rPr>
          <w:lang w:val="en-GB"/>
        </w:rPr>
        <w:t>WHO/WHEN/ WHERE/ WHAT</w:t>
      </w:r>
    </w:p>
    <w:p w14:paraId="0D4A98B2" w14:textId="0919A94A" w:rsidR="00910CDA" w:rsidRDefault="00910CDA" w:rsidP="00D5735F">
      <w:pPr>
        <w:pStyle w:val="ListParagraph"/>
        <w:numPr>
          <w:ilvl w:val="0"/>
          <w:numId w:val="2"/>
        </w:numPr>
        <w:spacing w:after="0"/>
        <w:rPr>
          <w:lang w:val="en-GB"/>
        </w:rPr>
      </w:pPr>
      <w:r>
        <w:rPr>
          <w:lang w:val="en-GB"/>
        </w:rPr>
        <w:t>If necessary, add information to help us understand why this news is important/relevant</w:t>
      </w:r>
    </w:p>
    <w:p w14:paraId="6D71B95D" w14:textId="77777777" w:rsidR="004E5959" w:rsidRDefault="00D5735F" w:rsidP="00D5735F">
      <w:pPr>
        <w:pStyle w:val="ListParagraph"/>
        <w:numPr>
          <w:ilvl w:val="0"/>
          <w:numId w:val="2"/>
        </w:numPr>
        <w:spacing w:after="0"/>
        <w:rPr>
          <w:lang w:val="en-GB"/>
        </w:rPr>
      </w:pPr>
      <w:r>
        <w:rPr>
          <w:lang w:val="en-GB"/>
        </w:rPr>
        <w:t xml:space="preserve">HOW: Present the source briefly and the point of view </w:t>
      </w:r>
    </w:p>
    <w:p w14:paraId="6B842238" w14:textId="700E86DA" w:rsidR="004E5959" w:rsidRDefault="004E5959" w:rsidP="004E5959">
      <w:pPr>
        <w:pStyle w:val="ListParagraph"/>
        <w:numPr>
          <w:ilvl w:val="1"/>
          <w:numId w:val="2"/>
        </w:numPr>
        <w:spacing w:after="0"/>
        <w:rPr>
          <w:lang w:val="en-GB"/>
        </w:rPr>
      </w:pPr>
      <w:r>
        <w:rPr>
          <w:lang w:val="en-GB"/>
        </w:rPr>
        <w:t>C</w:t>
      </w:r>
      <w:r w:rsidR="00D5735F">
        <w:rPr>
          <w:lang w:val="en-GB"/>
        </w:rPr>
        <w:t>ountry</w:t>
      </w:r>
    </w:p>
    <w:p w14:paraId="6DEF2C74" w14:textId="77777777" w:rsidR="004E5959" w:rsidRDefault="00D5735F" w:rsidP="004E5959">
      <w:pPr>
        <w:pStyle w:val="ListParagraph"/>
        <w:numPr>
          <w:ilvl w:val="1"/>
          <w:numId w:val="2"/>
        </w:numPr>
        <w:spacing w:after="0"/>
        <w:rPr>
          <w:lang w:val="en-GB"/>
        </w:rPr>
      </w:pPr>
      <w:r>
        <w:rPr>
          <w:lang w:val="en-GB"/>
        </w:rPr>
        <w:t>attitude towards the information</w:t>
      </w:r>
      <w:r w:rsidR="004E5959">
        <w:rPr>
          <w:lang w:val="en-GB"/>
        </w:rPr>
        <w:t xml:space="preserve">: </w:t>
      </w:r>
    </w:p>
    <w:p w14:paraId="307F2182" w14:textId="77777777" w:rsidR="004E5959" w:rsidRDefault="004E5959" w:rsidP="004E5959">
      <w:pPr>
        <w:pStyle w:val="ListParagraph"/>
        <w:numPr>
          <w:ilvl w:val="2"/>
          <w:numId w:val="2"/>
        </w:numPr>
        <w:spacing w:after="0"/>
        <w:rPr>
          <w:lang w:val="en-GB"/>
        </w:rPr>
      </w:pPr>
      <w:r>
        <w:rPr>
          <w:lang w:val="en-GB"/>
        </w:rPr>
        <w:t xml:space="preserve">straight reporting, </w:t>
      </w:r>
    </w:p>
    <w:p w14:paraId="50AE46F1" w14:textId="1ACE1257" w:rsidR="004E5959" w:rsidRDefault="008D1605" w:rsidP="004E5959">
      <w:pPr>
        <w:pStyle w:val="ListParagraph"/>
        <w:numPr>
          <w:ilvl w:val="2"/>
          <w:numId w:val="2"/>
        </w:numPr>
        <w:spacing w:after="0"/>
        <w:rPr>
          <w:lang w:val="en-GB"/>
        </w:rPr>
      </w:pPr>
      <w:r>
        <w:rPr>
          <w:lang w:val="en-GB"/>
        </w:rPr>
        <w:t xml:space="preserve">news </w:t>
      </w:r>
      <w:r w:rsidR="004E5959">
        <w:rPr>
          <w:lang w:val="en-GB"/>
        </w:rPr>
        <w:t>analysis</w:t>
      </w:r>
      <w:r>
        <w:rPr>
          <w:lang w:val="en-GB"/>
        </w:rPr>
        <w:t xml:space="preserve"> (analysis but rather neutral and descriptive)</w:t>
      </w:r>
    </w:p>
    <w:p w14:paraId="7E6E4F59" w14:textId="77777777" w:rsidR="004E5959" w:rsidRDefault="004E5959" w:rsidP="004E5959">
      <w:pPr>
        <w:pStyle w:val="ListParagraph"/>
        <w:numPr>
          <w:ilvl w:val="2"/>
          <w:numId w:val="2"/>
        </w:numPr>
        <w:spacing w:after="0"/>
        <w:rPr>
          <w:lang w:val="en-GB"/>
        </w:rPr>
      </w:pPr>
      <w:r>
        <w:rPr>
          <w:lang w:val="en-GB"/>
        </w:rPr>
        <w:t xml:space="preserve">commentary, </w:t>
      </w:r>
    </w:p>
    <w:p w14:paraId="02573F3E" w14:textId="3C2C4E9F" w:rsidR="004E5959" w:rsidRDefault="004E5959" w:rsidP="004E5959">
      <w:pPr>
        <w:pStyle w:val="ListParagraph"/>
        <w:numPr>
          <w:ilvl w:val="2"/>
          <w:numId w:val="2"/>
        </w:numPr>
        <w:spacing w:after="0"/>
        <w:rPr>
          <w:lang w:val="en-GB"/>
        </w:rPr>
      </w:pPr>
      <w:r>
        <w:rPr>
          <w:lang w:val="en-GB"/>
        </w:rPr>
        <w:t>opinion piece</w:t>
      </w:r>
      <w:r w:rsidR="008D1605">
        <w:rPr>
          <w:lang w:val="en-GB"/>
        </w:rPr>
        <w:t xml:space="preserve"> with direct attack or criticism, or support</w:t>
      </w:r>
      <w:r>
        <w:rPr>
          <w:lang w:val="en-GB"/>
        </w:rPr>
        <w:t xml:space="preserve">…. </w:t>
      </w:r>
    </w:p>
    <w:p w14:paraId="1F4FA1EE" w14:textId="11133D6B" w:rsidR="00D5735F" w:rsidRPr="00D5735F" w:rsidRDefault="004E5959" w:rsidP="004E5959">
      <w:pPr>
        <w:pStyle w:val="ListParagraph"/>
        <w:numPr>
          <w:ilvl w:val="2"/>
          <w:numId w:val="2"/>
        </w:numPr>
        <w:spacing w:after="0"/>
        <w:rPr>
          <w:lang w:val="en-GB"/>
        </w:rPr>
      </w:pPr>
      <w:r>
        <w:rPr>
          <w:lang w:val="en-GB"/>
        </w:rPr>
        <w:t>and what made you think this</w:t>
      </w:r>
    </w:p>
    <w:p w14:paraId="3C092EA7" w14:textId="77777777" w:rsidR="00EF6289" w:rsidRPr="006B619F" w:rsidRDefault="00EF6289" w:rsidP="00C5641B">
      <w:pPr>
        <w:spacing w:after="0"/>
        <w:rPr>
          <w:lang w:val="en-GB"/>
        </w:rPr>
      </w:pPr>
    </w:p>
    <w:sectPr w:rsidR="00EF6289" w:rsidRPr="006B619F" w:rsidSect="00695970">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E406D0" w14:textId="77777777" w:rsidR="001E29B4" w:rsidRDefault="001E29B4" w:rsidP="00572307">
      <w:pPr>
        <w:spacing w:after="0" w:line="240" w:lineRule="auto"/>
      </w:pPr>
      <w:r>
        <w:separator/>
      </w:r>
    </w:p>
  </w:endnote>
  <w:endnote w:type="continuationSeparator" w:id="0">
    <w:p w14:paraId="04C550D5" w14:textId="77777777" w:rsidR="001E29B4" w:rsidRDefault="001E29B4" w:rsidP="005723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78342219"/>
      <w:docPartObj>
        <w:docPartGallery w:val="Page Numbers (Bottom of Page)"/>
        <w:docPartUnique/>
      </w:docPartObj>
    </w:sdtPr>
    <w:sdtEndPr/>
    <w:sdtContent>
      <w:p w14:paraId="782BDA15" w14:textId="074B352D" w:rsidR="00627F4A" w:rsidRDefault="00627F4A">
        <w:pPr>
          <w:pStyle w:val="Footer"/>
          <w:jc w:val="center"/>
        </w:pPr>
        <w:r>
          <w:fldChar w:fldCharType="begin"/>
        </w:r>
        <w:r>
          <w:instrText>PAGE   \* MERGEFORMAT</w:instrText>
        </w:r>
        <w:r>
          <w:fldChar w:fldCharType="separate"/>
        </w:r>
        <w:r>
          <w:t>2</w:t>
        </w:r>
        <w:r>
          <w:fldChar w:fldCharType="end"/>
        </w:r>
      </w:p>
    </w:sdtContent>
  </w:sdt>
  <w:p w14:paraId="0D664BAD" w14:textId="77777777" w:rsidR="00627F4A" w:rsidRDefault="00627F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D892F0" w14:textId="77777777" w:rsidR="001E29B4" w:rsidRDefault="001E29B4" w:rsidP="00572307">
      <w:pPr>
        <w:spacing w:after="0" w:line="240" w:lineRule="auto"/>
      </w:pPr>
      <w:r>
        <w:separator/>
      </w:r>
    </w:p>
  </w:footnote>
  <w:footnote w:type="continuationSeparator" w:id="0">
    <w:p w14:paraId="52E1788A" w14:textId="77777777" w:rsidR="001E29B4" w:rsidRDefault="001E29B4" w:rsidP="00572307">
      <w:pPr>
        <w:spacing w:after="0" w:line="240" w:lineRule="auto"/>
      </w:pPr>
      <w:r>
        <w:continuationSeparator/>
      </w:r>
    </w:p>
  </w:footnote>
  <w:footnote w:id="1">
    <w:p w14:paraId="447E6879" w14:textId="26079679" w:rsidR="00EF6289" w:rsidRPr="00EF6289" w:rsidRDefault="00EF6289" w:rsidP="00EF6289">
      <w:pPr>
        <w:spacing w:after="0"/>
        <w:rPr>
          <w:lang w:val="en-GB"/>
        </w:rPr>
      </w:pPr>
      <w:r>
        <w:rPr>
          <w:rStyle w:val="FootnoteReference"/>
        </w:rPr>
        <w:footnoteRef/>
      </w:r>
      <w:r w:rsidRPr="00EF6289">
        <w:rPr>
          <w:lang w:val="en-GB"/>
        </w:rPr>
        <w:t xml:space="preserve"> (Very good video for </w:t>
      </w:r>
      <w:proofErr w:type="spellStart"/>
      <w:r w:rsidRPr="00EF6289">
        <w:rPr>
          <w:lang w:val="en-GB"/>
        </w:rPr>
        <w:t>voc</w:t>
      </w:r>
      <w:proofErr w:type="spellEnd"/>
      <w:r w:rsidRPr="00EF6289">
        <w:rPr>
          <w:lang w:val="en-GB"/>
        </w:rPr>
        <w:t>, main issues, geography, eco growth)</w:t>
      </w:r>
    </w:p>
  </w:footnote>
  <w:footnote w:id="2">
    <w:p w14:paraId="6DC63D08" w14:textId="77777777" w:rsidR="00910CDA" w:rsidRPr="00EC3710" w:rsidRDefault="00910CDA" w:rsidP="00910CDA">
      <w:pPr>
        <w:pStyle w:val="FootnoteText"/>
        <w:rPr>
          <w:lang w:val="en-GB"/>
        </w:rPr>
      </w:pPr>
      <w:r>
        <w:rPr>
          <w:rStyle w:val="FootnoteReference"/>
        </w:rPr>
        <w:footnoteRef/>
      </w:r>
      <w:r w:rsidRPr="00EC3710">
        <w:rPr>
          <w:lang w:val="en-GB"/>
        </w:rPr>
        <w:t xml:space="preserve"> </w:t>
      </w:r>
      <w:r>
        <w:rPr>
          <w:lang w:val="en-GB"/>
        </w:rPr>
        <w:t xml:space="preserve">In the end, ACA was not repealed but the Trump administration has reduced the scope of the law. For example, </w:t>
      </w:r>
      <w:r w:rsidRPr="00EC3710">
        <w:rPr>
          <w:lang w:val="en-GB"/>
        </w:rPr>
        <w:t xml:space="preserve">federal subsidies that once kept premiums affordable </w:t>
      </w:r>
      <w:r>
        <w:rPr>
          <w:lang w:val="en-GB"/>
        </w:rPr>
        <w:t xml:space="preserve">have been reduced. Premiums = the price to pay to have health coverage. </w:t>
      </w:r>
    </w:p>
  </w:footnote>
  <w:footnote w:id="3">
    <w:p w14:paraId="692058E2" w14:textId="77777777" w:rsidR="00910CDA" w:rsidRPr="00EC3710" w:rsidRDefault="00910CDA" w:rsidP="00910CDA">
      <w:pPr>
        <w:pStyle w:val="FootnoteText"/>
        <w:rPr>
          <w:lang w:val="en-GB"/>
        </w:rPr>
      </w:pPr>
      <w:r>
        <w:rPr>
          <w:rStyle w:val="FootnoteReference"/>
        </w:rPr>
        <w:footnoteRef/>
      </w:r>
      <w:r w:rsidRPr="00EC3710">
        <w:rPr>
          <w:lang w:val="en-GB"/>
        </w:rPr>
        <w:t xml:space="preserve"> Tax and spending policy for </w:t>
      </w:r>
      <w:r>
        <w:rPr>
          <w:lang w:val="en-GB"/>
        </w:rPr>
        <w:t xml:space="preserve">Trump’s second term. </w:t>
      </w:r>
    </w:p>
  </w:footnote>
  <w:footnote w:id="4">
    <w:p w14:paraId="18FED568" w14:textId="77777777" w:rsidR="00910CDA" w:rsidRPr="00C5641B" w:rsidRDefault="00910CDA" w:rsidP="00910CDA">
      <w:pPr>
        <w:pStyle w:val="FootnoteText"/>
        <w:rPr>
          <w:lang w:val="en-GB"/>
        </w:rPr>
      </w:pPr>
      <w:r>
        <w:rPr>
          <w:rStyle w:val="FootnoteReference"/>
        </w:rPr>
        <w:footnoteRef/>
      </w:r>
      <w:r w:rsidRPr="00C5641B">
        <w:rPr>
          <w:lang w:val="en-GB"/>
        </w:rPr>
        <w:t xml:space="preserve"> Police constable Andrew Harper</w:t>
      </w:r>
      <w:r>
        <w:rPr>
          <w:lang w:val="en-GB"/>
        </w:rPr>
        <w:t xml:space="preserve"> died in 2019. His death</w:t>
      </w:r>
      <w:r w:rsidRPr="00C5641B">
        <w:rPr>
          <w:lang w:val="en-GB"/>
        </w:rPr>
        <w:t xml:space="preserve"> </w:t>
      </w:r>
      <w:r>
        <w:rPr>
          <w:lang w:val="en-GB"/>
        </w:rPr>
        <w:t>“</w:t>
      </w:r>
      <w:r w:rsidRPr="00C5641B">
        <w:rPr>
          <w:lang w:val="en-GB"/>
        </w:rPr>
        <w:t>was brutal and devastating, causing shock, anger and an outpouring of grief across the country.</w:t>
      </w:r>
      <w:r>
        <w:rPr>
          <w:lang w:val="en-GB"/>
        </w:rPr>
        <w:t xml:space="preserve"> </w:t>
      </w:r>
      <w:r w:rsidRPr="00C5641B">
        <w:rPr>
          <w:lang w:val="en-GB"/>
        </w:rPr>
        <w:t>Pictures of the smiling faces of his teenage killers laughing and joking as they left court only added to that anger</w:t>
      </w:r>
      <w:r>
        <w:rPr>
          <w:lang w:val="en-GB"/>
        </w:rPr>
        <w:t>”</w:t>
      </w:r>
      <w:r w:rsidRPr="00C5641B">
        <w:rPr>
          <w:lang w:val="en-GB"/>
        </w:rPr>
        <w:t>.</w:t>
      </w:r>
      <w:r>
        <w:rPr>
          <w:lang w:val="en-GB"/>
        </w:rPr>
        <w:t xml:space="preserve"> (BBC, 9 Aug 2026).</w:t>
      </w:r>
    </w:p>
  </w:footnote>
  <w:footnote w:id="5">
    <w:p w14:paraId="034DC190" w14:textId="77777777" w:rsidR="00910CDA" w:rsidRPr="00411F5C" w:rsidRDefault="00910CDA" w:rsidP="00910CDA">
      <w:pPr>
        <w:pStyle w:val="FootnoteText"/>
        <w:rPr>
          <w:lang w:val="en-GB"/>
        </w:rPr>
      </w:pPr>
      <w:r>
        <w:rPr>
          <w:rStyle w:val="FootnoteReference"/>
        </w:rPr>
        <w:footnoteRef/>
      </w:r>
      <w:r w:rsidRPr="00411F5C">
        <w:rPr>
          <w:lang w:val="en-GB"/>
        </w:rPr>
        <w:t xml:space="preserve"> </w:t>
      </w:r>
      <w:proofErr w:type="spellStart"/>
      <w:r w:rsidRPr="00411F5C">
        <w:rPr>
          <w:i/>
          <w:iCs/>
          <w:lang w:val="en-GB"/>
        </w:rPr>
        <w:t>L’exploitation</w:t>
      </w:r>
      <w:proofErr w:type="spellEnd"/>
      <w:r w:rsidRPr="00411F5C">
        <w:rPr>
          <w:i/>
          <w:iCs/>
          <w:lang w:val="en-GB"/>
        </w:rPr>
        <w:t xml:space="preserve"> </w:t>
      </w:r>
      <w:proofErr w:type="spellStart"/>
      <w:r w:rsidRPr="00411F5C">
        <w:rPr>
          <w:i/>
          <w:iCs/>
          <w:lang w:val="en-GB"/>
        </w:rPr>
        <w:t>sexuelle</w:t>
      </w:r>
      <w:proofErr w:type="spellEnd"/>
      <w:r w:rsidRPr="00411F5C">
        <w:rPr>
          <w:i/>
          <w:iCs/>
          <w:lang w:val="en-GB"/>
        </w:rPr>
        <w:t xml:space="preserve"> collective sur </w:t>
      </w:r>
      <w:proofErr w:type="spellStart"/>
      <w:r w:rsidRPr="00411F5C">
        <w:rPr>
          <w:i/>
          <w:iCs/>
          <w:lang w:val="en-GB"/>
        </w:rPr>
        <w:t>mineurs</w:t>
      </w:r>
      <w:proofErr w:type="spellEnd"/>
      <w:r w:rsidRPr="00411F5C">
        <w:rPr>
          <w:lang w:val="en-GB"/>
        </w:rPr>
        <w:t xml:space="preserve">. </w:t>
      </w:r>
      <w:r>
        <w:rPr>
          <w:lang w:val="en-GB"/>
        </w:rPr>
        <w:t>I</w:t>
      </w:r>
      <w:r w:rsidRPr="00411F5C">
        <w:rPr>
          <w:lang w:val="en-GB"/>
        </w:rPr>
        <w:t xml:space="preserve">n the 2010s, a major scandal </w:t>
      </w:r>
      <w:r>
        <w:rPr>
          <w:lang w:val="en-GB"/>
        </w:rPr>
        <w:t>hit</w:t>
      </w:r>
      <w:r w:rsidRPr="00411F5C">
        <w:rPr>
          <w:lang w:val="en-GB"/>
        </w:rPr>
        <w:t xml:space="preserve"> the British authorities: the police and social services were accused of ignoring warnings about gangs, mostly of Pakistani origin, who had committed gang rapes in various English towns and cities, in some cases over several decades.</w:t>
      </w:r>
      <w:r>
        <w:rPr>
          <w:lang w:val="en-GB"/>
        </w:rPr>
        <w:t xml:space="preserve"> Early in 2025, Elon Musk </w:t>
      </w:r>
      <w:r w:rsidRPr="00411F5C">
        <w:rPr>
          <w:lang w:val="en-GB"/>
        </w:rPr>
        <w:t xml:space="preserve">brought the affair back into the spotlight </w:t>
      </w:r>
      <w:proofErr w:type="gramStart"/>
      <w:r w:rsidRPr="00411F5C">
        <w:rPr>
          <w:lang w:val="en-GB"/>
        </w:rPr>
        <w:t>in order to</w:t>
      </w:r>
      <w:proofErr w:type="gramEnd"/>
      <w:r w:rsidRPr="00411F5C">
        <w:rPr>
          <w:lang w:val="en-GB"/>
        </w:rPr>
        <w:t xml:space="preserve"> interfere in British politics</w:t>
      </w:r>
      <w:r>
        <w:rPr>
          <w:lang w:val="en-GB"/>
        </w:rPr>
        <w:t xml:space="preserve"> and promote his far-right agenda.</w:t>
      </w:r>
    </w:p>
  </w:footnote>
  <w:footnote w:id="6">
    <w:p w14:paraId="5076EA64" w14:textId="381598E8" w:rsidR="00572307" w:rsidRPr="00572307" w:rsidRDefault="00572307">
      <w:pPr>
        <w:pStyle w:val="FootnoteText"/>
        <w:rPr>
          <w:lang w:val="en-GB"/>
        </w:rPr>
      </w:pPr>
      <w:r>
        <w:rPr>
          <w:rStyle w:val="FootnoteReference"/>
        </w:rPr>
        <w:footnoteRef/>
      </w:r>
      <w:r w:rsidRPr="00572307">
        <w:rPr>
          <w:lang w:val="en-GB"/>
        </w:rPr>
        <w:t xml:space="preserve"> </w:t>
      </w:r>
      <w:r>
        <w:rPr>
          <w:lang w:val="en-GB"/>
        </w:rPr>
        <w:t xml:space="preserve">On their social media accounts, </w:t>
      </w:r>
      <w:r w:rsidRPr="00572307">
        <w:rPr>
          <w:lang w:val="en-GB"/>
        </w:rPr>
        <w:t>Georgia Meloni and her party i</w:t>
      </w:r>
      <w:r>
        <w:rPr>
          <w:lang w:val="en-GB"/>
        </w:rPr>
        <w:t xml:space="preserve">nsisted on the security treats. </w:t>
      </w:r>
      <w:r w:rsidRPr="00572307">
        <w:rPr>
          <w:lang w:val="en-GB"/>
        </w:rPr>
        <w:t>"This is the Sanchez model the Italian left wing likes so much,"</w:t>
      </w:r>
      <w:r>
        <w:rPr>
          <w:lang w:val="en-GB"/>
        </w:rPr>
        <w:t xml:space="preserve"> they wrote under and image of </w:t>
      </w:r>
      <w:r w:rsidRPr="00572307">
        <w:rPr>
          <w:lang w:val="en-GB"/>
        </w:rPr>
        <w:t>migrants racing through the streets of Ceuta.</w:t>
      </w:r>
      <w:r>
        <w:rPr>
          <w:lang w:val="en-GB"/>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F34250"/>
    <w:multiLevelType w:val="hybridMultilevel"/>
    <w:tmpl w:val="5804E9B0"/>
    <w:lvl w:ilvl="0" w:tplc="586CB83C">
      <w:numFmt w:val="bullet"/>
      <w:lvlText w:val=""/>
      <w:lvlJc w:val="left"/>
      <w:pPr>
        <w:ind w:left="720" w:hanging="360"/>
      </w:pPr>
      <w:rPr>
        <w:rFonts w:ascii="Wingdings" w:eastAsiaTheme="minorEastAsia"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3E6A3033"/>
    <w:multiLevelType w:val="hybridMultilevel"/>
    <w:tmpl w:val="C9B24A86"/>
    <w:lvl w:ilvl="0" w:tplc="93D6F954">
      <w:numFmt w:val="bullet"/>
      <w:lvlText w:val="-"/>
      <w:lvlJc w:val="left"/>
      <w:pPr>
        <w:ind w:left="720" w:hanging="360"/>
      </w:pPr>
      <w:rPr>
        <w:rFonts w:ascii="Calibri" w:eastAsiaTheme="minorEastAsia"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4E207616"/>
    <w:multiLevelType w:val="hybridMultilevel"/>
    <w:tmpl w:val="7F181AFA"/>
    <w:lvl w:ilvl="0" w:tplc="61CE79FE">
      <w:numFmt w:val="bullet"/>
      <w:lvlText w:val="-"/>
      <w:lvlJc w:val="left"/>
      <w:pPr>
        <w:ind w:left="720" w:hanging="360"/>
      </w:pPr>
      <w:rPr>
        <w:rFonts w:ascii="Calibri" w:eastAsiaTheme="minorEastAsia"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695539F0"/>
    <w:multiLevelType w:val="multilevel"/>
    <w:tmpl w:val="E1AE6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09C4F52"/>
    <w:multiLevelType w:val="multilevel"/>
    <w:tmpl w:val="79DC9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1773655">
    <w:abstractNumId w:val="1"/>
  </w:num>
  <w:num w:numId="2" w16cid:durableId="702947584">
    <w:abstractNumId w:val="2"/>
  </w:num>
  <w:num w:numId="3" w16cid:durableId="1458639151">
    <w:abstractNumId w:val="4"/>
  </w:num>
  <w:num w:numId="4" w16cid:durableId="2027172007">
    <w:abstractNumId w:val="3"/>
  </w:num>
  <w:num w:numId="5" w16cid:durableId="5072559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9"/>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524A21"/>
    <w:rsid w:val="000011C9"/>
    <w:rsid w:val="001121C1"/>
    <w:rsid w:val="00115965"/>
    <w:rsid w:val="00195335"/>
    <w:rsid w:val="00195D04"/>
    <w:rsid w:val="001E29B4"/>
    <w:rsid w:val="002837EA"/>
    <w:rsid w:val="002C1B5B"/>
    <w:rsid w:val="002C619C"/>
    <w:rsid w:val="003721C8"/>
    <w:rsid w:val="003A1EAB"/>
    <w:rsid w:val="003C2CAC"/>
    <w:rsid w:val="004069B3"/>
    <w:rsid w:val="00411F5C"/>
    <w:rsid w:val="00444653"/>
    <w:rsid w:val="004E5959"/>
    <w:rsid w:val="00524A21"/>
    <w:rsid w:val="00572307"/>
    <w:rsid w:val="005F0297"/>
    <w:rsid w:val="00606761"/>
    <w:rsid w:val="00627F4A"/>
    <w:rsid w:val="00654941"/>
    <w:rsid w:val="00656579"/>
    <w:rsid w:val="00695970"/>
    <w:rsid w:val="006A4A88"/>
    <w:rsid w:val="006B619F"/>
    <w:rsid w:val="007007FF"/>
    <w:rsid w:val="007A7D1D"/>
    <w:rsid w:val="007B19CD"/>
    <w:rsid w:val="007F5BE7"/>
    <w:rsid w:val="008105EE"/>
    <w:rsid w:val="00863983"/>
    <w:rsid w:val="00895BBE"/>
    <w:rsid w:val="008D1605"/>
    <w:rsid w:val="008E2B51"/>
    <w:rsid w:val="00910CDA"/>
    <w:rsid w:val="00945CEC"/>
    <w:rsid w:val="00956202"/>
    <w:rsid w:val="009E191B"/>
    <w:rsid w:val="00A17DD1"/>
    <w:rsid w:val="00B20D92"/>
    <w:rsid w:val="00B33415"/>
    <w:rsid w:val="00B443BA"/>
    <w:rsid w:val="00B53578"/>
    <w:rsid w:val="00B60D3C"/>
    <w:rsid w:val="00C34D61"/>
    <w:rsid w:val="00C54F15"/>
    <w:rsid w:val="00C5641B"/>
    <w:rsid w:val="00D2037A"/>
    <w:rsid w:val="00D5735F"/>
    <w:rsid w:val="00DA160D"/>
    <w:rsid w:val="00E04066"/>
    <w:rsid w:val="00E20DF0"/>
    <w:rsid w:val="00E25745"/>
    <w:rsid w:val="00E5486B"/>
    <w:rsid w:val="00E65D75"/>
    <w:rsid w:val="00EC2642"/>
    <w:rsid w:val="00EC3710"/>
    <w:rsid w:val="00EE09C2"/>
    <w:rsid w:val="00EF6289"/>
    <w:rsid w:val="00F074DA"/>
    <w:rsid w:val="00F771E2"/>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DA5565"/>
  <w15:docId w15:val="{F7C46889-A331-4DF9-BCE2-EFFCB71C5C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2CAC"/>
  </w:style>
  <w:style w:type="paragraph" w:styleId="Heading1">
    <w:name w:val="heading 1"/>
    <w:basedOn w:val="Normal"/>
    <w:next w:val="Normal"/>
    <w:link w:val="Heading1Char"/>
    <w:uiPriority w:val="9"/>
    <w:qFormat/>
    <w:rsid w:val="003C2CAC"/>
    <w:pPr>
      <w:keepNext/>
      <w:keepLines/>
      <w:spacing w:after="0"/>
      <w:outlineLvl w:val="0"/>
    </w:pPr>
    <w:rPr>
      <w:rFonts w:ascii="Times New Roman" w:eastAsiaTheme="majorEastAsia" w:hAnsi="Times New Roman" w:cstheme="majorBidi"/>
      <w:b/>
      <w:sz w:val="24"/>
      <w:szCs w:val="32"/>
    </w:rPr>
  </w:style>
  <w:style w:type="paragraph" w:styleId="Heading3">
    <w:name w:val="heading 3"/>
    <w:basedOn w:val="Normal"/>
    <w:next w:val="Normal"/>
    <w:link w:val="Heading3Char"/>
    <w:uiPriority w:val="9"/>
    <w:semiHidden/>
    <w:unhideWhenUsed/>
    <w:qFormat/>
    <w:rsid w:val="002837EA"/>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05EE"/>
    <w:pPr>
      <w:ind w:left="720"/>
      <w:contextualSpacing/>
    </w:pPr>
  </w:style>
  <w:style w:type="character" w:styleId="Hyperlink">
    <w:name w:val="Hyperlink"/>
    <w:basedOn w:val="DefaultParagraphFont"/>
    <w:uiPriority w:val="99"/>
    <w:unhideWhenUsed/>
    <w:rsid w:val="00654941"/>
    <w:rPr>
      <w:color w:val="0000FF"/>
      <w:u w:val="single"/>
    </w:rPr>
  </w:style>
  <w:style w:type="character" w:customStyle="1" w:styleId="mw-reflink-text">
    <w:name w:val="mw-reflink-text"/>
    <w:basedOn w:val="DefaultParagraphFont"/>
    <w:rsid w:val="00654941"/>
  </w:style>
  <w:style w:type="character" w:customStyle="1" w:styleId="cite-bracket">
    <w:name w:val="cite-bracket"/>
    <w:basedOn w:val="DefaultParagraphFont"/>
    <w:rsid w:val="00654941"/>
  </w:style>
  <w:style w:type="character" w:customStyle="1" w:styleId="Heading1Char">
    <w:name w:val="Heading 1 Char"/>
    <w:basedOn w:val="DefaultParagraphFont"/>
    <w:link w:val="Heading1"/>
    <w:uiPriority w:val="9"/>
    <w:rsid w:val="003C2CAC"/>
    <w:rPr>
      <w:rFonts w:ascii="Times New Roman" w:eastAsiaTheme="majorEastAsia" w:hAnsi="Times New Roman" w:cstheme="majorBidi"/>
      <w:b/>
      <w:sz w:val="24"/>
      <w:szCs w:val="32"/>
    </w:rPr>
  </w:style>
  <w:style w:type="character" w:customStyle="1" w:styleId="Mentionnonrsolue1">
    <w:name w:val="Mention non résolue1"/>
    <w:basedOn w:val="DefaultParagraphFont"/>
    <w:uiPriority w:val="99"/>
    <w:semiHidden/>
    <w:unhideWhenUsed/>
    <w:rsid w:val="009E191B"/>
    <w:rPr>
      <w:color w:val="605E5C"/>
      <w:shd w:val="clear" w:color="auto" w:fill="E1DFDD"/>
    </w:rPr>
  </w:style>
  <w:style w:type="paragraph" w:styleId="DocumentMap">
    <w:name w:val="Document Map"/>
    <w:basedOn w:val="Normal"/>
    <w:link w:val="DocumentMapChar"/>
    <w:uiPriority w:val="99"/>
    <w:semiHidden/>
    <w:unhideWhenUsed/>
    <w:rsid w:val="00B53578"/>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B53578"/>
    <w:rPr>
      <w:rFonts w:ascii="Tahoma" w:hAnsi="Tahoma" w:cs="Tahoma"/>
      <w:sz w:val="16"/>
      <w:szCs w:val="16"/>
    </w:rPr>
  </w:style>
  <w:style w:type="paragraph" w:customStyle="1" w:styleId="dcr-1s160rg">
    <w:name w:val="dcr-1s160rg"/>
    <w:basedOn w:val="Normal"/>
    <w:rsid w:val="00B33415"/>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B33415"/>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B334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33415"/>
    <w:rPr>
      <w:rFonts w:ascii="Tahoma" w:hAnsi="Tahoma" w:cs="Tahoma"/>
      <w:sz w:val="16"/>
      <w:szCs w:val="16"/>
    </w:rPr>
  </w:style>
  <w:style w:type="paragraph" w:styleId="HTMLAddress">
    <w:name w:val="HTML Address"/>
    <w:basedOn w:val="Normal"/>
    <w:link w:val="HTMLAddressChar"/>
    <w:uiPriority w:val="99"/>
    <w:semiHidden/>
    <w:unhideWhenUsed/>
    <w:rsid w:val="002C619C"/>
    <w:pPr>
      <w:spacing w:after="0" w:line="240" w:lineRule="auto"/>
    </w:pPr>
    <w:rPr>
      <w:rFonts w:ascii="Times New Roman" w:eastAsia="Times New Roman" w:hAnsi="Times New Roman" w:cs="Times New Roman"/>
      <w:i/>
      <w:iCs/>
      <w:sz w:val="24"/>
      <w:szCs w:val="24"/>
    </w:rPr>
  </w:style>
  <w:style w:type="character" w:customStyle="1" w:styleId="HTMLAddressChar">
    <w:name w:val="HTML Address Char"/>
    <w:basedOn w:val="DefaultParagraphFont"/>
    <w:link w:val="HTMLAddress"/>
    <w:uiPriority w:val="99"/>
    <w:semiHidden/>
    <w:rsid w:val="002C619C"/>
    <w:rPr>
      <w:rFonts w:ascii="Times New Roman" w:eastAsia="Times New Roman" w:hAnsi="Times New Roman" w:cs="Times New Roman"/>
      <w:i/>
      <w:iCs/>
      <w:sz w:val="24"/>
      <w:szCs w:val="24"/>
    </w:rPr>
  </w:style>
  <w:style w:type="character" w:customStyle="1" w:styleId="dcr-1cipnsy">
    <w:name w:val="dcr-1cipnsy"/>
    <w:basedOn w:val="DefaultParagraphFont"/>
    <w:rsid w:val="002C619C"/>
  </w:style>
  <w:style w:type="character" w:customStyle="1" w:styleId="Heading3Char">
    <w:name w:val="Heading 3 Char"/>
    <w:basedOn w:val="DefaultParagraphFont"/>
    <w:link w:val="Heading3"/>
    <w:uiPriority w:val="9"/>
    <w:semiHidden/>
    <w:rsid w:val="002837EA"/>
    <w:rPr>
      <w:rFonts w:asciiTheme="majorHAnsi" w:eastAsiaTheme="majorEastAsia" w:hAnsiTheme="majorHAnsi" w:cstheme="majorBidi"/>
      <w:b/>
      <w:bCs/>
      <w:color w:val="4F81BD" w:themeColor="accent1"/>
    </w:rPr>
  </w:style>
  <w:style w:type="paragraph" w:customStyle="1" w:styleId="wpds-c-hefnvf">
    <w:name w:val="wpds-c-hefnvf"/>
    <w:basedOn w:val="Normal"/>
    <w:rsid w:val="002837E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stylesparagraphstyled-sc-ffb5f5ba-0">
    <w:name w:val="paragraph-styles__paragraphstyled-sc-ffb5f5ba-0"/>
    <w:basedOn w:val="Normal"/>
    <w:rsid w:val="00945CEC"/>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945CEC"/>
    <w:rPr>
      <w:color w:val="605E5C"/>
      <w:shd w:val="clear" w:color="auto" w:fill="E1DFDD"/>
    </w:rPr>
  </w:style>
  <w:style w:type="paragraph" w:styleId="FootnoteText">
    <w:name w:val="footnote text"/>
    <w:basedOn w:val="Normal"/>
    <w:link w:val="FootnoteTextChar"/>
    <w:uiPriority w:val="99"/>
    <w:semiHidden/>
    <w:unhideWhenUsed/>
    <w:rsid w:val="0057230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72307"/>
    <w:rPr>
      <w:sz w:val="20"/>
      <w:szCs w:val="20"/>
    </w:rPr>
  </w:style>
  <w:style w:type="character" w:styleId="FootnoteReference">
    <w:name w:val="footnote reference"/>
    <w:basedOn w:val="DefaultParagraphFont"/>
    <w:uiPriority w:val="99"/>
    <w:semiHidden/>
    <w:unhideWhenUsed/>
    <w:rsid w:val="00572307"/>
    <w:rPr>
      <w:vertAlign w:val="superscript"/>
    </w:rPr>
  </w:style>
  <w:style w:type="paragraph" w:styleId="Header">
    <w:name w:val="header"/>
    <w:basedOn w:val="Normal"/>
    <w:link w:val="HeaderChar"/>
    <w:uiPriority w:val="99"/>
    <w:unhideWhenUsed/>
    <w:rsid w:val="00627F4A"/>
    <w:pPr>
      <w:tabs>
        <w:tab w:val="center" w:pos="4536"/>
        <w:tab w:val="right" w:pos="9072"/>
      </w:tabs>
      <w:spacing w:after="0" w:line="240" w:lineRule="auto"/>
    </w:pPr>
  </w:style>
  <w:style w:type="character" w:customStyle="1" w:styleId="HeaderChar">
    <w:name w:val="Header Char"/>
    <w:basedOn w:val="DefaultParagraphFont"/>
    <w:link w:val="Header"/>
    <w:uiPriority w:val="99"/>
    <w:rsid w:val="00627F4A"/>
  </w:style>
  <w:style w:type="paragraph" w:styleId="Footer">
    <w:name w:val="footer"/>
    <w:basedOn w:val="Normal"/>
    <w:link w:val="FooterChar"/>
    <w:uiPriority w:val="99"/>
    <w:unhideWhenUsed/>
    <w:rsid w:val="00627F4A"/>
    <w:pPr>
      <w:tabs>
        <w:tab w:val="center" w:pos="4536"/>
        <w:tab w:val="right" w:pos="9072"/>
      </w:tabs>
      <w:spacing w:after="0" w:line="240" w:lineRule="auto"/>
    </w:pPr>
  </w:style>
  <w:style w:type="character" w:customStyle="1" w:styleId="FooterChar">
    <w:name w:val="Footer Char"/>
    <w:basedOn w:val="DefaultParagraphFont"/>
    <w:link w:val="Footer"/>
    <w:uiPriority w:val="99"/>
    <w:rsid w:val="00627F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0125">
      <w:bodyDiv w:val="1"/>
      <w:marLeft w:val="0"/>
      <w:marRight w:val="0"/>
      <w:marTop w:val="0"/>
      <w:marBottom w:val="0"/>
      <w:divBdr>
        <w:top w:val="none" w:sz="0" w:space="0" w:color="auto"/>
        <w:left w:val="none" w:sz="0" w:space="0" w:color="auto"/>
        <w:bottom w:val="none" w:sz="0" w:space="0" w:color="auto"/>
        <w:right w:val="none" w:sz="0" w:space="0" w:color="auto"/>
      </w:divBdr>
      <w:divsChild>
        <w:div w:id="1812676946">
          <w:marLeft w:val="0"/>
          <w:marRight w:val="0"/>
          <w:marTop w:val="0"/>
          <w:marBottom w:val="0"/>
          <w:divBdr>
            <w:top w:val="none" w:sz="0" w:space="0" w:color="auto"/>
            <w:left w:val="none" w:sz="0" w:space="0" w:color="auto"/>
            <w:bottom w:val="none" w:sz="0" w:space="0" w:color="auto"/>
            <w:right w:val="none" w:sz="0" w:space="0" w:color="auto"/>
          </w:divBdr>
          <w:divsChild>
            <w:div w:id="1343315757">
              <w:marLeft w:val="0"/>
              <w:marRight w:val="0"/>
              <w:marTop w:val="0"/>
              <w:marBottom w:val="0"/>
              <w:divBdr>
                <w:top w:val="none" w:sz="0" w:space="0" w:color="auto"/>
                <w:left w:val="none" w:sz="0" w:space="0" w:color="auto"/>
                <w:bottom w:val="none" w:sz="0" w:space="0" w:color="auto"/>
                <w:right w:val="none" w:sz="0" w:space="0" w:color="auto"/>
              </w:divBdr>
              <w:divsChild>
                <w:div w:id="301541708">
                  <w:marLeft w:val="0"/>
                  <w:marRight w:val="0"/>
                  <w:marTop w:val="0"/>
                  <w:marBottom w:val="0"/>
                  <w:divBdr>
                    <w:top w:val="none" w:sz="0" w:space="0" w:color="auto"/>
                    <w:left w:val="none" w:sz="0" w:space="0" w:color="auto"/>
                    <w:bottom w:val="none" w:sz="0" w:space="0" w:color="auto"/>
                    <w:right w:val="none" w:sz="0" w:space="0" w:color="auto"/>
                  </w:divBdr>
                  <w:divsChild>
                    <w:div w:id="618030745">
                      <w:marLeft w:val="0"/>
                      <w:marRight w:val="0"/>
                      <w:marTop w:val="0"/>
                      <w:marBottom w:val="0"/>
                      <w:divBdr>
                        <w:top w:val="none" w:sz="0" w:space="0" w:color="auto"/>
                        <w:left w:val="none" w:sz="0" w:space="0" w:color="auto"/>
                        <w:bottom w:val="none" w:sz="0" w:space="0" w:color="auto"/>
                        <w:right w:val="none" w:sz="0" w:space="0" w:color="auto"/>
                      </w:divBdr>
                      <w:divsChild>
                        <w:div w:id="534200916">
                          <w:marLeft w:val="0"/>
                          <w:marRight w:val="0"/>
                          <w:marTop w:val="0"/>
                          <w:marBottom w:val="0"/>
                          <w:divBdr>
                            <w:top w:val="none" w:sz="0" w:space="0" w:color="auto"/>
                            <w:left w:val="none" w:sz="0" w:space="0" w:color="auto"/>
                            <w:bottom w:val="none" w:sz="0" w:space="0" w:color="auto"/>
                            <w:right w:val="none" w:sz="0" w:space="0" w:color="auto"/>
                          </w:divBdr>
                        </w:div>
                      </w:divsChild>
                    </w:div>
                    <w:div w:id="734860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7723500">
          <w:marLeft w:val="0"/>
          <w:marRight w:val="0"/>
          <w:marTop w:val="0"/>
          <w:marBottom w:val="0"/>
          <w:divBdr>
            <w:top w:val="none" w:sz="0" w:space="0" w:color="auto"/>
            <w:left w:val="none" w:sz="0" w:space="0" w:color="auto"/>
            <w:bottom w:val="none" w:sz="0" w:space="0" w:color="auto"/>
            <w:right w:val="none" w:sz="0" w:space="0" w:color="auto"/>
          </w:divBdr>
          <w:divsChild>
            <w:div w:id="988946170">
              <w:marLeft w:val="0"/>
              <w:marRight w:val="0"/>
              <w:marTop w:val="0"/>
              <w:marBottom w:val="0"/>
              <w:divBdr>
                <w:top w:val="none" w:sz="0" w:space="0" w:color="auto"/>
                <w:left w:val="none" w:sz="0" w:space="0" w:color="auto"/>
                <w:bottom w:val="none" w:sz="0" w:space="0" w:color="auto"/>
                <w:right w:val="none" w:sz="0" w:space="0" w:color="auto"/>
              </w:divBdr>
              <w:divsChild>
                <w:div w:id="973631998">
                  <w:marLeft w:val="0"/>
                  <w:marRight w:val="0"/>
                  <w:marTop w:val="0"/>
                  <w:marBottom w:val="0"/>
                  <w:divBdr>
                    <w:top w:val="none" w:sz="0" w:space="0" w:color="auto"/>
                    <w:left w:val="none" w:sz="0" w:space="0" w:color="auto"/>
                    <w:bottom w:val="none" w:sz="0" w:space="0" w:color="auto"/>
                    <w:right w:val="none" w:sz="0" w:space="0" w:color="auto"/>
                  </w:divBdr>
                  <w:divsChild>
                    <w:div w:id="1972324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0831354">
          <w:marLeft w:val="0"/>
          <w:marRight w:val="0"/>
          <w:marTop w:val="0"/>
          <w:marBottom w:val="0"/>
          <w:divBdr>
            <w:top w:val="none" w:sz="0" w:space="0" w:color="auto"/>
            <w:left w:val="none" w:sz="0" w:space="0" w:color="auto"/>
            <w:bottom w:val="none" w:sz="0" w:space="0" w:color="auto"/>
            <w:right w:val="none" w:sz="0" w:space="0" w:color="auto"/>
          </w:divBdr>
          <w:divsChild>
            <w:div w:id="1620330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2066360">
      <w:bodyDiv w:val="1"/>
      <w:marLeft w:val="0"/>
      <w:marRight w:val="0"/>
      <w:marTop w:val="0"/>
      <w:marBottom w:val="0"/>
      <w:divBdr>
        <w:top w:val="none" w:sz="0" w:space="0" w:color="auto"/>
        <w:left w:val="none" w:sz="0" w:space="0" w:color="auto"/>
        <w:bottom w:val="none" w:sz="0" w:space="0" w:color="auto"/>
        <w:right w:val="none" w:sz="0" w:space="0" w:color="auto"/>
      </w:divBdr>
    </w:div>
    <w:div w:id="1026516437">
      <w:bodyDiv w:val="1"/>
      <w:marLeft w:val="0"/>
      <w:marRight w:val="0"/>
      <w:marTop w:val="0"/>
      <w:marBottom w:val="0"/>
      <w:divBdr>
        <w:top w:val="none" w:sz="0" w:space="0" w:color="auto"/>
        <w:left w:val="none" w:sz="0" w:space="0" w:color="auto"/>
        <w:bottom w:val="none" w:sz="0" w:space="0" w:color="auto"/>
        <w:right w:val="none" w:sz="0" w:space="0" w:color="auto"/>
      </w:divBdr>
      <w:divsChild>
        <w:div w:id="428432642">
          <w:marLeft w:val="0"/>
          <w:marRight w:val="0"/>
          <w:marTop w:val="0"/>
          <w:marBottom w:val="0"/>
          <w:divBdr>
            <w:top w:val="none" w:sz="0" w:space="0" w:color="auto"/>
            <w:left w:val="none" w:sz="0" w:space="0" w:color="auto"/>
            <w:bottom w:val="none" w:sz="0" w:space="0" w:color="auto"/>
            <w:right w:val="none" w:sz="0" w:space="0" w:color="auto"/>
          </w:divBdr>
        </w:div>
        <w:div w:id="662010850">
          <w:marLeft w:val="0"/>
          <w:marRight w:val="0"/>
          <w:marTop w:val="0"/>
          <w:marBottom w:val="0"/>
          <w:divBdr>
            <w:top w:val="none" w:sz="0" w:space="0" w:color="auto"/>
            <w:left w:val="none" w:sz="0" w:space="0" w:color="auto"/>
            <w:bottom w:val="none" w:sz="0" w:space="0" w:color="auto"/>
            <w:right w:val="none" w:sz="0" w:space="0" w:color="auto"/>
          </w:divBdr>
        </w:div>
      </w:divsChild>
    </w:div>
    <w:div w:id="1108084400">
      <w:bodyDiv w:val="1"/>
      <w:marLeft w:val="0"/>
      <w:marRight w:val="0"/>
      <w:marTop w:val="0"/>
      <w:marBottom w:val="0"/>
      <w:divBdr>
        <w:top w:val="none" w:sz="0" w:space="0" w:color="auto"/>
        <w:left w:val="none" w:sz="0" w:space="0" w:color="auto"/>
        <w:bottom w:val="none" w:sz="0" w:space="0" w:color="auto"/>
        <w:right w:val="none" w:sz="0" w:space="0" w:color="auto"/>
      </w:divBdr>
    </w:div>
    <w:div w:id="1233929460">
      <w:bodyDiv w:val="1"/>
      <w:marLeft w:val="0"/>
      <w:marRight w:val="0"/>
      <w:marTop w:val="0"/>
      <w:marBottom w:val="0"/>
      <w:divBdr>
        <w:top w:val="none" w:sz="0" w:space="0" w:color="auto"/>
        <w:left w:val="none" w:sz="0" w:space="0" w:color="auto"/>
        <w:bottom w:val="none" w:sz="0" w:space="0" w:color="auto"/>
        <w:right w:val="none" w:sz="0" w:space="0" w:color="auto"/>
      </w:divBdr>
      <w:divsChild>
        <w:div w:id="879124509">
          <w:marLeft w:val="0"/>
          <w:marRight w:val="0"/>
          <w:marTop w:val="0"/>
          <w:marBottom w:val="0"/>
          <w:divBdr>
            <w:top w:val="none" w:sz="0" w:space="0" w:color="auto"/>
            <w:left w:val="none" w:sz="0" w:space="0" w:color="auto"/>
            <w:bottom w:val="none" w:sz="0" w:space="0" w:color="auto"/>
            <w:right w:val="none" w:sz="0" w:space="0" w:color="auto"/>
          </w:divBdr>
          <w:divsChild>
            <w:div w:id="1721249373">
              <w:marLeft w:val="0"/>
              <w:marRight w:val="0"/>
              <w:marTop w:val="0"/>
              <w:marBottom w:val="0"/>
              <w:divBdr>
                <w:top w:val="none" w:sz="0" w:space="0" w:color="auto"/>
                <w:left w:val="none" w:sz="0" w:space="0" w:color="auto"/>
                <w:bottom w:val="none" w:sz="0" w:space="0" w:color="auto"/>
                <w:right w:val="none" w:sz="0" w:space="0" w:color="auto"/>
              </w:divBdr>
              <w:divsChild>
                <w:div w:id="34234918">
                  <w:marLeft w:val="0"/>
                  <w:marRight w:val="0"/>
                  <w:marTop w:val="0"/>
                  <w:marBottom w:val="0"/>
                  <w:divBdr>
                    <w:top w:val="none" w:sz="0" w:space="0" w:color="auto"/>
                    <w:left w:val="none" w:sz="0" w:space="0" w:color="auto"/>
                    <w:bottom w:val="none" w:sz="0" w:space="0" w:color="auto"/>
                    <w:right w:val="none" w:sz="0" w:space="0" w:color="auto"/>
                  </w:divBdr>
                  <w:divsChild>
                    <w:div w:id="1061977952">
                      <w:marLeft w:val="0"/>
                      <w:marRight w:val="0"/>
                      <w:marTop w:val="0"/>
                      <w:marBottom w:val="0"/>
                      <w:divBdr>
                        <w:top w:val="none" w:sz="0" w:space="0" w:color="auto"/>
                        <w:left w:val="none" w:sz="0" w:space="0" w:color="auto"/>
                        <w:bottom w:val="none" w:sz="0" w:space="0" w:color="auto"/>
                        <w:right w:val="none" w:sz="0" w:space="0" w:color="auto"/>
                      </w:divBdr>
                      <w:divsChild>
                        <w:div w:id="733699487">
                          <w:marLeft w:val="0"/>
                          <w:marRight w:val="0"/>
                          <w:marTop w:val="0"/>
                          <w:marBottom w:val="0"/>
                          <w:divBdr>
                            <w:top w:val="none" w:sz="0" w:space="0" w:color="auto"/>
                            <w:left w:val="none" w:sz="0" w:space="0" w:color="auto"/>
                            <w:bottom w:val="none" w:sz="0" w:space="0" w:color="auto"/>
                            <w:right w:val="none" w:sz="0" w:space="0" w:color="auto"/>
                          </w:divBdr>
                          <w:divsChild>
                            <w:div w:id="763963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73320">
                      <w:marLeft w:val="0"/>
                      <w:marRight w:val="0"/>
                      <w:marTop w:val="0"/>
                      <w:marBottom w:val="0"/>
                      <w:divBdr>
                        <w:top w:val="none" w:sz="0" w:space="0" w:color="auto"/>
                        <w:left w:val="none" w:sz="0" w:space="0" w:color="auto"/>
                        <w:bottom w:val="none" w:sz="0" w:space="0" w:color="auto"/>
                        <w:right w:val="none" w:sz="0" w:space="0" w:color="auto"/>
                      </w:divBdr>
                      <w:divsChild>
                        <w:div w:id="564603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2764791">
          <w:marLeft w:val="0"/>
          <w:marRight w:val="0"/>
          <w:marTop w:val="0"/>
          <w:marBottom w:val="0"/>
          <w:divBdr>
            <w:top w:val="none" w:sz="0" w:space="0" w:color="auto"/>
            <w:left w:val="none" w:sz="0" w:space="0" w:color="auto"/>
            <w:bottom w:val="none" w:sz="0" w:space="0" w:color="auto"/>
            <w:right w:val="none" w:sz="0" w:space="0" w:color="auto"/>
          </w:divBdr>
          <w:divsChild>
            <w:div w:id="1467816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826190">
      <w:bodyDiv w:val="1"/>
      <w:marLeft w:val="0"/>
      <w:marRight w:val="0"/>
      <w:marTop w:val="0"/>
      <w:marBottom w:val="0"/>
      <w:divBdr>
        <w:top w:val="none" w:sz="0" w:space="0" w:color="auto"/>
        <w:left w:val="none" w:sz="0" w:space="0" w:color="auto"/>
        <w:bottom w:val="none" w:sz="0" w:space="0" w:color="auto"/>
        <w:right w:val="none" w:sz="0" w:space="0" w:color="auto"/>
      </w:divBdr>
    </w:div>
    <w:div w:id="1608780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pnews.com/hub/king-charles-iii" TargetMode="External"/><Relationship Id="rId13" Type="http://schemas.openxmlformats.org/officeDocument/2006/relationships/hyperlink" Target="https://www.theguardian.com/profile/daniel-boffey"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theguardian.com/profile/richard-partington"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theguardian.com/football/world-cup-2026"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apnews.com/article/doctor-who-lost-episodes-found-daleks-6849b09faa6eca9377b2a0db45d47ff8" TargetMode="External"/><Relationship Id="rId4" Type="http://schemas.openxmlformats.org/officeDocument/2006/relationships/settings" Target="settings.xml"/><Relationship Id="rId9" Type="http://schemas.openxmlformats.org/officeDocument/2006/relationships/hyperlink" Target="https://www.glasgow2026.com/" TargetMode="External"/><Relationship Id="rId14"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DFC14D-28F6-4D4F-8372-E9BC7368BD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8</Pages>
  <Words>3098</Words>
  <Characters>17041</Characters>
  <Application>Microsoft Office Word</Application>
  <DocSecurity>0</DocSecurity>
  <Lines>142</Lines>
  <Paragraphs>40</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20099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dc:creator>
  <cp:keywords/>
  <dc:description/>
  <cp:lastModifiedBy>TERRIER Marie</cp:lastModifiedBy>
  <cp:revision>11</cp:revision>
  <cp:lastPrinted>2026-09-03T14:24:00Z</cp:lastPrinted>
  <dcterms:created xsi:type="dcterms:W3CDTF">2026-09-03T06:02:00Z</dcterms:created>
  <dcterms:modified xsi:type="dcterms:W3CDTF">2026-09-03T14:24:00Z</dcterms:modified>
</cp:coreProperties>
</file>