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tblCellSpacing w:w="187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802"/>
        <w:gridCol w:w="561"/>
      </w:tblGrid>
      <w:tr w:rsidR="007B277D" w:rsidRPr="007B277D" w14:paraId="793D000A" w14:textId="77777777" w:rsidTr="007B277D">
        <w:trPr>
          <w:gridAfter w:val="1"/>
          <w:tblCellSpacing w:w="187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7332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450" w:type="dxa"/>
                <w:left w:w="450" w:type="dxa"/>
                <w:bottom w:w="450" w:type="dxa"/>
                <w:right w:w="450" w:type="dxa"/>
              </w:tblCellMar>
              <w:tblLook w:val="04A0" w:firstRow="1" w:lastRow="0" w:firstColumn="1" w:lastColumn="0" w:noHBand="0" w:noVBand="1"/>
            </w:tblPr>
            <w:tblGrid>
              <w:gridCol w:w="7332"/>
            </w:tblGrid>
            <w:tr w:rsidR="007B277D" w:rsidRPr="007B277D" w14:paraId="4A8EF5E6" w14:textId="77777777" w:rsidTr="00065DF0">
              <w:trPr>
                <w:trHeight w:val="113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1E05C5" w14:textId="77777777" w:rsidR="00817449" w:rsidRDefault="007B277D" w:rsidP="007B277D">
                  <w:pPr>
                    <w:shd w:val="clear" w:color="auto" w:fill="EBEBEB"/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</w:pPr>
                  <w:bookmarkStart w:id="0" w:name="_Hlk104823099"/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Déroulement de l'épreuve orale </w:t>
                  </w:r>
                  <w:proofErr w:type="gramStart"/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>d'anglais  pour</w:t>
                  </w:r>
                  <w:proofErr w:type="gramEnd"/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chacun de ces concours :</w:t>
                  </w:r>
                  <w:r w:rsidR="001C7151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>Mise à jour 2015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fr-FR"/>
                    </w:rPr>
                    <w:t>1. CENTRALE-SUPELEC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Le support de cette épreuve orale est un texte écrit : ex</w:t>
                  </w:r>
                  <w:r w:rsidR="001C7151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>trait de presse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. 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i/>
                      <w:iCs/>
                      <w:color w:val="343434"/>
                      <w:sz w:val="18"/>
                      <w:szCs w:val="18"/>
                      <w:lang w:eastAsia="fr-FR"/>
                    </w:rPr>
                    <w:t>Préparation</w:t>
                  </w:r>
                  <w:r w:rsidR="001C7151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: 20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minutes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i/>
                      <w:iCs/>
                      <w:color w:val="343434"/>
                      <w:sz w:val="18"/>
                      <w:szCs w:val="18"/>
                      <w:lang w:eastAsia="fr-FR"/>
                    </w:rPr>
                    <w:t>Présentation</w:t>
                  </w:r>
                  <w:r w:rsidR="001C7151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: 20 minutes. Elle comporte :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            - compte rendu du texte (résumé synthétique, et non pas linéaire).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            - commentaire de texte, suivi d’une conversation.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A noter que cette épreuve ne comporte plus de traduction en français, qui a été supprimée en 2011.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fr-FR"/>
                    </w:rPr>
                    <w:t>2. MINES-PONTS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Le support de cette épreuve orale est un texte écrit : extrait de presse d'environ 600 mots.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i/>
                      <w:iCs/>
                      <w:color w:val="343434"/>
                      <w:sz w:val="18"/>
                      <w:szCs w:val="18"/>
                      <w:lang w:eastAsia="fr-FR"/>
                    </w:rPr>
                    <w:t>Préparation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: 20 minutes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i/>
                      <w:iCs/>
                      <w:color w:val="343434"/>
                      <w:sz w:val="18"/>
                      <w:szCs w:val="18"/>
                      <w:lang w:eastAsia="fr-FR"/>
                    </w:rPr>
                    <w:t>Présentation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: 20 minutes. Elle comporte :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            - compte rendu du texte (résumé synthétique, et non pas linéaire).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            - commentaire de texte, suivi d’une conversation.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fr-FR"/>
                    </w:rPr>
                    <w:t>3. CCP - CONCOURS COMMUN POLYTECHNIQUE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Le support de cette épreuve orale est un article de presse enregistré dont le candidat n'a pas le script.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Durée de l'enregistrement : environ 4 mn. Longueur : environ 450 mots.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i/>
                      <w:iCs/>
                      <w:color w:val="343434"/>
                      <w:sz w:val="18"/>
                      <w:szCs w:val="18"/>
                      <w:lang w:eastAsia="fr-FR"/>
                    </w:rPr>
                    <w:t>Préparation</w:t>
                  </w:r>
                  <w:r w:rsidR="0081744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: 3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>0 minutes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i/>
                      <w:iCs/>
                      <w:color w:val="343434"/>
                      <w:sz w:val="18"/>
                      <w:szCs w:val="18"/>
                      <w:lang w:eastAsia="fr-FR"/>
                    </w:rPr>
                    <w:t>Présentation</w:t>
                  </w:r>
                  <w:r w:rsidR="0081744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: 3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>0 minutes. Elle comporte :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            - compte rendu du texte (résumé synthétique, et non pas linéaire).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            - commentaire du texte, suivi d’une conversation.</w:t>
                  </w:r>
                </w:p>
                <w:p w14:paraId="65D03FEA" w14:textId="77777777" w:rsidR="007B277D" w:rsidRPr="007B277D" w:rsidRDefault="00817449" w:rsidP="007B277D">
                  <w:pPr>
                    <w:shd w:val="clear" w:color="auto" w:fill="EBEBEB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343434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343434"/>
                      <w:sz w:val="18"/>
                      <w:szCs w:val="18"/>
                      <w:lang w:eastAsia="fr-FR"/>
                    </w:rPr>
                    <w:t>4. E3A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Le support de cette épreuve orale est un article de presse enregistré dont le candidat n'a pas le script.</w:t>
                  </w:r>
                  <w:r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Le titre et la source ne sont pas fournis.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Durée</w:t>
                  </w:r>
                  <w:r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de l'enregistrement : environ 3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mn. 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i/>
                      <w:iCs/>
                      <w:color w:val="343434"/>
                      <w:sz w:val="18"/>
                      <w:szCs w:val="18"/>
                      <w:lang w:eastAsia="fr-FR"/>
                    </w:rPr>
                    <w:t>Préparation</w:t>
                  </w:r>
                  <w:r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: 15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minutes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Pr="007B277D">
                    <w:rPr>
                      <w:rFonts w:ascii="Arial" w:eastAsia="Times New Roman" w:hAnsi="Arial" w:cs="Arial"/>
                      <w:i/>
                      <w:iCs/>
                      <w:color w:val="343434"/>
                      <w:sz w:val="18"/>
                      <w:szCs w:val="18"/>
                      <w:lang w:eastAsia="fr-FR"/>
                    </w:rPr>
                    <w:t>Présentation</w:t>
                  </w:r>
                  <w:r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: 15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minutes. Elle comporte :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            - compte rendu du texte (résumé synthétique, et non pas linéaire).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            - commentaire du texte, suivi d’une conversation.</w:t>
                  </w:r>
                  <w:r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fr-FR"/>
                    </w:rPr>
                    <w:t>5</w:t>
                  </w:r>
                  <w:r w:rsidR="007B277D" w:rsidRPr="007B277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fr-FR"/>
                    </w:rPr>
                    <w:t>. ENSTIM ("Petites Mines")</w:t>
                  </w:r>
                  <w:r w:rsidR="007B277D" w:rsidRPr="007B277D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>Le support d'une partie seulement de cette épreuve orale est un document iconographique (photo, image, publicité).</w:t>
                  </w:r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</w:r>
                  <w:r w:rsidR="007B277D" w:rsidRPr="007B277D">
                    <w:rPr>
                      <w:rFonts w:ascii="Arial" w:eastAsia="Times New Roman" w:hAnsi="Arial" w:cs="Arial"/>
                      <w:i/>
                      <w:iCs/>
                      <w:color w:val="343434"/>
                      <w:sz w:val="18"/>
                      <w:szCs w:val="18"/>
                      <w:lang w:eastAsia="fr-FR"/>
                    </w:rPr>
                    <w:t>Présentation</w:t>
                  </w:r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 xml:space="preserve"> : 20 minutes. Le candidat devra :</w:t>
                  </w:r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 xml:space="preserve">- se présenter en anglais (4-5 mn) : donner, par exemple, ses occupations préférées, et/ou son implication associative/sportive, et/ou ses projets personnels/professionnels, </w:t>
                  </w:r>
                  <w:proofErr w:type="gramStart"/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>etc...</w:t>
                  </w:r>
                  <w:proofErr w:type="gramEnd"/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- décrire le document.</w:t>
                  </w:r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>- le commenter : signification, intention du photographe ou dessinateur, problème soulevé, réponse de l'artiste, ou message. A-t-il raison ? Votre opinion.</w:t>
                  </w:r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br/>
                    <w:t xml:space="preserve">- jeu de rôles : on vous donne une identité, l'examinateur s'en donne une autre (exemples : un candidat à l'immigration et un fonctionnaire américain ; un futur stagiaire et un chef d'entreprise ; un directeur d'ONG et un candidat bénévole, </w:t>
                  </w:r>
                  <w:proofErr w:type="gramStart"/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>etc...</w:t>
                  </w:r>
                  <w:proofErr w:type="gramEnd"/>
                  <w:r w:rsidR="007B277D" w:rsidRPr="007B277D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fr-FR"/>
                    </w:rPr>
                    <w:t>). Vous conversez en endossant ces identités. IMPORTANT : la situation n'est connue qu'au moment de commencer ce jeu de rôles, qui n'est donc pas préparé, mais totalement improvisé.</w:t>
                  </w:r>
                </w:p>
                <w:p w14:paraId="0130DCB0" w14:textId="77777777" w:rsidR="007B277D" w:rsidRPr="007B277D" w:rsidRDefault="007B277D" w:rsidP="007B27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B2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</w:tc>
            </w:tr>
            <w:bookmarkEnd w:id="0"/>
          </w:tbl>
          <w:p w14:paraId="697C479A" w14:textId="77777777" w:rsidR="007B277D" w:rsidRPr="007B277D" w:rsidRDefault="007B277D" w:rsidP="007B27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54"/>
            </w:tblGrid>
            <w:tr w:rsidR="007B277D" w:rsidRPr="007B277D" w14:paraId="5DBD0B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D3DC73" w14:textId="77777777" w:rsidR="007B277D" w:rsidRPr="007B277D" w:rsidRDefault="007B277D" w:rsidP="007B27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3860EBA6" w14:textId="77777777" w:rsidR="007B277D" w:rsidRPr="007B277D" w:rsidRDefault="007B277D" w:rsidP="007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B277D" w:rsidRPr="007B277D" w14:paraId="4FD40AA0" w14:textId="77777777" w:rsidTr="007B277D">
        <w:trPr>
          <w:tblCellSpacing w:w="187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34377D70" w14:textId="77777777" w:rsidR="007B277D" w:rsidRPr="007B277D" w:rsidRDefault="007B277D" w:rsidP="007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4A88D45" w14:textId="6A1BD291" w:rsidR="00045738" w:rsidRDefault="00045738" w:rsidP="00065DF0"/>
    <w:sectPr w:rsidR="00045738" w:rsidSect="007B2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77D"/>
    <w:rsid w:val="00045738"/>
    <w:rsid w:val="00065DF0"/>
    <w:rsid w:val="001C7151"/>
    <w:rsid w:val="00585C65"/>
    <w:rsid w:val="007B277D"/>
    <w:rsid w:val="00817449"/>
    <w:rsid w:val="0085191C"/>
    <w:rsid w:val="008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A21C"/>
  <w15:docId w15:val="{81014C81-0CEA-4F13-9832-AFA630FC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jyves</cp:lastModifiedBy>
  <cp:revision>8</cp:revision>
  <dcterms:created xsi:type="dcterms:W3CDTF">2015-08-30T11:05:00Z</dcterms:created>
  <dcterms:modified xsi:type="dcterms:W3CDTF">2022-05-30T15:17:00Z</dcterms:modified>
</cp:coreProperties>
</file>