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7A" w:rsidRPr="004B187A" w:rsidRDefault="004B187A" w:rsidP="004B187A">
      <w:pPr>
        <w:jc w:val="center"/>
        <w:rPr>
          <w:b/>
          <w:sz w:val="20"/>
          <w:szCs w:val="20"/>
        </w:rPr>
      </w:pPr>
      <w:r w:rsidRPr="004B187A">
        <w:rPr>
          <w:b/>
          <w:sz w:val="20"/>
          <w:szCs w:val="20"/>
        </w:rPr>
        <w:t>AMERICA’S UNDYING EMPIRE: WHY THE DECLINE OF US POWER HAS BEEN GREATLY EXAGGERATED</w:t>
      </w:r>
    </w:p>
    <w:p w:rsidR="004B187A" w:rsidRDefault="004B187A">
      <w:r>
        <w:t xml:space="preserve">For more </w:t>
      </w:r>
      <w:proofErr w:type="spellStart"/>
      <w:r>
        <w:t>than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decade</w:t>
      </w:r>
      <w:proofErr w:type="spellEnd"/>
      <w:r>
        <w:t xml:space="preserve">, people have been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era</w:t>
      </w:r>
      <w:proofErr w:type="spellEnd"/>
      <w:r>
        <w:t xml:space="preserve"> of US dominance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to an end. But in reality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still</w:t>
      </w:r>
      <w:proofErr w:type="spellEnd"/>
      <w:r>
        <w:t xml:space="preserve"> no </w:t>
      </w:r>
      <w:proofErr w:type="spellStart"/>
      <w:r>
        <w:t>other</w:t>
      </w:r>
      <w:proofErr w:type="spellEnd"/>
      <w:r>
        <w:t xml:space="preserve"> global </w:t>
      </w:r>
      <w:proofErr w:type="spellStart"/>
      <w:r>
        <w:t>players</w:t>
      </w:r>
      <w:proofErr w:type="spellEnd"/>
      <w:r>
        <w:t xml:space="preserve"> to rival </w:t>
      </w:r>
      <w:proofErr w:type="spellStart"/>
      <w:r>
        <w:t>it</w:t>
      </w:r>
      <w:proofErr w:type="spellEnd"/>
      <w:r>
        <w:t xml:space="preserve">. </w:t>
      </w:r>
    </w:p>
    <w:p w:rsidR="004B187A" w:rsidRDefault="004B187A">
      <w:r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the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United States </w:t>
      </w:r>
      <w:proofErr w:type="spellStart"/>
      <w:r>
        <w:t>is</w:t>
      </w:r>
      <w:proofErr w:type="spellEnd"/>
      <w:r>
        <w:t xml:space="preserve"> an empire in </w:t>
      </w:r>
      <w:proofErr w:type="spellStart"/>
      <w:r>
        <w:t>decline</w:t>
      </w:r>
      <w:proofErr w:type="spellEnd"/>
      <w:r>
        <w:t xml:space="preserve"> has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considerable</w:t>
      </w:r>
      <w:proofErr w:type="spellEnd"/>
      <w:r>
        <w:t xml:space="preserve"> support,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quarters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have </w:t>
      </w:r>
      <w:proofErr w:type="spellStart"/>
      <w:r>
        <w:t>denied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an empire </w:t>
      </w:r>
      <w:proofErr w:type="spellStart"/>
      <w:r>
        <w:t>at</w:t>
      </w:r>
      <w:proofErr w:type="spellEnd"/>
      <w:r>
        <w:t xml:space="preserve"> all. The New York Times, for instance, has </w:t>
      </w:r>
      <w:proofErr w:type="spellStart"/>
      <w:r>
        <w:t>run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a “</w:t>
      </w:r>
      <w:proofErr w:type="spellStart"/>
      <w:r>
        <w:t>remarkably</w:t>
      </w:r>
      <w:proofErr w:type="spellEnd"/>
      <w:r>
        <w:t xml:space="preserve"> </w:t>
      </w:r>
      <w:proofErr w:type="spellStart"/>
      <w:r>
        <w:t>benign</w:t>
      </w:r>
      <w:proofErr w:type="spellEnd"/>
      <w:r>
        <w:t xml:space="preserve">” American empire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“in </w:t>
      </w:r>
      <w:proofErr w:type="spellStart"/>
      <w:r>
        <w:t>retreat</w:t>
      </w:r>
      <w:proofErr w:type="spellEnd"/>
      <w:r>
        <w:t xml:space="preserve">”, or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decline</w:t>
      </w:r>
      <w:proofErr w:type="spellEnd"/>
      <w:r>
        <w:t xml:space="preserve"> and </w:t>
      </w:r>
      <w:proofErr w:type="spellStart"/>
      <w:r>
        <w:t>fall</w:t>
      </w:r>
      <w:proofErr w:type="spellEnd"/>
      <w:r>
        <w:t>.</w:t>
      </w:r>
    </w:p>
    <w:p w:rsidR="004B187A" w:rsidRDefault="004B187A">
      <w:r>
        <w:t xml:space="preserve"> </w:t>
      </w:r>
      <w:proofErr w:type="spellStart"/>
      <w:r>
        <w:t>Yet</w:t>
      </w:r>
      <w:proofErr w:type="spellEnd"/>
      <w:r>
        <w:t xml:space="preserve"> the </w:t>
      </w:r>
      <w:proofErr w:type="spellStart"/>
      <w:r>
        <w:t>shadow</w:t>
      </w:r>
      <w:proofErr w:type="spellEnd"/>
      <w:r>
        <w:t xml:space="preserve"> American power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casts</w:t>
      </w:r>
      <w:proofErr w:type="spellEnd"/>
      <w:r>
        <w:t xml:space="preserve"> over the </w:t>
      </w:r>
      <w:proofErr w:type="spellStart"/>
      <w:r>
        <w:t>rest</w:t>
      </w:r>
      <w:proofErr w:type="spellEnd"/>
      <w:r>
        <w:t xml:space="preserve"> of the world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unmistakable</w:t>
      </w:r>
      <w:proofErr w:type="spellEnd"/>
      <w:r>
        <w:t xml:space="preserve">. The US has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superiority</w:t>
      </w:r>
      <w:proofErr w:type="spellEnd"/>
      <w:r>
        <w:t xml:space="preserve"> over all </w:t>
      </w:r>
      <w:proofErr w:type="spellStart"/>
      <w:r>
        <w:t>other</w:t>
      </w:r>
      <w:proofErr w:type="spellEnd"/>
      <w:r>
        <w:t xml:space="preserve"> countries, control of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oceans</w:t>
      </w:r>
      <w:proofErr w:type="spellEnd"/>
      <w:r>
        <w:t xml:space="preserve"> via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lanes</w:t>
      </w:r>
      <w:proofErr w:type="spellEnd"/>
      <w:r>
        <w:t xml:space="preserve">, </w:t>
      </w:r>
      <w:proofErr w:type="spellStart"/>
      <w:r>
        <w:t>garrisons</w:t>
      </w:r>
      <w:proofErr w:type="spellEnd"/>
      <w:r>
        <w:t xml:space="preserve"> on </w:t>
      </w:r>
      <w:proofErr w:type="spellStart"/>
      <w:r>
        <w:t>every</w:t>
      </w:r>
      <w:proofErr w:type="spellEnd"/>
      <w:r>
        <w:t xml:space="preserve"> continent, a network of alliances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of the </w:t>
      </w:r>
      <w:proofErr w:type="spellStart"/>
      <w:r>
        <w:t>industrial</w:t>
      </w:r>
      <w:proofErr w:type="spellEnd"/>
      <w:r>
        <w:t xml:space="preserve"> world, the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render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to secret prisons in countries </w:t>
      </w:r>
      <w:proofErr w:type="spellStart"/>
      <w:r>
        <w:t>from</w:t>
      </w:r>
      <w:proofErr w:type="spellEnd"/>
      <w:r>
        <w:t xml:space="preserve"> Cuba to </w:t>
      </w:r>
      <w:proofErr w:type="spellStart"/>
      <w:r>
        <w:t>Thailand</w:t>
      </w:r>
      <w:proofErr w:type="spellEnd"/>
      <w:r>
        <w:t xml:space="preserve">, </w:t>
      </w:r>
      <w:proofErr w:type="spellStart"/>
      <w:r>
        <w:t>preponderant</w:t>
      </w:r>
      <w:proofErr w:type="spellEnd"/>
      <w:r>
        <w:t xml:space="preserve"> influence over the global </w:t>
      </w:r>
      <w:proofErr w:type="spellStart"/>
      <w:r>
        <w:t>financial</w:t>
      </w:r>
      <w:proofErr w:type="spellEnd"/>
      <w:r>
        <w:t xml:space="preserve"> system, about 30% of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and a continental </w:t>
      </w:r>
      <w:proofErr w:type="spellStart"/>
      <w:r>
        <w:t>economy</w:t>
      </w:r>
      <w:proofErr w:type="spellEnd"/>
      <w:r>
        <w:t xml:space="preserve"> not </w:t>
      </w:r>
      <w:proofErr w:type="spellStart"/>
      <w:r>
        <w:t>dependent</w:t>
      </w:r>
      <w:proofErr w:type="spellEnd"/>
      <w:r>
        <w:t xml:space="preserve"> on international </w:t>
      </w:r>
      <w:proofErr w:type="spellStart"/>
      <w:r>
        <w:t>trade</w:t>
      </w:r>
      <w:proofErr w:type="spellEnd"/>
      <w:r>
        <w:t>.</w:t>
      </w:r>
    </w:p>
    <w:p w:rsidR="004B187A" w:rsidRDefault="004B187A">
      <w:r>
        <w:t xml:space="preserve"> To call </w:t>
      </w:r>
      <w:proofErr w:type="spellStart"/>
      <w:r>
        <w:t>this</w:t>
      </w:r>
      <w:proofErr w:type="spellEnd"/>
      <w:r>
        <w:t xml:space="preserve"> an empire </w:t>
      </w:r>
      <w:proofErr w:type="spellStart"/>
      <w:r>
        <w:t>is</w:t>
      </w:r>
      <w:proofErr w:type="spellEnd"/>
      <w:r>
        <w:t xml:space="preserve">, if </w:t>
      </w:r>
      <w:proofErr w:type="spellStart"/>
      <w:r>
        <w:t>anything</w:t>
      </w:r>
      <w:proofErr w:type="spellEnd"/>
      <w:r>
        <w:t xml:space="preserve">, to </w:t>
      </w:r>
      <w:proofErr w:type="spellStart"/>
      <w:r>
        <w:t>understate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range. […] </w:t>
      </w:r>
    </w:p>
    <w:p w:rsidR="004B187A" w:rsidRDefault="004B187A">
      <w:r>
        <w:t xml:space="preserve">If </w:t>
      </w:r>
      <w:proofErr w:type="spellStart"/>
      <w:r>
        <w:t>proponents</w:t>
      </w:r>
      <w:proofErr w:type="spellEnd"/>
      <w:r>
        <w:t xml:space="preserve"> of the end of the US global </w:t>
      </w:r>
      <w:proofErr w:type="spellStart"/>
      <w:r>
        <w:t>order</w:t>
      </w:r>
      <w:proofErr w:type="spellEnd"/>
      <w:r>
        <w:t xml:space="preserve"> do not </w:t>
      </w:r>
      <w:proofErr w:type="spellStart"/>
      <w:r>
        <w:t>assert</w:t>
      </w:r>
      <w:proofErr w:type="spellEnd"/>
      <w:r>
        <w:t xml:space="preserve"> a </w:t>
      </w:r>
      <w:proofErr w:type="spellStart"/>
      <w:r>
        <w:t>decrease</w:t>
      </w:r>
      <w:proofErr w:type="spellEnd"/>
      <w:r>
        <w:t xml:space="preserve"> in the </w:t>
      </w:r>
      <w:proofErr w:type="spellStart"/>
      <w:r>
        <w:t>potency</w:t>
      </w:r>
      <w:proofErr w:type="spellEnd"/>
      <w:r>
        <w:t xml:space="preserve"> of the instruments of American power,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has been no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. The </w:t>
      </w:r>
      <w:proofErr w:type="spellStart"/>
      <w:r>
        <w:t>share</w:t>
      </w:r>
      <w:proofErr w:type="spellEnd"/>
      <w:r>
        <w:t xml:space="preserve"> of global transactions </w:t>
      </w:r>
      <w:proofErr w:type="spellStart"/>
      <w:r>
        <w:t>conducted</w:t>
      </w:r>
      <w:proofErr w:type="spellEnd"/>
      <w:r>
        <w:t xml:space="preserve"> in dollars has been </w:t>
      </w:r>
      <w:proofErr w:type="spellStart"/>
      <w:r>
        <w:t>increasing</w:t>
      </w:r>
      <w:proofErr w:type="spellEnd"/>
      <w:r>
        <w:t xml:space="preserve">, not </w:t>
      </w:r>
      <w:proofErr w:type="spellStart"/>
      <w:r>
        <w:t>declining</w:t>
      </w:r>
      <w:proofErr w:type="spellEnd"/>
      <w:r>
        <w:t xml:space="preserve">. No </w:t>
      </w:r>
      <w:proofErr w:type="spellStart"/>
      <w:r>
        <w:t>other</w:t>
      </w:r>
      <w:proofErr w:type="spellEnd"/>
      <w:r>
        <w:t xml:space="preserve"> state </w:t>
      </w:r>
      <w:proofErr w:type="spellStart"/>
      <w:r>
        <w:t>can</w:t>
      </w:r>
      <w:proofErr w:type="spellEnd"/>
      <w:r>
        <w:t xml:space="preserve"> affect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countries the </w:t>
      </w:r>
      <w:proofErr w:type="spellStart"/>
      <w:r>
        <w:t>way</w:t>
      </w:r>
      <w:proofErr w:type="spellEnd"/>
      <w:r>
        <w:t xml:space="preserve"> the US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. The </w:t>
      </w:r>
      <w:proofErr w:type="spellStart"/>
      <w:r>
        <w:t>reach</w:t>
      </w:r>
      <w:proofErr w:type="spellEnd"/>
      <w:r>
        <w:t xml:space="preserve"> of the </w:t>
      </w:r>
      <w:proofErr w:type="spellStart"/>
      <w:r>
        <w:t>contemporary</w:t>
      </w:r>
      <w:proofErr w:type="spellEnd"/>
      <w:r>
        <w:t xml:space="preserve"> US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gramStart"/>
      <w:r>
        <w:t>tends</w:t>
      </w:r>
      <w:proofErr w:type="gramEnd"/>
      <w:r>
        <w:t xml:space="preserve"> to </w:t>
      </w:r>
      <w:proofErr w:type="spellStart"/>
      <w:r>
        <w:t>blend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background of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 […]</w:t>
      </w:r>
    </w:p>
    <w:p w:rsidR="004B187A" w:rsidRDefault="004B187A">
      <w:r>
        <w:t xml:space="preserve"> For more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decade</w:t>
      </w:r>
      <w:proofErr w:type="spellEnd"/>
      <w:r>
        <w:t xml:space="preserve">, </w:t>
      </w:r>
      <w:proofErr w:type="spellStart"/>
      <w:r>
        <w:t>commentators</w:t>
      </w:r>
      <w:proofErr w:type="spellEnd"/>
      <w:r>
        <w:t xml:space="preserve"> on international </w:t>
      </w:r>
      <w:proofErr w:type="spellStart"/>
      <w:r>
        <w:t>affairs</w:t>
      </w:r>
      <w:proofErr w:type="spellEnd"/>
      <w:r>
        <w:t xml:space="preserve"> have </w:t>
      </w:r>
      <w:proofErr w:type="spellStart"/>
      <w:r>
        <w:t>obsessed</w:t>
      </w:r>
      <w:proofErr w:type="spellEnd"/>
      <w:r>
        <w:t xml:space="preserve"> over the </w:t>
      </w:r>
      <w:proofErr w:type="spellStart"/>
      <w:r>
        <w:t>supposed</w:t>
      </w:r>
      <w:proofErr w:type="spellEnd"/>
      <w:r>
        <w:t xml:space="preserve"> transition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unipolar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the US </w:t>
      </w:r>
      <w:proofErr w:type="spellStart"/>
      <w:r>
        <w:t>is</w:t>
      </w:r>
      <w:proofErr w:type="spellEnd"/>
      <w:r>
        <w:t xml:space="preserve"> the sole global </w:t>
      </w:r>
      <w:proofErr w:type="spellStart"/>
      <w:r>
        <w:t>superpower</w:t>
      </w:r>
      <w:proofErr w:type="spellEnd"/>
      <w:r>
        <w:t xml:space="preserve">, to a </w:t>
      </w:r>
      <w:proofErr w:type="spellStart"/>
      <w:r>
        <w:t>multipolar</w:t>
      </w:r>
      <w:proofErr w:type="spellEnd"/>
      <w:r>
        <w:t xml:space="preserve"> or </w:t>
      </w:r>
      <w:proofErr w:type="spellStart"/>
      <w:r>
        <w:t>polycentric</w:t>
      </w:r>
      <w:proofErr w:type="spellEnd"/>
      <w:r>
        <w:t xml:space="preserve"> world in </w:t>
      </w:r>
      <w:proofErr w:type="spellStart"/>
      <w:r>
        <w:t>which</w:t>
      </w:r>
      <w:proofErr w:type="spellEnd"/>
      <w:r>
        <w:t xml:space="preserve"> the distribution of power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lopsided</w:t>
      </w:r>
      <w:proofErr w:type="spellEnd"/>
      <w:r>
        <w:t xml:space="preserve">.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to </w:t>
      </w:r>
      <w:proofErr w:type="spellStart"/>
      <w:r>
        <w:t>overstate</w:t>
      </w:r>
      <w:proofErr w:type="spellEnd"/>
      <w:r>
        <w:t xml:space="preserve">. International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scholars</w:t>
      </w:r>
      <w:proofErr w:type="spellEnd"/>
      <w:r>
        <w:t xml:space="preserve"> have long </w:t>
      </w:r>
      <w:proofErr w:type="spellStart"/>
      <w:r>
        <w:t>predicted</w:t>
      </w:r>
      <w:proofErr w:type="spellEnd"/>
      <w:r>
        <w:t xml:space="preserve"> a return to a balance of power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great</w:t>
      </w:r>
      <w:proofErr w:type="spellEnd"/>
      <w:r>
        <w:t xml:space="preserve"> states, as a correction to the </w:t>
      </w:r>
      <w:proofErr w:type="spellStart"/>
      <w:r>
        <w:t>enormous</w:t>
      </w:r>
      <w:proofErr w:type="spellEnd"/>
      <w:r>
        <w:t xml:space="preserve"> </w:t>
      </w:r>
      <w:proofErr w:type="spellStart"/>
      <w:r>
        <w:t>imbalance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the US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late</w:t>
      </w:r>
      <w:proofErr w:type="spellEnd"/>
      <w:r>
        <w:t xml:space="preserve"> cold </w:t>
      </w:r>
      <w:proofErr w:type="spellStart"/>
      <w:r>
        <w:t>war</w:t>
      </w:r>
      <w:proofErr w:type="spellEnd"/>
      <w:r>
        <w:t xml:space="preserve">, if not </w:t>
      </w:r>
      <w:proofErr w:type="spellStart"/>
      <w:r>
        <w:t>since</w:t>
      </w:r>
      <w:proofErr w:type="spellEnd"/>
      <w:r>
        <w:t xml:space="preserve"> the end of the second world </w:t>
      </w:r>
      <w:proofErr w:type="spellStart"/>
      <w:r>
        <w:t>war</w:t>
      </w:r>
      <w:proofErr w:type="spellEnd"/>
      <w:r>
        <w:t xml:space="preserve">. One question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have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long. Stephen Brooks and William </w:t>
      </w:r>
      <w:proofErr w:type="spellStart"/>
      <w:r>
        <w:t>Wohlforth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scholars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Dartmouth </w:t>
      </w:r>
      <w:proofErr w:type="spellStart"/>
      <w:r>
        <w:t>College</w:t>
      </w:r>
      <w:proofErr w:type="spellEnd"/>
      <w:r>
        <w:t xml:space="preserve">, </w:t>
      </w:r>
      <w:proofErr w:type="spellStart"/>
      <w:r>
        <w:t>persuasively</w:t>
      </w:r>
      <w:proofErr w:type="spellEnd"/>
      <w:r>
        <w:t xml:space="preserve">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extent</w:t>
      </w:r>
      <w:proofErr w:type="spellEnd"/>
      <w:r>
        <w:t xml:space="preserve"> of American power </w:t>
      </w:r>
      <w:proofErr w:type="spellStart"/>
      <w:r>
        <w:t>had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reckoned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: the US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attained</w:t>
      </w:r>
      <w:proofErr w:type="spellEnd"/>
      <w:r>
        <w:t xml:space="preserve"> power </w:t>
      </w:r>
      <w:proofErr w:type="spellStart"/>
      <w:r>
        <w:t>preponderance</w:t>
      </w:r>
      <w:proofErr w:type="spellEnd"/>
      <w:r>
        <w:t xml:space="preserve"> – a </w:t>
      </w:r>
      <w:proofErr w:type="spellStart"/>
      <w:r>
        <w:t>degree</w:t>
      </w:r>
      <w:proofErr w:type="spellEnd"/>
      <w:r>
        <w:t xml:space="preserve"> of global power </w:t>
      </w:r>
      <w:proofErr w:type="spellStart"/>
      <w:r>
        <w:t>so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to </w:t>
      </w:r>
      <w:proofErr w:type="spellStart"/>
      <w:r>
        <w:t>disincentivise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states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F65626" w:rsidRDefault="004B187A" w:rsidP="004B187A">
      <w:pPr>
        <w:jc w:val="right"/>
      </w:pPr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Guardian </w:t>
      </w:r>
      <w:proofErr w:type="spellStart"/>
      <w:r>
        <w:t>November</w:t>
      </w:r>
      <w:proofErr w:type="spellEnd"/>
      <w:r>
        <w:t xml:space="preserve"> 2023 (449 mots)</w:t>
      </w:r>
    </w:p>
    <w:sectPr w:rsidR="00F65626" w:rsidSect="00F6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187A"/>
    <w:rsid w:val="004B187A"/>
    <w:rsid w:val="00F6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2247</Characters>
  <Application>Microsoft Office Word</Application>
  <DocSecurity>0</DocSecurity>
  <Lines>18</Lines>
  <Paragraphs>5</Paragraphs>
  <ScaleCrop>false</ScaleCrop>
  <Company>0281077u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anne.vineau</dc:creator>
  <cp:lastModifiedBy>anne.vineau</cp:lastModifiedBy>
  <cp:revision>1</cp:revision>
  <cp:lastPrinted>2024-11-21T08:50:00Z</cp:lastPrinted>
  <dcterms:created xsi:type="dcterms:W3CDTF">2024-11-21T08:45:00Z</dcterms:created>
  <dcterms:modified xsi:type="dcterms:W3CDTF">2024-11-21T08:51:00Z</dcterms:modified>
</cp:coreProperties>
</file>