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B4F11" w14:textId="6AE984DA" w:rsidR="003B502A" w:rsidRPr="00C66CC9" w:rsidRDefault="00430F79" w:rsidP="003B502A">
      <w:pPr>
        <w:rPr>
          <w:sz w:val="2"/>
          <w:szCs w:val="2"/>
          <w:lang w:eastAsia="fr-FR"/>
        </w:rPr>
      </w:pPr>
      <w:r>
        <w:rPr>
          <w:noProof/>
          <w:sz w:val="56"/>
          <w:szCs w:val="56"/>
        </w:rPr>
        <mc:AlternateContent>
          <mc:Choice Requires="wps">
            <w:drawing>
              <wp:anchor distT="0" distB="0" distL="114300" distR="114300" simplePos="0" relativeHeight="251661312" behindDoc="0" locked="0" layoutInCell="1" allowOverlap="1" wp14:anchorId="00F6C384" wp14:editId="3148C9C2">
                <wp:simplePos x="0" y="0"/>
                <wp:positionH relativeFrom="column">
                  <wp:posOffset>1154371</wp:posOffset>
                </wp:positionH>
                <wp:positionV relativeFrom="paragraph">
                  <wp:posOffset>-41969</wp:posOffset>
                </wp:positionV>
                <wp:extent cx="5229938" cy="1155405"/>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5229938" cy="1155405"/>
                        </a:xfrm>
                        <a:prstGeom prst="rect">
                          <a:avLst/>
                        </a:prstGeom>
                        <a:noFill/>
                        <a:ln w="6350">
                          <a:noFill/>
                        </a:ln>
                      </wps:spPr>
                      <wps:txbx>
                        <w:txbxContent>
                          <w:p w14:paraId="5CFEF714" w14:textId="1EE6F20F" w:rsidR="003B502A" w:rsidRPr="00D256F4" w:rsidRDefault="00DC6E93" w:rsidP="003B502A">
                            <w:pPr>
                              <w:jc w:val="center"/>
                              <w:rPr>
                                <w:rFonts w:ascii="Century" w:hAnsi="Century"/>
                                <w:b/>
                                <w:bCs/>
                                <w:color w:val="0070C0"/>
                                <w:sz w:val="44"/>
                                <w:szCs w:val="44"/>
                              </w:rPr>
                            </w:pPr>
                            <w:r>
                              <w:rPr>
                                <w:rFonts w:ascii="Century" w:hAnsi="Century"/>
                                <w:b/>
                                <w:bCs/>
                                <w:color w:val="0070C0"/>
                                <w:sz w:val="44"/>
                                <w:szCs w:val="44"/>
                              </w:rPr>
                              <w:t>Variations de température et de pression dans l’atmosphère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F6C384" id="_x0000_t202" coordsize="21600,21600" o:spt="202" path="m,l,21600r21600,l21600,xe">
                <v:stroke joinstyle="miter"/>
                <v:path gradientshapeok="t" o:connecttype="rect"/>
              </v:shapetype>
              <v:shape id="Zone de texte 11" o:spid="_x0000_s1026" type="#_x0000_t202" style="position:absolute;margin-left:90.9pt;margin-top:-3.3pt;width:411.8pt;height: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" filled="f" stroked="f" strokeweight=".5pt">
                <v:textbox>
                  <w:txbxContent>
                    <w:p w14:paraId="5CFEF714" w14:textId="1EE6F20F" w:rsidR="003B502A" w:rsidRPr="00D256F4" w:rsidRDefault="00DC6E93" w:rsidP="003B502A">
                      <w:pPr>
                        <w:jc w:val="center"/>
                        <w:rPr>
                          <w:rFonts w:ascii="Century" w:hAnsi="Century"/>
                          <w:b/>
                          <w:bCs/>
                          <w:color w:val="0070C0"/>
                          <w:sz w:val="44"/>
                          <w:szCs w:val="44"/>
                        </w:rPr>
                      </w:pPr>
                      <w:r>
                        <w:rPr>
                          <w:rFonts w:ascii="Century" w:hAnsi="Century"/>
                          <w:b/>
                          <w:bCs/>
                          <w:color w:val="0070C0"/>
                          <w:sz w:val="44"/>
                          <w:szCs w:val="44"/>
                        </w:rPr>
                        <w:t>Variations de température et de pression dans l’atmosphère</w:t>
                      </w:r>
                    </w:p>
                  </w:txbxContent>
                </v:textbox>
              </v:shape>
            </w:pict>
          </mc:Fallback>
        </mc:AlternateContent>
      </w:r>
    </w:p>
    <w:p w14:paraId="37252B86" w14:textId="4B54FFFC" w:rsidR="003B502A" w:rsidRDefault="00405A29" w:rsidP="003B502A">
      <w:pPr>
        <w:pStyle w:val="Paragraphedeliste"/>
        <w:jc w:val="both"/>
        <w:rPr>
          <w:rFonts w:ascii="Calibri" w:hAnsi="Calibri" w:cs="Calibri"/>
          <w:b/>
          <w:bCs/>
          <w:sz w:val="32"/>
          <w:szCs w:val="32"/>
        </w:rPr>
      </w:pPr>
      <w:r>
        <w:rPr>
          <w:noProof/>
          <w:sz w:val="8"/>
          <w:szCs w:val="8"/>
        </w:rPr>
        <mc:AlternateContent>
          <mc:Choice Requires="wps">
            <w:drawing>
              <wp:anchor distT="0" distB="0" distL="114300" distR="114300" simplePos="0" relativeHeight="251660288" behindDoc="0" locked="0" layoutInCell="1" allowOverlap="1" wp14:anchorId="33ABA59A" wp14:editId="13986D5F">
                <wp:simplePos x="0" y="0"/>
                <wp:positionH relativeFrom="column">
                  <wp:posOffset>45018</wp:posOffset>
                </wp:positionH>
                <wp:positionV relativeFrom="paragraph">
                  <wp:posOffset>209751</wp:posOffset>
                </wp:positionV>
                <wp:extent cx="1063557" cy="693907"/>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1063557" cy="693907"/>
                        </a:xfrm>
                        <a:prstGeom prst="rect">
                          <a:avLst/>
                        </a:prstGeom>
                        <a:noFill/>
                        <a:ln w="6350">
                          <a:noFill/>
                        </a:ln>
                      </wps:spPr>
                      <wps:txbx>
                        <w:txbxContent>
                          <w:p w14:paraId="54D592FF" w14:textId="5482A371" w:rsidR="003B502A" w:rsidRPr="00797006" w:rsidRDefault="003B502A" w:rsidP="003B502A">
                            <w:pPr>
                              <w:rPr>
                                <w:rFonts w:ascii="Century" w:hAnsi="Century"/>
                                <w:b/>
                                <w:bCs/>
                                <w:color w:val="000000" w:themeColor="text1"/>
                                <w:sz w:val="56"/>
                                <w:szCs w:val="56"/>
                              </w:rPr>
                            </w:pPr>
                            <w:r w:rsidRPr="00797006">
                              <w:rPr>
                                <w:rFonts w:ascii="Century" w:hAnsi="Century"/>
                                <w:b/>
                                <w:bCs/>
                                <w:color w:val="000000" w:themeColor="text1"/>
                                <w:sz w:val="56"/>
                                <w:szCs w:val="56"/>
                              </w:rPr>
                              <w:t>CN</w:t>
                            </w:r>
                            <w:r w:rsidR="00DC2602">
                              <w:rPr>
                                <w:rFonts w:ascii="Century" w:hAnsi="Century"/>
                                <w:b/>
                                <w:bCs/>
                                <w:color w:val="000000" w:themeColor="text1"/>
                                <w:sz w:val="56"/>
                                <w:szCs w:val="56"/>
                              </w:rPr>
                              <w:t>8</w:t>
                            </w:r>
                          </w:p>
                          <w:p w14:paraId="207518D4" w14:textId="77777777" w:rsidR="003B502A" w:rsidRDefault="003B502A" w:rsidP="003B50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ABA59A" id="_x0000_t202" coordsize="21600,21600" o:spt="202" path="m,l,21600r21600,l21600,xe">
                <v:stroke joinstyle="miter"/>
                <v:path gradientshapeok="t" o:connecttype="rect"/>
              </v:shapetype>
              <v:shape id="Zone de texte 12" o:spid="_x0000_s1027" type="#_x0000_t202" style="position:absolute;left:0;text-align:left;margin-left:3.55pt;margin-top:16.5pt;width:83.75pt;height:54.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" filled="f" stroked="f" strokeweight=".5pt">
                <v:textbox>
                  <w:txbxContent>
                    <w:p w14:paraId="54D592FF" w14:textId="5482A371" w:rsidR="003B502A" w:rsidRPr="00797006" w:rsidRDefault="003B502A" w:rsidP="003B502A">
                      <w:pPr>
                        <w:rPr>
                          <w:rFonts w:ascii="Century" w:hAnsi="Century"/>
                          <w:b/>
                          <w:bCs/>
                          <w:color w:val="000000" w:themeColor="text1"/>
                          <w:sz w:val="56"/>
                          <w:szCs w:val="56"/>
                        </w:rPr>
                      </w:pPr>
                      <w:r w:rsidRPr="00797006">
                        <w:rPr>
                          <w:rFonts w:ascii="Century" w:hAnsi="Century"/>
                          <w:b/>
                          <w:bCs/>
                          <w:color w:val="000000" w:themeColor="text1"/>
                          <w:sz w:val="56"/>
                          <w:szCs w:val="56"/>
                        </w:rPr>
                        <w:t>CN</w:t>
                      </w:r>
                      <w:r w:rsidR="00DC2602">
                        <w:rPr>
                          <w:rFonts w:ascii="Century" w:hAnsi="Century"/>
                          <w:b/>
                          <w:bCs/>
                          <w:color w:val="000000" w:themeColor="text1"/>
                          <w:sz w:val="56"/>
                          <w:szCs w:val="56"/>
                        </w:rPr>
                        <w:t>8</w:t>
                      </w:r>
                    </w:p>
                    <w:p w14:paraId="207518D4" w14:textId="77777777" w:rsidR="003B502A" w:rsidRDefault="003B502A" w:rsidP="003B502A"/>
                  </w:txbxContent>
                </v:textbox>
              </v:shape>
            </w:pict>
          </mc:Fallback>
        </mc:AlternateContent>
      </w:r>
      <w:r w:rsidR="003B502A">
        <w:rPr>
          <w:noProof/>
        </w:rPr>
        <mc:AlternateContent>
          <mc:Choice Requires="wps">
            <w:drawing>
              <wp:anchor distT="0" distB="0" distL="114300" distR="114300" simplePos="0" relativeHeight="251662336" behindDoc="1" locked="0" layoutInCell="1" allowOverlap="1" wp14:anchorId="31592E00" wp14:editId="71566FD1">
                <wp:simplePos x="0" y="0"/>
                <wp:positionH relativeFrom="column">
                  <wp:posOffset>-151350</wp:posOffset>
                </wp:positionH>
                <wp:positionV relativeFrom="paragraph">
                  <wp:posOffset>97155</wp:posOffset>
                </wp:positionV>
                <wp:extent cx="1393825" cy="803910"/>
                <wp:effectExtent l="12700" t="0" r="28575" b="21590"/>
                <wp:wrapNone/>
                <wp:docPr id="10" name="Nuage 10"/>
                <wp:cNvGraphicFramePr/>
                <a:graphic xmlns:a="http://schemas.openxmlformats.org/drawingml/2006/main">
                  <a:graphicData uri="http://schemas.microsoft.com/office/word/2010/wordprocessingShape">
                    <wps:wsp>
                      <wps:cNvSpPr/>
                      <wps:spPr>
                        <a:xfrm>
                          <a:off x="0" y="0"/>
                          <a:ext cx="1393825" cy="803910"/>
                        </a:xfrm>
                        <a:prstGeom prst="cloud">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6AED3E" id="Nuage 10" o:spid="_x0000_s1026" style="position:absolute;margin-left:-11.9pt;margin-top:7.65pt;width:109.75pt;height:63.3pt;z-index:-25165414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&#13;&#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9e2f3 [660]" strokecolor="#1f3763 [1604]" strokeweight="1pt">
                <v:stroke joinstyle="miter"/>
                <v:path arrowok="t" o:connecttype="custom" o:connectlocs="151417,487129;69691,472297;223528,649436;187779,656527;531654,727427;510101,695047;930088,646682;921473,682207;1101154,427152;1206046,559946;1348590,285723;1301871,335521;1236503,100973;1238956,124494;938186,73543;962126,43545;714368,87835;725951,61968;451703,96618;493646,121703;133155,293818;125831,267412" o:connectangles="0,0,0,0,0,0,0,0,0,0,0,0,0,0,0,0,0,0,0,0,0,0"/>
              </v:shape>
            </w:pict>
          </mc:Fallback>
        </mc:AlternateContent>
      </w:r>
    </w:p>
    <w:p w14:paraId="28038055" w14:textId="70A973ED" w:rsidR="003B502A" w:rsidRDefault="003B502A" w:rsidP="003B502A">
      <w:pPr>
        <w:jc w:val="both"/>
        <w:rPr>
          <w:rFonts w:ascii="Calibri" w:hAnsi="Calibri" w:cs="Calibri"/>
          <w:b/>
          <w:bCs/>
          <w:sz w:val="36"/>
          <w:szCs w:val="36"/>
        </w:rPr>
      </w:pPr>
    </w:p>
    <w:p w14:paraId="295F0FC0" w14:textId="63C27684" w:rsidR="003B502A" w:rsidRDefault="003B502A" w:rsidP="003B502A">
      <w:pPr>
        <w:jc w:val="both"/>
        <w:rPr>
          <w:rFonts w:ascii="Calibri" w:hAnsi="Calibri" w:cs="Calibri"/>
          <w:b/>
          <w:bCs/>
          <w:sz w:val="36"/>
          <w:szCs w:val="36"/>
        </w:rPr>
      </w:pPr>
    </w:p>
    <w:p w14:paraId="3EC6CAB4" w14:textId="6FEE4B22" w:rsidR="003B502A" w:rsidRDefault="003B502A"/>
    <w:p w14:paraId="4FBAE3FA" w14:textId="6B738F80" w:rsidR="0058573D" w:rsidRDefault="00576A06" w:rsidP="0058573D">
      <w:pPr>
        <w:spacing w:before="100" w:beforeAutospacing="1" w:after="100" w:afterAutospacing="1"/>
        <w:jc w:val="both"/>
        <w:rPr>
          <w:rFonts w:ascii="LM Roman 12" w:hAnsi="LM Roman 12" w:cs="Arial"/>
          <w:sz w:val="22"/>
          <w:szCs w:val="22"/>
        </w:rPr>
      </w:pPr>
      <w:r w:rsidRPr="00731310">
        <w:rPr>
          <w:rFonts w:ascii="LM Roman 12" w:hAnsi="LM Roman 12" w:cs="Calibri"/>
          <w:b/>
          <w:bCs/>
          <w:sz w:val="21"/>
          <w:szCs w:val="21"/>
        </w:rPr>
        <w:t>Compétence</w:t>
      </w:r>
      <w:r w:rsidR="00604729" w:rsidRPr="00731310">
        <w:rPr>
          <w:rFonts w:ascii="LM Roman 12" w:hAnsi="LM Roman 12" w:cs="Calibri"/>
          <w:b/>
          <w:bCs/>
          <w:sz w:val="21"/>
          <w:szCs w:val="21"/>
        </w:rPr>
        <w:t xml:space="preserve"> attendue par le programme 2021 </w:t>
      </w:r>
      <w:r w:rsidR="00604729" w:rsidRPr="00731310">
        <w:rPr>
          <w:rFonts w:ascii="LM Roman 12" w:hAnsi="LM Roman 12" w:cs="Calibri"/>
          <w:sz w:val="21"/>
          <w:szCs w:val="21"/>
        </w:rPr>
        <w:t>: «</w:t>
      </w:r>
      <w:r w:rsidR="00DA10FC">
        <w:rPr>
          <w:rFonts w:ascii="LM Roman 12" w:hAnsi="LM Roman 12" w:cs="Calibri"/>
          <w:sz w:val="21"/>
          <w:szCs w:val="21"/>
        </w:rPr>
        <w:t xml:space="preserve"> </w:t>
      </w:r>
      <w:r w:rsidR="00731310" w:rsidRPr="00731310">
        <w:rPr>
          <w:rFonts w:ascii="LM Roman 12" w:hAnsi="LM Roman 12" w:cs="Arial"/>
          <w:sz w:val="22"/>
          <w:szCs w:val="22"/>
        </w:rPr>
        <w:t xml:space="preserve">à l’aide d’un langage de programmation, </w:t>
      </w:r>
      <w:r w:rsidR="00DA10FC">
        <w:rPr>
          <w:rFonts w:ascii="LM Roman 12" w:hAnsi="LM Roman 12" w:cs="Arial"/>
          <w:sz w:val="22"/>
          <w:szCs w:val="22"/>
        </w:rPr>
        <w:t>é</w:t>
      </w:r>
      <w:r w:rsidR="00731310" w:rsidRPr="00731310">
        <w:rPr>
          <w:rFonts w:ascii="LM Roman 12" w:hAnsi="LM Roman 12" w:cs="Arial"/>
          <w:sz w:val="22"/>
          <w:szCs w:val="22"/>
        </w:rPr>
        <w:t>tudier les variations de temp</w:t>
      </w:r>
      <w:r w:rsidR="00DA10FC">
        <w:rPr>
          <w:rFonts w:ascii="LM Roman 12" w:hAnsi="LM Roman 12" w:cs="Arial"/>
          <w:sz w:val="22"/>
          <w:szCs w:val="22"/>
        </w:rPr>
        <w:t>é</w:t>
      </w:r>
      <w:r w:rsidR="00731310" w:rsidRPr="00731310">
        <w:rPr>
          <w:rFonts w:ascii="LM Roman 12" w:hAnsi="LM Roman 12" w:cs="Arial"/>
          <w:sz w:val="22"/>
          <w:szCs w:val="22"/>
        </w:rPr>
        <w:t>rature et de pression dans l'atmosph</w:t>
      </w:r>
      <w:r w:rsidR="00DA10FC">
        <w:rPr>
          <w:rFonts w:ascii="LM Roman 12" w:hAnsi="LM Roman 12" w:cs="Arial"/>
          <w:sz w:val="22"/>
          <w:szCs w:val="22"/>
        </w:rPr>
        <w:t>è</w:t>
      </w:r>
      <w:r w:rsidR="00731310" w:rsidRPr="00731310">
        <w:rPr>
          <w:rFonts w:ascii="LM Roman 12" w:hAnsi="LM Roman 12" w:cs="Arial"/>
          <w:sz w:val="22"/>
          <w:szCs w:val="22"/>
        </w:rPr>
        <w:t xml:space="preserve">re ». </w:t>
      </w:r>
    </w:p>
    <w:p w14:paraId="295E8D6C" w14:textId="73224409" w:rsidR="0058573D" w:rsidRPr="0058573D" w:rsidRDefault="0058573D" w:rsidP="00FF2CC8">
      <w:pPr>
        <w:spacing w:before="100" w:beforeAutospacing="1" w:after="100" w:afterAutospacing="1"/>
        <w:jc w:val="both"/>
        <w:rPr>
          <w:rFonts w:ascii="LM Roman 12" w:eastAsia="Times New Roman" w:hAnsi="LM Roman 12" w:cs="Calibri"/>
          <w:sz w:val="21"/>
          <w:szCs w:val="21"/>
          <w:lang w:eastAsia="fr-FR"/>
        </w:rPr>
      </w:pPr>
      <w:r w:rsidRPr="00944A14">
        <w:rPr>
          <w:rFonts w:ascii="LM Roman 12" w:hAnsi="LM Roman 12" w:cs="Arial"/>
          <w:b/>
          <w:bCs/>
          <w:sz w:val="22"/>
          <w:szCs w:val="22"/>
        </w:rPr>
        <w:t>But</w:t>
      </w:r>
      <w:r>
        <w:rPr>
          <w:rFonts w:ascii="LM Roman 12" w:hAnsi="LM Roman 12" w:cs="Arial"/>
          <w:sz w:val="22"/>
          <w:szCs w:val="22"/>
        </w:rPr>
        <w:t xml:space="preserve"> : </w:t>
      </w:r>
      <w:r w:rsidRPr="0058573D">
        <w:rPr>
          <w:rFonts w:ascii="LM Roman 12" w:eastAsia="Times New Roman" w:hAnsi="LM Roman 12" w:cs="Calibri"/>
          <w:sz w:val="21"/>
          <w:szCs w:val="21"/>
          <w:lang w:eastAsia="fr-FR"/>
        </w:rPr>
        <w:t xml:space="preserve">On s’intéresse à l’évolution de la pression dans l’atmosphère en fonction de l’altitude. On essaie ici de comprendre pourquoi il semble plus difficile de respirer au somment d’une montagne qu’au niveau de la mer. </w:t>
      </w:r>
    </w:p>
    <w:p w14:paraId="009FB7A2" w14:textId="49DED624" w:rsidR="00430E49" w:rsidRDefault="00430E49" w:rsidP="00FF2CC8">
      <w:pPr>
        <w:spacing w:before="100" w:beforeAutospacing="1" w:after="100" w:afterAutospacing="1"/>
        <w:jc w:val="both"/>
        <w:rPr>
          <w:rFonts w:ascii="LM Roman 12" w:eastAsia="Times New Roman" w:hAnsi="LM Roman 12" w:cs="Calibri"/>
          <w:sz w:val="21"/>
          <w:szCs w:val="21"/>
          <w:lang w:eastAsia="fr-FR"/>
        </w:rPr>
      </w:pPr>
      <w:r>
        <w:rPr>
          <w:rFonts w:ascii="LM Roman 12" w:eastAsia="Times New Roman" w:hAnsi="LM Roman 12" w:cs="Calibri"/>
          <w:sz w:val="21"/>
          <w:szCs w:val="21"/>
          <w:lang w:eastAsia="fr-FR"/>
        </w:rPr>
        <w:t>Voici des informations recueillies sur le site de</w:t>
      </w:r>
      <w:r w:rsidR="0058573D" w:rsidRPr="00A57AA2">
        <w:rPr>
          <w:rFonts w:ascii="LM Roman 12" w:eastAsia="Times New Roman" w:hAnsi="LM Roman 12" w:cs="Calibri"/>
          <w:sz w:val="21"/>
          <w:szCs w:val="21"/>
          <w:lang w:eastAsia="fr-FR"/>
        </w:rPr>
        <w:t xml:space="preserve"> l’</w:t>
      </w:r>
      <w:proofErr w:type="spellStart"/>
      <w:r w:rsidR="0058573D">
        <w:rPr>
          <w:rFonts w:ascii="LM Roman 12" w:eastAsia="Times New Roman" w:hAnsi="LM Roman 12" w:cs="Calibri"/>
          <w:sz w:val="21"/>
          <w:szCs w:val="21"/>
          <w:lang w:eastAsia="fr-FR"/>
        </w:rPr>
        <w:t>iffremmont</w:t>
      </w:r>
      <w:proofErr w:type="spellEnd"/>
      <w:r w:rsidR="0058573D">
        <w:rPr>
          <w:rFonts w:ascii="LM Roman 12" w:eastAsia="Times New Roman" w:hAnsi="LM Roman 12" w:cs="Calibri"/>
          <w:sz w:val="21"/>
          <w:szCs w:val="21"/>
          <w:lang w:eastAsia="fr-FR"/>
        </w:rPr>
        <w:t xml:space="preserve"> (institut de formation et de recherche en médecine des montagnes)</w:t>
      </w:r>
      <w:r>
        <w:rPr>
          <w:rFonts w:ascii="LM Roman 12" w:eastAsia="Times New Roman" w:hAnsi="LM Roman 12" w:cs="Calibri"/>
          <w:sz w:val="21"/>
          <w:szCs w:val="21"/>
          <w:lang w:eastAsia="fr-FR"/>
        </w:rPr>
        <w:t xml:space="preserve"> : </w:t>
      </w:r>
    </w:p>
    <w:p w14:paraId="086B5FF1" w14:textId="0BC61BB4" w:rsidR="00430E49" w:rsidRPr="00430E49" w:rsidRDefault="0058573D" w:rsidP="00290777">
      <w:pPr>
        <w:pStyle w:val="Paragraphedeliste"/>
        <w:numPr>
          <w:ilvl w:val="0"/>
          <w:numId w:val="19"/>
        </w:numPr>
        <w:spacing w:before="100" w:beforeAutospacing="1" w:after="100" w:afterAutospacing="1"/>
        <w:ind w:left="284"/>
        <w:jc w:val="both"/>
        <w:rPr>
          <w:rFonts w:ascii="LM Roman 12" w:eastAsia="Times New Roman" w:hAnsi="LM Roman 12" w:cs="Calibri"/>
          <w:sz w:val="21"/>
          <w:szCs w:val="21"/>
          <w:lang w:eastAsia="fr-FR"/>
        </w:rPr>
      </w:pPr>
      <w:proofErr w:type="gramStart"/>
      <w:r w:rsidRPr="00430E49">
        <w:rPr>
          <w:rFonts w:ascii="LM Roman 12" w:eastAsia="Times New Roman" w:hAnsi="LM Roman 12" w:cs="Calibri"/>
          <w:sz w:val="21"/>
          <w:szCs w:val="21"/>
          <w:lang w:eastAsia="fr-FR"/>
        </w:rPr>
        <w:t>la</w:t>
      </w:r>
      <w:proofErr w:type="gramEnd"/>
      <w:r w:rsidRPr="00430E49">
        <w:rPr>
          <w:rFonts w:ascii="LM Roman 12" w:eastAsia="Times New Roman" w:hAnsi="LM Roman 12" w:cs="Calibri"/>
          <w:sz w:val="21"/>
          <w:szCs w:val="21"/>
          <w:lang w:eastAsia="fr-FR"/>
        </w:rPr>
        <w:t xml:space="preserve"> pression de l’air au sommet du mont blanc (altitude 4808m) vaut </w:t>
      </w:r>
      <w:r w:rsidR="00C7505F">
        <w:rPr>
          <w:rFonts w:ascii="LM Roman 12" w:eastAsia="Times New Roman" w:hAnsi="LM Roman 12" w:cs="Calibri"/>
          <w:sz w:val="21"/>
          <w:szCs w:val="21"/>
          <w:lang w:eastAsia="fr-FR"/>
        </w:rPr>
        <w:t>P</w:t>
      </w:r>
      <w:r w:rsidRPr="00430E49">
        <w:rPr>
          <w:rFonts w:ascii="LM Roman 12" w:eastAsia="Times New Roman" w:hAnsi="LM Roman 12" w:cs="Calibri"/>
          <w:sz w:val="21"/>
          <w:szCs w:val="21"/>
          <w:vertAlign w:val="subscript"/>
          <w:lang w:eastAsia="fr-FR"/>
        </w:rPr>
        <w:t>MB</w:t>
      </w:r>
      <w:r w:rsidRPr="00430E49">
        <w:rPr>
          <w:rFonts w:ascii="LM Roman 12" w:eastAsia="Times New Roman" w:hAnsi="LM Roman 12" w:cs="Calibri"/>
          <w:sz w:val="21"/>
          <w:szCs w:val="21"/>
          <w:lang w:eastAsia="fr-FR"/>
        </w:rPr>
        <w:t>=0,54 bar</w:t>
      </w:r>
      <w:r w:rsidR="00D151DA">
        <w:rPr>
          <w:rFonts w:ascii="LM Roman 12" w:eastAsia="Times New Roman" w:hAnsi="LM Roman 12" w:cs="Calibri"/>
          <w:sz w:val="21"/>
          <w:szCs w:val="21"/>
          <w:lang w:eastAsia="fr-FR"/>
        </w:rPr>
        <w:t>.</w:t>
      </w:r>
    </w:p>
    <w:p w14:paraId="17082298" w14:textId="7CB0A8AD" w:rsidR="0058573D" w:rsidRPr="00430E49" w:rsidRDefault="0058573D" w:rsidP="00290777">
      <w:pPr>
        <w:pStyle w:val="Paragraphedeliste"/>
        <w:numPr>
          <w:ilvl w:val="0"/>
          <w:numId w:val="19"/>
        </w:numPr>
        <w:spacing w:before="100" w:beforeAutospacing="1" w:after="100" w:afterAutospacing="1"/>
        <w:ind w:left="284"/>
        <w:jc w:val="both"/>
        <w:rPr>
          <w:rFonts w:ascii="LM Roman 12" w:eastAsia="Times New Roman" w:hAnsi="LM Roman 12" w:cs="Calibri"/>
          <w:sz w:val="21"/>
          <w:szCs w:val="21"/>
          <w:lang w:eastAsia="fr-FR"/>
        </w:rPr>
      </w:pPr>
      <w:proofErr w:type="gramStart"/>
      <w:r w:rsidRPr="00430E49">
        <w:rPr>
          <w:rFonts w:ascii="LM Roman 12" w:eastAsia="Times New Roman" w:hAnsi="LM Roman 12" w:cs="Calibri"/>
          <w:sz w:val="21"/>
          <w:szCs w:val="21"/>
          <w:lang w:eastAsia="fr-FR"/>
        </w:rPr>
        <w:t>en</w:t>
      </w:r>
      <w:proofErr w:type="gramEnd"/>
      <w:r w:rsidRPr="00430E49">
        <w:rPr>
          <w:rFonts w:ascii="LM Roman 12" w:eastAsia="Times New Roman" w:hAnsi="LM Roman 12" w:cs="Calibri"/>
          <w:sz w:val="21"/>
          <w:szCs w:val="21"/>
          <w:lang w:eastAsia="fr-FR"/>
        </w:rPr>
        <w:t xml:space="preserve"> altitude, la température diminue environ de 1°C tous les 150m, ce qui augmente le risque d’hypothermie et de gelures. </w:t>
      </w:r>
    </w:p>
    <w:p w14:paraId="0E507415" w14:textId="4BF7D458" w:rsidR="00012CCD" w:rsidRDefault="00944A14" w:rsidP="00FF2CC8">
      <w:pPr>
        <w:pStyle w:val="NormalWeb"/>
        <w:jc w:val="both"/>
        <w:rPr>
          <w:rFonts w:ascii="LM Roman 12" w:hAnsi="LM Roman 12" w:cs="Arial"/>
          <w:sz w:val="22"/>
          <w:szCs w:val="22"/>
        </w:rPr>
      </w:pPr>
      <w:r>
        <w:rPr>
          <w:rFonts w:ascii="LM Roman 12" w:hAnsi="LM Roman 12" w:cs="Arial"/>
          <w:sz w:val="22"/>
          <w:szCs w:val="22"/>
        </w:rPr>
        <w:t>V</w:t>
      </w:r>
      <w:r w:rsidR="004E0E1A">
        <w:rPr>
          <w:rFonts w:ascii="LM Roman 12" w:hAnsi="LM Roman 12" w:cs="Arial"/>
          <w:sz w:val="22"/>
          <w:szCs w:val="22"/>
        </w:rPr>
        <w:t>ous all</w:t>
      </w:r>
      <w:r>
        <w:rPr>
          <w:rFonts w:ascii="LM Roman 12" w:hAnsi="LM Roman 12" w:cs="Arial"/>
          <w:sz w:val="22"/>
          <w:szCs w:val="22"/>
        </w:rPr>
        <w:t>ez</w:t>
      </w:r>
      <w:r w:rsidR="004E0E1A">
        <w:rPr>
          <w:rFonts w:ascii="LM Roman 12" w:hAnsi="LM Roman 12" w:cs="Arial"/>
          <w:sz w:val="22"/>
          <w:szCs w:val="22"/>
        </w:rPr>
        <w:t xml:space="preserve"> tester deux modèles atmo</w:t>
      </w:r>
      <w:r w:rsidR="00FF2CC8">
        <w:rPr>
          <w:rFonts w:ascii="LM Roman 12" w:hAnsi="LM Roman 12" w:cs="Arial"/>
          <w:sz w:val="22"/>
          <w:szCs w:val="22"/>
        </w:rPr>
        <w:t>s</w:t>
      </w:r>
      <w:r w:rsidR="004E0E1A">
        <w:rPr>
          <w:rFonts w:ascii="LM Roman 12" w:hAnsi="LM Roman 12" w:cs="Arial"/>
          <w:sz w:val="22"/>
          <w:szCs w:val="22"/>
        </w:rPr>
        <w:t>phériques :</w:t>
      </w:r>
      <w:r w:rsidR="00430E49">
        <w:rPr>
          <w:rFonts w:ascii="LM Roman 12" w:hAnsi="LM Roman 12" w:cs="Arial"/>
          <w:sz w:val="22"/>
          <w:szCs w:val="22"/>
        </w:rPr>
        <w:t xml:space="preserve"> le modèle isotherme et le modèle adia</w:t>
      </w:r>
      <w:r w:rsidR="00FF2CC8">
        <w:rPr>
          <w:rFonts w:ascii="LM Roman 12" w:hAnsi="LM Roman 12" w:cs="Arial"/>
          <w:sz w:val="22"/>
          <w:szCs w:val="22"/>
        </w:rPr>
        <w:t>ba</w:t>
      </w:r>
      <w:r w:rsidR="00430E49">
        <w:rPr>
          <w:rFonts w:ascii="LM Roman 12" w:hAnsi="LM Roman 12" w:cs="Arial"/>
          <w:sz w:val="22"/>
          <w:szCs w:val="22"/>
        </w:rPr>
        <w:t>tique</w:t>
      </w:r>
      <w:r w:rsidR="00C7505F">
        <w:rPr>
          <w:rFonts w:ascii="LM Roman 12" w:hAnsi="LM Roman 12" w:cs="Arial"/>
          <w:sz w:val="22"/>
          <w:szCs w:val="22"/>
        </w:rPr>
        <w:t xml:space="preserve"> et confronter ces modèles aux </w:t>
      </w:r>
      <w:r w:rsidR="00430E49">
        <w:rPr>
          <w:rFonts w:ascii="LM Roman 12" w:hAnsi="LM Roman 12" w:cs="Arial"/>
          <w:sz w:val="22"/>
          <w:szCs w:val="22"/>
        </w:rPr>
        <w:t xml:space="preserve">informations précédentes </w:t>
      </w:r>
      <w:r w:rsidR="004E0E1A">
        <w:rPr>
          <w:rFonts w:ascii="LM Roman 12" w:hAnsi="LM Roman 12" w:cs="Arial"/>
          <w:sz w:val="22"/>
          <w:szCs w:val="22"/>
        </w:rPr>
        <w:t>fournies par l’</w:t>
      </w:r>
      <w:proofErr w:type="spellStart"/>
      <w:r w:rsidR="004E0E1A">
        <w:rPr>
          <w:rFonts w:ascii="LM Roman 12" w:hAnsi="LM Roman 12" w:cs="Arial"/>
          <w:sz w:val="22"/>
          <w:szCs w:val="22"/>
        </w:rPr>
        <w:t>iffremmont</w:t>
      </w:r>
      <w:proofErr w:type="spellEnd"/>
      <w:r w:rsidR="00C7505F">
        <w:rPr>
          <w:rFonts w:ascii="LM Roman 12" w:hAnsi="LM Roman 12" w:cs="Arial"/>
          <w:sz w:val="22"/>
          <w:szCs w:val="22"/>
        </w:rPr>
        <w:t xml:space="preserve">. </w:t>
      </w:r>
      <w:r w:rsidR="00FF2CC8">
        <w:rPr>
          <w:rFonts w:ascii="LM Roman 12" w:hAnsi="LM Roman 12" w:cs="Arial"/>
          <w:sz w:val="22"/>
          <w:szCs w:val="22"/>
        </w:rPr>
        <w:t xml:space="preserve"> </w:t>
      </w:r>
    </w:p>
    <w:p w14:paraId="4AF88E6E" w14:textId="1EE4EEBF" w:rsidR="008A537F" w:rsidRDefault="00944A14" w:rsidP="00FF2CC8">
      <w:pPr>
        <w:pStyle w:val="NormalWeb"/>
        <w:jc w:val="both"/>
        <w:rPr>
          <w:rFonts w:ascii="LM Roman 12" w:hAnsi="LM Roman 12" w:cs="Arial"/>
          <w:sz w:val="22"/>
          <w:szCs w:val="22"/>
        </w:rPr>
      </w:pPr>
      <w:r w:rsidRPr="00944A14">
        <w:rPr>
          <w:rFonts w:asciiTheme="minorHAnsi" w:hAnsiTheme="minorHAnsi" w:cstheme="minorHAnsi"/>
          <w:b/>
          <w:bCs/>
          <w:noProof/>
          <w:sz w:val="21"/>
          <w:szCs w:val="21"/>
        </w:rPr>
        <mc:AlternateContent>
          <mc:Choice Requires="wps">
            <w:drawing>
              <wp:anchor distT="0" distB="0" distL="114300" distR="114300" simplePos="0" relativeHeight="251709440" behindDoc="0" locked="0" layoutInCell="1" allowOverlap="1" wp14:anchorId="1BCA4A46" wp14:editId="7EC63702">
                <wp:simplePos x="0" y="0"/>
                <wp:positionH relativeFrom="column">
                  <wp:posOffset>5387104</wp:posOffset>
                </wp:positionH>
                <wp:positionV relativeFrom="paragraph">
                  <wp:posOffset>65405</wp:posOffset>
                </wp:positionV>
                <wp:extent cx="170121" cy="106326"/>
                <wp:effectExtent l="0" t="12700" r="20955" b="20955"/>
                <wp:wrapNone/>
                <wp:docPr id="19" name="Flèche vers la droite 19"/>
                <wp:cNvGraphicFramePr/>
                <a:graphic xmlns:a="http://schemas.openxmlformats.org/drawingml/2006/main">
                  <a:graphicData uri="http://schemas.microsoft.com/office/word/2010/wordprocessingShape">
                    <wps:wsp>
                      <wps:cNvSpPr/>
                      <wps:spPr>
                        <a:xfrm>
                          <a:off x="0" y="0"/>
                          <a:ext cx="170121" cy="10632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54A52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9" o:spid="_x0000_s1026" type="#_x0000_t13" style="position:absolute;margin-left:424.2pt;margin-top:5.15pt;width:13.4pt;height:8.3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" adj="14850" fillcolor="#4472c4 [3204]" strokecolor="#1f3763 [1604]" strokeweight="1pt"/>
            </w:pict>
          </mc:Fallback>
        </mc:AlternateContent>
      </w:r>
      <w:r w:rsidRPr="00944A14">
        <w:rPr>
          <w:rFonts w:ascii="LM Roman 12" w:hAnsi="LM Roman 12" w:cs="Arial"/>
          <w:b/>
          <w:bCs/>
          <w:sz w:val="22"/>
          <w:szCs w:val="22"/>
        </w:rPr>
        <w:t>Ce que vous devez faire</w:t>
      </w:r>
      <w:r>
        <w:rPr>
          <w:rFonts w:ascii="LM Roman 12" w:hAnsi="LM Roman 12" w:cs="Arial"/>
          <w:sz w:val="22"/>
          <w:szCs w:val="22"/>
        </w:rPr>
        <w:t xml:space="preserve"> : compléter les programmes dans les lignes présentant le symbole    </w:t>
      </w:r>
      <w:proofErr w:type="gramStart"/>
      <w:r>
        <w:rPr>
          <w:rFonts w:ascii="LM Roman 12" w:hAnsi="LM Roman 12" w:cs="Arial"/>
          <w:sz w:val="22"/>
          <w:szCs w:val="22"/>
        </w:rPr>
        <w:t xml:space="preserve">  .</w:t>
      </w:r>
      <w:proofErr w:type="gramEnd"/>
      <w:r>
        <w:rPr>
          <w:rFonts w:ascii="LM Roman 12" w:hAnsi="LM Roman 12" w:cs="Arial"/>
          <w:sz w:val="22"/>
          <w:szCs w:val="22"/>
        </w:rPr>
        <w:t xml:space="preserve"> Faire tourner le programme afin d’obtenir les graphes et les valeurs numériques et co</w:t>
      </w:r>
      <w:r w:rsidR="00290777">
        <w:rPr>
          <w:rFonts w:ascii="LM Roman 12" w:hAnsi="LM Roman 12" w:cs="Arial"/>
          <w:sz w:val="22"/>
          <w:szCs w:val="22"/>
        </w:rPr>
        <w:t>mparer vos résultats « théoriques » avec les résultats expérimentaux présenté par l’</w:t>
      </w:r>
      <w:proofErr w:type="spellStart"/>
      <w:r w:rsidR="00290777">
        <w:rPr>
          <w:rFonts w:ascii="LM Roman 12" w:hAnsi="LM Roman 12" w:cs="Arial"/>
          <w:sz w:val="22"/>
          <w:szCs w:val="22"/>
        </w:rPr>
        <w:t>iffremmont</w:t>
      </w:r>
      <w:proofErr w:type="spellEnd"/>
      <w:r>
        <w:rPr>
          <w:rFonts w:ascii="LM Roman 12" w:hAnsi="LM Roman 12" w:cs="Arial"/>
          <w:sz w:val="22"/>
          <w:szCs w:val="22"/>
        </w:rPr>
        <w:t xml:space="preserve">. </w:t>
      </w:r>
    </w:p>
    <w:p w14:paraId="4FA7CDCF" w14:textId="77777777" w:rsidR="00AA3373" w:rsidRPr="00AA3373" w:rsidRDefault="00AA3373" w:rsidP="00FF2CC8">
      <w:pPr>
        <w:pStyle w:val="NormalWeb"/>
        <w:jc w:val="both"/>
        <w:rPr>
          <w:rFonts w:ascii="LM Roman 12" w:hAnsi="LM Roman 12" w:cs="Arial"/>
          <w:sz w:val="2"/>
          <w:szCs w:val="2"/>
        </w:rPr>
      </w:pPr>
    </w:p>
    <w:p w14:paraId="3271909D" w14:textId="098993BD" w:rsidR="00832F01" w:rsidRPr="008A537F" w:rsidRDefault="00832F01" w:rsidP="008A537F">
      <w:pPr>
        <w:pStyle w:val="Paragraphedeliste"/>
        <w:numPr>
          <w:ilvl w:val="0"/>
          <w:numId w:val="15"/>
        </w:numPr>
        <w:spacing w:before="100" w:beforeAutospacing="1" w:after="100" w:afterAutospacing="1"/>
        <w:ind w:left="284"/>
        <w:jc w:val="both"/>
        <w:rPr>
          <w:rFonts w:ascii="LM Roman 12" w:eastAsia="Times New Roman" w:hAnsi="LM Roman 12" w:cs="Calibri"/>
          <w:sz w:val="32"/>
          <w:szCs w:val="32"/>
          <w:lang w:eastAsia="fr-FR"/>
        </w:rPr>
      </w:pPr>
      <w:r>
        <w:rPr>
          <w:rFonts w:ascii="LM Roman 12" w:eastAsia="Times New Roman" w:hAnsi="LM Roman 12" w:cs="Calibri"/>
          <w:b/>
          <w:bCs/>
          <w:sz w:val="32"/>
          <w:szCs w:val="32"/>
          <w:lang w:eastAsia="fr-FR"/>
        </w:rPr>
        <w:t>M</w:t>
      </w:r>
      <w:r w:rsidRPr="00832F01">
        <w:rPr>
          <w:rFonts w:ascii="LM Roman 12" w:eastAsia="Times New Roman" w:hAnsi="LM Roman 12" w:cs="Calibri"/>
          <w:b/>
          <w:bCs/>
          <w:sz w:val="32"/>
          <w:szCs w:val="32"/>
          <w:lang w:eastAsia="fr-FR"/>
        </w:rPr>
        <w:t>odèle de l’atmosphère isotherme</w:t>
      </w:r>
    </w:p>
    <w:p w14:paraId="28CBD41D" w14:textId="6B4E7C46" w:rsidR="00604729" w:rsidRPr="00832F01" w:rsidRDefault="00832F01" w:rsidP="00832F01">
      <w:pPr>
        <w:pStyle w:val="Paragraphedeliste"/>
        <w:numPr>
          <w:ilvl w:val="0"/>
          <w:numId w:val="18"/>
        </w:numPr>
        <w:spacing w:before="100" w:beforeAutospacing="1" w:after="100" w:afterAutospacing="1"/>
        <w:ind w:left="284"/>
        <w:jc w:val="both"/>
        <w:rPr>
          <w:rFonts w:ascii="LM Roman 12" w:eastAsia="Times New Roman" w:hAnsi="LM Roman 12" w:cs="Calibri"/>
          <w:lang w:eastAsia="fr-FR"/>
        </w:rPr>
      </w:pPr>
      <w:r>
        <w:rPr>
          <w:rFonts w:ascii="LM Roman 12" w:eastAsia="Times New Roman" w:hAnsi="LM Roman 12" w:cs="Calibri"/>
          <w:b/>
          <w:bCs/>
          <w:lang w:eastAsia="fr-FR"/>
        </w:rPr>
        <w:t>Expression du champ de pression dans le modèle</w:t>
      </w:r>
      <w:r w:rsidR="00C821B3" w:rsidRPr="00832F01">
        <w:rPr>
          <w:rFonts w:ascii="LM Roman 12" w:eastAsia="Times New Roman" w:hAnsi="LM Roman 12" w:cs="Calibri"/>
          <w:b/>
          <w:bCs/>
          <w:lang w:eastAsia="fr-FR"/>
        </w:rPr>
        <w:t xml:space="preserve"> de l’atmosphère isotherme</w:t>
      </w:r>
    </w:p>
    <w:p w14:paraId="762C1961" w14:textId="77777777" w:rsidR="004E033A" w:rsidRDefault="00F447FA" w:rsidP="00C7505F">
      <w:pPr>
        <w:spacing w:before="100" w:beforeAutospacing="1" w:after="100" w:afterAutospacing="1"/>
        <w:jc w:val="both"/>
        <w:rPr>
          <w:rFonts w:ascii="LM Roman 12" w:eastAsia="Times New Roman" w:hAnsi="LM Roman 12" w:cs="Calibri"/>
          <w:sz w:val="21"/>
          <w:szCs w:val="21"/>
          <w:lang w:eastAsia="fr-FR"/>
        </w:rPr>
      </w:pPr>
      <w:r>
        <w:rPr>
          <w:noProof/>
          <w:lang w:eastAsia="fr-FR"/>
        </w:rPr>
        <w:drawing>
          <wp:anchor distT="0" distB="0" distL="114300" distR="114300" simplePos="0" relativeHeight="251680768" behindDoc="0" locked="0" layoutInCell="1" allowOverlap="1" wp14:anchorId="70BF880B" wp14:editId="27C73D14">
            <wp:simplePos x="0" y="0"/>
            <wp:positionH relativeFrom="column">
              <wp:posOffset>3263191</wp:posOffset>
            </wp:positionH>
            <wp:positionV relativeFrom="paragraph">
              <wp:posOffset>84455</wp:posOffset>
            </wp:positionV>
            <wp:extent cx="3595370" cy="3246120"/>
            <wp:effectExtent l="0" t="0" r="0" b="5080"/>
            <wp:wrapSquare wrapText="bothSides"/>
            <wp:docPr id="2" name="Image 2"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diagramme&#10;&#10;Description générée automatiquement"/>
                    <pic:cNvPicPr/>
                  </pic:nvPicPr>
                  <pic:blipFill rotWithShape="1">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25486" t="34512" r="23000" b="7748"/>
                    <a:stretch/>
                  </pic:blipFill>
                  <pic:spPr bwMode="auto">
                    <a:xfrm>
                      <a:off x="0" y="0"/>
                      <a:ext cx="3595370" cy="3246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28DE">
        <w:rPr>
          <w:rFonts w:ascii="LM Roman 12" w:eastAsia="Times New Roman" w:hAnsi="LM Roman 12" w:cs="Calibri"/>
          <w:sz w:val="21"/>
          <w:szCs w:val="21"/>
          <w:lang w:eastAsia="fr-FR"/>
        </w:rPr>
        <w:t>Hypothèses du modèle de l’atmosphère isotherme :</w:t>
      </w:r>
    </w:p>
    <w:p w14:paraId="39B1B9E0" w14:textId="5F41B0E5" w:rsidR="00F447FA" w:rsidRPr="004E033A" w:rsidRDefault="00775F3D" w:rsidP="004E033A">
      <w:pPr>
        <w:pStyle w:val="Paragraphedeliste"/>
        <w:numPr>
          <w:ilvl w:val="0"/>
          <w:numId w:val="21"/>
        </w:numPr>
        <w:spacing w:before="100" w:beforeAutospacing="1" w:after="100" w:afterAutospacing="1"/>
        <w:jc w:val="both"/>
        <w:rPr>
          <w:rFonts w:ascii="LM Roman 12" w:eastAsia="Times New Roman" w:hAnsi="LM Roman 12" w:cs="Calibri"/>
          <w:sz w:val="21"/>
          <w:szCs w:val="21"/>
          <w:lang w:eastAsia="fr-FR"/>
        </w:rPr>
      </w:pPr>
      <w:proofErr w:type="gramStart"/>
      <w:r w:rsidRPr="004E033A">
        <w:rPr>
          <w:rFonts w:ascii="LM Roman 12" w:eastAsia="Times New Roman" w:hAnsi="LM Roman 12" w:cs="Calibri"/>
          <w:sz w:val="21"/>
          <w:szCs w:val="21"/>
          <w:lang w:eastAsia="fr-FR"/>
        </w:rPr>
        <w:t>on</w:t>
      </w:r>
      <w:proofErr w:type="gramEnd"/>
      <w:r w:rsidRPr="004E033A">
        <w:rPr>
          <w:rFonts w:ascii="LM Roman 12" w:eastAsia="Times New Roman" w:hAnsi="LM Roman 12" w:cs="Calibri"/>
          <w:sz w:val="21"/>
          <w:szCs w:val="21"/>
          <w:lang w:eastAsia="fr-FR"/>
        </w:rPr>
        <w:t xml:space="preserve"> suppose une température homogène quelle que soit l’altitude</w:t>
      </w:r>
      <w:r w:rsidR="00F447FA" w:rsidRPr="004E033A">
        <w:rPr>
          <w:rFonts w:ascii="LM Roman 12" w:eastAsia="Times New Roman" w:hAnsi="LM Roman 12" w:cs="Calibri"/>
          <w:sz w:val="21"/>
          <w:szCs w:val="21"/>
          <w:lang w:eastAsia="fr-FR"/>
        </w:rPr>
        <w:t xml:space="preserve"> T(z)=cste</w:t>
      </w:r>
      <w:r w:rsidRPr="004E033A">
        <w:rPr>
          <w:rFonts w:ascii="LM Roman 12" w:eastAsia="Times New Roman" w:hAnsi="LM Roman 12" w:cs="Calibri"/>
          <w:sz w:val="21"/>
          <w:szCs w:val="21"/>
          <w:lang w:eastAsia="fr-FR"/>
        </w:rPr>
        <w:t xml:space="preserve">. </w:t>
      </w:r>
    </w:p>
    <w:p w14:paraId="28E64AAC" w14:textId="1B9FD09B" w:rsidR="00775F3D" w:rsidRPr="002D28DE" w:rsidRDefault="00F447FA" w:rsidP="00C7505F">
      <w:pPr>
        <w:pStyle w:val="Paragraphedeliste"/>
        <w:numPr>
          <w:ilvl w:val="0"/>
          <w:numId w:val="20"/>
        </w:numPr>
        <w:spacing w:before="100" w:beforeAutospacing="1" w:after="100" w:afterAutospacing="1"/>
        <w:jc w:val="both"/>
        <w:rPr>
          <w:rFonts w:ascii="LM Roman 12" w:eastAsia="Times New Roman" w:hAnsi="LM Roman 12" w:cs="Calibri"/>
          <w:sz w:val="21"/>
          <w:szCs w:val="21"/>
          <w:lang w:eastAsia="fr-FR"/>
        </w:rPr>
      </w:pPr>
      <w:r w:rsidRPr="002D28DE">
        <w:rPr>
          <w:rFonts w:ascii="LM Roman 12" w:eastAsia="Times New Roman" w:hAnsi="LM Roman 12" w:cs="Calibri"/>
          <w:sz w:val="21"/>
          <w:szCs w:val="21"/>
          <w:lang w:eastAsia="fr-FR"/>
        </w:rPr>
        <w:t>Nous ferons également l’hypothèse que le champ de pesanteur est stationnaire et uniforme (g=cste).</w:t>
      </w:r>
    </w:p>
    <w:p w14:paraId="4B334823" w14:textId="3E56C6F2" w:rsidR="00832F01" w:rsidRPr="002D28DE" w:rsidRDefault="009D28C4" w:rsidP="00C7505F">
      <w:pPr>
        <w:pStyle w:val="Paragraphedeliste"/>
        <w:numPr>
          <w:ilvl w:val="0"/>
          <w:numId w:val="20"/>
        </w:numPr>
        <w:spacing w:before="100" w:beforeAutospacing="1" w:after="100" w:afterAutospacing="1"/>
        <w:jc w:val="both"/>
        <w:rPr>
          <w:rFonts w:ascii="LM Roman 12" w:eastAsia="Times New Roman" w:hAnsi="LM Roman 12" w:cs="Calibri"/>
          <w:sz w:val="21"/>
          <w:szCs w:val="21"/>
          <w:lang w:eastAsia="fr-FR"/>
        </w:rPr>
      </w:pPr>
      <w:r w:rsidRPr="002D28DE">
        <w:rPr>
          <w:rFonts w:ascii="LM Roman 12" w:eastAsia="Times New Roman" w:hAnsi="LM Roman 12" w:cs="Calibri"/>
          <w:sz w:val="21"/>
          <w:szCs w:val="21"/>
          <w:lang w:eastAsia="fr-FR"/>
        </w:rPr>
        <w:t xml:space="preserve">On assimilera l’air à un gaz parfait diatomique. </w:t>
      </w:r>
    </w:p>
    <w:p w14:paraId="5F7C726B" w14:textId="03DC78F5" w:rsidR="00832F01" w:rsidRDefault="00775F3D" w:rsidP="00B002A1">
      <w:pPr>
        <w:spacing w:before="100" w:beforeAutospacing="1" w:after="100" w:afterAutospacing="1"/>
        <w:jc w:val="both"/>
        <w:rPr>
          <w:rFonts w:ascii="LM Roman 12" w:eastAsia="Times New Roman" w:hAnsi="LM Roman 12" w:cs="Calibri"/>
          <w:sz w:val="21"/>
          <w:szCs w:val="21"/>
          <w:lang w:eastAsia="fr-FR"/>
        </w:rPr>
      </w:pPr>
      <w:r>
        <w:rPr>
          <w:rFonts w:ascii="LM Roman 12" w:eastAsia="Times New Roman" w:hAnsi="LM Roman 12" w:cs="Calibri"/>
          <w:sz w:val="21"/>
          <w:szCs w:val="21"/>
          <w:lang w:eastAsia="fr-FR"/>
        </w:rPr>
        <w:t>Ce modèle est en réalité uniquement valable dans la couche de l’atmosphère appelée tropopause. Cette zone est située entre la troposphère (au</w:t>
      </w:r>
      <w:r w:rsidR="00D151DA">
        <w:rPr>
          <w:rFonts w:ascii="LM Roman 12" w:eastAsia="Times New Roman" w:hAnsi="LM Roman 12" w:cs="Calibri"/>
          <w:sz w:val="21"/>
          <w:szCs w:val="21"/>
          <w:lang w:eastAsia="fr-FR"/>
        </w:rPr>
        <w:t>-</w:t>
      </w:r>
      <w:r>
        <w:rPr>
          <w:rFonts w:ascii="LM Roman 12" w:eastAsia="Times New Roman" w:hAnsi="LM Roman 12" w:cs="Calibri"/>
          <w:sz w:val="21"/>
          <w:szCs w:val="21"/>
          <w:lang w:eastAsia="fr-FR"/>
        </w:rPr>
        <w:t xml:space="preserve">dessous) et la stratosphère </w:t>
      </w:r>
      <w:r w:rsidR="004E033A">
        <w:rPr>
          <w:rFonts w:ascii="LM Roman 12" w:eastAsia="Times New Roman" w:hAnsi="LM Roman 12" w:cs="Calibri"/>
          <w:sz w:val="21"/>
          <w:szCs w:val="21"/>
          <w:lang w:eastAsia="fr-FR"/>
        </w:rPr>
        <w:t>(</w:t>
      </w:r>
      <w:r>
        <w:rPr>
          <w:rFonts w:ascii="LM Roman 12" w:eastAsia="Times New Roman" w:hAnsi="LM Roman 12" w:cs="Calibri"/>
          <w:sz w:val="21"/>
          <w:szCs w:val="21"/>
          <w:lang w:eastAsia="fr-FR"/>
        </w:rPr>
        <w:t>au</w:t>
      </w:r>
      <w:r w:rsidR="00D151DA">
        <w:rPr>
          <w:rFonts w:ascii="LM Roman 12" w:eastAsia="Times New Roman" w:hAnsi="LM Roman 12" w:cs="Calibri"/>
          <w:sz w:val="21"/>
          <w:szCs w:val="21"/>
          <w:lang w:eastAsia="fr-FR"/>
        </w:rPr>
        <w:t>-</w:t>
      </w:r>
      <w:r>
        <w:rPr>
          <w:rFonts w:ascii="LM Roman 12" w:eastAsia="Times New Roman" w:hAnsi="LM Roman 12" w:cs="Calibri"/>
          <w:sz w:val="21"/>
          <w:szCs w:val="21"/>
          <w:lang w:eastAsia="fr-FR"/>
        </w:rPr>
        <w:t>dessus</w:t>
      </w:r>
      <w:r w:rsidR="004E033A">
        <w:rPr>
          <w:rFonts w:ascii="LM Roman 12" w:eastAsia="Times New Roman" w:hAnsi="LM Roman 12" w:cs="Calibri"/>
          <w:sz w:val="21"/>
          <w:szCs w:val="21"/>
          <w:lang w:eastAsia="fr-FR"/>
        </w:rPr>
        <w:t>)</w:t>
      </w:r>
      <w:r>
        <w:rPr>
          <w:rFonts w:ascii="LM Roman 12" w:eastAsia="Times New Roman" w:hAnsi="LM Roman 12" w:cs="Calibri"/>
          <w:sz w:val="21"/>
          <w:szCs w:val="21"/>
          <w:lang w:eastAsia="fr-FR"/>
        </w:rPr>
        <w:t xml:space="preserve"> Elle se situe à une altitude d’environ 17km à l’équateur jusqu’à 9 km aux pôles. La tropopause est la partie la plus froide de la basse atmosphère (entre -50°C et -65°C). </w:t>
      </w:r>
    </w:p>
    <w:p w14:paraId="0A16D45F" w14:textId="533F9BC8" w:rsidR="004E033A" w:rsidRDefault="00775F3D" w:rsidP="00832F01">
      <w:pPr>
        <w:jc w:val="both"/>
        <w:rPr>
          <w:rFonts w:ascii="LM Roman 12" w:eastAsia="Times New Roman" w:hAnsi="LM Roman 12" w:cs="Calibri"/>
          <w:sz w:val="21"/>
          <w:szCs w:val="21"/>
          <w:lang w:eastAsia="fr-FR"/>
        </w:rPr>
      </w:pPr>
      <w:r>
        <w:rPr>
          <w:rFonts w:ascii="LM Roman 12" w:eastAsia="Times New Roman" w:hAnsi="LM Roman 12" w:cs="Calibri"/>
          <w:sz w:val="21"/>
          <w:szCs w:val="21"/>
          <w:lang w:eastAsia="fr-FR"/>
        </w:rPr>
        <w:lastRenderedPageBreak/>
        <w:t>En cours, nous avons introduit l’équation</w:t>
      </w:r>
      <w:r w:rsidR="004E033A">
        <w:rPr>
          <w:rFonts w:ascii="LM Roman 12" w:eastAsia="Times New Roman" w:hAnsi="LM Roman 12" w:cs="Calibri"/>
          <w:sz w:val="21"/>
          <w:szCs w:val="21"/>
          <w:lang w:eastAsia="fr-FR"/>
        </w:rPr>
        <w:t xml:space="preserve"> locale</w:t>
      </w:r>
      <w:r>
        <w:rPr>
          <w:rFonts w:ascii="LM Roman 12" w:eastAsia="Times New Roman" w:hAnsi="LM Roman 12" w:cs="Calibri"/>
          <w:sz w:val="21"/>
          <w:szCs w:val="21"/>
          <w:lang w:eastAsia="fr-FR"/>
        </w:rPr>
        <w:t xml:space="preserve"> de la statique des fluides</w:t>
      </w:r>
      <w:r w:rsidR="004E033A">
        <w:rPr>
          <w:rFonts w:ascii="LM Roman 12" w:eastAsia="Times New Roman" w:hAnsi="LM Roman 12" w:cs="Calibri"/>
          <w:sz w:val="21"/>
          <w:szCs w:val="21"/>
          <w:lang w:eastAsia="fr-FR"/>
        </w:rPr>
        <w:t> </w:t>
      </w:r>
      <w:r w:rsidR="00832F01">
        <w:rPr>
          <w:rFonts w:ascii="LM Roman 12" w:eastAsia="Times New Roman" w:hAnsi="LM Roman 12" w:cs="Calibri"/>
          <w:sz w:val="21"/>
          <w:szCs w:val="21"/>
          <w:lang w:eastAsia="fr-FR"/>
        </w:rPr>
        <w:t xml:space="preserve">: </w:t>
      </w:r>
      <w:r>
        <w:rPr>
          <w:rFonts w:ascii="LM Roman 12" w:eastAsia="Times New Roman" w:hAnsi="LM Roman 12" w:cs="Calibri"/>
          <w:sz w:val="21"/>
          <w:szCs w:val="21"/>
          <w:lang w:eastAsia="fr-FR"/>
        </w:rPr>
        <w:t xml:space="preserve"> </w:t>
      </w:r>
      <m:oMath>
        <m:f>
          <m:fPr>
            <m:ctrlPr>
              <w:rPr>
                <w:rFonts w:ascii="Cambria Math" w:eastAsia="Times New Roman" w:hAnsi="Cambria Math" w:cs="Calibri"/>
                <w:i/>
                <w:sz w:val="21"/>
                <w:szCs w:val="21"/>
                <w:lang w:eastAsia="fr-FR"/>
              </w:rPr>
            </m:ctrlPr>
          </m:fPr>
          <m:num>
            <m:r>
              <w:rPr>
                <w:rFonts w:ascii="Cambria Math" w:eastAsia="Times New Roman" w:hAnsi="Cambria Math" w:cs="Calibri"/>
                <w:sz w:val="21"/>
                <w:szCs w:val="21"/>
                <w:lang w:eastAsia="fr-FR"/>
              </w:rPr>
              <m:t>dP</m:t>
            </m:r>
          </m:num>
          <m:den>
            <m:r>
              <w:rPr>
                <w:rFonts w:ascii="Cambria Math" w:eastAsia="Times New Roman" w:hAnsi="Cambria Math" w:cs="Calibri"/>
                <w:sz w:val="21"/>
                <w:szCs w:val="21"/>
                <w:lang w:eastAsia="fr-FR"/>
              </w:rPr>
              <m:t>dz</m:t>
            </m:r>
          </m:den>
        </m:f>
        <m:r>
          <w:rPr>
            <w:rFonts w:ascii="Cambria Math" w:eastAsia="Times New Roman" w:hAnsi="Cambria Math" w:cs="Calibri"/>
            <w:sz w:val="21"/>
            <w:szCs w:val="21"/>
            <w:lang w:eastAsia="fr-FR"/>
          </w:rPr>
          <m:t>=-ρ</m:t>
        </m:r>
        <m:d>
          <m:dPr>
            <m:ctrlPr>
              <w:rPr>
                <w:rFonts w:ascii="Cambria Math" w:eastAsia="Times New Roman" w:hAnsi="Cambria Math" w:cs="Calibri"/>
                <w:i/>
                <w:sz w:val="21"/>
                <w:szCs w:val="21"/>
                <w:lang w:eastAsia="fr-FR"/>
              </w:rPr>
            </m:ctrlPr>
          </m:dPr>
          <m:e>
            <m:r>
              <w:rPr>
                <w:rFonts w:ascii="Cambria Math" w:eastAsia="Times New Roman" w:hAnsi="Cambria Math" w:cs="Calibri"/>
                <w:sz w:val="21"/>
                <w:szCs w:val="21"/>
                <w:lang w:eastAsia="fr-FR"/>
              </w:rPr>
              <m:t>z</m:t>
            </m:r>
          </m:e>
        </m:d>
        <m:r>
          <w:rPr>
            <w:rFonts w:ascii="Cambria Math" w:eastAsia="Times New Roman" w:hAnsi="Cambria Math" w:cs="Calibri"/>
            <w:sz w:val="21"/>
            <w:szCs w:val="21"/>
            <w:lang w:eastAsia="fr-FR"/>
          </w:rPr>
          <m:t>.g</m:t>
        </m:r>
      </m:oMath>
      <w:r w:rsidR="00D37AC0">
        <w:rPr>
          <w:rFonts w:ascii="LM Roman 12" w:eastAsia="Times New Roman" w:hAnsi="LM Roman 12" w:cs="Calibri"/>
          <w:sz w:val="21"/>
          <w:szCs w:val="21"/>
          <w:lang w:eastAsia="fr-FR"/>
        </w:rPr>
        <w:t xml:space="preserve">. </w:t>
      </w:r>
    </w:p>
    <w:p w14:paraId="3C48C6BF" w14:textId="439CDC68" w:rsidR="00D37AC0" w:rsidRDefault="00D37AC0" w:rsidP="00832F01">
      <w:pPr>
        <w:jc w:val="both"/>
        <w:rPr>
          <w:rFonts w:ascii="LM Roman 12" w:eastAsia="Times New Roman" w:hAnsi="LM Roman 12" w:cs="Calibri"/>
          <w:sz w:val="21"/>
          <w:szCs w:val="21"/>
          <w:lang w:eastAsia="fr-FR"/>
        </w:rPr>
      </w:pPr>
      <w:r>
        <w:rPr>
          <w:rFonts w:ascii="LM Roman 12" w:eastAsia="Times New Roman" w:hAnsi="LM Roman 12" w:cs="Calibri"/>
          <w:sz w:val="21"/>
          <w:szCs w:val="21"/>
          <w:lang w:eastAsia="fr-FR"/>
        </w:rPr>
        <w:t>La loi des gaz parfait co</w:t>
      </w:r>
      <w:r w:rsidR="00F52DA3">
        <w:rPr>
          <w:rFonts w:ascii="LM Roman 12" w:eastAsia="Times New Roman" w:hAnsi="LM Roman 12" w:cs="Calibri"/>
          <w:sz w:val="21"/>
          <w:szCs w:val="21"/>
          <w:lang w:eastAsia="fr-FR"/>
        </w:rPr>
        <w:t>n</w:t>
      </w:r>
      <w:r>
        <w:rPr>
          <w:rFonts w:ascii="LM Roman 12" w:eastAsia="Times New Roman" w:hAnsi="LM Roman 12" w:cs="Calibri"/>
          <w:sz w:val="21"/>
          <w:szCs w:val="21"/>
          <w:lang w:eastAsia="fr-FR"/>
        </w:rPr>
        <w:t>duit à l’expression de la masse volumique</w:t>
      </w:r>
      <w:r w:rsidR="004E033A">
        <w:rPr>
          <w:rFonts w:ascii="LM Roman 12" w:eastAsia="Times New Roman" w:hAnsi="LM Roman 12" w:cs="Calibri"/>
          <w:sz w:val="21"/>
          <w:szCs w:val="21"/>
          <w:lang w:eastAsia="fr-FR"/>
        </w:rPr>
        <w:t> </w:t>
      </w:r>
      <w:r>
        <w:rPr>
          <w:rFonts w:ascii="LM Roman 12" w:eastAsia="Times New Roman" w:hAnsi="LM Roman 12" w:cs="Calibri"/>
          <w:sz w:val="21"/>
          <w:szCs w:val="21"/>
          <w:lang w:eastAsia="fr-FR"/>
        </w:rPr>
        <w:t xml:space="preserve">: </w:t>
      </w:r>
      <m:oMath>
        <m:r>
          <w:rPr>
            <w:rFonts w:ascii="Cambria Math" w:eastAsia="Times New Roman" w:hAnsi="Cambria Math" w:cs="Calibri"/>
            <w:sz w:val="21"/>
            <w:szCs w:val="21"/>
            <w:lang w:eastAsia="fr-FR"/>
          </w:rPr>
          <m:t>ρ(z)=</m:t>
        </m:r>
        <m:f>
          <m:fPr>
            <m:ctrlPr>
              <w:rPr>
                <w:rFonts w:ascii="Cambria Math" w:eastAsia="Times New Roman" w:hAnsi="Cambria Math" w:cs="Calibri"/>
                <w:i/>
                <w:sz w:val="21"/>
                <w:szCs w:val="21"/>
                <w:lang w:eastAsia="fr-FR"/>
              </w:rPr>
            </m:ctrlPr>
          </m:fPr>
          <m:num>
            <m:r>
              <w:rPr>
                <w:rFonts w:ascii="Cambria Math" w:eastAsia="Times New Roman" w:hAnsi="Cambria Math" w:cs="Calibri"/>
                <w:sz w:val="21"/>
                <w:szCs w:val="21"/>
                <w:lang w:eastAsia="fr-FR"/>
              </w:rPr>
              <m:t>P</m:t>
            </m:r>
            <m:d>
              <m:dPr>
                <m:ctrlPr>
                  <w:rPr>
                    <w:rFonts w:ascii="Cambria Math" w:eastAsia="Times New Roman" w:hAnsi="Cambria Math" w:cs="Calibri"/>
                    <w:i/>
                    <w:sz w:val="21"/>
                    <w:szCs w:val="21"/>
                    <w:lang w:eastAsia="fr-FR"/>
                  </w:rPr>
                </m:ctrlPr>
              </m:dPr>
              <m:e>
                <m:r>
                  <w:rPr>
                    <w:rFonts w:ascii="Cambria Math" w:eastAsia="Times New Roman" w:hAnsi="Cambria Math" w:cs="Calibri"/>
                    <w:sz w:val="21"/>
                    <w:szCs w:val="21"/>
                    <w:lang w:eastAsia="fr-FR"/>
                  </w:rPr>
                  <m:t>z</m:t>
                </m:r>
              </m:e>
            </m:d>
            <m:r>
              <w:rPr>
                <w:rFonts w:ascii="Cambria Math" w:eastAsia="Times New Roman" w:hAnsi="Cambria Math" w:cs="Calibri"/>
                <w:sz w:val="21"/>
                <w:szCs w:val="21"/>
                <w:lang w:eastAsia="fr-FR"/>
              </w:rPr>
              <m:t>.M</m:t>
            </m:r>
          </m:num>
          <m:den>
            <m:r>
              <w:rPr>
                <w:rFonts w:ascii="Cambria Math" w:eastAsia="Times New Roman" w:hAnsi="Cambria Math" w:cs="Calibri"/>
                <w:sz w:val="21"/>
                <w:szCs w:val="21"/>
                <w:lang w:eastAsia="fr-FR"/>
              </w:rPr>
              <m:t>RT</m:t>
            </m:r>
          </m:den>
        </m:f>
      </m:oMath>
      <w:r w:rsidR="00F52DA3">
        <w:rPr>
          <w:rFonts w:ascii="LM Roman 12" w:eastAsia="Times New Roman" w:hAnsi="LM Roman 12" w:cs="Calibri"/>
          <w:sz w:val="21"/>
          <w:szCs w:val="21"/>
          <w:lang w:eastAsia="fr-FR"/>
        </w:rPr>
        <w:t xml:space="preserve"> avec M la masse volumique de l’air (M=28,8 g/mol), R la constante des GP et T la température absolue.</w:t>
      </w:r>
    </w:p>
    <w:p w14:paraId="79C22AEC" w14:textId="77777777" w:rsidR="00832F01" w:rsidRPr="00832F01" w:rsidRDefault="00832F01" w:rsidP="00832F01">
      <w:pPr>
        <w:jc w:val="both"/>
        <w:rPr>
          <w:rFonts w:ascii="LM Roman 12" w:eastAsia="Times New Roman" w:hAnsi="LM Roman 12" w:cs="Calibri"/>
          <w:sz w:val="12"/>
          <w:szCs w:val="12"/>
          <w:lang w:eastAsia="fr-FR"/>
        </w:rPr>
      </w:pPr>
    </w:p>
    <w:p w14:paraId="31EBB18A" w14:textId="3553F6C3" w:rsidR="00F44154" w:rsidRDefault="00F52DA3" w:rsidP="00832F01">
      <w:pPr>
        <w:jc w:val="both"/>
        <w:rPr>
          <w:rFonts w:ascii="LM Roman 12" w:eastAsia="Times New Roman" w:hAnsi="LM Roman 12" w:cs="Calibri"/>
          <w:sz w:val="21"/>
          <w:szCs w:val="21"/>
          <w:lang w:eastAsia="fr-FR"/>
        </w:rPr>
      </w:pPr>
      <w:r>
        <w:rPr>
          <w:rFonts w:ascii="LM Roman 12" w:eastAsia="Times New Roman" w:hAnsi="LM Roman 12" w:cs="Calibri"/>
          <w:sz w:val="21"/>
          <w:szCs w:val="21"/>
          <w:lang w:eastAsia="fr-FR"/>
        </w:rPr>
        <w:t>En utilisant ces deux équations et en intégrant entre la position z =0 où la pression vaut Po et une position quelconque pour laquelle la pression vaut P(z), on obtient</w:t>
      </w:r>
      <w:r w:rsidR="004E033A">
        <w:rPr>
          <w:rFonts w:ascii="LM Roman 12" w:eastAsia="Times New Roman" w:hAnsi="LM Roman 12" w:cs="Calibri"/>
          <w:sz w:val="21"/>
          <w:szCs w:val="21"/>
          <w:lang w:eastAsia="fr-FR"/>
        </w:rPr>
        <w:t> </w:t>
      </w:r>
      <w:r>
        <w:rPr>
          <w:rFonts w:ascii="LM Roman 12" w:eastAsia="Times New Roman" w:hAnsi="LM Roman 12" w:cs="Calibri"/>
          <w:sz w:val="21"/>
          <w:szCs w:val="21"/>
          <w:lang w:eastAsia="fr-FR"/>
        </w:rPr>
        <w:t xml:space="preserve">: </w:t>
      </w:r>
    </w:p>
    <w:p w14:paraId="5E225D46" w14:textId="1084FAD3" w:rsidR="005E4013" w:rsidRDefault="005E4013" w:rsidP="00832F01">
      <w:pPr>
        <w:jc w:val="both"/>
        <w:rPr>
          <w:rFonts w:ascii="LM Roman 12" w:eastAsia="Times New Roman" w:hAnsi="LM Roman 12" w:cs="Calibri"/>
          <w:sz w:val="21"/>
          <w:szCs w:val="21"/>
          <w:lang w:eastAsia="fr-FR"/>
        </w:rPr>
      </w:pPr>
      <m:oMathPara>
        <m:oMath>
          <m:r>
            <w:rPr>
              <w:rFonts w:ascii="Cambria Math" w:eastAsia="Times New Roman" w:hAnsi="Cambria Math" w:cs="Calibri"/>
              <w:sz w:val="21"/>
              <w:szCs w:val="21"/>
              <w:lang w:eastAsia="fr-FR"/>
            </w:rPr>
            <m:t>P</m:t>
          </m:r>
          <m:d>
            <m:dPr>
              <m:ctrlPr>
                <w:rPr>
                  <w:rFonts w:ascii="Cambria Math" w:eastAsia="Times New Roman" w:hAnsi="Cambria Math" w:cs="Calibri"/>
                  <w:i/>
                  <w:sz w:val="21"/>
                  <w:szCs w:val="21"/>
                  <w:lang w:eastAsia="fr-FR"/>
                </w:rPr>
              </m:ctrlPr>
            </m:dPr>
            <m:e>
              <m:r>
                <w:rPr>
                  <w:rFonts w:ascii="Cambria Math" w:eastAsia="Times New Roman" w:hAnsi="Cambria Math" w:cs="Calibri"/>
                  <w:sz w:val="21"/>
                  <w:szCs w:val="21"/>
                  <w:lang w:eastAsia="fr-FR"/>
                </w:rPr>
                <m:t>z</m:t>
              </m:r>
            </m:e>
          </m:d>
          <m:r>
            <w:rPr>
              <w:rFonts w:ascii="Cambria Math" w:eastAsia="Times New Roman" w:hAnsi="Cambria Math" w:cs="Calibri"/>
              <w:sz w:val="21"/>
              <w:szCs w:val="21"/>
              <w:lang w:eastAsia="fr-FR"/>
            </w:rPr>
            <m:t>=</m:t>
          </m:r>
          <m:sSub>
            <m:sSubPr>
              <m:ctrlPr>
                <w:rPr>
                  <w:rFonts w:ascii="Cambria Math" w:eastAsia="Times New Roman" w:hAnsi="Cambria Math" w:cs="Calibri"/>
                  <w:i/>
                  <w:sz w:val="21"/>
                  <w:szCs w:val="21"/>
                  <w:lang w:eastAsia="fr-FR"/>
                </w:rPr>
              </m:ctrlPr>
            </m:sSubPr>
            <m:e>
              <m:r>
                <w:rPr>
                  <w:rFonts w:ascii="Cambria Math" w:eastAsia="Times New Roman" w:hAnsi="Cambria Math" w:cs="Calibri"/>
                  <w:sz w:val="21"/>
                  <w:szCs w:val="21"/>
                  <w:lang w:eastAsia="fr-FR"/>
                </w:rPr>
                <m:t>P</m:t>
              </m:r>
            </m:e>
            <m:sub>
              <m:r>
                <w:rPr>
                  <w:rFonts w:ascii="Cambria Math" w:eastAsia="Times New Roman" w:hAnsi="Cambria Math" w:cs="Calibri"/>
                  <w:sz w:val="21"/>
                  <w:szCs w:val="21"/>
                  <w:lang w:eastAsia="fr-FR"/>
                </w:rPr>
                <m:t>o</m:t>
              </m:r>
            </m:sub>
          </m:sSub>
          <m:r>
            <w:rPr>
              <w:rFonts w:ascii="Cambria Math" w:eastAsia="Times New Roman" w:hAnsi="Cambria Math" w:cs="Calibri"/>
              <w:sz w:val="21"/>
              <w:szCs w:val="21"/>
              <w:lang w:eastAsia="fr-FR"/>
            </w:rPr>
            <m:t>.</m:t>
          </m:r>
          <m:sSup>
            <m:sSupPr>
              <m:ctrlPr>
                <w:rPr>
                  <w:rFonts w:ascii="Cambria Math" w:eastAsia="Times New Roman" w:hAnsi="Cambria Math" w:cs="Calibri"/>
                  <w:i/>
                  <w:sz w:val="21"/>
                  <w:szCs w:val="21"/>
                  <w:lang w:eastAsia="fr-FR"/>
                </w:rPr>
              </m:ctrlPr>
            </m:sSupPr>
            <m:e>
              <m:r>
                <w:rPr>
                  <w:rFonts w:ascii="Cambria Math" w:eastAsia="Times New Roman" w:hAnsi="Cambria Math" w:cs="Calibri"/>
                  <w:sz w:val="21"/>
                  <w:szCs w:val="21"/>
                  <w:lang w:eastAsia="fr-FR"/>
                </w:rPr>
                <m:t>e</m:t>
              </m:r>
            </m:e>
            <m:sup>
              <m:f>
                <m:fPr>
                  <m:ctrlPr>
                    <w:rPr>
                      <w:rFonts w:ascii="Cambria Math" w:eastAsia="Times New Roman" w:hAnsi="Cambria Math" w:cs="Calibri"/>
                      <w:i/>
                      <w:sz w:val="21"/>
                      <w:szCs w:val="21"/>
                      <w:lang w:eastAsia="fr-FR"/>
                    </w:rPr>
                  </m:ctrlPr>
                </m:fPr>
                <m:num>
                  <m:r>
                    <w:rPr>
                      <w:rFonts w:ascii="Cambria Math" w:eastAsia="Times New Roman" w:hAnsi="Cambria Math" w:cs="Calibri"/>
                      <w:sz w:val="21"/>
                      <w:szCs w:val="21"/>
                      <w:lang w:eastAsia="fr-FR"/>
                    </w:rPr>
                    <m:t>-Mg</m:t>
                  </m:r>
                </m:num>
                <m:den>
                  <m:r>
                    <w:rPr>
                      <w:rFonts w:ascii="Cambria Math" w:eastAsia="Times New Roman" w:hAnsi="Cambria Math" w:cs="Calibri"/>
                      <w:sz w:val="21"/>
                      <w:szCs w:val="21"/>
                      <w:lang w:eastAsia="fr-FR"/>
                    </w:rPr>
                    <m:t>RT</m:t>
                  </m:r>
                </m:den>
              </m:f>
              <m:r>
                <w:rPr>
                  <w:rFonts w:ascii="Cambria Math" w:eastAsia="Times New Roman" w:hAnsi="Cambria Math" w:cs="Calibri"/>
                  <w:sz w:val="21"/>
                  <w:szCs w:val="21"/>
                  <w:lang w:eastAsia="fr-FR"/>
                </w:rPr>
                <m:t xml:space="preserve"> z</m:t>
              </m:r>
            </m:sup>
          </m:sSup>
        </m:oMath>
      </m:oMathPara>
    </w:p>
    <w:p w14:paraId="4A9E28AA" w14:textId="7928AF2F" w:rsidR="00F52DA3" w:rsidRPr="00832F01" w:rsidRDefault="005E4013" w:rsidP="001D76B7">
      <w:pPr>
        <w:spacing w:before="100" w:beforeAutospacing="1" w:after="100" w:afterAutospacing="1"/>
        <w:jc w:val="both"/>
        <w:rPr>
          <w:rFonts w:ascii="LM Roman 12" w:eastAsia="Times New Roman" w:hAnsi="LM Roman 12" w:cs="Calibri"/>
          <w:i/>
          <w:iCs/>
          <w:sz w:val="21"/>
          <w:szCs w:val="21"/>
          <w:lang w:eastAsia="fr-FR"/>
        </w:rPr>
      </w:pPr>
      <w:r w:rsidRPr="00832F01">
        <w:rPr>
          <w:rFonts w:ascii="LM Roman 12" w:eastAsia="Times New Roman" w:hAnsi="LM Roman 12" w:cs="Calibri"/>
          <w:i/>
          <w:iCs/>
          <w:sz w:val="21"/>
          <w:szCs w:val="21"/>
          <w:lang w:eastAsia="fr-FR"/>
        </w:rPr>
        <w:t>Remarque</w:t>
      </w:r>
      <w:r w:rsidR="004E033A">
        <w:rPr>
          <w:rFonts w:ascii="LM Roman 12" w:eastAsia="Times New Roman" w:hAnsi="LM Roman 12" w:cs="Calibri"/>
          <w:i/>
          <w:iCs/>
          <w:sz w:val="21"/>
          <w:szCs w:val="21"/>
          <w:lang w:eastAsia="fr-FR"/>
        </w:rPr>
        <w:t> </w:t>
      </w:r>
      <w:r w:rsidRPr="00832F01">
        <w:rPr>
          <w:rFonts w:ascii="LM Roman 12" w:eastAsia="Times New Roman" w:hAnsi="LM Roman 12" w:cs="Calibri"/>
          <w:i/>
          <w:iCs/>
          <w:sz w:val="21"/>
          <w:szCs w:val="21"/>
          <w:lang w:eastAsia="fr-FR"/>
        </w:rPr>
        <w:t>: cette intégration suppose que l’hy</w:t>
      </w:r>
      <w:r w:rsidR="00425926">
        <w:rPr>
          <w:rFonts w:ascii="LM Roman 12" w:eastAsia="Times New Roman" w:hAnsi="LM Roman 12" w:cs="Calibri"/>
          <w:i/>
          <w:iCs/>
          <w:sz w:val="21"/>
          <w:szCs w:val="21"/>
          <w:lang w:eastAsia="fr-FR"/>
        </w:rPr>
        <w:t>p</w:t>
      </w:r>
      <w:r w:rsidRPr="00832F01">
        <w:rPr>
          <w:rFonts w:ascii="LM Roman 12" w:eastAsia="Times New Roman" w:hAnsi="LM Roman 12" w:cs="Calibri"/>
          <w:i/>
          <w:iCs/>
          <w:sz w:val="21"/>
          <w:szCs w:val="21"/>
          <w:lang w:eastAsia="fr-FR"/>
        </w:rPr>
        <w:t>othèse de l’atmosphère isotherme soit valable à z=0, ce qui n’est pas rigoureusement correct</w:t>
      </w:r>
      <w:r w:rsidR="004E033A">
        <w:rPr>
          <w:rFonts w:ascii="LM Roman 12" w:eastAsia="Times New Roman" w:hAnsi="LM Roman 12" w:cs="Calibri"/>
          <w:i/>
          <w:iCs/>
          <w:sz w:val="21"/>
          <w:szCs w:val="21"/>
          <w:lang w:eastAsia="fr-FR"/>
        </w:rPr>
        <w:t xml:space="preserve"> d’après le graphe au recto</w:t>
      </w:r>
      <w:r w:rsidRPr="00832F01">
        <w:rPr>
          <w:rFonts w:ascii="LM Roman 12" w:eastAsia="Times New Roman" w:hAnsi="LM Roman 12" w:cs="Calibri"/>
          <w:i/>
          <w:iCs/>
          <w:sz w:val="21"/>
          <w:szCs w:val="21"/>
          <w:lang w:eastAsia="fr-FR"/>
        </w:rPr>
        <w:t>.</w:t>
      </w:r>
    </w:p>
    <w:p w14:paraId="319877FA" w14:textId="67BDAEE7" w:rsidR="00F44154" w:rsidRPr="00B002A1" w:rsidRDefault="005E4013" w:rsidP="00832F01">
      <w:pPr>
        <w:pStyle w:val="Paragraphedeliste"/>
        <w:numPr>
          <w:ilvl w:val="0"/>
          <w:numId w:val="18"/>
        </w:numPr>
        <w:spacing w:before="100" w:beforeAutospacing="1" w:after="100" w:afterAutospacing="1"/>
        <w:jc w:val="both"/>
        <w:rPr>
          <w:rFonts w:ascii="LM Roman 12" w:eastAsia="Times New Roman" w:hAnsi="LM Roman 12" w:cs="Calibri"/>
          <w:b/>
          <w:bCs/>
          <w:sz w:val="24"/>
          <w:szCs w:val="24"/>
          <w:lang w:eastAsia="fr-FR"/>
        </w:rPr>
      </w:pPr>
      <w:r w:rsidRPr="00B002A1">
        <w:rPr>
          <w:rFonts w:ascii="LM Roman 12" w:eastAsia="Times New Roman" w:hAnsi="LM Roman 12" w:cs="Calibri"/>
          <w:b/>
          <w:bCs/>
          <w:sz w:val="24"/>
          <w:szCs w:val="24"/>
          <w:lang w:eastAsia="fr-FR"/>
        </w:rPr>
        <w:t>Tracé d</w:t>
      </w:r>
      <w:r w:rsidR="00832F01" w:rsidRPr="00B002A1">
        <w:rPr>
          <w:rFonts w:ascii="LM Roman 12" w:eastAsia="Times New Roman" w:hAnsi="LM Roman 12" w:cs="Calibri"/>
          <w:b/>
          <w:bCs/>
          <w:sz w:val="24"/>
          <w:szCs w:val="24"/>
          <w:lang w:eastAsia="fr-FR"/>
        </w:rPr>
        <w:t xml:space="preserve">e la courbe d’évolution de </w:t>
      </w:r>
      <w:r w:rsidRPr="00B002A1">
        <w:rPr>
          <w:rFonts w:ascii="LM Roman 12" w:eastAsia="Times New Roman" w:hAnsi="LM Roman 12" w:cs="Calibri"/>
          <w:b/>
          <w:bCs/>
          <w:sz w:val="24"/>
          <w:szCs w:val="24"/>
          <w:lang w:eastAsia="fr-FR"/>
        </w:rPr>
        <w:t>la pression en fonction de l’altitude</w:t>
      </w:r>
      <w:r w:rsidR="00832F01" w:rsidRPr="00B002A1">
        <w:rPr>
          <w:rFonts w:ascii="LM Roman 12" w:eastAsia="Times New Roman" w:hAnsi="LM Roman 12" w:cs="Calibri"/>
          <w:b/>
          <w:bCs/>
          <w:sz w:val="24"/>
          <w:szCs w:val="24"/>
          <w:lang w:eastAsia="fr-FR"/>
        </w:rPr>
        <w:t xml:space="preserve"> (Python)</w:t>
      </w:r>
      <w:r w:rsidR="00577E65" w:rsidRPr="00B002A1">
        <w:rPr>
          <w:rFonts w:ascii="LM Roman 12" w:eastAsia="Times New Roman" w:hAnsi="LM Roman 12" w:cs="Calibri"/>
          <w:b/>
          <w:bCs/>
          <w:sz w:val="24"/>
          <w:szCs w:val="24"/>
          <w:lang w:eastAsia="fr-FR"/>
        </w:rPr>
        <w:t xml:space="preserve"> pour différentes valeurs de la température.</w:t>
      </w:r>
    </w:p>
    <w:p w14:paraId="3BD0ABE4" w14:textId="6B7F2D4E" w:rsidR="00577E65" w:rsidRDefault="00577E65" w:rsidP="00577E65">
      <w:pPr>
        <w:pBdr>
          <w:top w:val="single" w:sz="8" w:space="1" w:color="FF0000"/>
          <w:left w:val="single" w:sz="8" w:space="4" w:color="FF0000"/>
          <w:bottom w:val="single" w:sz="8" w:space="1" w:color="FF0000"/>
          <w:right w:val="single" w:sz="8" w:space="4" w:color="FF0000"/>
        </w:pBdr>
        <w:spacing w:before="100" w:beforeAutospacing="1" w:after="100" w:afterAutospacing="1"/>
        <w:ind w:left="360"/>
        <w:jc w:val="both"/>
        <w:rPr>
          <w:rFonts w:ascii="LM Roman 12" w:eastAsia="Times New Roman" w:hAnsi="LM Roman 12" w:cs="Calibri"/>
          <w:sz w:val="21"/>
          <w:szCs w:val="21"/>
          <w:lang w:eastAsia="fr-FR"/>
        </w:rPr>
      </w:pPr>
      <w:r w:rsidRPr="00577E65">
        <w:rPr>
          <w:rFonts w:ascii="LM Roman 12" w:eastAsia="Times New Roman" w:hAnsi="LM Roman 12" w:cs="Calibri"/>
          <w:sz w:val="21"/>
          <w:szCs w:val="21"/>
          <w:lang w:eastAsia="fr-FR"/>
        </w:rPr>
        <w:t xml:space="preserve">On choisit de travailler </w:t>
      </w:r>
      <w:r w:rsidR="00E211AB">
        <w:rPr>
          <w:rFonts w:ascii="LM Roman 12" w:eastAsia="Times New Roman" w:hAnsi="LM Roman 12" w:cs="Calibri"/>
          <w:sz w:val="21"/>
          <w:szCs w:val="21"/>
          <w:lang w:eastAsia="fr-FR"/>
        </w:rPr>
        <w:t>avec une colonne d’air isotherme à la température</w:t>
      </w:r>
      <w:r w:rsidRPr="00577E65">
        <w:rPr>
          <w:rFonts w:ascii="LM Roman 12" w:eastAsia="Times New Roman" w:hAnsi="LM Roman 12" w:cs="Calibri"/>
          <w:sz w:val="21"/>
          <w:szCs w:val="21"/>
          <w:lang w:eastAsia="fr-FR"/>
        </w:rPr>
        <w:t xml:space="preserve"> T1 =</w:t>
      </w:r>
      <w:r w:rsidR="003E6002">
        <w:rPr>
          <w:rFonts w:ascii="LM Roman 12" w:eastAsia="Times New Roman" w:hAnsi="LM Roman 12" w:cs="Calibri"/>
          <w:sz w:val="21"/>
          <w:szCs w:val="21"/>
          <w:lang w:eastAsia="fr-FR"/>
        </w:rPr>
        <w:t>0</w:t>
      </w:r>
      <w:r w:rsidRPr="00577E65">
        <w:rPr>
          <w:rFonts w:ascii="LM Roman 12" w:eastAsia="Times New Roman" w:hAnsi="LM Roman 12" w:cs="Calibri"/>
          <w:sz w:val="21"/>
          <w:szCs w:val="21"/>
          <w:lang w:eastAsia="fr-FR"/>
        </w:rPr>
        <w:t xml:space="preserve">°C et </w:t>
      </w:r>
      <w:r w:rsidR="00E211AB">
        <w:rPr>
          <w:rFonts w:ascii="LM Roman 12" w:eastAsia="Times New Roman" w:hAnsi="LM Roman 12" w:cs="Calibri"/>
          <w:sz w:val="21"/>
          <w:szCs w:val="21"/>
          <w:lang w:eastAsia="fr-FR"/>
        </w:rPr>
        <w:t xml:space="preserve">de refaire la même chose avec une colonne d’air à </w:t>
      </w:r>
      <w:r w:rsidRPr="00577E65">
        <w:rPr>
          <w:rFonts w:ascii="LM Roman 12" w:eastAsia="Times New Roman" w:hAnsi="LM Roman 12" w:cs="Calibri"/>
          <w:sz w:val="21"/>
          <w:szCs w:val="21"/>
          <w:lang w:eastAsia="fr-FR"/>
        </w:rPr>
        <w:t>T2=</w:t>
      </w:r>
      <w:r w:rsidR="003E6002">
        <w:rPr>
          <w:rFonts w:ascii="LM Roman 12" w:eastAsia="Times New Roman" w:hAnsi="LM Roman 12" w:cs="Calibri"/>
          <w:sz w:val="21"/>
          <w:szCs w:val="21"/>
          <w:lang w:eastAsia="fr-FR"/>
        </w:rPr>
        <w:t>15</w:t>
      </w:r>
      <w:r w:rsidRPr="00577E65">
        <w:rPr>
          <w:rFonts w:ascii="LM Roman 12" w:eastAsia="Times New Roman" w:hAnsi="LM Roman 12" w:cs="Calibri"/>
          <w:sz w:val="21"/>
          <w:szCs w:val="21"/>
          <w:lang w:eastAsia="fr-FR"/>
        </w:rPr>
        <w:t>°C</w:t>
      </w:r>
      <w:r w:rsidR="00E211AB">
        <w:rPr>
          <w:rFonts w:ascii="LM Roman 12" w:eastAsia="Times New Roman" w:hAnsi="LM Roman 12" w:cs="Calibri"/>
          <w:sz w:val="21"/>
          <w:szCs w:val="21"/>
          <w:lang w:eastAsia="fr-FR"/>
        </w:rPr>
        <w:t> ;</w:t>
      </w:r>
      <w:r w:rsidR="00425926">
        <w:rPr>
          <w:rFonts w:ascii="LM Roman 12" w:eastAsia="Times New Roman" w:hAnsi="LM Roman 12" w:cs="Calibri"/>
          <w:sz w:val="21"/>
          <w:szCs w:val="21"/>
          <w:lang w:eastAsia="fr-FR"/>
        </w:rPr>
        <w:t xml:space="preserve"> la </w:t>
      </w:r>
      <w:r w:rsidRPr="00577E65">
        <w:rPr>
          <w:rFonts w:ascii="LM Roman 12" w:eastAsia="Times New Roman" w:hAnsi="LM Roman 12" w:cs="Calibri"/>
          <w:sz w:val="21"/>
          <w:szCs w:val="21"/>
          <w:lang w:eastAsia="fr-FR"/>
        </w:rPr>
        <w:t xml:space="preserve">pression atmosphérique à </w:t>
      </w:r>
      <w:r w:rsidR="00425926">
        <w:rPr>
          <w:rFonts w:ascii="LM Roman 12" w:eastAsia="Times New Roman" w:hAnsi="LM Roman 12" w:cs="Calibri"/>
          <w:sz w:val="21"/>
          <w:szCs w:val="21"/>
          <w:lang w:eastAsia="fr-FR"/>
        </w:rPr>
        <w:t>z=0 égale à</w:t>
      </w:r>
      <w:r w:rsidRPr="00577E65">
        <w:rPr>
          <w:rFonts w:ascii="LM Roman 12" w:eastAsia="Times New Roman" w:hAnsi="LM Roman 12" w:cs="Calibri"/>
          <w:sz w:val="21"/>
          <w:szCs w:val="21"/>
          <w:lang w:eastAsia="fr-FR"/>
        </w:rPr>
        <w:t xml:space="preserve"> Po=1013 </w:t>
      </w:r>
      <w:r w:rsidR="00D151DA">
        <w:rPr>
          <w:rFonts w:ascii="LM Roman 12" w:eastAsia="Times New Roman" w:hAnsi="LM Roman 12" w:cs="Calibri"/>
          <w:sz w:val="21"/>
          <w:szCs w:val="21"/>
          <w:lang w:eastAsia="fr-FR"/>
        </w:rPr>
        <w:t>hPa.</w:t>
      </w:r>
      <w:r w:rsidR="004E033A">
        <w:rPr>
          <w:rFonts w:ascii="LM Roman 12" w:eastAsia="Times New Roman" w:hAnsi="LM Roman 12" w:cs="Calibri"/>
          <w:sz w:val="21"/>
          <w:szCs w:val="21"/>
          <w:lang w:eastAsia="fr-FR"/>
        </w:rPr>
        <w:t xml:space="preserve"> </w:t>
      </w:r>
    </w:p>
    <w:p w14:paraId="773EB7AB" w14:textId="0CBB4E09" w:rsidR="008970DE" w:rsidRPr="00577E65" w:rsidRDefault="00BF48B5" w:rsidP="00B002A1">
      <w:pPr>
        <w:spacing w:before="100" w:beforeAutospacing="1" w:after="100" w:afterAutospacing="1"/>
        <w:jc w:val="both"/>
        <w:rPr>
          <w:rFonts w:ascii="LM Roman 12" w:eastAsia="Times New Roman" w:hAnsi="LM Roman 12" w:cs="Calibri"/>
          <w:sz w:val="21"/>
          <w:szCs w:val="21"/>
          <w:lang w:eastAsia="fr-FR"/>
        </w:rPr>
      </w:pPr>
      <w:r>
        <w:rPr>
          <w:rFonts w:ascii="LM Roman 12" w:eastAsia="Times New Roman" w:hAnsi="LM Roman 12" w:cs="Calibri"/>
          <w:sz w:val="21"/>
          <w:szCs w:val="21"/>
          <w:lang w:eastAsia="fr-FR"/>
        </w:rPr>
        <w:t>O</w:t>
      </w:r>
      <w:r w:rsidR="008970DE" w:rsidRPr="008970DE">
        <w:rPr>
          <w:rFonts w:ascii="LM Roman 12" w:eastAsia="Times New Roman" w:hAnsi="LM Roman 12" w:cs="Calibri"/>
          <w:sz w:val="21"/>
          <w:szCs w:val="21"/>
          <w:lang w:eastAsia="fr-FR"/>
        </w:rPr>
        <w:t>n importe les bibliothèques et on définit les constantes</w:t>
      </w:r>
      <w:r w:rsidR="00577E65">
        <w:rPr>
          <w:rFonts w:ascii="LM Roman 12" w:eastAsia="Times New Roman" w:hAnsi="LM Roman 12" w:cs="Calibri"/>
          <w:sz w:val="21"/>
          <w:szCs w:val="21"/>
          <w:lang w:eastAsia="fr-FR"/>
        </w:rPr>
        <w:t xml:space="preserve">. </w:t>
      </w:r>
    </w:p>
    <w:p w14:paraId="3C192404" w14:textId="77777777" w:rsidR="008970DE" w:rsidRPr="0024335B" w:rsidRDefault="008970DE" w:rsidP="008970DE">
      <w:pPr>
        <w:pStyle w:val="NormalWeb"/>
        <w:pBdr>
          <w:left w:val="single" w:sz="4" w:space="4" w:color="auto"/>
        </w:pBdr>
        <w:spacing w:before="0" w:beforeAutospacing="0" w:after="0" w:afterAutospacing="0"/>
        <w:ind w:left="284"/>
        <w:rPr>
          <w:rFonts w:asciiTheme="minorHAnsi" w:hAnsiTheme="minorHAnsi" w:cstheme="minorHAnsi"/>
          <w:noProof/>
          <w:sz w:val="21"/>
          <w:szCs w:val="21"/>
        </w:rPr>
      </w:pPr>
      <w:r w:rsidRPr="00FE6F5E">
        <w:rPr>
          <w:rFonts w:asciiTheme="minorHAnsi" w:hAnsiTheme="minorHAnsi" w:cstheme="minorHAnsi"/>
          <w:noProof/>
          <w:color w:val="0070C0"/>
          <w:sz w:val="21"/>
          <w:szCs w:val="21"/>
        </w:rPr>
        <w:t xml:space="preserve"># importation des bibliothèques et définition des constantes </w:t>
      </w:r>
    </w:p>
    <w:p w14:paraId="2B8781E6" w14:textId="1D285C15" w:rsidR="008970DE" w:rsidRPr="00832F01" w:rsidRDefault="008970DE" w:rsidP="008970DE">
      <w:pPr>
        <w:pStyle w:val="NormalWeb"/>
        <w:pBdr>
          <w:left w:val="single" w:sz="4" w:space="4" w:color="auto"/>
        </w:pBdr>
        <w:spacing w:before="0" w:beforeAutospacing="0" w:after="0" w:afterAutospacing="0"/>
        <w:ind w:left="284"/>
        <w:rPr>
          <w:rFonts w:asciiTheme="minorHAnsi" w:hAnsiTheme="minorHAnsi" w:cstheme="minorHAnsi"/>
          <w:noProof/>
          <w:sz w:val="21"/>
          <w:szCs w:val="21"/>
        </w:rPr>
      </w:pPr>
      <w:r w:rsidRPr="00832F01">
        <w:rPr>
          <w:rFonts w:asciiTheme="minorHAnsi" w:hAnsiTheme="minorHAnsi" w:cstheme="minorHAnsi"/>
          <w:noProof/>
          <w:sz w:val="21"/>
          <w:szCs w:val="21"/>
        </w:rPr>
        <w:t>import numpy as np</w:t>
      </w:r>
      <w:r w:rsidR="00D151DA">
        <w:rPr>
          <w:rFonts w:asciiTheme="minorHAnsi" w:hAnsiTheme="minorHAnsi" w:cstheme="minorHAnsi"/>
          <w:noProof/>
          <w:sz w:val="21"/>
          <w:szCs w:val="21"/>
        </w:rPr>
        <w:t xml:space="preserve">                                               </w:t>
      </w:r>
      <w:r w:rsidR="00D151DA" w:rsidRPr="001C4142">
        <w:rPr>
          <w:rFonts w:asciiTheme="minorHAnsi" w:hAnsiTheme="minorHAnsi" w:cstheme="minorHAnsi"/>
          <w:noProof/>
          <w:color w:val="0070C0"/>
          <w:sz w:val="21"/>
          <w:szCs w:val="21"/>
        </w:rPr>
        <w:t>#</w:t>
      </w:r>
      <w:r w:rsidR="00D151DA">
        <w:rPr>
          <w:rFonts w:asciiTheme="minorHAnsi" w:hAnsiTheme="minorHAnsi" w:cstheme="minorHAnsi"/>
          <w:noProof/>
          <w:color w:val="0070C0"/>
          <w:sz w:val="21"/>
          <w:szCs w:val="21"/>
        </w:rPr>
        <w:t xml:space="preserve"> </w:t>
      </w:r>
      <w:r w:rsidR="00D151DA" w:rsidRPr="001C4142">
        <w:rPr>
          <w:rFonts w:asciiTheme="minorHAnsi" w:hAnsiTheme="minorHAnsi" w:cstheme="minorHAnsi"/>
          <w:noProof/>
          <w:color w:val="0070C0"/>
          <w:sz w:val="21"/>
          <w:szCs w:val="21"/>
        </w:rPr>
        <w:t xml:space="preserve">pour </w:t>
      </w:r>
      <w:r w:rsidR="00CD4B1C">
        <w:rPr>
          <w:rFonts w:asciiTheme="minorHAnsi" w:hAnsiTheme="minorHAnsi" w:cstheme="minorHAnsi"/>
          <w:noProof/>
          <w:color w:val="0070C0"/>
          <w:sz w:val="21"/>
          <w:szCs w:val="21"/>
        </w:rPr>
        <w:t>l’utilisation de linspace (création de tableaux)</w:t>
      </w:r>
    </w:p>
    <w:p w14:paraId="76475DA1" w14:textId="1F660F64" w:rsidR="008970DE" w:rsidRPr="00D151DA" w:rsidRDefault="00CD4B1C" w:rsidP="008970DE">
      <w:pPr>
        <w:pStyle w:val="NormalWeb"/>
        <w:pBdr>
          <w:left w:val="single" w:sz="4" w:space="4" w:color="auto"/>
        </w:pBdr>
        <w:spacing w:before="0" w:beforeAutospacing="0" w:after="0" w:afterAutospacing="0"/>
        <w:ind w:left="284"/>
        <w:rPr>
          <w:rFonts w:asciiTheme="minorHAnsi" w:hAnsiTheme="minorHAnsi" w:cstheme="minorHAnsi"/>
          <w:noProof/>
          <w:sz w:val="21"/>
          <w:szCs w:val="21"/>
        </w:rPr>
      </w:pPr>
      <w:r>
        <w:rPr>
          <w:rFonts w:asciiTheme="minorHAnsi" w:hAnsiTheme="minorHAnsi" w:cstheme="minorHAnsi"/>
          <w:noProof/>
          <w:sz w:val="21"/>
          <w:szCs w:val="21"/>
        </w:rPr>
        <mc:AlternateContent>
          <mc:Choice Requires="wps">
            <w:drawing>
              <wp:anchor distT="0" distB="0" distL="114300" distR="114300" simplePos="0" relativeHeight="251715584" behindDoc="0" locked="0" layoutInCell="1" allowOverlap="1" wp14:anchorId="235935A6" wp14:editId="5B293424">
                <wp:simplePos x="0" y="0"/>
                <wp:positionH relativeFrom="column">
                  <wp:posOffset>-120502</wp:posOffset>
                </wp:positionH>
                <wp:positionV relativeFrom="paragraph">
                  <wp:posOffset>169457</wp:posOffset>
                </wp:positionV>
                <wp:extent cx="170121" cy="106326"/>
                <wp:effectExtent l="0" t="12700" r="20955" b="20955"/>
                <wp:wrapNone/>
                <wp:docPr id="23" name="Flèche vers la droite 23"/>
                <wp:cNvGraphicFramePr/>
                <a:graphic xmlns:a="http://schemas.openxmlformats.org/drawingml/2006/main">
                  <a:graphicData uri="http://schemas.microsoft.com/office/word/2010/wordprocessingShape">
                    <wps:wsp>
                      <wps:cNvSpPr/>
                      <wps:spPr>
                        <a:xfrm>
                          <a:off x="0" y="0"/>
                          <a:ext cx="170121" cy="10632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DFDECB" id="Flèche vers la droite 23" o:spid="_x0000_s1026" type="#_x0000_t13" style="position:absolute;margin-left:-9.5pt;margin-top:13.35pt;width:13.4pt;height:8.3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" adj="14850" fillcolor="#4472c4 [3204]" strokecolor="#1f3763 [1604]" strokeweight="1pt"/>
            </w:pict>
          </mc:Fallback>
        </mc:AlternateContent>
      </w:r>
      <w:r w:rsidR="008970DE" w:rsidRPr="00D151DA">
        <w:rPr>
          <w:rFonts w:asciiTheme="minorHAnsi" w:hAnsiTheme="minorHAnsi" w:cstheme="minorHAnsi"/>
          <w:noProof/>
          <w:sz w:val="21"/>
          <w:szCs w:val="21"/>
        </w:rPr>
        <w:t xml:space="preserve">import matplotlib.pyplot as plt </w:t>
      </w:r>
      <w:r w:rsidR="008970DE" w:rsidRPr="00D151DA">
        <w:rPr>
          <w:rFonts w:asciiTheme="minorHAnsi" w:hAnsiTheme="minorHAnsi" w:cstheme="minorHAnsi"/>
          <w:noProof/>
          <w:sz w:val="21"/>
          <w:szCs w:val="21"/>
        </w:rPr>
        <w:tab/>
      </w:r>
      <w:r w:rsidR="008970DE" w:rsidRPr="00D151DA">
        <w:rPr>
          <w:rFonts w:asciiTheme="minorHAnsi" w:hAnsiTheme="minorHAnsi" w:cstheme="minorHAnsi"/>
          <w:noProof/>
          <w:sz w:val="21"/>
          <w:szCs w:val="21"/>
        </w:rPr>
        <w:tab/>
      </w:r>
      <w:r w:rsidR="008970DE" w:rsidRPr="001C4142">
        <w:rPr>
          <w:rFonts w:asciiTheme="minorHAnsi" w:hAnsiTheme="minorHAnsi" w:cstheme="minorHAnsi"/>
          <w:noProof/>
          <w:color w:val="0070C0"/>
          <w:sz w:val="21"/>
          <w:szCs w:val="21"/>
        </w:rPr>
        <w:t>#</w:t>
      </w:r>
      <w:r w:rsidR="008970DE">
        <w:rPr>
          <w:rFonts w:asciiTheme="minorHAnsi" w:hAnsiTheme="minorHAnsi" w:cstheme="minorHAnsi"/>
          <w:noProof/>
          <w:color w:val="0070C0"/>
          <w:sz w:val="21"/>
          <w:szCs w:val="21"/>
        </w:rPr>
        <w:t xml:space="preserve"> </w:t>
      </w:r>
      <w:r w:rsidR="008970DE" w:rsidRPr="001C4142">
        <w:rPr>
          <w:rFonts w:asciiTheme="minorHAnsi" w:hAnsiTheme="minorHAnsi" w:cstheme="minorHAnsi"/>
          <w:noProof/>
          <w:color w:val="0070C0"/>
          <w:sz w:val="21"/>
          <w:szCs w:val="21"/>
        </w:rPr>
        <w:t>pour le tracé</w:t>
      </w:r>
      <w:r w:rsidR="00D151DA">
        <w:rPr>
          <w:rFonts w:asciiTheme="minorHAnsi" w:hAnsiTheme="minorHAnsi" w:cstheme="minorHAnsi"/>
          <w:noProof/>
          <w:color w:val="0070C0"/>
          <w:sz w:val="21"/>
          <w:szCs w:val="21"/>
        </w:rPr>
        <w:t xml:space="preserve"> du graphe</w:t>
      </w:r>
    </w:p>
    <w:p w14:paraId="2ADFE978" w14:textId="488201E8" w:rsidR="008970DE" w:rsidRDefault="00A028C9" w:rsidP="008970DE">
      <w:pPr>
        <w:pStyle w:val="NormalWeb"/>
        <w:pBdr>
          <w:left w:val="single" w:sz="4" w:space="4" w:color="auto"/>
        </w:pBdr>
        <w:spacing w:before="0" w:beforeAutospacing="0" w:after="0" w:afterAutospacing="0"/>
        <w:ind w:left="284"/>
        <w:rPr>
          <w:rFonts w:asciiTheme="minorHAnsi" w:hAnsiTheme="minorHAnsi" w:cstheme="minorHAnsi"/>
          <w:noProof/>
          <w:color w:val="0070C0"/>
          <w:sz w:val="21"/>
          <w:szCs w:val="21"/>
        </w:rPr>
      </w:pPr>
      <w:r>
        <w:rPr>
          <w:rFonts w:asciiTheme="minorHAnsi" w:hAnsiTheme="minorHAnsi" w:cstheme="minorHAnsi"/>
          <w:noProof/>
          <w:sz w:val="21"/>
          <w:szCs w:val="21"/>
        </w:rPr>
        <mc:AlternateContent>
          <mc:Choice Requires="wps">
            <w:drawing>
              <wp:anchor distT="0" distB="0" distL="114300" distR="114300" simplePos="0" relativeHeight="251688960" behindDoc="0" locked="0" layoutInCell="1" allowOverlap="1" wp14:anchorId="206DC143" wp14:editId="4F5BD27B">
                <wp:simplePos x="0" y="0"/>
                <wp:positionH relativeFrom="column">
                  <wp:posOffset>-121536</wp:posOffset>
                </wp:positionH>
                <wp:positionV relativeFrom="paragraph">
                  <wp:posOffset>197677</wp:posOffset>
                </wp:positionV>
                <wp:extent cx="170121" cy="106326"/>
                <wp:effectExtent l="0" t="12700" r="20955" b="20955"/>
                <wp:wrapNone/>
                <wp:docPr id="3" name="Flèche vers la droite 3"/>
                <wp:cNvGraphicFramePr/>
                <a:graphic xmlns:a="http://schemas.openxmlformats.org/drawingml/2006/main">
                  <a:graphicData uri="http://schemas.microsoft.com/office/word/2010/wordprocessingShape">
                    <wps:wsp>
                      <wps:cNvSpPr/>
                      <wps:spPr>
                        <a:xfrm>
                          <a:off x="0" y="0"/>
                          <a:ext cx="170121" cy="10632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4184EC" id="Flèche vers la droite 3" o:spid="_x0000_s1026" type="#_x0000_t13" style="position:absolute;margin-left:-9.55pt;margin-top:15.55pt;width:13.4pt;height:8.3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" adj="14850" fillcolor="#4472c4 [3204]" strokecolor="#1f3763 [1604]" strokeweight="1pt"/>
            </w:pict>
          </mc:Fallback>
        </mc:AlternateContent>
      </w:r>
      <w:r>
        <w:rPr>
          <w:rFonts w:asciiTheme="minorHAnsi" w:hAnsiTheme="minorHAnsi" w:cstheme="minorHAnsi"/>
          <w:noProof/>
          <w:sz w:val="21"/>
          <w:szCs w:val="21"/>
        </w:rPr>
        <mc:AlternateContent>
          <mc:Choice Requires="wps">
            <w:drawing>
              <wp:anchor distT="0" distB="0" distL="114300" distR="114300" simplePos="0" relativeHeight="251687936" behindDoc="0" locked="0" layoutInCell="1" allowOverlap="1" wp14:anchorId="4D4B2DA7" wp14:editId="7FF5F909">
                <wp:simplePos x="0" y="0"/>
                <wp:positionH relativeFrom="column">
                  <wp:posOffset>-199390</wp:posOffset>
                </wp:positionH>
                <wp:positionV relativeFrom="paragraph">
                  <wp:posOffset>112100</wp:posOffset>
                </wp:positionV>
                <wp:extent cx="326065" cy="26227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326065" cy="262270"/>
                        </a:xfrm>
                        <a:prstGeom prst="rect">
                          <a:avLst/>
                        </a:prstGeom>
                        <a:noFill/>
                        <a:ln w="6350">
                          <a:noFill/>
                        </a:ln>
                      </wps:spPr>
                      <wps:txbx>
                        <w:txbxContent>
                          <w:p w14:paraId="7F14CC38" w14:textId="77777777" w:rsidR="00A028C9" w:rsidRDefault="00A028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4B2DA7" id="Zone de texte 1" o:spid="_x0000_s1028" type="#_x0000_t202" style="position:absolute;left:0;text-align:left;margin-left:-15.7pt;margin-top:8.85pt;width:25.65pt;height:20.6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" filled="f" stroked="f" strokeweight=".5pt">
                <v:textbox>
                  <w:txbxContent>
                    <w:p w14:paraId="7F14CC38" w14:textId="77777777" w:rsidR="00A028C9" w:rsidRDefault="00A028C9"/>
                  </w:txbxContent>
                </v:textbox>
              </v:shape>
            </w:pict>
          </mc:Fallback>
        </mc:AlternateContent>
      </w:r>
      <w:r w:rsidR="00F449CD">
        <w:rPr>
          <w:rFonts w:asciiTheme="minorHAnsi" w:hAnsiTheme="minorHAnsi" w:cstheme="minorHAnsi"/>
          <w:noProof/>
          <w:sz w:val="21"/>
          <w:szCs w:val="21"/>
        </w:rPr>
        <w:t>T1</w:t>
      </w:r>
      <w:r w:rsidR="008970DE" w:rsidRPr="0024335B">
        <w:rPr>
          <w:rFonts w:asciiTheme="minorHAnsi" w:hAnsiTheme="minorHAnsi" w:cstheme="minorHAnsi"/>
          <w:noProof/>
          <w:sz w:val="21"/>
          <w:szCs w:val="21"/>
        </w:rPr>
        <w:t>=</w:t>
      </w:r>
      <w:r w:rsidR="00F449CD">
        <w:rPr>
          <w:rFonts w:asciiTheme="minorHAnsi" w:hAnsiTheme="minorHAnsi" w:cstheme="minorHAnsi"/>
          <w:noProof/>
          <w:sz w:val="21"/>
          <w:szCs w:val="21"/>
        </w:rPr>
        <w:t xml:space="preserve"> </w:t>
      </w:r>
      <w:r w:rsidR="008970DE" w:rsidRPr="0024335B">
        <w:rPr>
          <w:rFonts w:asciiTheme="minorHAnsi" w:hAnsiTheme="minorHAnsi" w:cstheme="minorHAnsi"/>
          <w:noProof/>
          <w:sz w:val="21"/>
          <w:szCs w:val="21"/>
        </w:rPr>
        <w:tab/>
      </w:r>
      <w:r w:rsidR="008970DE" w:rsidRPr="0024335B">
        <w:rPr>
          <w:rFonts w:asciiTheme="minorHAnsi" w:hAnsiTheme="minorHAnsi" w:cstheme="minorHAnsi"/>
          <w:noProof/>
          <w:sz w:val="21"/>
          <w:szCs w:val="21"/>
        </w:rPr>
        <w:tab/>
      </w:r>
      <w:r w:rsidR="008970DE" w:rsidRPr="0024335B">
        <w:rPr>
          <w:rFonts w:asciiTheme="minorHAnsi" w:hAnsiTheme="minorHAnsi" w:cstheme="minorHAnsi"/>
          <w:noProof/>
          <w:sz w:val="21"/>
          <w:szCs w:val="21"/>
        </w:rPr>
        <w:tab/>
      </w:r>
      <w:r w:rsidR="008970DE" w:rsidRPr="0024335B">
        <w:rPr>
          <w:rFonts w:asciiTheme="minorHAnsi" w:hAnsiTheme="minorHAnsi" w:cstheme="minorHAnsi"/>
          <w:noProof/>
          <w:sz w:val="21"/>
          <w:szCs w:val="21"/>
        </w:rPr>
        <w:tab/>
      </w:r>
      <w:r w:rsidR="008970DE" w:rsidRPr="0024335B">
        <w:rPr>
          <w:rFonts w:asciiTheme="minorHAnsi" w:hAnsiTheme="minorHAnsi" w:cstheme="minorHAnsi"/>
          <w:noProof/>
          <w:sz w:val="21"/>
          <w:szCs w:val="21"/>
        </w:rPr>
        <w:tab/>
      </w:r>
      <w:r w:rsidR="00D151DA">
        <w:rPr>
          <w:rFonts w:asciiTheme="minorHAnsi" w:hAnsiTheme="minorHAnsi" w:cstheme="minorHAnsi"/>
          <w:noProof/>
          <w:sz w:val="21"/>
          <w:szCs w:val="21"/>
        </w:rPr>
        <w:t xml:space="preserve">               </w:t>
      </w:r>
      <w:r w:rsidR="008970DE" w:rsidRPr="001C4142">
        <w:rPr>
          <w:rFonts w:asciiTheme="minorHAnsi" w:hAnsiTheme="minorHAnsi" w:cstheme="minorHAnsi"/>
          <w:noProof/>
          <w:color w:val="0070C0"/>
          <w:sz w:val="21"/>
          <w:szCs w:val="21"/>
        </w:rPr>
        <w:t>#</w:t>
      </w:r>
      <w:r w:rsidR="008970DE">
        <w:rPr>
          <w:rFonts w:asciiTheme="minorHAnsi" w:hAnsiTheme="minorHAnsi" w:cstheme="minorHAnsi"/>
          <w:noProof/>
          <w:color w:val="0070C0"/>
          <w:sz w:val="21"/>
          <w:szCs w:val="21"/>
        </w:rPr>
        <w:t xml:space="preserve"> </w:t>
      </w:r>
      <w:r w:rsidR="00F449CD">
        <w:rPr>
          <w:rFonts w:asciiTheme="minorHAnsi" w:hAnsiTheme="minorHAnsi" w:cstheme="minorHAnsi"/>
          <w:noProof/>
          <w:color w:val="0070C0"/>
          <w:sz w:val="21"/>
          <w:szCs w:val="21"/>
        </w:rPr>
        <w:t>en kelvin</w:t>
      </w:r>
    </w:p>
    <w:p w14:paraId="36252EF1" w14:textId="1E724CFC" w:rsidR="00F449CD" w:rsidRPr="0024335B" w:rsidRDefault="00F449CD" w:rsidP="008970DE">
      <w:pPr>
        <w:pStyle w:val="NormalWeb"/>
        <w:pBdr>
          <w:left w:val="single" w:sz="4" w:space="4" w:color="auto"/>
        </w:pBdr>
        <w:spacing w:before="0" w:beforeAutospacing="0" w:after="0" w:afterAutospacing="0"/>
        <w:ind w:left="284"/>
        <w:rPr>
          <w:rFonts w:asciiTheme="minorHAnsi" w:hAnsiTheme="minorHAnsi" w:cstheme="minorHAnsi"/>
          <w:noProof/>
          <w:sz w:val="21"/>
          <w:szCs w:val="21"/>
        </w:rPr>
      </w:pPr>
      <w:r>
        <w:rPr>
          <w:rFonts w:asciiTheme="minorHAnsi" w:hAnsiTheme="minorHAnsi" w:cstheme="minorHAnsi"/>
          <w:noProof/>
          <w:sz w:val="21"/>
          <w:szCs w:val="21"/>
        </w:rPr>
        <w:t>T2</w:t>
      </w:r>
      <w:r w:rsidRPr="0024335B">
        <w:rPr>
          <w:rFonts w:asciiTheme="minorHAnsi" w:hAnsiTheme="minorHAnsi" w:cstheme="minorHAnsi"/>
          <w:noProof/>
          <w:sz w:val="21"/>
          <w:szCs w:val="21"/>
        </w:rPr>
        <w:t>=</w:t>
      </w:r>
      <w:r w:rsidR="004603B4">
        <w:rPr>
          <w:rFonts w:asciiTheme="minorHAnsi" w:hAnsiTheme="minorHAnsi" w:cstheme="minorHAnsi"/>
          <w:noProof/>
          <w:sz w:val="21"/>
          <w:szCs w:val="21"/>
        </w:rPr>
        <w:t xml:space="preserve"> </w:t>
      </w:r>
      <w:r w:rsidRPr="0024335B">
        <w:rPr>
          <w:rFonts w:asciiTheme="minorHAnsi" w:hAnsiTheme="minorHAnsi" w:cstheme="minorHAnsi"/>
          <w:noProof/>
          <w:sz w:val="21"/>
          <w:szCs w:val="21"/>
        </w:rPr>
        <w:tab/>
      </w:r>
      <w:r>
        <w:rPr>
          <w:rFonts w:asciiTheme="minorHAnsi" w:hAnsiTheme="minorHAnsi" w:cstheme="minorHAnsi"/>
          <w:noProof/>
          <w:sz w:val="21"/>
          <w:szCs w:val="21"/>
        </w:rPr>
        <w:tab/>
      </w:r>
      <w:r>
        <w:rPr>
          <w:rFonts w:asciiTheme="minorHAnsi" w:hAnsiTheme="minorHAnsi" w:cstheme="minorHAnsi"/>
          <w:noProof/>
          <w:sz w:val="21"/>
          <w:szCs w:val="21"/>
        </w:rPr>
        <w:tab/>
      </w:r>
      <w:r>
        <w:rPr>
          <w:rFonts w:asciiTheme="minorHAnsi" w:hAnsiTheme="minorHAnsi" w:cstheme="minorHAnsi"/>
          <w:noProof/>
          <w:sz w:val="21"/>
          <w:szCs w:val="21"/>
        </w:rPr>
        <w:tab/>
      </w:r>
      <w:r>
        <w:rPr>
          <w:rFonts w:asciiTheme="minorHAnsi" w:hAnsiTheme="minorHAnsi" w:cstheme="minorHAnsi"/>
          <w:noProof/>
          <w:sz w:val="21"/>
          <w:szCs w:val="21"/>
        </w:rPr>
        <w:tab/>
      </w:r>
      <w:r w:rsidR="004603B4">
        <w:rPr>
          <w:rFonts w:asciiTheme="minorHAnsi" w:hAnsiTheme="minorHAnsi" w:cstheme="minorHAnsi"/>
          <w:noProof/>
          <w:sz w:val="21"/>
          <w:szCs w:val="21"/>
        </w:rPr>
        <w:t xml:space="preserve">               </w:t>
      </w:r>
      <w:r w:rsidRPr="001C4142">
        <w:rPr>
          <w:rFonts w:asciiTheme="minorHAnsi" w:hAnsiTheme="minorHAnsi" w:cstheme="minorHAnsi"/>
          <w:noProof/>
          <w:color w:val="0070C0"/>
          <w:sz w:val="21"/>
          <w:szCs w:val="21"/>
        </w:rPr>
        <w:t>#</w:t>
      </w:r>
      <w:r>
        <w:rPr>
          <w:rFonts w:asciiTheme="minorHAnsi" w:hAnsiTheme="minorHAnsi" w:cstheme="minorHAnsi"/>
          <w:noProof/>
          <w:color w:val="0070C0"/>
          <w:sz w:val="21"/>
          <w:szCs w:val="21"/>
        </w:rPr>
        <w:t xml:space="preserve"> en kelvin</w:t>
      </w:r>
    </w:p>
    <w:p w14:paraId="6B0C5D5C" w14:textId="7B106C1C" w:rsidR="008970DE" w:rsidRPr="0024335B" w:rsidRDefault="00CD4B1C" w:rsidP="008970DE">
      <w:pPr>
        <w:pStyle w:val="NormalWeb"/>
        <w:pBdr>
          <w:left w:val="single" w:sz="4" w:space="4" w:color="auto"/>
        </w:pBdr>
        <w:spacing w:before="0" w:beforeAutospacing="0" w:after="0" w:afterAutospacing="0"/>
        <w:ind w:left="284"/>
        <w:rPr>
          <w:rFonts w:asciiTheme="minorHAnsi" w:hAnsiTheme="minorHAnsi" w:cstheme="minorHAnsi"/>
          <w:noProof/>
          <w:sz w:val="21"/>
          <w:szCs w:val="21"/>
        </w:rPr>
      </w:pPr>
      <w:r>
        <w:rPr>
          <w:rFonts w:asciiTheme="minorHAnsi" w:hAnsiTheme="minorHAnsi" w:cstheme="minorHAnsi"/>
          <w:noProof/>
          <w:sz w:val="21"/>
          <w:szCs w:val="21"/>
        </w:rPr>
        <mc:AlternateContent>
          <mc:Choice Requires="wps">
            <w:drawing>
              <wp:anchor distT="0" distB="0" distL="114300" distR="114300" simplePos="0" relativeHeight="251717632" behindDoc="0" locked="0" layoutInCell="1" allowOverlap="1" wp14:anchorId="44E4226B" wp14:editId="385DE371">
                <wp:simplePos x="0" y="0"/>
                <wp:positionH relativeFrom="column">
                  <wp:posOffset>-120650</wp:posOffset>
                </wp:positionH>
                <wp:positionV relativeFrom="paragraph">
                  <wp:posOffset>48260</wp:posOffset>
                </wp:positionV>
                <wp:extent cx="169545" cy="106045"/>
                <wp:effectExtent l="0" t="12700" r="20955" b="20955"/>
                <wp:wrapNone/>
                <wp:docPr id="24" name="Flèche vers la droite 24"/>
                <wp:cNvGraphicFramePr/>
                <a:graphic xmlns:a="http://schemas.openxmlformats.org/drawingml/2006/main">
                  <a:graphicData uri="http://schemas.microsoft.com/office/word/2010/wordprocessingShape">
                    <wps:wsp>
                      <wps:cNvSpPr/>
                      <wps:spPr>
                        <a:xfrm>
                          <a:off x="0" y="0"/>
                          <a:ext cx="169545" cy="10604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B2B22C" id="Flèche vers la droite 24" o:spid="_x0000_s1026" type="#_x0000_t13" style="position:absolute;margin-left:-9.5pt;margin-top:3.8pt;width:13.35pt;height:8.3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" adj="14845" fillcolor="#4472c4 [3204]" strokecolor="#1f3763 [1604]" strokeweight="1pt"/>
            </w:pict>
          </mc:Fallback>
        </mc:AlternateContent>
      </w:r>
      <w:r w:rsidR="008970DE" w:rsidRPr="0024335B">
        <w:rPr>
          <w:rFonts w:asciiTheme="minorHAnsi" w:hAnsiTheme="minorHAnsi" w:cstheme="minorHAnsi"/>
          <w:noProof/>
          <w:sz w:val="21"/>
          <w:szCs w:val="21"/>
        </w:rPr>
        <w:t xml:space="preserve">g= </w:t>
      </w:r>
      <w:r w:rsidR="008970DE" w:rsidRPr="0024335B">
        <w:rPr>
          <w:rFonts w:asciiTheme="minorHAnsi" w:hAnsiTheme="minorHAnsi" w:cstheme="minorHAnsi"/>
          <w:noProof/>
          <w:sz w:val="21"/>
          <w:szCs w:val="21"/>
        </w:rPr>
        <w:tab/>
      </w:r>
      <w:r w:rsidR="008970DE" w:rsidRPr="0024335B">
        <w:rPr>
          <w:rFonts w:asciiTheme="minorHAnsi" w:hAnsiTheme="minorHAnsi" w:cstheme="minorHAnsi"/>
          <w:noProof/>
          <w:sz w:val="21"/>
          <w:szCs w:val="21"/>
        </w:rPr>
        <w:tab/>
      </w:r>
      <w:r w:rsidR="008970DE" w:rsidRPr="0024335B">
        <w:rPr>
          <w:rFonts w:asciiTheme="minorHAnsi" w:hAnsiTheme="minorHAnsi" w:cstheme="minorHAnsi"/>
          <w:noProof/>
          <w:sz w:val="21"/>
          <w:szCs w:val="21"/>
        </w:rPr>
        <w:tab/>
      </w:r>
      <w:r w:rsidR="008970DE" w:rsidRPr="0024335B">
        <w:rPr>
          <w:rFonts w:asciiTheme="minorHAnsi" w:hAnsiTheme="minorHAnsi" w:cstheme="minorHAnsi"/>
          <w:noProof/>
          <w:sz w:val="21"/>
          <w:szCs w:val="21"/>
        </w:rPr>
        <w:tab/>
      </w:r>
      <w:r w:rsidR="008970DE" w:rsidRPr="0024335B">
        <w:rPr>
          <w:rFonts w:asciiTheme="minorHAnsi" w:hAnsiTheme="minorHAnsi" w:cstheme="minorHAnsi"/>
          <w:noProof/>
          <w:sz w:val="21"/>
          <w:szCs w:val="21"/>
        </w:rPr>
        <w:tab/>
      </w:r>
      <w:r w:rsidR="00D151DA">
        <w:rPr>
          <w:rFonts w:asciiTheme="minorHAnsi" w:hAnsiTheme="minorHAnsi" w:cstheme="minorHAnsi"/>
          <w:noProof/>
          <w:sz w:val="21"/>
          <w:szCs w:val="21"/>
        </w:rPr>
        <w:t xml:space="preserve">               </w:t>
      </w:r>
      <w:r w:rsidR="008970DE" w:rsidRPr="001C4142">
        <w:rPr>
          <w:rFonts w:asciiTheme="minorHAnsi" w:hAnsiTheme="minorHAnsi" w:cstheme="minorHAnsi"/>
          <w:noProof/>
          <w:color w:val="0070C0"/>
          <w:sz w:val="21"/>
          <w:szCs w:val="21"/>
        </w:rPr>
        <w:t># intensité de pesanteur en m.s-2</w:t>
      </w:r>
    </w:p>
    <w:p w14:paraId="5466782C" w14:textId="70E48BB6" w:rsidR="008970DE" w:rsidRPr="0024335B" w:rsidRDefault="00CD4B1C" w:rsidP="008970DE">
      <w:pPr>
        <w:pStyle w:val="NormalWeb"/>
        <w:pBdr>
          <w:left w:val="single" w:sz="4" w:space="4" w:color="auto"/>
        </w:pBdr>
        <w:spacing w:before="0" w:beforeAutospacing="0" w:after="0" w:afterAutospacing="0"/>
        <w:ind w:left="284"/>
        <w:rPr>
          <w:rFonts w:asciiTheme="minorHAnsi" w:hAnsiTheme="minorHAnsi" w:cstheme="minorHAnsi"/>
          <w:noProof/>
          <w:sz w:val="21"/>
          <w:szCs w:val="21"/>
        </w:rPr>
      </w:pPr>
      <w:r>
        <w:rPr>
          <w:rFonts w:asciiTheme="minorHAnsi" w:hAnsiTheme="minorHAnsi" w:cstheme="minorHAnsi"/>
          <w:noProof/>
          <w:sz w:val="21"/>
          <w:szCs w:val="21"/>
        </w:rPr>
        <mc:AlternateContent>
          <mc:Choice Requires="wps">
            <w:drawing>
              <wp:anchor distT="0" distB="0" distL="114300" distR="114300" simplePos="0" relativeHeight="251721728" behindDoc="0" locked="0" layoutInCell="1" allowOverlap="1" wp14:anchorId="5E95C938" wp14:editId="4055CE29">
                <wp:simplePos x="0" y="0"/>
                <wp:positionH relativeFrom="column">
                  <wp:posOffset>-113414</wp:posOffset>
                </wp:positionH>
                <wp:positionV relativeFrom="paragraph">
                  <wp:posOffset>159164</wp:posOffset>
                </wp:positionV>
                <wp:extent cx="170121" cy="106326"/>
                <wp:effectExtent l="0" t="12700" r="20955" b="20955"/>
                <wp:wrapNone/>
                <wp:docPr id="26" name="Flèche vers la droite 26"/>
                <wp:cNvGraphicFramePr/>
                <a:graphic xmlns:a="http://schemas.openxmlformats.org/drawingml/2006/main">
                  <a:graphicData uri="http://schemas.microsoft.com/office/word/2010/wordprocessingShape">
                    <wps:wsp>
                      <wps:cNvSpPr/>
                      <wps:spPr>
                        <a:xfrm>
                          <a:off x="0" y="0"/>
                          <a:ext cx="170121" cy="10632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8A53C0" id="Flèche vers la droite 26" o:spid="_x0000_s1026" type="#_x0000_t13" style="position:absolute;margin-left:-8.95pt;margin-top:12.55pt;width:13.4pt;height:8.3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" adj="14850" fillcolor="#4472c4 [3204]" strokecolor="#1f3763 [1604]" strokeweight="1pt"/>
            </w:pict>
          </mc:Fallback>
        </mc:AlternateContent>
      </w:r>
      <w:r>
        <w:rPr>
          <w:rFonts w:asciiTheme="minorHAnsi" w:hAnsiTheme="minorHAnsi" w:cstheme="minorHAnsi"/>
          <w:noProof/>
          <w:sz w:val="21"/>
          <w:szCs w:val="21"/>
        </w:rPr>
        <mc:AlternateContent>
          <mc:Choice Requires="wps">
            <w:drawing>
              <wp:anchor distT="0" distB="0" distL="114300" distR="114300" simplePos="0" relativeHeight="251719680" behindDoc="0" locked="0" layoutInCell="1" allowOverlap="1" wp14:anchorId="754C219E" wp14:editId="508FE53E">
                <wp:simplePos x="0" y="0"/>
                <wp:positionH relativeFrom="column">
                  <wp:posOffset>-120502</wp:posOffset>
                </wp:positionH>
                <wp:positionV relativeFrom="paragraph">
                  <wp:posOffset>40891</wp:posOffset>
                </wp:positionV>
                <wp:extent cx="170121" cy="106326"/>
                <wp:effectExtent l="0" t="12700" r="20955" b="20955"/>
                <wp:wrapNone/>
                <wp:docPr id="25" name="Flèche vers la droite 25"/>
                <wp:cNvGraphicFramePr/>
                <a:graphic xmlns:a="http://schemas.openxmlformats.org/drawingml/2006/main">
                  <a:graphicData uri="http://schemas.microsoft.com/office/word/2010/wordprocessingShape">
                    <wps:wsp>
                      <wps:cNvSpPr/>
                      <wps:spPr>
                        <a:xfrm>
                          <a:off x="0" y="0"/>
                          <a:ext cx="170121" cy="10632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8770A0" id="Flèche vers la droite 25" o:spid="_x0000_s1026" type="#_x0000_t13" style="position:absolute;margin-left:-9.5pt;margin-top:3.2pt;width:13.4pt;height:8.3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" adj="14850" fillcolor="#4472c4 [3204]" strokecolor="#1f3763 [1604]" strokeweight="1pt"/>
            </w:pict>
          </mc:Fallback>
        </mc:AlternateContent>
      </w:r>
      <w:r w:rsidR="00F449CD">
        <w:rPr>
          <w:rFonts w:asciiTheme="minorHAnsi" w:hAnsiTheme="minorHAnsi" w:cstheme="minorHAnsi"/>
          <w:noProof/>
          <w:sz w:val="21"/>
          <w:szCs w:val="21"/>
        </w:rPr>
        <w:t>Po=</w:t>
      </w:r>
      <w:r w:rsidR="008970DE" w:rsidRPr="0024335B">
        <w:rPr>
          <w:rFonts w:asciiTheme="minorHAnsi" w:hAnsiTheme="minorHAnsi" w:cstheme="minorHAnsi"/>
          <w:noProof/>
          <w:sz w:val="21"/>
          <w:szCs w:val="21"/>
        </w:rPr>
        <w:t xml:space="preserve"> </w:t>
      </w:r>
      <w:r w:rsidR="008970DE" w:rsidRPr="0024335B">
        <w:rPr>
          <w:rFonts w:asciiTheme="minorHAnsi" w:hAnsiTheme="minorHAnsi" w:cstheme="minorHAnsi"/>
          <w:noProof/>
          <w:sz w:val="21"/>
          <w:szCs w:val="21"/>
        </w:rPr>
        <w:tab/>
      </w:r>
      <w:r w:rsidR="008970DE" w:rsidRPr="0024335B">
        <w:rPr>
          <w:rFonts w:asciiTheme="minorHAnsi" w:hAnsiTheme="minorHAnsi" w:cstheme="minorHAnsi"/>
          <w:noProof/>
          <w:sz w:val="21"/>
          <w:szCs w:val="21"/>
        </w:rPr>
        <w:tab/>
      </w:r>
      <w:r w:rsidR="008970DE" w:rsidRPr="0024335B">
        <w:rPr>
          <w:rFonts w:asciiTheme="minorHAnsi" w:hAnsiTheme="minorHAnsi" w:cstheme="minorHAnsi"/>
          <w:noProof/>
          <w:sz w:val="21"/>
          <w:szCs w:val="21"/>
        </w:rPr>
        <w:tab/>
      </w:r>
      <w:r w:rsidR="00D151DA">
        <w:rPr>
          <w:rFonts w:asciiTheme="minorHAnsi" w:hAnsiTheme="minorHAnsi" w:cstheme="minorHAnsi"/>
          <w:noProof/>
          <w:sz w:val="21"/>
          <w:szCs w:val="21"/>
        </w:rPr>
        <w:t xml:space="preserve">    </w:t>
      </w:r>
      <w:r w:rsidR="008970DE" w:rsidRPr="0024335B">
        <w:rPr>
          <w:rFonts w:asciiTheme="minorHAnsi" w:hAnsiTheme="minorHAnsi" w:cstheme="minorHAnsi"/>
          <w:noProof/>
          <w:sz w:val="21"/>
          <w:szCs w:val="21"/>
        </w:rPr>
        <w:tab/>
        <w:t xml:space="preserve">               </w:t>
      </w:r>
      <w:r w:rsidR="00D151DA">
        <w:rPr>
          <w:rFonts w:asciiTheme="minorHAnsi" w:hAnsiTheme="minorHAnsi" w:cstheme="minorHAnsi"/>
          <w:noProof/>
          <w:sz w:val="21"/>
          <w:szCs w:val="21"/>
        </w:rPr>
        <w:t xml:space="preserve">               </w:t>
      </w:r>
      <w:r w:rsidR="008970DE" w:rsidRPr="001C4142">
        <w:rPr>
          <w:rFonts w:asciiTheme="minorHAnsi" w:hAnsiTheme="minorHAnsi" w:cstheme="minorHAnsi"/>
          <w:noProof/>
          <w:color w:val="0070C0"/>
          <w:sz w:val="21"/>
          <w:szCs w:val="21"/>
        </w:rPr>
        <w:t xml:space="preserve"># </w:t>
      </w:r>
      <w:r w:rsidR="00F449CD">
        <w:rPr>
          <w:rFonts w:asciiTheme="minorHAnsi" w:hAnsiTheme="minorHAnsi" w:cstheme="minorHAnsi"/>
          <w:noProof/>
          <w:color w:val="0070C0"/>
          <w:sz w:val="21"/>
          <w:szCs w:val="21"/>
        </w:rPr>
        <w:t>en bar</w:t>
      </w:r>
    </w:p>
    <w:p w14:paraId="7A1D2398" w14:textId="47835DF0" w:rsidR="008970DE" w:rsidRDefault="00A028C9" w:rsidP="008970DE">
      <w:pPr>
        <w:pStyle w:val="NormalWeb"/>
        <w:pBdr>
          <w:left w:val="single" w:sz="4" w:space="4" w:color="auto"/>
        </w:pBdr>
        <w:spacing w:before="0" w:beforeAutospacing="0" w:after="0" w:afterAutospacing="0"/>
        <w:ind w:left="284"/>
        <w:rPr>
          <w:rFonts w:asciiTheme="minorHAnsi" w:hAnsiTheme="minorHAnsi" w:cstheme="minorHAnsi"/>
          <w:noProof/>
          <w:color w:val="0070C0"/>
          <w:sz w:val="21"/>
          <w:szCs w:val="21"/>
        </w:rPr>
      </w:pPr>
      <w:r>
        <w:rPr>
          <w:rFonts w:asciiTheme="minorHAnsi" w:hAnsiTheme="minorHAnsi" w:cstheme="minorHAnsi"/>
          <w:noProof/>
          <w:sz w:val="21"/>
          <w:szCs w:val="21"/>
        </w:rPr>
        <mc:AlternateContent>
          <mc:Choice Requires="wps">
            <w:drawing>
              <wp:anchor distT="0" distB="0" distL="114300" distR="114300" simplePos="0" relativeHeight="251691008" behindDoc="0" locked="0" layoutInCell="1" allowOverlap="1" wp14:anchorId="75C69FD5" wp14:editId="0AB83C24">
                <wp:simplePos x="0" y="0"/>
                <wp:positionH relativeFrom="column">
                  <wp:posOffset>-106901</wp:posOffset>
                </wp:positionH>
                <wp:positionV relativeFrom="paragraph">
                  <wp:posOffset>174625</wp:posOffset>
                </wp:positionV>
                <wp:extent cx="170121" cy="106326"/>
                <wp:effectExtent l="0" t="12700" r="20955" b="20955"/>
                <wp:wrapNone/>
                <wp:docPr id="4" name="Flèche vers la droite 4"/>
                <wp:cNvGraphicFramePr/>
                <a:graphic xmlns:a="http://schemas.openxmlformats.org/drawingml/2006/main">
                  <a:graphicData uri="http://schemas.microsoft.com/office/word/2010/wordprocessingShape">
                    <wps:wsp>
                      <wps:cNvSpPr/>
                      <wps:spPr>
                        <a:xfrm>
                          <a:off x="0" y="0"/>
                          <a:ext cx="170121" cy="10632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BB52F" id="Flèche vers la droite 4" o:spid="_x0000_s1026" type="#_x0000_t13" style="position:absolute;margin-left:-8.4pt;margin-top:13.75pt;width:13.4pt;height: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" adj="14850" fillcolor="#4472c4 [3204]" strokecolor="#1f3763 [1604]" strokeweight="1pt"/>
            </w:pict>
          </mc:Fallback>
        </mc:AlternateContent>
      </w:r>
      <w:r w:rsidR="00F449CD">
        <w:rPr>
          <w:rFonts w:asciiTheme="minorHAnsi" w:hAnsiTheme="minorHAnsi" w:cstheme="minorHAnsi"/>
          <w:noProof/>
          <w:sz w:val="21"/>
          <w:szCs w:val="21"/>
        </w:rPr>
        <w:t>R=</w:t>
      </w:r>
      <w:r w:rsidR="008970DE" w:rsidRPr="0024335B">
        <w:rPr>
          <w:rFonts w:asciiTheme="minorHAnsi" w:hAnsiTheme="minorHAnsi" w:cstheme="minorHAnsi"/>
          <w:noProof/>
          <w:sz w:val="21"/>
          <w:szCs w:val="21"/>
        </w:rPr>
        <w:t xml:space="preserve"> </w:t>
      </w:r>
      <w:r w:rsidR="008970DE" w:rsidRPr="0024335B">
        <w:rPr>
          <w:rFonts w:asciiTheme="minorHAnsi" w:hAnsiTheme="minorHAnsi" w:cstheme="minorHAnsi"/>
          <w:noProof/>
          <w:sz w:val="21"/>
          <w:szCs w:val="21"/>
        </w:rPr>
        <w:tab/>
      </w:r>
      <w:r w:rsidR="008970DE" w:rsidRPr="0024335B">
        <w:rPr>
          <w:rFonts w:asciiTheme="minorHAnsi" w:hAnsiTheme="minorHAnsi" w:cstheme="minorHAnsi"/>
          <w:noProof/>
          <w:sz w:val="21"/>
          <w:szCs w:val="21"/>
        </w:rPr>
        <w:tab/>
      </w:r>
      <w:r w:rsidR="008970DE" w:rsidRPr="0024335B">
        <w:rPr>
          <w:rFonts w:asciiTheme="minorHAnsi" w:hAnsiTheme="minorHAnsi" w:cstheme="minorHAnsi"/>
          <w:noProof/>
          <w:sz w:val="21"/>
          <w:szCs w:val="21"/>
        </w:rPr>
        <w:tab/>
      </w:r>
      <w:r w:rsidR="008970DE" w:rsidRPr="0024335B">
        <w:rPr>
          <w:rFonts w:asciiTheme="minorHAnsi" w:hAnsiTheme="minorHAnsi" w:cstheme="minorHAnsi"/>
          <w:noProof/>
          <w:sz w:val="21"/>
          <w:szCs w:val="21"/>
        </w:rPr>
        <w:tab/>
      </w:r>
      <w:r w:rsidR="008970DE" w:rsidRPr="0024335B">
        <w:rPr>
          <w:rFonts w:asciiTheme="minorHAnsi" w:hAnsiTheme="minorHAnsi" w:cstheme="minorHAnsi"/>
          <w:noProof/>
          <w:sz w:val="21"/>
          <w:szCs w:val="21"/>
        </w:rPr>
        <w:tab/>
      </w:r>
      <w:r w:rsidR="00CD4B1C">
        <w:rPr>
          <w:rFonts w:asciiTheme="minorHAnsi" w:hAnsiTheme="minorHAnsi" w:cstheme="minorHAnsi"/>
          <w:noProof/>
          <w:sz w:val="21"/>
          <w:szCs w:val="21"/>
        </w:rPr>
        <w:t xml:space="preserve">               </w:t>
      </w:r>
      <w:r w:rsidR="008970DE" w:rsidRPr="001C4142">
        <w:rPr>
          <w:rFonts w:asciiTheme="minorHAnsi" w:hAnsiTheme="minorHAnsi" w:cstheme="minorHAnsi"/>
          <w:noProof/>
          <w:color w:val="0070C0"/>
          <w:sz w:val="21"/>
          <w:szCs w:val="21"/>
        </w:rPr>
        <w:t>#</w:t>
      </w:r>
      <w:r w:rsidR="008970DE">
        <w:rPr>
          <w:rFonts w:asciiTheme="minorHAnsi" w:hAnsiTheme="minorHAnsi" w:cstheme="minorHAnsi"/>
          <w:noProof/>
          <w:color w:val="0070C0"/>
          <w:sz w:val="21"/>
          <w:szCs w:val="21"/>
        </w:rPr>
        <w:t xml:space="preserve"> </w:t>
      </w:r>
      <w:r w:rsidR="00F449CD">
        <w:rPr>
          <w:rFonts w:asciiTheme="minorHAnsi" w:hAnsiTheme="minorHAnsi" w:cstheme="minorHAnsi"/>
          <w:noProof/>
          <w:color w:val="0070C0"/>
          <w:sz w:val="21"/>
          <w:szCs w:val="21"/>
        </w:rPr>
        <w:t>en USI</w:t>
      </w:r>
      <w:r w:rsidR="008970DE" w:rsidRPr="001C4142">
        <w:rPr>
          <w:rFonts w:asciiTheme="minorHAnsi" w:hAnsiTheme="minorHAnsi" w:cstheme="minorHAnsi"/>
          <w:noProof/>
          <w:color w:val="0070C0"/>
          <w:sz w:val="21"/>
          <w:szCs w:val="21"/>
        </w:rPr>
        <w:t xml:space="preserve"> </w:t>
      </w:r>
    </w:p>
    <w:p w14:paraId="03BE5E35" w14:textId="433FC57C" w:rsidR="00096B80" w:rsidRPr="0024335B" w:rsidRDefault="00096B80" w:rsidP="008970DE">
      <w:pPr>
        <w:pStyle w:val="NormalWeb"/>
        <w:pBdr>
          <w:left w:val="single" w:sz="4" w:space="4" w:color="auto"/>
        </w:pBdr>
        <w:spacing w:before="0" w:beforeAutospacing="0" w:after="0" w:afterAutospacing="0"/>
        <w:ind w:left="284"/>
        <w:rPr>
          <w:rFonts w:asciiTheme="minorHAnsi" w:hAnsiTheme="minorHAnsi" w:cstheme="minorHAnsi"/>
          <w:noProof/>
          <w:sz w:val="21"/>
          <w:szCs w:val="21"/>
        </w:rPr>
      </w:pPr>
      <w:r>
        <w:rPr>
          <w:rFonts w:asciiTheme="minorHAnsi" w:hAnsiTheme="minorHAnsi" w:cstheme="minorHAnsi"/>
          <w:noProof/>
          <w:sz w:val="21"/>
          <w:szCs w:val="21"/>
        </w:rPr>
        <w:t>M=</w:t>
      </w:r>
      <w:r w:rsidRPr="0024335B">
        <w:rPr>
          <w:rFonts w:asciiTheme="minorHAnsi" w:hAnsiTheme="minorHAnsi" w:cstheme="minorHAnsi"/>
          <w:noProof/>
          <w:sz w:val="21"/>
          <w:szCs w:val="21"/>
        </w:rPr>
        <w:t xml:space="preserve"> </w:t>
      </w:r>
      <w:r w:rsidRPr="0024335B">
        <w:rPr>
          <w:rFonts w:asciiTheme="minorHAnsi" w:hAnsiTheme="minorHAnsi" w:cstheme="minorHAnsi"/>
          <w:noProof/>
          <w:sz w:val="21"/>
          <w:szCs w:val="21"/>
        </w:rPr>
        <w:tab/>
      </w:r>
      <w:r w:rsidRPr="0024335B">
        <w:rPr>
          <w:rFonts w:asciiTheme="minorHAnsi" w:hAnsiTheme="minorHAnsi" w:cstheme="minorHAnsi"/>
          <w:noProof/>
          <w:sz w:val="21"/>
          <w:szCs w:val="21"/>
        </w:rPr>
        <w:tab/>
      </w:r>
      <w:r w:rsidRPr="0024335B">
        <w:rPr>
          <w:rFonts w:asciiTheme="minorHAnsi" w:hAnsiTheme="minorHAnsi" w:cstheme="minorHAnsi"/>
          <w:noProof/>
          <w:sz w:val="21"/>
          <w:szCs w:val="21"/>
        </w:rPr>
        <w:tab/>
      </w:r>
      <w:r w:rsidRPr="0024335B">
        <w:rPr>
          <w:rFonts w:asciiTheme="minorHAnsi" w:hAnsiTheme="minorHAnsi" w:cstheme="minorHAnsi"/>
          <w:noProof/>
          <w:sz w:val="21"/>
          <w:szCs w:val="21"/>
        </w:rPr>
        <w:tab/>
      </w:r>
      <w:r w:rsidR="004603B4">
        <w:rPr>
          <w:rFonts w:asciiTheme="minorHAnsi" w:hAnsiTheme="minorHAnsi" w:cstheme="minorHAnsi"/>
          <w:noProof/>
          <w:sz w:val="21"/>
          <w:szCs w:val="21"/>
        </w:rPr>
        <w:t xml:space="preserve">    </w:t>
      </w:r>
      <w:r w:rsidRPr="0024335B">
        <w:rPr>
          <w:rFonts w:asciiTheme="minorHAnsi" w:hAnsiTheme="minorHAnsi" w:cstheme="minorHAnsi"/>
          <w:noProof/>
          <w:sz w:val="21"/>
          <w:szCs w:val="21"/>
        </w:rPr>
        <w:tab/>
      </w:r>
      <w:r w:rsidR="004603B4">
        <w:rPr>
          <w:rFonts w:asciiTheme="minorHAnsi" w:hAnsiTheme="minorHAnsi" w:cstheme="minorHAnsi"/>
          <w:noProof/>
          <w:sz w:val="21"/>
          <w:szCs w:val="21"/>
        </w:rPr>
        <w:t xml:space="preserve">               </w:t>
      </w:r>
      <w:r w:rsidRPr="001C4142">
        <w:rPr>
          <w:rFonts w:asciiTheme="minorHAnsi" w:hAnsiTheme="minorHAnsi" w:cstheme="minorHAnsi"/>
          <w:noProof/>
          <w:color w:val="0070C0"/>
          <w:sz w:val="21"/>
          <w:szCs w:val="21"/>
        </w:rPr>
        <w:t>#</w:t>
      </w:r>
      <w:r>
        <w:rPr>
          <w:rFonts w:asciiTheme="minorHAnsi" w:hAnsiTheme="minorHAnsi" w:cstheme="minorHAnsi"/>
          <w:noProof/>
          <w:color w:val="0070C0"/>
          <w:sz w:val="21"/>
          <w:szCs w:val="21"/>
        </w:rPr>
        <w:t xml:space="preserve"> en USI</w:t>
      </w:r>
    </w:p>
    <w:p w14:paraId="2574A893" w14:textId="2CD6A794" w:rsidR="00A40B82" w:rsidRDefault="00A40B82" w:rsidP="00A40B82">
      <w:pPr>
        <w:pStyle w:val="NormalWeb"/>
        <w:rPr>
          <w:rFonts w:ascii="LM Roman 12" w:hAnsi="LM Roman 12" w:cs="Calibri"/>
          <w:noProof/>
          <w:sz w:val="21"/>
          <w:szCs w:val="21"/>
        </w:rPr>
      </w:pPr>
      <w:r w:rsidRPr="00B233CD">
        <w:rPr>
          <w:rFonts w:ascii="LM Roman 12" w:hAnsi="LM Roman 12" w:cs="Calibri"/>
          <w:noProof/>
          <w:sz w:val="21"/>
          <w:szCs w:val="21"/>
        </w:rPr>
        <w:t>Puis on créé</w:t>
      </w:r>
      <w:r>
        <w:rPr>
          <w:rFonts w:ascii="LM Roman 12" w:hAnsi="LM Roman 12" w:cs="Calibri"/>
          <w:noProof/>
          <w:sz w:val="21"/>
          <w:szCs w:val="21"/>
        </w:rPr>
        <w:t xml:space="preserve"> un tableau 1D contenant </w:t>
      </w:r>
      <w:r w:rsidR="00B24B17">
        <w:rPr>
          <w:rFonts w:ascii="LM Roman 12" w:hAnsi="LM Roman 12" w:cs="Calibri"/>
          <w:noProof/>
          <w:sz w:val="21"/>
          <w:szCs w:val="21"/>
        </w:rPr>
        <w:t>500</w:t>
      </w:r>
      <w:r w:rsidR="008F049A">
        <w:rPr>
          <w:rFonts w:ascii="LM Roman 12" w:hAnsi="LM Roman 12" w:cs="Calibri"/>
          <w:noProof/>
          <w:sz w:val="21"/>
          <w:szCs w:val="21"/>
        </w:rPr>
        <w:t>1</w:t>
      </w:r>
      <w:r>
        <w:rPr>
          <w:rFonts w:ascii="LM Roman 12" w:hAnsi="LM Roman 12" w:cs="Calibri"/>
          <w:noProof/>
          <w:sz w:val="21"/>
          <w:szCs w:val="21"/>
        </w:rPr>
        <w:t xml:space="preserve"> altitudes</w:t>
      </w:r>
      <w:r w:rsidR="00835EBB">
        <w:rPr>
          <w:rFonts w:ascii="LM Roman 12" w:hAnsi="LM Roman 12" w:cs="Calibri"/>
          <w:noProof/>
          <w:sz w:val="21"/>
          <w:szCs w:val="21"/>
        </w:rPr>
        <w:t xml:space="preserve"> uniformément réparties</w:t>
      </w:r>
      <w:r>
        <w:rPr>
          <w:rFonts w:ascii="LM Roman 12" w:hAnsi="LM Roman 12" w:cs="Calibri"/>
          <w:noProof/>
          <w:sz w:val="21"/>
          <w:szCs w:val="21"/>
        </w:rPr>
        <w:t xml:space="preserve"> entre z=0 et z=</w:t>
      </w:r>
      <w:r w:rsidR="008F049A">
        <w:rPr>
          <w:rFonts w:ascii="LM Roman 12" w:hAnsi="LM Roman 12" w:cs="Calibri"/>
          <w:noProof/>
          <w:sz w:val="21"/>
          <w:szCs w:val="21"/>
        </w:rPr>
        <w:t>5000</w:t>
      </w:r>
      <w:r>
        <w:rPr>
          <w:rFonts w:ascii="LM Roman 12" w:hAnsi="LM Roman 12" w:cs="Calibri"/>
          <w:noProof/>
          <w:sz w:val="21"/>
          <w:szCs w:val="21"/>
        </w:rPr>
        <w:t>m</w:t>
      </w:r>
      <w:r w:rsidR="00835EBB">
        <w:rPr>
          <w:rFonts w:ascii="LM Roman 12" w:hAnsi="LM Roman 12" w:cs="Calibri"/>
          <w:noProof/>
          <w:sz w:val="21"/>
          <w:szCs w:val="21"/>
        </w:rPr>
        <w:t xml:space="preserve">. </w:t>
      </w:r>
      <w:r w:rsidR="001E4435" w:rsidRPr="00B233CD">
        <w:rPr>
          <w:rFonts w:ascii="LM Roman 12" w:hAnsi="LM Roman 12" w:cs="Calibri"/>
          <w:noProof/>
          <w:sz w:val="21"/>
          <w:szCs w:val="21"/>
        </w:rPr>
        <w:t xml:space="preserve">Puis on </w:t>
      </w:r>
      <w:r w:rsidR="00866968">
        <w:rPr>
          <w:rFonts w:ascii="LM Roman 12" w:hAnsi="LM Roman 12" w:cs="Calibri"/>
          <w:noProof/>
          <w:sz w:val="21"/>
          <w:szCs w:val="21"/>
        </w:rPr>
        <w:t>créé un tableau regroupant les</w:t>
      </w:r>
      <w:r w:rsidR="001E4435">
        <w:rPr>
          <w:rFonts w:ascii="LM Roman 12" w:hAnsi="LM Roman 12" w:cs="Calibri"/>
          <w:noProof/>
          <w:sz w:val="21"/>
          <w:szCs w:val="21"/>
        </w:rPr>
        <w:t xml:space="preserve"> valeurs de pression correspondant aux altitudes du tableau </w:t>
      </w:r>
      <w:r w:rsidR="00577E65">
        <w:rPr>
          <w:rFonts w:ascii="LM Roman 12" w:hAnsi="LM Roman 12" w:cs="Calibri"/>
          <w:noProof/>
          <w:sz w:val="21"/>
          <w:szCs w:val="21"/>
        </w:rPr>
        <w:t>précédent</w:t>
      </w:r>
      <w:r w:rsidR="00866968">
        <w:rPr>
          <w:rFonts w:ascii="LM Roman 12" w:hAnsi="LM Roman 12" w:cs="Calibri"/>
          <w:noProof/>
          <w:sz w:val="21"/>
          <w:szCs w:val="21"/>
        </w:rPr>
        <w:t xml:space="preserve"> pour la température T1</w:t>
      </w:r>
      <w:r w:rsidR="001E4435">
        <w:rPr>
          <w:rFonts w:ascii="LM Roman 12" w:hAnsi="LM Roman 12" w:cs="Calibri"/>
          <w:noProof/>
          <w:sz w:val="21"/>
          <w:szCs w:val="21"/>
        </w:rPr>
        <w:t>.</w:t>
      </w:r>
      <w:r w:rsidR="00866968">
        <w:rPr>
          <w:rFonts w:ascii="LM Roman 12" w:hAnsi="LM Roman 12" w:cs="Calibri"/>
          <w:noProof/>
          <w:sz w:val="21"/>
          <w:szCs w:val="21"/>
        </w:rPr>
        <w:t xml:space="preserve"> Idem pour T2. </w:t>
      </w:r>
      <w:r w:rsidR="001E4435">
        <w:rPr>
          <w:rFonts w:ascii="LM Roman 12" w:hAnsi="LM Roman 12" w:cs="Calibri"/>
          <w:noProof/>
          <w:sz w:val="21"/>
          <w:szCs w:val="21"/>
        </w:rPr>
        <w:t xml:space="preserve"> </w:t>
      </w:r>
      <w:r w:rsidR="00AA3373">
        <w:rPr>
          <w:rFonts w:ascii="LM Roman 12" w:hAnsi="LM Roman 12" w:cs="Calibri"/>
          <w:noProof/>
          <w:sz w:val="21"/>
          <w:szCs w:val="21"/>
        </w:rPr>
        <w:t xml:space="preserve">Il suffit alors de tracer les valeurs de pression en fonction de </w:t>
      </w:r>
      <w:r w:rsidR="0066422A">
        <w:rPr>
          <w:rFonts w:ascii="LM Roman 12" w:hAnsi="LM Roman 12" w:cs="Calibri"/>
          <w:noProof/>
          <w:sz w:val="21"/>
          <w:szCs w:val="21"/>
        </w:rPr>
        <w:t>l’altitude</w:t>
      </w:r>
      <w:r w:rsidR="00AA3373">
        <w:rPr>
          <w:rFonts w:ascii="LM Roman 12" w:hAnsi="LM Roman 12" w:cs="Calibri"/>
          <w:noProof/>
          <w:sz w:val="21"/>
          <w:szCs w:val="21"/>
        </w:rPr>
        <w:t>.</w:t>
      </w:r>
    </w:p>
    <w:p w14:paraId="2CD6D718" w14:textId="77777777" w:rsidR="00C63944" w:rsidRDefault="00A40B82" w:rsidP="00C63944">
      <w:pPr>
        <w:pStyle w:val="NormalWeb"/>
        <w:pBdr>
          <w:left w:val="single" w:sz="4" w:space="4" w:color="auto"/>
        </w:pBdr>
        <w:spacing w:before="0" w:beforeAutospacing="0" w:after="0" w:afterAutospacing="0"/>
        <w:ind w:left="284"/>
        <w:rPr>
          <w:rFonts w:ascii="LM Roman 12" w:hAnsi="LM Roman 12" w:cs="Calibri"/>
          <w:noProof/>
          <w:sz w:val="21"/>
          <w:szCs w:val="21"/>
        </w:rPr>
      </w:pPr>
      <w:r w:rsidRPr="00FE6F5E">
        <w:rPr>
          <w:rFonts w:asciiTheme="minorHAnsi" w:hAnsiTheme="minorHAnsi" w:cstheme="minorHAnsi"/>
          <w:noProof/>
          <w:color w:val="0070C0"/>
          <w:sz w:val="21"/>
          <w:szCs w:val="21"/>
        </w:rPr>
        <w:t xml:space="preserve"># </w:t>
      </w:r>
      <w:r>
        <w:rPr>
          <w:rFonts w:asciiTheme="minorHAnsi" w:hAnsiTheme="minorHAnsi" w:cstheme="minorHAnsi"/>
          <w:noProof/>
          <w:color w:val="0070C0"/>
          <w:sz w:val="21"/>
          <w:szCs w:val="21"/>
        </w:rPr>
        <w:t>création des tableaux d’altitude et de pression</w:t>
      </w:r>
    </w:p>
    <w:p w14:paraId="2FCBB6E6" w14:textId="7F936671" w:rsidR="001E4435" w:rsidRDefault="00A40B82" w:rsidP="001E4435">
      <w:pPr>
        <w:pStyle w:val="NormalWeb"/>
        <w:pBdr>
          <w:left w:val="single" w:sz="4" w:space="4" w:color="auto"/>
        </w:pBdr>
        <w:spacing w:before="0" w:beforeAutospacing="0" w:after="0" w:afterAutospacing="0"/>
        <w:ind w:left="284"/>
        <w:rPr>
          <w:rFonts w:ascii="LM Roman 12" w:hAnsi="LM Roman 12" w:cs="Calibri"/>
          <w:noProof/>
          <w:sz w:val="21"/>
          <w:szCs w:val="21"/>
        </w:rPr>
      </w:pPr>
      <w:r>
        <w:rPr>
          <w:rFonts w:asciiTheme="minorHAnsi" w:hAnsiTheme="minorHAnsi" w:cstheme="minorHAnsi"/>
          <w:noProof/>
          <w:sz w:val="21"/>
          <w:szCs w:val="21"/>
        </w:rPr>
        <w:t>z</w:t>
      </w:r>
      <w:r w:rsidRPr="0024335B">
        <w:rPr>
          <w:rFonts w:asciiTheme="minorHAnsi" w:hAnsiTheme="minorHAnsi" w:cstheme="minorHAnsi"/>
          <w:noProof/>
          <w:sz w:val="21"/>
          <w:szCs w:val="21"/>
        </w:rPr>
        <w:t>=np.linspace(</w:t>
      </w:r>
      <w:r>
        <w:rPr>
          <w:rFonts w:asciiTheme="minorHAnsi" w:hAnsiTheme="minorHAnsi" w:cstheme="minorHAnsi"/>
          <w:noProof/>
          <w:sz w:val="21"/>
          <w:szCs w:val="21"/>
        </w:rPr>
        <w:t>0</w:t>
      </w:r>
      <w:r w:rsidRPr="0024335B">
        <w:rPr>
          <w:rFonts w:asciiTheme="minorHAnsi" w:hAnsiTheme="minorHAnsi" w:cstheme="minorHAnsi"/>
          <w:noProof/>
          <w:sz w:val="21"/>
          <w:szCs w:val="21"/>
        </w:rPr>
        <w:t>,</w:t>
      </w:r>
      <w:r>
        <w:rPr>
          <w:rFonts w:asciiTheme="minorHAnsi" w:hAnsiTheme="minorHAnsi" w:cstheme="minorHAnsi"/>
          <w:noProof/>
          <w:sz w:val="21"/>
          <w:szCs w:val="21"/>
        </w:rPr>
        <w:t>5</w:t>
      </w:r>
      <w:r w:rsidR="00B24B17">
        <w:rPr>
          <w:rFonts w:asciiTheme="minorHAnsi" w:hAnsiTheme="minorHAnsi" w:cstheme="minorHAnsi"/>
          <w:noProof/>
          <w:sz w:val="21"/>
          <w:szCs w:val="21"/>
        </w:rPr>
        <w:t>000</w:t>
      </w:r>
      <w:r w:rsidRPr="0024335B">
        <w:rPr>
          <w:rFonts w:asciiTheme="minorHAnsi" w:hAnsiTheme="minorHAnsi" w:cstheme="minorHAnsi"/>
          <w:noProof/>
          <w:sz w:val="21"/>
          <w:szCs w:val="21"/>
        </w:rPr>
        <w:t>,</w:t>
      </w:r>
      <w:r w:rsidR="00B24B17">
        <w:rPr>
          <w:rFonts w:asciiTheme="minorHAnsi" w:hAnsiTheme="minorHAnsi" w:cstheme="minorHAnsi"/>
          <w:noProof/>
          <w:sz w:val="21"/>
          <w:szCs w:val="21"/>
        </w:rPr>
        <w:t>500</w:t>
      </w:r>
      <w:r w:rsidR="0001269D">
        <w:rPr>
          <w:rFonts w:asciiTheme="minorHAnsi" w:hAnsiTheme="minorHAnsi" w:cstheme="minorHAnsi"/>
          <w:noProof/>
          <w:sz w:val="21"/>
          <w:szCs w:val="21"/>
        </w:rPr>
        <w:t>1</w:t>
      </w:r>
      <w:r w:rsidRPr="0024335B">
        <w:rPr>
          <w:rFonts w:asciiTheme="minorHAnsi" w:hAnsiTheme="minorHAnsi" w:cstheme="minorHAnsi"/>
          <w:noProof/>
          <w:sz w:val="21"/>
          <w:szCs w:val="21"/>
        </w:rPr>
        <w:t xml:space="preserve">) </w:t>
      </w:r>
      <w:r w:rsidRPr="0024335B">
        <w:rPr>
          <w:rFonts w:asciiTheme="minorHAnsi" w:hAnsiTheme="minorHAnsi" w:cstheme="minorHAnsi"/>
          <w:noProof/>
          <w:sz w:val="21"/>
          <w:szCs w:val="21"/>
        </w:rPr>
        <w:tab/>
      </w:r>
      <w:r w:rsidRPr="0024335B">
        <w:rPr>
          <w:rFonts w:asciiTheme="minorHAnsi" w:hAnsiTheme="minorHAnsi" w:cstheme="minorHAnsi"/>
          <w:noProof/>
          <w:sz w:val="21"/>
          <w:szCs w:val="21"/>
        </w:rPr>
        <w:tab/>
      </w:r>
      <w:r w:rsidRPr="0024335B">
        <w:rPr>
          <w:rFonts w:asciiTheme="minorHAnsi" w:hAnsiTheme="minorHAnsi" w:cstheme="minorHAnsi"/>
          <w:noProof/>
          <w:sz w:val="21"/>
          <w:szCs w:val="21"/>
        </w:rPr>
        <w:tab/>
      </w:r>
      <w:r w:rsidRPr="001C4142">
        <w:rPr>
          <w:rFonts w:asciiTheme="minorHAnsi" w:hAnsiTheme="minorHAnsi" w:cstheme="minorHAnsi"/>
          <w:noProof/>
          <w:color w:val="0070C0"/>
          <w:sz w:val="21"/>
          <w:szCs w:val="21"/>
        </w:rPr>
        <w:t>#</w:t>
      </w:r>
      <w:r>
        <w:rPr>
          <w:rFonts w:asciiTheme="minorHAnsi" w:hAnsiTheme="minorHAnsi" w:cstheme="minorHAnsi"/>
          <w:noProof/>
          <w:color w:val="0070C0"/>
          <w:sz w:val="21"/>
          <w:szCs w:val="21"/>
        </w:rPr>
        <w:t xml:space="preserve"> </w:t>
      </w:r>
      <w:r w:rsidR="008F049A">
        <w:rPr>
          <w:rFonts w:asciiTheme="minorHAnsi" w:hAnsiTheme="minorHAnsi" w:cstheme="minorHAnsi"/>
          <w:noProof/>
          <w:color w:val="0070C0"/>
          <w:sz w:val="21"/>
          <w:szCs w:val="21"/>
        </w:rPr>
        <w:t>on va de z=0 à z=</w:t>
      </w:r>
      <w:r w:rsidR="00B24B17">
        <w:rPr>
          <w:rFonts w:asciiTheme="minorHAnsi" w:hAnsiTheme="minorHAnsi" w:cstheme="minorHAnsi"/>
          <w:noProof/>
          <w:color w:val="0070C0"/>
          <w:sz w:val="21"/>
          <w:szCs w:val="21"/>
        </w:rPr>
        <w:t>5000</w:t>
      </w:r>
      <w:r w:rsidR="00835EBB">
        <w:rPr>
          <w:rFonts w:asciiTheme="minorHAnsi" w:hAnsiTheme="minorHAnsi" w:cstheme="minorHAnsi"/>
          <w:noProof/>
          <w:color w:val="0070C0"/>
          <w:sz w:val="21"/>
          <w:szCs w:val="21"/>
        </w:rPr>
        <w:t xml:space="preserve"> </w:t>
      </w:r>
      <w:r w:rsidR="008F049A">
        <w:rPr>
          <w:rFonts w:asciiTheme="minorHAnsi" w:hAnsiTheme="minorHAnsi" w:cstheme="minorHAnsi"/>
          <w:noProof/>
          <w:color w:val="0070C0"/>
          <w:sz w:val="21"/>
          <w:szCs w:val="21"/>
        </w:rPr>
        <w:t>par pas de 1m</w:t>
      </w:r>
    </w:p>
    <w:p w14:paraId="2A8A0DE9" w14:textId="3289DB42" w:rsidR="00C63944" w:rsidRDefault="00A028C9" w:rsidP="001E4435">
      <w:pPr>
        <w:pStyle w:val="NormalWeb"/>
        <w:pBdr>
          <w:left w:val="single" w:sz="4" w:space="4" w:color="auto"/>
        </w:pBdr>
        <w:spacing w:before="0" w:beforeAutospacing="0" w:after="0" w:afterAutospacing="0"/>
        <w:ind w:left="284"/>
        <w:rPr>
          <w:rFonts w:asciiTheme="minorHAnsi" w:hAnsiTheme="minorHAnsi" w:cstheme="minorHAnsi"/>
          <w:noProof/>
          <w:color w:val="0070C0"/>
          <w:sz w:val="21"/>
          <w:szCs w:val="21"/>
        </w:rPr>
      </w:pPr>
      <w:r>
        <w:rPr>
          <w:rFonts w:asciiTheme="minorHAnsi" w:hAnsiTheme="minorHAnsi" w:cstheme="minorHAnsi"/>
          <w:noProof/>
          <w:sz w:val="21"/>
          <w:szCs w:val="21"/>
        </w:rPr>
        <mc:AlternateContent>
          <mc:Choice Requires="wps">
            <w:drawing>
              <wp:anchor distT="0" distB="0" distL="114300" distR="114300" simplePos="0" relativeHeight="251693056" behindDoc="0" locked="0" layoutInCell="1" allowOverlap="1" wp14:anchorId="6DAD4060" wp14:editId="35A432FA">
                <wp:simplePos x="0" y="0"/>
                <wp:positionH relativeFrom="column">
                  <wp:posOffset>-120502</wp:posOffset>
                </wp:positionH>
                <wp:positionV relativeFrom="paragraph">
                  <wp:posOffset>196998</wp:posOffset>
                </wp:positionV>
                <wp:extent cx="170121" cy="106326"/>
                <wp:effectExtent l="0" t="12700" r="20955" b="20955"/>
                <wp:wrapNone/>
                <wp:docPr id="5" name="Flèche vers la droite 5"/>
                <wp:cNvGraphicFramePr/>
                <a:graphic xmlns:a="http://schemas.openxmlformats.org/drawingml/2006/main">
                  <a:graphicData uri="http://schemas.microsoft.com/office/word/2010/wordprocessingShape">
                    <wps:wsp>
                      <wps:cNvSpPr/>
                      <wps:spPr>
                        <a:xfrm>
                          <a:off x="0" y="0"/>
                          <a:ext cx="170121" cy="10632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C6DB0" id="Flèche vers la droite 5" o:spid="_x0000_s1026" type="#_x0000_t13" style="position:absolute;margin-left:-9.5pt;margin-top:15.5pt;width:13.4pt;height:8.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" adj="14850" fillcolor="#4472c4 [3204]" strokecolor="#1f3763 [1604]" strokeweight="1pt"/>
            </w:pict>
          </mc:Fallback>
        </mc:AlternateContent>
      </w:r>
      <w:r w:rsidR="00C63944" w:rsidRPr="001E4435">
        <w:rPr>
          <w:rFonts w:asciiTheme="minorHAnsi" w:hAnsiTheme="minorHAnsi" w:cstheme="minorHAnsi"/>
          <w:noProof/>
          <w:color w:val="000000" w:themeColor="text1"/>
          <w:sz w:val="21"/>
          <w:szCs w:val="21"/>
        </w:rPr>
        <w:t xml:space="preserve">P1 = Po*np.exp(-(g*M)/(R*T1)*z)       </w:t>
      </w:r>
      <w:r w:rsidR="001E4435">
        <w:rPr>
          <w:rFonts w:asciiTheme="minorHAnsi" w:hAnsiTheme="minorHAnsi" w:cstheme="minorHAnsi"/>
          <w:noProof/>
          <w:color w:val="000000" w:themeColor="text1"/>
          <w:sz w:val="21"/>
          <w:szCs w:val="21"/>
        </w:rPr>
        <w:t xml:space="preserve">               </w:t>
      </w:r>
      <w:r w:rsidR="00C63944" w:rsidRPr="001E4435">
        <w:rPr>
          <w:rFonts w:asciiTheme="minorHAnsi" w:hAnsiTheme="minorHAnsi" w:cstheme="minorHAnsi"/>
          <w:noProof/>
          <w:color w:val="000000" w:themeColor="text1"/>
          <w:sz w:val="21"/>
          <w:szCs w:val="21"/>
        </w:rPr>
        <w:t xml:space="preserve"> </w:t>
      </w:r>
      <w:r w:rsidR="00C63944" w:rsidRPr="001C4142">
        <w:rPr>
          <w:rFonts w:asciiTheme="minorHAnsi" w:hAnsiTheme="minorHAnsi" w:cstheme="minorHAnsi"/>
          <w:noProof/>
          <w:color w:val="0070C0"/>
          <w:sz w:val="21"/>
          <w:szCs w:val="21"/>
        </w:rPr>
        <w:t>#</w:t>
      </w:r>
      <w:r w:rsidR="00C63944">
        <w:rPr>
          <w:rFonts w:asciiTheme="minorHAnsi" w:hAnsiTheme="minorHAnsi" w:cstheme="minorHAnsi"/>
          <w:noProof/>
          <w:color w:val="0070C0"/>
          <w:sz w:val="21"/>
          <w:szCs w:val="21"/>
        </w:rPr>
        <w:t xml:space="preserve"> P à T1</w:t>
      </w:r>
    </w:p>
    <w:p w14:paraId="35322DD4" w14:textId="2583A411" w:rsidR="001E4435" w:rsidRDefault="00A028C9" w:rsidP="00AA3373">
      <w:pPr>
        <w:pStyle w:val="NormalWeb"/>
        <w:pBdr>
          <w:left w:val="single" w:sz="4" w:space="4" w:color="auto"/>
        </w:pBdr>
        <w:spacing w:before="0" w:beforeAutospacing="0" w:after="0" w:afterAutospacing="0"/>
        <w:ind w:left="284"/>
        <w:rPr>
          <w:rFonts w:asciiTheme="minorHAnsi" w:hAnsiTheme="minorHAnsi" w:cstheme="minorHAnsi"/>
          <w:noProof/>
          <w:color w:val="0070C0"/>
          <w:sz w:val="21"/>
          <w:szCs w:val="21"/>
        </w:rPr>
      </w:pPr>
      <w:r>
        <w:rPr>
          <w:rFonts w:asciiTheme="minorHAnsi" w:hAnsiTheme="minorHAnsi" w:cstheme="minorHAnsi"/>
          <w:noProof/>
          <w:color w:val="000000" w:themeColor="text1"/>
          <w:sz w:val="21"/>
          <w:szCs w:val="21"/>
        </w:rPr>
        <w:t xml:space="preserve">P2=                                                           </w:t>
      </w:r>
      <w:r w:rsidR="001E4435" w:rsidRPr="001E4435">
        <w:rPr>
          <w:rFonts w:asciiTheme="minorHAnsi" w:hAnsiTheme="minorHAnsi" w:cstheme="minorHAnsi"/>
          <w:noProof/>
          <w:color w:val="000000" w:themeColor="text1"/>
          <w:sz w:val="21"/>
          <w:szCs w:val="21"/>
        </w:rPr>
        <w:t xml:space="preserve">        </w:t>
      </w:r>
      <w:r w:rsidR="001E4435">
        <w:rPr>
          <w:rFonts w:asciiTheme="minorHAnsi" w:hAnsiTheme="minorHAnsi" w:cstheme="minorHAnsi"/>
          <w:noProof/>
          <w:color w:val="000000" w:themeColor="text1"/>
          <w:sz w:val="21"/>
          <w:szCs w:val="21"/>
        </w:rPr>
        <w:t xml:space="preserve">         </w:t>
      </w:r>
      <w:r w:rsidR="001E4435" w:rsidRPr="001C4142">
        <w:rPr>
          <w:rFonts w:asciiTheme="minorHAnsi" w:hAnsiTheme="minorHAnsi" w:cstheme="minorHAnsi"/>
          <w:noProof/>
          <w:color w:val="0070C0"/>
          <w:sz w:val="21"/>
          <w:szCs w:val="21"/>
        </w:rPr>
        <w:t>#</w:t>
      </w:r>
      <w:r w:rsidR="001E4435">
        <w:rPr>
          <w:rFonts w:asciiTheme="minorHAnsi" w:hAnsiTheme="minorHAnsi" w:cstheme="minorHAnsi"/>
          <w:noProof/>
          <w:color w:val="0070C0"/>
          <w:sz w:val="21"/>
          <w:szCs w:val="21"/>
        </w:rPr>
        <w:t xml:space="preserve"> P à T2</w:t>
      </w:r>
    </w:p>
    <w:p w14:paraId="4639E6D5" w14:textId="77777777" w:rsidR="00AA3373" w:rsidRPr="00AA3373" w:rsidRDefault="00AA3373" w:rsidP="00AA3373">
      <w:pPr>
        <w:pStyle w:val="NormalWeb"/>
        <w:pBdr>
          <w:left w:val="single" w:sz="4" w:space="4" w:color="auto"/>
        </w:pBdr>
        <w:spacing w:before="0" w:beforeAutospacing="0" w:after="0" w:afterAutospacing="0"/>
        <w:ind w:left="284"/>
        <w:rPr>
          <w:rFonts w:asciiTheme="minorHAnsi" w:hAnsiTheme="minorHAnsi" w:cstheme="minorHAnsi"/>
          <w:noProof/>
          <w:color w:val="0070C0"/>
          <w:sz w:val="21"/>
          <w:szCs w:val="21"/>
        </w:rPr>
      </w:pPr>
    </w:p>
    <w:p w14:paraId="57A7915A" w14:textId="4689A31A" w:rsidR="001E4435" w:rsidRPr="001C4142" w:rsidRDefault="001E4435" w:rsidP="001E4435">
      <w:pPr>
        <w:pStyle w:val="NormalWeb"/>
        <w:pBdr>
          <w:left w:val="single" w:sz="4" w:space="4" w:color="auto"/>
        </w:pBdr>
        <w:spacing w:before="0" w:beforeAutospacing="0" w:after="0" w:afterAutospacing="0"/>
        <w:ind w:left="284"/>
        <w:rPr>
          <w:rFonts w:asciiTheme="minorHAnsi" w:hAnsiTheme="minorHAnsi" w:cstheme="minorHAnsi"/>
          <w:noProof/>
          <w:color w:val="0070C0"/>
          <w:sz w:val="21"/>
          <w:szCs w:val="21"/>
        </w:rPr>
      </w:pPr>
      <w:r w:rsidRPr="00334D20">
        <w:rPr>
          <w:rFonts w:asciiTheme="minorHAnsi" w:hAnsiTheme="minorHAnsi" w:cstheme="minorHAnsi"/>
          <w:noProof/>
          <w:color w:val="0070C0"/>
          <w:sz w:val="21"/>
          <w:szCs w:val="21"/>
        </w:rPr>
        <w:t xml:space="preserve">#  tracé </w:t>
      </w:r>
      <w:r w:rsidR="00866968">
        <w:rPr>
          <w:rFonts w:asciiTheme="minorHAnsi" w:hAnsiTheme="minorHAnsi" w:cstheme="minorHAnsi"/>
          <w:noProof/>
          <w:color w:val="0070C0"/>
          <w:sz w:val="21"/>
          <w:szCs w:val="21"/>
        </w:rPr>
        <w:t xml:space="preserve">des graphes </w:t>
      </w:r>
    </w:p>
    <w:p w14:paraId="399A5420" w14:textId="3011FA32" w:rsidR="00A028C9" w:rsidRDefault="001E4435" w:rsidP="00A028C9">
      <w:pPr>
        <w:pStyle w:val="NormalWeb"/>
        <w:pBdr>
          <w:left w:val="single" w:sz="4" w:space="4" w:color="auto"/>
        </w:pBdr>
        <w:spacing w:before="0" w:beforeAutospacing="0" w:after="0" w:afterAutospacing="0"/>
        <w:ind w:left="284"/>
        <w:rPr>
          <w:rFonts w:asciiTheme="minorHAnsi" w:hAnsiTheme="minorHAnsi" w:cstheme="minorHAnsi"/>
          <w:noProof/>
          <w:color w:val="0070C0"/>
          <w:sz w:val="21"/>
          <w:szCs w:val="21"/>
        </w:rPr>
      </w:pPr>
      <w:r w:rsidRPr="0024335B">
        <w:rPr>
          <w:rFonts w:asciiTheme="minorHAnsi" w:hAnsiTheme="minorHAnsi" w:cstheme="minorHAnsi"/>
          <w:noProof/>
          <w:sz w:val="21"/>
          <w:szCs w:val="21"/>
        </w:rPr>
        <w:t>plt.plot(</w:t>
      </w:r>
      <w:r>
        <w:rPr>
          <w:rFonts w:asciiTheme="minorHAnsi" w:hAnsiTheme="minorHAnsi" w:cstheme="minorHAnsi"/>
          <w:noProof/>
          <w:sz w:val="21"/>
          <w:szCs w:val="21"/>
        </w:rPr>
        <w:t>z</w:t>
      </w:r>
      <w:r w:rsidRPr="0024335B">
        <w:rPr>
          <w:rFonts w:asciiTheme="minorHAnsi" w:hAnsiTheme="minorHAnsi" w:cstheme="minorHAnsi"/>
          <w:noProof/>
          <w:sz w:val="21"/>
          <w:szCs w:val="21"/>
        </w:rPr>
        <w:t>,</w:t>
      </w:r>
      <w:r>
        <w:rPr>
          <w:rFonts w:asciiTheme="minorHAnsi" w:hAnsiTheme="minorHAnsi" w:cstheme="minorHAnsi"/>
          <w:noProof/>
          <w:sz w:val="21"/>
          <w:szCs w:val="21"/>
        </w:rPr>
        <w:t>P</w:t>
      </w:r>
      <w:r w:rsidRPr="0024335B">
        <w:rPr>
          <w:rFonts w:asciiTheme="minorHAnsi" w:hAnsiTheme="minorHAnsi" w:cstheme="minorHAnsi"/>
          <w:noProof/>
          <w:sz w:val="21"/>
          <w:szCs w:val="21"/>
        </w:rPr>
        <w:t>1,</w:t>
      </w:r>
      <w:r w:rsidR="00A03500">
        <w:rPr>
          <w:rFonts w:asciiTheme="minorHAnsi" w:hAnsiTheme="minorHAnsi" w:cstheme="minorHAnsi"/>
          <w:noProof/>
          <w:sz w:val="21"/>
          <w:szCs w:val="21"/>
        </w:rPr>
        <w:t> </w:t>
      </w:r>
      <w:r w:rsidR="00A03500" w:rsidRPr="0024335B">
        <w:rPr>
          <w:rFonts w:asciiTheme="minorHAnsi" w:hAnsiTheme="minorHAnsi" w:cstheme="minorHAnsi"/>
          <w:noProof/>
          <w:sz w:val="21"/>
          <w:szCs w:val="21"/>
        </w:rPr>
        <w:t>"</w:t>
      </w:r>
      <w:r w:rsidR="00A03500">
        <w:rPr>
          <w:rFonts w:asciiTheme="minorHAnsi" w:hAnsiTheme="minorHAnsi" w:cstheme="minorHAnsi"/>
          <w:noProof/>
          <w:sz w:val="21"/>
          <w:szCs w:val="21"/>
        </w:rPr>
        <w:t>-</w:t>
      </w:r>
      <w:r w:rsidR="00A03500" w:rsidRPr="0024335B">
        <w:rPr>
          <w:rFonts w:asciiTheme="minorHAnsi" w:hAnsiTheme="minorHAnsi" w:cstheme="minorHAnsi"/>
          <w:noProof/>
          <w:sz w:val="21"/>
          <w:szCs w:val="21"/>
        </w:rPr>
        <w:t xml:space="preserve">" </w:t>
      </w:r>
      <w:r w:rsidRPr="0024335B">
        <w:rPr>
          <w:rFonts w:asciiTheme="minorHAnsi" w:hAnsiTheme="minorHAnsi" w:cstheme="minorHAnsi"/>
          <w:noProof/>
          <w:sz w:val="21"/>
          <w:szCs w:val="21"/>
        </w:rPr>
        <w:t>, label="</w:t>
      </w:r>
      <w:r>
        <w:rPr>
          <w:rFonts w:asciiTheme="minorHAnsi" w:hAnsiTheme="minorHAnsi" w:cstheme="minorHAnsi"/>
          <w:noProof/>
          <w:sz w:val="21"/>
          <w:szCs w:val="21"/>
        </w:rPr>
        <w:t>T=</w:t>
      </w:r>
      <w:r w:rsidR="00A028C9">
        <w:rPr>
          <w:rFonts w:asciiTheme="minorHAnsi" w:hAnsiTheme="minorHAnsi" w:cstheme="minorHAnsi"/>
          <w:noProof/>
          <w:sz w:val="21"/>
          <w:szCs w:val="21"/>
        </w:rPr>
        <w:t>0</w:t>
      </w:r>
      <w:r>
        <w:rPr>
          <w:rFonts w:asciiTheme="minorHAnsi" w:hAnsiTheme="minorHAnsi" w:cstheme="minorHAnsi"/>
          <w:noProof/>
          <w:sz w:val="21"/>
          <w:szCs w:val="21"/>
        </w:rPr>
        <w:t>°C</w:t>
      </w:r>
      <w:r w:rsidRPr="0024335B">
        <w:rPr>
          <w:rFonts w:asciiTheme="minorHAnsi" w:hAnsiTheme="minorHAnsi" w:cstheme="minorHAnsi"/>
          <w:noProof/>
          <w:sz w:val="21"/>
          <w:szCs w:val="21"/>
        </w:rPr>
        <w:t xml:space="preserve">")   </w:t>
      </w:r>
      <w:r w:rsidR="00B002A1">
        <w:rPr>
          <w:rFonts w:asciiTheme="minorHAnsi" w:hAnsiTheme="minorHAnsi" w:cstheme="minorHAnsi"/>
          <w:noProof/>
          <w:sz w:val="21"/>
          <w:szCs w:val="21"/>
        </w:rPr>
        <w:t xml:space="preserve">                            </w:t>
      </w:r>
      <w:r w:rsidRPr="0024335B">
        <w:rPr>
          <w:rFonts w:asciiTheme="minorHAnsi" w:hAnsiTheme="minorHAnsi" w:cstheme="minorHAnsi"/>
          <w:noProof/>
          <w:sz w:val="21"/>
          <w:szCs w:val="21"/>
        </w:rPr>
        <w:t xml:space="preserve"> </w:t>
      </w:r>
      <w:r w:rsidRPr="001C4142">
        <w:rPr>
          <w:rFonts w:asciiTheme="minorHAnsi" w:hAnsiTheme="minorHAnsi" w:cstheme="minorHAnsi"/>
          <w:noProof/>
          <w:color w:val="0070C0"/>
          <w:sz w:val="21"/>
          <w:szCs w:val="21"/>
        </w:rPr>
        <w:t>#</w:t>
      </w:r>
      <w:r w:rsidR="00577E65">
        <w:rPr>
          <w:rFonts w:asciiTheme="minorHAnsi" w:hAnsiTheme="minorHAnsi" w:cstheme="minorHAnsi"/>
          <w:noProof/>
          <w:color w:val="0070C0"/>
          <w:sz w:val="21"/>
          <w:szCs w:val="21"/>
        </w:rPr>
        <w:t xml:space="preserve"> </w:t>
      </w:r>
      <w:r>
        <w:rPr>
          <w:rFonts w:asciiTheme="minorHAnsi" w:hAnsiTheme="minorHAnsi" w:cstheme="minorHAnsi"/>
          <w:noProof/>
          <w:color w:val="0070C0"/>
          <w:sz w:val="21"/>
          <w:szCs w:val="21"/>
        </w:rPr>
        <w:t xml:space="preserve">tracé de </w:t>
      </w:r>
      <w:r w:rsidR="00C93F2F">
        <w:rPr>
          <w:rFonts w:asciiTheme="minorHAnsi" w:hAnsiTheme="minorHAnsi" w:cstheme="minorHAnsi"/>
          <w:noProof/>
          <w:color w:val="0070C0"/>
          <w:sz w:val="21"/>
          <w:szCs w:val="21"/>
        </w:rPr>
        <w:t>la pression pour</w:t>
      </w:r>
      <w:r w:rsidR="00577E65">
        <w:rPr>
          <w:rFonts w:asciiTheme="minorHAnsi" w:hAnsiTheme="minorHAnsi" w:cstheme="minorHAnsi"/>
          <w:noProof/>
          <w:color w:val="0070C0"/>
          <w:sz w:val="21"/>
          <w:szCs w:val="21"/>
        </w:rPr>
        <w:t xml:space="preserve"> la température</w:t>
      </w:r>
      <w:r w:rsidR="00C93F2F">
        <w:rPr>
          <w:rFonts w:asciiTheme="minorHAnsi" w:hAnsiTheme="minorHAnsi" w:cstheme="minorHAnsi"/>
          <w:noProof/>
          <w:color w:val="0070C0"/>
          <w:sz w:val="21"/>
          <w:szCs w:val="21"/>
        </w:rPr>
        <w:t xml:space="preserve"> T1</w:t>
      </w:r>
      <w:r w:rsidR="001A7F31">
        <w:rPr>
          <w:rFonts w:asciiTheme="minorHAnsi" w:hAnsiTheme="minorHAnsi" w:cstheme="minorHAnsi"/>
          <w:noProof/>
          <w:color w:val="0070C0"/>
          <w:sz w:val="21"/>
          <w:szCs w:val="21"/>
        </w:rPr>
        <w:t xml:space="preserve"> en trai</w:t>
      </w:r>
      <w:r w:rsidR="00A028C9">
        <w:rPr>
          <w:rFonts w:asciiTheme="minorHAnsi" w:hAnsiTheme="minorHAnsi" w:cstheme="minorHAnsi"/>
          <w:noProof/>
          <w:color w:val="0070C0"/>
          <w:sz w:val="21"/>
          <w:szCs w:val="21"/>
        </w:rPr>
        <w:t xml:space="preserve">t plein </w:t>
      </w:r>
      <w:r w:rsidR="001A7F31">
        <w:rPr>
          <w:rFonts w:asciiTheme="minorHAnsi" w:hAnsiTheme="minorHAnsi" w:cstheme="minorHAnsi"/>
          <w:noProof/>
          <w:color w:val="0070C0"/>
          <w:sz w:val="21"/>
          <w:szCs w:val="21"/>
        </w:rPr>
        <w:t xml:space="preserve"> </w:t>
      </w:r>
    </w:p>
    <w:p w14:paraId="30BD1BE0" w14:textId="4CC35CAA" w:rsidR="00C93F2F" w:rsidRPr="00A028C9" w:rsidRDefault="00A028C9" w:rsidP="00CD4B1C">
      <w:pPr>
        <w:pStyle w:val="NormalWeb"/>
        <w:pBdr>
          <w:left w:val="single" w:sz="4" w:space="4" w:color="auto"/>
        </w:pBdr>
        <w:spacing w:before="0" w:beforeAutospacing="0" w:after="0" w:afterAutospacing="0"/>
        <w:ind w:left="284" w:firstLine="424"/>
        <w:rPr>
          <w:rFonts w:asciiTheme="minorHAnsi" w:hAnsiTheme="minorHAnsi" w:cstheme="minorHAnsi"/>
          <w:noProof/>
          <w:color w:val="0070C0"/>
          <w:sz w:val="21"/>
          <w:szCs w:val="21"/>
        </w:rPr>
      </w:pPr>
      <w:r>
        <w:rPr>
          <w:rFonts w:asciiTheme="minorHAnsi" w:hAnsiTheme="minorHAnsi" w:cstheme="minorHAnsi"/>
          <w:noProof/>
          <w:sz w:val="21"/>
          <w:szCs w:val="21"/>
        </w:rPr>
        <mc:AlternateContent>
          <mc:Choice Requires="wps">
            <w:drawing>
              <wp:anchor distT="0" distB="0" distL="114300" distR="114300" simplePos="0" relativeHeight="251695104" behindDoc="0" locked="0" layoutInCell="1" allowOverlap="1" wp14:anchorId="7CD6070B" wp14:editId="5D92B58D">
                <wp:simplePos x="0" y="0"/>
                <wp:positionH relativeFrom="column">
                  <wp:posOffset>-106325</wp:posOffset>
                </wp:positionH>
                <wp:positionV relativeFrom="paragraph">
                  <wp:posOffset>47979</wp:posOffset>
                </wp:positionV>
                <wp:extent cx="170121" cy="106326"/>
                <wp:effectExtent l="0" t="12700" r="20955" b="20955"/>
                <wp:wrapNone/>
                <wp:docPr id="6" name="Flèche vers la droite 6"/>
                <wp:cNvGraphicFramePr/>
                <a:graphic xmlns:a="http://schemas.openxmlformats.org/drawingml/2006/main">
                  <a:graphicData uri="http://schemas.microsoft.com/office/word/2010/wordprocessingShape">
                    <wps:wsp>
                      <wps:cNvSpPr/>
                      <wps:spPr>
                        <a:xfrm>
                          <a:off x="0" y="0"/>
                          <a:ext cx="170121" cy="10632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37834" id="Flèche vers la droite 6" o:spid="_x0000_s1026" type="#_x0000_t13" style="position:absolute;margin-left:-8.35pt;margin-top:3.8pt;width:13.4pt;height:8.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" adj="14850" fillcolor="#4472c4 [3204]" strokecolor="#1f3763 [1604]" strokeweight="1pt"/>
            </w:pict>
          </mc:Fallback>
        </mc:AlternateContent>
      </w:r>
      <w:r>
        <w:rPr>
          <w:rFonts w:asciiTheme="minorHAnsi" w:hAnsiTheme="minorHAnsi" w:cstheme="minorHAnsi"/>
          <w:noProof/>
          <w:sz w:val="21"/>
          <w:szCs w:val="21"/>
        </w:rPr>
        <w:t xml:space="preserve">        </w:t>
      </w:r>
      <w:r w:rsidR="00B002A1">
        <w:rPr>
          <w:rFonts w:asciiTheme="minorHAnsi" w:hAnsiTheme="minorHAnsi" w:cstheme="minorHAnsi"/>
          <w:noProof/>
          <w:sz w:val="21"/>
          <w:szCs w:val="21"/>
        </w:rPr>
        <w:t xml:space="preserve">                            </w:t>
      </w:r>
      <w:r w:rsidR="00CD4B1C">
        <w:rPr>
          <w:rFonts w:asciiTheme="minorHAnsi" w:hAnsiTheme="minorHAnsi" w:cstheme="minorHAnsi"/>
          <w:noProof/>
          <w:sz w:val="21"/>
          <w:szCs w:val="21"/>
        </w:rPr>
        <w:t xml:space="preserve">                                             </w:t>
      </w:r>
      <w:r w:rsidR="00C93F2F" w:rsidRPr="001C4142">
        <w:rPr>
          <w:rFonts w:asciiTheme="minorHAnsi" w:hAnsiTheme="minorHAnsi" w:cstheme="minorHAnsi"/>
          <w:noProof/>
          <w:color w:val="0070C0"/>
          <w:sz w:val="21"/>
          <w:szCs w:val="21"/>
        </w:rPr>
        <w:t>#</w:t>
      </w:r>
      <w:r w:rsidR="00577E65">
        <w:rPr>
          <w:rFonts w:asciiTheme="minorHAnsi" w:hAnsiTheme="minorHAnsi" w:cstheme="minorHAnsi"/>
          <w:noProof/>
          <w:color w:val="0070C0"/>
          <w:sz w:val="21"/>
          <w:szCs w:val="21"/>
        </w:rPr>
        <w:t xml:space="preserve"> </w:t>
      </w:r>
      <w:r w:rsidR="00C93F2F">
        <w:rPr>
          <w:rFonts w:asciiTheme="minorHAnsi" w:hAnsiTheme="minorHAnsi" w:cstheme="minorHAnsi"/>
          <w:noProof/>
          <w:color w:val="0070C0"/>
          <w:sz w:val="21"/>
          <w:szCs w:val="21"/>
        </w:rPr>
        <w:t xml:space="preserve">tracé de la pression pour </w:t>
      </w:r>
      <w:r w:rsidR="00577E65">
        <w:rPr>
          <w:rFonts w:asciiTheme="minorHAnsi" w:hAnsiTheme="minorHAnsi" w:cstheme="minorHAnsi"/>
          <w:noProof/>
          <w:color w:val="0070C0"/>
          <w:sz w:val="21"/>
          <w:szCs w:val="21"/>
        </w:rPr>
        <w:t xml:space="preserve">la température </w:t>
      </w:r>
      <w:r w:rsidR="00C93F2F">
        <w:rPr>
          <w:rFonts w:asciiTheme="minorHAnsi" w:hAnsiTheme="minorHAnsi" w:cstheme="minorHAnsi"/>
          <w:noProof/>
          <w:color w:val="0070C0"/>
          <w:sz w:val="21"/>
          <w:szCs w:val="21"/>
        </w:rPr>
        <w:t>T2</w:t>
      </w:r>
      <w:r>
        <w:rPr>
          <w:rFonts w:asciiTheme="minorHAnsi" w:hAnsiTheme="minorHAnsi" w:cstheme="minorHAnsi"/>
          <w:noProof/>
          <w:color w:val="0070C0"/>
          <w:sz w:val="21"/>
          <w:szCs w:val="21"/>
        </w:rPr>
        <w:t xml:space="preserve"> en pointillés</w:t>
      </w:r>
    </w:p>
    <w:p w14:paraId="13B87495" w14:textId="6955B5EA" w:rsidR="001E4435" w:rsidRPr="0024335B" w:rsidRDefault="001E4435" w:rsidP="001E4435">
      <w:pPr>
        <w:pStyle w:val="NormalWeb"/>
        <w:pBdr>
          <w:left w:val="single" w:sz="4" w:space="4" w:color="auto"/>
        </w:pBdr>
        <w:spacing w:before="0" w:beforeAutospacing="0" w:after="0" w:afterAutospacing="0"/>
        <w:ind w:left="284"/>
        <w:rPr>
          <w:rFonts w:asciiTheme="minorHAnsi" w:hAnsiTheme="minorHAnsi" w:cstheme="minorHAnsi"/>
          <w:noProof/>
          <w:sz w:val="21"/>
          <w:szCs w:val="21"/>
        </w:rPr>
      </w:pPr>
      <w:r w:rsidRPr="0024335B">
        <w:rPr>
          <w:rFonts w:asciiTheme="minorHAnsi" w:hAnsiTheme="minorHAnsi" w:cstheme="minorHAnsi"/>
          <w:noProof/>
          <w:sz w:val="21"/>
          <w:szCs w:val="21"/>
        </w:rPr>
        <w:t>plt.title("</w:t>
      </w:r>
      <w:r w:rsidR="00495247">
        <w:rPr>
          <w:rFonts w:asciiTheme="minorHAnsi" w:hAnsiTheme="minorHAnsi" w:cstheme="minorHAnsi"/>
          <w:noProof/>
          <w:sz w:val="21"/>
          <w:szCs w:val="21"/>
        </w:rPr>
        <w:t>modèle de l’atmosphère isotherme</w:t>
      </w:r>
      <w:r w:rsidRPr="0024335B">
        <w:rPr>
          <w:rFonts w:asciiTheme="minorHAnsi" w:hAnsiTheme="minorHAnsi" w:cstheme="minorHAnsi"/>
          <w:noProof/>
          <w:sz w:val="21"/>
          <w:szCs w:val="21"/>
        </w:rPr>
        <w:t>")</w:t>
      </w:r>
      <w:r>
        <w:rPr>
          <w:rFonts w:asciiTheme="minorHAnsi" w:hAnsiTheme="minorHAnsi" w:cstheme="minorHAnsi"/>
          <w:noProof/>
          <w:sz w:val="21"/>
          <w:szCs w:val="21"/>
        </w:rPr>
        <w:t xml:space="preserve"> </w:t>
      </w:r>
    </w:p>
    <w:p w14:paraId="35C864BD" w14:textId="61A9D096" w:rsidR="001E4435" w:rsidRPr="00096B80" w:rsidRDefault="00CD4B1C" w:rsidP="001E4435">
      <w:pPr>
        <w:pStyle w:val="NormalWeb"/>
        <w:pBdr>
          <w:left w:val="single" w:sz="4" w:space="4" w:color="auto"/>
        </w:pBdr>
        <w:spacing w:before="0" w:beforeAutospacing="0" w:after="0" w:afterAutospacing="0"/>
        <w:ind w:left="284"/>
        <w:rPr>
          <w:rFonts w:asciiTheme="minorHAnsi" w:hAnsiTheme="minorHAnsi" w:cstheme="minorHAnsi"/>
          <w:noProof/>
          <w:sz w:val="21"/>
          <w:szCs w:val="21"/>
        </w:rPr>
      </w:pPr>
      <w:r>
        <w:rPr>
          <w:rFonts w:asciiTheme="minorHAnsi" w:hAnsiTheme="minorHAnsi" w:cstheme="minorHAnsi"/>
          <w:noProof/>
          <w:sz w:val="21"/>
          <w:szCs w:val="21"/>
        </w:rPr>
        <mc:AlternateContent>
          <mc:Choice Requires="wps">
            <w:drawing>
              <wp:anchor distT="0" distB="0" distL="114300" distR="114300" simplePos="0" relativeHeight="251723776" behindDoc="0" locked="0" layoutInCell="1" allowOverlap="1" wp14:anchorId="7AF2E8F8" wp14:editId="6CFE51D6">
                <wp:simplePos x="0" y="0"/>
                <wp:positionH relativeFrom="column">
                  <wp:posOffset>-106680</wp:posOffset>
                </wp:positionH>
                <wp:positionV relativeFrom="paragraph">
                  <wp:posOffset>175260</wp:posOffset>
                </wp:positionV>
                <wp:extent cx="169545" cy="106045"/>
                <wp:effectExtent l="0" t="12700" r="20955" b="20955"/>
                <wp:wrapNone/>
                <wp:docPr id="27" name="Flèche vers la droite 27"/>
                <wp:cNvGraphicFramePr/>
                <a:graphic xmlns:a="http://schemas.openxmlformats.org/drawingml/2006/main">
                  <a:graphicData uri="http://schemas.microsoft.com/office/word/2010/wordprocessingShape">
                    <wps:wsp>
                      <wps:cNvSpPr/>
                      <wps:spPr>
                        <a:xfrm>
                          <a:off x="0" y="0"/>
                          <a:ext cx="169545" cy="10604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FE6E8" id="Flèche vers la droite 27" o:spid="_x0000_s1026" type="#_x0000_t13" style="position:absolute;margin-left:-8.4pt;margin-top:13.8pt;width:13.35pt;height:8.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" adj="14845" fillcolor="#4472c4 [3204]" strokecolor="#1f3763 [1604]" strokeweight="1pt"/>
            </w:pict>
          </mc:Fallback>
        </mc:AlternateContent>
      </w:r>
      <w:r w:rsidR="001E4435" w:rsidRPr="00096B80">
        <w:rPr>
          <w:rFonts w:asciiTheme="minorHAnsi" w:hAnsiTheme="minorHAnsi" w:cstheme="minorHAnsi"/>
          <w:noProof/>
          <w:sz w:val="21"/>
          <w:szCs w:val="21"/>
        </w:rPr>
        <w:t>plt.xlabel("</w:t>
      </w:r>
      <w:r w:rsidR="00C93F2F" w:rsidRPr="00096B80">
        <w:rPr>
          <w:rFonts w:asciiTheme="minorHAnsi" w:hAnsiTheme="minorHAnsi" w:cstheme="minorHAnsi"/>
          <w:noProof/>
          <w:sz w:val="21"/>
          <w:szCs w:val="21"/>
        </w:rPr>
        <w:t>z en metres</w:t>
      </w:r>
      <w:r w:rsidR="001E4435" w:rsidRPr="00096B80">
        <w:rPr>
          <w:rFonts w:asciiTheme="minorHAnsi" w:hAnsiTheme="minorHAnsi" w:cstheme="minorHAnsi"/>
          <w:noProof/>
          <w:sz w:val="21"/>
          <w:szCs w:val="21"/>
        </w:rPr>
        <w:t>")</w:t>
      </w:r>
    </w:p>
    <w:p w14:paraId="28504597" w14:textId="55FFF7C8" w:rsidR="00C93F2F" w:rsidRPr="00832F01" w:rsidRDefault="001E4435" w:rsidP="00C93F2F">
      <w:pPr>
        <w:pStyle w:val="NormalWeb"/>
        <w:pBdr>
          <w:left w:val="single" w:sz="4" w:space="4" w:color="auto"/>
        </w:pBdr>
        <w:spacing w:before="0" w:beforeAutospacing="0" w:after="0" w:afterAutospacing="0"/>
        <w:ind w:left="284"/>
        <w:rPr>
          <w:rFonts w:asciiTheme="minorHAnsi" w:hAnsiTheme="minorHAnsi" w:cstheme="minorHAnsi"/>
          <w:noProof/>
          <w:sz w:val="21"/>
          <w:szCs w:val="21"/>
          <w:lang w:val="en-US"/>
        </w:rPr>
      </w:pPr>
      <w:r w:rsidRPr="00832F01">
        <w:rPr>
          <w:rFonts w:asciiTheme="minorHAnsi" w:hAnsiTheme="minorHAnsi" w:cstheme="minorHAnsi"/>
          <w:noProof/>
          <w:sz w:val="21"/>
          <w:szCs w:val="21"/>
          <w:lang w:val="en-US"/>
        </w:rPr>
        <w:t>plt.ylabe</w:t>
      </w:r>
      <w:r w:rsidR="00CD4B1C">
        <w:rPr>
          <w:rFonts w:asciiTheme="minorHAnsi" w:hAnsiTheme="minorHAnsi" w:cstheme="minorHAnsi"/>
          <w:noProof/>
          <w:sz w:val="21"/>
          <w:szCs w:val="21"/>
          <w:lang w:val="en-US"/>
        </w:rPr>
        <w:t>l</w:t>
      </w:r>
    </w:p>
    <w:p w14:paraId="2A8A88D9" w14:textId="77777777" w:rsidR="00C93F2F" w:rsidRPr="00C93F2F" w:rsidRDefault="00C93F2F" w:rsidP="00C93F2F">
      <w:pPr>
        <w:pStyle w:val="NormalWeb"/>
        <w:pBdr>
          <w:left w:val="single" w:sz="4" w:space="4" w:color="auto"/>
        </w:pBdr>
        <w:spacing w:before="0" w:beforeAutospacing="0" w:after="0" w:afterAutospacing="0"/>
        <w:ind w:left="284"/>
        <w:rPr>
          <w:rFonts w:asciiTheme="minorHAnsi" w:hAnsiTheme="minorHAnsi" w:cstheme="minorHAnsi"/>
          <w:noProof/>
          <w:sz w:val="21"/>
          <w:szCs w:val="21"/>
          <w:lang w:val="en-US"/>
        </w:rPr>
      </w:pPr>
      <w:r w:rsidRPr="00C93F2F">
        <w:rPr>
          <w:rFonts w:asciiTheme="minorHAnsi" w:hAnsiTheme="minorHAnsi" w:cstheme="minorHAnsi"/>
          <w:noProof/>
          <w:sz w:val="21"/>
          <w:szCs w:val="21"/>
          <w:lang w:val="en-US"/>
        </w:rPr>
        <w:t xml:space="preserve">plt.grid(True) </w:t>
      </w:r>
    </w:p>
    <w:p w14:paraId="5CC7ABAE" w14:textId="2E1CA275" w:rsidR="001E4435" w:rsidRPr="00405A29" w:rsidRDefault="001E4435" w:rsidP="001E4435">
      <w:pPr>
        <w:pStyle w:val="NormalWeb"/>
        <w:pBdr>
          <w:left w:val="single" w:sz="4" w:space="4" w:color="auto"/>
        </w:pBdr>
        <w:spacing w:before="0" w:beforeAutospacing="0" w:after="0" w:afterAutospacing="0"/>
        <w:ind w:left="284"/>
        <w:rPr>
          <w:rFonts w:asciiTheme="minorHAnsi" w:hAnsiTheme="minorHAnsi" w:cstheme="minorHAnsi"/>
          <w:noProof/>
          <w:sz w:val="21"/>
          <w:szCs w:val="21"/>
        </w:rPr>
      </w:pPr>
      <w:r w:rsidRPr="00405A29">
        <w:rPr>
          <w:rFonts w:asciiTheme="minorHAnsi" w:hAnsiTheme="minorHAnsi" w:cstheme="minorHAnsi"/>
          <w:noProof/>
          <w:sz w:val="21"/>
          <w:szCs w:val="21"/>
        </w:rPr>
        <w:t>plt.legend()</w:t>
      </w:r>
    </w:p>
    <w:p w14:paraId="5B628F6D" w14:textId="0A87ACFE" w:rsidR="00B24B17" w:rsidRDefault="001E4435" w:rsidP="00B24B17">
      <w:pPr>
        <w:pStyle w:val="NormalWeb"/>
        <w:pBdr>
          <w:left w:val="single" w:sz="4" w:space="4" w:color="auto"/>
        </w:pBdr>
        <w:spacing w:before="0" w:beforeAutospacing="0" w:after="0" w:afterAutospacing="0"/>
        <w:ind w:left="284"/>
        <w:rPr>
          <w:rFonts w:asciiTheme="minorHAnsi" w:hAnsiTheme="minorHAnsi" w:cstheme="minorHAnsi"/>
          <w:noProof/>
          <w:sz w:val="21"/>
          <w:szCs w:val="21"/>
        </w:rPr>
      </w:pPr>
      <w:r w:rsidRPr="003E1B5E">
        <w:rPr>
          <w:rFonts w:asciiTheme="minorHAnsi" w:hAnsiTheme="minorHAnsi" w:cstheme="minorHAnsi"/>
          <w:noProof/>
          <w:sz w:val="21"/>
          <w:szCs w:val="21"/>
        </w:rPr>
        <w:t>plt.show</w:t>
      </w:r>
      <w:r w:rsidR="00425926" w:rsidRPr="003E1B5E">
        <w:rPr>
          <w:rFonts w:asciiTheme="minorHAnsi" w:hAnsiTheme="minorHAnsi" w:cstheme="minorHAnsi"/>
          <w:noProof/>
          <w:sz w:val="21"/>
          <w:szCs w:val="21"/>
        </w:rPr>
        <w:t>()</w:t>
      </w:r>
    </w:p>
    <w:p w14:paraId="6EC92363" w14:textId="77777777" w:rsidR="00B24B17" w:rsidRPr="003E1B5E" w:rsidRDefault="00B24B17" w:rsidP="00DD5AD7">
      <w:pPr>
        <w:pStyle w:val="NormalWeb"/>
        <w:pBdr>
          <w:left w:val="single" w:sz="4" w:space="4" w:color="auto"/>
        </w:pBdr>
        <w:spacing w:before="0" w:beforeAutospacing="0" w:after="0" w:afterAutospacing="0"/>
        <w:rPr>
          <w:rFonts w:asciiTheme="minorHAnsi" w:hAnsiTheme="minorHAnsi" w:cstheme="minorHAnsi"/>
          <w:noProof/>
          <w:sz w:val="21"/>
          <w:szCs w:val="21"/>
        </w:rPr>
      </w:pPr>
    </w:p>
    <w:p w14:paraId="019AF25A" w14:textId="4BFD42DD" w:rsidR="00B24B17" w:rsidRDefault="004603B4" w:rsidP="004603B4">
      <w:pPr>
        <w:jc w:val="both"/>
        <w:rPr>
          <w:rFonts w:cstheme="minorHAnsi"/>
          <w:noProof/>
          <w:sz w:val="21"/>
          <w:szCs w:val="21"/>
        </w:rPr>
      </w:pPr>
      <w:r>
        <w:rPr>
          <w:rFonts w:cstheme="minorHAnsi"/>
          <w:noProof/>
          <w:sz w:val="21"/>
          <w:szCs w:val="21"/>
        </w:rPr>
        <w:t>on calcule pour chacune des températures la valeur de la pression au sommet du Mont Blanc</w:t>
      </w:r>
      <w:r w:rsidR="003E6002">
        <w:rPr>
          <w:rFonts w:cstheme="minorHAnsi"/>
          <w:noProof/>
          <w:sz w:val="21"/>
          <w:szCs w:val="21"/>
        </w:rPr>
        <w:t xml:space="preserve"> (il faut prendre en compte z=0 donc z=4808 est la 3809</w:t>
      </w:r>
      <w:r w:rsidR="003E6002" w:rsidRPr="003E6002">
        <w:rPr>
          <w:rFonts w:cstheme="minorHAnsi"/>
          <w:noProof/>
          <w:sz w:val="21"/>
          <w:szCs w:val="21"/>
          <w:vertAlign w:val="superscript"/>
        </w:rPr>
        <w:t>ème</w:t>
      </w:r>
      <w:r w:rsidR="003E6002">
        <w:rPr>
          <w:rFonts w:cstheme="minorHAnsi"/>
          <w:noProof/>
          <w:sz w:val="21"/>
          <w:szCs w:val="21"/>
        </w:rPr>
        <w:t xml:space="preserve"> valeur).</w:t>
      </w:r>
    </w:p>
    <w:p w14:paraId="4DFAE8E8" w14:textId="4DAAAA6D" w:rsidR="0066422A" w:rsidRPr="00811F67" w:rsidRDefault="0066422A" w:rsidP="0066422A">
      <w:pPr>
        <w:pBdr>
          <w:left w:val="single" w:sz="8" w:space="4" w:color="FF0000"/>
        </w:pBdr>
        <w:ind w:left="284"/>
        <w:rPr>
          <w:color w:val="4472C4" w:themeColor="accent1"/>
          <w:sz w:val="21"/>
          <w:szCs w:val="21"/>
        </w:rPr>
      </w:pPr>
      <w:r w:rsidRPr="00811F67">
        <w:rPr>
          <w:color w:val="4472C4" w:themeColor="accent1"/>
          <w:sz w:val="21"/>
          <w:szCs w:val="21"/>
        </w:rPr>
        <w:t xml:space="preserve">#  calcul de la pression au sommet du MB pour T1 et pour T2 </w:t>
      </w:r>
    </w:p>
    <w:p w14:paraId="57B001FD" w14:textId="65BDAD5F" w:rsidR="003E1B5E" w:rsidRDefault="00E211AB" w:rsidP="00B24B17">
      <w:pPr>
        <w:pBdr>
          <w:left w:val="single" w:sz="8" w:space="4" w:color="FF0000"/>
        </w:pBdr>
        <w:ind w:left="284"/>
        <w:jc w:val="both"/>
        <w:rPr>
          <w:rFonts w:cstheme="minorHAnsi"/>
          <w:noProof/>
          <w:sz w:val="21"/>
          <w:szCs w:val="21"/>
        </w:rPr>
      </w:pPr>
      <w:r>
        <w:rPr>
          <w:rFonts w:cstheme="minorHAnsi"/>
          <w:noProof/>
          <w:sz w:val="21"/>
          <w:szCs w:val="21"/>
        </w:rPr>
        <mc:AlternateContent>
          <mc:Choice Requires="wps">
            <w:drawing>
              <wp:anchor distT="0" distB="0" distL="114300" distR="114300" simplePos="0" relativeHeight="251697152" behindDoc="0" locked="0" layoutInCell="1" allowOverlap="1" wp14:anchorId="287F6A46" wp14:editId="2EC61C5F">
                <wp:simplePos x="0" y="0"/>
                <wp:positionH relativeFrom="column">
                  <wp:posOffset>-113989</wp:posOffset>
                </wp:positionH>
                <wp:positionV relativeFrom="paragraph">
                  <wp:posOffset>175260</wp:posOffset>
                </wp:positionV>
                <wp:extent cx="170121" cy="106326"/>
                <wp:effectExtent l="0" t="12700" r="20955" b="20955"/>
                <wp:wrapNone/>
                <wp:docPr id="8" name="Flèche vers la droite 8"/>
                <wp:cNvGraphicFramePr/>
                <a:graphic xmlns:a="http://schemas.openxmlformats.org/drawingml/2006/main">
                  <a:graphicData uri="http://schemas.microsoft.com/office/word/2010/wordprocessingShape">
                    <wps:wsp>
                      <wps:cNvSpPr/>
                      <wps:spPr>
                        <a:xfrm>
                          <a:off x="0" y="0"/>
                          <a:ext cx="170121" cy="10632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21C55" id="Flèche vers la droite 8" o:spid="_x0000_s1026" type="#_x0000_t13" style="position:absolute;margin-left:-9pt;margin-top:13.8pt;width:13.4pt;height:8.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" adj="14850" fillcolor="#4472c4 [3204]" strokecolor="#1f3763 [1604]" strokeweight="1pt"/>
            </w:pict>
          </mc:Fallback>
        </mc:AlternateContent>
      </w:r>
      <w:r w:rsidR="003E1B5E">
        <w:rPr>
          <w:rFonts w:cstheme="minorHAnsi"/>
          <w:noProof/>
          <w:sz w:val="21"/>
          <w:szCs w:val="21"/>
        </w:rPr>
        <w:t>print(P1[48</w:t>
      </w:r>
      <w:r w:rsidR="003E6002">
        <w:rPr>
          <w:rFonts w:cstheme="minorHAnsi"/>
          <w:noProof/>
          <w:sz w:val="21"/>
          <w:szCs w:val="21"/>
        </w:rPr>
        <w:t>09</w:t>
      </w:r>
      <w:r w:rsidR="003E1B5E">
        <w:rPr>
          <w:rFonts w:cstheme="minorHAnsi"/>
          <w:noProof/>
          <w:sz w:val="21"/>
          <w:szCs w:val="21"/>
        </w:rPr>
        <w:t>]</w:t>
      </w:r>
      <w:r w:rsidR="00B24B17">
        <w:rPr>
          <w:rFonts w:cstheme="minorHAnsi"/>
          <w:noProof/>
          <w:sz w:val="21"/>
          <w:szCs w:val="21"/>
        </w:rPr>
        <w:t>)</w:t>
      </w:r>
      <w:r w:rsidR="003E1B5E">
        <w:rPr>
          <w:rFonts w:cstheme="minorHAnsi"/>
          <w:noProof/>
          <w:sz w:val="21"/>
          <w:szCs w:val="21"/>
        </w:rPr>
        <w:t xml:space="preserve">  </w:t>
      </w:r>
    </w:p>
    <w:p w14:paraId="0D5DD4E9" w14:textId="63BD9AB3" w:rsidR="003E6002" w:rsidRPr="003E6002" w:rsidRDefault="003E1B5E" w:rsidP="003E6002">
      <w:pPr>
        <w:pBdr>
          <w:left w:val="single" w:sz="8" w:space="4" w:color="FF0000"/>
        </w:pBdr>
        <w:ind w:left="284"/>
        <w:jc w:val="both"/>
        <w:rPr>
          <w:rFonts w:cstheme="minorHAnsi"/>
          <w:noProof/>
          <w:sz w:val="21"/>
          <w:szCs w:val="21"/>
        </w:rPr>
      </w:pPr>
      <w:r>
        <w:rPr>
          <w:rFonts w:cstheme="minorHAnsi"/>
          <w:noProof/>
          <w:sz w:val="21"/>
          <w:szCs w:val="21"/>
        </w:rPr>
        <w:t>print</w:t>
      </w:r>
      <w:r w:rsidR="00E211AB">
        <w:rPr>
          <w:rFonts w:cstheme="minorHAnsi"/>
          <w:noProof/>
          <w:sz w:val="21"/>
          <w:szCs w:val="21"/>
        </w:rPr>
        <w:t xml:space="preserve"> </w:t>
      </w:r>
      <w:r>
        <w:rPr>
          <w:rFonts w:cstheme="minorHAnsi"/>
          <w:noProof/>
          <w:sz w:val="21"/>
          <w:szCs w:val="21"/>
        </w:rPr>
        <w:t xml:space="preserve"> </w:t>
      </w:r>
      <w:r w:rsidR="00792951">
        <w:rPr>
          <w:rFonts w:cstheme="minorHAnsi"/>
          <w:noProof/>
          <w:sz w:val="21"/>
          <w:szCs w:val="21"/>
        </w:rPr>
        <w:tab/>
      </w:r>
    </w:p>
    <w:p w14:paraId="3B893685" w14:textId="480B5FC8" w:rsidR="00C93F2F" w:rsidRDefault="003E6002" w:rsidP="00577E65">
      <w:pPr>
        <w:pStyle w:val="Paragraphedeliste"/>
        <w:numPr>
          <w:ilvl w:val="0"/>
          <w:numId w:val="18"/>
        </w:numPr>
        <w:spacing w:before="100" w:beforeAutospacing="1" w:after="100" w:afterAutospacing="1"/>
        <w:ind w:left="851"/>
        <w:jc w:val="both"/>
        <w:rPr>
          <w:rFonts w:ascii="LM Roman 12" w:eastAsia="Times New Roman" w:hAnsi="LM Roman 12" w:cs="Calibri"/>
          <w:b/>
          <w:bCs/>
          <w:sz w:val="24"/>
          <w:szCs w:val="24"/>
          <w:u w:val="single"/>
          <w:lang w:eastAsia="fr-FR"/>
        </w:rPr>
      </w:pPr>
      <w:r>
        <w:rPr>
          <w:rFonts w:ascii="LM Roman 12" w:eastAsia="Times New Roman" w:hAnsi="LM Roman 12" w:cs="Calibri"/>
          <w:b/>
          <w:bCs/>
          <w:noProof/>
          <w:u w:val="single"/>
          <w:lang w:eastAsia="fr-FR"/>
        </w:rPr>
        <w:lastRenderedPageBreak/>
        <w:drawing>
          <wp:anchor distT="0" distB="0" distL="114300" distR="114300" simplePos="0" relativeHeight="251724800" behindDoc="0" locked="0" layoutInCell="1" allowOverlap="1" wp14:anchorId="46633A4F" wp14:editId="39BB7FF7">
            <wp:simplePos x="0" y="0"/>
            <wp:positionH relativeFrom="column">
              <wp:posOffset>3827145</wp:posOffset>
            </wp:positionH>
            <wp:positionV relativeFrom="paragraph">
              <wp:posOffset>404141</wp:posOffset>
            </wp:positionV>
            <wp:extent cx="2671200" cy="1864800"/>
            <wp:effectExtent l="0" t="0" r="0" b="2540"/>
            <wp:wrapSquare wrapText="bothSides"/>
            <wp:docPr id="30" name="Image 30"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graphique&#10;&#10;Description générée automatiquement"/>
                    <pic:cNvPicPr/>
                  </pic:nvPicPr>
                  <pic:blipFill rotWithShape="1">
                    <a:blip r:embed="rId9" cstate="print">
                      <a:extLst>
                        <a:ext uri="{28A0092B-C50C-407E-A947-70E740481C1C}">
                          <a14:useLocalDpi xmlns:a14="http://schemas.microsoft.com/office/drawing/2010/main" val="0"/>
                        </a:ext>
                      </a:extLst>
                    </a:blip>
                    <a:srcRect l="18922" t="2969" r="14025" b="12327"/>
                    <a:stretch/>
                  </pic:blipFill>
                  <pic:spPr bwMode="auto">
                    <a:xfrm>
                      <a:off x="0" y="0"/>
                      <a:ext cx="2671200" cy="186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7AA2" w:rsidRPr="00B002A1">
        <w:rPr>
          <w:rFonts w:ascii="LM Roman 12" w:eastAsia="Times New Roman" w:hAnsi="LM Roman 12" w:cs="Calibri"/>
          <w:b/>
          <w:bCs/>
          <w:sz w:val="24"/>
          <w:szCs w:val="24"/>
          <w:u w:val="single"/>
          <w:lang w:eastAsia="fr-FR"/>
        </w:rPr>
        <w:t>Validation du modèle de l’atmosphère isotherme</w:t>
      </w:r>
    </w:p>
    <w:p w14:paraId="4772FE5E" w14:textId="46C2B5BA" w:rsidR="008A537F" w:rsidRDefault="003E6002" w:rsidP="003E6002">
      <w:pPr>
        <w:spacing w:before="100" w:beforeAutospacing="1" w:after="100" w:afterAutospacing="1"/>
        <w:jc w:val="both"/>
        <w:rPr>
          <w:rFonts w:ascii="LM Roman 12" w:eastAsia="Times New Roman" w:hAnsi="LM Roman 12" w:cs="Calibri"/>
          <w:sz w:val="21"/>
          <w:szCs w:val="21"/>
          <w:lang w:eastAsia="fr-FR"/>
        </w:rPr>
      </w:pPr>
      <w:r>
        <w:rPr>
          <w:rFonts w:ascii="LM Roman 12" w:eastAsia="Times New Roman" w:hAnsi="LM Roman 12" w:cs="Calibri"/>
          <w:sz w:val="21"/>
          <w:szCs w:val="21"/>
          <w:lang w:eastAsia="fr-FR"/>
        </w:rPr>
        <w:t xml:space="preserve"> </w:t>
      </w:r>
      <w:r w:rsidRPr="003E6002">
        <w:rPr>
          <w:rFonts w:ascii="LM Roman 12" w:eastAsia="Times New Roman" w:hAnsi="LM Roman 12" w:cs="Calibri"/>
          <w:sz w:val="21"/>
          <w:szCs w:val="21"/>
          <w:lang w:eastAsia="fr-FR"/>
        </w:rPr>
        <w:t>Voici</w:t>
      </w:r>
      <w:r>
        <w:rPr>
          <w:rFonts w:ascii="LM Roman 12" w:eastAsia="Times New Roman" w:hAnsi="LM Roman 12" w:cs="Calibri"/>
          <w:sz w:val="21"/>
          <w:szCs w:val="21"/>
          <w:lang w:eastAsia="fr-FR"/>
        </w:rPr>
        <w:t xml:space="preserve"> ci-contre</w:t>
      </w:r>
      <w:r w:rsidRPr="003E6002">
        <w:rPr>
          <w:rFonts w:ascii="LM Roman 12" w:eastAsia="Times New Roman" w:hAnsi="LM Roman 12" w:cs="Calibri"/>
          <w:sz w:val="21"/>
          <w:szCs w:val="21"/>
          <w:lang w:eastAsia="fr-FR"/>
        </w:rPr>
        <w:t xml:space="preserve"> des exemples de graphes obtenus avec les températures T1=10°C et T2=20°C, vos graphes s</w:t>
      </w:r>
      <w:r>
        <w:rPr>
          <w:rFonts w:ascii="LM Roman 12" w:eastAsia="Times New Roman" w:hAnsi="LM Roman 12" w:cs="Calibri"/>
          <w:sz w:val="21"/>
          <w:szCs w:val="21"/>
          <w:lang w:eastAsia="fr-FR"/>
        </w:rPr>
        <w:t>ont normalement</w:t>
      </w:r>
      <w:r w:rsidRPr="003E6002">
        <w:rPr>
          <w:rFonts w:ascii="LM Roman 12" w:eastAsia="Times New Roman" w:hAnsi="LM Roman 12" w:cs="Calibri"/>
          <w:sz w:val="21"/>
          <w:szCs w:val="21"/>
          <w:lang w:eastAsia="fr-FR"/>
        </w:rPr>
        <w:t xml:space="preserve"> très proches</w:t>
      </w:r>
      <w:r>
        <w:rPr>
          <w:rFonts w:ascii="LM Roman 12" w:eastAsia="Times New Roman" w:hAnsi="LM Roman 12" w:cs="Calibri"/>
          <w:sz w:val="21"/>
          <w:szCs w:val="21"/>
          <w:lang w:eastAsia="fr-FR"/>
        </w:rPr>
        <w:t xml:space="preserve"> de ceux-ci</w:t>
      </w:r>
      <w:r w:rsidRPr="003E6002">
        <w:rPr>
          <w:rFonts w:ascii="LM Roman 12" w:eastAsia="Times New Roman" w:hAnsi="LM Roman 12" w:cs="Calibri"/>
          <w:sz w:val="21"/>
          <w:szCs w:val="21"/>
          <w:lang w:eastAsia="fr-FR"/>
        </w:rPr>
        <w:t xml:space="preserve">. </w:t>
      </w:r>
      <w:r w:rsidR="00A60090">
        <w:rPr>
          <w:rFonts w:ascii="LM Roman 12" w:eastAsia="Times New Roman" w:hAnsi="LM Roman 12" w:cs="Calibri"/>
          <w:sz w:val="21"/>
          <w:szCs w:val="21"/>
          <w:lang w:eastAsia="fr-FR"/>
        </w:rPr>
        <w:t xml:space="preserve">Vous pourrez </w:t>
      </w:r>
      <w:proofErr w:type="gramStart"/>
      <w:r w:rsidR="00A60090">
        <w:rPr>
          <w:rFonts w:ascii="LM Roman 12" w:eastAsia="Times New Roman" w:hAnsi="LM Roman 12" w:cs="Calibri"/>
          <w:sz w:val="21"/>
          <w:szCs w:val="21"/>
          <w:lang w:eastAsia="fr-FR"/>
        </w:rPr>
        <w:t>faire</w:t>
      </w:r>
      <w:proofErr w:type="gramEnd"/>
      <w:r w:rsidR="00A60090">
        <w:rPr>
          <w:rFonts w:ascii="LM Roman 12" w:eastAsia="Times New Roman" w:hAnsi="LM Roman 12" w:cs="Calibri"/>
          <w:sz w:val="21"/>
          <w:szCs w:val="21"/>
          <w:lang w:eastAsia="fr-FR"/>
        </w:rPr>
        <w:t xml:space="preserve"> des photos ou de captures d’écran de vos graphes. </w:t>
      </w:r>
    </w:p>
    <w:p w14:paraId="5DED3F2B" w14:textId="77777777" w:rsidR="008A537F" w:rsidRDefault="008A537F" w:rsidP="003E6002">
      <w:pPr>
        <w:spacing w:before="100" w:beforeAutospacing="1" w:after="100" w:afterAutospacing="1"/>
        <w:jc w:val="both"/>
        <w:rPr>
          <w:rFonts w:ascii="LM Roman 12" w:eastAsia="Times New Roman" w:hAnsi="LM Roman 12" w:cs="Calibri"/>
          <w:sz w:val="21"/>
          <w:szCs w:val="21"/>
          <w:u w:val="single"/>
          <w:lang w:eastAsia="fr-FR"/>
        </w:rPr>
      </w:pPr>
    </w:p>
    <w:p w14:paraId="5BC54FD6" w14:textId="77777777" w:rsidR="008A537F" w:rsidRDefault="008A537F" w:rsidP="003E6002">
      <w:pPr>
        <w:spacing w:before="100" w:beforeAutospacing="1" w:after="100" w:afterAutospacing="1"/>
        <w:jc w:val="both"/>
        <w:rPr>
          <w:rFonts w:ascii="LM Roman 12" w:eastAsia="Times New Roman" w:hAnsi="LM Roman 12" w:cs="Calibri"/>
          <w:sz w:val="21"/>
          <w:szCs w:val="21"/>
          <w:u w:val="single"/>
          <w:lang w:eastAsia="fr-FR"/>
        </w:rPr>
      </w:pPr>
    </w:p>
    <w:p w14:paraId="31577192" w14:textId="210F084C" w:rsidR="008A537F" w:rsidRPr="008A537F" w:rsidRDefault="008A537F" w:rsidP="003E6002">
      <w:pPr>
        <w:spacing w:before="100" w:beforeAutospacing="1" w:after="100" w:afterAutospacing="1"/>
        <w:jc w:val="both"/>
        <w:rPr>
          <w:rFonts w:ascii="LM Roman 12" w:eastAsia="Times New Roman" w:hAnsi="LM Roman 12" w:cs="Calibri"/>
          <w:sz w:val="21"/>
          <w:szCs w:val="21"/>
          <w:u w:val="single"/>
          <w:lang w:eastAsia="fr-FR"/>
        </w:rPr>
      </w:pPr>
      <w:r w:rsidRPr="008A537F">
        <w:rPr>
          <w:rFonts w:ascii="LM Roman 12" w:eastAsia="Times New Roman" w:hAnsi="LM Roman 12" w:cs="Calibri"/>
          <w:sz w:val="21"/>
          <w:szCs w:val="21"/>
          <w:u w:val="single"/>
          <w:lang w:eastAsia="fr-FR"/>
        </w:rPr>
        <w:t xml:space="preserve">Commentaire </w:t>
      </w:r>
      <w:r>
        <w:rPr>
          <w:rFonts w:ascii="LM Roman 12" w:eastAsia="Times New Roman" w:hAnsi="LM Roman 12" w:cs="Calibri"/>
          <w:sz w:val="21"/>
          <w:szCs w:val="21"/>
          <w:u w:val="single"/>
          <w:lang w:eastAsia="fr-FR"/>
        </w:rPr>
        <w:t>sur ces</w:t>
      </w:r>
      <w:r w:rsidRPr="008A537F">
        <w:rPr>
          <w:rFonts w:ascii="LM Roman 12" w:eastAsia="Times New Roman" w:hAnsi="LM Roman 12" w:cs="Calibri"/>
          <w:sz w:val="21"/>
          <w:szCs w:val="21"/>
          <w:u w:val="single"/>
          <w:lang w:eastAsia="fr-FR"/>
        </w:rPr>
        <w:t xml:space="preserve"> courbes : </w:t>
      </w:r>
    </w:p>
    <w:p w14:paraId="750E3387" w14:textId="3B94ACD1" w:rsidR="008A537F" w:rsidRPr="008A537F" w:rsidRDefault="008A537F" w:rsidP="003E6002">
      <w:pPr>
        <w:spacing w:before="100" w:beforeAutospacing="1" w:after="100" w:afterAutospacing="1"/>
        <w:jc w:val="both"/>
        <w:rPr>
          <w:rFonts w:ascii="LM Roman 12" w:eastAsia="Times New Roman" w:hAnsi="LM Roman 12" w:cs="Calibri"/>
          <w:sz w:val="21"/>
          <w:szCs w:val="21"/>
          <w:lang w:eastAsia="fr-FR"/>
        </w:rPr>
      </w:pPr>
      <w:r>
        <w:rPr>
          <w:rFonts w:ascii="LM Roman 12" w:eastAsia="Times New Roman" w:hAnsi="LM Roman 12" w:cs="Calibri"/>
          <w:sz w:val="21"/>
          <w:szCs w:val="21"/>
          <w:lang w:eastAsia="fr-FR"/>
        </w:rPr>
        <w:t>Dans le modèle de l’atmosphère, la pression diminue en fonction de l’altitude ce qui correspond bien au ressenti du randonneur ou de l’alpiniste.  C’est-à-dire qu’en altitude on a tendance à moins bien respirer car la pression de l’air étant plus faible, la pression partielle en dioxygène l’est aussi : il y a moins de O</w:t>
      </w:r>
      <w:r>
        <w:rPr>
          <w:rFonts w:ascii="LM Roman 12" w:eastAsia="Times New Roman" w:hAnsi="LM Roman 12" w:cs="Calibri"/>
          <w:sz w:val="21"/>
          <w:szCs w:val="21"/>
          <w:vertAlign w:val="subscript"/>
          <w:lang w:eastAsia="fr-FR"/>
        </w:rPr>
        <w:t xml:space="preserve">2 </w:t>
      </w:r>
      <w:r>
        <w:rPr>
          <w:rFonts w:ascii="LM Roman 12" w:eastAsia="Times New Roman" w:hAnsi="LM Roman 12" w:cs="Calibri"/>
          <w:sz w:val="21"/>
          <w:szCs w:val="21"/>
          <w:lang w:eastAsia="fr-FR"/>
        </w:rPr>
        <w:t xml:space="preserve">est disponible dans les poumons. </w:t>
      </w:r>
    </w:p>
    <w:p w14:paraId="5230C58F" w14:textId="661078DC" w:rsidR="003E6002" w:rsidRPr="00A60090" w:rsidRDefault="008A537F" w:rsidP="003E6002">
      <w:pPr>
        <w:spacing w:before="100" w:beforeAutospacing="1" w:after="100" w:afterAutospacing="1"/>
        <w:jc w:val="both"/>
        <w:rPr>
          <w:rFonts w:ascii="LM Roman 12" w:eastAsia="Times New Roman" w:hAnsi="LM Roman 12" w:cs="Calibri"/>
          <w:b/>
          <w:bCs/>
          <w:sz w:val="21"/>
          <w:szCs w:val="21"/>
          <w:u w:val="single"/>
          <w:lang w:eastAsia="fr-FR"/>
        </w:rPr>
      </w:pPr>
      <w:r>
        <w:rPr>
          <w:rFonts w:ascii="LM Roman 12" w:eastAsia="Times New Roman" w:hAnsi="LM Roman 12" w:cs="Calibri"/>
          <w:b/>
          <w:bCs/>
          <w:sz w:val="21"/>
          <w:szCs w:val="21"/>
          <w:u w:val="single"/>
          <w:lang w:eastAsia="fr-FR"/>
        </w:rPr>
        <w:t>Exploitation de la valeur théorique de la pression au sommet du mont blanc</w:t>
      </w:r>
    </w:p>
    <w:p w14:paraId="6CF2D6BB" w14:textId="69CCEF5A" w:rsidR="00A60090" w:rsidRPr="00A60090" w:rsidRDefault="00A60090" w:rsidP="00A60090">
      <w:pPr>
        <w:pBdr>
          <w:top w:val="single" w:sz="8" w:space="1" w:color="FF0000"/>
          <w:left w:val="single" w:sz="8" w:space="4" w:color="FF0000"/>
          <w:bottom w:val="single" w:sz="8" w:space="1" w:color="FF0000"/>
          <w:right w:val="single" w:sz="8" w:space="4" w:color="FF0000"/>
        </w:pBdr>
        <w:spacing w:before="100" w:beforeAutospacing="1" w:after="100" w:afterAutospacing="1"/>
        <w:jc w:val="both"/>
        <w:rPr>
          <w:rFonts w:ascii="LM Roman 12" w:eastAsia="Times New Roman" w:hAnsi="LM Roman 12" w:cs="Calibri"/>
          <w:sz w:val="22"/>
          <w:szCs w:val="22"/>
          <w:lang w:eastAsia="fr-FR"/>
        </w:rPr>
      </w:pPr>
      <w:r w:rsidRPr="00A60090">
        <w:rPr>
          <w:rFonts w:ascii="LM Roman 12" w:eastAsia="Times New Roman" w:hAnsi="LM Roman 12" w:cs="Calibri"/>
          <w:sz w:val="22"/>
          <w:szCs w:val="22"/>
          <w:lang w:eastAsia="fr-FR"/>
        </w:rPr>
        <w:t>P(4808m) =                  pour le modèle isotherme de température T1 = 0°C, l’écart relatif par rapport à la valeur fournie par l’</w:t>
      </w:r>
      <w:proofErr w:type="spellStart"/>
      <w:r w:rsidRPr="00A60090">
        <w:rPr>
          <w:rFonts w:ascii="LM Roman 12" w:eastAsia="Times New Roman" w:hAnsi="LM Roman 12" w:cs="Calibri"/>
          <w:sz w:val="22"/>
          <w:szCs w:val="22"/>
          <w:lang w:eastAsia="fr-FR"/>
        </w:rPr>
        <w:t>iffremont</w:t>
      </w:r>
      <w:proofErr w:type="spellEnd"/>
      <w:r w:rsidRPr="00A60090">
        <w:rPr>
          <w:rFonts w:ascii="LM Roman 12" w:eastAsia="Times New Roman" w:hAnsi="LM Roman 12" w:cs="Calibri"/>
          <w:sz w:val="22"/>
          <w:szCs w:val="22"/>
          <w:lang w:eastAsia="fr-FR"/>
        </w:rPr>
        <w:t xml:space="preserve"> est de : </w:t>
      </w:r>
    </w:p>
    <w:p w14:paraId="7607439B" w14:textId="77777777" w:rsidR="00A60090" w:rsidRPr="00A60090" w:rsidRDefault="00A60090" w:rsidP="00A60090">
      <w:pPr>
        <w:pBdr>
          <w:top w:val="single" w:sz="8" w:space="1" w:color="FF0000"/>
          <w:left w:val="single" w:sz="8" w:space="4" w:color="FF0000"/>
          <w:bottom w:val="single" w:sz="8" w:space="1" w:color="FF0000"/>
          <w:right w:val="single" w:sz="8" w:space="4" w:color="FF0000"/>
        </w:pBdr>
        <w:spacing w:before="100" w:beforeAutospacing="1" w:after="100" w:afterAutospacing="1"/>
        <w:jc w:val="both"/>
        <w:rPr>
          <w:rFonts w:ascii="LM Roman 12" w:eastAsia="Times New Roman" w:hAnsi="LM Roman 12" w:cs="Calibri"/>
          <w:sz w:val="22"/>
          <w:szCs w:val="22"/>
          <w:lang w:eastAsia="fr-FR"/>
        </w:rPr>
      </w:pPr>
    </w:p>
    <w:p w14:paraId="06893B3B" w14:textId="0DF373B3" w:rsidR="00A60090" w:rsidRPr="00A60090" w:rsidRDefault="00A60090" w:rsidP="00A60090">
      <w:pPr>
        <w:pBdr>
          <w:top w:val="single" w:sz="8" w:space="1" w:color="FF0000"/>
          <w:left w:val="single" w:sz="8" w:space="4" w:color="FF0000"/>
          <w:bottom w:val="single" w:sz="8" w:space="1" w:color="FF0000"/>
          <w:right w:val="single" w:sz="8" w:space="4" w:color="FF0000"/>
        </w:pBdr>
        <w:spacing w:before="100" w:beforeAutospacing="1" w:after="100" w:afterAutospacing="1"/>
        <w:jc w:val="both"/>
        <w:rPr>
          <w:rFonts w:ascii="LM Roman 12" w:eastAsia="Times New Roman" w:hAnsi="LM Roman 12" w:cs="Calibri"/>
          <w:sz w:val="22"/>
          <w:szCs w:val="22"/>
          <w:lang w:eastAsia="fr-FR"/>
        </w:rPr>
      </w:pPr>
      <w:r w:rsidRPr="00A60090">
        <w:rPr>
          <w:rFonts w:ascii="LM Roman 12" w:eastAsia="Times New Roman" w:hAnsi="LM Roman 12" w:cs="Calibri"/>
          <w:sz w:val="22"/>
          <w:szCs w:val="22"/>
          <w:lang w:eastAsia="fr-FR"/>
        </w:rPr>
        <w:t>P(4808m) =                  pour le modèle isotherme de température T2 = 15°C, l’écart relatif par rapport à la valeur fournie par l’</w:t>
      </w:r>
      <w:proofErr w:type="spellStart"/>
      <w:r w:rsidRPr="00A60090">
        <w:rPr>
          <w:rFonts w:ascii="LM Roman 12" w:eastAsia="Times New Roman" w:hAnsi="LM Roman 12" w:cs="Calibri"/>
          <w:sz w:val="22"/>
          <w:szCs w:val="22"/>
          <w:lang w:eastAsia="fr-FR"/>
        </w:rPr>
        <w:t>iffremont</w:t>
      </w:r>
      <w:proofErr w:type="spellEnd"/>
      <w:r w:rsidRPr="00A60090">
        <w:rPr>
          <w:rFonts w:ascii="LM Roman 12" w:eastAsia="Times New Roman" w:hAnsi="LM Roman 12" w:cs="Calibri"/>
          <w:sz w:val="22"/>
          <w:szCs w:val="22"/>
          <w:lang w:eastAsia="fr-FR"/>
        </w:rPr>
        <w:t xml:space="preserve"> est de : </w:t>
      </w:r>
    </w:p>
    <w:p w14:paraId="4A8BFF14" w14:textId="6AF068A4" w:rsidR="003E6002" w:rsidRPr="003E6002" w:rsidRDefault="003E6002" w:rsidP="00A60090">
      <w:pPr>
        <w:pBdr>
          <w:top w:val="single" w:sz="8" w:space="1" w:color="FF0000"/>
          <w:left w:val="single" w:sz="8" w:space="4" w:color="FF0000"/>
          <w:bottom w:val="single" w:sz="8" w:space="1" w:color="FF0000"/>
          <w:right w:val="single" w:sz="8" w:space="4" w:color="FF0000"/>
        </w:pBdr>
        <w:spacing w:before="100" w:beforeAutospacing="1" w:after="100" w:afterAutospacing="1"/>
        <w:jc w:val="both"/>
        <w:rPr>
          <w:rFonts w:ascii="LM Roman 12" w:eastAsia="Times New Roman" w:hAnsi="LM Roman 12" w:cs="Calibri"/>
          <w:b/>
          <w:bCs/>
          <w:u w:val="single"/>
          <w:lang w:eastAsia="fr-FR"/>
        </w:rPr>
      </w:pPr>
    </w:p>
    <w:p w14:paraId="6A795E13" w14:textId="3B19C6EE" w:rsidR="00C93F2F" w:rsidRDefault="008A537F" w:rsidP="008A537F">
      <w:pPr>
        <w:spacing w:before="100" w:beforeAutospacing="1" w:after="100" w:afterAutospacing="1"/>
        <w:jc w:val="both"/>
        <w:rPr>
          <w:rFonts w:ascii="LM Roman 12" w:eastAsia="Times New Roman" w:hAnsi="LM Roman 12" w:cs="Calibri"/>
          <w:sz w:val="21"/>
          <w:szCs w:val="21"/>
          <w:lang w:eastAsia="fr-FR"/>
        </w:rPr>
      </w:pPr>
      <w:r>
        <w:rPr>
          <w:rFonts w:ascii="LM Roman 12" w:eastAsia="Times New Roman" w:hAnsi="LM Roman 12" w:cs="Calibri"/>
          <w:sz w:val="21"/>
          <w:szCs w:val="21"/>
          <w:lang w:eastAsia="fr-FR"/>
        </w:rPr>
        <w:t>Commentaire : la valeur expérimentale</w:t>
      </w:r>
      <w:r w:rsidR="00E211AB">
        <w:rPr>
          <w:rFonts w:ascii="LM Roman 12" w:eastAsia="Times New Roman" w:hAnsi="LM Roman 12" w:cs="Calibri"/>
          <w:sz w:val="21"/>
          <w:szCs w:val="21"/>
          <w:lang w:eastAsia="fr-FR"/>
        </w:rPr>
        <w:t xml:space="preserve"> </w:t>
      </w:r>
      <w:r w:rsidR="00DD5AD7">
        <w:rPr>
          <w:rFonts w:ascii="LM Roman 12" w:eastAsia="Times New Roman" w:hAnsi="LM Roman 12" w:cs="Calibri"/>
          <w:sz w:val="21"/>
          <w:szCs w:val="21"/>
          <w:lang w:eastAsia="fr-FR"/>
        </w:rPr>
        <w:t>P</w:t>
      </w:r>
      <w:r w:rsidR="0038749F">
        <w:rPr>
          <w:rFonts w:ascii="LM Roman 12" w:eastAsia="Times New Roman" w:hAnsi="LM Roman 12" w:cs="Calibri"/>
          <w:sz w:val="21"/>
          <w:szCs w:val="21"/>
          <w:vertAlign w:val="subscript"/>
          <w:lang w:eastAsia="fr-FR"/>
        </w:rPr>
        <w:t>MB</w:t>
      </w:r>
      <w:r w:rsidR="0038749F">
        <w:rPr>
          <w:rFonts w:ascii="LM Roman 12" w:eastAsia="Times New Roman" w:hAnsi="LM Roman 12" w:cs="Calibri"/>
          <w:sz w:val="21"/>
          <w:szCs w:val="21"/>
          <w:lang w:eastAsia="fr-FR"/>
        </w:rPr>
        <w:t>=0,54 bar</w:t>
      </w:r>
      <w:r>
        <w:rPr>
          <w:rFonts w:ascii="LM Roman 12" w:eastAsia="Times New Roman" w:hAnsi="LM Roman 12" w:cs="Calibri"/>
          <w:sz w:val="21"/>
          <w:szCs w:val="21"/>
          <w:lang w:eastAsia="fr-FR"/>
        </w:rPr>
        <w:t xml:space="preserve"> </w:t>
      </w:r>
      <w:r w:rsidR="0038749F">
        <w:rPr>
          <w:rFonts w:ascii="LM Roman 12" w:eastAsia="Times New Roman" w:hAnsi="LM Roman 12" w:cs="Calibri"/>
          <w:sz w:val="21"/>
          <w:szCs w:val="21"/>
          <w:lang w:eastAsia="fr-FR"/>
        </w:rPr>
        <w:t>est assez proche de</w:t>
      </w:r>
      <w:r w:rsidR="00DD5AD7">
        <w:rPr>
          <w:rFonts w:ascii="LM Roman 12" w:eastAsia="Times New Roman" w:hAnsi="LM Roman 12" w:cs="Calibri"/>
          <w:sz w:val="21"/>
          <w:szCs w:val="21"/>
          <w:lang w:eastAsia="fr-FR"/>
        </w:rPr>
        <w:t>s</w:t>
      </w:r>
      <w:r w:rsidR="0038749F">
        <w:rPr>
          <w:rFonts w:ascii="LM Roman 12" w:eastAsia="Times New Roman" w:hAnsi="LM Roman 12" w:cs="Calibri"/>
          <w:sz w:val="21"/>
          <w:szCs w:val="21"/>
          <w:lang w:eastAsia="fr-FR"/>
        </w:rPr>
        <w:t xml:space="preserve"> valeur</w:t>
      </w:r>
      <w:r w:rsidR="00DD5AD7">
        <w:rPr>
          <w:rFonts w:ascii="LM Roman 12" w:eastAsia="Times New Roman" w:hAnsi="LM Roman 12" w:cs="Calibri"/>
          <w:sz w:val="21"/>
          <w:szCs w:val="21"/>
          <w:lang w:eastAsia="fr-FR"/>
        </w:rPr>
        <w:t>s</w:t>
      </w:r>
      <w:r>
        <w:rPr>
          <w:rFonts w:ascii="LM Roman 12" w:eastAsia="Times New Roman" w:hAnsi="LM Roman 12" w:cs="Calibri"/>
          <w:sz w:val="21"/>
          <w:szCs w:val="21"/>
          <w:lang w:eastAsia="fr-FR"/>
        </w:rPr>
        <w:t xml:space="preserve"> théoriques</w:t>
      </w:r>
      <w:r w:rsidR="0038749F">
        <w:rPr>
          <w:rFonts w:ascii="LM Roman 12" w:eastAsia="Times New Roman" w:hAnsi="LM Roman 12" w:cs="Calibri"/>
          <w:sz w:val="21"/>
          <w:szCs w:val="21"/>
          <w:lang w:eastAsia="fr-FR"/>
        </w:rPr>
        <w:t xml:space="preserve"> relevée</w:t>
      </w:r>
      <w:r w:rsidR="00DD5AD7">
        <w:rPr>
          <w:rFonts w:ascii="LM Roman 12" w:eastAsia="Times New Roman" w:hAnsi="LM Roman 12" w:cs="Calibri"/>
          <w:sz w:val="21"/>
          <w:szCs w:val="21"/>
          <w:lang w:eastAsia="fr-FR"/>
        </w:rPr>
        <w:t>s</w:t>
      </w:r>
      <w:r w:rsidR="0038749F">
        <w:rPr>
          <w:rFonts w:ascii="LM Roman 12" w:eastAsia="Times New Roman" w:hAnsi="LM Roman 12" w:cs="Calibri"/>
          <w:sz w:val="21"/>
          <w:szCs w:val="21"/>
          <w:lang w:eastAsia="fr-FR"/>
        </w:rPr>
        <w:t xml:space="preserve"> sur le graphique malgré l’hypothèse erronée de l’atmosphère isotherme. </w:t>
      </w:r>
      <w:r w:rsidR="00305B10">
        <w:rPr>
          <w:rFonts w:ascii="LM Roman 12" w:eastAsia="Times New Roman" w:hAnsi="LM Roman 12" w:cs="Calibri"/>
          <w:sz w:val="21"/>
          <w:szCs w:val="21"/>
          <w:lang w:eastAsia="fr-FR"/>
        </w:rPr>
        <w:t xml:space="preserve">On peut calculer l’écart relatif pour s’en convaincre. </w:t>
      </w:r>
    </w:p>
    <w:p w14:paraId="5E6A30D2" w14:textId="20989F1E" w:rsidR="008A537F" w:rsidRDefault="008A537F" w:rsidP="008A537F">
      <w:pPr>
        <w:spacing w:before="100" w:beforeAutospacing="1" w:after="100" w:afterAutospacing="1"/>
        <w:jc w:val="both"/>
        <w:rPr>
          <w:rFonts w:ascii="LM Roman 12" w:eastAsia="Times New Roman" w:hAnsi="LM Roman 12" w:cs="Calibri"/>
          <w:sz w:val="21"/>
          <w:szCs w:val="21"/>
          <w:lang w:eastAsia="fr-FR"/>
        </w:rPr>
      </w:pPr>
    </w:p>
    <w:p w14:paraId="1A1D08DC" w14:textId="77777777" w:rsidR="008A537F" w:rsidRDefault="008A537F" w:rsidP="008A537F">
      <w:pPr>
        <w:spacing w:before="100" w:beforeAutospacing="1" w:after="100" w:afterAutospacing="1"/>
        <w:jc w:val="both"/>
        <w:rPr>
          <w:rFonts w:ascii="LM Roman 12" w:eastAsia="Times New Roman" w:hAnsi="LM Roman 12" w:cs="Calibri"/>
          <w:sz w:val="21"/>
          <w:szCs w:val="21"/>
          <w:lang w:eastAsia="fr-FR"/>
        </w:rPr>
      </w:pPr>
    </w:p>
    <w:p w14:paraId="510F2277" w14:textId="6C953A0C" w:rsidR="0079546E" w:rsidRPr="008A537F" w:rsidRDefault="0079546E" w:rsidP="008A537F">
      <w:pPr>
        <w:pStyle w:val="Paragraphedeliste"/>
        <w:numPr>
          <w:ilvl w:val="0"/>
          <w:numId w:val="15"/>
        </w:numPr>
        <w:spacing w:before="100" w:beforeAutospacing="1" w:after="100" w:afterAutospacing="1"/>
        <w:jc w:val="both"/>
        <w:rPr>
          <w:rFonts w:ascii="LM Roman 12" w:eastAsia="Times New Roman" w:hAnsi="LM Roman 12" w:cs="Calibri"/>
          <w:sz w:val="32"/>
          <w:szCs w:val="32"/>
          <w:lang w:eastAsia="fr-FR"/>
        </w:rPr>
      </w:pPr>
      <w:r w:rsidRPr="008A537F">
        <w:rPr>
          <w:rFonts w:ascii="LM Roman 12" w:eastAsia="Times New Roman" w:hAnsi="LM Roman 12" w:cs="Calibri"/>
          <w:b/>
          <w:bCs/>
          <w:sz w:val="32"/>
          <w:szCs w:val="32"/>
          <w:lang w:eastAsia="fr-FR"/>
        </w:rPr>
        <w:t>Modèle de l’atmosphère adiabatique</w:t>
      </w:r>
    </w:p>
    <w:p w14:paraId="3B77A6B0" w14:textId="66F17140" w:rsidR="008A537F" w:rsidRPr="008A537F" w:rsidRDefault="008A537F" w:rsidP="008A537F">
      <w:pPr>
        <w:spacing w:before="100" w:beforeAutospacing="1" w:after="100" w:afterAutospacing="1"/>
        <w:jc w:val="both"/>
        <w:rPr>
          <w:rFonts w:ascii="LM Roman 12" w:eastAsia="Times New Roman" w:hAnsi="LM Roman 12" w:cs="Calibri"/>
          <w:sz w:val="21"/>
          <w:szCs w:val="21"/>
          <w:lang w:eastAsia="fr-FR"/>
        </w:rPr>
      </w:pPr>
      <w:proofErr w:type="spellStart"/>
      <w:r w:rsidRPr="008A537F">
        <w:rPr>
          <w:rFonts w:ascii="LM Roman 12" w:eastAsia="Times New Roman" w:hAnsi="LM Roman 12" w:cs="Calibri"/>
          <w:sz w:val="21"/>
          <w:szCs w:val="21"/>
          <w:lang w:eastAsia="fr-FR"/>
        </w:rPr>
        <w:t>Evidemment</w:t>
      </w:r>
      <w:proofErr w:type="spellEnd"/>
      <w:r w:rsidRPr="008A537F">
        <w:rPr>
          <w:rFonts w:ascii="LM Roman 12" w:eastAsia="Times New Roman" w:hAnsi="LM Roman 12" w:cs="Calibri"/>
          <w:sz w:val="21"/>
          <w:szCs w:val="21"/>
          <w:lang w:eastAsia="fr-FR"/>
        </w:rPr>
        <w:t>, le modèle de l’atmosphère</w:t>
      </w:r>
      <w:r w:rsidRPr="008A537F">
        <w:rPr>
          <w:rFonts w:ascii="LM Roman 12" w:eastAsia="Times New Roman" w:hAnsi="LM Roman 12" w:cs="Calibri"/>
          <w:sz w:val="21"/>
          <w:szCs w:val="21"/>
          <w:u w:val="single"/>
          <w:lang w:eastAsia="fr-FR"/>
        </w:rPr>
        <w:t xml:space="preserve"> isotherme</w:t>
      </w:r>
      <w:r w:rsidRPr="008A537F">
        <w:rPr>
          <w:rFonts w:ascii="LM Roman 12" w:eastAsia="Times New Roman" w:hAnsi="LM Roman 12" w:cs="Calibri"/>
          <w:sz w:val="21"/>
          <w:szCs w:val="21"/>
          <w:lang w:eastAsia="fr-FR"/>
        </w:rPr>
        <w:t xml:space="preserve"> ne permet cependant pas de vérifier l’information fournie par l’</w:t>
      </w:r>
      <w:proofErr w:type="spellStart"/>
      <w:r w:rsidRPr="008A537F">
        <w:rPr>
          <w:rFonts w:ascii="LM Roman 12" w:eastAsia="Times New Roman" w:hAnsi="LM Roman 12" w:cs="Calibri"/>
          <w:sz w:val="21"/>
          <w:szCs w:val="21"/>
          <w:lang w:eastAsia="fr-FR"/>
        </w:rPr>
        <w:t>ifremmont</w:t>
      </w:r>
      <w:proofErr w:type="spellEnd"/>
      <w:r w:rsidRPr="008A537F">
        <w:rPr>
          <w:rFonts w:ascii="LM Roman 12" w:eastAsia="Times New Roman" w:hAnsi="LM Roman 12" w:cs="Calibri"/>
          <w:sz w:val="21"/>
          <w:szCs w:val="21"/>
          <w:lang w:eastAsia="fr-FR"/>
        </w:rPr>
        <w:t xml:space="preserve"> : « en altitude, la température diminue environ de 1°C tous les 150m, ce qui augmente le risque d’hypothermie et de gelures ».  On va faire appel au modèle de l’atmosphère adiabatique valable dans la troposphère. </w:t>
      </w:r>
    </w:p>
    <w:p w14:paraId="267189D1" w14:textId="5CB856AD" w:rsidR="0038749F" w:rsidRDefault="0038749F" w:rsidP="008A537F">
      <w:pPr>
        <w:pBdr>
          <w:top w:val="single" w:sz="8" w:space="1" w:color="FF0000"/>
          <w:left w:val="single" w:sz="8" w:space="4" w:color="FF0000"/>
          <w:bottom w:val="single" w:sz="8" w:space="1" w:color="FF0000"/>
          <w:right w:val="single" w:sz="8" w:space="4" w:color="FF0000"/>
        </w:pBdr>
        <w:spacing w:before="100" w:beforeAutospacing="1" w:after="100" w:afterAutospacing="1"/>
        <w:jc w:val="both"/>
        <w:rPr>
          <w:rFonts w:ascii="LM Roman 12" w:eastAsia="Times New Roman" w:hAnsi="LM Roman 12" w:cs="Calibri"/>
          <w:sz w:val="21"/>
          <w:szCs w:val="21"/>
          <w:bdr w:val="single" w:sz="18" w:space="0" w:color="FF0000"/>
          <w:lang w:eastAsia="fr-FR"/>
        </w:rPr>
      </w:pPr>
      <w:r w:rsidRPr="00305B10">
        <w:rPr>
          <w:rFonts w:ascii="LM Roman 12" w:eastAsia="Times New Roman" w:hAnsi="LM Roman 12" w:cs="Calibri"/>
          <w:sz w:val="21"/>
          <w:szCs w:val="21"/>
          <w:lang w:eastAsia="fr-FR"/>
        </w:rPr>
        <w:t xml:space="preserve">On suppose </w:t>
      </w:r>
      <w:r w:rsidR="008A537F">
        <w:rPr>
          <w:rFonts w:ascii="LM Roman 12" w:eastAsia="Times New Roman" w:hAnsi="LM Roman 12" w:cs="Calibri"/>
          <w:sz w:val="21"/>
          <w:szCs w:val="21"/>
          <w:lang w:eastAsia="fr-FR"/>
        </w:rPr>
        <w:t xml:space="preserve">maintenant </w:t>
      </w:r>
      <w:r w:rsidRPr="00305B10">
        <w:rPr>
          <w:rFonts w:ascii="LM Roman 12" w:eastAsia="Times New Roman" w:hAnsi="LM Roman 12" w:cs="Calibri"/>
          <w:sz w:val="21"/>
          <w:szCs w:val="21"/>
          <w:lang w:eastAsia="fr-FR"/>
        </w:rPr>
        <w:t>que l’air est</w:t>
      </w:r>
      <w:r w:rsidR="00EC352B">
        <w:rPr>
          <w:rFonts w:ascii="LM Roman 12" w:eastAsia="Times New Roman" w:hAnsi="LM Roman 12" w:cs="Calibri"/>
          <w:sz w:val="21"/>
          <w:szCs w:val="21"/>
          <w:lang w:eastAsia="fr-FR"/>
        </w:rPr>
        <w:t xml:space="preserve"> modélisable par</w:t>
      </w:r>
      <w:r w:rsidRPr="00305B10">
        <w:rPr>
          <w:rFonts w:ascii="LM Roman 12" w:eastAsia="Times New Roman" w:hAnsi="LM Roman 12" w:cs="Calibri"/>
          <w:sz w:val="21"/>
          <w:szCs w:val="21"/>
          <w:lang w:eastAsia="fr-FR"/>
        </w:rPr>
        <w:t xml:space="preserve"> un gaz parfait subi</w:t>
      </w:r>
      <w:r w:rsidR="00EC352B">
        <w:rPr>
          <w:rFonts w:ascii="LM Roman 12" w:eastAsia="Times New Roman" w:hAnsi="LM Roman 12" w:cs="Calibri"/>
          <w:sz w:val="21"/>
          <w:szCs w:val="21"/>
          <w:lang w:eastAsia="fr-FR"/>
        </w:rPr>
        <w:t>ssant</w:t>
      </w:r>
      <w:r w:rsidRPr="00305B10">
        <w:rPr>
          <w:rFonts w:ascii="LM Roman 12" w:eastAsia="Times New Roman" w:hAnsi="LM Roman 12" w:cs="Calibri"/>
          <w:sz w:val="21"/>
          <w:szCs w:val="21"/>
          <w:lang w:eastAsia="fr-FR"/>
        </w:rPr>
        <w:t xml:space="preserve"> une transformation adiabatique réversible dans l’atmosphère.</w:t>
      </w:r>
      <w:r w:rsidRPr="0038749F">
        <w:rPr>
          <w:rFonts w:ascii="LM Roman 12" w:eastAsia="Times New Roman" w:hAnsi="LM Roman 12" w:cs="Calibri"/>
          <w:sz w:val="21"/>
          <w:szCs w:val="21"/>
          <w:bdr w:val="single" w:sz="18" w:space="0" w:color="FF0000"/>
          <w:lang w:eastAsia="fr-FR"/>
        </w:rPr>
        <w:t xml:space="preserve"> </w:t>
      </w:r>
    </w:p>
    <w:p w14:paraId="4BF7499F" w14:textId="77777777" w:rsidR="00EC352B" w:rsidRPr="00AA3373" w:rsidRDefault="00EC352B" w:rsidP="00AA3373">
      <w:pPr>
        <w:spacing w:before="100" w:beforeAutospacing="1" w:after="100" w:afterAutospacing="1"/>
        <w:jc w:val="both"/>
        <w:rPr>
          <w:rFonts w:ascii="LM Roman 12" w:eastAsia="Times New Roman" w:hAnsi="LM Roman 12" w:cs="Calibri"/>
          <w:b/>
          <w:bCs/>
          <w:u w:val="single"/>
          <w:lang w:eastAsia="fr-FR"/>
        </w:rPr>
      </w:pPr>
    </w:p>
    <w:p w14:paraId="7CCBD8D4" w14:textId="4455478D" w:rsidR="008A76B7" w:rsidRPr="0079546E" w:rsidRDefault="008A76B7" w:rsidP="0079546E">
      <w:pPr>
        <w:pStyle w:val="Paragraphedeliste"/>
        <w:numPr>
          <w:ilvl w:val="0"/>
          <w:numId w:val="22"/>
        </w:numPr>
        <w:spacing w:before="100" w:beforeAutospacing="1" w:after="100" w:afterAutospacing="1"/>
        <w:jc w:val="both"/>
        <w:rPr>
          <w:rFonts w:ascii="LM Roman 12" w:eastAsia="Times New Roman" w:hAnsi="LM Roman 12" w:cs="Calibri"/>
          <w:b/>
          <w:bCs/>
          <w:sz w:val="24"/>
          <w:szCs w:val="24"/>
          <w:u w:val="single"/>
          <w:lang w:eastAsia="fr-FR"/>
        </w:rPr>
      </w:pPr>
      <w:r w:rsidRPr="0079546E">
        <w:rPr>
          <w:rFonts w:ascii="LM Roman 12" w:eastAsia="Times New Roman" w:hAnsi="LM Roman 12" w:cs="Calibri"/>
          <w:b/>
          <w:bCs/>
          <w:sz w:val="24"/>
          <w:szCs w:val="24"/>
          <w:u w:val="single"/>
          <w:lang w:eastAsia="fr-FR"/>
        </w:rPr>
        <w:lastRenderedPageBreak/>
        <w:t xml:space="preserve">Expressions de la pression et de la </w:t>
      </w:r>
      <w:r w:rsidR="0001478F" w:rsidRPr="0079546E">
        <w:rPr>
          <w:rFonts w:ascii="LM Roman 12" w:eastAsia="Times New Roman" w:hAnsi="LM Roman 12" w:cs="Calibri"/>
          <w:b/>
          <w:bCs/>
          <w:sz w:val="24"/>
          <w:szCs w:val="24"/>
          <w:u w:val="single"/>
          <w:lang w:eastAsia="fr-FR"/>
        </w:rPr>
        <w:t>température</w:t>
      </w:r>
      <w:r w:rsidRPr="0079546E">
        <w:rPr>
          <w:rFonts w:ascii="LM Roman 12" w:eastAsia="Times New Roman" w:hAnsi="LM Roman 12" w:cs="Calibri"/>
          <w:b/>
          <w:bCs/>
          <w:sz w:val="24"/>
          <w:szCs w:val="24"/>
          <w:u w:val="single"/>
          <w:lang w:eastAsia="fr-FR"/>
        </w:rPr>
        <w:t xml:space="preserve"> en fonction de l’altitude</w:t>
      </w:r>
    </w:p>
    <w:p w14:paraId="417D4621" w14:textId="37A077B2" w:rsidR="008A76B7" w:rsidRDefault="008A76B7" w:rsidP="008664DC">
      <w:pPr>
        <w:spacing w:before="100" w:beforeAutospacing="1" w:after="100" w:afterAutospacing="1"/>
        <w:ind w:left="360"/>
        <w:jc w:val="both"/>
        <w:rPr>
          <w:rFonts w:ascii="LM Roman 12" w:eastAsia="Times New Roman" w:hAnsi="LM Roman 12" w:cs="Calibri"/>
          <w:sz w:val="21"/>
          <w:szCs w:val="21"/>
          <w:lang w:eastAsia="fr-FR"/>
        </w:rPr>
      </w:pPr>
      <w:r>
        <w:rPr>
          <w:rFonts w:ascii="LM Roman 12" w:eastAsia="Times New Roman" w:hAnsi="LM Roman 12" w:cs="Calibri"/>
          <w:sz w:val="21"/>
          <w:szCs w:val="21"/>
          <w:lang w:eastAsia="fr-FR"/>
        </w:rPr>
        <w:t xml:space="preserve">On utilise les relations suivantes : </w:t>
      </w:r>
    </w:p>
    <w:p w14:paraId="221CAE8C" w14:textId="11DB42E5" w:rsidR="008A76B7" w:rsidRDefault="008A76B7" w:rsidP="008A76B7">
      <w:pPr>
        <w:pStyle w:val="Paragraphedeliste"/>
        <w:numPr>
          <w:ilvl w:val="0"/>
          <w:numId w:val="16"/>
        </w:numPr>
        <w:spacing w:before="100" w:beforeAutospacing="1" w:after="100" w:afterAutospacing="1"/>
        <w:jc w:val="both"/>
        <w:rPr>
          <w:rFonts w:ascii="LM Roman 12" w:eastAsia="Times New Roman" w:hAnsi="LM Roman 12" w:cs="Calibri"/>
          <w:sz w:val="21"/>
          <w:szCs w:val="21"/>
          <w:lang w:eastAsia="fr-FR"/>
        </w:rPr>
      </w:pPr>
      <w:r>
        <w:rPr>
          <w:rFonts w:ascii="LM Roman 12" w:eastAsia="Times New Roman" w:hAnsi="LM Roman 12" w:cs="Calibri"/>
          <w:sz w:val="21"/>
          <w:szCs w:val="21"/>
          <w:lang w:eastAsia="fr-FR"/>
        </w:rPr>
        <w:t>L’équation de la statique des fluides :</w:t>
      </w:r>
      <w:r w:rsidRPr="008A76B7">
        <w:rPr>
          <w:rFonts w:ascii="Cambria Math" w:eastAsia="Times New Roman" w:hAnsi="Cambria Math" w:cs="Calibri"/>
          <w:i/>
          <w:sz w:val="21"/>
          <w:szCs w:val="21"/>
          <w:lang w:eastAsia="fr-FR"/>
        </w:rPr>
        <w:t xml:space="preserve"> </w:t>
      </w:r>
      <m:oMath>
        <m:f>
          <m:fPr>
            <m:ctrlPr>
              <w:rPr>
                <w:rFonts w:ascii="Cambria Math" w:eastAsia="Times New Roman" w:hAnsi="Cambria Math" w:cs="Calibri"/>
                <w:i/>
                <w:sz w:val="21"/>
                <w:szCs w:val="21"/>
                <w:lang w:eastAsia="fr-FR"/>
              </w:rPr>
            </m:ctrlPr>
          </m:fPr>
          <m:num>
            <m:r>
              <w:rPr>
                <w:rFonts w:ascii="Cambria Math" w:eastAsia="Times New Roman" w:hAnsi="Cambria Math" w:cs="Calibri"/>
                <w:sz w:val="21"/>
                <w:szCs w:val="21"/>
                <w:lang w:eastAsia="fr-FR"/>
              </w:rPr>
              <m:t>dP</m:t>
            </m:r>
          </m:num>
          <m:den>
            <m:r>
              <w:rPr>
                <w:rFonts w:ascii="Cambria Math" w:eastAsia="Times New Roman" w:hAnsi="Cambria Math" w:cs="Calibri"/>
                <w:sz w:val="21"/>
                <w:szCs w:val="21"/>
                <w:lang w:eastAsia="fr-FR"/>
              </w:rPr>
              <m:t>dz</m:t>
            </m:r>
          </m:den>
        </m:f>
        <m:r>
          <w:rPr>
            <w:rFonts w:ascii="Cambria Math" w:eastAsia="Times New Roman" w:hAnsi="Cambria Math" w:cs="Calibri"/>
            <w:sz w:val="21"/>
            <w:szCs w:val="21"/>
            <w:lang w:eastAsia="fr-FR"/>
          </w:rPr>
          <m:t>=-ρ</m:t>
        </m:r>
        <m:d>
          <m:dPr>
            <m:ctrlPr>
              <w:rPr>
                <w:rFonts w:ascii="Cambria Math" w:eastAsia="Times New Roman" w:hAnsi="Cambria Math" w:cs="Calibri"/>
                <w:i/>
                <w:sz w:val="21"/>
                <w:szCs w:val="21"/>
                <w:lang w:eastAsia="fr-FR"/>
              </w:rPr>
            </m:ctrlPr>
          </m:dPr>
          <m:e>
            <m:r>
              <w:rPr>
                <w:rFonts w:ascii="Cambria Math" w:eastAsia="Times New Roman" w:hAnsi="Cambria Math" w:cs="Calibri"/>
                <w:sz w:val="21"/>
                <w:szCs w:val="21"/>
                <w:lang w:eastAsia="fr-FR"/>
              </w:rPr>
              <m:t>z</m:t>
            </m:r>
          </m:e>
        </m:d>
        <m:r>
          <w:rPr>
            <w:rFonts w:ascii="Cambria Math" w:eastAsia="Times New Roman" w:hAnsi="Cambria Math" w:cs="Calibri"/>
            <w:sz w:val="21"/>
            <w:szCs w:val="21"/>
            <w:lang w:eastAsia="fr-FR"/>
          </w:rPr>
          <m:t>.g</m:t>
        </m:r>
      </m:oMath>
    </w:p>
    <w:p w14:paraId="23A204BD" w14:textId="77D564A2" w:rsidR="008A76B7" w:rsidRDefault="008A76B7" w:rsidP="008A76B7">
      <w:pPr>
        <w:pStyle w:val="Paragraphedeliste"/>
        <w:numPr>
          <w:ilvl w:val="0"/>
          <w:numId w:val="16"/>
        </w:numPr>
        <w:spacing w:before="100" w:beforeAutospacing="1" w:after="100" w:afterAutospacing="1"/>
        <w:jc w:val="both"/>
        <w:rPr>
          <w:rFonts w:ascii="LM Roman 12" w:eastAsia="Times New Roman" w:hAnsi="LM Roman 12" w:cs="Calibri"/>
          <w:sz w:val="21"/>
          <w:szCs w:val="21"/>
          <w:lang w:eastAsia="fr-FR"/>
        </w:rPr>
      </w:pPr>
      <w:r>
        <w:rPr>
          <w:rFonts w:ascii="LM Roman 12" w:eastAsia="Times New Roman" w:hAnsi="LM Roman 12" w:cs="Calibri"/>
          <w:sz w:val="21"/>
          <w:szCs w:val="21"/>
          <w:lang w:eastAsia="fr-FR"/>
        </w:rPr>
        <w:t xml:space="preserve">La loi de Laplace valable pour la transformation adiabatique réversible d’un gaz parfait : </w:t>
      </w:r>
    </w:p>
    <w:p w14:paraId="3C9EC59B" w14:textId="76EFBDF2" w:rsidR="008A76B7" w:rsidRPr="008A76B7" w:rsidRDefault="00000000" w:rsidP="008A76B7">
      <w:pPr>
        <w:pStyle w:val="Paragraphedeliste"/>
        <w:spacing w:before="100" w:beforeAutospacing="1" w:after="100" w:afterAutospacing="1"/>
        <w:ind w:left="1080"/>
        <w:jc w:val="both"/>
        <w:rPr>
          <w:rFonts w:ascii="LM Roman 12" w:eastAsia="Times New Roman" w:hAnsi="LM Roman 12" w:cs="Calibri"/>
          <w:sz w:val="21"/>
          <w:szCs w:val="21"/>
          <w:lang w:eastAsia="fr-FR"/>
        </w:rPr>
      </w:pPr>
      <m:oMathPara>
        <m:oMath>
          <m:sSup>
            <m:sSupPr>
              <m:ctrlPr>
                <w:rPr>
                  <w:rFonts w:ascii="Cambria Math" w:eastAsia="Times New Roman" w:hAnsi="Cambria Math" w:cs="Calibri"/>
                  <w:i/>
                  <w:sz w:val="21"/>
                  <w:szCs w:val="21"/>
                  <w:lang w:eastAsia="fr-FR"/>
                </w:rPr>
              </m:ctrlPr>
            </m:sSupPr>
            <m:e>
              <m:r>
                <w:rPr>
                  <w:rFonts w:ascii="Cambria Math" w:eastAsia="Times New Roman" w:hAnsi="Cambria Math" w:cs="Calibri"/>
                  <w:sz w:val="21"/>
                  <w:szCs w:val="21"/>
                  <w:lang w:eastAsia="fr-FR"/>
                </w:rPr>
                <m:t>P</m:t>
              </m:r>
            </m:e>
            <m:sup>
              <m:r>
                <w:rPr>
                  <w:rFonts w:ascii="Cambria Math" w:eastAsia="Times New Roman" w:hAnsi="Cambria Math" w:cs="Calibri"/>
                  <w:sz w:val="21"/>
                  <w:szCs w:val="21"/>
                  <w:lang w:eastAsia="fr-FR"/>
                </w:rPr>
                <m:t>1-γ</m:t>
              </m:r>
            </m:sup>
          </m:sSup>
          <m:sSup>
            <m:sSupPr>
              <m:ctrlPr>
                <w:rPr>
                  <w:rFonts w:ascii="Cambria Math" w:eastAsia="Times New Roman" w:hAnsi="Cambria Math" w:cs="Calibri"/>
                  <w:i/>
                  <w:sz w:val="21"/>
                  <w:szCs w:val="21"/>
                  <w:lang w:eastAsia="fr-FR"/>
                </w:rPr>
              </m:ctrlPr>
            </m:sSupPr>
            <m:e>
              <m:r>
                <w:rPr>
                  <w:rFonts w:ascii="Cambria Math" w:eastAsia="Times New Roman" w:hAnsi="Cambria Math" w:cs="Calibri"/>
                  <w:sz w:val="21"/>
                  <w:szCs w:val="21"/>
                  <w:lang w:eastAsia="fr-FR"/>
                </w:rPr>
                <m:t>T</m:t>
              </m:r>
            </m:e>
            <m:sup>
              <m:r>
                <w:rPr>
                  <w:rFonts w:ascii="Cambria Math" w:eastAsia="Times New Roman" w:hAnsi="Cambria Math" w:cs="Calibri"/>
                  <w:sz w:val="21"/>
                  <w:szCs w:val="21"/>
                  <w:lang w:eastAsia="fr-FR"/>
                </w:rPr>
                <m:t>γ</m:t>
              </m:r>
            </m:sup>
          </m:sSup>
          <m:r>
            <w:rPr>
              <w:rFonts w:ascii="Cambria Math" w:eastAsia="Times New Roman" w:hAnsi="Cambria Math" w:cs="Calibri"/>
              <w:sz w:val="21"/>
              <w:szCs w:val="21"/>
              <w:lang w:eastAsia="fr-FR"/>
            </w:rPr>
            <m:t>=cste</m:t>
          </m:r>
        </m:oMath>
      </m:oMathPara>
    </w:p>
    <w:p w14:paraId="6656DDAE" w14:textId="7EF31FBD" w:rsidR="008A76B7" w:rsidRDefault="008A76B7" w:rsidP="008A76B7">
      <w:pPr>
        <w:pStyle w:val="Paragraphedeliste"/>
        <w:spacing w:before="100" w:beforeAutospacing="1" w:after="100" w:afterAutospacing="1"/>
        <w:ind w:left="1080"/>
        <w:jc w:val="both"/>
        <w:rPr>
          <w:rFonts w:ascii="LM Roman 12" w:eastAsia="Times New Roman" w:hAnsi="LM Roman 12" w:cs="Calibri"/>
          <w:sz w:val="21"/>
          <w:szCs w:val="21"/>
          <w:lang w:eastAsia="fr-FR"/>
        </w:rPr>
      </w:pPr>
      <w:r>
        <w:rPr>
          <w:rFonts w:ascii="LM Roman 12" w:eastAsia="Times New Roman" w:hAnsi="LM Roman 12" w:cs="Calibri"/>
          <w:sz w:val="21"/>
          <w:szCs w:val="21"/>
          <w:lang w:eastAsia="fr-FR"/>
        </w:rPr>
        <w:t xml:space="preserve">Avec </w:t>
      </w:r>
      <w:r>
        <w:rPr>
          <w:rFonts w:ascii="LM Roman 12" w:eastAsia="Times New Roman" w:hAnsi="LM Roman 12" w:cs="Calibri"/>
          <w:sz w:val="21"/>
          <w:szCs w:val="21"/>
          <w:lang w:eastAsia="fr-FR"/>
        </w:rPr>
        <w:sym w:font="Symbol" w:char="F067"/>
      </w:r>
      <w:r>
        <w:rPr>
          <w:rFonts w:ascii="LM Roman 12" w:eastAsia="Times New Roman" w:hAnsi="LM Roman 12" w:cs="Calibri"/>
          <w:sz w:val="21"/>
          <w:szCs w:val="21"/>
          <w:lang w:eastAsia="fr-FR"/>
        </w:rPr>
        <w:t xml:space="preserve"> =Cp/Cv=1,4</w:t>
      </w:r>
      <w:r w:rsidR="00585D1A">
        <w:rPr>
          <w:rFonts w:ascii="LM Roman 12" w:eastAsia="Times New Roman" w:hAnsi="LM Roman 12" w:cs="Calibri"/>
          <w:sz w:val="21"/>
          <w:szCs w:val="21"/>
          <w:lang w:eastAsia="fr-FR"/>
        </w:rPr>
        <w:t xml:space="preserve"> pour un GP diatomique auquel l’air est assimilable. </w:t>
      </w:r>
    </w:p>
    <w:p w14:paraId="50158AB3" w14:textId="5403F4F9" w:rsidR="00585D1A" w:rsidRDefault="00585D1A" w:rsidP="008A76B7">
      <w:pPr>
        <w:pStyle w:val="Paragraphedeliste"/>
        <w:spacing w:before="100" w:beforeAutospacing="1" w:after="100" w:afterAutospacing="1"/>
        <w:ind w:left="1080"/>
        <w:jc w:val="both"/>
        <w:rPr>
          <w:rFonts w:ascii="LM Roman 12" w:eastAsia="Times New Roman" w:hAnsi="LM Roman 12" w:cs="Calibri"/>
          <w:sz w:val="21"/>
          <w:szCs w:val="21"/>
          <w:lang w:eastAsia="fr-FR"/>
        </w:rPr>
      </w:pPr>
      <w:r>
        <w:rPr>
          <w:rFonts w:ascii="LM Roman 12" w:eastAsia="Times New Roman" w:hAnsi="LM Roman 12" w:cs="Calibri"/>
          <w:sz w:val="21"/>
          <w:szCs w:val="21"/>
          <w:lang w:eastAsia="fr-FR"/>
        </w:rPr>
        <w:t xml:space="preserve">En utilisant ces équations et en intégrant entre z=0 (où P=Po=1,013 bar,  </w:t>
      </w:r>
      <w:r>
        <w:rPr>
          <w:rFonts w:ascii="LM Roman 12" w:eastAsia="Times New Roman" w:hAnsi="LM Roman 12" w:cs="Calibri"/>
          <w:sz w:val="21"/>
          <w:szCs w:val="21"/>
          <w:lang w:eastAsia="fr-FR"/>
        </w:rPr>
        <w:sym w:font="Symbol" w:char="F072"/>
      </w:r>
      <w:r>
        <w:rPr>
          <w:rFonts w:ascii="LM Roman 12" w:eastAsia="Times New Roman" w:hAnsi="LM Roman 12" w:cs="Calibri"/>
          <w:sz w:val="21"/>
          <w:szCs w:val="21"/>
          <w:lang w:eastAsia="fr-FR"/>
        </w:rPr>
        <w:t>o=1,23 kg.m</w:t>
      </w:r>
      <w:r>
        <w:rPr>
          <w:rFonts w:ascii="LM Roman 12" w:eastAsia="Times New Roman" w:hAnsi="LM Roman 12" w:cs="Calibri"/>
          <w:sz w:val="21"/>
          <w:szCs w:val="21"/>
          <w:vertAlign w:val="superscript"/>
          <w:lang w:eastAsia="fr-FR"/>
        </w:rPr>
        <w:t>-3</w:t>
      </w:r>
      <w:r>
        <w:rPr>
          <w:rFonts w:ascii="LM Roman 12" w:eastAsia="Times New Roman" w:hAnsi="LM Roman 12" w:cs="Calibri"/>
          <w:sz w:val="21"/>
          <w:szCs w:val="21"/>
          <w:lang w:eastAsia="fr-FR"/>
        </w:rPr>
        <w:t xml:space="preserve"> et To=20°C par exemple) et l’altitude quelconque z, on obtient : </w:t>
      </w:r>
      <m:oMath>
        <m:r>
          <w:rPr>
            <w:rFonts w:ascii="Cambria Math" w:eastAsia="Times New Roman" w:hAnsi="Cambria Math" w:cs="Calibri"/>
            <w:sz w:val="21"/>
            <w:szCs w:val="21"/>
            <w:lang w:eastAsia="fr-FR"/>
          </w:rPr>
          <m:t>P</m:t>
        </m:r>
        <m:d>
          <m:dPr>
            <m:ctrlPr>
              <w:rPr>
                <w:rFonts w:ascii="Cambria Math" w:eastAsia="Times New Roman" w:hAnsi="Cambria Math" w:cs="Calibri"/>
                <w:i/>
                <w:sz w:val="21"/>
                <w:szCs w:val="21"/>
                <w:lang w:eastAsia="fr-FR"/>
              </w:rPr>
            </m:ctrlPr>
          </m:dPr>
          <m:e>
            <m:r>
              <w:rPr>
                <w:rFonts w:ascii="Cambria Math" w:eastAsia="Times New Roman" w:hAnsi="Cambria Math" w:cs="Calibri"/>
                <w:sz w:val="21"/>
                <w:szCs w:val="21"/>
                <w:lang w:eastAsia="fr-FR"/>
              </w:rPr>
              <m:t>z</m:t>
            </m:r>
          </m:e>
        </m:d>
        <m:r>
          <w:rPr>
            <w:rFonts w:ascii="Cambria Math" w:eastAsia="Times New Roman" w:hAnsi="Cambria Math" w:cs="Calibri"/>
            <w:sz w:val="21"/>
            <w:szCs w:val="21"/>
            <w:lang w:eastAsia="fr-FR"/>
          </w:rPr>
          <m:t>=</m:t>
        </m:r>
        <m:sSub>
          <m:sSubPr>
            <m:ctrlPr>
              <w:rPr>
                <w:rFonts w:ascii="Cambria Math" w:eastAsia="Times New Roman" w:hAnsi="Cambria Math" w:cs="Calibri"/>
                <w:i/>
                <w:sz w:val="21"/>
                <w:szCs w:val="21"/>
                <w:lang w:eastAsia="fr-FR"/>
              </w:rPr>
            </m:ctrlPr>
          </m:sSubPr>
          <m:e>
            <m:r>
              <w:rPr>
                <w:rFonts w:ascii="Cambria Math" w:eastAsia="Times New Roman" w:hAnsi="Cambria Math" w:cs="Calibri"/>
                <w:sz w:val="21"/>
                <w:szCs w:val="21"/>
                <w:lang w:eastAsia="fr-FR"/>
              </w:rPr>
              <m:t>P</m:t>
            </m:r>
          </m:e>
          <m:sub>
            <m:r>
              <w:rPr>
                <w:rFonts w:ascii="Cambria Math" w:eastAsia="Times New Roman" w:hAnsi="Cambria Math" w:cs="Calibri"/>
                <w:sz w:val="21"/>
                <w:szCs w:val="21"/>
                <w:lang w:eastAsia="fr-FR"/>
              </w:rPr>
              <m:t>o</m:t>
            </m:r>
          </m:sub>
        </m:sSub>
        <m:sSup>
          <m:sSupPr>
            <m:ctrlPr>
              <w:rPr>
                <w:rFonts w:ascii="Cambria Math" w:eastAsia="Times New Roman" w:hAnsi="Cambria Math" w:cs="Calibri"/>
                <w:i/>
                <w:sz w:val="21"/>
                <w:szCs w:val="21"/>
                <w:lang w:eastAsia="fr-FR"/>
              </w:rPr>
            </m:ctrlPr>
          </m:sSupPr>
          <m:e>
            <m:d>
              <m:dPr>
                <m:ctrlPr>
                  <w:rPr>
                    <w:rFonts w:ascii="Cambria Math" w:eastAsia="Times New Roman" w:hAnsi="Cambria Math" w:cs="Calibri"/>
                    <w:i/>
                    <w:sz w:val="21"/>
                    <w:szCs w:val="21"/>
                    <w:lang w:eastAsia="fr-FR"/>
                  </w:rPr>
                </m:ctrlPr>
              </m:dPr>
              <m:e>
                <m:r>
                  <w:rPr>
                    <w:rFonts w:ascii="Cambria Math" w:eastAsia="Times New Roman" w:hAnsi="Cambria Math" w:cs="Calibri"/>
                    <w:sz w:val="21"/>
                    <w:szCs w:val="21"/>
                    <w:lang w:eastAsia="fr-FR"/>
                  </w:rPr>
                  <m:t>1-</m:t>
                </m:r>
                <m:f>
                  <m:fPr>
                    <m:ctrlPr>
                      <w:rPr>
                        <w:rFonts w:ascii="Cambria Math" w:eastAsia="Times New Roman" w:hAnsi="Cambria Math" w:cs="Calibri"/>
                        <w:i/>
                        <w:sz w:val="21"/>
                        <w:szCs w:val="21"/>
                        <w:lang w:eastAsia="fr-FR"/>
                      </w:rPr>
                    </m:ctrlPr>
                  </m:fPr>
                  <m:num>
                    <m:r>
                      <w:rPr>
                        <w:rFonts w:ascii="Cambria Math" w:eastAsia="Times New Roman" w:hAnsi="Cambria Math" w:cs="Calibri"/>
                        <w:sz w:val="21"/>
                        <w:szCs w:val="21"/>
                        <w:lang w:eastAsia="fr-FR"/>
                      </w:rPr>
                      <m:t>z</m:t>
                    </m:r>
                  </m:num>
                  <m:den>
                    <m:r>
                      <w:rPr>
                        <w:rFonts w:ascii="Cambria Math" w:eastAsia="Times New Roman" w:hAnsi="Cambria Math" w:cs="Calibri"/>
                        <w:sz w:val="21"/>
                        <w:szCs w:val="21"/>
                        <w:lang w:eastAsia="fr-FR"/>
                      </w:rPr>
                      <m:t>L</m:t>
                    </m:r>
                  </m:den>
                </m:f>
              </m:e>
            </m:d>
          </m:e>
          <m:sup>
            <m:f>
              <m:fPr>
                <m:ctrlPr>
                  <w:rPr>
                    <w:rFonts w:ascii="Cambria Math" w:eastAsia="Times New Roman" w:hAnsi="Cambria Math" w:cs="Calibri"/>
                    <w:i/>
                    <w:sz w:val="21"/>
                    <w:szCs w:val="21"/>
                    <w:lang w:eastAsia="fr-FR"/>
                  </w:rPr>
                </m:ctrlPr>
              </m:fPr>
              <m:num>
                <m:r>
                  <w:rPr>
                    <w:rFonts w:ascii="Cambria Math" w:eastAsia="Times New Roman" w:hAnsi="Cambria Math" w:cs="Calibri"/>
                    <w:sz w:val="21"/>
                    <w:szCs w:val="21"/>
                    <w:lang w:eastAsia="fr-FR"/>
                  </w:rPr>
                  <m:t>γ</m:t>
                </m:r>
              </m:num>
              <m:den>
                <m:r>
                  <w:rPr>
                    <w:rFonts w:ascii="Cambria Math" w:eastAsia="Times New Roman" w:hAnsi="Cambria Math" w:cs="Calibri"/>
                    <w:sz w:val="21"/>
                    <w:szCs w:val="21"/>
                    <w:lang w:eastAsia="fr-FR"/>
                  </w:rPr>
                  <m:t>γ-1</m:t>
                </m:r>
              </m:den>
            </m:f>
          </m:sup>
        </m:sSup>
      </m:oMath>
    </w:p>
    <w:p w14:paraId="5022CB73" w14:textId="5D149786" w:rsidR="00DD2543" w:rsidRPr="00AA3373" w:rsidRDefault="00585D1A" w:rsidP="00AA3373">
      <w:pPr>
        <w:pStyle w:val="Paragraphedeliste"/>
        <w:spacing w:before="100" w:beforeAutospacing="1" w:after="100" w:afterAutospacing="1"/>
        <w:ind w:left="1080"/>
        <w:jc w:val="both"/>
        <w:rPr>
          <w:rFonts w:ascii="LM Roman 12" w:eastAsia="Times New Roman" w:hAnsi="LM Roman 12" w:cs="Calibri"/>
          <w:sz w:val="21"/>
          <w:szCs w:val="21"/>
          <w:lang w:eastAsia="fr-FR"/>
        </w:rPr>
      </w:pPr>
      <w:r>
        <w:rPr>
          <w:rFonts w:ascii="LM Roman 12" w:eastAsia="Times New Roman" w:hAnsi="LM Roman 12" w:cs="Calibri"/>
          <w:sz w:val="21"/>
          <w:szCs w:val="21"/>
          <w:lang w:eastAsia="fr-FR"/>
        </w:rPr>
        <w:t>On pose</w:t>
      </w:r>
      <w:r w:rsidR="00AE1D5B">
        <w:rPr>
          <w:rFonts w:ascii="LM Roman 12" w:eastAsia="Times New Roman" w:hAnsi="LM Roman 12" w:cs="Calibri"/>
          <w:sz w:val="21"/>
          <w:szCs w:val="21"/>
          <w:lang w:eastAsia="fr-FR"/>
        </w:rPr>
        <w:t xml:space="preserve"> </w:t>
      </w:r>
      <w:r>
        <w:rPr>
          <w:rFonts w:ascii="LM Roman 12" w:eastAsia="Times New Roman" w:hAnsi="LM Roman 12" w:cs="Calibri"/>
          <w:sz w:val="21"/>
          <w:szCs w:val="21"/>
          <w:lang w:eastAsia="fr-FR"/>
        </w:rPr>
        <w:t xml:space="preserve">la longueur caractéristique </w:t>
      </w:r>
      <m:oMath>
        <m:r>
          <w:rPr>
            <w:rFonts w:ascii="Cambria Math" w:eastAsia="Times New Roman" w:hAnsi="Cambria Math" w:cs="Calibri"/>
            <w:sz w:val="21"/>
            <w:szCs w:val="21"/>
            <w:lang w:eastAsia="fr-FR"/>
          </w:rPr>
          <m:t>L=</m:t>
        </m:r>
        <m:f>
          <m:fPr>
            <m:ctrlPr>
              <w:rPr>
                <w:rFonts w:ascii="Cambria Math" w:eastAsia="Times New Roman" w:hAnsi="Cambria Math" w:cs="Calibri"/>
                <w:i/>
                <w:sz w:val="21"/>
                <w:szCs w:val="21"/>
                <w:lang w:eastAsia="fr-FR"/>
              </w:rPr>
            </m:ctrlPr>
          </m:fPr>
          <m:num>
            <m:r>
              <w:rPr>
                <w:rFonts w:ascii="Cambria Math" w:eastAsia="Times New Roman" w:hAnsi="Cambria Math" w:cs="Calibri"/>
                <w:sz w:val="21"/>
                <w:szCs w:val="21"/>
                <w:lang w:eastAsia="fr-FR"/>
              </w:rPr>
              <m:t>γ</m:t>
            </m:r>
            <m:sSub>
              <m:sSubPr>
                <m:ctrlPr>
                  <w:rPr>
                    <w:rFonts w:ascii="Cambria Math" w:eastAsia="Times New Roman" w:hAnsi="Cambria Math" w:cs="Calibri"/>
                    <w:i/>
                    <w:sz w:val="21"/>
                    <w:szCs w:val="21"/>
                    <w:lang w:eastAsia="fr-FR"/>
                  </w:rPr>
                </m:ctrlPr>
              </m:sSubPr>
              <m:e>
                <m:r>
                  <w:rPr>
                    <w:rFonts w:ascii="Cambria Math" w:eastAsia="Times New Roman" w:hAnsi="Cambria Math" w:cs="Calibri"/>
                    <w:sz w:val="21"/>
                    <w:szCs w:val="21"/>
                    <w:lang w:eastAsia="fr-FR"/>
                  </w:rPr>
                  <m:t>P</m:t>
                </m:r>
              </m:e>
              <m:sub>
                <m:r>
                  <w:rPr>
                    <w:rFonts w:ascii="Cambria Math" w:eastAsia="Times New Roman" w:hAnsi="Cambria Math" w:cs="Calibri"/>
                    <w:sz w:val="21"/>
                    <w:szCs w:val="21"/>
                    <w:lang w:eastAsia="fr-FR"/>
                  </w:rPr>
                  <m:t>o</m:t>
                </m:r>
              </m:sub>
            </m:sSub>
          </m:num>
          <m:den>
            <m:d>
              <m:dPr>
                <m:ctrlPr>
                  <w:rPr>
                    <w:rFonts w:ascii="Cambria Math" w:eastAsia="Times New Roman" w:hAnsi="Cambria Math" w:cs="Calibri"/>
                    <w:i/>
                    <w:sz w:val="21"/>
                    <w:szCs w:val="21"/>
                    <w:lang w:eastAsia="fr-FR"/>
                  </w:rPr>
                </m:ctrlPr>
              </m:dPr>
              <m:e>
                <m:r>
                  <w:rPr>
                    <w:rFonts w:ascii="Cambria Math" w:eastAsia="Times New Roman" w:hAnsi="Cambria Math" w:cs="Calibri"/>
                    <w:sz w:val="21"/>
                    <w:szCs w:val="21"/>
                    <w:lang w:eastAsia="fr-FR"/>
                  </w:rPr>
                  <m:t>γ-1</m:t>
                </m:r>
              </m:e>
            </m:d>
            <m:sSub>
              <m:sSubPr>
                <m:ctrlPr>
                  <w:rPr>
                    <w:rFonts w:ascii="Cambria Math" w:eastAsia="Times New Roman" w:hAnsi="Cambria Math" w:cs="Calibri"/>
                    <w:i/>
                    <w:sz w:val="21"/>
                    <w:szCs w:val="21"/>
                    <w:lang w:eastAsia="fr-FR"/>
                  </w:rPr>
                </m:ctrlPr>
              </m:sSubPr>
              <m:e>
                <m:r>
                  <w:rPr>
                    <w:rFonts w:ascii="Cambria Math" w:eastAsia="Times New Roman" w:hAnsi="Cambria Math" w:cs="Calibri"/>
                    <w:sz w:val="21"/>
                    <w:szCs w:val="21"/>
                    <w:lang w:eastAsia="fr-FR"/>
                  </w:rPr>
                  <m:t>ρ</m:t>
                </m:r>
              </m:e>
              <m:sub>
                <m:r>
                  <w:rPr>
                    <w:rFonts w:ascii="Cambria Math" w:eastAsia="Times New Roman" w:hAnsi="Cambria Math" w:cs="Calibri"/>
                    <w:sz w:val="21"/>
                    <w:szCs w:val="21"/>
                    <w:lang w:eastAsia="fr-FR"/>
                  </w:rPr>
                  <m:t>o</m:t>
                </m:r>
              </m:sub>
            </m:sSub>
            <m:r>
              <w:rPr>
                <w:rFonts w:ascii="Cambria Math" w:eastAsia="Times New Roman" w:hAnsi="Cambria Math" w:cs="Calibri"/>
                <w:sz w:val="21"/>
                <w:szCs w:val="21"/>
                <w:lang w:eastAsia="fr-FR"/>
              </w:rPr>
              <m:t>g</m:t>
            </m:r>
          </m:den>
        </m:f>
      </m:oMath>
      <w:r w:rsidR="00AE1D5B">
        <w:rPr>
          <w:rFonts w:ascii="LM Roman 12" w:eastAsia="Times New Roman" w:hAnsi="LM Roman 12" w:cs="Calibri"/>
          <w:sz w:val="21"/>
          <w:szCs w:val="21"/>
          <w:lang w:eastAsia="fr-FR"/>
        </w:rPr>
        <w:t xml:space="preserve"> et on obtient d’autre part </w:t>
      </w:r>
      <m:oMath>
        <m:r>
          <w:rPr>
            <w:rFonts w:ascii="Cambria Math" w:eastAsia="Times New Roman" w:hAnsi="Cambria Math" w:cs="Calibri"/>
            <w:sz w:val="21"/>
            <w:szCs w:val="21"/>
            <w:lang w:eastAsia="fr-FR"/>
          </w:rPr>
          <m:t>T</m:t>
        </m:r>
        <m:d>
          <m:dPr>
            <m:ctrlPr>
              <w:rPr>
                <w:rFonts w:ascii="Cambria Math" w:eastAsia="Times New Roman" w:hAnsi="Cambria Math" w:cs="Calibri"/>
                <w:i/>
                <w:sz w:val="21"/>
                <w:szCs w:val="21"/>
                <w:lang w:eastAsia="fr-FR"/>
              </w:rPr>
            </m:ctrlPr>
          </m:dPr>
          <m:e>
            <m:r>
              <w:rPr>
                <w:rFonts w:ascii="Cambria Math" w:eastAsia="Times New Roman" w:hAnsi="Cambria Math" w:cs="Calibri"/>
                <w:sz w:val="21"/>
                <w:szCs w:val="21"/>
                <w:lang w:eastAsia="fr-FR"/>
              </w:rPr>
              <m:t>z</m:t>
            </m:r>
          </m:e>
        </m:d>
        <m:r>
          <w:rPr>
            <w:rFonts w:ascii="Cambria Math" w:eastAsia="Times New Roman" w:hAnsi="Cambria Math" w:cs="Calibri"/>
            <w:sz w:val="21"/>
            <w:szCs w:val="21"/>
            <w:lang w:eastAsia="fr-FR"/>
          </w:rPr>
          <m:t>=</m:t>
        </m:r>
        <m:sSub>
          <m:sSubPr>
            <m:ctrlPr>
              <w:rPr>
                <w:rFonts w:ascii="Cambria Math" w:eastAsia="Times New Roman" w:hAnsi="Cambria Math" w:cs="Calibri"/>
                <w:i/>
                <w:sz w:val="21"/>
                <w:szCs w:val="21"/>
                <w:lang w:eastAsia="fr-FR"/>
              </w:rPr>
            </m:ctrlPr>
          </m:sSubPr>
          <m:e>
            <m:r>
              <w:rPr>
                <w:rFonts w:ascii="Cambria Math" w:eastAsia="Times New Roman" w:hAnsi="Cambria Math" w:cs="Calibri"/>
                <w:sz w:val="21"/>
                <w:szCs w:val="21"/>
                <w:lang w:eastAsia="fr-FR"/>
              </w:rPr>
              <m:t>T</m:t>
            </m:r>
          </m:e>
          <m:sub>
            <m:r>
              <w:rPr>
                <w:rFonts w:ascii="Cambria Math" w:eastAsia="Times New Roman" w:hAnsi="Cambria Math" w:cs="Calibri"/>
                <w:sz w:val="21"/>
                <w:szCs w:val="21"/>
                <w:lang w:eastAsia="fr-FR"/>
              </w:rPr>
              <m:t>o</m:t>
            </m:r>
          </m:sub>
        </m:sSub>
        <m:d>
          <m:dPr>
            <m:ctrlPr>
              <w:rPr>
                <w:rFonts w:ascii="Cambria Math" w:eastAsia="Times New Roman" w:hAnsi="Cambria Math" w:cs="Calibri"/>
                <w:i/>
                <w:sz w:val="21"/>
                <w:szCs w:val="21"/>
                <w:lang w:eastAsia="fr-FR"/>
              </w:rPr>
            </m:ctrlPr>
          </m:dPr>
          <m:e>
            <m:r>
              <w:rPr>
                <w:rFonts w:ascii="Cambria Math" w:eastAsia="Times New Roman" w:hAnsi="Cambria Math" w:cs="Calibri"/>
                <w:sz w:val="21"/>
                <w:szCs w:val="21"/>
                <w:lang w:eastAsia="fr-FR"/>
              </w:rPr>
              <m:t>1-</m:t>
            </m:r>
            <m:f>
              <m:fPr>
                <m:ctrlPr>
                  <w:rPr>
                    <w:rFonts w:ascii="Cambria Math" w:eastAsia="Times New Roman" w:hAnsi="Cambria Math" w:cs="Calibri"/>
                    <w:i/>
                    <w:sz w:val="21"/>
                    <w:szCs w:val="21"/>
                    <w:lang w:eastAsia="fr-FR"/>
                  </w:rPr>
                </m:ctrlPr>
              </m:fPr>
              <m:num>
                <m:r>
                  <w:rPr>
                    <w:rFonts w:ascii="Cambria Math" w:eastAsia="Times New Roman" w:hAnsi="Cambria Math" w:cs="Calibri"/>
                    <w:sz w:val="21"/>
                    <w:szCs w:val="21"/>
                    <w:lang w:eastAsia="fr-FR"/>
                  </w:rPr>
                  <m:t>z</m:t>
                </m:r>
              </m:num>
              <m:den>
                <m:r>
                  <w:rPr>
                    <w:rFonts w:ascii="Cambria Math" w:eastAsia="Times New Roman" w:hAnsi="Cambria Math" w:cs="Calibri"/>
                    <w:sz w:val="21"/>
                    <w:szCs w:val="21"/>
                    <w:lang w:eastAsia="fr-FR"/>
                  </w:rPr>
                  <m:t>L</m:t>
                </m:r>
              </m:den>
            </m:f>
          </m:e>
        </m:d>
      </m:oMath>
    </w:p>
    <w:p w14:paraId="68EA6CDD" w14:textId="77777777" w:rsidR="00AA3373" w:rsidRPr="00AA3373" w:rsidRDefault="00AA3373" w:rsidP="00AA3373">
      <w:pPr>
        <w:spacing w:before="100" w:beforeAutospacing="1" w:after="100" w:afterAutospacing="1"/>
        <w:jc w:val="both"/>
        <w:rPr>
          <w:rFonts w:ascii="LM Roman 12" w:eastAsia="Times New Roman" w:hAnsi="LM Roman 12" w:cs="Calibri"/>
          <w:sz w:val="21"/>
          <w:szCs w:val="21"/>
          <w:lang w:eastAsia="fr-FR"/>
        </w:rPr>
      </w:pPr>
    </w:p>
    <w:p w14:paraId="1C2D94A3" w14:textId="5941720B" w:rsidR="00AE1D5B" w:rsidRPr="002D35DF" w:rsidRDefault="00AE1D5B" w:rsidP="002D35DF">
      <w:pPr>
        <w:pStyle w:val="Paragraphedeliste"/>
        <w:numPr>
          <w:ilvl w:val="0"/>
          <w:numId w:val="22"/>
        </w:numPr>
        <w:spacing w:before="100" w:beforeAutospacing="1" w:after="100" w:afterAutospacing="1"/>
        <w:jc w:val="both"/>
        <w:rPr>
          <w:rFonts w:ascii="LM Roman 12" w:eastAsia="Times New Roman" w:hAnsi="LM Roman 12" w:cs="Calibri"/>
          <w:b/>
          <w:bCs/>
          <w:sz w:val="24"/>
          <w:szCs w:val="24"/>
          <w:u w:val="single"/>
          <w:lang w:eastAsia="fr-FR"/>
        </w:rPr>
      </w:pPr>
      <w:r w:rsidRPr="0079546E">
        <w:rPr>
          <w:rFonts w:ascii="LM Roman 12" w:eastAsia="Times New Roman" w:hAnsi="LM Roman 12" w:cs="Calibri"/>
          <w:b/>
          <w:bCs/>
          <w:sz w:val="24"/>
          <w:szCs w:val="24"/>
          <w:u w:val="single"/>
          <w:lang w:eastAsia="fr-FR"/>
        </w:rPr>
        <w:t>Tracé de la pression et de la température en fonction de l’altitude</w:t>
      </w:r>
    </w:p>
    <w:p w14:paraId="0FE3B775" w14:textId="1151E90A" w:rsidR="00AE1D5B" w:rsidRDefault="00AE1D5B" w:rsidP="00DD2543">
      <w:pPr>
        <w:spacing w:before="100" w:beforeAutospacing="1" w:after="100" w:afterAutospacing="1"/>
        <w:jc w:val="both"/>
        <w:rPr>
          <w:rFonts w:ascii="LM Roman 12" w:eastAsia="Times New Roman" w:hAnsi="LM Roman 12" w:cs="Calibri"/>
          <w:sz w:val="21"/>
          <w:szCs w:val="21"/>
          <w:lang w:eastAsia="fr-FR"/>
        </w:rPr>
      </w:pPr>
      <w:r w:rsidRPr="00DD2543">
        <w:rPr>
          <w:rFonts w:ascii="LM Roman 12" w:eastAsia="Times New Roman" w:hAnsi="LM Roman 12" w:cs="Calibri"/>
          <w:sz w:val="21"/>
          <w:szCs w:val="21"/>
          <w:lang w:eastAsia="fr-FR"/>
        </w:rPr>
        <w:t>On travaille de manière analogue au modèle de l’atmosphère isotherme.</w:t>
      </w:r>
    </w:p>
    <w:p w14:paraId="02F43ABE" w14:textId="75C460BD" w:rsidR="002D35DF" w:rsidRPr="002E235D" w:rsidRDefault="00DD2543" w:rsidP="00305B10">
      <w:pPr>
        <w:pBdr>
          <w:top w:val="single" w:sz="8" w:space="1" w:color="FF0000"/>
          <w:left w:val="single" w:sz="8" w:space="4" w:color="FF0000"/>
          <w:bottom w:val="single" w:sz="8" w:space="1" w:color="FF0000"/>
          <w:right w:val="single" w:sz="8" w:space="4" w:color="FF0000"/>
        </w:pBdr>
        <w:spacing w:before="100" w:beforeAutospacing="1" w:after="100" w:afterAutospacing="1"/>
        <w:jc w:val="both"/>
        <w:rPr>
          <w:rFonts w:ascii="LM Roman 12" w:eastAsia="Times New Roman" w:hAnsi="LM Roman 12" w:cs="Calibri"/>
          <w:sz w:val="21"/>
          <w:szCs w:val="21"/>
          <w:lang w:eastAsia="fr-FR"/>
        </w:rPr>
      </w:pPr>
      <w:r>
        <w:rPr>
          <w:rFonts w:ascii="LM Roman 12" w:eastAsia="Times New Roman" w:hAnsi="LM Roman 12" w:cs="Calibri"/>
          <w:sz w:val="21"/>
          <w:szCs w:val="21"/>
          <w:lang w:eastAsia="fr-FR"/>
        </w:rPr>
        <w:t xml:space="preserve">On suppose qu’à l’altitude z=0, la </w:t>
      </w:r>
      <w:r w:rsidRPr="00577E65">
        <w:rPr>
          <w:rFonts w:ascii="LM Roman 12" w:eastAsia="Times New Roman" w:hAnsi="LM Roman 12" w:cs="Calibri"/>
          <w:sz w:val="21"/>
          <w:szCs w:val="21"/>
          <w:lang w:eastAsia="fr-FR"/>
        </w:rPr>
        <w:t xml:space="preserve">pression atmosphérique </w:t>
      </w:r>
      <w:r w:rsidR="002D35DF">
        <w:rPr>
          <w:rFonts w:ascii="LM Roman 12" w:eastAsia="Times New Roman" w:hAnsi="LM Roman 12" w:cs="Calibri"/>
          <w:sz w:val="21"/>
          <w:szCs w:val="21"/>
          <w:lang w:eastAsia="fr-FR"/>
        </w:rPr>
        <w:t xml:space="preserve">est </w:t>
      </w:r>
      <w:r>
        <w:rPr>
          <w:rFonts w:ascii="LM Roman 12" w:eastAsia="Times New Roman" w:hAnsi="LM Roman 12" w:cs="Calibri"/>
          <w:sz w:val="21"/>
          <w:szCs w:val="21"/>
          <w:lang w:eastAsia="fr-FR"/>
        </w:rPr>
        <w:t>égale à</w:t>
      </w:r>
      <w:r w:rsidRPr="00577E65">
        <w:rPr>
          <w:rFonts w:ascii="LM Roman 12" w:eastAsia="Times New Roman" w:hAnsi="LM Roman 12" w:cs="Calibri"/>
          <w:sz w:val="21"/>
          <w:szCs w:val="21"/>
          <w:lang w:eastAsia="fr-FR"/>
        </w:rPr>
        <w:t xml:space="preserve"> Po=1,013 </w:t>
      </w:r>
      <w:proofErr w:type="gramStart"/>
      <w:r w:rsidRPr="00577E65">
        <w:rPr>
          <w:rFonts w:ascii="LM Roman 12" w:eastAsia="Times New Roman" w:hAnsi="LM Roman 12" w:cs="Calibri"/>
          <w:sz w:val="21"/>
          <w:szCs w:val="21"/>
          <w:lang w:eastAsia="fr-FR"/>
        </w:rPr>
        <w:t>bar</w:t>
      </w:r>
      <w:r w:rsidR="002D35DF">
        <w:rPr>
          <w:rFonts w:ascii="LM Roman 12" w:eastAsia="Times New Roman" w:hAnsi="LM Roman 12" w:cs="Calibri"/>
          <w:sz w:val="21"/>
          <w:szCs w:val="21"/>
          <w:lang w:eastAsia="fr-FR"/>
        </w:rPr>
        <w:t xml:space="preserve"> </w:t>
      </w:r>
      <w:r w:rsidR="002E235D">
        <w:rPr>
          <w:rFonts w:ascii="LM Roman 12" w:eastAsia="Times New Roman" w:hAnsi="LM Roman 12" w:cs="Calibri"/>
          <w:sz w:val="21"/>
          <w:szCs w:val="21"/>
          <w:lang w:eastAsia="fr-FR"/>
        </w:rPr>
        <w:t>,</w:t>
      </w:r>
      <w:proofErr w:type="gramEnd"/>
      <w:r w:rsidR="002E235D">
        <w:rPr>
          <w:rFonts w:ascii="LM Roman 12" w:eastAsia="Times New Roman" w:hAnsi="LM Roman 12" w:cs="Calibri"/>
          <w:sz w:val="21"/>
          <w:szCs w:val="21"/>
          <w:lang w:eastAsia="fr-FR"/>
        </w:rPr>
        <w:t xml:space="preserve"> la</w:t>
      </w:r>
      <w:r w:rsidR="002D35DF">
        <w:rPr>
          <w:rFonts w:ascii="LM Roman 12" w:eastAsia="Times New Roman" w:hAnsi="LM Roman 12" w:cs="Calibri"/>
          <w:sz w:val="21"/>
          <w:szCs w:val="21"/>
          <w:lang w:eastAsia="fr-FR"/>
        </w:rPr>
        <w:t xml:space="preserve"> température </w:t>
      </w:r>
      <w:r w:rsidR="002E235D">
        <w:rPr>
          <w:rFonts w:ascii="LM Roman 12" w:eastAsia="Times New Roman" w:hAnsi="LM Roman 12" w:cs="Calibri"/>
          <w:sz w:val="21"/>
          <w:szCs w:val="21"/>
          <w:lang w:eastAsia="fr-FR"/>
        </w:rPr>
        <w:t xml:space="preserve">de l’air </w:t>
      </w:r>
      <w:r w:rsidR="002D35DF">
        <w:rPr>
          <w:rFonts w:ascii="LM Roman 12" w:eastAsia="Times New Roman" w:hAnsi="LM Roman 12" w:cs="Calibri"/>
          <w:sz w:val="21"/>
          <w:szCs w:val="21"/>
          <w:lang w:eastAsia="fr-FR"/>
        </w:rPr>
        <w:t>vaut To=20°C</w:t>
      </w:r>
      <w:r w:rsidR="002E235D">
        <w:rPr>
          <w:rFonts w:ascii="LM Roman 12" w:eastAsia="Times New Roman" w:hAnsi="LM Roman 12" w:cs="Calibri"/>
          <w:sz w:val="21"/>
          <w:szCs w:val="21"/>
          <w:lang w:eastAsia="fr-FR"/>
        </w:rPr>
        <w:t xml:space="preserve"> et sa</w:t>
      </w:r>
      <w:r w:rsidR="00305B10">
        <w:rPr>
          <w:rFonts w:ascii="LM Roman 12" w:eastAsia="Times New Roman" w:hAnsi="LM Roman 12" w:cs="Calibri"/>
          <w:sz w:val="21"/>
          <w:szCs w:val="21"/>
          <w:lang w:eastAsia="fr-FR"/>
        </w:rPr>
        <w:t xml:space="preserve"> masse volumique vaut 1,23 </w:t>
      </w:r>
      <w:r w:rsidR="002E235D">
        <w:rPr>
          <w:rFonts w:ascii="LM Roman 12" w:eastAsia="Times New Roman" w:hAnsi="LM Roman 12" w:cs="Calibri"/>
          <w:sz w:val="21"/>
          <w:szCs w:val="21"/>
          <w:lang w:eastAsia="fr-FR"/>
        </w:rPr>
        <w:t>kg/m</w:t>
      </w:r>
      <w:r w:rsidR="002E235D">
        <w:rPr>
          <w:rFonts w:ascii="LM Roman 12" w:eastAsia="Times New Roman" w:hAnsi="LM Roman 12" w:cs="Calibri"/>
          <w:sz w:val="21"/>
          <w:szCs w:val="21"/>
          <w:vertAlign w:val="superscript"/>
          <w:lang w:eastAsia="fr-FR"/>
        </w:rPr>
        <w:t>3</w:t>
      </w:r>
    </w:p>
    <w:p w14:paraId="2E01BF86" w14:textId="048BD197" w:rsidR="00AE1D5B" w:rsidRPr="0024335B" w:rsidRDefault="00AE1D5B" w:rsidP="00AE1D5B">
      <w:pPr>
        <w:pStyle w:val="NormalWeb"/>
        <w:pBdr>
          <w:left w:val="single" w:sz="4" w:space="4" w:color="auto"/>
        </w:pBdr>
        <w:spacing w:before="0" w:beforeAutospacing="0" w:after="0" w:afterAutospacing="0"/>
        <w:ind w:left="284"/>
        <w:rPr>
          <w:rFonts w:asciiTheme="minorHAnsi" w:hAnsiTheme="minorHAnsi" w:cstheme="minorHAnsi"/>
          <w:noProof/>
          <w:sz w:val="21"/>
          <w:szCs w:val="21"/>
        </w:rPr>
      </w:pPr>
      <w:r w:rsidRPr="00FE6F5E">
        <w:rPr>
          <w:rFonts w:asciiTheme="minorHAnsi" w:hAnsiTheme="minorHAnsi" w:cstheme="minorHAnsi"/>
          <w:noProof/>
          <w:color w:val="0070C0"/>
          <w:sz w:val="21"/>
          <w:szCs w:val="21"/>
        </w:rPr>
        <w:t xml:space="preserve"># importation des bibliothèques et définition des constantes </w:t>
      </w:r>
    </w:p>
    <w:p w14:paraId="141D3E1E" w14:textId="77777777" w:rsidR="00AE1D5B" w:rsidRPr="00405A29" w:rsidRDefault="00AE1D5B" w:rsidP="00AE1D5B">
      <w:pPr>
        <w:pStyle w:val="NormalWeb"/>
        <w:pBdr>
          <w:left w:val="single" w:sz="4" w:space="4" w:color="auto"/>
        </w:pBdr>
        <w:spacing w:before="0" w:beforeAutospacing="0" w:after="0" w:afterAutospacing="0"/>
        <w:ind w:left="284"/>
        <w:rPr>
          <w:rFonts w:asciiTheme="minorHAnsi" w:hAnsiTheme="minorHAnsi" w:cstheme="minorHAnsi"/>
          <w:noProof/>
          <w:sz w:val="21"/>
          <w:szCs w:val="21"/>
          <w:lang w:val="en-US"/>
        </w:rPr>
      </w:pPr>
      <w:r w:rsidRPr="00405A29">
        <w:rPr>
          <w:rFonts w:asciiTheme="minorHAnsi" w:hAnsiTheme="minorHAnsi" w:cstheme="minorHAnsi"/>
          <w:noProof/>
          <w:sz w:val="21"/>
          <w:szCs w:val="21"/>
          <w:lang w:val="en-US"/>
        </w:rPr>
        <w:t>import numpy as np</w:t>
      </w:r>
    </w:p>
    <w:p w14:paraId="20069D9F" w14:textId="3C77D2B5" w:rsidR="00AE1D5B" w:rsidRPr="00405A29" w:rsidRDefault="00AE1D5B" w:rsidP="00AE1D5B">
      <w:pPr>
        <w:pStyle w:val="NormalWeb"/>
        <w:pBdr>
          <w:left w:val="single" w:sz="4" w:space="4" w:color="auto"/>
        </w:pBdr>
        <w:spacing w:before="0" w:beforeAutospacing="0" w:after="0" w:afterAutospacing="0"/>
        <w:ind w:left="284"/>
        <w:rPr>
          <w:rFonts w:asciiTheme="minorHAnsi" w:hAnsiTheme="minorHAnsi" w:cstheme="minorHAnsi"/>
          <w:noProof/>
          <w:color w:val="0070C0"/>
          <w:sz w:val="21"/>
          <w:szCs w:val="21"/>
          <w:lang w:val="en-US"/>
        </w:rPr>
      </w:pPr>
      <w:r w:rsidRPr="00405A29">
        <w:rPr>
          <w:rFonts w:asciiTheme="minorHAnsi" w:hAnsiTheme="minorHAnsi" w:cstheme="minorHAnsi"/>
          <w:noProof/>
          <w:sz w:val="21"/>
          <w:szCs w:val="21"/>
          <w:lang w:val="en-US"/>
        </w:rPr>
        <w:t xml:space="preserve">import matplotlib.pyplot as plt </w:t>
      </w:r>
      <w:r w:rsidRPr="00405A29">
        <w:rPr>
          <w:rFonts w:asciiTheme="minorHAnsi" w:hAnsiTheme="minorHAnsi" w:cstheme="minorHAnsi"/>
          <w:noProof/>
          <w:sz w:val="21"/>
          <w:szCs w:val="21"/>
          <w:lang w:val="en-US"/>
        </w:rPr>
        <w:tab/>
      </w:r>
      <w:r w:rsidRPr="00405A29">
        <w:rPr>
          <w:rFonts w:asciiTheme="minorHAnsi" w:hAnsiTheme="minorHAnsi" w:cstheme="minorHAnsi"/>
          <w:noProof/>
          <w:sz w:val="21"/>
          <w:szCs w:val="21"/>
          <w:lang w:val="en-US"/>
        </w:rPr>
        <w:tab/>
      </w:r>
    </w:p>
    <w:p w14:paraId="338842F8" w14:textId="0C6F4A45" w:rsidR="00650AE7" w:rsidRDefault="00650AE7" w:rsidP="00650AE7">
      <w:pPr>
        <w:pStyle w:val="NormalWeb"/>
        <w:pBdr>
          <w:left w:val="single" w:sz="4" w:space="4" w:color="auto"/>
        </w:pBdr>
        <w:spacing w:before="0" w:beforeAutospacing="0" w:after="0" w:afterAutospacing="0"/>
        <w:ind w:left="284"/>
        <w:rPr>
          <w:rFonts w:asciiTheme="minorHAnsi" w:hAnsiTheme="minorHAnsi" w:cstheme="minorHAnsi"/>
          <w:noProof/>
          <w:color w:val="0070C0"/>
          <w:sz w:val="21"/>
          <w:szCs w:val="21"/>
        </w:rPr>
      </w:pPr>
      <w:r>
        <w:rPr>
          <w:rFonts w:asciiTheme="minorHAnsi" w:hAnsiTheme="minorHAnsi" w:cstheme="minorHAnsi"/>
          <w:noProof/>
          <w:sz w:val="21"/>
          <w:szCs w:val="21"/>
        </w:rPr>
        <w:t>M</w:t>
      </w:r>
      <w:r w:rsidRPr="0024335B">
        <w:rPr>
          <w:rFonts w:asciiTheme="minorHAnsi" w:hAnsiTheme="minorHAnsi" w:cstheme="minorHAnsi"/>
          <w:noProof/>
          <w:sz w:val="21"/>
          <w:szCs w:val="21"/>
        </w:rPr>
        <w:t>=</w:t>
      </w:r>
      <w:r>
        <w:rPr>
          <w:rFonts w:asciiTheme="minorHAnsi" w:hAnsiTheme="minorHAnsi" w:cstheme="minorHAnsi"/>
          <w:noProof/>
          <w:sz w:val="21"/>
          <w:szCs w:val="21"/>
        </w:rPr>
        <w:t xml:space="preserve"> 28.8E-3</w:t>
      </w:r>
      <w:r w:rsidRPr="0024335B">
        <w:rPr>
          <w:rFonts w:asciiTheme="minorHAnsi" w:hAnsiTheme="minorHAnsi" w:cstheme="minorHAnsi"/>
          <w:noProof/>
          <w:sz w:val="21"/>
          <w:szCs w:val="21"/>
        </w:rPr>
        <w:tab/>
      </w:r>
      <w:r w:rsidRPr="0024335B">
        <w:rPr>
          <w:rFonts w:asciiTheme="minorHAnsi" w:hAnsiTheme="minorHAnsi" w:cstheme="minorHAnsi"/>
          <w:noProof/>
          <w:sz w:val="21"/>
          <w:szCs w:val="21"/>
        </w:rPr>
        <w:tab/>
      </w:r>
      <w:r w:rsidRPr="0024335B">
        <w:rPr>
          <w:rFonts w:asciiTheme="minorHAnsi" w:hAnsiTheme="minorHAnsi" w:cstheme="minorHAnsi"/>
          <w:noProof/>
          <w:sz w:val="21"/>
          <w:szCs w:val="21"/>
        </w:rPr>
        <w:tab/>
      </w:r>
      <w:r w:rsidRPr="0024335B">
        <w:rPr>
          <w:rFonts w:asciiTheme="minorHAnsi" w:hAnsiTheme="minorHAnsi" w:cstheme="minorHAnsi"/>
          <w:noProof/>
          <w:sz w:val="21"/>
          <w:szCs w:val="21"/>
        </w:rPr>
        <w:tab/>
      </w:r>
      <w:r w:rsidRPr="0024335B">
        <w:rPr>
          <w:rFonts w:asciiTheme="minorHAnsi" w:hAnsiTheme="minorHAnsi" w:cstheme="minorHAnsi"/>
          <w:noProof/>
          <w:sz w:val="21"/>
          <w:szCs w:val="21"/>
        </w:rPr>
        <w:tab/>
      </w:r>
      <w:r w:rsidR="00811F67">
        <w:rPr>
          <w:rFonts w:asciiTheme="minorHAnsi" w:hAnsiTheme="minorHAnsi" w:cstheme="minorHAnsi"/>
          <w:noProof/>
          <w:sz w:val="21"/>
          <w:szCs w:val="21"/>
        </w:rPr>
        <w:t xml:space="preserve"> </w:t>
      </w:r>
      <w:r w:rsidRPr="001C4142">
        <w:rPr>
          <w:rFonts w:asciiTheme="minorHAnsi" w:hAnsiTheme="minorHAnsi" w:cstheme="minorHAnsi"/>
          <w:noProof/>
          <w:color w:val="0070C0"/>
          <w:sz w:val="21"/>
          <w:szCs w:val="21"/>
        </w:rPr>
        <w:t>#</w:t>
      </w:r>
      <w:r>
        <w:rPr>
          <w:rFonts w:asciiTheme="minorHAnsi" w:hAnsiTheme="minorHAnsi" w:cstheme="minorHAnsi"/>
          <w:noProof/>
          <w:color w:val="0070C0"/>
          <w:sz w:val="21"/>
          <w:szCs w:val="21"/>
        </w:rPr>
        <w:t xml:space="preserve"> masse molaire de l’air en kg/mol</w:t>
      </w:r>
    </w:p>
    <w:p w14:paraId="32472BF6" w14:textId="008BC0C7" w:rsidR="00650AE7" w:rsidRPr="0024335B" w:rsidRDefault="00305B10" w:rsidP="00AE1D5B">
      <w:pPr>
        <w:pStyle w:val="NormalWeb"/>
        <w:pBdr>
          <w:left w:val="single" w:sz="4" w:space="4" w:color="auto"/>
        </w:pBdr>
        <w:spacing w:before="0" w:beforeAutospacing="0" w:after="0" w:afterAutospacing="0"/>
        <w:ind w:left="284"/>
        <w:rPr>
          <w:rFonts w:asciiTheme="minorHAnsi" w:hAnsiTheme="minorHAnsi" w:cstheme="minorHAnsi"/>
          <w:noProof/>
          <w:sz w:val="21"/>
          <w:szCs w:val="21"/>
        </w:rPr>
      </w:pPr>
      <w:r>
        <w:rPr>
          <w:rFonts w:asciiTheme="minorHAnsi" w:hAnsiTheme="minorHAnsi" w:cstheme="minorHAnsi"/>
          <w:noProof/>
          <w:sz w:val="21"/>
          <w:szCs w:val="21"/>
        </w:rPr>
        <mc:AlternateContent>
          <mc:Choice Requires="wps">
            <w:drawing>
              <wp:anchor distT="0" distB="0" distL="114300" distR="114300" simplePos="0" relativeHeight="251701248" behindDoc="0" locked="0" layoutInCell="1" allowOverlap="1" wp14:anchorId="3EC94AF6" wp14:editId="1A694D4F">
                <wp:simplePos x="0" y="0"/>
                <wp:positionH relativeFrom="column">
                  <wp:posOffset>-157067</wp:posOffset>
                </wp:positionH>
                <wp:positionV relativeFrom="paragraph">
                  <wp:posOffset>178435</wp:posOffset>
                </wp:positionV>
                <wp:extent cx="219075" cy="106045"/>
                <wp:effectExtent l="0" t="12700" r="22225" b="20955"/>
                <wp:wrapNone/>
                <wp:docPr id="14" name="Flèche vers la droite 14"/>
                <wp:cNvGraphicFramePr/>
                <a:graphic xmlns:a="http://schemas.openxmlformats.org/drawingml/2006/main">
                  <a:graphicData uri="http://schemas.microsoft.com/office/word/2010/wordprocessingShape">
                    <wps:wsp>
                      <wps:cNvSpPr/>
                      <wps:spPr>
                        <a:xfrm>
                          <a:off x="0" y="0"/>
                          <a:ext cx="219075" cy="10604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B3E97" id="Flèche vers la droite 14" o:spid="_x0000_s1026" type="#_x0000_t13" style="position:absolute;margin-left:-12.35pt;margin-top:14.05pt;width:17.25pt;height:8.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" adj="16372" fillcolor="#4472c4 [3204]" strokecolor="#1f3763 [1604]" strokeweight="1pt"/>
            </w:pict>
          </mc:Fallback>
        </mc:AlternateContent>
      </w:r>
      <w:r w:rsidR="00650AE7">
        <w:rPr>
          <w:rFonts w:asciiTheme="minorHAnsi" w:hAnsiTheme="minorHAnsi" w:cstheme="minorHAnsi"/>
          <w:noProof/>
          <w:sz w:val="21"/>
          <w:szCs w:val="21"/>
        </w:rPr>
        <w:t xml:space="preserve">rho=1.23                                                                  </w:t>
      </w:r>
      <w:r w:rsidR="00811F67">
        <w:rPr>
          <w:rFonts w:asciiTheme="minorHAnsi" w:hAnsiTheme="minorHAnsi" w:cstheme="minorHAnsi"/>
          <w:noProof/>
          <w:sz w:val="21"/>
          <w:szCs w:val="21"/>
        </w:rPr>
        <w:t xml:space="preserve"> </w:t>
      </w:r>
      <w:r w:rsidR="00650AE7">
        <w:rPr>
          <w:rFonts w:asciiTheme="minorHAnsi" w:hAnsiTheme="minorHAnsi" w:cstheme="minorHAnsi"/>
          <w:noProof/>
          <w:sz w:val="21"/>
          <w:szCs w:val="21"/>
        </w:rPr>
        <w:t xml:space="preserve"> </w:t>
      </w:r>
      <w:r w:rsidR="00650AE7" w:rsidRPr="001C4142">
        <w:rPr>
          <w:rFonts w:asciiTheme="minorHAnsi" w:hAnsiTheme="minorHAnsi" w:cstheme="minorHAnsi"/>
          <w:noProof/>
          <w:color w:val="0070C0"/>
          <w:sz w:val="21"/>
          <w:szCs w:val="21"/>
        </w:rPr>
        <w:t>#</w:t>
      </w:r>
      <w:r w:rsidR="00650AE7">
        <w:rPr>
          <w:rFonts w:asciiTheme="minorHAnsi" w:hAnsiTheme="minorHAnsi" w:cstheme="minorHAnsi"/>
          <w:noProof/>
          <w:color w:val="0070C0"/>
          <w:sz w:val="21"/>
          <w:szCs w:val="21"/>
        </w:rPr>
        <w:t xml:space="preserve"> masse volumique de l’air en kg</w:t>
      </w:r>
      <w:r w:rsidR="00EC352B">
        <w:rPr>
          <w:rFonts w:asciiTheme="minorHAnsi" w:hAnsiTheme="minorHAnsi" w:cstheme="minorHAnsi"/>
          <w:noProof/>
          <w:color w:val="0070C0"/>
          <w:sz w:val="21"/>
          <w:szCs w:val="21"/>
        </w:rPr>
        <w:t xml:space="preserve"> par m^3</w:t>
      </w:r>
      <w:r w:rsidR="00650AE7">
        <w:rPr>
          <w:rFonts w:asciiTheme="minorHAnsi" w:hAnsiTheme="minorHAnsi" w:cstheme="minorHAnsi"/>
          <w:noProof/>
          <w:color w:val="0070C0"/>
          <w:sz w:val="21"/>
          <w:szCs w:val="21"/>
        </w:rPr>
        <w:t xml:space="preserve"> à z=0</w:t>
      </w:r>
    </w:p>
    <w:p w14:paraId="0E767AB7" w14:textId="5B8E637E" w:rsidR="00AE1D5B" w:rsidRPr="00650AE7" w:rsidRDefault="00AE1D5B" w:rsidP="00650AE7">
      <w:pPr>
        <w:pStyle w:val="NormalWeb"/>
        <w:pBdr>
          <w:left w:val="single" w:sz="4" w:space="4" w:color="auto"/>
        </w:pBdr>
        <w:spacing w:before="0" w:beforeAutospacing="0" w:after="0" w:afterAutospacing="0"/>
        <w:ind w:left="284"/>
        <w:rPr>
          <w:rFonts w:asciiTheme="minorHAnsi" w:hAnsiTheme="minorHAnsi" w:cstheme="minorHAnsi"/>
          <w:noProof/>
          <w:color w:val="0070C0"/>
          <w:sz w:val="21"/>
          <w:szCs w:val="21"/>
        </w:rPr>
      </w:pPr>
      <w:r>
        <w:rPr>
          <w:rFonts w:asciiTheme="minorHAnsi" w:hAnsiTheme="minorHAnsi" w:cstheme="minorHAnsi"/>
          <w:noProof/>
          <w:sz w:val="21"/>
          <w:szCs w:val="21"/>
        </w:rPr>
        <w:t>T</w:t>
      </w:r>
      <w:r w:rsidR="00305B10">
        <w:rPr>
          <w:rFonts w:asciiTheme="minorHAnsi" w:hAnsiTheme="minorHAnsi" w:cstheme="minorHAnsi"/>
          <w:noProof/>
          <w:sz w:val="21"/>
          <w:szCs w:val="21"/>
        </w:rPr>
        <w:t>o=</w:t>
      </w:r>
      <w:r w:rsidRPr="0024335B">
        <w:rPr>
          <w:rFonts w:asciiTheme="minorHAnsi" w:hAnsiTheme="minorHAnsi" w:cstheme="minorHAnsi"/>
          <w:noProof/>
          <w:sz w:val="21"/>
          <w:szCs w:val="21"/>
        </w:rPr>
        <w:tab/>
      </w:r>
      <w:r w:rsidRPr="0024335B">
        <w:rPr>
          <w:rFonts w:asciiTheme="minorHAnsi" w:hAnsiTheme="minorHAnsi" w:cstheme="minorHAnsi"/>
          <w:noProof/>
          <w:sz w:val="21"/>
          <w:szCs w:val="21"/>
        </w:rPr>
        <w:tab/>
      </w:r>
      <w:r w:rsidRPr="0024335B">
        <w:rPr>
          <w:rFonts w:asciiTheme="minorHAnsi" w:hAnsiTheme="minorHAnsi" w:cstheme="minorHAnsi"/>
          <w:noProof/>
          <w:sz w:val="21"/>
          <w:szCs w:val="21"/>
        </w:rPr>
        <w:tab/>
      </w:r>
      <w:r w:rsidRPr="0024335B">
        <w:rPr>
          <w:rFonts w:asciiTheme="minorHAnsi" w:hAnsiTheme="minorHAnsi" w:cstheme="minorHAnsi"/>
          <w:noProof/>
          <w:sz w:val="21"/>
          <w:szCs w:val="21"/>
        </w:rPr>
        <w:tab/>
      </w:r>
      <w:r w:rsidRPr="0024335B">
        <w:rPr>
          <w:rFonts w:asciiTheme="minorHAnsi" w:hAnsiTheme="minorHAnsi" w:cstheme="minorHAnsi"/>
          <w:noProof/>
          <w:sz w:val="21"/>
          <w:szCs w:val="21"/>
        </w:rPr>
        <w:tab/>
      </w:r>
      <w:r w:rsidR="00EC352B">
        <w:rPr>
          <w:rFonts w:asciiTheme="minorHAnsi" w:hAnsiTheme="minorHAnsi" w:cstheme="minorHAnsi"/>
          <w:noProof/>
          <w:sz w:val="21"/>
          <w:szCs w:val="21"/>
        </w:rPr>
        <w:t xml:space="preserve">              </w:t>
      </w:r>
      <w:r w:rsidR="00811F67">
        <w:rPr>
          <w:rFonts w:asciiTheme="minorHAnsi" w:hAnsiTheme="minorHAnsi" w:cstheme="minorHAnsi"/>
          <w:noProof/>
          <w:sz w:val="21"/>
          <w:szCs w:val="21"/>
        </w:rPr>
        <w:t xml:space="preserve"> </w:t>
      </w:r>
      <w:r w:rsidRPr="001C4142">
        <w:rPr>
          <w:rFonts w:asciiTheme="minorHAnsi" w:hAnsiTheme="minorHAnsi" w:cstheme="minorHAnsi"/>
          <w:noProof/>
          <w:color w:val="0070C0"/>
          <w:sz w:val="21"/>
          <w:szCs w:val="21"/>
        </w:rPr>
        <w:t>#</w:t>
      </w:r>
      <w:r>
        <w:rPr>
          <w:rFonts w:asciiTheme="minorHAnsi" w:hAnsiTheme="minorHAnsi" w:cstheme="minorHAnsi"/>
          <w:noProof/>
          <w:color w:val="0070C0"/>
          <w:sz w:val="21"/>
          <w:szCs w:val="21"/>
        </w:rPr>
        <w:t xml:space="preserve"> </w:t>
      </w:r>
      <w:r w:rsidR="00650AE7">
        <w:rPr>
          <w:rFonts w:asciiTheme="minorHAnsi" w:hAnsiTheme="minorHAnsi" w:cstheme="minorHAnsi"/>
          <w:noProof/>
          <w:color w:val="0070C0"/>
          <w:sz w:val="21"/>
          <w:szCs w:val="21"/>
        </w:rPr>
        <w:t xml:space="preserve">température à z=0 </w:t>
      </w:r>
      <w:r>
        <w:rPr>
          <w:rFonts w:asciiTheme="minorHAnsi" w:hAnsiTheme="minorHAnsi" w:cstheme="minorHAnsi"/>
          <w:noProof/>
          <w:color w:val="0070C0"/>
          <w:sz w:val="21"/>
          <w:szCs w:val="21"/>
        </w:rPr>
        <w:t>en kelvins</w:t>
      </w:r>
    </w:p>
    <w:p w14:paraId="724E685D" w14:textId="0AB79291" w:rsidR="00AE1D5B" w:rsidRPr="0024335B" w:rsidRDefault="00305B10" w:rsidP="00AE1D5B">
      <w:pPr>
        <w:pStyle w:val="NormalWeb"/>
        <w:pBdr>
          <w:left w:val="single" w:sz="4" w:space="4" w:color="auto"/>
        </w:pBdr>
        <w:spacing w:before="0" w:beforeAutospacing="0" w:after="0" w:afterAutospacing="0"/>
        <w:ind w:left="284"/>
        <w:rPr>
          <w:rFonts w:asciiTheme="minorHAnsi" w:hAnsiTheme="minorHAnsi" w:cstheme="minorHAnsi"/>
          <w:noProof/>
          <w:sz w:val="21"/>
          <w:szCs w:val="21"/>
        </w:rPr>
      </w:pPr>
      <w:r>
        <w:rPr>
          <w:rFonts w:asciiTheme="minorHAnsi" w:hAnsiTheme="minorHAnsi" w:cstheme="minorHAnsi"/>
          <w:noProof/>
          <w:sz w:val="21"/>
          <w:szCs w:val="21"/>
        </w:rPr>
        <mc:AlternateContent>
          <mc:Choice Requires="wps">
            <w:drawing>
              <wp:anchor distT="0" distB="0" distL="114300" distR="114300" simplePos="0" relativeHeight="251699200" behindDoc="0" locked="0" layoutInCell="1" allowOverlap="1" wp14:anchorId="55992CE4" wp14:editId="435B82FB">
                <wp:simplePos x="0" y="0"/>
                <wp:positionH relativeFrom="column">
                  <wp:posOffset>-113414</wp:posOffset>
                </wp:positionH>
                <wp:positionV relativeFrom="paragraph">
                  <wp:posOffset>174625</wp:posOffset>
                </wp:positionV>
                <wp:extent cx="170121" cy="106326"/>
                <wp:effectExtent l="0" t="12700" r="20955" b="20955"/>
                <wp:wrapNone/>
                <wp:docPr id="13" name="Flèche vers la droite 13"/>
                <wp:cNvGraphicFramePr/>
                <a:graphic xmlns:a="http://schemas.openxmlformats.org/drawingml/2006/main">
                  <a:graphicData uri="http://schemas.microsoft.com/office/word/2010/wordprocessingShape">
                    <wps:wsp>
                      <wps:cNvSpPr/>
                      <wps:spPr>
                        <a:xfrm>
                          <a:off x="0" y="0"/>
                          <a:ext cx="170121" cy="10632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F529E" id="Flèche vers la droite 13" o:spid="_x0000_s1026" type="#_x0000_t13" style="position:absolute;margin-left:-8.95pt;margin-top:13.75pt;width:13.4pt;height:8.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" adj="14850" fillcolor="#4472c4 [3204]" strokecolor="#1f3763 [1604]" strokeweight="1pt"/>
            </w:pict>
          </mc:Fallback>
        </mc:AlternateContent>
      </w:r>
      <w:r w:rsidR="00AE1D5B" w:rsidRPr="0024335B">
        <w:rPr>
          <w:rFonts w:asciiTheme="minorHAnsi" w:hAnsiTheme="minorHAnsi" w:cstheme="minorHAnsi"/>
          <w:noProof/>
          <w:sz w:val="21"/>
          <w:szCs w:val="21"/>
        </w:rPr>
        <w:t xml:space="preserve">g=9.81 </w:t>
      </w:r>
      <w:r w:rsidR="00AE1D5B" w:rsidRPr="0024335B">
        <w:rPr>
          <w:rFonts w:asciiTheme="minorHAnsi" w:hAnsiTheme="minorHAnsi" w:cstheme="minorHAnsi"/>
          <w:noProof/>
          <w:sz w:val="21"/>
          <w:szCs w:val="21"/>
        </w:rPr>
        <w:tab/>
      </w:r>
      <w:r w:rsidR="00AE1D5B" w:rsidRPr="0024335B">
        <w:rPr>
          <w:rFonts w:asciiTheme="minorHAnsi" w:hAnsiTheme="minorHAnsi" w:cstheme="minorHAnsi"/>
          <w:noProof/>
          <w:sz w:val="21"/>
          <w:szCs w:val="21"/>
        </w:rPr>
        <w:tab/>
      </w:r>
      <w:r w:rsidR="00AE1D5B" w:rsidRPr="0024335B">
        <w:rPr>
          <w:rFonts w:asciiTheme="minorHAnsi" w:hAnsiTheme="minorHAnsi" w:cstheme="minorHAnsi"/>
          <w:noProof/>
          <w:sz w:val="21"/>
          <w:szCs w:val="21"/>
        </w:rPr>
        <w:tab/>
      </w:r>
      <w:r w:rsidR="00AE1D5B" w:rsidRPr="0024335B">
        <w:rPr>
          <w:rFonts w:asciiTheme="minorHAnsi" w:hAnsiTheme="minorHAnsi" w:cstheme="minorHAnsi"/>
          <w:noProof/>
          <w:sz w:val="21"/>
          <w:szCs w:val="21"/>
        </w:rPr>
        <w:tab/>
      </w:r>
      <w:r w:rsidR="00AE1D5B" w:rsidRPr="0024335B">
        <w:rPr>
          <w:rFonts w:asciiTheme="minorHAnsi" w:hAnsiTheme="minorHAnsi" w:cstheme="minorHAnsi"/>
          <w:noProof/>
          <w:sz w:val="21"/>
          <w:szCs w:val="21"/>
        </w:rPr>
        <w:tab/>
      </w:r>
      <w:r w:rsidR="00AE1D5B" w:rsidRPr="001C4142">
        <w:rPr>
          <w:rFonts w:asciiTheme="minorHAnsi" w:hAnsiTheme="minorHAnsi" w:cstheme="minorHAnsi"/>
          <w:noProof/>
          <w:color w:val="0070C0"/>
          <w:sz w:val="21"/>
          <w:szCs w:val="21"/>
        </w:rPr>
        <w:t># intensité de pesanteur en m.s-2</w:t>
      </w:r>
    </w:p>
    <w:p w14:paraId="4506A63B" w14:textId="3FDC10AC" w:rsidR="00AE1D5B" w:rsidRPr="0024335B" w:rsidRDefault="00AE1D5B" w:rsidP="00AE1D5B">
      <w:pPr>
        <w:pStyle w:val="NormalWeb"/>
        <w:pBdr>
          <w:left w:val="single" w:sz="4" w:space="4" w:color="auto"/>
        </w:pBdr>
        <w:spacing w:before="0" w:beforeAutospacing="0" w:after="0" w:afterAutospacing="0"/>
        <w:ind w:left="284"/>
        <w:rPr>
          <w:rFonts w:asciiTheme="minorHAnsi" w:hAnsiTheme="minorHAnsi" w:cstheme="minorHAnsi"/>
          <w:noProof/>
          <w:sz w:val="21"/>
          <w:szCs w:val="21"/>
        </w:rPr>
      </w:pPr>
      <w:r>
        <w:rPr>
          <w:rFonts w:asciiTheme="minorHAnsi" w:hAnsiTheme="minorHAnsi" w:cstheme="minorHAnsi"/>
          <w:noProof/>
          <w:sz w:val="21"/>
          <w:szCs w:val="21"/>
        </w:rPr>
        <w:t>Po</w:t>
      </w:r>
      <w:r w:rsidR="00305B10">
        <w:rPr>
          <w:rFonts w:asciiTheme="minorHAnsi" w:hAnsiTheme="minorHAnsi" w:cstheme="minorHAnsi"/>
          <w:noProof/>
          <w:sz w:val="21"/>
          <w:szCs w:val="21"/>
        </w:rPr>
        <w:t xml:space="preserve">=   </w:t>
      </w:r>
      <w:r w:rsidRPr="0024335B">
        <w:rPr>
          <w:rFonts w:asciiTheme="minorHAnsi" w:hAnsiTheme="minorHAnsi" w:cstheme="minorHAnsi"/>
          <w:noProof/>
          <w:sz w:val="21"/>
          <w:szCs w:val="21"/>
        </w:rPr>
        <w:tab/>
      </w:r>
      <w:r w:rsidRPr="0024335B">
        <w:rPr>
          <w:rFonts w:asciiTheme="minorHAnsi" w:hAnsiTheme="minorHAnsi" w:cstheme="minorHAnsi"/>
          <w:noProof/>
          <w:sz w:val="21"/>
          <w:szCs w:val="21"/>
        </w:rPr>
        <w:tab/>
      </w:r>
      <w:r w:rsidRPr="0024335B">
        <w:rPr>
          <w:rFonts w:asciiTheme="minorHAnsi" w:hAnsiTheme="minorHAnsi" w:cstheme="minorHAnsi"/>
          <w:noProof/>
          <w:sz w:val="21"/>
          <w:szCs w:val="21"/>
        </w:rPr>
        <w:tab/>
      </w:r>
      <w:r w:rsidRPr="0024335B">
        <w:rPr>
          <w:rFonts w:asciiTheme="minorHAnsi" w:hAnsiTheme="minorHAnsi" w:cstheme="minorHAnsi"/>
          <w:noProof/>
          <w:sz w:val="21"/>
          <w:szCs w:val="21"/>
        </w:rPr>
        <w:tab/>
        <w:t xml:space="preserve">              </w:t>
      </w:r>
      <w:r w:rsidR="00305B10">
        <w:rPr>
          <w:rFonts w:asciiTheme="minorHAnsi" w:hAnsiTheme="minorHAnsi" w:cstheme="minorHAnsi"/>
          <w:noProof/>
          <w:sz w:val="21"/>
          <w:szCs w:val="21"/>
        </w:rPr>
        <w:t xml:space="preserve"> </w:t>
      </w:r>
      <w:r w:rsidRPr="001C4142">
        <w:rPr>
          <w:rFonts w:asciiTheme="minorHAnsi" w:hAnsiTheme="minorHAnsi" w:cstheme="minorHAnsi"/>
          <w:noProof/>
          <w:color w:val="0070C0"/>
          <w:sz w:val="21"/>
          <w:szCs w:val="21"/>
        </w:rPr>
        <w:t xml:space="preserve"># </w:t>
      </w:r>
      <w:r>
        <w:rPr>
          <w:rFonts w:asciiTheme="minorHAnsi" w:hAnsiTheme="minorHAnsi" w:cstheme="minorHAnsi"/>
          <w:noProof/>
          <w:color w:val="0070C0"/>
          <w:sz w:val="21"/>
          <w:szCs w:val="21"/>
        </w:rPr>
        <w:t xml:space="preserve">en </w:t>
      </w:r>
      <w:r w:rsidR="00CD452F">
        <w:rPr>
          <w:rFonts w:asciiTheme="minorHAnsi" w:hAnsiTheme="minorHAnsi" w:cstheme="minorHAnsi"/>
          <w:noProof/>
          <w:color w:val="0070C0"/>
          <w:sz w:val="21"/>
          <w:szCs w:val="21"/>
        </w:rPr>
        <w:t>pascals (USI)</w:t>
      </w:r>
    </w:p>
    <w:p w14:paraId="2B23F562" w14:textId="313AF183" w:rsidR="00AE1D5B" w:rsidRDefault="00796F97" w:rsidP="00AE1D5B">
      <w:pPr>
        <w:pStyle w:val="NormalWeb"/>
        <w:pBdr>
          <w:left w:val="single" w:sz="4" w:space="4" w:color="auto"/>
        </w:pBdr>
        <w:spacing w:before="0" w:beforeAutospacing="0" w:after="0" w:afterAutospacing="0"/>
        <w:ind w:left="284"/>
        <w:rPr>
          <w:rFonts w:asciiTheme="minorHAnsi" w:hAnsiTheme="minorHAnsi" w:cstheme="minorHAnsi"/>
          <w:noProof/>
          <w:color w:val="0070C0"/>
          <w:sz w:val="21"/>
          <w:szCs w:val="21"/>
        </w:rPr>
      </w:pPr>
      <w:r>
        <w:rPr>
          <w:rFonts w:asciiTheme="minorHAnsi" w:hAnsiTheme="minorHAnsi" w:cstheme="minorHAnsi"/>
          <w:noProof/>
          <w:sz w:val="21"/>
          <w:szCs w:val="21"/>
        </w:rPr>
        <mc:AlternateContent>
          <mc:Choice Requires="wps">
            <w:drawing>
              <wp:anchor distT="0" distB="0" distL="114300" distR="114300" simplePos="0" relativeHeight="251728896" behindDoc="0" locked="0" layoutInCell="1" allowOverlap="1" wp14:anchorId="3D50026F" wp14:editId="6B1ADD48">
                <wp:simplePos x="0" y="0"/>
                <wp:positionH relativeFrom="column">
                  <wp:posOffset>-128624</wp:posOffset>
                </wp:positionH>
                <wp:positionV relativeFrom="paragraph">
                  <wp:posOffset>164746</wp:posOffset>
                </wp:positionV>
                <wp:extent cx="211174" cy="126173"/>
                <wp:effectExtent l="0" t="12700" r="30480" b="26670"/>
                <wp:wrapNone/>
                <wp:docPr id="32" name="Flèche vers la droite 32"/>
                <wp:cNvGraphicFramePr/>
                <a:graphic xmlns:a="http://schemas.openxmlformats.org/drawingml/2006/main">
                  <a:graphicData uri="http://schemas.microsoft.com/office/word/2010/wordprocessingShape">
                    <wps:wsp>
                      <wps:cNvSpPr/>
                      <wps:spPr>
                        <a:xfrm flipV="1">
                          <a:off x="0" y="0"/>
                          <a:ext cx="211174" cy="12617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F2C58" id="Flèche vers la droite 32" o:spid="_x0000_s1026" type="#_x0000_t13" style="position:absolute;margin-left:-10.15pt;margin-top:12.95pt;width:16.65pt;height:9.9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" adj="15147" fillcolor="#4472c4 [3204]" strokecolor="#1f3763 [1604]" strokeweight="1pt"/>
            </w:pict>
          </mc:Fallback>
        </mc:AlternateContent>
      </w:r>
      <w:r w:rsidR="00AE1D5B">
        <w:rPr>
          <w:rFonts w:asciiTheme="minorHAnsi" w:hAnsiTheme="minorHAnsi" w:cstheme="minorHAnsi"/>
          <w:noProof/>
          <w:sz w:val="21"/>
          <w:szCs w:val="21"/>
        </w:rPr>
        <w:t>R=8.314</w:t>
      </w:r>
      <w:r w:rsidR="00AE1D5B" w:rsidRPr="0024335B">
        <w:rPr>
          <w:rFonts w:asciiTheme="minorHAnsi" w:hAnsiTheme="minorHAnsi" w:cstheme="minorHAnsi"/>
          <w:noProof/>
          <w:sz w:val="21"/>
          <w:szCs w:val="21"/>
        </w:rPr>
        <w:t xml:space="preserve"> </w:t>
      </w:r>
      <w:r w:rsidR="00AE1D5B" w:rsidRPr="0024335B">
        <w:rPr>
          <w:rFonts w:asciiTheme="minorHAnsi" w:hAnsiTheme="minorHAnsi" w:cstheme="minorHAnsi"/>
          <w:noProof/>
          <w:sz w:val="21"/>
          <w:szCs w:val="21"/>
        </w:rPr>
        <w:tab/>
      </w:r>
      <w:r w:rsidR="00AE1D5B" w:rsidRPr="0024335B">
        <w:rPr>
          <w:rFonts w:asciiTheme="minorHAnsi" w:hAnsiTheme="minorHAnsi" w:cstheme="minorHAnsi"/>
          <w:noProof/>
          <w:sz w:val="21"/>
          <w:szCs w:val="21"/>
        </w:rPr>
        <w:tab/>
      </w:r>
      <w:r w:rsidR="00AE1D5B" w:rsidRPr="0024335B">
        <w:rPr>
          <w:rFonts w:asciiTheme="minorHAnsi" w:hAnsiTheme="minorHAnsi" w:cstheme="minorHAnsi"/>
          <w:noProof/>
          <w:sz w:val="21"/>
          <w:szCs w:val="21"/>
        </w:rPr>
        <w:tab/>
      </w:r>
      <w:r w:rsidR="00AE1D5B" w:rsidRPr="0024335B">
        <w:rPr>
          <w:rFonts w:asciiTheme="minorHAnsi" w:hAnsiTheme="minorHAnsi" w:cstheme="minorHAnsi"/>
          <w:noProof/>
          <w:sz w:val="21"/>
          <w:szCs w:val="21"/>
        </w:rPr>
        <w:tab/>
      </w:r>
      <w:r w:rsidR="00AE1D5B" w:rsidRPr="0024335B">
        <w:rPr>
          <w:rFonts w:asciiTheme="minorHAnsi" w:hAnsiTheme="minorHAnsi" w:cstheme="minorHAnsi"/>
          <w:noProof/>
          <w:sz w:val="21"/>
          <w:szCs w:val="21"/>
        </w:rPr>
        <w:tab/>
      </w:r>
      <w:r w:rsidR="00AE1D5B" w:rsidRPr="001C4142">
        <w:rPr>
          <w:rFonts w:asciiTheme="minorHAnsi" w:hAnsiTheme="minorHAnsi" w:cstheme="minorHAnsi"/>
          <w:noProof/>
          <w:color w:val="0070C0"/>
          <w:sz w:val="21"/>
          <w:szCs w:val="21"/>
        </w:rPr>
        <w:t>#</w:t>
      </w:r>
      <w:r w:rsidR="00AE1D5B">
        <w:rPr>
          <w:rFonts w:asciiTheme="minorHAnsi" w:hAnsiTheme="minorHAnsi" w:cstheme="minorHAnsi"/>
          <w:noProof/>
          <w:color w:val="0070C0"/>
          <w:sz w:val="21"/>
          <w:szCs w:val="21"/>
        </w:rPr>
        <w:t xml:space="preserve"> en USI</w:t>
      </w:r>
      <w:r w:rsidR="00AE1D5B" w:rsidRPr="001C4142">
        <w:rPr>
          <w:rFonts w:asciiTheme="minorHAnsi" w:hAnsiTheme="minorHAnsi" w:cstheme="minorHAnsi"/>
          <w:noProof/>
          <w:color w:val="0070C0"/>
          <w:sz w:val="21"/>
          <w:szCs w:val="21"/>
        </w:rPr>
        <w:t xml:space="preserve"> </w:t>
      </w:r>
    </w:p>
    <w:p w14:paraId="0CB0545E" w14:textId="1F44B381" w:rsidR="00650AE7" w:rsidRDefault="00796F97" w:rsidP="00650AE7">
      <w:pPr>
        <w:pStyle w:val="NormalWeb"/>
        <w:pBdr>
          <w:left w:val="single" w:sz="4" w:space="4" w:color="auto"/>
        </w:pBdr>
        <w:spacing w:before="0" w:beforeAutospacing="0" w:after="0" w:afterAutospacing="0"/>
        <w:ind w:left="284"/>
        <w:rPr>
          <w:rFonts w:asciiTheme="minorHAnsi" w:hAnsiTheme="minorHAnsi" w:cstheme="minorHAnsi"/>
          <w:noProof/>
          <w:color w:val="0070C0"/>
          <w:sz w:val="21"/>
          <w:szCs w:val="21"/>
        </w:rPr>
      </w:pPr>
      <w:r>
        <w:rPr>
          <w:rFonts w:asciiTheme="minorHAnsi" w:hAnsiTheme="minorHAnsi" w:cstheme="minorHAnsi"/>
          <w:noProof/>
          <w:sz w:val="21"/>
          <w:szCs w:val="21"/>
        </w:rPr>
        <mc:AlternateContent>
          <mc:Choice Requires="wps">
            <w:drawing>
              <wp:anchor distT="0" distB="0" distL="114300" distR="114300" simplePos="0" relativeHeight="251726848" behindDoc="0" locked="0" layoutInCell="1" allowOverlap="1" wp14:anchorId="7C6B4EFD" wp14:editId="3A2B017D">
                <wp:simplePos x="0" y="0"/>
                <wp:positionH relativeFrom="column">
                  <wp:posOffset>-127562</wp:posOffset>
                </wp:positionH>
                <wp:positionV relativeFrom="paragraph">
                  <wp:posOffset>166370</wp:posOffset>
                </wp:positionV>
                <wp:extent cx="204470" cy="109663"/>
                <wp:effectExtent l="0" t="12700" r="24130" b="30480"/>
                <wp:wrapNone/>
                <wp:docPr id="31" name="Flèche vers la droite 31"/>
                <wp:cNvGraphicFramePr/>
                <a:graphic xmlns:a="http://schemas.openxmlformats.org/drawingml/2006/main">
                  <a:graphicData uri="http://schemas.microsoft.com/office/word/2010/wordprocessingShape">
                    <wps:wsp>
                      <wps:cNvSpPr/>
                      <wps:spPr>
                        <a:xfrm>
                          <a:off x="0" y="0"/>
                          <a:ext cx="204470" cy="10966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4A4C6" id="Flèche vers la droite 31" o:spid="_x0000_s1026" type="#_x0000_t13" style="position:absolute;margin-left:-10.05pt;margin-top:13.1pt;width:16.1pt;height:8.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" adj="15808" fillcolor="#4472c4 [3204]" strokecolor="#1f3763 [1604]" strokeweight="1pt"/>
            </w:pict>
          </mc:Fallback>
        </mc:AlternateContent>
      </w:r>
      <w:r w:rsidR="00650AE7">
        <w:rPr>
          <w:rFonts w:asciiTheme="minorHAnsi" w:hAnsiTheme="minorHAnsi" w:cstheme="minorHAnsi"/>
          <w:noProof/>
          <w:sz w:val="21"/>
          <w:szCs w:val="21"/>
        </w:rPr>
        <w:t>G=1</w:t>
      </w:r>
      <w:r w:rsidR="00650AE7" w:rsidRPr="0024335B">
        <w:rPr>
          <w:rFonts w:asciiTheme="minorHAnsi" w:hAnsiTheme="minorHAnsi" w:cstheme="minorHAnsi"/>
          <w:noProof/>
          <w:sz w:val="21"/>
          <w:szCs w:val="21"/>
        </w:rPr>
        <w:t xml:space="preserve"> </w:t>
      </w:r>
      <w:r w:rsidR="00650AE7" w:rsidRPr="0024335B">
        <w:rPr>
          <w:rFonts w:asciiTheme="minorHAnsi" w:hAnsiTheme="minorHAnsi" w:cstheme="minorHAnsi"/>
          <w:noProof/>
          <w:sz w:val="21"/>
          <w:szCs w:val="21"/>
        </w:rPr>
        <w:tab/>
      </w:r>
      <w:r w:rsidR="00650AE7" w:rsidRPr="0024335B">
        <w:rPr>
          <w:rFonts w:asciiTheme="minorHAnsi" w:hAnsiTheme="minorHAnsi" w:cstheme="minorHAnsi"/>
          <w:noProof/>
          <w:sz w:val="21"/>
          <w:szCs w:val="21"/>
        </w:rPr>
        <w:tab/>
      </w:r>
      <w:r w:rsidR="00650AE7" w:rsidRPr="0024335B">
        <w:rPr>
          <w:rFonts w:asciiTheme="minorHAnsi" w:hAnsiTheme="minorHAnsi" w:cstheme="minorHAnsi"/>
          <w:noProof/>
          <w:sz w:val="21"/>
          <w:szCs w:val="21"/>
        </w:rPr>
        <w:tab/>
      </w:r>
      <w:r w:rsidR="00650AE7" w:rsidRPr="0024335B">
        <w:rPr>
          <w:rFonts w:asciiTheme="minorHAnsi" w:hAnsiTheme="minorHAnsi" w:cstheme="minorHAnsi"/>
          <w:noProof/>
          <w:sz w:val="21"/>
          <w:szCs w:val="21"/>
        </w:rPr>
        <w:tab/>
      </w:r>
      <w:r w:rsidR="00650AE7" w:rsidRPr="0024335B">
        <w:rPr>
          <w:rFonts w:asciiTheme="minorHAnsi" w:hAnsiTheme="minorHAnsi" w:cstheme="minorHAnsi"/>
          <w:noProof/>
          <w:sz w:val="21"/>
          <w:szCs w:val="21"/>
        </w:rPr>
        <w:tab/>
      </w:r>
      <w:r>
        <w:rPr>
          <w:rFonts w:asciiTheme="minorHAnsi" w:hAnsiTheme="minorHAnsi" w:cstheme="minorHAnsi"/>
          <w:noProof/>
          <w:sz w:val="21"/>
          <w:szCs w:val="21"/>
        </w:rPr>
        <w:t xml:space="preserve">               </w:t>
      </w:r>
      <w:r w:rsidR="00650AE7" w:rsidRPr="001C4142">
        <w:rPr>
          <w:rFonts w:asciiTheme="minorHAnsi" w:hAnsiTheme="minorHAnsi" w:cstheme="minorHAnsi"/>
          <w:noProof/>
          <w:color w:val="0070C0"/>
          <w:sz w:val="21"/>
          <w:szCs w:val="21"/>
        </w:rPr>
        <w:t>#</w:t>
      </w:r>
      <w:r w:rsidR="00650AE7">
        <w:rPr>
          <w:rFonts w:asciiTheme="minorHAnsi" w:hAnsiTheme="minorHAnsi" w:cstheme="minorHAnsi"/>
          <w:noProof/>
          <w:color w:val="0070C0"/>
          <w:sz w:val="21"/>
          <w:szCs w:val="21"/>
        </w:rPr>
        <w:t xml:space="preserve"> </w:t>
      </w:r>
      <w:r w:rsidR="00CD452F">
        <w:rPr>
          <w:rFonts w:asciiTheme="minorHAnsi" w:hAnsiTheme="minorHAnsi" w:cstheme="minorHAnsi"/>
          <w:noProof/>
          <w:color w:val="0070C0"/>
          <w:sz w:val="21"/>
          <w:szCs w:val="21"/>
        </w:rPr>
        <w:t xml:space="preserve">constante de Laplace (gamma) </w:t>
      </w:r>
      <w:r w:rsidR="00650AE7">
        <w:rPr>
          <w:rFonts w:asciiTheme="minorHAnsi" w:hAnsiTheme="minorHAnsi" w:cstheme="minorHAnsi"/>
          <w:noProof/>
          <w:color w:val="0070C0"/>
          <w:sz w:val="21"/>
          <w:szCs w:val="21"/>
        </w:rPr>
        <w:t>en USI</w:t>
      </w:r>
      <w:r w:rsidR="00650AE7" w:rsidRPr="001C4142">
        <w:rPr>
          <w:rFonts w:asciiTheme="minorHAnsi" w:hAnsiTheme="minorHAnsi" w:cstheme="minorHAnsi"/>
          <w:noProof/>
          <w:color w:val="0070C0"/>
          <w:sz w:val="21"/>
          <w:szCs w:val="21"/>
        </w:rPr>
        <w:t xml:space="preserve"> </w:t>
      </w:r>
      <w:r>
        <w:rPr>
          <w:rFonts w:asciiTheme="minorHAnsi" w:hAnsiTheme="minorHAnsi" w:cstheme="minorHAnsi"/>
          <w:noProof/>
          <w:color w:val="0070C0"/>
          <w:sz w:val="21"/>
          <w:szCs w:val="21"/>
        </w:rPr>
        <w:t xml:space="preserve"> pour un GPD</w:t>
      </w:r>
    </w:p>
    <w:p w14:paraId="17F9D0AD" w14:textId="22A559EE" w:rsidR="000642D1" w:rsidRPr="000642D1" w:rsidRDefault="00650AE7" w:rsidP="000642D1">
      <w:pPr>
        <w:pStyle w:val="NormalWeb"/>
        <w:pBdr>
          <w:left w:val="single" w:sz="4" w:space="4" w:color="auto"/>
        </w:pBdr>
        <w:spacing w:before="0" w:beforeAutospacing="0" w:after="0" w:afterAutospacing="0"/>
        <w:ind w:left="284"/>
        <w:rPr>
          <w:rFonts w:asciiTheme="minorHAnsi" w:hAnsiTheme="minorHAnsi" w:cstheme="minorHAnsi"/>
          <w:noProof/>
          <w:sz w:val="21"/>
          <w:szCs w:val="21"/>
        </w:rPr>
      </w:pPr>
      <w:r w:rsidRPr="00CD452F">
        <w:rPr>
          <w:rFonts w:asciiTheme="minorHAnsi" w:hAnsiTheme="minorHAnsi" w:cstheme="minorHAnsi"/>
          <w:noProof/>
          <w:sz w:val="21"/>
          <w:szCs w:val="21"/>
        </w:rPr>
        <w:t>L=</w:t>
      </w:r>
      <w:r w:rsidR="00796F97">
        <w:rPr>
          <w:rFonts w:asciiTheme="minorHAnsi" w:hAnsiTheme="minorHAnsi" w:cstheme="minorHAnsi"/>
          <w:noProof/>
          <w:sz w:val="21"/>
          <w:szCs w:val="21"/>
        </w:rPr>
        <w:t xml:space="preserve"> </w:t>
      </w:r>
      <w:r w:rsidR="00CD452F" w:rsidRPr="00CD452F">
        <w:rPr>
          <w:rFonts w:asciiTheme="minorHAnsi" w:hAnsiTheme="minorHAnsi" w:cstheme="minorHAnsi"/>
          <w:noProof/>
          <w:sz w:val="21"/>
          <w:szCs w:val="21"/>
        </w:rPr>
        <w:tab/>
        <w:t xml:space="preserve">               </w:t>
      </w:r>
      <w:r w:rsidR="00796F97">
        <w:rPr>
          <w:rFonts w:asciiTheme="minorHAnsi" w:hAnsiTheme="minorHAnsi" w:cstheme="minorHAnsi"/>
          <w:noProof/>
          <w:sz w:val="21"/>
          <w:szCs w:val="21"/>
        </w:rPr>
        <w:tab/>
      </w:r>
      <w:r w:rsidR="00796F97">
        <w:rPr>
          <w:rFonts w:asciiTheme="minorHAnsi" w:hAnsiTheme="minorHAnsi" w:cstheme="minorHAnsi"/>
          <w:noProof/>
          <w:sz w:val="21"/>
          <w:szCs w:val="21"/>
        </w:rPr>
        <w:tab/>
      </w:r>
      <w:r w:rsidR="00796F97">
        <w:rPr>
          <w:rFonts w:asciiTheme="minorHAnsi" w:hAnsiTheme="minorHAnsi" w:cstheme="minorHAnsi"/>
          <w:noProof/>
          <w:sz w:val="21"/>
          <w:szCs w:val="21"/>
        </w:rPr>
        <w:tab/>
      </w:r>
      <w:r w:rsidR="00796F97">
        <w:rPr>
          <w:rFonts w:asciiTheme="minorHAnsi" w:hAnsiTheme="minorHAnsi" w:cstheme="minorHAnsi"/>
          <w:noProof/>
          <w:sz w:val="21"/>
          <w:szCs w:val="21"/>
        </w:rPr>
        <w:tab/>
      </w:r>
      <w:r w:rsidR="00CD452F" w:rsidRPr="00CD452F">
        <w:rPr>
          <w:rFonts w:asciiTheme="minorHAnsi" w:hAnsiTheme="minorHAnsi" w:cstheme="minorHAnsi"/>
          <w:noProof/>
          <w:color w:val="0070C0"/>
          <w:sz w:val="21"/>
          <w:szCs w:val="21"/>
        </w:rPr>
        <w:t xml:space="preserve"># longueur </w:t>
      </w:r>
      <w:r w:rsidR="00CD452F">
        <w:rPr>
          <w:rFonts w:asciiTheme="minorHAnsi" w:hAnsiTheme="minorHAnsi" w:cstheme="minorHAnsi"/>
          <w:noProof/>
          <w:color w:val="0070C0"/>
          <w:sz w:val="21"/>
          <w:szCs w:val="21"/>
        </w:rPr>
        <w:t>caractéristique en m</w:t>
      </w:r>
      <w:r w:rsidR="00EC352B">
        <w:rPr>
          <w:rFonts w:asciiTheme="minorHAnsi" w:hAnsiTheme="minorHAnsi" w:cstheme="minorHAnsi"/>
          <w:noProof/>
          <w:color w:val="0070C0"/>
          <w:sz w:val="21"/>
          <w:szCs w:val="21"/>
        </w:rPr>
        <w:t xml:space="preserve"> (en fonction de Po,G, rho et g)</w:t>
      </w:r>
    </w:p>
    <w:p w14:paraId="1D89832D" w14:textId="5564CB41" w:rsidR="00AE1D5B" w:rsidRDefault="00302937" w:rsidP="002E235D">
      <w:pPr>
        <w:pStyle w:val="NormalWeb"/>
        <w:jc w:val="both"/>
        <w:rPr>
          <w:rFonts w:ascii="LM Roman 12" w:hAnsi="LM Roman 12" w:cs="Calibri"/>
          <w:noProof/>
          <w:sz w:val="21"/>
          <w:szCs w:val="21"/>
        </w:rPr>
      </w:pPr>
      <w:r>
        <w:rPr>
          <w:rFonts w:ascii="LM Roman 12" w:hAnsi="LM Roman 12" w:cs="Calibri"/>
          <w:noProof/>
          <w:sz w:val="21"/>
          <w:szCs w:val="21"/>
        </w:rPr>
        <w:t>O</w:t>
      </w:r>
      <w:r w:rsidR="00AE1D5B" w:rsidRPr="00B233CD">
        <w:rPr>
          <w:rFonts w:ascii="LM Roman 12" w:hAnsi="LM Roman 12" w:cs="Calibri"/>
          <w:noProof/>
          <w:sz w:val="21"/>
          <w:szCs w:val="21"/>
        </w:rPr>
        <w:t>n créé</w:t>
      </w:r>
      <w:r w:rsidR="00AE1D5B">
        <w:rPr>
          <w:rFonts w:ascii="LM Roman 12" w:hAnsi="LM Roman 12" w:cs="Calibri"/>
          <w:noProof/>
          <w:sz w:val="21"/>
          <w:szCs w:val="21"/>
        </w:rPr>
        <w:t xml:space="preserve"> un tableau 1D contenant </w:t>
      </w:r>
      <w:r w:rsidR="002D35DF">
        <w:rPr>
          <w:rFonts w:ascii="LM Roman 12" w:hAnsi="LM Roman 12" w:cs="Calibri"/>
          <w:noProof/>
          <w:sz w:val="21"/>
          <w:szCs w:val="21"/>
        </w:rPr>
        <w:t>500</w:t>
      </w:r>
      <w:r w:rsidR="00796F97">
        <w:rPr>
          <w:rFonts w:ascii="LM Roman 12" w:hAnsi="LM Roman 12" w:cs="Calibri"/>
          <w:noProof/>
          <w:sz w:val="21"/>
          <w:szCs w:val="21"/>
        </w:rPr>
        <w:t>1</w:t>
      </w:r>
      <w:r w:rsidR="00AE1D5B">
        <w:rPr>
          <w:rFonts w:ascii="LM Roman 12" w:hAnsi="LM Roman 12" w:cs="Calibri"/>
          <w:noProof/>
          <w:sz w:val="21"/>
          <w:szCs w:val="21"/>
        </w:rPr>
        <w:t xml:space="preserve"> altitudes uniformément réparties entre z=0 et z=5000m</w:t>
      </w:r>
      <w:r w:rsidR="00796F97">
        <w:rPr>
          <w:rFonts w:ascii="LM Roman 12" w:hAnsi="LM Roman 12" w:cs="Calibri"/>
          <w:noProof/>
          <w:sz w:val="21"/>
          <w:szCs w:val="21"/>
        </w:rPr>
        <w:t xml:space="preserve">. </w:t>
      </w:r>
      <w:r w:rsidR="00AE1D5B" w:rsidRPr="00B233CD">
        <w:rPr>
          <w:rFonts w:ascii="LM Roman 12" w:hAnsi="LM Roman 12" w:cs="Calibri"/>
          <w:noProof/>
          <w:sz w:val="21"/>
          <w:szCs w:val="21"/>
        </w:rPr>
        <w:t xml:space="preserve">Puis on </w:t>
      </w:r>
      <w:r w:rsidR="00AE1D5B">
        <w:rPr>
          <w:rFonts w:ascii="LM Roman 12" w:hAnsi="LM Roman 12" w:cs="Calibri"/>
          <w:noProof/>
          <w:sz w:val="21"/>
          <w:szCs w:val="21"/>
        </w:rPr>
        <w:t>créé un tableau regroupant les  valeurs de pression correspondant aux</w:t>
      </w:r>
      <w:r w:rsidR="00C9090E">
        <w:rPr>
          <w:rFonts w:ascii="LM Roman 12" w:hAnsi="LM Roman 12" w:cs="Calibri"/>
          <w:noProof/>
          <w:sz w:val="21"/>
          <w:szCs w:val="21"/>
        </w:rPr>
        <w:t xml:space="preserve"> différentes</w:t>
      </w:r>
      <w:r w:rsidR="00AE1D5B">
        <w:rPr>
          <w:rFonts w:ascii="LM Roman 12" w:hAnsi="LM Roman 12" w:cs="Calibri"/>
          <w:noProof/>
          <w:sz w:val="21"/>
          <w:szCs w:val="21"/>
        </w:rPr>
        <w:t xml:space="preserve"> altitudes du tableau</w:t>
      </w:r>
      <w:r w:rsidR="00C9090E">
        <w:rPr>
          <w:rFonts w:ascii="LM Roman 12" w:hAnsi="LM Roman 12" w:cs="Calibri"/>
          <w:noProof/>
          <w:sz w:val="21"/>
          <w:szCs w:val="21"/>
        </w:rPr>
        <w:t xml:space="preserve">, on fait de même pour les températures. </w:t>
      </w:r>
    </w:p>
    <w:p w14:paraId="06311D96" w14:textId="37D7C3D7" w:rsidR="00CD452F" w:rsidRDefault="00CD452F" w:rsidP="00CD452F">
      <w:pPr>
        <w:pStyle w:val="NormalWeb"/>
        <w:pBdr>
          <w:left w:val="single" w:sz="4" w:space="4" w:color="auto"/>
        </w:pBdr>
        <w:spacing w:before="0" w:beforeAutospacing="0" w:after="0" w:afterAutospacing="0"/>
        <w:ind w:left="284"/>
        <w:rPr>
          <w:rFonts w:ascii="LM Roman 12" w:hAnsi="LM Roman 12" w:cs="Calibri"/>
          <w:noProof/>
          <w:sz w:val="21"/>
          <w:szCs w:val="21"/>
        </w:rPr>
      </w:pPr>
      <w:r w:rsidRPr="00FE6F5E">
        <w:rPr>
          <w:rFonts w:asciiTheme="minorHAnsi" w:hAnsiTheme="minorHAnsi" w:cstheme="minorHAnsi"/>
          <w:noProof/>
          <w:color w:val="0070C0"/>
          <w:sz w:val="21"/>
          <w:szCs w:val="21"/>
        </w:rPr>
        <w:t xml:space="preserve"># </w:t>
      </w:r>
      <w:r>
        <w:rPr>
          <w:rFonts w:asciiTheme="minorHAnsi" w:hAnsiTheme="minorHAnsi" w:cstheme="minorHAnsi"/>
          <w:noProof/>
          <w:color w:val="0070C0"/>
          <w:sz w:val="21"/>
          <w:szCs w:val="21"/>
        </w:rPr>
        <w:t>création des tableaux d’altitude de pression</w:t>
      </w:r>
      <w:r w:rsidR="005D24AD">
        <w:rPr>
          <w:rFonts w:asciiTheme="minorHAnsi" w:hAnsiTheme="minorHAnsi" w:cstheme="minorHAnsi"/>
          <w:noProof/>
          <w:color w:val="0070C0"/>
          <w:sz w:val="21"/>
          <w:szCs w:val="21"/>
        </w:rPr>
        <w:t xml:space="preserve"> et de température</w:t>
      </w:r>
    </w:p>
    <w:p w14:paraId="2548B40C" w14:textId="4E27C657" w:rsidR="00CD452F" w:rsidRDefault="00CD452F" w:rsidP="00CD452F">
      <w:pPr>
        <w:pStyle w:val="NormalWeb"/>
        <w:pBdr>
          <w:left w:val="single" w:sz="4" w:space="4" w:color="auto"/>
        </w:pBdr>
        <w:spacing w:before="0" w:beforeAutospacing="0" w:after="0" w:afterAutospacing="0"/>
        <w:ind w:left="284"/>
        <w:rPr>
          <w:rFonts w:ascii="LM Roman 12" w:hAnsi="LM Roman 12" w:cs="Calibri"/>
          <w:noProof/>
          <w:sz w:val="21"/>
          <w:szCs w:val="21"/>
        </w:rPr>
      </w:pPr>
      <w:r>
        <w:rPr>
          <w:rFonts w:asciiTheme="minorHAnsi" w:hAnsiTheme="minorHAnsi" w:cstheme="minorHAnsi"/>
          <w:noProof/>
          <w:sz w:val="21"/>
          <w:szCs w:val="21"/>
        </w:rPr>
        <w:t>z</w:t>
      </w:r>
      <w:r w:rsidRPr="0024335B">
        <w:rPr>
          <w:rFonts w:asciiTheme="minorHAnsi" w:hAnsiTheme="minorHAnsi" w:cstheme="minorHAnsi"/>
          <w:noProof/>
          <w:sz w:val="21"/>
          <w:szCs w:val="21"/>
        </w:rPr>
        <w:t>=np.linspace(</w:t>
      </w:r>
      <w:r>
        <w:rPr>
          <w:rFonts w:asciiTheme="minorHAnsi" w:hAnsiTheme="minorHAnsi" w:cstheme="minorHAnsi"/>
          <w:noProof/>
          <w:sz w:val="21"/>
          <w:szCs w:val="21"/>
        </w:rPr>
        <w:t>0</w:t>
      </w:r>
      <w:r w:rsidRPr="0024335B">
        <w:rPr>
          <w:rFonts w:asciiTheme="minorHAnsi" w:hAnsiTheme="minorHAnsi" w:cstheme="minorHAnsi"/>
          <w:noProof/>
          <w:sz w:val="21"/>
          <w:szCs w:val="21"/>
        </w:rPr>
        <w:t>,</w:t>
      </w:r>
      <w:r>
        <w:rPr>
          <w:rFonts w:asciiTheme="minorHAnsi" w:hAnsiTheme="minorHAnsi" w:cstheme="minorHAnsi"/>
          <w:noProof/>
          <w:sz w:val="21"/>
          <w:szCs w:val="21"/>
        </w:rPr>
        <w:t>5000</w:t>
      </w:r>
      <w:r w:rsidRPr="0024335B">
        <w:rPr>
          <w:rFonts w:asciiTheme="minorHAnsi" w:hAnsiTheme="minorHAnsi" w:cstheme="minorHAnsi"/>
          <w:noProof/>
          <w:sz w:val="21"/>
          <w:szCs w:val="21"/>
        </w:rPr>
        <w:t>,</w:t>
      </w:r>
      <w:r w:rsidR="005D24AD">
        <w:rPr>
          <w:rFonts w:asciiTheme="minorHAnsi" w:hAnsiTheme="minorHAnsi" w:cstheme="minorHAnsi"/>
          <w:noProof/>
          <w:sz w:val="21"/>
          <w:szCs w:val="21"/>
        </w:rPr>
        <w:t>50</w:t>
      </w:r>
      <w:r>
        <w:rPr>
          <w:rFonts w:asciiTheme="minorHAnsi" w:hAnsiTheme="minorHAnsi" w:cstheme="minorHAnsi"/>
          <w:noProof/>
          <w:sz w:val="21"/>
          <w:szCs w:val="21"/>
        </w:rPr>
        <w:t>0</w:t>
      </w:r>
      <w:r w:rsidR="008B2D01">
        <w:rPr>
          <w:rFonts w:asciiTheme="minorHAnsi" w:hAnsiTheme="minorHAnsi" w:cstheme="minorHAnsi"/>
          <w:noProof/>
          <w:sz w:val="21"/>
          <w:szCs w:val="21"/>
        </w:rPr>
        <w:t>1</w:t>
      </w:r>
      <w:r w:rsidRPr="0024335B">
        <w:rPr>
          <w:rFonts w:asciiTheme="minorHAnsi" w:hAnsiTheme="minorHAnsi" w:cstheme="minorHAnsi"/>
          <w:noProof/>
          <w:sz w:val="21"/>
          <w:szCs w:val="21"/>
        </w:rPr>
        <w:t xml:space="preserve">) </w:t>
      </w:r>
      <w:r w:rsidRPr="0024335B">
        <w:rPr>
          <w:rFonts w:asciiTheme="minorHAnsi" w:hAnsiTheme="minorHAnsi" w:cstheme="minorHAnsi"/>
          <w:noProof/>
          <w:sz w:val="21"/>
          <w:szCs w:val="21"/>
        </w:rPr>
        <w:tab/>
      </w:r>
      <w:r w:rsidRPr="0024335B">
        <w:rPr>
          <w:rFonts w:asciiTheme="minorHAnsi" w:hAnsiTheme="minorHAnsi" w:cstheme="minorHAnsi"/>
          <w:noProof/>
          <w:sz w:val="21"/>
          <w:szCs w:val="21"/>
        </w:rPr>
        <w:tab/>
      </w:r>
      <w:r w:rsidRPr="0024335B">
        <w:rPr>
          <w:rFonts w:asciiTheme="minorHAnsi" w:hAnsiTheme="minorHAnsi" w:cstheme="minorHAnsi"/>
          <w:noProof/>
          <w:sz w:val="21"/>
          <w:szCs w:val="21"/>
        </w:rPr>
        <w:tab/>
      </w:r>
      <w:r w:rsidRPr="001C4142">
        <w:rPr>
          <w:rFonts w:asciiTheme="minorHAnsi" w:hAnsiTheme="minorHAnsi" w:cstheme="minorHAnsi"/>
          <w:noProof/>
          <w:color w:val="0070C0"/>
          <w:sz w:val="21"/>
          <w:szCs w:val="21"/>
        </w:rPr>
        <w:t>#</w:t>
      </w:r>
      <w:r>
        <w:rPr>
          <w:rFonts w:asciiTheme="minorHAnsi" w:hAnsiTheme="minorHAnsi" w:cstheme="minorHAnsi"/>
          <w:noProof/>
          <w:color w:val="0070C0"/>
          <w:sz w:val="21"/>
          <w:szCs w:val="21"/>
        </w:rPr>
        <w:t xml:space="preserve"> </w:t>
      </w:r>
      <w:r w:rsidR="005D24AD">
        <w:rPr>
          <w:rFonts w:asciiTheme="minorHAnsi" w:hAnsiTheme="minorHAnsi" w:cstheme="minorHAnsi"/>
          <w:noProof/>
          <w:color w:val="0070C0"/>
          <w:sz w:val="21"/>
          <w:szCs w:val="21"/>
        </w:rPr>
        <w:t>5</w:t>
      </w:r>
      <w:r>
        <w:rPr>
          <w:rFonts w:asciiTheme="minorHAnsi" w:hAnsiTheme="minorHAnsi" w:cstheme="minorHAnsi"/>
          <w:noProof/>
          <w:color w:val="0070C0"/>
          <w:sz w:val="21"/>
          <w:szCs w:val="21"/>
        </w:rPr>
        <w:t>00</w:t>
      </w:r>
      <w:r w:rsidR="008B2D01">
        <w:rPr>
          <w:rFonts w:asciiTheme="minorHAnsi" w:hAnsiTheme="minorHAnsi" w:cstheme="minorHAnsi"/>
          <w:noProof/>
          <w:color w:val="0070C0"/>
          <w:sz w:val="21"/>
          <w:szCs w:val="21"/>
        </w:rPr>
        <w:t>1</w:t>
      </w:r>
      <w:r>
        <w:rPr>
          <w:rFonts w:asciiTheme="minorHAnsi" w:hAnsiTheme="minorHAnsi" w:cstheme="minorHAnsi"/>
          <w:noProof/>
          <w:color w:val="0070C0"/>
          <w:sz w:val="21"/>
          <w:szCs w:val="21"/>
        </w:rPr>
        <w:t xml:space="preserve"> </w:t>
      </w:r>
      <w:r w:rsidR="00A348CC">
        <w:rPr>
          <w:rFonts w:asciiTheme="minorHAnsi" w:hAnsiTheme="minorHAnsi" w:cstheme="minorHAnsi"/>
          <w:noProof/>
          <w:color w:val="0070C0"/>
          <w:sz w:val="21"/>
          <w:szCs w:val="21"/>
        </w:rPr>
        <w:t>valeurs d</w:t>
      </w:r>
      <w:r>
        <w:rPr>
          <w:rFonts w:asciiTheme="minorHAnsi" w:hAnsiTheme="minorHAnsi" w:cstheme="minorHAnsi"/>
          <w:noProof/>
          <w:color w:val="0070C0"/>
          <w:sz w:val="21"/>
          <w:szCs w:val="21"/>
        </w:rPr>
        <w:t>’altitude</w:t>
      </w:r>
      <w:r w:rsidR="005D24AD">
        <w:rPr>
          <w:rFonts w:asciiTheme="minorHAnsi" w:hAnsiTheme="minorHAnsi" w:cstheme="minorHAnsi"/>
          <w:noProof/>
          <w:color w:val="0070C0"/>
          <w:sz w:val="21"/>
          <w:szCs w:val="21"/>
        </w:rPr>
        <w:t xml:space="preserve"> en axe des abscisses</w:t>
      </w:r>
    </w:p>
    <w:p w14:paraId="712FFECE" w14:textId="29A726B8" w:rsidR="00CD452F" w:rsidRDefault="00796F97" w:rsidP="00CD452F">
      <w:pPr>
        <w:pStyle w:val="NormalWeb"/>
        <w:pBdr>
          <w:left w:val="single" w:sz="4" w:space="4" w:color="auto"/>
        </w:pBdr>
        <w:spacing w:before="0" w:beforeAutospacing="0" w:after="0" w:afterAutospacing="0"/>
        <w:ind w:left="284"/>
        <w:rPr>
          <w:rFonts w:asciiTheme="minorHAnsi" w:hAnsiTheme="minorHAnsi" w:cstheme="minorHAnsi"/>
          <w:noProof/>
          <w:color w:val="0070C0"/>
          <w:sz w:val="21"/>
          <w:szCs w:val="21"/>
        </w:rPr>
      </w:pPr>
      <w:r>
        <w:rPr>
          <w:rFonts w:asciiTheme="minorHAnsi" w:hAnsiTheme="minorHAnsi" w:cstheme="minorHAnsi"/>
          <w:noProof/>
          <w:sz w:val="21"/>
          <w:szCs w:val="21"/>
        </w:rPr>
        <mc:AlternateContent>
          <mc:Choice Requires="wps">
            <w:drawing>
              <wp:anchor distT="0" distB="0" distL="114300" distR="114300" simplePos="0" relativeHeight="251730944" behindDoc="0" locked="0" layoutInCell="1" allowOverlap="1" wp14:anchorId="2B67D2F9" wp14:editId="1DB518E8">
                <wp:simplePos x="0" y="0"/>
                <wp:positionH relativeFrom="column">
                  <wp:posOffset>-146109</wp:posOffset>
                </wp:positionH>
                <wp:positionV relativeFrom="paragraph">
                  <wp:posOffset>172542</wp:posOffset>
                </wp:positionV>
                <wp:extent cx="204470" cy="109663"/>
                <wp:effectExtent l="0" t="12700" r="24130" b="30480"/>
                <wp:wrapNone/>
                <wp:docPr id="33" name="Flèche vers la droite 33"/>
                <wp:cNvGraphicFramePr/>
                <a:graphic xmlns:a="http://schemas.openxmlformats.org/drawingml/2006/main">
                  <a:graphicData uri="http://schemas.microsoft.com/office/word/2010/wordprocessingShape">
                    <wps:wsp>
                      <wps:cNvSpPr/>
                      <wps:spPr>
                        <a:xfrm>
                          <a:off x="0" y="0"/>
                          <a:ext cx="204470" cy="10966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07575" id="Flèche vers la droite 33" o:spid="_x0000_s1026" type="#_x0000_t13" style="position:absolute;margin-left:-11.5pt;margin-top:13.6pt;width:16.1pt;height:8.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" adj="15808" fillcolor="#4472c4 [3204]" strokecolor="#1f3763 [1604]" strokeweight="1pt"/>
            </w:pict>
          </mc:Fallback>
        </mc:AlternateContent>
      </w:r>
      <w:r w:rsidR="00CD452F" w:rsidRPr="001E4435">
        <w:rPr>
          <w:rFonts w:asciiTheme="minorHAnsi" w:hAnsiTheme="minorHAnsi" w:cstheme="minorHAnsi"/>
          <w:noProof/>
          <w:color w:val="000000" w:themeColor="text1"/>
          <w:sz w:val="21"/>
          <w:szCs w:val="21"/>
        </w:rPr>
        <w:t>P = Po*</w:t>
      </w:r>
      <w:r w:rsidR="005D24AD">
        <w:rPr>
          <w:rFonts w:asciiTheme="minorHAnsi" w:hAnsiTheme="minorHAnsi" w:cstheme="minorHAnsi"/>
          <w:noProof/>
          <w:color w:val="000000" w:themeColor="text1"/>
          <w:sz w:val="21"/>
          <w:szCs w:val="21"/>
        </w:rPr>
        <w:t>(1-z/L)**(G/(G-1))</w:t>
      </w:r>
      <w:r w:rsidR="00CD452F" w:rsidRPr="001E4435">
        <w:rPr>
          <w:rFonts w:asciiTheme="minorHAnsi" w:hAnsiTheme="minorHAnsi" w:cstheme="minorHAnsi"/>
          <w:noProof/>
          <w:color w:val="000000" w:themeColor="text1"/>
          <w:sz w:val="21"/>
          <w:szCs w:val="21"/>
        </w:rPr>
        <w:t xml:space="preserve">       </w:t>
      </w:r>
      <w:r w:rsidR="00CD452F">
        <w:rPr>
          <w:rFonts w:asciiTheme="minorHAnsi" w:hAnsiTheme="minorHAnsi" w:cstheme="minorHAnsi"/>
          <w:noProof/>
          <w:color w:val="000000" w:themeColor="text1"/>
          <w:sz w:val="21"/>
          <w:szCs w:val="21"/>
        </w:rPr>
        <w:t xml:space="preserve">               </w:t>
      </w:r>
      <w:r w:rsidR="00CD452F" w:rsidRPr="001E4435">
        <w:rPr>
          <w:rFonts w:asciiTheme="minorHAnsi" w:hAnsiTheme="minorHAnsi" w:cstheme="minorHAnsi"/>
          <w:noProof/>
          <w:color w:val="000000" w:themeColor="text1"/>
          <w:sz w:val="21"/>
          <w:szCs w:val="21"/>
        </w:rPr>
        <w:t xml:space="preserve"> </w:t>
      </w:r>
      <w:r w:rsidR="005D24AD">
        <w:rPr>
          <w:rFonts w:asciiTheme="minorHAnsi" w:hAnsiTheme="minorHAnsi" w:cstheme="minorHAnsi"/>
          <w:noProof/>
          <w:color w:val="000000" w:themeColor="text1"/>
          <w:sz w:val="21"/>
          <w:szCs w:val="21"/>
        </w:rPr>
        <w:tab/>
      </w:r>
      <w:r w:rsidR="005D24AD">
        <w:rPr>
          <w:rFonts w:asciiTheme="minorHAnsi" w:hAnsiTheme="minorHAnsi" w:cstheme="minorHAnsi"/>
          <w:noProof/>
          <w:color w:val="000000" w:themeColor="text1"/>
          <w:sz w:val="21"/>
          <w:szCs w:val="21"/>
        </w:rPr>
        <w:tab/>
      </w:r>
      <w:r w:rsidR="00CD452F" w:rsidRPr="001C4142">
        <w:rPr>
          <w:rFonts w:asciiTheme="minorHAnsi" w:hAnsiTheme="minorHAnsi" w:cstheme="minorHAnsi"/>
          <w:noProof/>
          <w:color w:val="0070C0"/>
          <w:sz w:val="21"/>
          <w:szCs w:val="21"/>
        </w:rPr>
        <w:t>#</w:t>
      </w:r>
      <w:r w:rsidR="00CD452F">
        <w:rPr>
          <w:rFonts w:asciiTheme="minorHAnsi" w:hAnsiTheme="minorHAnsi" w:cstheme="minorHAnsi"/>
          <w:noProof/>
          <w:color w:val="0070C0"/>
          <w:sz w:val="21"/>
          <w:szCs w:val="21"/>
        </w:rPr>
        <w:t xml:space="preserve"> P </w:t>
      </w:r>
      <w:r w:rsidR="005D24AD">
        <w:rPr>
          <w:rFonts w:asciiTheme="minorHAnsi" w:hAnsiTheme="minorHAnsi" w:cstheme="minorHAnsi"/>
          <w:noProof/>
          <w:color w:val="0070C0"/>
          <w:sz w:val="21"/>
          <w:szCs w:val="21"/>
        </w:rPr>
        <w:t>en pascal</w:t>
      </w:r>
    </w:p>
    <w:p w14:paraId="1291137B" w14:textId="13D34953" w:rsidR="0001478F" w:rsidRPr="00C9090E" w:rsidRDefault="005D24AD" w:rsidP="00C9090E">
      <w:pPr>
        <w:pStyle w:val="NormalWeb"/>
        <w:pBdr>
          <w:left w:val="single" w:sz="4" w:space="4" w:color="auto"/>
        </w:pBdr>
        <w:spacing w:before="0" w:beforeAutospacing="0" w:after="0" w:afterAutospacing="0"/>
        <w:ind w:left="284"/>
        <w:rPr>
          <w:rFonts w:asciiTheme="minorHAnsi" w:hAnsiTheme="minorHAnsi" w:cstheme="minorHAnsi"/>
          <w:noProof/>
          <w:color w:val="0070C0"/>
          <w:sz w:val="21"/>
          <w:szCs w:val="21"/>
        </w:rPr>
      </w:pPr>
      <w:r>
        <w:rPr>
          <w:rFonts w:asciiTheme="minorHAnsi" w:hAnsiTheme="minorHAnsi" w:cstheme="minorHAnsi"/>
          <w:noProof/>
          <w:color w:val="000000" w:themeColor="text1"/>
          <w:sz w:val="21"/>
          <w:szCs w:val="21"/>
        </w:rPr>
        <w:t>T</w:t>
      </w:r>
      <w:r w:rsidRPr="001E4435">
        <w:rPr>
          <w:rFonts w:asciiTheme="minorHAnsi" w:hAnsiTheme="minorHAnsi" w:cstheme="minorHAnsi"/>
          <w:noProof/>
          <w:color w:val="000000" w:themeColor="text1"/>
          <w:sz w:val="21"/>
          <w:szCs w:val="21"/>
        </w:rPr>
        <w:t> =</w:t>
      </w:r>
      <w:r w:rsidR="00796F97">
        <w:rPr>
          <w:rFonts w:asciiTheme="minorHAnsi" w:hAnsiTheme="minorHAnsi" w:cstheme="minorHAnsi"/>
          <w:noProof/>
          <w:color w:val="000000" w:themeColor="text1"/>
          <w:sz w:val="21"/>
          <w:szCs w:val="21"/>
        </w:rPr>
        <w:t xml:space="preserve"> </w:t>
      </w:r>
      <w:r w:rsidRPr="001E4435">
        <w:rPr>
          <w:rFonts w:asciiTheme="minorHAnsi" w:hAnsiTheme="minorHAnsi" w:cstheme="minorHAnsi"/>
          <w:noProof/>
          <w:color w:val="000000" w:themeColor="text1"/>
          <w:sz w:val="21"/>
          <w:szCs w:val="21"/>
        </w:rPr>
        <w:t xml:space="preserve">      </w:t>
      </w:r>
      <w:r>
        <w:rPr>
          <w:rFonts w:asciiTheme="minorHAnsi" w:hAnsiTheme="minorHAnsi" w:cstheme="minorHAnsi"/>
          <w:noProof/>
          <w:color w:val="000000" w:themeColor="text1"/>
          <w:sz w:val="21"/>
          <w:szCs w:val="21"/>
        </w:rPr>
        <w:t xml:space="preserve">            </w:t>
      </w:r>
      <w:r>
        <w:rPr>
          <w:rFonts w:asciiTheme="minorHAnsi" w:hAnsiTheme="minorHAnsi" w:cstheme="minorHAnsi"/>
          <w:noProof/>
          <w:color w:val="000000" w:themeColor="text1"/>
          <w:sz w:val="21"/>
          <w:szCs w:val="21"/>
        </w:rPr>
        <w:tab/>
      </w:r>
      <w:r>
        <w:rPr>
          <w:rFonts w:asciiTheme="minorHAnsi" w:hAnsiTheme="minorHAnsi" w:cstheme="minorHAnsi"/>
          <w:noProof/>
          <w:color w:val="000000" w:themeColor="text1"/>
          <w:sz w:val="21"/>
          <w:szCs w:val="21"/>
        </w:rPr>
        <w:tab/>
        <w:t xml:space="preserve">             </w:t>
      </w:r>
      <w:r w:rsidR="00796F97">
        <w:rPr>
          <w:rFonts w:asciiTheme="minorHAnsi" w:hAnsiTheme="minorHAnsi" w:cstheme="minorHAnsi"/>
          <w:noProof/>
          <w:color w:val="000000" w:themeColor="text1"/>
          <w:sz w:val="21"/>
          <w:szCs w:val="21"/>
        </w:rPr>
        <w:t xml:space="preserve">                </w:t>
      </w:r>
      <w:r w:rsidRPr="001E4435">
        <w:rPr>
          <w:rFonts w:asciiTheme="minorHAnsi" w:hAnsiTheme="minorHAnsi" w:cstheme="minorHAnsi"/>
          <w:noProof/>
          <w:color w:val="000000" w:themeColor="text1"/>
          <w:sz w:val="21"/>
          <w:szCs w:val="21"/>
        </w:rPr>
        <w:t xml:space="preserve"> </w:t>
      </w:r>
      <w:r w:rsidRPr="001C4142">
        <w:rPr>
          <w:rFonts w:asciiTheme="minorHAnsi" w:hAnsiTheme="minorHAnsi" w:cstheme="minorHAnsi"/>
          <w:noProof/>
          <w:color w:val="0070C0"/>
          <w:sz w:val="21"/>
          <w:szCs w:val="21"/>
        </w:rPr>
        <w:t>#</w:t>
      </w:r>
      <w:r>
        <w:rPr>
          <w:rFonts w:asciiTheme="minorHAnsi" w:hAnsiTheme="minorHAnsi" w:cstheme="minorHAnsi"/>
          <w:noProof/>
          <w:color w:val="0070C0"/>
          <w:sz w:val="21"/>
          <w:szCs w:val="21"/>
        </w:rPr>
        <w:t xml:space="preserve"> valeur de température en K</w:t>
      </w:r>
    </w:p>
    <w:p w14:paraId="4C7445C4" w14:textId="74DB0D10" w:rsidR="00CD452F" w:rsidRDefault="00A348CC" w:rsidP="0001478F">
      <w:pPr>
        <w:spacing w:before="100" w:beforeAutospacing="1" w:after="100" w:afterAutospacing="1"/>
        <w:jc w:val="both"/>
        <w:rPr>
          <w:rFonts w:ascii="LM Roman 12" w:eastAsia="Times New Roman" w:hAnsi="LM Roman 12" w:cs="Calibri"/>
          <w:sz w:val="21"/>
          <w:szCs w:val="21"/>
          <w:lang w:eastAsia="fr-FR"/>
        </w:rPr>
      </w:pPr>
      <w:r>
        <w:rPr>
          <w:rFonts w:ascii="LM Roman 12" w:eastAsia="Times New Roman" w:hAnsi="LM Roman 12" w:cs="Calibri"/>
          <w:sz w:val="21"/>
          <w:szCs w:val="21"/>
          <w:lang w:eastAsia="fr-FR"/>
        </w:rPr>
        <w:t xml:space="preserve">Il suffit ensuite de tracer l’évolution de la pression en prenant soin de la convertir en bar par lisibilité : </w:t>
      </w:r>
    </w:p>
    <w:p w14:paraId="24D0CA19" w14:textId="2B4D84B2" w:rsidR="00A348CC" w:rsidRPr="001C4142" w:rsidRDefault="00A348CC" w:rsidP="00A348CC">
      <w:pPr>
        <w:pStyle w:val="NormalWeb"/>
        <w:pBdr>
          <w:left w:val="single" w:sz="4" w:space="4" w:color="auto"/>
        </w:pBdr>
        <w:spacing w:before="0" w:beforeAutospacing="0" w:after="0" w:afterAutospacing="0"/>
        <w:ind w:left="284"/>
        <w:rPr>
          <w:rFonts w:asciiTheme="minorHAnsi" w:hAnsiTheme="minorHAnsi" w:cstheme="minorHAnsi"/>
          <w:noProof/>
          <w:color w:val="0070C0"/>
          <w:sz w:val="21"/>
          <w:szCs w:val="21"/>
        </w:rPr>
      </w:pPr>
      <w:r w:rsidRPr="00334D20">
        <w:rPr>
          <w:rFonts w:asciiTheme="minorHAnsi" w:hAnsiTheme="minorHAnsi" w:cstheme="minorHAnsi"/>
          <w:noProof/>
          <w:color w:val="0070C0"/>
          <w:sz w:val="21"/>
          <w:szCs w:val="21"/>
        </w:rPr>
        <w:t xml:space="preserve">#  tracé </w:t>
      </w:r>
      <w:r>
        <w:rPr>
          <w:rFonts w:asciiTheme="minorHAnsi" w:hAnsiTheme="minorHAnsi" w:cstheme="minorHAnsi"/>
          <w:noProof/>
          <w:color w:val="0070C0"/>
          <w:sz w:val="21"/>
          <w:szCs w:val="21"/>
        </w:rPr>
        <w:t>d</w:t>
      </w:r>
      <w:r w:rsidR="00924446">
        <w:rPr>
          <w:rFonts w:asciiTheme="minorHAnsi" w:hAnsiTheme="minorHAnsi" w:cstheme="minorHAnsi"/>
          <w:noProof/>
          <w:color w:val="0070C0"/>
          <w:sz w:val="21"/>
          <w:szCs w:val="21"/>
        </w:rPr>
        <w:t xml:space="preserve">u </w:t>
      </w:r>
      <w:r>
        <w:rPr>
          <w:rFonts w:asciiTheme="minorHAnsi" w:hAnsiTheme="minorHAnsi" w:cstheme="minorHAnsi"/>
          <w:noProof/>
          <w:color w:val="0070C0"/>
          <w:sz w:val="21"/>
          <w:szCs w:val="21"/>
        </w:rPr>
        <w:t xml:space="preserve"> graphe</w:t>
      </w:r>
      <w:r w:rsidR="00924446">
        <w:rPr>
          <w:rFonts w:asciiTheme="minorHAnsi" w:hAnsiTheme="minorHAnsi" w:cstheme="minorHAnsi"/>
          <w:noProof/>
          <w:color w:val="0070C0"/>
          <w:sz w:val="21"/>
          <w:szCs w:val="21"/>
        </w:rPr>
        <w:t xml:space="preserve"> de l’évolution de la pression</w:t>
      </w:r>
      <w:r w:rsidR="001C38C3">
        <w:rPr>
          <w:rFonts w:asciiTheme="minorHAnsi" w:hAnsiTheme="minorHAnsi" w:cstheme="minorHAnsi"/>
          <w:noProof/>
          <w:color w:val="0070C0"/>
          <w:sz w:val="21"/>
          <w:szCs w:val="21"/>
        </w:rPr>
        <w:t xml:space="preserve"> en bar</w:t>
      </w:r>
    </w:p>
    <w:p w14:paraId="4D3F7059" w14:textId="30102739" w:rsidR="00A348CC" w:rsidRPr="0024335B" w:rsidRDefault="00A348CC" w:rsidP="00A348CC">
      <w:pPr>
        <w:pStyle w:val="NormalWeb"/>
        <w:pBdr>
          <w:left w:val="single" w:sz="4" w:space="4" w:color="auto"/>
        </w:pBdr>
        <w:spacing w:before="0" w:beforeAutospacing="0" w:after="0" w:afterAutospacing="0"/>
        <w:ind w:left="284"/>
        <w:rPr>
          <w:rFonts w:asciiTheme="minorHAnsi" w:hAnsiTheme="minorHAnsi" w:cstheme="minorHAnsi"/>
          <w:noProof/>
          <w:sz w:val="21"/>
          <w:szCs w:val="21"/>
        </w:rPr>
      </w:pPr>
      <w:r w:rsidRPr="0024335B">
        <w:rPr>
          <w:rFonts w:asciiTheme="minorHAnsi" w:hAnsiTheme="minorHAnsi" w:cstheme="minorHAnsi"/>
          <w:noProof/>
          <w:sz w:val="21"/>
          <w:szCs w:val="21"/>
        </w:rPr>
        <w:t>plt.title("</w:t>
      </w:r>
      <w:r>
        <w:rPr>
          <w:rFonts w:asciiTheme="minorHAnsi" w:hAnsiTheme="minorHAnsi" w:cstheme="minorHAnsi"/>
          <w:noProof/>
          <w:sz w:val="21"/>
          <w:szCs w:val="21"/>
        </w:rPr>
        <w:t xml:space="preserve">évolution de P : modèle de l’atmosphère adiabatique </w:t>
      </w:r>
      <w:r w:rsidRPr="0024335B">
        <w:rPr>
          <w:rFonts w:asciiTheme="minorHAnsi" w:hAnsiTheme="minorHAnsi" w:cstheme="minorHAnsi"/>
          <w:noProof/>
          <w:sz w:val="21"/>
          <w:szCs w:val="21"/>
        </w:rPr>
        <w:t>")</w:t>
      </w:r>
      <w:r>
        <w:rPr>
          <w:rFonts w:asciiTheme="minorHAnsi" w:hAnsiTheme="minorHAnsi" w:cstheme="minorHAnsi"/>
          <w:noProof/>
          <w:sz w:val="21"/>
          <w:szCs w:val="21"/>
        </w:rPr>
        <w:t xml:space="preserve"> </w:t>
      </w:r>
    </w:p>
    <w:p w14:paraId="72410F6A" w14:textId="44850E7C" w:rsidR="00A348CC" w:rsidRDefault="002E235D" w:rsidP="00A348CC">
      <w:pPr>
        <w:pStyle w:val="NormalWeb"/>
        <w:pBdr>
          <w:left w:val="single" w:sz="4" w:space="4" w:color="auto"/>
        </w:pBdr>
        <w:spacing w:before="0" w:beforeAutospacing="0" w:after="0" w:afterAutospacing="0"/>
        <w:ind w:left="284"/>
        <w:rPr>
          <w:rFonts w:asciiTheme="minorHAnsi" w:hAnsiTheme="minorHAnsi" w:cstheme="minorHAnsi"/>
          <w:noProof/>
          <w:color w:val="0070C0"/>
          <w:sz w:val="21"/>
          <w:szCs w:val="21"/>
        </w:rPr>
      </w:pPr>
      <w:r>
        <w:rPr>
          <w:rFonts w:asciiTheme="minorHAnsi" w:hAnsiTheme="minorHAnsi" w:cstheme="minorHAnsi"/>
          <w:noProof/>
          <w:sz w:val="21"/>
          <w:szCs w:val="21"/>
        </w:rPr>
        <mc:AlternateContent>
          <mc:Choice Requires="wps">
            <w:drawing>
              <wp:anchor distT="0" distB="0" distL="114300" distR="114300" simplePos="0" relativeHeight="251703296" behindDoc="0" locked="0" layoutInCell="1" allowOverlap="1" wp14:anchorId="3046936F" wp14:editId="0A29324C">
                <wp:simplePos x="0" y="0"/>
                <wp:positionH relativeFrom="column">
                  <wp:posOffset>-92149</wp:posOffset>
                </wp:positionH>
                <wp:positionV relativeFrom="paragraph">
                  <wp:posOffset>175260</wp:posOffset>
                </wp:positionV>
                <wp:extent cx="170121" cy="106326"/>
                <wp:effectExtent l="0" t="12700" r="20955" b="20955"/>
                <wp:wrapNone/>
                <wp:docPr id="15" name="Flèche vers la droite 15"/>
                <wp:cNvGraphicFramePr/>
                <a:graphic xmlns:a="http://schemas.openxmlformats.org/drawingml/2006/main">
                  <a:graphicData uri="http://schemas.microsoft.com/office/word/2010/wordprocessingShape">
                    <wps:wsp>
                      <wps:cNvSpPr/>
                      <wps:spPr>
                        <a:xfrm>
                          <a:off x="0" y="0"/>
                          <a:ext cx="170121" cy="10632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DD819" id="Flèche vers la droite 15" o:spid="_x0000_s1026" type="#_x0000_t13" style="position:absolute;margin-left:-7.25pt;margin-top:13.8pt;width:13.4pt;height:8.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" adj="14850" fillcolor="#4472c4 [3204]" strokecolor="#1f3763 [1604]" strokeweight="1pt"/>
            </w:pict>
          </mc:Fallback>
        </mc:AlternateContent>
      </w:r>
      <w:r w:rsidR="00A348CC" w:rsidRPr="0024335B">
        <w:rPr>
          <w:rFonts w:asciiTheme="minorHAnsi" w:hAnsiTheme="minorHAnsi" w:cstheme="minorHAnsi"/>
          <w:noProof/>
          <w:sz w:val="21"/>
          <w:szCs w:val="21"/>
        </w:rPr>
        <w:t>plt.plot(</w:t>
      </w:r>
      <w:r w:rsidR="00A348CC">
        <w:rPr>
          <w:rFonts w:asciiTheme="minorHAnsi" w:hAnsiTheme="minorHAnsi" w:cstheme="minorHAnsi"/>
          <w:noProof/>
          <w:sz w:val="21"/>
          <w:szCs w:val="21"/>
        </w:rPr>
        <w:t>z</w:t>
      </w:r>
      <w:r w:rsidR="00A348CC" w:rsidRPr="0024335B">
        <w:rPr>
          <w:rFonts w:asciiTheme="minorHAnsi" w:hAnsiTheme="minorHAnsi" w:cstheme="minorHAnsi"/>
          <w:noProof/>
          <w:sz w:val="21"/>
          <w:szCs w:val="21"/>
        </w:rPr>
        <w:t>,</w:t>
      </w:r>
      <w:r w:rsidR="00A348CC">
        <w:rPr>
          <w:rFonts w:asciiTheme="minorHAnsi" w:hAnsiTheme="minorHAnsi" w:cstheme="minorHAnsi"/>
          <w:noProof/>
          <w:sz w:val="21"/>
          <w:szCs w:val="21"/>
        </w:rPr>
        <w:t>P</w:t>
      </w:r>
      <w:r w:rsidR="00F834BF">
        <w:rPr>
          <w:rFonts w:asciiTheme="minorHAnsi" w:hAnsiTheme="minorHAnsi" w:cstheme="minorHAnsi"/>
          <w:noProof/>
          <w:sz w:val="21"/>
          <w:szCs w:val="21"/>
        </w:rPr>
        <w:t>/1</w:t>
      </w:r>
      <w:r w:rsidR="00924446">
        <w:rPr>
          <w:rFonts w:asciiTheme="minorHAnsi" w:hAnsiTheme="minorHAnsi" w:cstheme="minorHAnsi"/>
          <w:noProof/>
          <w:sz w:val="21"/>
          <w:szCs w:val="21"/>
        </w:rPr>
        <w:t>E</w:t>
      </w:r>
      <w:r w:rsidR="00F834BF">
        <w:rPr>
          <w:rFonts w:asciiTheme="minorHAnsi" w:hAnsiTheme="minorHAnsi" w:cstheme="minorHAnsi"/>
          <w:noProof/>
          <w:sz w:val="21"/>
          <w:szCs w:val="21"/>
        </w:rPr>
        <w:t>5</w:t>
      </w:r>
      <w:r w:rsidR="00A348CC" w:rsidRPr="0024335B">
        <w:rPr>
          <w:rFonts w:asciiTheme="minorHAnsi" w:hAnsiTheme="minorHAnsi" w:cstheme="minorHAnsi"/>
          <w:noProof/>
          <w:sz w:val="21"/>
          <w:szCs w:val="21"/>
        </w:rPr>
        <w:t xml:space="preserve">)    </w:t>
      </w:r>
      <w:r w:rsidR="00A348CC" w:rsidRPr="001C4142">
        <w:rPr>
          <w:rFonts w:asciiTheme="minorHAnsi" w:hAnsiTheme="minorHAnsi" w:cstheme="minorHAnsi"/>
          <w:noProof/>
          <w:color w:val="0070C0"/>
          <w:sz w:val="21"/>
          <w:szCs w:val="21"/>
        </w:rPr>
        <w:t>#</w:t>
      </w:r>
      <w:r w:rsidR="00A348CC">
        <w:rPr>
          <w:rFonts w:asciiTheme="minorHAnsi" w:hAnsiTheme="minorHAnsi" w:cstheme="minorHAnsi"/>
          <w:noProof/>
          <w:color w:val="0070C0"/>
          <w:sz w:val="21"/>
          <w:szCs w:val="21"/>
        </w:rPr>
        <w:t xml:space="preserve">tracé de la pression </w:t>
      </w:r>
      <w:r w:rsidR="00F834BF">
        <w:rPr>
          <w:rFonts w:asciiTheme="minorHAnsi" w:hAnsiTheme="minorHAnsi" w:cstheme="minorHAnsi"/>
          <w:noProof/>
          <w:color w:val="0070C0"/>
          <w:sz w:val="21"/>
          <w:szCs w:val="21"/>
        </w:rPr>
        <w:t>en bar</w:t>
      </w:r>
    </w:p>
    <w:p w14:paraId="2EB72AC3" w14:textId="30FEE002" w:rsidR="00A348CC" w:rsidRPr="00405A29" w:rsidRDefault="002E235D" w:rsidP="00A348CC">
      <w:pPr>
        <w:pStyle w:val="NormalWeb"/>
        <w:pBdr>
          <w:left w:val="single" w:sz="4" w:space="4" w:color="auto"/>
        </w:pBdr>
        <w:spacing w:before="0" w:beforeAutospacing="0" w:after="0" w:afterAutospacing="0"/>
        <w:ind w:left="284"/>
        <w:rPr>
          <w:rFonts w:asciiTheme="minorHAnsi" w:hAnsiTheme="minorHAnsi" w:cstheme="minorHAnsi"/>
          <w:noProof/>
          <w:sz w:val="21"/>
          <w:szCs w:val="21"/>
          <w:lang w:val="en-US"/>
        </w:rPr>
      </w:pPr>
      <w:r>
        <w:rPr>
          <w:rFonts w:asciiTheme="minorHAnsi" w:hAnsiTheme="minorHAnsi" w:cstheme="minorHAnsi"/>
          <w:noProof/>
          <w:sz w:val="21"/>
          <w:szCs w:val="21"/>
        </w:rPr>
        <mc:AlternateContent>
          <mc:Choice Requires="wps">
            <w:drawing>
              <wp:anchor distT="0" distB="0" distL="114300" distR="114300" simplePos="0" relativeHeight="251705344" behindDoc="0" locked="0" layoutInCell="1" allowOverlap="1" wp14:anchorId="7827636B" wp14:editId="0063FD17">
                <wp:simplePos x="0" y="0"/>
                <wp:positionH relativeFrom="column">
                  <wp:posOffset>-88327</wp:posOffset>
                </wp:positionH>
                <wp:positionV relativeFrom="paragraph">
                  <wp:posOffset>175260</wp:posOffset>
                </wp:positionV>
                <wp:extent cx="170121" cy="106326"/>
                <wp:effectExtent l="12700" t="25400" r="8255" b="20955"/>
                <wp:wrapNone/>
                <wp:docPr id="16" name="Flèche vers la droite 16"/>
                <wp:cNvGraphicFramePr/>
                <a:graphic xmlns:a="http://schemas.openxmlformats.org/drawingml/2006/main">
                  <a:graphicData uri="http://schemas.microsoft.com/office/word/2010/wordprocessingShape">
                    <wps:wsp>
                      <wps:cNvSpPr/>
                      <wps:spPr>
                        <a:xfrm rot="21442079">
                          <a:off x="0" y="0"/>
                          <a:ext cx="170121" cy="10632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1164A" id="Flèche vers la droite 16" o:spid="_x0000_s1026" type="#_x0000_t13" style="position:absolute;margin-left:-6.95pt;margin-top:13.8pt;width:13.4pt;height:8.35pt;rotation:-172492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" adj="14850" fillcolor="#4472c4 [3204]" strokecolor="#1f3763 [1604]" strokeweight="1pt"/>
            </w:pict>
          </mc:Fallback>
        </mc:AlternateContent>
      </w:r>
      <w:r w:rsidR="00A348CC" w:rsidRPr="00405A29">
        <w:rPr>
          <w:rFonts w:asciiTheme="minorHAnsi" w:hAnsiTheme="minorHAnsi" w:cstheme="minorHAnsi"/>
          <w:noProof/>
          <w:sz w:val="21"/>
          <w:szCs w:val="21"/>
          <w:lang w:val="en-US"/>
        </w:rPr>
        <w:t>plt.xlabel</w:t>
      </w:r>
    </w:p>
    <w:p w14:paraId="43F04CBD" w14:textId="6E87F831" w:rsidR="00A348CC" w:rsidRPr="00A348CC" w:rsidRDefault="00A348CC" w:rsidP="00A348CC">
      <w:pPr>
        <w:pStyle w:val="NormalWeb"/>
        <w:pBdr>
          <w:left w:val="single" w:sz="4" w:space="4" w:color="auto"/>
        </w:pBdr>
        <w:spacing w:before="0" w:beforeAutospacing="0" w:after="0" w:afterAutospacing="0"/>
        <w:ind w:left="284"/>
        <w:rPr>
          <w:rFonts w:asciiTheme="minorHAnsi" w:hAnsiTheme="minorHAnsi" w:cstheme="minorHAnsi"/>
          <w:noProof/>
          <w:sz w:val="21"/>
          <w:szCs w:val="21"/>
          <w:lang w:val="en-US"/>
        </w:rPr>
      </w:pPr>
      <w:r w:rsidRPr="00A348CC">
        <w:rPr>
          <w:rFonts w:asciiTheme="minorHAnsi" w:hAnsiTheme="minorHAnsi" w:cstheme="minorHAnsi"/>
          <w:noProof/>
          <w:sz w:val="21"/>
          <w:szCs w:val="21"/>
          <w:lang w:val="en-US"/>
        </w:rPr>
        <w:t>plt.ylabel</w:t>
      </w:r>
    </w:p>
    <w:p w14:paraId="74BCB697" w14:textId="4108887E" w:rsidR="00A348CC" w:rsidRPr="00C93F2F" w:rsidRDefault="00A348CC" w:rsidP="00A348CC">
      <w:pPr>
        <w:pStyle w:val="NormalWeb"/>
        <w:pBdr>
          <w:left w:val="single" w:sz="4" w:space="4" w:color="auto"/>
        </w:pBdr>
        <w:spacing w:before="0" w:beforeAutospacing="0" w:after="0" w:afterAutospacing="0"/>
        <w:ind w:left="284"/>
        <w:rPr>
          <w:rFonts w:asciiTheme="minorHAnsi" w:hAnsiTheme="minorHAnsi" w:cstheme="minorHAnsi"/>
          <w:noProof/>
          <w:sz w:val="21"/>
          <w:szCs w:val="21"/>
          <w:lang w:val="en-US"/>
        </w:rPr>
      </w:pPr>
      <w:r w:rsidRPr="00C93F2F">
        <w:rPr>
          <w:rFonts w:asciiTheme="minorHAnsi" w:hAnsiTheme="minorHAnsi" w:cstheme="minorHAnsi"/>
          <w:noProof/>
          <w:sz w:val="21"/>
          <w:szCs w:val="21"/>
          <w:lang w:val="en-US"/>
        </w:rPr>
        <w:t xml:space="preserve">plt.grid(True) </w:t>
      </w:r>
    </w:p>
    <w:p w14:paraId="160FF4FB" w14:textId="6BE6330C" w:rsidR="001C38C3" w:rsidRPr="00587297" w:rsidRDefault="00A348CC" w:rsidP="00587297">
      <w:pPr>
        <w:pStyle w:val="NormalWeb"/>
        <w:pBdr>
          <w:left w:val="single" w:sz="4" w:space="4" w:color="auto"/>
        </w:pBdr>
        <w:spacing w:before="0" w:beforeAutospacing="0" w:after="0" w:afterAutospacing="0"/>
        <w:ind w:left="284"/>
        <w:rPr>
          <w:rFonts w:asciiTheme="minorHAnsi" w:hAnsiTheme="minorHAnsi" w:cstheme="minorHAnsi"/>
          <w:noProof/>
          <w:sz w:val="21"/>
          <w:szCs w:val="21"/>
        </w:rPr>
      </w:pPr>
      <w:r w:rsidRPr="00924446">
        <w:rPr>
          <w:rFonts w:asciiTheme="minorHAnsi" w:hAnsiTheme="minorHAnsi" w:cstheme="minorHAnsi"/>
          <w:noProof/>
          <w:sz w:val="21"/>
          <w:szCs w:val="21"/>
        </w:rPr>
        <w:t>plt.show()</w:t>
      </w:r>
    </w:p>
    <w:p w14:paraId="6A250464" w14:textId="0D378CA3" w:rsidR="001C38C3" w:rsidRPr="00F834BF" w:rsidRDefault="001C38C3" w:rsidP="00587297">
      <w:pPr>
        <w:spacing w:before="100" w:beforeAutospacing="1" w:after="100" w:afterAutospacing="1"/>
        <w:jc w:val="both"/>
        <w:rPr>
          <w:rFonts w:ascii="LM Roman 12" w:eastAsia="Times New Roman" w:hAnsi="LM Roman 12" w:cs="Calibri"/>
          <w:sz w:val="21"/>
          <w:szCs w:val="21"/>
          <w:lang w:eastAsia="fr-FR"/>
        </w:rPr>
      </w:pPr>
      <w:r>
        <w:rPr>
          <w:rFonts w:ascii="LM Roman 12" w:eastAsia="Times New Roman" w:hAnsi="LM Roman 12" w:cs="Calibri"/>
          <w:sz w:val="21"/>
          <w:szCs w:val="21"/>
          <w:lang w:eastAsia="fr-FR"/>
        </w:rPr>
        <w:lastRenderedPageBreak/>
        <w:t>Puis tracer l’évolution de la température en prenant soin de la convertir en degrés Celsius par lisibilité :</w:t>
      </w:r>
    </w:p>
    <w:p w14:paraId="297B2F82" w14:textId="4FD5C6C5" w:rsidR="00924446" w:rsidRPr="001C4142" w:rsidRDefault="00924446" w:rsidP="00924446">
      <w:pPr>
        <w:pStyle w:val="NormalWeb"/>
        <w:pBdr>
          <w:left w:val="single" w:sz="4" w:space="4" w:color="auto"/>
        </w:pBdr>
        <w:spacing w:before="0" w:beforeAutospacing="0" w:after="0" w:afterAutospacing="0"/>
        <w:ind w:left="284"/>
        <w:rPr>
          <w:rFonts w:asciiTheme="minorHAnsi" w:hAnsiTheme="minorHAnsi" w:cstheme="minorHAnsi"/>
          <w:noProof/>
          <w:color w:val="0070C0"/>
          <w:sz w:val="21"/>
          <w:szCs w:val="21"/>
        </w:rPr>
      </w:pPr>
      <w:r w:rsidRPr="00334D20">
        <w:rPr>
          <w:rFonts w:asciiTheme="minorHAnsi" w:hAnsiTheme="minorHAnsi" w:cstheme="minorHAnsi"/>
          <w:noProof/>
          <w:color w:val="0070C0"/>
          <w:sz w:val="21"/>
          <w:szCs w:val="21"/>
        </w:rPr>
        <w:t xml:space="preserve">#  tracé </w:t>
      </w:r>
      <w:r>
        <w:rPr>
          <w:rFonts w:asciiTheme="minorHAnsi" w:hAnsiTheme="minorHAnsi" w:cstheme="minorHAnsi"/>
          <w:noProof/>
          <w:color w:val="0070C0"/>
          <w:sz w:val="21"/>
          <w:szCs w:val="21"/>
        </w:rPr>
        <w:t xml:space="preserve">du  graphe de l’évolution de la </w:t>
      </w:r>
      <w:r w:rsidR="001C38C3">
        <w:rPr>
          <w:rFonts w:asciiTheme="minorHAnsi" w:hAnsiTheme="minorHAnsi" w:cstheme="minorHAnsi"/>
          <w:noProof/>
          <w:color w:val="0070C0"/>
          <w:sz w:val="21"/>
          <w:szCs w:val="21"/>
        </w:rPr>
        <w:t>température en degrés Celsius</w:t>
      </w:r>
    </w:p>
    <w:p w14:paraId="75DA545B" w14:textId="76ECF58B" w:rsidR="00924446" w:rsidRPr="0024335B" w:rsidRDefault="00012CCD" w:rsidP="00924446">
      <w:pPr>
        <w:pStyle w:val="NormalWeb"/>
        <w:pBdr>
          <w:left w:val="single" w:sz="4" w:space="4" w:color="auto"/>
        </w:pBdr>
        <w:spacing w:before="0" w:beforeAutospacing="0" w:after="0" w:afterAutospacing="0"/>
        <w:ind w:left="284"/>
        <w:rPr>
          <w:rFonts w:asciiTheme="minorHAnsi" w:hAnsiTheme="minorHAnsi" w:cstheme="minorHAnsi"/>
          <w:noProof/>
          <w:sz w:val="21"/>
          <w:szCs w:val="21"/>
        </w:rPr>
      </w:pPr>
      <w:r>
        <w:rPr>
          <w:rFonts w:asciiTheme="minorHAnsi" w:hAnsiTheme="minorHAnsi" w:cstheme="minorHAnsi"/>
          <w:noProof/>
          <w:sz w:val="21"/>
          <w:szCs w:val="21"/>
        </w:rPr>
        <mc:AlternateContent>
          <mc:Choice Requires="wps">
            <w:drawing>
              <wp:anchor distT="0" distB="0" distL="114300" distR="114300" simplePos="0" relativeHeight="251707392" behindDoc="0" locked="0" layoutInCell="1" allowOverlap="1" wp14:anchorId="07466141" wp14:editId="00F8DA45">
                <wp:simplePos x="0" y="0"/>
                <wp:positionH relativeFrom="column">
                  <wp:posOffset>-92710</wp:posOffset>
                </wp:positionH>
                <wp:positionV relativeFrom="paragraph">
                  <wp:posOffset>202565</wp:posOffset>
                </wp:positionV>
                <wp:extent cx="169545" cy="106045"/>
                <wp:effectExtent l="0" t="12700" r="20955" b="20955"/>
                <wp:wrapNone/>
                <wp:docPr id="18" name="Flèche vers la droite 18"/>
                <wp:cNvGraphicFramePr/>
                <a:graphic xmlns:a="http://schemas.openxmlformats.org/drawingml/2006/main">
                  <a:graphicData uri="http://schemas.microsoft.com/office/word/2010/wordprocessingShape">
                    <wps:wsp>
                      <wps:cNvSpPr/>
                      <wps:spPr>
                        <a:xfrm>
                          <a:off x="0" y="0"/>
                          <a:ext cx="169545" cy="10604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3CA79" id="Flèche vers la droite 18" o:spid="_x0000_s1026" type="#_x0000_t13" style="position:absolute;margin-left:-7.3pt;margin-top:15.95pt;width:13.35pt;height:8.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" adj="14845" fillcolor="#4472c4 [3204]" strokecolor="#1f3763 [1604]" strokeweight="1pt"/>
            </w:pict>
          </mc:Fallback>
        </mc:AlternateContent>
      </w:r>
      <w:r w:rsidR="00924446" w:rsidRPr="0024335B">
        <w:rPr>
          <w:rFonts w:asciiTheme="minorHAnsi" w:hAnsiTheme="minorHAnsi" w:cstheme="minorHAnsi"/>
          <w:noProof/>
          <w:sz w:val="21"/>
          <w:szCs w:val="21"/>
        </w:rPr>
        <w:t>plt.title("</w:t>
      </w:r>
      <w:r w:rsidR="00924446">
        <w:rPr>
          <w:rFonts w:asciiTheme="minorHAnsi" w:hAnsiTheme="minorHAnsi" w:cstheme="minorHAnsi"/>
          <w:noProof/>
          <w:sz w:val="21"/>
          <w:szCs w:val="21"/>
        </w:rPr>
        <w:t xml:space="preserve">évolution de </w:t>
      </w:r>
      <w:r w:rsidR="001C38C3">
        <w:rPr>
          <w:rFonts w:asciiTheme="minorHAnsi" w:hAnsiTheme="minorHAnsi" w:cstheme="minorHAnsi"/>
          <w:noProof/>
          <w:sz w:val="21"/>
          <w:szCs w:val="21"/>
        </w:rPr>
        <w:t>T</w:t>
      </w:r>
      <w:r w:rsidR="00924446">
        <w:rPr>
          <w:rFonts w:asciiTheme="minorHAnsi" w:hAnsiTheme="minorHAnsi" w:cstheme="minorHAnsi"/>
          <w:noProof/>
          <w:sz w:val="21"/>
          <w:szCs w:val="21"/>
        </w:rPr>
        <w:t xml:space="preserve"> : modèle de l’atmosphère adiabatique </w:t>
      </w:r>
      <w:r w:rsidR="00924446" w:rsidRPr="0024335B">
        <w:rPr>
          <w:rFonts w:asciiTheme="minorHAnsi" w:hAnsiTheme="minorHAnsi" w:cstheme="minorHAnsi"/>
          <w:noProof/>
          <w:sz w:val="21"/>
          <w:szCs w:val="21"/>
        </w:rPr>
        <w:t>")</w:t>
      </w:r>
      <w:r w:rsidR="00924446">
        <w:rPr>
          <w:rFonts w:asciiTheme="minorHAnsi" w:hAnsiTheme="minorHAnsi" w:cstheme="minorHAnsi"/>
          <w:noProof/>
          <w:sz w:val="21"/>
          <w:szCs w:val="21"/>
        </w:rPr>
        <w:t xml:space="preserve"> </w:t>
      </w:r>
    </w:p>
    <w:p w14:paraId="53E327DC" w14:textId="2D50FB08" w:rsidR="00924446" w:rsidRDefault="00012CCD" w:rsidP="00924446">
      <w:pPr>
        <w:pStyle w:val="NormalWeb"/>
        <w:pBdr>
          <w:left w:val="single" w:sz="4" w:space="4" w:color="auto"/>
        </w:pBdr>
        <w:spacing w:before="0" w:beforeAutospacing="0" w:after="0" w:afterAutospacing="0"/>
        <w:ind w:left="284"/>
        <w:rPr>
          <w:rFonts w:asciiTheme="minorHAnsi" w:hAnsiTheme="minorHAnsi" w:cstheme="minorHAnsi"/>
          <w:noProof/>
          <w:color w:val="0070C0"/>
          <w:sz w:val="21"/>
          <w:szCs w:val="21"/>
        </w:rPr>
      </w:pPr>
      <w:r>
        <w:rPr>
          <w:rFonts w:asciiTheme="minorHAnsi" w:hAnsiTheme="minorHAnsi" w:cstheme="minorHAnsi"/>
          <w:noProof/>
          <w:sz w:val="21"/>
          <w:szCs w:val="21"/>
        </w:rPr>
        <w:t xml:space="preserve">                                                        </w:t>
      </w:r>
      <w:r w:rsidR="008B2D01">
        <w:rPr>
          <w:rFonts w:asciiTheme="minorHAnsi" w:hAnsiTheme="minorHAnsi" w:cstheme="minorHAnsi"/>
          <w:noProof/>
          <w:sz w:val="21"/>
          <w:szCs w:val="21"/>
        </w:rPr>
        <w:t xml:space="preserve">                       </w:t>
      </w:r>
      <w:r>
        <w:rPr>
          <w:rFonts w:asciiTheme="minorHAnsi" w:hAnsiTheme="minorHAnsi" w:cstheme="minorHAnsi"/>
          <w:noProof/>
          <w:sz w:val="21"/>
          <w:szCs w:val="21"/>
        </w:rPr>
        <w:t xml:space="preserve">   </w:t>
      </w:r>
      <w:r w:rsidR="00924446" w:rsidRPr="001C4142">
        <w:rPr>
          <w:rFonts w:asciiTheme="minorHAnsi" w:hAnsiTheme="minorHAnsi" w:cstheme="minorHAnsi"/>
          <w:noProof/>
          <w:color w:val="0070C0"/>
          <w:sz w:val="21"/>
          <w:szCs w:val="21"/>
        </w:rPr>
        <w:t>#</w:t>
      </w:r>
      <w:r w:rsidR="00924446">
        <w:rPr>
          <w:rFonts w:asciiTheme="minorHAnsi" w:hAnsiTheme="minorHAnsi" w:cstheme="minorHAnsi"/>
          <w:noProof/>
          <w:color w:val="0070C0"/>
          <w:sz w:val="21"/>
          <w:szCs w:val="21"/>
        </w:rPr>
        <w:t xml:space="preserve">tracé de la </w:t>
      </w:r>
      <w:r w:rsidR="0001478F">
        <w:rPr>
          <w:rFonts w:asciiTheme="minorHAnsi" w:hAnsiTheme="minorHAnsi" w:cstheme="minorHAnsi"/>
          <w:noProof/>
          <w:color w:val="0070C0"/>
          <w:sz w:val="21"/>
          <w:szCs w:val="21"/>
        </w:rPr>
        <w:t>température en degrés celsius</w:t>
      </w:r>
    </w:p>
    <w:p w14:paraId="4C7D060D" w14:textId="662A1177" w:rsidR="00924446" w:rsidRPr="00F834BF" w:rsidRDefault="00924446" w:rsidP="00924446">
      <w:pPr>
        <w:pStyle w:val="NormalWeb"/>
        <w:pBdr>
          <w:left w:val="single" w:sz="4" w:space="4" w:color="auto"/>
        </w:pBdr>
        <w:spacing w:before="0" w:beforeAutospacing="0" w:after="0" w:afterAutospacing="0"/>
        <w:ind w:left="284"/>
        <w:rPr>
          <w:rFonts w:asciiTheme="minorHAnsi" w:hAnsiTheme="minorHAnsi" w:cstheme="minorHAnsi"/>
          <w:noProof/>
          <w:sz w:val="21"/>
          <w:szCs w:val="21"/>
        </w:rPr>
      </w:pPr>
      <w:r w:rsidRPr="00F834BF">
        <w:rPr>
          <w:rFonts w:asciiTheme="minorHAnsi" w:hAnsiTheme="minorHAnsi" w:cstheme="minorHAnsi"/>
          <w:noProof/>
          <w:sz w:val="21"/>
          <w:szCs w:val="21"/>
        </w:rPr>
        <w:t>plt.xlabel("z en metres")</w:t>
      </w:r>
    </w:p>
    <w:p w14:paraId="735E0679" w14:textId="760CE8FC" w:rsidR="00924446" w:rsidRPr="00EC3DA3" w:rsidRDefault="00924446" w:rsidP="00924446">
      <w:pPr>
        <w:pStyle w:val="NormalWeb"/>
        <w:pBdr>
          <w:left w:val="single" w:sz="4" w:space="4" w:color="auto"/>
        </w:pBdr>
        <w:spacing w:before="0" w:beforeAutospacing="0" w:after="0" w:afterAutospacing="0"/>
        <w:ind w:left="284"/>
        <w:rPr>
          <w:rFonts w:asciiTheme="minorHAnsi" w:hAnsiTheme="minorHAnsi" w:cstheme="minorHAnsi"/>
          <w:noProof/>
          <w:sz w:val="21"/>
          <w:szCs w:val="21"/>
        </w:rPr>
      </w:pPr>
      <w:r w:rsidRPr="00EC3DA3">
        <w:rPr>
          <w:rFonts w:asciiTheme="minorHAnsi" w:hAnsiTheme="minorHAnsi" w:cstheme="minorHAnsi"/>
          <w:noProof/>
          <w:sz w:val="21"/>
          <w:szCs w:val="21"/>
        </w:rPr>
        <w:t>plt.ylabel("</w:t>
      </w:r>
      <w:r w:rsidR="00EC3DA3" w:rsidRPr="00EC3DA3">
        <w:rPr>
          <w:rFonts w:asciiTheme="minorHAnsi" w:hAnsiTheme="minorHAnsi" w:cstheme="minorHAnsi"/>
          <w:noProof/>
          <w:sz w:val="21"/>
          <w:szCs w:val="21"/>
        </w:rPr>
        <w:t>T en degrés Celsius</w:t>
      </w:r>
      <w:r w:rsidRPr="00EC3DA3">
        <w:rPr>
          <w:rFonts w:asciiTheme="minorHAnsi" w:hAnsiTheme="minorHAnsi" w:cstheme="minorHAnsi"/>
          <w:noProof/>
          <w:sz w:val="21"/>
          <w:szCs w:val="21"/>
        </w:rPr>
        <w:t>")</w:t>
      </w:r>
    </w:p>
    <w:p w14:paraId="792B436B" w14:textId="4B143ECC" w:rsidR="00924446" w:rsidRPr="00C93F2F" w:rsidRDefault="00924446" w:rsidP="00924446">
      <w:pPr>
        <w:pStyle w:val="NormalWeb"/>
        <w:pBdr>
          <w:left w:val="single" w:sz="4" w:space="4" w:color="auto"/>
        </w:pBdr>
        <w:spacing w:before="0" w:beforeAutospacing="0" w:after="0" w:afterAutospacing="0"/>
        <w:ind w:left="284"/>
        <w:rPr>
          <w:rFonts w:asciiTheme="minorHAnsi" w:hAnsiTheme="minorHAnsi" w:cstheme="minorHAnsi"/>
          <w:noProof/>
          <w:sz w:val="21"/>
          <w:szCs w:val="21"/>
          <w:lang w:val="en-US"/>
        </w:rPr>
      </w:pPr>
      <w:r w:rsidRPr="00C93F2F">
        <w:rPr>
          <w:rFonts w:asciiTheme="minorHAnsi" w:hAnsiTheme="minorHAnsi" w:cstheme="minorHAnsi"/>
          <w:noProof/>
          <w:sz w:val="21"/>
          <w:szCs w:val="21"/>
          <w:lang w:val="en-US"/>
        </w:rPr>
        <w:t xml:space="preserve">plt.grid(True) </w:t>
      </w:r>
    </w:p>
    <w:p w14:paraId="6448502B" w14:textId="0F933E0F" w:rsidR="00B002A1" w:rsidRDefault="00924446" w:rsidP="00B002A1">
      <w:pPr>
        <w:pStyle w:val="NormalWeb"/>
        <w:pBdr>
          <w:left w:val="single" w:sz="4" w:space="4" w:color="auto"/>
        </w:pBdr>
        <w:spacing w:before="0" w:beforeAutospacing="0" w:after="0" w:afterAutospacing="0"/>
        <w:ind w:left="284"/>
        <w:rPr>
          <w:rFonts w:asciiTheme="minorHAnsi" w:hAnsiTheme="minorHAnsi" w:cstheme="minorHAnsi"/>
          <w:noProof/>
          <w:sz w:val="21"/>
          <w:szCs w:val="21"/>
          <w:lang w:val="en-US"/>
        </w:rPr>
      </w:pPr>
      <w:r w:rsidRPr="00C93F2F">
        <w:rPr>
          <w:rFonts w:asciiTheme="minorHAnsi" w:hAnsiTheme="minorHAnsi" w:cstheme="minorHAnsi"/>
          <w:noProof/>
          <w:sz w:val="21"/>
          <w:szCs w:val="21"/>
          <w:lang w:val="en-US"/>
        </w:rPr>
        <w:t>plt.show()</w:t>
      </w:r>
    </w:p>
    <w:p w14:paraId="02646F28" w14:textId="3949F220" w:rsidR="007350D6" w:rsidRDefault="00AA3373" w:rsidP="00796F97">
      <w:pPr>
        <w:spacing w:before="100" w:beforeAutospacing="1" w:after="100" w:afterAutospacing="1"/>
        <w:jc w:val="both"/>
        <w:rPr>
          <w:rFonts w:ascii="LM Roman 12" w:eastAsia="Times New Roman" w:hAnsi="LM Roman 12" w:cs="Calibri"/>
          <w:sz w:val="21"/>
          <w:szCs w:val="21"/>
          <w:lang w:eastAsia="fr-FR"/>
        </w:rPr>
      </w:pPr>
      <w:r>
        <w:rPr>
          <w:rFonts w:ascii="LM Roman 12" w:eastAsia="Times New Roman" w:hAnsi="LM Roman 12" w:cs="Calibri"/>
          <w:b/>
          <w:bCs/>
          <w:noProof/>
          <w:u w:val="single"/>
          <w:lang w:eastAsia="fr-FR"/>
        </w:rPr>
        <w:drawing>
          <wp:anchor distT="0" distB="0" distL="114300" distR="114300" simplePos="0" relativeHeight="251732992" behindDoc="0" locked="0" layoutInCell="1" allowOverlap="1" wp14:anchorId="68AE0318" wp14:editId="41BAF9D1">
            <wp:simplePos x="0" y="0"/>
            <wp:positionH relativeFrom="column">
              <wp:posOffset>3258820</wp:posOffset>
            </wp:positionH>
            <wp:positionV relativeFrom="paragraph">
              <wp:posOffset>533577</wp:posOffset>
            </wp:positionV>
            <wp:extent cx="3242310" cy="2508885"/>
            <wp:effectExtent l="0" t="0" r="0" b="5715"/>
            <wp:wrapSquare wrapText="bothSides"/>
            <wp:docPr id="35" name="Image 35"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graphique&#10;&#10;Description générée automatiquement"/>
                    <pic:cNvPicPr/>
                  </pic:nvPicPr>
                  <pic:blipFill rotWithShape="1">
                    <a:blip r:embed="rId10" cstate="print">
                      <a:extLst>
                        <a:ext uri="{28A0092B-C50C-407E-A947-70E740481C1C}">
                          <a14:useLocalDpi xmlns:a14="http://schemas.microsoft.com/office/drawing/2010/main" val="0"/>
                        </a:ext>
                      </a:extLst>
                    </a:blip>
                    <a:srcRect l="20565" t="1984" r="19501" b="13903"/>
                    <a:stretch/>
                  </pic:blipFill>
                  <pic:spPr bwMode="auto">
                    <a:xfrm>
                      <a:off x="0" y="0"/>
                      <a:ext cx="3242310" cy="2508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50D6">
        <w:rPr>
          <w:rFonts w:ascii="LM Roman 12" w:eastAsia="Times New Roman" w:hAnsi="LM Roman 12" w:cs="Calibri"/>
          <w:b/>
          <w:bCs/>
          <w:noProof/>
          <w:u w:val="single"/>
          <w:lang w:eastAsia="fr-FR"/>
        </w:rPr>
        <w:drawing>
          <wp:anchor distT="0" distB="0" distL="114300" distR="114300" simplePos="0" relativeHeight="251731968" behindDoc="0" locked="0" layoutInCell="1" allowOverlap="1" wp14:anchorId="35436C94" wp14:editId="5FE36578">
            <wp:simplePos x="0" y="0"/>
            <wp:positionH relativeFrom="column">
              <wp:posOffset>-83820</wp:posOffset>
            </wp:positionH>
            <wp:positionV relativeFrom="paragraph">
              <wp:posOffset>533976</wp:posOffset>
            </wp:positionV>
            <wp:extent cx="3300095" cy="2579370"/>
            <wp:effectExtent l="0" t="0" r="1905" b="0"/>
            <wp:wrapSquare wrapText="bothSides"/>
            <wp:docPr id="34" name="Image 34"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graphique&#10;&#10;Description générée automatiquement"/>
                    <pic:cNvPicPr/>
                  </pic:nvPicPr>
                  <pic:blipFill rotWithShape="1">
                    <a:blip r:embed="rId11" cstate="print">
                      <a:extLst>
                        <a:ext uri="{28A0092B-C50C-407E-A947-70E740481C1C}">
                          <a14:useLocalDpi xmlns:a14="http://schemas.microsoft.com/office/drawing/2010/main" val="0"/>
                        </a:ext>
                      </a:extLst>
                    </a:blip>
                    <a:srcRect l="18157" r="19719" b="39675"/>
                    <a:stretch/>
                  </pic:blipFill>
                  <pic:spPr bwMode="auto">
                    <a:xfrm>
                      <a:off x="0" y="0"/>
                      <a:ext cx="3300095" cy="2579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6F97" w:rsidRPr="007350D6">
        <w:rPr>
          <w:rFonts w:ascii="LM Roman 12" w:eastAsia="Times New Roman" w:hAnsi="LM Roman 12" w:cs="Calibri"/>
          <w:sz w:val="21"/>
          <w:szCs w:val="21"/>
          <w:lang w:eastAsia="fr-FR"/>
        </w:rPr>
        <w:t>Normalement vous avez d</w:t>
      </w:r>
      <w:r w:rsidR="007350D6">
        <w:rPr>
          <w:rFonts w:ascii="LM Roman 12" w:eastAsia="Times New Roman" w:hAnsi="LM Roman 12" w:cs="Calibri"/>
          <w:sz w:val="21"/>
          <w:szCs w:val="21"/>
          <w:lang w:eastAsia="fr-FR"/>
        </w:rPr>
        <w:t>û</w:t>
      </w:r>
      <w:r w:rsidR="00796F97" w:rsidRPr="007350D6">
        <w:rPr>
          <w:rFonts w:ascii="LM Roman 12" w:eastAsia="Times New Roman" w:hAnsi="LM Roman 12" w:cs="Calibri"/>
          <w:sz w:val="21"/>
          <w:szCs w:val="21"/>
          <w:lang w:eastAsia="fr-FR"/>
        </w:rPr>
        <w:t xml:space="preserve"> obtenir des graphes </w:t>
      </w:r>
      <w:r w:rsidR="007350D6" w:rsidRPr="007350D6">
        <w:rPr>
          <w:rFonts w:ascii="LM Roman 12" w:eastAsia="Times New Roman" w:hAnsi="LM Roman 12" w:cs="Calibri"/>
          <w:sz w:val="21"/>
          <w:szCs w:val="21"/>
          <w:lang w:eastAsia="fr-FR"/>
        </w:rPr>
        <w:t xml:space="preserve">similaires à ceux-ci : </w:t>
      </w:r>
    </w:p>
    <w:p w14:paraId="2C6040B4" w14:textId="77777777" w:rsidR="00AA3373" w:rsidRDefault="00AA3373" w:rsidP="00AA3373">
      <w:pPr>
        <w:pStyle w:val="Paragraphedeliste"/>
        <w:spacing w:before="100" w:beforeAutospacing="1" w:after="100" w:afterAutospacing="1"/>
        <w:jc w:val="both"/>
        <w:rPr>
          <w:rFonts w:ascii="LM Roman 12" w:eastAsia="Times New Roman" w:hAnsi="LM Roman 12" w:cs="Calibri"/>
          <w:b/>
          <w:bCs/>
          <w:sz w:val="24"/>
          <w:szCs w:val="24"/>
          <w:u w:val="single"/>
          <w:lang w:eastAsia="fr-FR"/>
        </w:rPr>
      </w:pPr>
    </w:p>
    <w:p w14:paraId="58EA971D" w14:textId="04C43C15" w:rsidR="00AA3373" w:rsidRPr="00AA3373" w:rsidRDefault="00AA3373" w:rsidP="00796F97">
      <w:pPr>
        <w:pStyle w:val="Paragraphedeliste"/>
        <w:numPr>
          <w:ilvl w:val="0"/>
          <w:numId w:val="22"/>
        </w:numPr>
        <w:spacing w:before="100" w:beforeAutospacing="1" w:after="100" w:afterAutospacing="1"/>
        <w:jc w:val="both"/>
        <w:rPr>
          <w:rFonts w:ascii="LM Roman 12" w:eastAsia="Times New Roman" w:hAnsi="LM Roman 12" w:cs="Calibri"/>
          <w:b/>
          <w:bCs/>
          <w:sz w:val="24"/>
          <w:szCs w:val="24"/>
          <w:u w:val="single"/>
          <w:lang w:eastAsia="fr-FR"/>
        </w:rPr>
      </w:pPr>
      <w:r w:rsidRPr="00AA3373">
        <w:rPr>
          <w:rFonts w:ascii="LM Roman 12" w:eastAsia="Times New Roman" w:hAnsi="LM Roman 12" w:cs="Calibri"/>
          <w:b/>
          <w:bCs/>
          <w:sz w:val="24"/>
          <w:szCs w:val="24"/>
          <w:u w:val="single"/>
          <w:lang w:eastAsia="fr-FR"/>
        </w:rPr>
        <w:t>Calcul</w:t>
      </w:r>
      <w:r w:rsidR="009C18CF">
        <w:rPr>
          <w:rFonts w:ascii="LM Roman 12" w:eastAsia="Times New Roman" w:hAnsi="LM Roman 12" w:cs="Calibri"/>
          <w:b/>
          <w:bCs/>
          <w:sz w:val="24"/>
          <w:szCs w:val="24"/>
          <w:u w:val="single"/>
          <w:lang w:eastAsia="fr-FR"/>
        </w:rPr>
        <w:t>s</w:t>
      </w:r>
      <w:r w:rsidRPr="00AA3373">
        <w:rPr>
          <w:rFonts w:ascii="LM Roman 12" w:eastAsia="Times New Roman" w:hAnsi="LM Roman 12" w:cs="Calibri"/>
          <w:b/>
          <w:bCs/>
          <w:sz w:val="24"/>
          <w:szCs w:val="24"/>
          <w:u w:val="single"/>
          <w:lang w:eastAsia="fr-FR"/>
        </w:rPr>
        <w:t xml:space="preserve"> de </w:t>
      </w:r>
      <w:r w:rsidR="00AA24F0">
        <w:rPr>
          <w:rFonts w:ascii="LM Roman 12" w:eastAsia="Times New Roman" w:hAnsi="LM Roman 12" w:cs="Calibri"/>
          <w:b/>
          <w:bCs/>
          <w:sz w:val="24"/>
          <w:szCs w:val="24"/>
          <w:u w:val="single"/>
          <w:lang w:eastAsia="fr-FR"/>
        </w:rPr>
        <w:t>la</w:t>
      </w:r>
      <w:r w:rsidR="009C18CF">
        <w:rPr>
          <w:rFonts w:ascii="LM Roman 12" w:eastAsia="Times New Roman" w:hAnsi="LM Roman 12" w:cs="Calibri"/>
          <w:b/>
          <w:bCs/>
          <w:sz w:val="24"/>
          <w:szCs w:val="24"/>
          <w:u w:val="single"/>
          <w:lang w:eastAsia="fr-FR"/>
        </w:rPr>
        <w:t xml:space="preserve"> pression au sommet du mont blanc et de la </w:t>
      </w:r>
      <w:r w:rsidR="00AA24F0">
        <w:rPr>
          <w:rFonts w:ascii="LM Roman 12" w:eastAsia="Times New Roman" w:hAnsi="LM Roman 12" w:cs="Calibri"/>
          <w:b/>
          <w:bCs/>
          <w:sz w:val="24"/>
          <w:szCs w:val="24"/>
          <w:u w:val="single"/>
          <w:lang w:eastAsia="fr-FR"/>
        </w:rPr>
        <w:t>variation de température pour une augmentation de l’altitude de 150m</w:t>
      </w:r>
      <w:r w:rsidR="009C18CF">
        <w:rPr>
          <w:rFonts w:ascii="LM Roman 12" w:eastAsia="Times New Roman" w:hAnsi="LM Roman 12" w:cs="Calibri"/>
          <w:b/>
          <w:bCs/>
          <w:sz w:val="24"/>
          <w:szCs w:val="24"/>
          <w:u w:val="single"/>
          <w:lang w:eastAsia="fr-FR"/>
        </w:rPr>
        <w:t>, dans le modèle adiabatique</w:t>
      </w:r>
    </w:p>
    <w:p w14:paraId="7B5BAA5F" w14:textId="6B7B8CB1" w:rsidR="00587297" w:rsidRPr="00587297" w:rsidRDefault="00587297" w:rsidP="001D76B7">
      <w:pPr>
        <w:spacing w:before="100" w:beforeAutospacing="1" w:after="100" w:afterAutospacing="1"/>
        <w:jc w:val="both"/>
        <w:rPr>
          <w:rFonts w:ascii="LM Roman 12" w:eastAsia="Times New Roman" w:hAnsi="LM Roman 12" w:cs="Calibri"/>
          <w:sz w:val="21"/>
          <w:szCs w:val="21"/>
          <w:lang w:eastAsia="fr-FR"/>
        </w:rPr>
      </w:pPr>
      <w:r>
        <w:rPr>
          <w:rFonts w:ascii="LM Roman 12" w:eastAsia="Times New Roman" w:hAnsi="LM Roman 12" w:cs="Calibri"/>
          <w:sz w:val="21"/>
          <w:szCs w:val="21"/>
          <w:lang w:eastAsia="fr-FR"/>
        </w:rPr>
        <w:t>On</w:t>
      </w:r>
      <w:r w:rsidR="00615872">
        <w:rPr>
          <w:rFonts w:ascii="LM Roman 12" w:eastAsia="Times New Roman" w:hAnsi="LM Roman 12" w:cs="Calibri"/>
          <w:sz w:val="21"/>
          <w:szCs w:val="21"/>
          <w:lang w:eastAsia="fr-FR"/>
        </w:rPr>
        <w:t xml:space="preserve"> </w:t>
      </w:r>
      <w:r>
        <w:rPr>
          <w:rFonts w:ascii="LM Roman 12" w:eastAsia="Times New Roman" w:hAnsi="LM Roman 12" w:cs="Calibri"/>
          <w:sz w:val="21"/>
          <w:szCs w:val="21"/>
          <w:lang w:eastAsia="fr-FR"/>
        </w:rPr>
        <w:t>calcule l</w:t>
      </w:r>
      <w:r w:rsidR="00C12C50">
        <w:rPr>
          <w:rFonts w:ascii="LM Roman 12" w:eastAsia="Times New Roman" w:hAnsi="LM Roman 12" w:cs="Calibri"/>
          <w:sz w:val="21"/>
          <w:szCs w:val="21"/>
          <w:lang w:eastAsia="fr-FR"/>
        </w:rPr>
        <w:t xml:space="preserve">a baisse de température quand on monte de </w:t>
      </w:r>
      <w:r>
        <w:rPr>
          <w:rFonts w:ascii="LM Roman 12" w:eastAsia="Times New Roman" w:hAnsi="LM Roman 12" w:cs="Calibri"/>
          <w:sz w:val="21"/>
          <w:szCs w:val="21"/>
          <w:lang w:eastAsia="fr-FR"/>
        </w:rPr>
        <w:t>1</w:t>
      </w:r>
      <w:r w:rsidR="00AA24F0">
        <w:rPr>
          <w:rFonts w:ascii="LM Roman 12" w:eastAsia="Times New Roman" w:hAnsi="LM Roman 12" w:cs="Calibri"/>
          <w:sz w:val="21"/>
          <w:szCs w:val="21"/>
          <w:lang w:eastAsia="fr-FR"/>
        </w:rPr>
        <w:t>50</w:t>
      </w:r>
      <w:r>
        <w:rPr>
          <w:rFonts w:ascii="LM Roman 12" w:eastAsia="Times New Roman" w:hAnsi="LM Roman 12" w:cs="Calibri"/>
          <w:sz w:val="21"/>
          <w:szCs w:val="21"/>
          <w:lang w:eastAsia="fr-FR"/>
        </w:rPr>
        <w:t xml:space="preserve"> </w:t>
      </w:r>
      <w:proofErr w:type="gramStart"/>
      <w:r>
        <w:rPr>
          <w:rFonts w:ascii="LM Roman 12" w:eastAsia="Times New Roman" w:hAnsi="LM Roman 12" w:cs="Calibri"/>
          <w:sz w:val="21"/>
          <w:szCs w:val="21"/>
          <w:lang w:eastAsia="fr-FR"/>
        </w:rPr>
        <w:t>m</w:t>
      </w:r>
      <w:r w:rsidR="00C12C50">
        <w:rPr>
          <w:rFonts w:ascii="LM Roman 12" w:eastAsia="Times New Roman" w:hAnsi="LM Roman 12" w:cs="Calibri"/>
          <w:sz w:val="21"/>
          <w:szCs w:val="21"/>
          <w:lang w:eastAsia="fr-FR"/>
        </w:rPr>
        <w:t xml:space="preserve">, </w:t>
      </w:r>
      <w:r w:rsidR="00615872">
        <w:rPr>
          <w:rFonts w:ascii="LM Roman 12" w:eastAsia="Times New Roman" w:hAnsi="LM Roman 12" w:cs="Calibri"/>
          <w:sz w:val="21"/>
          <w:szCs w:val="21"/>
          <w:lang w:eastAsia="fr-FR"/>
        </w:rPr>
        <w:t xml:space="preserve"> ainsi</w:t>
      </w:r>
      <w:proofErr w:type="gramEnd"/>
      <w:r w:rsidR="00615872">
        <w:rPr>
          <w:rFonts w:ascii="LM Roman 12" w:eastAsia="Times New Roman" w:hAnsi="LM Roman 12" w:cs="Calibri"/>
          <w:sz w:val="21"/>
          <w:szCs w:val="21"/>
          <w:lang w:eastAsia="fr-FR"/>
        </w:rPr>
        <w:t xml:space="preserve"> que </w:t>
      </w:r>
      <w:r>
        <w:rPr>
          <w:rFonts w:ascii="LM Roman 12" w:eastAsia="Times New Roman" w:hAnsi="LM Roman 12" w:cs="Calibri"/>
          <w:sz w:val="21"/>
          <w:szCs w:val="21"/>
          <w:lang w:eastAsia="fr-FR"/>
        </w:rPr>
        <w:t xml:space="preserve">la valeur de la pression pour z=4808m : </w:t>
      </w:r>
    </w:p>
    <w:p w14:paraId="3CE9CA58" w14:textId="77777777" w:rsidR="00596F65" w:rsidRPr="001C4142" w:rsidRDefault="00596F65" w:rsidP="00596F65">
      <w:pPr>
        <w:pStyle w:val="NormalWeb"/>
        <w:pBdr>
          <w:left w:val="single" w:sz="4" w:space="4" w:color="auto"/>
        </w:pBdr>
        <w:spacing w:before="0" w:beforeAutospacing="0" w:after="0" w:afterAutospacing="0"/>
        <w:ind w:left="284"/>
        <w:rPr>
          <w:rFonts w:asciiTheme="minorHAnsi" w:hAnsiTheme="minorHAnsi" w:cstheme="minorHAnsi"/>
          <w:noProof/>
          <w:color w:val="0070C0"/>
          <w:sz w:val="21"/>
          <w:szCs w:val="21"/>
        </w:rPr>
      </w:pPr>
      <w:r w:rsidRPr="00334D20">
        <w:rPr>
          <w:rFonts w:asciiTheme="minorHAnsi" w:hAnsiTheme="minorHAnsi" w:cstheme="minorHAnsi"/>
          <w:noProof/>
          <w:color w:val="0070C0"/>
          <w:sz w:val="21"/>
          <w:szCs w:val="21"/>
        </w:rPr>
        <w:t xml:space="preserve">#  tracé </w:t>
      </w:r>
      <w:r>
        <w:rPr>
          <w:rFonts w:asciiTheme="minorHAnsi" w:hAnsiTheme="minorHAnsi" w:cstheme="minorHAnsi"/>
          <w:noProof/>
          <w:color w:val="0070C0"/>
          <w:sz w:val="21"/>
          <w:szCs w:val="21"/>
        </w:rPr>
        <w:t>du  graphe de l’évolution de la température en degrés Celsius</w:t>
      </w:r>
    </w:p>
    <w:p w14:paraId="7C00B4C2" w14:textId="041C1C5F" w:rsidR="00174FE4" w:rsidRDefault="00B002A1" w:rsidP="00596F65">
      <w:pPr>
        <w:pStyle w:val="NormalWeb"/>
        <w:pBdr>
          <w:left w:val="single" w:sz="4" w:space="4" w:color="auto"/>
        </w:pBdr>
        <w:spacing w:before="0" w:beforeAutospacing="0" w:after="0" w:afterAutospacing="0"/>
        <w:ind w:left="284"/>
        <w:rPr>
          <w:rFonts w:asciiTheme="minorHAnsi" w:hAnsiTheme="minorHAnsi" w:cstheme="minorHAnsi"/>
          <w:noProof/>
          <w:color w:val="2E74B5" w:themeColor="accent5" w:themeShade="BF"/>
          <w:sz w:val="21"/>
          <w:szCs w:val="21"/>
        </w:rPr>
      </w:pPr>
      <w:r>
        <w:rPr>
          <w:rFonts w:asciiTheme="minorHAnsi" w:hAnsiTheme="minorHAnsi" w:cstheme="minorHAnsi"/>
          <w:noProof/>
          <w:sz w:val="21"/>
          <w:szCs w:val="21"/>
        </w:rPr>
        <mc:AlternateContent>
          <mc:Choice Requires="wps">
            <w:drawing>
              <wp:anchor distT="0" distB="0" distL="114300" distR="114300" simplePos="0" relativeHeight="251711488" behindDoc="0" locked="0" layoutInCell="1" allowOverlap="1" wp14:anchorId="5ADB9ECB" wp14:editId="21E77A06">
                <wp:simplePos x="0" y="0"/>
                <wp:positionH relativeFrom="column">
                  <wp:posOffset>-92149</wp:posOffset>
                </wp:positionH>
                <wp:positionV relativeFrom="paragraph">
                  <wp:posOffset>181876</wp:posOffset>
                </wp:positionV>
                <wp:extent cx="169545" cy="106045"/>
                <wp:effectExtent l="0" t="12700" r="20955" b="20955"/>
                <wp:wrapNone/>
                <wp:docPr id="20" name="Flèche vers la droite 20"/>
                <wp:cNvGraphicFramePr/>
                <a:graphic xmlns:a="http://schemas.openxmlformats.org/drawingml/2006/main">
                  <a:graphicData uri="http://schemas.microsoft.com/office/word/2010/wordprocessingShape">
                    <wps:wsp>
                      <wps:cNvSpPr/>
                      <wps:spPr>
                        <a:xfrm>
                          <a:off x="0" y="0"/>
                          <a:ext cx="169545" cy="10604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BF52" id="Flèche vers la droite 20" o:spid="_x0000_s1026" type="#_x0000_t13" style="position:absolute;margin-left:-7.25pt;margin-top:14.3pt;width:13.35pt;height:8.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" adj="14845" fillcolor="#4472c4 [3204]" strokecolor="#1f3763 [1604]" strokeweight="1pt"/>
            </w:pict>
          </mc:Fallback>
        </mc:AlternateContent>
      </w:r>
      <w:r w:rsidR="00596F65">
        <w:rPr>
          <w:rFonts w:asciiTheme="minorHAnsi" w:hAnsiTheme="minorHAnsi" w:cstheme="minorHAnsi"/>
          <w:noProof/>
          <w:sz w:val="21"/>
          <w:szCs w:val="21"/>
        </w:rPr>
        <w:t>gradT=(T</w:t>
      </w:r>
      <w:r w:rsidR="00174FE4">
        <w:rPr>
          <w:rFonts w:asciiTheme="minorHAnsi" w:hAnsiTheme="minorHAnsi" w:cstheme="minorHAnsi"/>
          <w:noProof/>
          <w:sz w:val="21"/>
          <w:szCs w:val="21"/>
        </w:rPr>
        <w:t>[</w:t>
      </w:r>
      <w:r w:rsidR="006A5E16">
        <w:rPr>
          <w:rFonts w:asciiTheme="minorHAnsi" w:hAnsiTheme="minorHAnsi" w:cstheme="minorHAnsi"/>
          <w:noProof/>
          <w:sz w:val="21"/>
          <w:szCs w:val="21"/>
        </w:rPr>
        <w:t>1</w:t>
      </w:r>
      <w:r w:rsidR="00AA24F0">
        <w:rPr>
          <w:rFonts w:asciiTheme="minorHAnsi" w:hAnsiTheme="minorHAnsi" w:cstheme="minorHAnsi"/>
          <w:noProof/>
          <w:sz w:val="21"/>
          <w:szCs w:val="21"/>
        </w:rPr>
        <w:t>51</w:t>
      </w:r>
      <w:r w:rsidR="00174FE4">
        <w:rPr>
          <w:rFonts w:asciiTheme="minorHAnsi" w:hAnsiTheme="minorHAnsi" w:cstheme="minorHAnsi"/>
          <w:noProof/>
          <w:sz w:val="21"/>
          <w:szCs w:val="21"/>
        </w:rPr>
        <w:t>]-T[0])/(z[1</w:t>
      </w:r>
      <w:r w:rsidR="00AA24F0">
        <w:rPr>
          <w:rFonts w:asciiTheme="minorHAnsi" w:hAnsiTheme="minorHAnsi" w:cstheme="minorHAnsi"/>
          <w:noProof/>
          <w:sz w:val="21"/>
          <w:szCs w:val="21"/>
        </w:rPr>
        <w:t>51</w:t>
      </w:r>
      <w:r w:rsidR="00174FE4">
        <w:rPr>
          <w:rFonts w:asciiTheme="minorHAnsi" w:hAnsiTheme="minorHAnsi" w:cstheme="minorHAnsi"/>
          <w:noProof/>
          <w:sz w:val="21"/>
          <w:szCs w:val="21"/>
        </w:rPr>
        <w:t xml:space="preserve">]-z[0])   </w:t>
      </w:r>
      <w:r w:rsidR="00A15DD1">
        <w:rPr>
          <w:rFonts w:asciiTheme="minorHAnsi" w:hAnsiTheme="minorHAnsi" w:cstheme="minorHAnsi"/>
          <w:noProof/>
          <w:sz w:val="21"/>
          <w:szCs w:val="21"/>
        </w:rPr>
        <w:t xml:space="preserve">   </w:t>
      </w:r>
      <w:r w:rsidR="006A5E16">
        <w:rPr>
          <w:rFonts w:asciiTheme="minorHAnsi" w:hAnsiTheme="minorHAnsi" w:cstheme="minorHAnsi"/>
          <w:noProof/>
          <w:sz w:val="21"/>
          <w:szCs w:val="21"/>
        </w:rPr>
        <w:t xml:space="preserve">   </w:t>
      </w:r>
      <w:r w:rsidR="00A15DD1">
        <w:rPr>
          <w:rFonts w:asciiTheme="minorHAnsi" w:hAnsiTheme="minorHAnsi" w:cstheme="minorHAnsi"/>
          <w:noProof/>
          <w:sz w:val="21"/>
          <w:szCs w:val="21"/>
        </w:rPr>
        <w:t xml:space="preserve">  </w:t>
      </w:r>
      <w:r w:rsidR="00174FE4" w:rsidRPr="00A15DD1">
        <w:rPr>
          <w:rFonts w:asciiTheme="minorHAnsi" w:hAnsiTheme="minorHAnsi" w:cstheme="minorHAnsi"/>
          <w:noProof/>
          <w:color w:val="2E74B5" w:themeColor="accent5" w:themeShade="BF"/>
          <w:sz w:val="21"/>
          <w:szCs w:val="21"/>
        </w:rPr>
        <w:t>#</w:t>
      </w:r>
      <w:r w:rsidR="00A15DD1">
        <w:rPr>
          <w:rFonts w:asciiTheme="minorHAnsi" w:hAnsiTheme="minorHAnsi" w:cstheme="minorHAnsi"/>
          <w:noProof/>
          <w:color w:val="2E74B5" w:themeColor="accent5" w:themeShade="BF"/>
          <w:sz w:val="21"/>
          <w:szCs w:val="21"/>
        </w:rPr>
        <w:t xml:space="preserve"> </w:t>
      </w:r>
      <w:r w:rsidR="00174FE4" w:rsidRPr="00A15DD1">
        <w:rPr>
          <w:rFonts w:asciiTheme="minorHAnsi" w:hAnsiTheme="minorHAnsi" w:cstheme="minorHAnsi"/>
          <w:noProof/>
          <w:color w:val="2E74B5" w:themeColor="accent5" w:themeShade="BF"/>
          <w:sz w:val="21"/>
          <w:szCs w:val="21"/>
        </w:rPr>
        <w:t xml:space="preserve">calcul </w:t>
      </w:r>
      <w:r w:rsidR="00C12C50">
        <w:rPr>
          <w:rFonts w:asciiTheme="minorHAnsi" w:hAnsiTheme="minorHAnsi" w:cstheme="minorHAnsi"/>
          <w:noProof/>
          <w:color w:val="2E74B5" w:themeColor="accent5" w:themeShade="BF"/>
          <w:sz w:val="21"/>
          <w:szCs w:val="21"/>
        </w:rPr>
        <w:t xml:space="preserve">de la variation </w:t>
      </w:r>
      <w:r w:rsidR="00174FE4" w:rsidRPr="00A15DD1">
        <w:rPr>
          <w:rFonts w:asciiTheme="minorHAnsi" w:hAnsiTheme="minorHAnsi" w:cstheme="minorHAnsi"/>
          <w:noProof/>
          <w:color w:val="2E74B5" w:themeColor="accent5" w:themeShade="BF"/>
          <w:sz w:val="21"/>
          <w:szCs w:val="21"/>
        </w:rPr>
        <w:t xml:space="preserve"> de T</w:t>
      </w:r>
      <w:r w:rsidR="00AA24F0">
        <w:rPr>
          <w:rFonts w:asciiTheme="minorHAnsi" w:hAnsiTheme="minorHAnsi" w:cstheme="minorHAnsi"/>
          <w:noProof/>
          <w:color w:val="2E74B5" w:themeColor="accent5" w:themeShade="BF"/>
          <w:sz w:val="21"/>
          <w:szCs w:val="21"/>
        </w:rPr>
        <w:t xml:space="preserve"> entre 0 et 150m</w:t>
      </w:r>
    </w:p>
    <w:p w14:paraId="4CCBCB75" w14:textId="3A81F3B5" w:rsidR="00174FE4" w:rsidRPr="00A15DD1" w:rsidRDefault="00B002A1" w:rsidP="00596F65">
      <w:pPr>
        <w:pStyle w:val="NormalWeb"/>
        <w:pBdr>
          <w:left w:val="single" w:sz="4" w:space="4" w:color="auto"/>
        </w:pBdr>
        <w:spacing w:before="0" w:beforeAutospacing="0" w:after="0" w:afterAutospacing="0"/>
        <w:ind w:left="284"/>
        <w:rPr>
          <w:rFonts w:asciiTheme="minorHAnsi" w:hAnsiTheme="minorHAnsi" w:cstheme="minorHAnsi"/>
          <w:noProof/>
          <w:color w:val="2E74B5" w:themeColor="accent5" w:themeShade="BF"/>
          <w:sz w:val="21"/>
          <w:szCs w:val="21"/>
        </w:rPr>
      </w:pPr>
      <w:r>
        <w:rPr>
          <w:rFonts w:asciiTheme="minorHAnsi" w:hAnsiTheme="minorHAnsi" w:cstheme="minorHAnsi"/>
          <w:noProof/>
          <w:sz w:val="21"/>
          <w:szCs w:val="21"/>
        </w:rPr>
        <w:tab/>
      </w:r>
      <w:r>
        <w:rPr>
          <w:rFonts w:asciiTheme="minorHAnsi" w:hAnsiTheme="minorHAnsi" w:cstheme="minorHAnsi"/>
          <w:noProof/>
          <w:sz w:val="21"/>
          <w:szCs w:val="21"/>
        </w:rPr>
        <w:tab/>
      </w:r>
      <w:r w:rsidR="00A15DD1">
        <w:rPr>
          <w:rFonts w:asciiTheme="minorHAnsi" w:hAnsiTheme="minorHAnsi" w:cstheme="minorHAnsi"/>
          <w:noProof/>
          <w:sz w:val="21"/>
          <w:szCs w:val="21"/>
        </w:rPr>
        <w:tab/>
      </w:r>
      <w:r w:rsidR="00A15DD1">
        <w:rPr>
          <w:rFonts w:asciiTheme="minorHAnsi" w:hAnsiTheme="minorHAnsi" w:cstheme="minorHAnsi"/>
          <w:noProof/>
          <w:sz w:val="21"/>
          <w:szCs w:val="21"/>
        </w:rPr>
        <w:tab/>
      </w:r>
      <w:r w:rsidR="00A15DD1">
        <w:rPr>
          <w:rFonts w:asciiTheme="minorHAnsi" w:hAnsiTheme="minorHAnsi" w:cstheme="minorHAnsi"/>
          <w:noProof/>
          <w:sz w:val="21"/>
          <w:szCs w:val="21"/>
        </w:rPr>
        <w:tab/>
      </w:r>
      <w:r w:rsidR="00174FE4">
        <w:rPr>
          <w:rFonts w:asciiTheme="minorHAnsi" w:hAnsiTheme="minorHAnsi" w:cstheme="minorHAnsi"/>
          <w:noProof/>
          <w:sz w:val="21"/>
          <w:szCs w:val="21"/>
        </w:rPr>
        <w:t xml:space="preserve"> </w:t>
      </w:r>
      <w:r w:rsidR="00174FE4" w:rsidRPr="00A15DD1">
        <w:rPr>
          <w:rFonts w:asciiTheme="minorHAnsi" w:hAnsiTheme="minorHAnsi" w:cstheme="minorHAnsi"/>
          <w:noProof/>
          <w:color w:val="2E74B5" w:themeColor="accent5" w:themeShade="BF"/>
          <w:sz w:val="21"/>
          <w:szCs w:val="21"/>
        </w:rPr>
        <w:t># on affiche la valeur de grad T calculée</w:t>
      </w:r>
    </w:p>
    <w:p w14:paraId="334D45E3" w14:textId="157B13FB" w:rsidR="00F834BF" w:rsidRPr="00A15DD1" w:rsidRDefault="00B002A1" w:rsidP="00A15DD1">
      <w:pPr>
        <w:pStyle w:val="NormalWeb"/>
        <w:pBdr>
          <w:left w:val="single" w:sz="4" w:space="4" w:color="auto"/>
        </w:pBdr>
        <w:spacing w:before="0" w:beforeAutospacing="0" w:after="0" w:afterAutospacing="0"/>
        <w:ind w:left="284"/>
        <w:rPr>
          <w:rFonts w:asciiTheme="minorHAnsi" w:hAnsiTheme="minorHAnsi" w:cstheme="minorHAnsi"/>
          <w:noProof/>
          <w:color w:val="2E74B5" w:themeColor="accent5" w:themeShade="BF"/>
          <w:sz w:val="21"/>
          <w:szCs w:val="21"/>
        </w:rPr>
      </w:pPr>
      <w:r>
        <w:rPr>
          <w:rFonts w:asciiTheme="minorHAnsi" w:hAnsiTheme="minorHAnsi" w:cstheme="minorHAnsi"/>
          <w:noProof/>
          <w:sz w:val="21"/>
          <w:szCs w:val="21"/>
        </w:rPr>
        <mc:AlternateContent>
          <mc:Choice Requires="wps">
            <w:drawing>
              <wp:anchor distT="0" distB="0" distL="114300" distR="114300" simplePos="0" relativeHeight="251713536" behindDoc="0" locked="0" layoutInCell="1" allowOverlap="1" wp14:anchorId="687735F5" wp14:editId="6510E087">
                <wp:simplePos x="0" y="0"/>
                <wp:positionH relativeFrom="column">
                  <wp:posOffset>-92710</wp:posOffset>
                </wp:positionH>
                <wp:positionV relativeFrom="paragraph">
                  <wp:posOffset>47625</wp:posOffset>
                </wp:positionV>
                <wp:extent cx="169545" cy="106045"/>
                <wp:effectExtent l="0" t="12700" r="20955" b="20955"/>
                <wp:wrapNone/>
                <wp:docPr id="22" name="Flèche vers la droite 22"/>
                <wp:cNvGraphicFramePr/>
                <a:graphic xmlns:a="http://schemas.openxmlformats.org/drawingml/2006/main">
                  <a:graphicData uri="http://schemas.microsoft.com/office/word/2010/wordprocessingShape">
                    <wps:wsp>
                      <wps:cNvSpPr/>
                      <wps:spPr>
                        <a:xfrm>
                          <a:off x="0" y="0"/>
                          <a:ext cx="169545" cy="10604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1FA51" id="Flèche vers la droite 22" o:spid="_x0000_s1026" type="#_x0000_t13" style="position:absolute;margin-left:-7.3pt;margin-top:3.75pt;width:13.35pt;height:8.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" adj="14845" fillcolor="#4472c4 [3204]" strokecolor="#1f3763 [1604]" strokeweight="1pt"/>
            </w:pict>
          </mc:Fallback>
        </mc:AlternateContent>
      </w:r>
      <w:r w:rsidR="00A15DD1">
        <w:rPr>
          <w:rFonts w:asciiTheme="minorHAnsi" w:hAnsiTheme="minorHAnsi" w:cstheme="minorHAnsi"/>
          <w:noProof/>
          <w:sz w:val="21"/>
          <w:szCs w:val="21"/>
        </w:rPr>
        <w:tab/>
      </w:r>
      <w:r w:rsidR="00A15DD1">
        <w:rPr>
          <w:rFonts w:asciiTheme="minorHAnsi" w:hAnsiTheme="minorHAnsi" w:cstheme="minorHAnsi"/>
          <w:noProof/>
          <w:sz w:val="21"/>
          <w:szCs w:val="21"/>
        </w:rPr>
        <w:tab/>
      </w:r>
      <w:r>
        <w:rPr>
          <w:rFonts w:asciiTheme="minorHAnsi" w:hAnsiTheme="minorHAnsi" w:cstheme="minorHAnsi"/>
          <w:noProof/>
          <w:sz w:val="21"/>
          <w:szCs w:val="21"/>
        </w:rPr>
        <w:tab/>
      </w:r>
      <w:r>
        <w:rPr>
          <w:rFonts w:asciiTheme="minorHAnsi" w:hAnsiTheme="minorHAnsi" w:cstheme="minorHAnsi"/>
          <w:noProof/>
          <w:sz w:val="21"/>
          <w:szCs w:val="21"/>
        </w:rPr>
        <w:tab/>
      </w:r>
      <w:r w:rsidR="00A15DD1">
        <w:rPr>
          <w:rFonts w:asciiTheme="minorHAnsi" w:hAnsiTheme="minorHAnsi" w:cstheme="minorHAnsi"/>
          <w:noProof/>
          <w:sz w:val="21"/>
          <w:szCs w:val="21"/>
        </w:rPr>
        <w:tab/>
        <w:t xml:space="preserve"> </w:t>
      </w:r>
      <w:r w:rsidR="00174FE4" w:rsidRPr="00A15DD1">
        <w:rPr>
          <w:rFonts w:asciiTheme="minorHAnsi" w:hAnsiTheme="minorHAnsi" w:cstheme="minorHAnsi"/>
          <w:noProof/>
          <w:color w:val="2E74B5" w:themeColor="accent5" w:themeShade="BF"/>
          <w:sz w:val="21"/>
          <w:szCs w:val="21"/>
        </w:rPr>
        <w:t># on affiche la valeur de la pression</w:t>
      </w:r>
      <w:r w:rsidR="00A15DD1" w:rsidRPr="00A15DD1">
        <w:rPr>
          <w:rFonts w:asciiTheme="minorHAnsi" w:hAnsiTheme="minorHAnsi" w:cstheme="minorHAnsi"/>
          <w:noProof/>
          <w:color w:val="2E74B5" w:themeColor="accent5" w:themeShade="BF"/>
          <w:sz w:val="21"/>
          <w:szCs w:val="21"/>
        </w:rPr>
        <w:t xml:space="preserve"> calculée</w:t>
      </w:r>
      <w:r w:rsidR="00174FE4" w:rsidRPr="00A15DD1">
        <w:rPr>
          <w:rFonts w:asciiTheme="minorHAnsi" w:hAnsiTheme="minorHAnsi" w:cstheme="minorHAnsi"/>
          <w:noProof/>
          <w:color w:val="2E74B5" w:themeColor="accent5" w:themeShade="BF"/>
          <w:sz w:val="21"/>
          <w:szCs w:val="21"/>
        </w:rPr>
        <w:t xml:space="preserve"> en haut du mont blanc </w:t>
      </w:r>
    </w:p>
    <w:p w14:paraId="73195D34" w14:textId="4B921E23" w:rsidR="00C12C50" w:rsidRDefault="00C12C50" w:rsidP="001D76B7">
      <w:pPr>
        <w:spacing w:before="100" w:beforeAutospacing="1" w:after="100" w:afterAutospacing="1"/>
        <w:jc w:val="both"/>
        <w:rPr>
          <w:rFonts w:ascii="LM Roman 12" w:eastAsia="Times New Roman" w:hAnsi="LM Roman 12" w:cs="Calibri"/>
          <w:sz w:val="21"/>
          <w:szCs w:val="21"/>
          <w:lang w:eastAsia="fr-FR"/>
        </w:rPr>
      </w:pPr>
      <w:r>
        <w:rPr>
          <w:rFonts w:ascii="LM Roman 12" w:eastAsia="Times New Roman" w:hAnsi="LM Roman 12" w:cs="Calibri"/>
          <w:sz w:val="21"/>
          <w:szCs w:val="21"/>
          <w:lang w:eastAsia="fr-FR"/>
        </w:rPr>
        <w:t>Résultats</w:t>
      </w:r>
      <w:r w:rsidR="009C18CF">
        <w:rPr>
          <w:rFonts w:ascii="LM Roman 12" w:eastAsia="Times New Roman" w:hAnsi="LM Roman 12" w:cs="Calibri"/>
          <w:sz w:val="21"/>
          <w:szCs w:val="21"/>
          <w:lang w:eastAsia="fr-FR"/>
        </w:rPr>
        <w:t xml:space="preserve"> numériques</w:t>
      </w:r>
      <w:r>
        <w:rPr>
          <w:rFonts w:ascii="LM Roman 12" w:eastAsia="Times New Roman" w:hAnsi="LM Roman 12" w:cs="Calibri"/>
          <w:sz w:val="21"/>
          <w:szCs w:val="21"/>
          <w:lang w:eastAsia="fr-FR"/>
        </w:rPr>
        <w:t xml:space="preserve"> obtenus : </w:t>
      </w:r>
    </w:p>
    <w:p w14:paraId="04A76D55" w14:textId="77777777" w:rsidR="009C18CF" w:rsidRDefault="009C18CF" w:rsidP="009C18CF">
      <w:pPr>
        <w:pBdr>
          <w:top w:val="single" w:sz="8" w:space="1" w:color="FF0000"/>
          <w:left w:val="single" w:sz="8" w:space="4" w:color="FF0000"/>
          <w:bottom w:val="single" w:sz="8" w:space="1" w:color="FF0000"/>
          <w:right w:val="single" w:sz="8" w:space="4" w:color="FF0000"/>
        </w:pBdr>
        <w:jc w:val="both"/>
        <w:rPr>
          <w:rFonts w:ascii="LM Roman 12" w:eastAsia="Times New Roman" w:hAnsi="LM Roman 12" w:cs="Calibri"/>
          <w:sz w:val="8"/>
          <w:szCs w:val="8"/>
          <w:lang w:eastAsia="fr-FR"/>
        </w:rPr>
      </w:pPr>
    </w:p>
    <w:p w14:paraId="5A60341D" w14:textId="047A3855" w:rsidR="00C12C50" w:rsidRDefault="00C12C50" w:rsidP="009C18CF">
      <w:pPr>
        <w:pBdr>
          <w:top w:val="single" w:sz="8" w:space="1" w:color="FF0000"/>
          <w:left w:val="single" w:sz="8" w:space="4" w:color="FF0000"/>
          <w:bottom w:val="single" w:sz="8" w:space="1" w:color="FF0000"/>
          <w:right w:val="single" w:sz="8" w:space="4" w:color="FF0000"/>
        </w:pBdr>
        <w:jc w:val="both"/>
        <w:rPr>
          <w:rFonts w:ascii="LM Roman 12" w:eastAsia="Times New Roman" w:hAnsi="LM Roman 12" w:cs="Calibri"/>
          <w:sz w:val="22"/>
          <w:szCs w:val="22"/>
          <w:lang w:eastAsia="fr-FR"/>
        </w:rPr>
      </w:pPr>
      <w:r w:rsidRPr="00A60090">
        <w:rPr>
          <w:rFonts w:ascii="LM Roman 12" w:eastAsia="Times New Roman" w:hAnsi="LM Roman 12" w:cs="Calibri"/>
          <w:sz w:val="22"/>
          <w:szCs w:val="22"/>
          <w:lang w:eastAsia="fr-FR"/>
        </w:rPr>
        <w:t xml:space="preserve">P(4808m) =             </w:t>
      </w:r>
      <w:r w:rsidR="009C18CF">
        <w:rPr>
          <w:rFonts w:ascii="LM Roman 12" w:eastAsia="Times New Roman" w:hAnsi="LM Roman 12" w:cs="Calibri"/>
          <w:sz w:val="22"/>
          <w:szCs w:val="22"/>
          <w:lang w:eastAsia="fr-FR"/>
        </w:rPr>
        <w:t xml:space="preserve">  </w:t>
      </w:r>
      <w:r w:rsidRPr="00A60090">
        <w:rPr>
          <w:rFonts w:ascii="LM Roman 12" w:eastAsia="Times New Roman" w:hAnsi="LM Roman 12" w:cs="Calibri"/>
          <w:sz w:val="22"/>
          <w:szCs w:val="22"/>
          <w:lang w:eastAsia="fr-FR"/>
        </w:rPr>
        <w:t xml:space="preserve">     pour le modèle </w:t>
      </w:r>
      <w:r>
        <w:rPr>
          <w:rFonts w:ascii="LM Roman 12" w:eastAsia="Times New Roman" w:hAnsi="LM Roman 12" w:cs="Calibri"/>
          <w:sz w:val="22"/>
          <w:szCs w:val="22"/>
          <w:lang w:eastAsia="fr-FR"/>
        </w:rPr>
        <w:t xml:space="preserve">adiabatique. </w:t>
      </w:r>
    </w:p>
    <w:p w14:paraId="5FCFCECC" w14:textId="77777777" w:rsidR="009C18CF" w:rsidRPr="009C18CF" w:rsidRDefault="009C18CF" w:rsidP="009C18CF">
      <w:pPr>
        <w:pBdr>
          <w:top w:val="single" w:sz="8" w:space="1" w:color="FF0000"/>
          <w:left w:val="single" w:sz="8" w:space="4" w:color="FF0000"/>
          <w:bottom w:val="single" w:sz="8" w:space="1" w:color="FF0000"/>
          <w:right w:val="single" w:sz="8" w:space="4" w:color="FF0000"/>
        </w:pBdr>
        <w:jc w:val="both"/>
        <w:rPr>
          <w:rFonts w:ascii="LM Roman 12" w:eastAsia="Times New Roman" w:hAnsi="LM Roman 12" w:cs="Calibri"/>
          <w:sz w:val="12"/>
          <w:szCs w:val="12"/>
          <w:lang w:eastAsia="fr-FR"/>
        </w:rPr>
      </w:pPr>
    </w:p>
    <w:p w14:paraId="426EA906" w14:textId="423D519C" w:rsidR="009C18CF" w:rsidRDefault="00C12C50" w:rsidP="009C18CF">
      <w:pPr>
        <w:pBdr>
          <w:top w:val="single" w:sz="8" w:space="1" w:color="FF0000"/>
          <w:left w:val="single" w:sz="8" w:space="4" w:color="FF0000"/>
          <w:bottom w:val="single" w:sz="8" w:space="1" w:color="FF0000"/>
          <w:right w:val="single" w:sz="8" w:space="4" w:color="FF0000"/>
        </w:pBdr>
        <w:jc w:val="both"/>
        <w:rPr>
          <w:rFonts w:ascii="LM Roman 12" w:eastAsia="Times New Roman" w:hAnsi="LM Roman 12" w:cs="Calibri"/>
          <w:sz w:val="22"/>
          <w:szCs w:val="22"/>
          <w:lang w:eastAsia="fr-FR"/>
        </w:rPr>
      </w:pPr>
      <w:r>
        <w:rPr>
          <w:rFonts w:ascii="LM Roman 12" w:eastAsia="Times New Roman" w:hAnsi="LM Roman 12" w:cs="Calibri"/>
          <w:sz w:val="22"/>
          <w:szCs w:val="22"/>
          <w:lang w:eastAsia="fr-FR"/>
        </w:rPr>
        <w:sym w:font="Symbol" w:char="F044"/>
      </w:r>
      <w:r>
        <w:rPr>
          <w:rFonts w:ascii="LM Roman 12" w:eastAsia="Times New Roman" w:hAnsi="LM Roman 12" w:cs="Calibri"/>
          <w:sz w:val="22"/>
          <w:szCs w:val="22"/>
          <w:lang w:eastAsia="fr-FR"/>
        </w:rPr>
        <w:t>T</w:t>
      </w:r>
      <w:r w:rsidRPr="00A60090">
        <w:rPr>
          <w:rFonts w:ascii="LM Roman 12" w:eastAsia="Times New Roman" w:hAnsi="LM Roman 12" w:cs="Calibri"/>
          <w:sz w:val="22"/>
          <w:szCs w:val="22"/>
          <w:lang w:eastAsia="fr-FR"/>
        </w:rPr>
        <w:t xml:space="preserve">=                  pour </w:t>
      </w:r>
      <w:r>
        <w:rPr>
          <w:rFonts w:ascii="LM Roman 12" w:eastAsia="Times New Roman" w:hAnsi="LM Roman 12" w:cs="Calibri"/>
          <w:sz w:val="22"/>
          <w:szCs w:val="22"/>
          <w:lang w:eastAsia="fr-FR"/>
        </w:rPr>
        <w:t xml:space="preserve">  </w:t>
      </w:r>
      <w:r>
        <w:rPr>
          <w:rFonts w:ascii="LM Roman 12" w:eastAsia="Times New Roman" w:hAnsi="LM Roman 12" w:cs="Calibri"/>
          <w:sz w:val="22"/>
          <w:szCs w:val="22"/>
          <w:lang w:eastAsia="fr-FR"/>
        </w:rPr>
        <w:sym w:font="Symbol" w:char="F044"/>
      </w:r>
      <w:r>
        <w:rPr>
          <w:rFonts w:ascii="LM Roman 12" w:eastAsia="Times New Roman" w:hAnsi="LM Roman 12" w:cs="Calibri"/>
          <w:sz w:val="22"/>
          <w:szCs w:val="22"/>
          <w:lang w:eastAsia="fr-FR"/>
        </w:rPr>
        <w:t xml:space="preserve">h=150m dans le modèle adiabatique. </w:t>
      </w:r>
    </w:p>
    <w:p w14:paraId="45709DEC" w14:textId="77777777" w:rsidR="009C18CF" w:rsidRPr="009C18CF" w:rsidRDefault="009C18CF" w:rsidP="009C18CF">
      <w:pPr>
        <w:pBdr>
          <w:top w:val="single" w:sz="8" w:space="1" w:color="FF0000"/>
          <w:left w:val="single" w:sz="8" w:space="4" w:color="FF0000"/>
          <w:bottom w:val="single" w:sz="8" w:space="1" w:color="FF0000"/>
          <w:right w:val="single" w:sz="8" w:space="4" w:color="FF0000"/>
        </w:pBdr>
        <w:jc w:val="both"/>
        <w:rPr>
          <w:rFonts w:ascii="LM Roman 12" w:eastAsia="Times New Roman" w:hAnsi="LM Roman 12" w:cs="Calibri"/>
          <w:sz w:val="12"/>
          <w:szCs w:val="12"/>
          <w:lang w:eastAsia="fr-FR"/>
        </w:rPr>
      </w:pPr>
    </w:p>
    <w:p w14:paraId="0111688A" w14:textId="14F163D4" w:rsidR="00C12C50" w:rsidRPr="009C18CF" w:rsidRDefault="00C12C50" w:rsidP="001D76B7">
      <w:pPr>
        <w:spacing w:before="100" w:beforeAutospacing="1" w:after="100" w:afterAutospacing="1"/>
        <w:jc w:val="both"/>
        <w:rPr>
          <w:rFonts w:ascii="LM Roman 12" w:eastAsia="Times New Roman" w:hAnsi="LM Roman 12" w:cs="Calibri"/>
          <w:sz w:val="21"/>
          <w:szCs w:val="21"/>
          <w:u w:val="single"/>
          <w:lang w:eastAsia="fr-FR"/>
        </w:rPr>
      </w:pPr>
      <w:r w:rsidRPr="009C18CF">
        <w:rPr>
          <w:rFonts w:ascii="LM Roman 12" w:eastAsia="Times New Roman" w:hAnsi="LM Roman 12" w:cs="Calibri"/>
          <w:sz w:val="21"/>
          <w:szCs w:val="21"/>
          <w:u w:val="single"/>
          <w:lang w:eastAsia="fr-FR"/>
        </w:rPr>
        <w:t xml:space="preserve">Commentaires : </w:t>
      </w:r>
    </w:p>
    <w:p w14:paraId="3B737A41" w14:textId="3EFE4AC9" w:rsidR="00F834BF" w:rsidRDefault="00596F65" w:rsidP="001D76B7">
      <w:pPr>
        <w:spacing w:before="100" w:beforeAutospacing="1" w:after="100" w:afterAutospacing="1"/>
        <w:jc w:val="both"/>
        <w:rPr>
          <w:rFonts w:ascii="LM Roman 12" w:eastAsia="Times New Roman" w:hAnsi="LM Roman 12" w:cs="Calibri"/>
          <w:sz w:val="21"/>
          <w:szCs w:val="21"/>
          <w:lang w:eastAsia="fr-FR"/>
        </w:rPr>
      </w:pPr>
      <w:r>
        <w:rPr>
          <w:rFonts w:ascii="LM Roman 12" w:eastAsia="Times New Roman" w:hAnsi="LM Roman 12" w:cs="Calibri"/>
          <w:sz w:val="21"/>
          <w:szCs w:val="21"/>
          <w:lang w:eastAsia="fr-FR"/>
        </w:rPr>
        <w:t>Les données relevées par l’</w:t>
      </w:r>
      <w:proofErr w:type="spellStart"/>
      <w:r>
        <w:rPr>
          <w:rFonts w:ascii="LM Roman 12" w:eastAsia="Times New Roman" w:hAnsi="LM Roman 12" w:cs="Calibri"/>
          <w:sz w:val="21"/>
          <w:szCs w:val="21"/>
          <w:lang w:eastAsia="fr-FR"/>
        </w:rPr>
        <w:t>ifremmont</w:t>
      </w:r>
      <w:proofErr w:type="spellEnd"/>
      <w:r>
        <w:rPr>
          <w:rFonts w:ascii="LM Roman 12" w:eastAsia="Times New Roman" w:hAnsi="LM Roman 12" w:cs="Calibri"/>
          <w:sz w:val="21"/>
          <w:szCs w:val="21"/>
          <w:lang w:eastAsia="fr-FR"/>
        </w:rPr>
        <w:t xml:space="preserve"> indiquaient une pression de l’air au sommet du mont</w:t>
      </w:r>
      <w:r w:rsidR="0003536B">
        <w:rPr>
          <w:rFonts w:ascii="LM Roman 12" w:eastAsia="Times New Roman" w:hAnsi="LM Roman 12" w:cs="Calibri"/>
          <w:sz w:val="21"/>
          <w:szCs w:val="21"/>
          <w:lang w:eastAsia="fr-FR"/>
        </w:rPr>
        <w:t>-B</w:t>
      </w:r>
      <w:r>
        <w:rPr>
          <w:rFonts w:ascii="LM Roman 12" w:eastAsia="Times New Roman" w:hAnsi="LM Roman 12" w:cs="Calibri"/>
          <w:sz w:val="21"/>
          <w:szCs w:val="21"/>
          <w:lang w:eastAsia="fr-FR"/>
        </w:rPr>
        <w:t>lanc P</w:t>
      </w:r>
      <w:r>
        <w:rPr>
          <w:rFonts w:ascii="LM Roman 12" w:eastAsia="Times New Roman" w:hAnsi="LM Roman 12" w:cs="Calibri"/>
          <w:sz w:val="21"/>
          <w:szCs w:val="21"/>
          <w:vertAlign w:val="subscript"/>
          <w:lang w:eastAsia="fr-FR"/>
        </w:rPr>
        <w:t>MB</w:t>
      </w:r>
      <w:r>
        <w:rPr>
          <w:rFonts w:ascii="LM Roman 12" w:eastAsia="Times New Roman" w:hAnsi="LM Roman 12" w:cs="Calibri"/>
          <w:sz w:val="21"/>
          <w:szCs w:val="21"/>
          <w:lang w:eastAsia="fr-FR"/>
        </w:rPr>
        <w:t>=0,54bar, ce qui est tout à fait cohérent avec la valeur trouvée par le modèle adiabatique, à savoir 0,542bar.</w:t>
      </w:r>
    </w:p>
    <w:p w14:paraId="6B832B27" w14:textId="29A282AC" w:rsidR="00051C96" w:rsidRPr="009C18CF" w:rsidRDefault="00596F65" w:rsidP="009C18CF">
      <w:pPr>
        <w:spacing w:before="100" w:beforeAutospacing="1" w:after="100" w:afterAutospacing="1"/>
        <w:jc w:val="both"/>
        <w:rPr>
          <w:rFonts w:ascii="LM Roman 12" w:eastAsia="Times New Roman" w:hAnsi="LM Roman 12" w:cs="Calibri"/>
          <w:sz w:val="21"/>
          <w:szCs w:val="21"/>
          <w:lang w:eastAsia="fr-FR"/>
        </w:rPr>
      </w:pPr>
      <w:r>
        <w:rPr>
          <w:rFonts w:ascii="LM Roman 12" w:eastAsia="Times New Roman" w:hAnsi="LM Roman 12" w:cs="Calibri"/>
          <w:sz w:val="21"/>
          <w:szCs w:val="21"/>
          <w:lang w:eastAsia="fr-FR"/>
        </w:rPr>
        <w:t>On obtient une valeur du gradient de l’ordre de -1</w:t>
      </w:r>
      <w:r w:rsidR="009C18CF">
        <w:rPr>
          <w:rFonts w:ascii="LM Roman 12" w:eastAsia="Times New Roman" w:hAnsi="LM Roman 12" w:cs="Calibri"/>
          <w:sz w:val="21"/>
          <w:szCs w:val="21"/>
          <w:lang w:eastAsia="fr-FR"/>
        </w:rPr>
        <w:t>,5</w:t>
      </w:r>
      <w:r>
        <w:rPr>
          <w:rFonts w:ascii="LM Roman 12" w:eastAsia="Times New Roman" w:hAnsi="LM Roman 12" w:cs="Calibri"/>
          <w:sz w:val="21"/>
          <w:szCs w:val="21"/>
          <w:lang w:eastAsia="fr-FR"/>
        </w:rPr>
        <w:t>°C pour 1</w:t>
      </w:r>
      <w:r w:rsidR="009C18CF">
        <w:rPr>
          <w:rFonts w:ascii="LM Roman 12" w:eastAsia="Times New Roman" w:hAnsi="LM Roman 12" w:cs="Calibri"/>
          <w:sz w:val="21"/>
          <w:szCs w:val="21"/>
          <w:lang w:eastAsia="fr-FR"/>
        </w:rPr>
        <w:t>50</w:t>
      </w:r>
      <w:r>
        <w:rPr>
          <w:rFonts w:ascii="LM Roman 12" w:eastAsia="Times New Roman" w:hAnsi="LM Roman 12" w:cs="Calibri"/>
          <w:sz w:val="21"/>
          <w:szCs w:val="21"/>
          <w:lang w:eastAsia="fr-FR"/>
        </w:rPr>
        <w:t>m</w:t>
      </w:r>
      <w:r w:rsidR="009C18CF">
        <w:rPr>
          <w:rFonts w:ascii="LM Roman 12" w:eastAsia="Times New Roman" w:hAnsi="LM Roman 12" w:cs="Calibri"/>
          <w:sz w:val="21"/>
          <w:szCs w:val="21"/>
          <w:lang w:eastAsia="fr-FR"/>
        </w:rPr>
        <w:t> ; c</w:t>
      </w:r>
      <w:r>
        <w:rPr>
          <w:rFonts w:ascii="LM Roman 12" w:eastAsia="Times New Roman" w:hAnsi="LM Roman 12" w:cs="Calibri"/>
          <w:sz w:val="21"/>
          <w:szCs w:val="21"/>
          <w:lang w:eastAsia="fr-FR"/>
        </w:rPr>
        <w:t>’est une grandeur appelée gradient adiabatique sec. En revanche l’</w:t>
      </w:r>
      <w:proofErr w:type="spellStart"/>
      <w:r>
        <w:rPr>
          <w:rFonts w:ascii="LM Roman 12" w:eastAsia="Times New Roman" w:hAnsi="LM Roman 12" w:cs="Calibri"/>
          <w:sz w:val="21"/>
          <w:szCs w:val="21"/>
          <w:lang w:eastAsia="fr-FR"/>
        </w:rPr>
        <w:t>iffremmont</w:t>
      </w:r>
      <w:proofErr w:type="spellEnd"/>
      <w:r>
        <w:rPr>
          <w:rFonts w:ascii="LM Roman 12" w:eastAsia="Times New Roman" w:hAnsi="LM Roman 12" w:cs="Calibri"/>
          <w:sz w:val="21"/>
          <w:szCs w:val="21"/>
          <w:lang w:eastAsia="fr-FR"/>
        </w:rPr>
        <w:t xml:space="preserve"> annonce une perte de 1°C pour 150m. Pour se rapprocher de cette valeur, il faudrait affiner le modèle de l’atmosphère afin de tenir compte de l’humidité de l’air. </w:t>
      </w:r>
    </w:p>
    <w:sectPr w:rsidR="00051C96" w:rsidRPr="009C18CF" w:rsidSect="00425926">
      <w:headerReference w:type="default" r:id="rId12"/>
      <w:footerReference w:type="even" r:id="rId13"/>
      <w:footerReference w:type="default" r:id="rId14"/>
      <w:pgSz w:w="11900" w:h="16840"/>
      <w:pgMar w:top="479" w:right="844" w:bottom="568" w:left="850" w:header="19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97A4B" w14:textId="77777777" w:rsidR="00D83D16" w:rsidRDefault="00D83D16" w:rsidP="00B257BA">
      <w:r>
        <w:separator/>
      </w:r>
    </w:p>
  </w:endnote>
  <w:endnote w:type="continuationSeparator" w:id="0">
    <w:p w14:paraId="5E34A85D" w14:textId="77777777" w:rsidR="00D83D16" w:rsidRDefault="00D83D16" w:rsidP="00B25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M Roman 12">
    <w:panose1 w:val="00000500000000000000"/>
    <w:charset w:val="4D"/>
    <w:family w:val="auto"/>
    <w:notTrueType/>
    <w:pitch w:val="variable"/>
    <w:sig w:usb0="20000007" w:usb1="00000000" w:usb2="00000000" w:usb3="00000000" w:csb0="00000193"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614934352"/>
      <w:docPartObj>
        <w:docPartGallery w:val="Page Numbers (Bottom of Page)"/>
        <w:docPartUnique/>
      </w:docPartObj>
    </w:sdtPr>
    <w:sdtContent>
      <w:p w14:paraId="01873A61" w14:textId="4DC59639" w:rsidR="007350D6" w:rsidRDefault="007350D6" w:rsidP="008B142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BC64D0F" w14:textId="77777777" w:rsidR="007350D6" w:rsidRDefault="007350D6" w:rsidP="007350D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03737252"/>
      <w:docPartObj>
        <w:docPartGallery w:val="Page Numbers (Bottom of Page)"/>
        <w:docPartUnique/>
      </w:docPartObj>
    </w:sdtPr>
    <w:sdtContent>
      <w:p w14:paraId="71B61D2D" w14:textId="6987E45F" w:rsidR="007350D6" w:rsidRDefault="007350D6" w:rsidP="008B142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4B17F8F1" w14:textId="77777777" w:rsidR="007350D6" w:rsidRDefault="007350D6" w:rsidP="007350D6">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2073C" w14:textId="77777777" w:rsidR="00D83D16" w:rsidRDefault="00D83D16" w:rsidP="00B257BA">
      <w:r>
        <w:separator/>
      </w:r>
    </w:p>
  </w:footnote>
  <w:footnote w:type="continuationSeparator" w:id="0">
    <w:p w14:paraId="1EC4DD07" w14:textId="77777777" w:rsidR="00D83D16" w:rsidRDefault="00D83D16" w:rsidP="00B257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DA1FF" w14:textId="660CCDC8" w:rsidR="00B257BA" w:rsidRDefault="00B257BA" w:rsidP="00B257BA">
    <w:pPr>
      <w:pStyle w:val="En-tte"/>
    </w:pPr>
    <w:r>
      <w:t>Fiche de Capacités numériques n°</w:t>
    </w:r>
    <w:r w:rsidR="00DC2602">
      <w:t>8</w:t>
    </w:r>
  </w:p>
  <w:p w14:paraId="429000F0" w14:textId="77777777" w:rsidR="00B257BA" w:rsidRDefault="00B257B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F03EC"/>
    <w:multiLevelType w:val="hybridMultilevel"/>
    <w:tmpl w:val="AE5463CE"/>
    <w:lvl w:ilvl="0" w:tplc="6DC4721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087E02"/>
    <w:multiLevelType w:val="hybridMultilevel"/>
    <w:tmpl w:val="DF44C9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6B265F"/>
    <w:multiLevelType w:val="hybridMultilevel"/>
    <w:tmpl w:val="66AAF38C"/>
    <w:lvl w:ilvl="0" w:tplc="A57E4EC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C4E1119"/>
    <w:multiLevelType w:val="hybridMultilevel"/>
    <w:tmpl w:val="66AAF3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5710722"/>
    <w:multiLevelType w:val="hybridMultilevel"/>
    <w:tmpl w:val="66AAF3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71B7BDA"/>
    <w:multiLevelType w:val="hybridMultilevel"/>
    <w:tmpl w:val="393AB2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8876BD3"/>
    <w:multiLevelType w:val="hybridMultilevel"/>
    <w:tmpl w:val="9C90D8DC"/>
    <w:lvl w:ilvl="0" w:tplc="9E76966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9CE0F9B"/>
    <w:multiLevelType w:val="hybridMultilevel"/>
    <w:tmpl w:val="2D2682BC"/>
    <w:lvl w:ilvl="0" w:tplc="EDB4998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0241F1C"/>
    <w:multiLevelType w:val="hybridMultilevel"/>
    <w:tmpl w:val="7300206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7E5164A"/>
    <w:multiLevelType w:val="hybridMultilevel"/>
    <w:tmpl w:val="153AD57E"/>
    <w:lvl w:ilvl="0" w:tplc="4782AFA0">
      <w:start w:val="1"/>
      <w:numFmt w:val="upperLetter"/>
      <w:lvlText w:val="%1."/>
      <w:lvlJc w:val="left"/>
      <w:pPr>
        <w:ind w:left="720" w:hanging="360"/>
      </w:pPr>
      <w:rPr>
        <w:rFonts w:ascii="Calibri" w:hAnsi="Calibri" w:cs="Calibri"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A546BF9"/>
    <w:multiLevelType w:val="hybridMultilevel"/>
    <w:tmpl w:val="2A5E9AFA"/>
    <w:lvl w:ilvl="0" w:tplc="9692D07E">
      <w:start w:val="1"/>
      <w:numFmt w:val="decimal"/>
      <w:lvlText w:val="%1)"/>
      <w:lvlJc w:val="left"/>
      <w:pPr>
        <w:ind w:left="720" w:hanging="360"/>
      </w:pPr>
      <w:rPr>
        <w:rFonts w:eastAsiaTheme="minorEastAsia"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AD54C02"/>
    <w:multiLevelType w:val="hybridMultilevel"/>
    <w:tmpl w:val="5E5C68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1DB2F5C"/>
    <w:multiLevelType w:val="hybridMultilevel"/>
    <w:tmpl w:val="393AB2EC"/>
    <w:lvl w:ilvl="0" w:tplc="C68465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2D23AAA"/>
    <w:multiLevelType w:val="hybridMultilevel"/>
    <w:tmpl w:val="66AAF3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9E05AC9"/>
    <w:multiLevelType w:val="hybridMultilevel"/>
    <w:tmpl w:val="4E660446"/>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50B279A1"/>
    <w:multiLevelType w:val="hybridMultilevel"/>
    <w:tmpl w:val="78245B90"/>
    <w:lvl w:ilvl="0" w:tplc="3C5855F0">
      <w:start w:val="1"/>
      <w:numFmt w:val="upperLetter"/>
      <w:lvlText w:val="%1."/>
      <w:lvlJc w:val="left"/>
      <w:pPr>
        <w:ind w:left="720" w:hanging="360"/>
      </w:pPr>
      <w:rPr>
        <w:rFonts w:ascii="LM Roman 12" w:eastAsia="Times New Roman" w:hAnsi="LM Roman 12" w:cs="Calibri"/>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ACE365D"/>
    <w:multiLevelType w:val="hybridMultilevel"/>
    <w:tmpl w:val="F216D534"/>
    <w:lvl w:ilvl="0" w:tplc="F74816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B5D0BC5"/>
    <w:multiLevelType w:val="hybridMultilevel"/>
    <w:tmpl w:val="814E12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0681EE5"/>
    <w:multiLevelType w:val="hybridMultilevel"/>
    <w:tmpl w:val="F37C87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2FC6CB5"/>
    <w:multiLevelType w:val="hybridMultilevel"/>
    <w:tmpl w:val="0A5E3714"/>
    <w:lvl w:ilvl="0" w:tplc="DE9206E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4A36158"/>
    <w:multiLevelType w:val="hybridMultilevel"/>
    <w:tmpl w:val="8B7A71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B3744BE"/>
    <w:multiLevelType w:val="hybridMultilevel"/>
    <w:tmpl w:val="D3F614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EA717A8"/>
    <w:multiLevelType w:val="hybridMultilevel"/>
    <w:tmpl w:val="5936FB14"/>
    <w:lvl w:ilvl="0" w:tplc="3CEA25E6">
      <w:start w:val="1"/>
      <w:numFmt w:val="upperLetter"/>
      <w:lvlText w:val="%1."/>
      <w:lvlJc w:val="left"/>
      <w:pPr>
        <w:ind w:left="720" w:hanging="360"/>
      </w:pPr>
      <w:rPr>
        <w:rFonts w:ascii="Calibri" w:hAnsi="Calibri" w:cs="Calibri"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014763110">
    <w:abstractNumId w:val="7"/>
  </w:num>
  <w:num w:numId="2" w16cid:durableId="107742112">
    <w:abstractNumId w:val="10"/>
  </w:num>
  <w:num w:numId="3" w16cid:durableId="1370647669">
    <w:abstractNumId w:val="1"/>
  </w:num>
  <w:num w:numId="4" w16cid:durableId="1822690460">
    <w:abstractNumId w:val="16"/>
  </w:num>
  <w:num w:numId="5" w16cid:durableId="1068115919">
    <w:abstractNumId w:val="19"/>
  </w:num>
  <w:num w:numId="6" w16cid:durableId="494538740">
    <w:abstractNumId w:val="9"/>
  </w:num>
  <w:num w:numId="7" w16cid:durableId="1938901817">
    <w:abstractNumId w:val="22"/>
  </w:num>
  <w:num w:numId="8" w16cid:durableId="1064991905">
    <w:abstractNumId w:val="20"/>
  </w:num>
  <w:num w:numId="9" w16cid:durableId="1956987042">
    <w:abstractNumId w:val="2"/>
  </w:num>
  <w:num w:numId="10" w16cid:durableId="1024209535">
    <w:abstractNumId w:val="13"/>
  </w:num>
  <w:num w:numId="11" w16cid:durableId="227807987">
    <w:abstractNumId w:val="3"/>
  </w:num>
  <w:num w:numId="12" w16cid:durableId="1246302110">
    <w:abstractNumId w:val="4"/>
  </w:num>
  <w:num w:numId="13" w16cid:durableId="502741543">
    <w:abstractNumId w:val="11"/>
  </w:num>
  <w:num w:numId="14" w16cid:durableId="996687963">
    <w:abstractNumId w:val="8"/>
  </w:num>
  <w:num w:numId="15" w16cid:durableId="688063432">
    <w:abstractNumId w:val="15"/>
  </w:num>
  <w:num w:numId="16" w16cid:durableId="1890414484">
    <w:abstractNumId w:val="14"/>
  </w:num>
  <w:num w:numId="17" w16cid:durableId="188615281">
    <w:abstractNumId w:val="6"/>
  </w:num>
  <w:num w:numId="18" w16cid:durableId="613445890">
    <w:abstractNumId w:val="0"/>
  </w:num>
  <w:num w:numId="19" w16cid:durableId="1585381468">
    <w:abstractNumId w:val="18"/>
  </w:num>
  <w:num w:numId="20" w16cid:durableId="1277448937">
    <w:abstractNumId w:val="17"/>
  </w:num>
  <w:num w:numId="21" w16cid:durableId="532306469">
    <w:abstractNumId w:val="21"/>
  </w:num>
  <w:num w:numId="22" w16cid:durableId="1492790490">
    <w:abstractNumId w:val="12"/>
  </w:num>
  <w:num w:numId="23" w16cid:durableId="10837925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83D"/>
    <w:rsid w:val="0001269D"/>
    <w:rsid w:val="00012CCD"/>
    <w:rsid w:val="0001478F"/>
    <w:rsid w:val="000168EB"/>
    <w:rsid w:val="0003536B"/>
    <w:rsid w:val="00051C96"/>
    <w:rsid w:val="000638BE"/>
    <w:rsid w:val="000642D1"/>
    <w:rsid w:val="0007291B"/>
    <w:rsid w:val="00094131"/>
    <w:rsid w:val="00096B80"/>
    <w:rsid w:val="000A295D"/>
    <w:rsid w:val="000A7F05"/>
    <w:rsid w:val="000B5CCF"/>
    <w:rsid w:val="000D2C72"/>
    <w:rsid w:val="000F3FBB"/>
    <w:rsid w:val="000F7D9B"/>
    <w:rsid w:val="00100F8E"/>
    <w:rsid w:val="00126A14"/>
    <w:rsid w:val="00174FE4"/>
    <w:rsid w:val="00176C15"/>
    <w:rsid w:val="00181DB3"/>
    <w:rsid w:val="00185B85"/>
    <w:rsid w:val="00187085"/>
    <w:rsid w:val="001A3461"/>
    <w:rsid w:val="001A6C2A"/>
    <w:rsid w:val="001A7F31"/>
    <w:rsid w:val="001B34B4"/>
    <w:rsid w:val="001B79BF"/>
    <w:rsid w:val="001C38C3"/>
    <w:rsid w:val="001C3929"/>
    <w:rsid w:val="001C4142"/>
    <w:rsid w:val="001D6DB9"/>
    <w:rsid w:val="001D76B7"/>
    <w:rsid w:val="001E4435"/>
    <w:rsid w:val="001E5E69"/>
    <w:rsid w:val="00203D5D"/>
    <w:rsid w:val="0024335B"/>
    <w:rsid w:val="00266BDB"/>
    <w:rsid w:val="00271BF5"/>
    <w:rsid w:val="00276F65"/>
    <w:rsid w:val="00277E9C"/>
    <w:rsid w:val="00285EDD"/>
    <w:rsid w:val="00290777"/>
    <w:rsid w:val="00292AC4"/>
    <w:rsid w:val="00295BA1"/>
    <w:rsid w:val="00296E51"/>
    <w:rsid w:val="002B0FCD"/>
    <w:rsid w:val="002B79DF"/>
    <w:rsid w:val="002C66F5"/>
    <w:rsid w:val="002C7725"/>
    <w:rsid w:val="002D04CA"/>
    <w:rsid w:val="002D28DE"/>
    <w:rsid w:val="002D35DF"/>
    <w:rsid w:val="002E235D"/>
    <w:rsid w:val="002E7301"/>
    <w:rsid w:val="002E76F4"/>
    <w:rsid w:val="002F733A"/>
    <w:rsid w:val="00300CD3"/>
    <w:rsid w:val="00302937"/>
    <w:rsid w:val="00305B10"/>
    <w:rsid w:val="00315DB6"/>
    <w:rsid w:val="00321D64"/>
    <w:rsid w:val="00334D20"/>
    <w:rsid w:val="0035522F"/>
    <w:rsid w:val="00375B58"/>
    <w:rsid w:val="0038749F"/>
    <w:rsid w:val="00393BD7"/>
    <w:rsid w:val="003A17F0"/>
    <w:rsid w:val="003A1940"/>
    <w:rsid w:val="003B502A"/>
    <w:rsid w:val="003D2922"/>
    <w:rsid w:val="003E0987"/>
    <w:rsid w:val="003E1B5E"/>
    <w:rsid w:val="003E6002"/>
    <w:rsid w:val="003F4AF1"/>
    <w:rsid w:val="003F5091"/>
    <w:rsid w:val="00405A29"/>
    <w:rsid w:val="004177E4"/>
    <w:rsid w:val="00417C3E"/>
    <w:rsid w:val="00425926"/>
    <w:rsid w:val="004272F4"/>
    <w:rsid w:val="00430E49"/>
    <w:rsid w:val="00430F79"/>
    <w:rsid w:val="0044246D"/>
    <w:rsid w:val="00446778"/>
    <w:rsid w:val="004536CE"/>
    <w:rsid w:val="004603B4"/>
    <w:rsid w:val="00481360"/>
    <w:rsid w:val="00495247"/>
    <w:rsid w:val="00496BD3"/>
    <w:rsid w:val="00497202"/>
    <w:rsid w:val="004A2E11"/>
    <w:rsid w:val="004A35C2"/>
    <w:rsid w:val="004A52B0"/>
    <w:rsid w:val="004A6E5D"/>
    <w:rsid w:val="004B049A"/>
    <w:rsid w:val="004B525F"/>
    <w:rsid w:val="004E033A"/>
    <w:rsid w:val="004E0E1A"/>
    <w:rsid w:val="004F4BBF"/>
    <w:rsid w:val="005155FC"/>
    <w:rsid w:val="00552158"/>
    <w:rsid w:val="00576A06"/>
    <w:rsid w:val="00577E65"/>
    <w:rsid w:val="0058573D"/>
    <w:rsid w:val="00585D1A"/>
    <w:rsid w:val="00587297"/>
    <w:rsid w:val="00596F65"/>
    <w:rsid w:val="005A5623"/>
    <w:rsid w:val="005A7346"/>
    <w:rsid w:val="005B02D3"/>
    <w:rsid w:val="005C28B9"/>
    <w:rsid w:val="005D24AD"/>
    <w:rsid w:val="005E4013"/>
    <w:rsid w:val="005F35DE"/>
    <w:rsid w:val="00604729"/>
    <w:rsid w:val="00615872"/>
    <w:rsid w:val="0065010F"/>
    <w:rsid w:val="00650AE7"/>
    <w:rsid w:val="0066422A"/>
    <w:rsid w:val="00670BD3"/>
    <w:rsid w:val="00685A5D"/>
    <w:rsid w:val="006A1286"/>
    <w:rsid w:val="006A22D6"/>
    <w:rsid w:val="006A5432"/>
    <w:rsid w:val="006A5E16"/>
    <w:rsid w:val="006B0290"/>
    <w:rsid w:val="006B2FAD"/>
    <w:rsid w:val="006B40C0"/>
    <w:rsid w:val="006D4EA0"/>
    <w:rsid w:val="006D61FF"/>
    <w:rsid w:val="006E552B"/>
    <w:rsid w:val="006F2AF4"/>
    <w:rsid w:val="006F5A37"/>
    <w:rsid w:val="00701248"/>
    <w:rsid w:val="00704279"/>
    <w:rsid w:val="00704993"/>
    <w:rsid w:val="007053EC"/>
    <w:rsid w:val="00731310"/>
    <w:rsid w:val="0073157F"/>
    <w:rsid w:val="007350D6"/>
    <w:rsid w:val="007375AE"/>
    <w:rsid w:val="00744264"/>
    <w:rsid w:val="00746A77"/>
    <w:rsid w:val="007470FB"/>
    <w:rsid w:val="007530E4"/>
    <w:rsid w:val="00762E9A"/>
    <w:rsid w:val="00775F3D"/>
    <w:rsid w:val="007820F2"/>
    <w:rsid w:val="00782622"/>
    <w:rsid w:val="00792951"/>
    <w:rsid w:val="007932CF"/>
    <w:rsid w:val="0079546E"/>
    <w:rsid w:val="007958CA"/>
    <w:rsid w:val="00796F97"/>
    <w:rsid w:val="007A2C6C"/>
    <w:rsid w:val="007B4BF2"/>
    <w:rsid w:val="007D5BC7"/>
    <w:rsid w:val="007D6911"/>
    <w:rsid w:val="0080695C"/>
    <w:rsid w:val="00811F67"/>
    <w:rsid w:val="0082779A"/>
    <w:rsid w:val="00830F2B"/>
    <w:rsid w:val="00832F01"/>
    <w:rsid w:val="00835EBB"/>
    <w:rsid w:val="0084187F"/>
    <w:rsid w:val="0085304E"/>
    <w:rsid w:val="008664DC"/>
    <w:rsid w:val="00866968"/>
    <w:rsid w:val="008970DE"/>
    <w:rsid w:val="008A537F"/>
    <w:rsid w:val="008A76B7"/>
    <w:rsid w:val="008B2D01"/>
    <w:rsid w:val="008B5A98"/>
    <w:rsid w:val="008E5BFF"/>
    <w:rsid w:val="008E61E8"/>
    <w:rsid w:val="008F049A"/>
    <w:rsid w:val="009164E8"/>
    <w:rsid w:val="0092349F"/>
    <w:rsid w:val="00924446"/>
    <w:rsid w:val="009259EC"/>
    <w:rsid w:val="00944A14"/>
    <w:rsid w:val="00954528"/>
    <w:rsid w:val="00990E5E"/>
    <w:rsid w:val="00997515"/>
    <w:rsid w:val="009C18CF"/>
    <w:rsid w:val="009D28C4"/>
    <w:rsid w:val="00A028C9"/>
    <w:rsid w:val="00A03500"/>
    <w:rsid w:val="00A11AA2"/>
    <w:rsid w:val="00A15DD1"/>
    <w:rsid w:val="00A22F7E"/>
    <w:rsid w:val="00A348CC"/>
    <w:rsid w:val="00A40B82"/>
    <w:rsid w:val="00A57AA2"/>
    <w:rsid w:val="00A60090"/>
    <w:rsid w:val="00A66B2B"/>
    <w:rsid w:val="00A72A3C"/>
    <w:rsid w:val="00A73AE5"/>
    <w:rsid w:val="00A77575"/>
    <w:rsid w:val="00A77CF9"/>
    <w:rsid w:val="00A82B93"/>
    <w:rsid w:val="00A95124"/>
    <w:rsid w:val="00AA24F0"/>
    <w:rsid w:val="00AA3373"/>
    <w:rsid w:val="00AA3F38"/>
    <w:rsid w:val="00AB5E08"/>
    <w:rsid w:val="00AB7737"/>
    <w:rsid w:val="00AC583D"/>
    <w:rsid w:val="00AE1D5B"/>
    <w:rsid w:val="00AE2F9B"/>
    <w:rsid w:val="00AE34BB"/>
    <w:rsid w:val="00B002A1"/>
    <w:rsid w:val="00B01409"/>
    <w:rsid w:val="00B07D80"/>
    <w:rsid w:val="00B233CD"/>
    <w:rsid w:val="00B24B17"/>
    <w:rsid w:val="00B257BA"/>
    <w:rsid w:val="00B25DC4"/>
    <w:rsid w:val="00B31861"/>
    <w:rsid w:val="00B3421E"/>
    <w:rsid w:val="00B34BE9"/>
    <w:rsid w:val="00B43B4C"/>
    <w:rsid w:val="00B5082A"/>
    <w:rsid w:val="00B845F3"/>
    <w:rsid w:val="00B9191F"/>
    <w:rsid w:val="00BA111E"/>
    <w:rsid w:val="00BA22F2"/>
    <w:rsid w:val="00BA310A"/>
    <w:rsid w:val="00BB17F2"/>
    <w:rsid w:val="00BB1FED"/>
    <w:rsid w:val="00BB396A"/>
    <w:rsid w:val="00BF48B5"/>
    <w:rsid w:val="00BF63AA"/>
    <w:rsid w:val="00C03D5E"/>
    <w:rsid w:val="00C11B93"/>
    <w:rsid w:val="00C12444"/>
    <w:rsid w:val="00C12C50"/>
    <w:rsid w:val="00C24618"/>
    <w:rsid w:val="00C347E8"/>
    <w:rsid w:val="00C404AF"/>
    <w:rsid w:val="00C43465"/>
    <w:rsid w:val="00C513BA"/>
    <w:rsid w:val="00C5276C"/>
    <w:rsid w:val="00C552BE"/>
    <w:rsid w:val="00C604D4"/>
    <w:rsid w:val="00C63944"/>
    <w:rsid w:val="00C66F30"/>
    <w:rsid w:val="00C74119"/>
    <w:rsid w:val="00C7505F"/>
    <w:rsid w:val="00C808CF"/>
    <w:rsid w:val="00C821B3"/>
    <w:rsid w:val="00C9090E"/>
    <w:rsid w:val="00C93F2F"/>
    <w:rsid w:val="00CA5AF2"/>
    <w:rsid w:val="00CB3B69"/>
    <w:rsid w:val="00CC6261"/>
    <w:rsid w:val="00CD452F"/>
    <w:rsid w:val="00CD4B1C"/>
    <w:rsid w:val="00CD56D3"/>
    <w:rsid w:val="00CD78B9"/>
    <w:rsid w:val="00CE6E82"/>
    <w:rsid w:val="00CF01C5"/>
    <w:rsid w:val="00D10459"/>
    <w:rsid w:val="00D151DA"/>
    <w:rsid w:val="00D256F4"/>
    <w:rsid w:val="00D261EE"/>
    <w:rsid w:val="00D34CD9"/>
    <w:rsid w:val="00D37AC0"/>
    <w:rsid w:val="00D575B2"/>
    <w:rsid w:val="00D71A32"/>
    <w:rsid w:val="00D76FF3"/>
    <w:rsid w:val="00D824C1"/>
    <w:rsid w:val="00D83D16"/>
    <w:rsid w:val="00D97C47"/>
    <w:rsid w:val="00DA10FC"/>
    <w:rsid w:val="00DC2602"/>
    <w:rsid w:val="00DC5B5F"/>
    <w:rsid w:val="00DC6E93"/>
    <w:rsid w:val="00DD2543"/>
    <w:rsid w:val="00DD5AD7"/>
    <w:rsid w:val="00DD5D0F"/>
    <w:rsid w:val="00DD727F"/>
    <w:rsid w:val="00DE182D"/>
    <w:rsid w:val="00DE1D84"/>
    <w:rsid w:val="00DE3920"/>
    <w:rsid w:val="00E211AB"/>
    <w:rsid w:val="00E41439"/>
    <w:rsid w:val="00E55CF8"/>
    <w:rsid w:val="00E75E4A"/>
    <w:rsid w:val="00E8731A"/>
    <w:rsid w:val="00EC352B"/>
    <w:rsid w:val="00EC3DA3"/>
    <w:rsid w:val="00EF5A4D"/>
    <w:rsid w:val="00F000E6"/>
    <w:rsid w:val="00F0406E"/>
    <w:rsid w:val="00F04332"/>
    <w:rsid w:val="00F04DF5"/>
    <w:rsid w:val="00F36883"/>
    <w:rsid w:val="00F44154"/>
    <w:rsid w:val="00F447FA"/>
    <w:rsid w:val="00F449CD"/>
    <w:rsid w:val="00F52DA3"/>
    <w:rsid w:val="00F54441"/>
    <w:rsid w:val="00F636BA"/>
    <w:rsid w:val="00F73E91"/>
    <w:rsid w:val="00F76F24"/>
    <w:rsid w:val="00F7720C"/>
    <w:rsid w:val="00F834BF"/>
    <w:rsid w:val="00F84BD0"/>
    <w:rsid w:val="00F911E0"/>
    <w:rsid w:val="00F91B88"/>
    <w:rsid w:val="00FB40CD"/>
    <w:rsid w:val="00FE6F5E"/>
    <w:rsid w:val="00FF0725"/>
    <w:rsid w:val="00FF20FE"/>
    <w:rsid w:val="00FF2C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147F5"/>
  <w15:chartTrackingRefBased/>
  <w15:docId w15:val="{687F9A4A-6CBF-3549-8908-6192006BD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B502A"/>
    <w:pPr>
      <w:spacing w:after="200" w:line="276" w:lineRule="auto"/>
      <w:ind w:left="720"/>
      <w:contextualSpacing/>
    </w:pPr>
    <w:rPr>
      <w:sz w:val="22"/>
      <w:szCs w:val="22"/>
    </w:rPr>
  </w:style>
  <w:style w:type="character" w:styleId="Textedelespacerserv">
    <w:name w:val="Placeholder Text"/>
    <w:basedOn w:val="Policepardfaut"/>
    <w:uiPriority w:val="99"/>
    <w:semiHidden/>
    <w:rsid w:val="004A6E5D"/>
    <w:rPr>
      <w:color w:val="808080"/>
    </w:rPr>
  </w:style>
  <w:style w:type="paragraph" w:styleId="En-tte">
    <w:name w:val="header"/>
    <w:basedOn w:val="Normal"/>
    <w:link w:val="En-tteCar"/>
    <w:uiPriority w:val="99"/>
    <w:unhideWhenUsed/>
    <w:rsid w:val="00B257BA"/>
    <w:pPr>
      <w:tabs>
        <w:tab w:val="center" w:pos="4536"/>
        <w:tab w:val="right" w:pos="9072"/>
      </w:tabs>
    </w:pPr>
  </w:style>
  <w:style w:type="character" w:customStyle="1" w:styleId="En-tteCar">
    <w:name w:val="En-tête Car"/>
    <w:basedOn w:val="Policepardfaut"/>
    <w:link w:val="En-tte"/>
    <w:uiPriority w:val="99"/>
    <w:rsid w:val="00B257BA"/>
  </w:style>
  <w:style w:type="paragraph" w:styleId="Pieddepage">
    <w:name w:val="footer"/>
    <w:basedOn w:val="Normal"/>
    <w:link w:val="PieddepageCar"/>
    <w:uiPriority w:val="99"/>
    <w:unhideWhenUsed/>
    <w:rsid w:val="00B257BA"/>
    <w:pPr>
      <w:tabs>
        <w:tab w:val="center" w:pos="4536"/>
        <w:tab w:val="right" w:pos="9072"/>
      </w:tabs>
    </w:pPr>
  </w:style>
  <w:style w:type="character" w:customStyle="1" w:styleId="PieddepageCar">
    <w:name w:val="Pied de page Car"/>
    <w:basedOn w:val="Policepardfaut"/>
    <w:link w:val="Pieddepage"/>
    <w:uiPriority w:val="99"/>
    <w:rsid w:val="00B257BA"/>
  </w:style>
  <w:style w:type="paragraph" w:styleId="NormalWeb">
    <w:name w:val="Normal (Web)"/>
    <w:basedOn w:val="Normal"/>
    <w:uiPriority w:val="99"/>
    <w:unhideWhenUsed/>
    <w:rsid w:val="0044246D"/>
    <w:pPr>
      <w:spacing w:before="100" w:beforeAutospacing="1" w:after="100" w:afterAutospacing="1"/>
    </w:pPr>
    <w:rPr>
      <w:rFonts w:ascii="Times New Roman" w:eastAsia="Times New Roman" w:hAnsi="Times New Roman" w:cs="Times New Roman"/>
      <w:lang w:eastAsia="fr-FR"/>
    </w:rPr>
  </w:style>
  <w:style w:type="character" w:styleId="Numrodepage">
    <w:name w:val="page number"/>
    <w:basedOn w:val="Policepardfaut"/>
    <w:uiPriority w:val="99"/>
    <w:semiHidden/>
    <w:unhideWhenUsed/>
    <w:rsid w:val="007350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373676">
      <w:bodyDiv w:val="1"/>
      <w:marLeft w:val="0"/>
      <w:marRight w:val="0"/>
      <w:marTop w:val="0"/>
      <w:marBottom w:val="0"/>
      <w:divBdr>
        <w:top w:val="none" w:sz="0" w:space="0" w:color="auto"/>
        <w:left w:val="none" w:sz="0" w:space="0" w:color="auto"/>
        <w:bottom w:val="none" w:sz="0" w:space="0" w:color="auto"/>
        <w:right w:val="none" w:sz="0" w:space="0" w:color="auto"/>
      </w:divBdr>
      <w:divsChild>
        <w:div w:id="1050307105">
          <w:marLeft w:val="0"/>
          <w:marRight w:val="0"/>
          <w:marTop w:val="0"/>
          <w:marBottom w:val="0"/>
          <w:divBdr>
            <w:top w:val="none" w:sz="0" w:space="0" w:color="auto"/>
            <w:left w:val="none" w:sz="0" w:space="0" w:color="auto"/>
            <w:bottom w:val="none" w:sz="0" w:space="0" w:color="auto"/>
            <w:right w:val="none" w:sz="0" w:space="0" w:color="auto"/>
          </w:divBdr>
          <w:divsChild>
            <w:div w:id="1007708633">
              <w:marLeft w:val="0"/>
              <w:marRight w:val="0"/>
              <w:marTop w:val="0"/>
              <w:marBottom w:val="0"/>
              <w:divBdr>
                <w:top w:val="none" w:sz="0" w:space="0" w:color="auto"/>
                <w:left w:val="none" w:sz="0" w:space="0" w:color="auto"/>
                <w:bottom w:val="none" w:sz="0" w:space="0" w:color="auto"/>
                <w:right w:val="none" w:sz="0" w:space="0" w:color="auto"/>
              </w:divBdr>
              <w:divsChild>
                <w:div w:id="443890090">
                  <w:marLeft w:val="0"/>
                  <w:marRight w:val="0"/>
                  <w:marTop w:val="0"/>
                  <w:marBottom w:val="0"/>
                  <w:divBdr>
                    <w:top w:val="none" w:sz="0" w:space="0" w:color="auto"/>
                    <w:left w:val="none" w:sz="0" w:space="0" w:color="auto"/>
                    <w:bottom w:val="none" w:sz="0" w:space="0" w:color="auto"/>
                    <w:right w:val="none" w:sz="0" w:space="0" w:color="auto"/>
                  </w:divBdr>
                  <w:divsChild>
                    <w:div w:id="76823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230430">
      <w:bodyDiv w:val="1"/>
      <w:marLeft w:val="0"/>
      <w:marRight w:val="0"/>
      <w:marTop w:val="0"/>
      <w:marBottom w:val="0"/>
      <w:divBdr>
        <w:top w:val="none" w:sz="0" w:space="0" w:color="auto"/>
        <w:left w:val="none" w:sz="0" w:space="0" w:color="auto"/>
        <w:bottom w:val="none" w:sz="0" w:space="0" w:color="auto"/>
        <w:right w:val="none" w:sz="0" w:space="0" w:color="auto"/>
      </w:divBdr>
      <w:divsChild>
        <w:div w:id="550310894">
          <w:marLeft w:val="0"/>
          <w:marRight w:val="0"/>
          <w:marTop w:val="0"/>
          <w:marBottom w:val="0"/>
          <w:divBdr>
            <w:top w:val="none" w:sz="0" w:space="0" w:color="auto"/>
            <w:left w:val="none" w:sz="0" w:space="0" w:color="auto"/>
            <w:bottom w:val="none" w:sz="0" w:space="0" w:color="auto"/>
            <w:right w:val="none" w:sz="0" w:space="0" w:color="auto"/>
          </w:divBdr>
          <w:divsChild>
            <w:div w:id="994917267">
              <w:marLeft w:val="0"/>
              <w:marRight w:val="0"/>
              <w:marTop w:val="0"/>
              <w:marBottom w:val="0"/>
              <w:divBdr>
                <w:top w:val="none" w:sz="0" w:space="0" w:color="auto"/>
                <w:left w:val="none" w:sz="0" w:space="0" w:color="auto"/>
                <w:bottom w:val="none" w:sz="0" w:space="0" w:color="auto"/>
                <w:right w:val="none" w:sz="0" w:space="0" w:color="auto"/>
              </w:divBdr>
              <w:divsChild>
                <w:div w:id="170821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06642">
      <w:bodyDiv w:val="1"/>
      <w:marLeft w:val="0"/>
      <w:marRight w:val="0"/>
      <w:marTop w:val="0"/>
      <w:marBottom w:val="0"/>
      <w:divBdr>
        <w:top w:val="none" w:sz="0" w:space="0" w:color="auto"/>
        <w:left w:val="none" w:sz="0" w:space="0" w:color="auto"/>
        <w:bottom w:val="none" w:sz="0" w:space="0" w:color="auto"/>
        <w:right w:val="none" w:sz="0" w:space="0" w:color="auto"/>
      </w:divBdr>
      <w:divsChild>
        <w:div w:id="1423530578">
          <w:marLeft w:val="0"/>
          <w:marRight w:val="0"/>
          <w:marTop w:val="0"/>
          <w:marBottom w:val="0"/>
          <w:divBdr>
            <w:top w:val="none" w:sz="0" w:space="0" w:color="auto"/>
            <w:left w:val="none" w:sz="0" w:space="0" w:color="auto"/>
            <w:bottom w:val="none" w:sz="0" w:space="0" w:color="auto"/>
            <w:right w:val="none" w:sz="0" w:space="0" w:color="auto"/>
          </w:divBdr>
          <w:divsChild>
            <w:div w:id="1517957552">
              <w:marLeft w:val="0"/>
              <w:marRight w:val="0"/>
              <w:marTop w:val="0"/>
              <w:marBottom w:val="0"/>
              <w:divBdr>
                <w:top w:val="none" w:sz="0" w:space="0" w:color="auto"/>
                <w:left w:val="none" w:sz="0" w:space="0" w:color="auto"/>
                <w:bottom w:val="none" w:sz="0" w:space="0" w:color="auto"/>
                <w:right w:val="none" w:sz="0" w:space="0" w:color="auto"/>
              </w:divBdr>
              <w:divsChild>
                <w:div w:id="1979528972">
                  <w:marLeft w:val="0"/>
                  <w:marRight w:val="0"/>
                  <w:marTop w:val="0"/>
                  <w:marBottom w:val="0"/>
                  <w:divBdr>
                    <w:top w:val="none" w:sz="0" w:space="0" w:color="auto"/>
                    <w:left w:val="none" w:sz="0" w:space="0" w:color="auto"/>
                    <w:bottom w:val="none" w:sz="0" w:space="0" w:color="auto"/>
                    <w:right w:val="none" w:sz="0" w:space="0" w:color="auto"/>
                  </w:divBdr>
                  <w:divsChild>
                    <w:div w:id="20868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118231">
      <w:bodyDiv w:val="1"/>
      <w:marLeft w:val="0"/>
      <w:marRight w:val="0"/>
      <w:marTop w:val="0"/>
      <w:marBottom w:val="0"/>
      <w:divBdr>
        <w:top w:val="none" w:sz="0" w:space="0" w:color="auto"/>
        <w:left w:val="none" w:sz="0" w:space="0" w:color="auto"/>
        <w:bottom w:val="none" w:sz="0" w:space="0" w:color="auto"/>
        <w:right w:val="none" w:sz="0" w:space="0" w:color="auto"/>
      </w:divBdr>
      <w:divsChild>
        <w:div w:id="1879514806">
          <w:marLeft w:val="0"/>
          <w:marRight w:val="0"/>
          <w:marTop w:val="0"/>
          <w:marBottom w:val="0"/>
          <w:divBdr>
            <w:top w:val="none" w:sz="0" w:space="0" w:color="auto"/>
            <w:left w:val="none" w:sz="0" w:space="0" w:color="auto"/>
            <w:bottom w:val="none" w:sz="0" w:space="0" w:color="auto"/>
            <w:right w:val="none" w:sz="0" w:space="0" w:color="auto"/>
          </w:divBdr>
          <w:divsChild>
            <w:div w:id="1225605684">
              <w:marLeft w:val="0"/>
              <w:marRight w:val="0"/>
              <w:marTop w:val="0"/>
              <w:marBottom w:val="0"/>
              <w:divBdr>
                <w:top w:val="none" w:sz="0" w:space="0" w:color="auto"/>
                <w:left w:val="none" w:sz="0" w:space="0" w:color="auto"/>
                <w:bottom w:val="none" w:sz="0" w:space="0" w:color="auto"/>
                <w:right w:val="none" w:sz="0" w:space="0" w:color="auto"/>
              </w:divBdr>
              <w:divsChild>
                <w:div w:id="37384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9819">
      <w:bodyDiv w:val="1"/>
      <w:marLeft w:val="0"/>
      <w:marRight w:val="0"/>
      <w:marTop w:val="0"/>
      <w:marBottom w:val="0"/>
      <w:divBdr>
        <w:top w:val="none" w:sz="0" w:space="0" w:color="auto"/>
        <w:left w:val="none" w:sz="0" w:space="0" w:color="auto"/>
        <w:bottom w:val="none" w:sz="0" w:space="0" w:color="auto"/>
        <w:right w:val="none" w:sz="0" w:space="0" w:color="auto"/>
      </w:divBdr>
      <w:divsChild>
        <w:div w:id="1377896113">
          <w:marLeft w:val="0"/>
          <w:marRight w:val="0"/>
          <w:marTop w:val="0"/>
          <w:marBottom w:val="0"/>
          <w:divBdr>
            <w:top w:val="none" w:sz="0" w:space="0" w:color="auto"/>
            <w:left w:val="none" w:sz="0" w:space="0" w:color="auto"/>
            <w:bottom w:val="none" w:sz="0" w:space="0" w:color="auto"/>
            <w:right w:val="none" w:sz="0" w:space="0" w:color="auto"/>
          </w:divBdr>
          <w:divsChild>
            <w:div w:id="446508618">
              <w:marLeft w:val="0"/>
              <w:marRight w:val="0"/>
              <w:marTop w:val="0"/>
              <w:marBottom w:val="0"/>
              <w:divBdr>
                <w:top w:val="none" w:sz="0" w:space="0" w:color="auto"/>
                <w:left w:val="none" w:sz="0" w:space="0" w:color="auto"/>
                <w:bottom w:val="none" w:sz="0" w:space="0" w:color="auto"/>
                <w:right w:val="none" w:sz="0" w:space="0" w:color="auto"/>
              </w:divBdr>
              <w:divsChild>
                <w:div w:id="9228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456400">
      <w:bodyDiv w:val="1"/>
      <w:marLeft w:val="0"/>
      <w:marRight w:val="0"/>
      <w:marTop w:val="0"/>
      <w:marBottom w:val="0"/>
      <w:divBdr>
        <w:top w:val="none" w:sz="0" w:space="0" w:color="auto"/>
        <w:left w:val="none" w:sz="0" w:space="0" w:color="auto"/>
        <w:bottom w:val="none" w:sz="0" w:space="0" w:color="auto"/>
        <w:right w:val="none" w:sz="0" w:space="0" w:color="auto"/>
      </w:divBdr>
      <w:divsChild>
        <w:div w:id="646397278">
          <w:marLeft w:val="0"/>
          <w:marRight w:val="0"/>
          <w:marTop w:val="0"/>
          <w:marBottom w:val="0"/>
          <w:divBdr>
            <w:top w:val="none" w:sz="0" w:space="0" w:color="auto"/>
            <w:left w:val="none" w:sz="0" w:space="0" w:color="auto"/>
            <w:bottom w:val="none" w:sz="0" w:space="0" w:color="auto"/>
            <w:right w:val="none" w:sz="0" w:space="0" w:color="auto"/>
          </w:divBdr>
          <w:divsChild>
            <w:div w:id="169178014">
              <w:marLeft w:val="0"/>
              <w:marRight w:val="0"/>
              <w:marTop w:val="0"/>
              <w:marBottom w:val="0"/>
              <w:divBdr>
                <w:top w:val="none" w:sz="0" w:space="0" w:color="auto"/>
                <w:left w:val="none" w:sz="0" w:space="0" w:color="auto"/>
                <w:bottom w:val="none" w:sz="0" w:space="0" w:color="auto"/>
                <w:right w:val="none" w:sz="0" w:space="0" w:color="auto"/>
              </w:divBdr>
              <w:divsChild>
                <w:div w:id="6559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528546">
      <w:bodyDiv w:val="1"/>
      <w:marLeft w:val="0"/>
      <w:marRight w:val="0"/>
      <w:marTop w:val="0"/>
      <w:marBottom w:val="0"/>
      <w:divBdr>
        <w:top w:val="none" w:sz="0" w:space="0" w:color="auto"/>
        <w:left w:val="none" w:sz="0" w:space="0" w:color="auto"/>
        <w:bottom w:val="none" w:sz="0" w:space="0" w:color="auto"/>
        <w:right w:val="none" w:sz="0" w:space="0" w:color="auto"/>
      </w:divBdr>
      <w:divsChild>
        <w:div w:id="215434901">
          <w:marLeft w:val="0"/>
          <w:marRight w:val="0"/>
          <w:marTop w:val="0"/>
          <w:marBottom w:val="0"/>
          <w:divBdr>
            <w:top w:val="none" w:sz="0" w:space="0" w:color="auto"/>
            <w:left w:val="none" w:sz="0" w:space="0" w:color="auto"/>
            <w:bottom w:val="none" w:sz="0" w:space="0" w:color="auto"/>
            <w:right w:val="none" w:sz="0" w:space="0" w:color="auto"/>
          </w:divBdr>
          <w:divsChild>
            <w:div w:id="1019545144">
              <w:marLeft w:val="0"/>
              <w:marRight w:val="0"/>
              <w:marTop w:val="0"/>
              <w:marBottom w:val="0"/>
              <w:divBdr>
                <w:top w:val="none" w:sz="0" w:space="0" w:color="auto"/>
                <w:left w:val="none" w:sz="0" w:space="0" w:color="auto"/>
                <w:bottom w:val="none" w:sz="0" w:space="0" w:color="auto"/>
                <w:right w:val="none" w:sz="0" w:space="0" w:color="auto"/>
              </w:divBdr>
              <w:divsChild>
                <w:div w:id="20667040">
                  <w:marLeft w:val="0"/>
                  <w:marRight w:val="0"/>
                  <w:marTop w:val="0"/>
                  <w:marBottom w:val="0"/>
                  <w:divBdr>
                    <w:top w:val="none" w:sz="0" w:space="0" w:color="auto"/>
                    <w:left w:val="none" w:sz="0" w:space="0" w:color="auto"/>
                    <w:bottom w:val="none" w:sz="0" w:space="0" w:color="auto"/>
                    <w:right w:val="none" w:sz="0" w:space="0" w:color="auto"/>
                  </w:divBdr>
                </w:div>
              </w:divsChild>
            </w:div>
            <w:div w:id="879821172">
              <w:marLeft w:val="0"/>
              <w:marRight w:val="0"/>
              <w:marTop w:val="0"/>
              <w:marBottom w:val="0"/>
              <w:divBdr>
                <w:top w:val="none" w:sz="0" w:space="0" w:color="auto"/>
                <w:left w:val="none" w:sz="0" w:space="0" w:color="auto"/>
                <w:bottom w:val="none" w:sz="0" w:space="0" w:color="auto"/>
                <w:right w:val="none" w:sz="0" w:space="0" w:color="auto"/>
              </w:divBdr>
              <w:divsChild>
                <w:div w:id="637608817">
                  <w:marLeft w:val="0"/>
                  <w:marRight w:val="0"/>
                  <w:marTop w:val="0"/>
                  <w:marBottom w:val="0"/>
                  <w:divBdr>
                    <w:top w:val="none" w:sz="0" w:space="0" w:color="auto"/>
                    <w:left w:val="none" w:sz="0" w:space="0" w:color="auto"/>
                    <w:bottom w:val="none" w:sz="0" w:space="0" w:color="auto"/>
                    <w:right w:val="none" w:sz="0" w:space="0" w:color="auto"/>
                  </w:divBdr>
                </w:div>
              </w:divsChild>
            </w:div>
            <w:div w:id="1268926318">
              <w:marLeft w:val="0"/>
              <w:marRight w:val="0"/>
              <w:marTop w:val="0"/>
              <w:marBottom w:val="0"/>
              <w:divBdr>
                <w:top w:val="none" w:sz="0" w:space="0" w:color="auto"/>
                <w:left w:val="none" w:sz="0" w:space="0" w:color="auto"/>
                <w:bottom w:val="none" w:sz="0" w:space="0" w:color="auto"/>
                <w:right w:val="none" w:sz="0" w:space="0" w:color="auto"/>
              </w:divBdr>
              <w:divsChild>
                <w:div w:id="1396011144">
                  <w:marLeft w:val="0"/>
                  <w:marRight w:val="0"/>
                  <w:marTop w:val="0"/>
                  <w:marBottom w:val="0"/>
                  <w:divBdr>
                    <w:top w:val="none" w:sz="0" w:space="0" w:color="auto"/>
                    <w:left w:val="none" w:sz="0" w:space="0" w:color="auto"/>
                    <w:bottom w:val="none" w:sz="0" w:space="0" w:color="auto"/>
                    <w:right w:val="none" w:sz="0" w:space="0" w:color="auto"/>
                  </w:divBdr>
                </w:div>
              </w:divsChild>
            </w:div>
            <w:div w:id="1814178908">
              <w:marLeft w:val="0"/>
              <w:marRight w:val="0"/>
              <w:marTop w:val="0"/>
              <w:marBottom w:val="0"/>
              <w:divBdr>
                <w:top w:val="none" w:sz="0" w:space="0" w:color="auto"/>
                <w:left w:val="none" w:sz="0" w:space="0" w:color="auto"/>
                <w:bottom w:val="none" w:sz="0" w:space="0" w:color="auto"/>
                <w:right w:val="none" w:sz="0" w:space="0" w:color="auto"/>
              </w:divBdr>
              <w:divsChild>
                <w:div w:id="1780182080">
                  <w:marLeft w:val="0"/>
                  <w:marRight w:val="0"/>
                  <w:marTop w:val="0"/>
                  <w:marBottom w:val="0"/>
                  <w:divBdr>
                    <w:top w:val="none" w:sz="0" w:space="0" w:color="auto"/>
                    <w:left w:val="none" w:sz="0" w:space="0" w:color="auto"/>
                    <w:bottom w:val="none" w:sz="0" w:space="0" w:color="auto"/>
                    <w:right w:val="none" w:sz="0" w:space="0" w:color="auto"/>
                  </w:divBdr>
                </w:div>
              </w:divsChild>
            </w:div>
            <w:div w:id="1367944874">
              <w:marLeft w:val="0"/>
              <w:marRight w:val="0"/>
              <w:marTop w:val="0"/>
              <w:marBottom w:val="0"/>
              <w:divBdr>
                <w:top w:val="none" w:sz="0" w:space="0" w:color="auto"/>
                <w:left w:val="none" w:sz="0" w:space="0" w:color="auto"/>
                <w:bottom w:val="none" w:sz="0" w:space="0" w:color="auto"/>
                <w:right w:val="none" w:sz="0" w:space="0" w:color="auto"/>
              </w:divBdr>
              <w:divsChild>
                <w:div w:id="1729650273">
                  <w:marLeft w:val="0"/>
                  <w:marRight w:val="0"/>
                  <w:marTop w:val="0"/>
                  <w:marBottom w:val="0"/>
                  <w:divBdr>
                    <w:top w:val="none" w:sz="0" w:space="0" w:color="auto"/>
                    <w:left w:val="none" w:sz="0" w:space="0" w:color="auto"/>
                    <w:bottom w:val="none" w:sz="0" w:space="0" w:color="auto"/>
                    <w:right w:val="none" w:sz="0" w:space="0" w:color="auto"/>
                  </w:divBdr>
                </w:div>
              </w:divsChild>
            </w:div>
            <w:div w:id="575361177">
              <w:marLeft w:val="0"/>
              <w:marRight w:val="0"/>
              <w:marTop w:val="0"/>
              <w:marBottom w:val="0"/>
              <w:divBdr>
                <w:top w:val="none" w:sz="0" w:space="0" w:color="auto"/>
                <w:left w:val="none" w:sz="0" w:space="0" w:color="auto"/>
                <w:bottom w:val="none" w:sz="0" w:space="0" w:color="auto"/>
                <w:right w:val="none" w:sz="0" w:space="0" w:color="auto"/>
              </w:divBdr>
              <w:divsChild>
                <w:div w:id="1418403172">
                  <w:marLeft w:val="0"/>
                  <w:marRight w:val="0"/>
                  <w:marTop w:val="0"/>
                  <w:marBottom w:val="0"/>
                  <w:divBdr>
                    <w:top w:val="none" w:sz="0" w:space="0" w:color="auto"/>
                    <w:left w:val="none" w:sz="0" w:space="0" w:color="auto"/>
                    <w:bottom w:val="none" w:sz="0" w:space="0" w:color="auto"/>
                    <w:right w:val="none" w:sz="0" w:space="0" w:color="auto"/>
                  </w:divBdr>
                </w:div>
              </w:divsChild>
            </w:div>
            <w:div w:id="610163328">
              <w:marLeft w:val="0"/>
              <w:marRight w:val="0"/>
              <w:marTop w:val="0"/>
              <w:marBottom w:val="0"/>
              <w:divBdr>
                <w:top w:val="none" w:sz="0" w:space="0" w:color="auto"/>
                <w:left w:val="none" w:sz="0" w:space="0" w:color="auto"/>
                <w:bottom w:val="none" w:sz="0" w:space="0" w:color="auto"/>
                <w:right w:val="none" w:sz="0" w:space="0" w:color="auto"/>
              </w:divBdr>
              <w:divsChild>
                <w:div w:id="260065816">
                  <w:marLeft w:val="0"/>
                  <w:marRight w:val="0"/>
                  <w:marTop w:val="0"/>
                  <w:marBottom w:val="0"/>
                  <w:divBdr>
                    <w:top w:val="none" w:sz="0" w:space="0" w:color="auto"/>
                    <w:left w:val="none" w:sz="0" w:space="0" w:color="auto"/>
                    <w:bottom w:val="none" w:sz="0" w:space="0" w:color="auto"/>
                    <w:right w:val="none" w:sz="0" w:space="0" w:color="auto"/>
                  </w:divBdr>
                </w:div>
              </w:divsChild>
            </w:div>
            <w:div w:id="1002850378">
              <w:marLeft w:val="0"/>
              <w:marRight w:val="0"/>
              <w:marTop w:val="0"/>
              <w:marBottom w:val="0"/>
              <w:divBdr>
                <w:top w:val="none" w:sz="0" w:space="0" w:color="auto"/>
                <w:left w:val="none" w:sz="0" w:space="0" w:color="auto"/>
                <w:bottom w:val="none" w:sz="0" w:space="0" w:color="auto"/>
                <w:right w:val="none" w:sz="0" w:space="0" w:color="auto"/>
              </w:divBdr>
              <w:divsChild>
                <w:div w:id="157039922">
                  <w:marLeft w:val="0"/>
                  <w:marRight w:val="0"/>
                  <w:marTop w:val="0"/>
                  <w:marBottom w:val="0"/>
                  <w:divBdr>
                    <w:top w:val="none" w:sz="0" w:space="0" w:color="auto"/>
                    <w:left w:val="none" w:sz="0" w:space="0" w:color="auto"/>
                    <w:bottom w:val="none" w:sz="0" w:space="0" w:color="auto"/>
                    <w:right w:val="none" w:sz="0" w:space="0" w:color="auto"/>
                  </w:divBdr>
                </w:div>
              </w:divsChild>
            </w:div>
            <w:div w:id="254244297">
              <w:marLeft w:val="0"/>
              <w:marRight w:val="0"/>
              <w:marTop w:val="0"/>
              <w:marBottom w:val="0"/>
              <w:divBdr>
                <w:top w:val="none" w:sz="0" w:space="0" w:color="auto"/>
                <w:left w:val="none" w:sz="0" w:space="0" w:color="auto"/>
                <w:bottom w:val="none" w:sz="0" w:space="0" w:color="auto"/>
                <w:right w:val="none" w:sz="0" w:space="0" w:color="auto"/>
              </w:divBdr>
              <w:divsChild>
                <w:div w:id="1640960692">
                  <w:marLeft w:val="0"/>
                  <w:marRight w:val="0"/>
                  <w:marTop w:val="0"/>
                  <w:marBottom w:val="0"/>
                  <w:divBdr>
                    <w:top w:val="none" w:sz="0" w:space="0" w:color="auto"/>
                    <w:left w:val="none" w:sz="0" w:space="0" w:color="auto"/>
                    <w:bottom w:val="none" w:sz="0" w:space="0" w:color="auto"/>
                    <w:right w:val="none" w:sz="0" w:space="0" w:color="auto"/>
                  </w:divBdr>
                </w:div>
              </w:divsChild>
            </w:div>
            <w:div w:id="118844269">
              <w:marLeft w:val="0"/>
              <w:marRight w:val="0"/>
              <w:marTop w:val="0"/>
              <w:marBottom w:val="0"/>
              <w:divBdr>
                <w:top w:val="none" w:sz="0" w:space="0" w:color="auto"/>
                <w:left w:val="none" w:sz="0" w:space="0" w:color="auto"/>
                <w:bottom w:val="none" w:sz="0" w:space="0" w:color="auto"/>
                <w:right w:val="none" w:sz="0" w:space="0" w:color="auto"/>
              </w:divBdr>
              <w:divsChild>
                <w:div w:id="1124999104">
                  <w:marLeft w:val="0"/>
                  <w:marRight w:val="0"/>
                  <w:marTop w:val="0"/>
                  <w:marBottom w:val="0"/>
                  <w:divBdr>
                    <w:top w:val="none" w:sz="0" w:space="0" w:color="auto"/>
                    <w:left w:val="none" w:sz="0" w:space="0" w:color="auto"/>
                    <w:bottom w:val="none" w:sz="0" w:space="0" w:color="auto"/>
                    <w:right w:val="none" w:sz="0" w:space="0" w:color="auto"/>
                  </w:divBdr>
                </w:div>
              </w:divsChild>
            </w:div>
            <w:div w:id="1159616459">
              <w:marLeft w:val="0"/>
              <w:marRight w:val="0"/>
              <w:marTop w:val="0"/>
              <w:marBottom w:val="0"/>
              <w:divBdr>
                <w:top w:val="none" w:sz="0" w:space="0" w:color="auto"/>
                <w:left w:val="none" w:sz="0" w:space="0" w:color="auto"/>
                <w:bottom w:val="none" w:sz="0" w:space="0" w:color="auto"/>
                <w:right w:val="none" w:sz="0" w:space="0" w:color="auto"/>
              </w:divBdr>
              <w:divsChild>
                <w:div w:id="1546722701">
                  <w:marLeft w:val="0"/>
                  <w:marRight w:val="0"/>
                  <w:marTop w:val="0"/>
                  <w:marBottom w:val="0"/>
                  <w:divBdr>
                    <w:top w:val="none" w:sz="0" w:space="0" w:color="auto"/>
                    <w:left w:val="none" w:sz="0" w:space="0" w:color="auto"/>
                    <w:bottom w:val="none" w:sz="0" w:space="0" w:color="auto"/>
                    <w:right w:val="none" w:sz="0" w:space="0" w:color="auto"/>
                  </w:divBdr>
                </w:div>
              </w:divsChild>
            </w:div>
            <w:div w:id="913273167">
              <w:marLeft w:val="0"/>
              <w:marRight w:val="0"/>
              <w:marTop w:val="0"/>
              <w:marBottom w:val="0"/>
              <w:divBdr>
                <w:top w:val="none" w:sz="0" w:space="0" w:color="auto"/>
                <w:left w:val="none" w:sz="0" w:space="0" w:color="auto"/>
                <w:bottom w:val="none" w:sz="0" w:space="0" w:color="auto"/>
                <w:right w:val="none" w:sz="0" w:space="0" w:color="auto"/>
              </w:divBdr>
              <w:divsChild>
                <w:div w:id="412629735">
                  <w:marLeft w:val="0"/>
                  <w:marRight w:val="0"/>
                  <w:marTop w:val="0"/>
                  <w:marBottom w:val="0"/>
                  <w:divBdr>
                    <w:top w:val="none" w:sz="0" w:space="0" w:color="auto"/>
                    <w:left w:val="none" w:sz="0" w:space="0" w:color="auto"/>
                    <w:bottom w:val="none" w:sz="0" w:space="0" w:color="auto"/>
                    <w:right w:val="none" w:sz="0" w:space="0" w:color="auto"/>
                  </w:divBdr>
                </w:div>
              </w:divsChild>
            </w:div>
            <w:div w:id="1153332250">
              <w:marLeft w:val="0"/>
              <w:marRight w:val="0"/>
              <w:marTop w:val="0"/>
              <w:marBottom w:val="0"/>
              <w:divBdr>
                <w:top w:val="none" w:sz="0" w:space="0" w:color="auto"/>
                <w:left w:val="none" w:sz="0" w:space="0" w:color="auto"/>
                <w:bottom w:val="none" w:sz="0" w:space="0" w:color="auto"/>
                <w:right w:val="none" w:sz="0" w:space="0" w:color="auto"/>
              </w:divBdr>
              <w:divsChild>
                <w:div w:id="499272157">
                  <w:marLeft w:val="0"/>
                  <w:marRight w:val="0"/>
                  <w:marTop w:val="0"/>
                  <w:marBottom w:val="0"/>
                  <w:divBdr>
                    <w:top w:val="none" w:sz="0" w:space="0" w:color="auto"/>
                    <w:left w:val="none" w:sz="0" w:space="0" w:color="auto"/>
                    <w:bottom w:val="none" w:sz="0" w:space="0" w:color="auto"/>
                    <w:right w:val="none" w:sz="0" w:space="0" w:color="auto"/>
                  </w:divBdr>
                </w:div>
              </w:divsChild>
            </w:div>
            <w:div w:id="1410619111">
              <w:marLeft w:val="0"/>
              <w:marRight w:val="0"/>
              <w:marTop w:val="0"/>
              <w:marBottom w:val="0"/>
              <w:divBdr>
                <w:top w:val="none" w:sz="0" w:space="0" w:color="auto"/>
                <w:left w:val="none" w:sz="0" w:space="0" w:color="auto"/>
                <w:bottom w:val="none" w:sz="0" w:space="0" w:color="auto"/>
                <w:right w:val="none" w:sz="0" w:space="0" w:color="auto"/>
              </w:divBdr>
              <w:divsChild>
                <w:div w:id="69253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84741">
          <w:marLeft w:val="0"/>
          <w:marRight w:val="0"/>
          <w:marTop w:val="0"/>
          <w:marBottom w:val="0"/>
          <w:divBdr>
            <w:top w:val="none" w:sz="0" w:space="0" w:color="auto"/>
            <w:left w:val="none" w:sz="0" w:space="0" w:color="auto"/>
            <w:bottom w:val="none" w:sz="0" w:space="0" w:color="auto"/>
            <w:right w:val="none" w:sz="0" w:space="0" w:color="auto"/>
          </w:divBdr>
          <w:divsChild>
            <w:div w:id="1127502482">
              <w:marLeft w:val="0"/>
              <w:marRight w:val="0"/>
              <w:marTop w:val="0"/>
              <w:marBottom w:val="0"/>
              <w:divBdr>
                <w:top w:val="none" w:sz="0" w:space="0" w:color="auto"/>
                <w:left w:val="none" w:sz="0" w:space="0" w:color="auto"/>
                <w:bottom w:val="none" w:sz="0" w:space="0" w:color="auto"/>
                <w:right w:val="none" w:sz="0" w:space="0" w:color="auto"/>
              </w:divBdr>
              <w:divsChild>
                <w:div w:id="16186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5256">
          <w:marLeft w:val="0"/>
          <w:marRight w:val="0"/>
          <w:marTop w:val="0"/>
          <w:marBottom w:val="0"/>
          <w:divBdr>
            <w:top w:val="none" w:sz="0" w:space="0" w:color="auto"/>
            <w:left w:val="none" w:sz="0" w:space="0" w:color="auto"/>
            <w:bottom w:val="none" w:sz="0" w:space="0" w:color="auto"/>
            <w:right w:val="none" w:sz="0" w:space="0" w:color="auto"/>
          </w:divBdr>
          <w:divsChild>
            <w:div w:id="684482533">
              <w:marLeft w:val="0"/>
              <w:marRight w:val="0"/>
              <w:marTop w:val="0"/>
              <w:marBottom w:val="0"/>
              <w:divBdr>
                <w:top w:val="none" w:sz="0" w:space="0" w:color="auto"/>
                <w:left w:val="none" w:sz="0" w:space="0" w:color="auto"/>
                <w:bottom w:val="none" w:sz="0" w:space="0" w:color="auto"/>
                <w:right w:val="none" w:sz="0" w:space="0" w:color="auto"/>
              </w:divBdr>
              <w:divsChild>
                <w:div w:id="1195770854">
                  <w:marLeft w:val="0"/>
                  <w:marRight w:val="0"/>
                  <w:marTop w:val="0"/>
                  <w:marBottom w:val="0"/>
                  <w:divBdr>
                    <w:top w:val="none" w:sz="0" w:space="0" w:color="auto"/>
                    <w:left w:val="none" w:sz="0" w:space="0" w:color="auto"/>
                    <w:bottom w:val="none" w:sz="0" w:space="0" w:color="auto"/>
                    <w:right w:val="none" w:sz="0" w:space="0" w:color="auto"/>
                  </w:divBdr>
                </w:div>
              </w:divsChild>
            </w:div>
            <w:div w:id="1512531233">
              <w:marLeft w:val="0"/>
              <w:marRight w:val="0"/>
              <w:marTop w:val="0"/>
              <w:marBottom w:val="0"/>
              <w:divBdr>
                <w:top w:val="none" w:sz="0" w:space="0" w:color="auto"/>
                <w:left w:val="none" w:sz="0" w:space="0" w:color="auto"/>
                <w:bottom w:val="none" w:sz="0" w:space="0" w:color="auto"/>
                <w:right w:val="none" w:sz="0" w:space="0" w:color="auto"/>
              </w:divBdr>
              <w:divsChild>
                <w:div w:id="1928225201">
                  <w:marLeft w:val="0"/>
                  <w:marRight w:val="0"/>
                  <w:marTop w:val="0"/>
                  <w:marBottom w:val="0"/>
                  <w:divBdr>
                    <w:top w:val="none" w:sz="0" w:space="0" w:color="auto"/>
                    <w:left w:val="none" w:sz="0" w:space="0" w:color="auto"/>
                    <w:bottom w:val="none" w:sz="0" w:space="0" w:color="auto"/>
                    <w:right w:val="none" w:sz="0" w:space="0" w:color="auto"/>
                  </w:divBdr>
                </w:div>
              </w:divsChild>
            </w:div>
            <w:div w:id="1319000541">
              <w:marLeft w:val="0"/>
              <w:marRight w:val="0"/>
              <w:marTop w:val="0"/>
              <w:marBottom w:val="0"/>
              <w:divBdr>
                <w:top w:val="none" w:sz="0" w:space="0" w:color="auto"/>
                <w:left w:val="none" w:sz="0" w:space="0" w:color="auto"/>
                <w:bottom w:val="none" w:sz="0" w:space="0" w:color="auto"/>
                <w:right w:val="none" w:sz="0" w:space="0" w:color="auto"/>
              </w:divBdr>
              <w:divsChild>
                <w:div w:id="1479960105">
                  <w:marLeft w:val="0"/>
                  <w:marRight w:val="0"/>
                  <w:marTop w:val="0"/>
                  <w:marBottom w:val="0"/>
                  <w:divBdr>
                    <w:top w:val="none" w:sz="0" w:space="0" w:color="auto"/>
                    <w:left w:val="none" w:sz="0" w:space="0" w:color="auto"/>
                    <w:bottom w:val="none" w:sz="0" w:space="0" w:color="auto"/>
                    <w:right w:val="none" w:sz="0" w:space="0" w:color="auto"/>
                  </w:divBdr>
                </w:div>
              </w:divsChild>
            </w:div>
            <w:div w:id="2081246812">
              <w:marLeft w:val="0"/>
              <w:marRight w:val="0"/>
              <w:marTop w:val="0"/>
              <w:marBottom w:val="0"/>
              <w:divBdr>
                <w:top w:val="none" w:sz="0" w:space="0" w:color="auto"/>
                <w:left w:val="none" w:sz="0" w:space="0" w:color="auto"/>
                <w:bottom w:val="none" w:sz="0" w:space="0" w:color="auto"/>
                <w:right w:val="none" w:sz="0" w:space="0" w:color="auto"/>
              </w:divBdr>
              <w:divsChild>
                <w:div w:id="284625617">
                  <w:marLeft w:val="0"/>
                  <w:marRight w:val="0"/>
                  <w:marTop w:val="0"/>
                  <w:marBottom w:val="0"/>
                  <w:divBdr>
                    <w:top w:val="none" w:sz="0" w:space="0" w:color="auto"/>
                    <w:left w:val="none" w:sz="0" w:space="0" w:color="auto"/>
                    <w:bottom w:val="none" w:sz="0" w:space="0" w:color="auto"/>
                    <w:right w:val="none" w:sz="0" w:space="0" w:color="auto"/>
                  </w:divBdr>
                </w:div>
              </w:divsChild>
            </w:div>
            <w:div w:id="1583835215">
              <w:marLeft w:val="0"/>
              <w:marRight w:val="0"/>
              <w:marTop w:val="0"/>
              <w:marBottom w:val="0"/>
              <w:divBdr>
                <w:top w:val="none" w:sz="0" w:space="0" w:color="auto"/>
                <w:left w:val="none" w:sz="0" w:space="0" w:color="auto"/>
                <w:bottom w:val="none" w:sz="0" w:space="0" w:color="auto"/>
                <w:right w:val="none" w:sz="0" w:space="0" w:color="auto"/>
              </w:divBdr>
              <w:divsChild>
                <w:div w:id="1106001466">
                  <w:marLeft w:val="0"/>
                  <w:marRight w:val="0"/>
                  <w:marTop w:val="0"/>
                  <w:marBottom w:val="0"/>
                  <w:divBdr>
                    <w:top w:val="none" w:sz="0" w:space="0" w:color="auto"/>
                    <w:left w:val="none" w:sz="0" w:space="0" w:color="auto"/>
                    <w:bottom w:val="none" w:sz="0" w:space="0" w:color="auto"/>
                    <w:right w:val="none" w:sz="0" w:space="0" w:color="auto"/>
                  </w:divBdr>
                </w:div>
              </w:divsChild>
            </w:div>
            <w:div w:id="205218823">
              <w:marLeft w:val="0"/>
              <w:marRight w:val="0"/>
              <w:marTop w:val="0"/>
              <w:marBottom w:val="0"/>
              <w:divBdr>
                <w:top w:val="none" w:sz="0" w:space="0" w:color="auto"/>
                <w:left w:val="none" w:sz="0" w:space="0" w:color="auto"/>
                <w:bottom w:val="none" w:sz="0" w:space="0" w:color="auto"/>
                <w:right w:val="none" w:sz="0" w:space="0" w:color="auto"/>
              </w:divBdr>
              <w:divsChild>
                <w:div w:id="1175613088">
                  <w:marLeft w:val="0"/>
                  <w:marRight w:val="0"/>
                  <w:marTop w:val="0"/>
                  <w:marBottom w:val="0"/>
                  <w:divBdr>
                    <w:top w:val="none" w:sz="0" w:space="0" w:color="auto"/>
                    <w:left w:val="none" w:sz="0" w:space="0" w:color="auto"/>
                    <w:bottom w:val="none" w:sz="0" w:space="0" w:color="auto"/>
                    <w:right w:val="none" w:sz="0" w:space="0" w:color="auto"/>
                  </w:divBdr>
                </w:div>
              </w:divsChild>
            </w:div>
            <w:div w:id="629439157">
              <w:marLeft w:val="0"/>
              <w:marRight w:val="0"/>
              <w:marTop w:val="0"/>
              <w:marBottom w:val="0"/>
              <w:divBdr>
                <w:top w:val="none" w:sz="0" w:space="0" w:color="auto"/>
                <w:left w:val="none" w:sz="0" w:space="0" w:color="auto"/>
                <w:bottom w:val="none" w:sz="0" w:space="0" w:color="auto"/>
                <w:right w:val="none" w:sz="0" w:space="0" w:color="auto"/>
              </w:divBdr>
              <w:divsChild>
                <w:div w:id="199317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90292">
          <w:marLeft w:val="0"/>
          <w:marRight w:val="0"/>
          <w:marTop w:val="0"/>
          <w:marBottom w:val="0"/>
          <w:divBdr>
            <w:top w:val="none" w:sz="0" w:space="0" w:color="auto"/>
            <w:left w:val="none" w:sz="0" w:space="0" w:color="auto"/>
            <w:bottom w:val="none" w:sz="0" w:space="0" w:color="auto"/>
            <w:right w:val="none" w:sz="0" w:space="0" w:color="auto"/>
          </w:divBdr>
          <w:divsChild>
            <w:div w:id="1760904174">
              <w:marLeft w:val="0"/>
              <w:marRight w:val="0"/>
              <w:marTop w:val="0"/>
              <w:marBottom w:val="0"/>
              <w:divBdr>
                <w:top w:val="none" w:sz="0" w:space="0" w:color="auto"/>
                <w:left w:val="none" w:sz="0" w:space="0" w:color="auto"/>
                <w:bottom w:val="none" w:sz="0" w:space="0" w:color="auto"/>
                <w:right w:val="none" w:sz="0" w:space="0" w:color="auto"/>
              </w:divBdr>
              <w:divsChild>
                <w:div w:id="1199125544">
                  <w:marLeft w:val="0"/>
                  <w:marRight w:val="0"/>
                  <w:marTop w:val="0"/>
                  <w:marBottom w:val="0"/>
                  <w:divBdr>
                    <w:top w:val="none" w:sz="0" w:space="0" w:color="auto"/>
                    <w:left w:val="none" w:sz="0" w:space="0" w:color="auto"/>
                    <w:bottom w:val="none" w:sz="0" w:space="0" w:color="auto"/>
                    <w:right w:val="none" w:sz="0" w:space="0" w:color="auto"/>
                  </w:divBdr>
                </w:div>
              </w:divsChild>
            </w:div>
            <w:div w:id="499389094">
              <w:marLeft w:val="0"/>
              <w:marRight w:val="0"/>
              <w:marTop w:val="0"/>
              <w:marBottom w:val="0"/>
              <w:divBdr>
                <w:top w:val="none" w:sz="0" w:space="0" w:color="auto"/>
                <w:left w:val="none" w:sz="0" w:space="0" w:color="auto"/>
                <w:bottom w:val="none" w:sz="0" w:space="0" w:color="auto"/>
                <w:right w:val="none" w:sz="0" w:space="0" w:color="auto"/>
              </w:divBdr>
              <w:divsChild>
                <w:div w:id="709455143">
                  <w:marLeft w:val="0"/>
                  <w:marRight w:val="0"/>
                  <w:marTop w:val="0"/>
                  <w:marBottom w:val="0"/>
                  <w:divBdr>
                    <w:top w:val="none" w:sz="0" w:space="0" w:color="auto"/>
                    <w:left w:val="none" w:sz="0" w:space="0" w:color="auto"/>
                    <w:bottom w:val="none" w:sz="0" w:space="0" w:color="auto"/>
                    <w:right w:val="none" w:sz="0" w:space="0" w:color="auto"/>
                  </w:divBdr>
                </w:div>
              </w:divsChild>
            </w:div>
            <w:div w:id="827939534">
              <w:marLeft w:val="0"/>
              <w:marRight w:val="0"/>
              <w:marTop w:val="0"/>
              <w:marBottom w:val="0"/>
              <w:divBdr>
                <w:top w:val="none" w:sz="0" w:space="0" w:color="auto"/>
                <w:left w:val="none" w:sz="0" w:space="0" w:color="auto"/>
                <w:bottom w:val="none" w:sz="0" w:space="0" w:color="auto"/>
                <w:right w:val="none" w:sz="0" w:space="0" w:color="auto"/>
              </w:divBdr>
              <w:divsChild>
                <w:div w:id="1995522387">
                  <w:marLeft w:val="0"/>
                  <w:marRight w:val="0"/>
                  <w:marTop w:val="0"/>
                  <w:marBottom w:val="0"/>
                  <w:divBdr>
                    <w:top w:val="none" w:sz="0" w:space="0" w:color="auto"/>
                    <w:left w:val="none" w:sz="0" w:space="0" w:color="auto"/>
                    <w:bottom w:val="none" w:sz="0" w:space="0" w:color="auto"/>
                    <w:right w:val="none" w:sz="0" w:space="0" w:color="auto"/>
                  </w:divBdr>
                </w:div>
              </w:divsChild>
            </w:div>
            <w:div w:id="1172184027">
              <w:marLeft w:val="0"/>
              <w:marRight w:val="0"/>
              <w:marTop w:val="0"/>
              <w:marBottom w:val="0"/>
              <w:divBdr>
                <w:top w:val="none" w:sz="0" w:space="0" w:color="auto"/>
                <w:left w:val="none" w:sz="0" w:space="0" w:color="auto"/>
                <w:bottom w:val="none" w:sz="0" w:space="0" w:color="auto"/>
                <w:right w:val="none" w:sz="0" w:space="0" w:color="auto"/>
              </w:divBdr>
              <w:divsChild>
                <w:div w:id="754982422">
                  <w:marLeft w:val="0"/>
                  <w:marRight w:val="0"/>
                  <w:marTop w:val="0"/>
                  <w:marBottom w:val="0"/>
                  <w:divBdr>
                    <w:top w:val="none" w:sz="0" w:space="0" w:color="auto"/>
                    <w:left w:val="none" w:sz="0" w:space="0" w:color="auto"/>
                    <w:bottom w:val="none" w:sz="0" w:space="0" w:color="auto"/>
                    <w:right w:val="none" w:sz="0" w:space="0" w:color="auto"/>
                  </w:divBdr>
                </w:div>
              </w:divsChild>
            </w:div>
            <w:div w:id="791247750">
              <w:marLeft w:val="0"/>
              <w:marRight w:val="0"/>
              <w:marTop w:val="0"/>
              <w:marBottom w:val="0"/>
              <w:divBdr>
                <w:top w:val="none" w:sz="0" w:space="0" w:color="auto"/>
                <w:left w:val="none" w:sz="0" w:space="0" w:color="auto"/>
                <w:bottom w:val="none" w:sz="0" w:space="0" w:color="auto"/>
                <w:right w:val="none" w:sz="0" w:space="0" w:color="auto"/>
              </w:divBdr>
              <w:divsChild>
                <w:div w:id="1048069483">
                  <w:marLeft w:val="0"/>
                  <w:marRight w:val="0"/>
                  <w:marTop w:val="0"/>
                  <w:marBottom w:val="0"/>
                  <w:divBdr>
                    <w:top w:val="none" w:sz="0" w:space="0" w:color="auto"/>
                    <w:left w:val="none" w:sz="0" w:space="0" w:color="auto"/>
                    <w:bottom w:val="none" w:sz="0" w:space="0" w:color="auto"/>
                    <w:right w:val="none" w:sz="0" w:space="0" w:color="auto"/>
                  </w:divBdr>
                </w:div>
              </w:divsChild>
            </w:div>
            <w:div w:id="991525730">
              <w:marLeft w:val="0"/>
              <w:marRight w:val="0"/>
              <w:marTop w:val="0"/>
              <w:marBottom w:val="0"/>
              <w:divBdr>
                <w:top w:val="none" w:sz="0" w:space="0" w:color="auto"/>
                <w:left w:val="none" w:sz="0" w:space="0" w:color="auto"/>
                <w:bottom w:val="none" w:sz="0" w:space="0" w:color="auto"/>
                <w:right w:val="none" w:sz="0" w:space="0" w:color="auto"/>
              </w:divBdr>
              <w:divsChild>
                <w:div w:id="833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1654</Words>
  <Characters>9103</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2023-06-25T19:31:00Z</cp:lastPrinted>
  <dcterms:created xsi:type="dcterms:W3CDTF">2025-05-20T12:47:00Z</dcterms:created>
  <dcterms:modified xsi:type="dcterms:W3CDTF">2025-05-20T12:47:00Z</dcterms:modified>
</cp:coreProperties>
</file>