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B0608" w14:textId="4BD41452" w:rsidR="00C276E6" w:rsidRPr="00C276E6" w:rsidRDefault="00C276E6" w:rsidP="00C276E6">
      <w:pPr>
        <w:spacing w:after="120"/>
        <w:jc w:val="center"/>
        <w:rPr>
          <w:b/>
          <w:sz w:val="36"/>
          <w:szCs w:val="36"/>
        </w:rPr>
      </w:pPr>
      <w:r w:rsidRPr="00C276E6">
        <w:rPr>
          <w:b/>
          <w:sz w:val="36"/>
          <w:szCs w:val="36"/>
        </w:rPr>
        <w:t>Barrière Sympac</w:t>
      </w:r>
      <w:r w:rsidR="00E23F66">
        <w:rPr>
          <w:b/>
          <w:sz w:val="36"/>
          <w:szCs w:val="36"/>
        </w:rPr>
        <w:t>t</w:t>
      </w:r>
    </w:p>
    <w:p w14:paraId="5A7CB757" w14:textId="6D273F0F" w:rsidR="00C276E6" w:rsidRPr="000D2048" w:rsidRDefault="00C276E6" w:rsidP="00C276E6">
      <w:pPr>
        <w:jc w:val="center"/>
        <w:rPr>
          <w:b/>
        </w:rPr>
      </w:pPr>
      <w:r w:rsidRPr="000D2048">
        <w:rPr>
          <w:b/>
        </w:rPr>
        <w:t>Système de transmis</w:t>
      </w:r>
      <w:r>
        <w:rPr>
          <w:b/>
        </w:rPr>
        <w:t>sion : vue plane pour travail graphique</w:t>
      </w:r>
    </w:p>
    <w:p w14:paraId="7D92633D" w14:textId="77777777" w:rsidR="00C276E6" w:rsidRDefault="00C276E6" w:rsidP="00C276E6">
      <w:pPr>
        <w:jc w:val="both"/>
      </w:pPr>
    </w:p>
    <w:p w14:paraId="73F604CE" w14:textId="77777777" w:rsidR="00C276E6" w:rsidRDefault="00C276E6" w:rsidP="00C276E6">
      <w:pPr>
        <w:jc w:val="both"/>
      </w:pPr>
    </w:p>
    <w:p w14:paraId="40235789" w14:textId="77777777" w:rsidR="00C276E6" w:rsidRDefault="00C276E6" w:rsidP="00C276E6">
      <w:pPr>
        <w:pStyle w:val="Paragraphedeliste"/>
        <w:ind w:left="644"/>
        <w:jc w:val="both"/>
      </w:pPr>
    </w:p>
    <w:p w14:paraId="26E1F09F" w14:textId="77777777" w:rsidR="00C276E6" w:rsidRDefault="00C276E6" w:rsidP="00C276E6">
      <w:pPr>
        <w:pStyle w:val="Paragraphedeliste"/>
        <w:ind w:left="-567"/>
        <w:jc w:val="both"/>
      </w:pPr>
    </w:p>
    <w:p w14:paraId="44D8D309" w14:textId="77777777" w:rsidR="00C276E6" w:rsidRDefault="00C276E6" w:rsidP="00C276E6">
      <w:pPr>
        <w:pStyle w:val="Paragraphedeliste"/>
        <w:ind w:left="-567"/>
        <w:jc w:val="both"/>
      </w:pPr>
    </w:p>
    <w:p w14:paraId="4D24E0DA" w14:textId="34287BB2" w:rsidR="00C276E6" w:rsidRDefault="00C276E6" w:rsidP="00C276E6">
      <w:pPr>
        <w:pStyle w:val="Paragraphedeliste"/>
        <w:ind w:left="-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C314F" wp14:editId="472B38D4">
                <wp:simplePos x="0" y="0"/>
                <wp:positionH relativeFrom="column">
                  <wp:posOffset>2899410</wp:posOffset>
                </wp:positionH>
                <wp:positionV relativeFrom="paragraph">
                  <wp:posOffset>28575</wp:posOffset>
                </wp:positionV>
                <wp:extent cx="1285875" cy="4438650"/>
                <wp:effectExtent l="13335" t="13335" r="5715" b="5715"/>
                <wp:wrapNone/>
                <wp:docPr id="1436441727" name="Connecteur droit avec flèch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5875" cy="443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725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2" o:spid="_x0000_s1026" type="#_x0000_t32" style="position:absolute;margin-left:228.3pt;margin-top:2.25pt;width:101.25pt;height:349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">
                <v:stroke dashstyle="dashDot"/>
              </v:shape>
            </w:pict>
          </mc:Fallback>
        </mc:AlternateContent>
      </w:r>
    </w:p>
    <w:p w14:paraId="1AD2EA35" w14:textId="15C85A1F" w:rsidR="00C276E6" w:rsidRDefault="00C276E6" w:rsidP="00C276E6">
      <w:pPr>
        <w:pStyle w:val="Paragraphedeliste"/>
        <w:ind w:left="-567"/>
        <w:jc w:val="both"/>
      </w:pPr>
    </w:p>
    <w:p w14:paraId="286FB305" w14:textId="13AA6710" w:rsidR="00C276E6" w:rsidRDefault="00C276E6" w:rsidP="00C276E6">
      <w:pPr>
        <w:pStyle w:val="Paragraphedeliste"/>
        <w:ind w:left="-567"/>
        <w:jc w:val="both"/>
      </w:pPr>
    </w:p>
    <w:p w14:paraId="60339065" w14:textId="00A4B33E" w:rsidR="00C276E6" w:rsidRDefault="00C276E6" w:rsidP="00C276E6">
      <w:pPr>
        <w:pStyle w:val="Paragraphedeliste"/>
        <w:ind w:left="-567"/>
        <w:jc w:val="both"/>
      </w:pPr>
    </w:p>
    <w:p w14:paraId="56DDEBD6" w14:textId="7EAFAA62" w:rsidR="005A7159" w:rsidRPr="001E596D" w:rsidRDefault="00C276E6" w:rsidP="00C276E6">
      <w:pPr>
        <w:jc w:val="center"/>
      </w:pPr>
      <w:r w:rsidRPr="00EB0541">
        <w:rPr>
          <w:noProof/>
        </w:rPr>
        <w:drawing>
          <wp:inline distT="0" distB="0" distL="0" distR="0" wp14:anchorId="5B1185F7" wp14:editId="4F0425B4">
            <wp:extent cx="5754302" cy="4419600"/>
            <wp:effectExtent l="0" t="0" r="0" b="0"/>
            <wp:docPr id="1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605" r="5174" b="5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02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7159" w:rsidRPr="001E596D" w:rsidSect="005A7159">
      <w:headerReference w:type="default" r:id="rId8"/>
      <w:footerReference w:type="default" r:id="rId9"/>
      <w:type w:val="continuous"/>
      <w:pgSz w:w="11900" w:h="16840"/>
      <w:pgMar w:top="567" w:right="985" w:bottom="709" w:left="993" w:header="512" w:footer="47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0710C" w14:textId="77777777" w:rsidR="007A6A93" w:rsidRDefault="007A6A93">
      <w:r>
        <w:separator/>
      </w:r>
    </w:p>
  </w:endnote>
  <w:endnote w:type="continuationSeparator" w:id="0">
    <w:p w14:paraId="38367901" w14:textId="77777777" w:rsidR="007A6A93" w:rsidRDefault="007A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330"/>
      <w:gridCol w:w="1701"/>
    </w:tblGrid>
    <w:tr w:rsidR="000B1A67" w:rsidRPr="005A7159" w14:paraId="470E0CCE" w14:textId="77777777" w:rsidTr="003E57C5">
      <w:tc>
        <w:tcPr>
          <w:tcW w:w="8330" w:type="dxa"/>
        </w:tcPr>
        <w:p w14:paraId="5E8EE1D7" w14:textId="47C9C394" w:rsidR="000B1A67" w:rsidRPr="005A7159" w:rsidRDefault="000B1A67" w:rsidP="00245E99">
          <w:pPr>
            <w:pStyle w:val="Pieddepage"/>
            <w:rPr>
              <w:rFonts w:ascii="Verdana" w:hAnsi="Verdana"/>
              <w:sz w:val="16"/>
              <w:szCs w:val="16"/>
            </w:rPr>
          </w:pPr>
          <w:r w:rsidRPr="005A7159">
            <w:rPr>
              <w:rFonts w:ascii="Verdana" w:hAnsi="Verdana"/>
              <w:sz w:val="16"/>
              <w:szCs w:val="16"/>
            </w:rPr>
            <w:t xml:space="preserve">TP Etude </w:t>
          </w:r>
          <w:r w:rsidR="004328DB" w:rsidRPr="005A7159">
            <w:rPr>
              <w:rFonts w:ascii="Verdana" w:hAnsi="Verdana"/>
              <w:sz w:val="16"/>
              <w:szCs w:val="16"/>
            </w:rPr>
            <w:t>géométrique</w:t>
          </w:r>
          <w:r w:rsidRPr="005A7159">
            <w:rPr>
              <w:rFonts w:ascii="Verdana" w:hAnsi="Verdana"/>
              <w:sz w:val="16"/>
              <w:szCs w:val="16"/>
            </w:rPr>
            <w:t xml:space="preserve"> </w:t>
          </w:r>
          <w:r w:rsidR="001E596D">
            <w:rPr>
              <w:rFonts w:ascii="Verdana" w:hAnsi="Verdana"/>
              <w:sz w:val="16"/>
              <w:szCs w:val="16"/>
            </w:rPr>
            <w:t>Barrière Sympac</w:t>
          </w:r>
          <w:r w:rsidRPr="005A7159">
            <w:rPr>
              <w:rFonts w:ascii="Verdana" w:hAnsi="Verdana"/>
              <w:sz w:val="16"/>
              <w:szCs w:val="16"/>
            </w:rPr>
            <w:t xml:space="preserve"> =&gt; Document réponses</w:t>
          </w:r>
        </w:p>
      </w:tc>
      <w:tc>
        <w:tcPr>
          <w:tcW w:w="1701" w:type="dxa"/>
        </w:tcPr>
        <w:p w14:paraId="2A7AE0C7" w14:textId="77777777" w:rsidR="000B1A67" w:rsidRPr="005A7159" w:rsidRDefault="000B1A67" w:rsidP="003E57C5">
          <w:pPr>
            <w:pStyle w:val="Pieddepage"/>
            <w:jc w:val="right"/>
            <w:rPr>
              <w:rFonts w:ascii="Verdana" w:hAnsi="Verdana"/>
              <w:sz w:val="16"/>
              <w:szCs w:val="16"/>
            </w:rPr>
          </w:pPr>
          <w:r w:rsidRPr="005A7159">
            <w:rPr>
              <w:rFonts w:ascii="Verdana" w:hAnsi="Verdana"/>
              <w:sz w:val="16"/>
              <w:szCs w:val="16"/>
            </w:rPr>
            <w:t xml:space="preserve">Page </w:t>
          </w:r>
          <w:r w:rsidRPr="005A7159">
            <w:rPr>
              <w:rFonts w:ascii="Verdana" w:hAnsi="Verdana"/>
              <w:sz w:val="16"/>
              <w:szCs w:val="16"/>
            </w:rPr>
            <w:fldChar w:fldCharType="begin"/>
          </w:r>
          <w:r w:rsidRPr="005A7159">
            <w:rPr>
              <w:rFonts w:ascii="Verdana" w:hAnsi="Verdana"/>
              <w:sz w:val="16"/>
              <w:szCs w:val="16"/>
            </w:rPr>
            <w:instrText xml:space="preserve"> PAGE </w:instrText>
          </w:r>
          <w:r w:rsidRPr="005A7159">
            <w:rPr>
              <w:rFonts w:ascii="Verdana" w:hAnsi="Verdana"/>
              <w:sz w:val="16"/>
              <w:szCs w:val="16"/>
            </w:rPr>
            <w:fldChar w:fldCharType="separate"/>
          </w:r>
          <w:r w:rsidR="00BC2FB3" w:rsidRPr="005A7159">
            <w:rPr>
              <w:rFonts w:ascii="Verdana" w:hAnsi="Verdana"/>
              <w:noProof/>
              <w:sz w:val="16"/>
              <w:szCs w:val="16"/>
            </w:rPr>
            <w:t>1</w:t>
          </w:r>
          <w:r w:rsidRPr="005A7159">
            <w:rPr>
              <w:rFonts w:ascii="Verdana" w:hAnsi="Verdana"/>
              <w:sz w:val="16"/>
              <w:szCs w:val="16"/>
            </w:rPr>
            <w:fldChar w:fldCharType="end"/>
          </w:r>
          <w:r w:rsidRPr="005A7159">
            <w:rPr>
              <w:rFonts w:ascii="Verdana" w:hAnsi="Verdana"/>
              <w:sz w:val="16"/>
              <w:szCs w:val="16"/>
            </w:rPr>
            <w:t xml:space="preserve"> / </w:t>
          </w:r>
          <w:r w:rsidRPr="005A7159">
            <w:rPr>
              <w:rFonts w:ascii="Verdana" w:hAnsi="Verdana"/>
              <w:sz w:val="16"/>
              <w:szCs w:val="16"/>
            </w:rPr>
            <w:fldChar w:fldCharType="begin"/>
          </w:r>
          <w:r w:rsidRPr="005A7159">
            <w:rPr>
              <w:rFonts w:ascii="Verdana" w:hAnsi="Verdana"/>
              <w:sz w:val="16"/>
              <w:szCs w:val="16"/>
            </w:rPr>
            <w:instrText xml:space="preserve"> NUMPAGES </w:instrText>
          </w:r>
          <w:r w:rsidRPr="005A7159">
            <w:rPr>
              <w:rFonts w:ascii="Verdana" w:hAnsi="Verdana"/>
              <w:sz w:val="16"/>
              <w:szCs w:val="16"/>
            </w:rPr>
            <w:fldChar w:fldCharType="separate"/>
          </w:r>
          <w:r w:rsidR="00BC2FB3" w:rsidRPr="005A7159">
            <w:rPr>
              <w:rFonts w:ascii="Verdana" w:hAnsi="Verdana"/>
              <w:noProof/>
              <w:sz w:val="16"/>
              <w:szCs w:val="16"/>
            </w:rPr>
            <w:t>1</w:t>
          </w:r>
          <w:r w:rsidRPr="005A7159">
            <w:rPr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010E24DD" w14:textId="77777777" w:rsidR="000B1A67" w:rsidRDefault="000B1A67" w:rsidP="00245E99">
    <w:pPr>
      <w:pStyle w:val="Pieddepage"/>
      <w:tabs>
        <w:tab w:val="clear" w:pos="9071"/>
        <w:tab w:val="right" w:pos="99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C8A46" w14:textId="77777777" w:rsidR="007A6A93" w:rsidRDefault="007A6A93">
      <w:r>
        <w:separator/>
      </w:r>
    </w:p>
  </w:footnote>
  <w:footnote w:type="continuationSeparator" w:id="0">
    <w:p w14:paraId="110A4116" w14:textId="77777777" w:rsidR="007A6A93" w:rsidRDefault="007A6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556"/>
      <w:gridCol w:w="3366"/>
    </w:tblGrid>
    <w:tr w:rsidR="000B1A67" w:rsidRPr="003E57C5" w14:paraId="22C9992E" w14:textId="77777777" w:rsidTr="003E57C5">
      <w:tc>
        <w:tcPr>
          <w:tcW w:w="6629" w:type="dxa"/>
          <w:tcBorders>
            <w:bottom w:val="single" w:sz="4" w:space="0" w:color="auto"/>
          </w:tcBorders>
        </w:tcPr>
        <w:p w14:paraId="0ACF896B" w14:textId="77777777" w:rsidR="000B1A67" w:rsidRPr="003E57C5" w:rsidRDefault="00BC2FB3" w:rsidP="008414B4">
          <w:pPr>
            <w:pStyle w:val="En-tte"/>
            <w:rPr>
              <w:rFonts w:ascii="Verdana" w:hAnsi="Verdana"/>
              <w:sz w:val="20"/>
              <w:szCs w:val="20"/>
            </w:rPr>
          </w:pPr>
          <w:r w:rsidRPr="003E57C5">
            <w:rPr>
              <w:rFonts w:ascii="Verdana" w:hAnsi="Verdana"/>
              <w:sz w:val="20"/>
              <w:szCs w:val="20"/>
            </w:rPr>
            <w:t>PCSI</w:t>
          </w:r>
        </w:p>
      </w:tc>
      <w:tc>
        <w:tcPr>
          <w:tcW w:w="3402" w:type="dxa"/>
          <w:tcBorders>
            <w:bottom w:val="single" w:sz="4" w:space="0" w:color="auto"/>
          </w:tcBorders>
        </w:tcPr>
        <w:p w14:paraId="56D775A8" w14:textId="77777777" w:rsidR="000B1A67" w:rsidRPr="003E57C5" w:rsidRDefault="000B1A67" w:rsidP="003E57C5">
          <w:pPr>
            <w:pStyle w:val="En-tte"/>
            <w:jc w:val="right"/>
            <w:rPr>
              <w:rFonts w:ascii="Verdana" w:hAnsi="Verdana"/>
              <w:sz w:val="20"/>
              <w:szCs w:val="20"/>
            </w:rPr>
          </w:pPr>
          <w:r w:rsidRPr="003E57C5">
            <w:rPr>
              <w:rFonts w:ascii="Verdana" w:hAnsi="Verdana"/>
              <w:sz w:val="20"/>
              <w:szCs w:val="20"/>
            </w:rPr>
            <w:t>S</w:t>
          </w:r>
          <w:r w:rsidR="00BC2FB3" w:rsidRPr="003E57C5">
            <w:rPr>
              <w:rFonts w:ascii="Verdana" w:hAnsi="Verdana"/>
              <w:sz w:val="20"/>
              <w:szCs w:val="20"/>
            </w:rPr>
            <w:t>II</w:t>
          </w:r>
        </w:p>
      </w:tc>
    </w:tr>
    <w:tr w:rsidR="000B1A67" w:rsidRPr="003E57C5" w14:paraId="2B4A6AB5" w14:textId="77777777" w:rsidTr="003E57C5">
      <w:tc>
        <w:tcPr>
          <w:tcW w:w="10031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2B0649D0" w14:textId="77777777" w:rsidR="000B1A67" w:rsidRPr="003E57C5" w:rsidRDefault="000B1A67" w:rsidP="003E57C5">
          <w:pPr>
            <w:pStyle w:val="En-tte"/>
            <w:jc w:val="center"/>
            <w:rPr>
              <w:rFonts w:ascii="Comic Sans MS" w:hAnsi="Comic Sans MS"/>
            </w:rPr>
          </w:pPr>
          <w:r w:rsidRPr="003E57C5">
            <w:rPr>
              <w:rFonts w:ascii="Comic Sans MS" w:hAnsi="Comic Sans MS"/>
            </w:rPr>
            <w:t>Document réponses</w:t>
          </w:r>
        </w:p>
      </w:tc>
    </w:tr>
  </w:tbl>
  <w:p w14:paraId="60EC79CB" w14:textId="77777777" w:rsidR="000B1A67" w:rsidRDefault="000B1A67" w:rsidP="00B37B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003C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6C2D94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EDA433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495E72"/>
    <w:multiLevelType w:val="hybridMultilevel"/>
    <w:tmpl w:val="F1F27290"/>
    <w:lvl w:ilvl="0" w:tplc="A3488528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3D6B0306"/>
    <w:multiLevelType w:val="multilevel"/>
    <w:tmpl w:val="06CE901E"/>
    <w:lvl w:ilvl="0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051906"/>
    <w:multiLevelType w:val="hybridMultilevel"/>
    <w:tmpl w:val="6B645C4A"/>
    <w:lvl w:ilvl="0" w:tplc="1504B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4F97"/>
    <w:multiLevelType w:val="hybridMultilevel"/>
    <w:tmpl w:val="F63619EE"/>
    <w:lvl w:ilvl="0" w:tplc="264691EC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874EFE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</w:lvl>
  </w:abstractNum>
  <w:abstractNum w:abstractNumId="8" w15:restartNumberingAfterBreak="0">
    <w:nsid w:val="537B6C46"/>
    <w:multiLevelType w:val="multilevel"/>
    <w:tmpl w:val="486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A4688A"/>
    <w:multiLevelType w:val="multilevel"/>
    <w:tmpl w:val="486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205F7C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63561FDD"/>
    <w:multiLevelType w:val="hybridMultilevel"/>
    <w:tmpl w:val="E74C0A5E"/>
    <w:lvl w:ilvl="0" w:tplc="53E2905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1B45E11"/>
    <w:multiLevelType w:val="hybridMultilevel"/>
    <w:tmpl w:val="E33040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881243">
    <w:abstractNumId w:val="2"/>
  </w:num>
  <w:num w:numId="2" w16cid:durableId="1162428067">
    <w:abstractNumId w:val="3"/>
  </w:num>
  <w:num w:numId="3" w16cid:durableId="527449970">
    <w:abstractNumId w:val="6"/>
  </w:num>
  <w:num w:numId="4" w16cid:durableId="979383223">
    <w:abstractNumId w:val="11"/>
  </w:num>
  <w:num w:numId="5" w16cid:durableId="1427074302">
    <w:abstractNumId w:val="12"/>
  </w:num>
  <w:num w:numId="6" w16cid:durableId="1079983419">
    <w:abstractNumId w:val="0"/>
  </w:num>
  <w:num w:numId="7" w16cid:durableId="1490050454">
    <w:abstractNumId w:val="9"/>
  </w:num>
  <w:num w:numId="8" w16cid:durableId="1202404081">
    <w:abstractNumId w:val="1"/>
  </w:num>
  <w:num w:numId="9" w16cid:durableId="365761909">
    <w:abstractNumId w:val="7"/>
  </w:num>
  <w:num w:numId="10" w16cid:durableId="1689864213">
    <w:abstractNumId w:val="8"/>
  </w:num>
  <w:num w:numId="11" w16cid:durableId="1117022782">
    <w:abstractNumId w:val="4"/>
  </w:num>
  <w:num w:numId="12" w16cid:durableId="51781010">
    <w:abstractNumId w:val="10"/>
  </w:num>
  <w:num w:numId="13" w16cid:durableId="1055811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54"/>
    <w:rsid w:val="00014DC9"/>
    <w:rsid w:val="00040F3F"/>
    <w:rsid w:val="00055AD5"/>
    <w:rsid w:val="00066262"/>
    <w:rsid w:val="00094234"/>
    <w:rsid w:val="000B1A67"/>
    <w:rsid w:val="000B73C1"/>
    <w:rsid w:val="000C3AA5"/>
    <w:rsid w:val="000D56BB"/>
    <w:rsid w:val="000E583F"/>
    <w:rsid w:val="00145683"/>
    <w:rsid w:val="001C4EBC"/>
    <w:rsid w:val="001C4EDB"/>
    <w:rsid w:val="001E596D"/>
    <w:rsid w:val="001F356F"/>
    <w:rsid w:val="00202C7B"/>
    <w:rsid w:val="00243CC2"/>
    <w:rsid w:val="00245E99"/>
    <w:rsid w:val="002706B1"/>
    <w:rsid w:val="00270902"/>
    <w:rsid w:val="002878D3"/>
    <w:rsid w:val="002A1155"/>
    <w:rsid w:val="00313D7E"/>
    <w:rsid w:val="00345B3B"/>
    <w:rsid w:val="003505F8"/>
    <w:rsid w:val="00372511"/>
    <w:rsid w:val="00373FAE"/>
    <w:rsid w:val="00377DAA"/>
    <w:rsid w:val="003965E9"/>
    <w:rsid w:val="003E4C78"/>
    <w:rsid w:val="003E57C5"/>
    <w:rsid w:val="003E63AB"/>
    <w:rsid w:val="0040379E"/>
    <w:rsid w:val="00406FF6"/>
    <w:rsid w:val="00407A10"/>
    <w:rsid w:val="0042304D"/>
    <w:rsid w:val="004328DB"/>
    <w:rsid w:val="00436FBF"/>
    <w:rsid w:val="004641CD"/>
    <w:rsid w:val="004E4B03"/>
    <w:rsid w:val="00551243"/>
    <w:rsid w:val="00580038"/>
    <w:rsid w:val="005A7159"/>
    <w:rsid w:val="005C32BC"/>
    <w:rsid w:val="005F62FE"/>
    <w:rsid w:val="00616C24"/>
    <w:rsid w:val="0062285C"/>
    <w:rsid w:val="0064693A"/>
    <w:rsid w:val="00650431"/>
    <w:rsid w:val="00656AA9"/>
    <w:rsid w:val="00660408"/>
    <w:rsid w:val="0069687B"/>
    <w:rsid w:val="006C2EF5"/>
    <w:rsid w:val="006C6127"/>
    <w:rsid w:val="006D48F6"/>
    <w:rsid w:val="006E2817"/>
    <w:rsid w:val="006F7D03"/>
    <w:rsid w:val="00707A8A"/>
    <w:rsid w:val="0072474E"/>
    <w:rsid w:val="00725B06"/>
    <w:rsid w:val="00737329"/>
    <w:rsid w:val="007735CD"/>
    <w:rsid w:val="007A6A93"/>
    <w:rsid w:val="007E0697"/>
    <w:rsid w:val="00803A97"/>
    <w:rsid w:val="008150BB"/>
    <w:rsid w:val="008253B0"/>
    <w:rsid w:val="008414B4"/>
    <w:rsid w:val="008557E1"/>
    <w:rsid w:val="0085689D"/>
    <w:rsid w:val="00873911"/>
    <w:rsid w:val="008807CA"/>
    <w:rsid w:val="00880DC4"/>
    <w:rsid w:val="00916020"/>
    <w:rsid w:val="00925CB9"/>
    <w:rsid w:val="0093659F"/>
    <w:rsid w:val="009467EB"/>
    <w:rsid w:val="009629B6"/>
    <w:rsid w:val="00984E82"/>
    <w:rsid w:val="009F0B89"/>
    <w:rsid w:val="009F7DC0"/>
    <w:rsid w:val="00A0285B"/>
    <w:rsid w:val="00A13C15"/>
    <w:rsid w:val="00A3797D"/>
    <w:rsid w:val="00A54461"/>
    <w:rsid w:val="00A903B8"/>
    <w:rsid w:val="00AF0A97"/>
    <w:rsid w:val="00B37B12"/>
    <w:rsid w:val="00B418A6"/>
    <w:rsid w:val="00B57F0C"/>
    <w:rsid w:val="00BA053A"/>
    <w:rsid w:val="00BB3567"/>
    <w:rsid w:val="00BB5754"/>
    <w:rsid w:val="00BC2FB3"/>
    <w:rsid w:val="00BC4F88"/>
    <w:rsid w:val="00BC5ABB"/>
    <w:rsid w:val="00BE11D4"/>
    <w:rsid w:val="00C276E6"/>
    <w:rsid w:val="00C52165"/>
    <w:rsid w:val="00C737A6"/>
    <w:rsid w:val="00C87557"/>
    <w:rsid w:val="00C977D5"/>
    <w:rsid w:val="00CB44EB"/>
    <w:rsid w:val="00CD663F"/>
    <w:rsid w:val="00CE24BE"/>
    <w:rsid w:val="00D34B94"/>
    <w:rsid w:val="00D94F0B"/>
    <w:rsid w:val="00DE3801"/>
    <w:rsid w:val="00DE5099"/>
    <w:rsid w:val="00DF7944"/>
    <w:rsid w:val="00E20093"/>
    <w:rsid w:val="00E23F66"/>
    <w:rsid w:val="00E258BD"/>
    <w:rsid w:val="00E27283"/>
    <w:rsid w:val="00E51E0B"/>
    <w:rsid w:val="00E614F5"/>
    <w:rsid w:val="00E660B0"/>
    <w:rsid w:val="00E67DAA"/>
    <w:rsid w:val="00E773FD"/>
    <w:rsid w:val="00E84BC4"/>
    <w:rsid w:val="00E92FCF"/>
    <w:rsid w:val="00ED4AA0"/>
    <w:rsid w:val="00EE38FA"/>
    <w:rsid w:val="00EF61A6"/>
    <w:rsid w:val="00EF6B2C"/>
    <w:rsid w:val="00F048AC"/>
    <w:rsid w:val="00F319A8"/>
    <w:rsid w:val="00FA040E"/>
    <w:rsid w:val="00FA48D3"/>
    <w:rsid w:val="00FD0E12"/>
    <w:rsid w:val="00F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A595A"/>
  <w15:chartTrackingRefBased/>
  <w15:docId w15:val="{D0382596-16AD-4043-91CD-EA77A303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New Century Schlbk" w:hAnsi="New Century Schlbk"/>
      <w:sz w:val="24"/>
      <w:szCs w:val="24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qFormat/>
    <w:rsid w:val="006504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retrait">
    <w:name w:val="retrait"/>
    <w:basedOn w:val="Normal"/>
    <w:pPr>
      <w:ind w:left="560"/>
      <w:jc w:val="both"/>
    </w:pPr>
    <w:rPr>
      <w:sz w:val="20"/>
      <w:szCs w:val="20"/>
    </w:rPr>
  </w:style>
  <w:style w:type="paragraph" w:customStyle="1" w:styleId="Normal-tab">
    <w:name w:val="Normal-tab"/>
    <w:rsid w:val="0069687B"/>
    <w:rPr>
      <w:rFonts w:ascii="Times New Roman" w:hAnsi="Times New Roman"/>
      <w:sz w:val="24"/>
      <w:szCs w:val="24"/>
    </w:rPr>
  </w:style>
  <w:style w:type="paragraph" w:styleId="Notedebasdepage">
    <w:name w:val="footnote text"/>
    <w:basedOn w:val="Normal"/>
    <w:semiHidden/>
    <w:rsid w:val="0069687B"/>
    <w:rPr>
      <w:rFonts w:ascii="Times New Roman" w:hAnsi="Times New Roman"/>
      <w:sz w:val="20"/>
      <w:szCs w:val="20"/>
    </w:rPr>
  </w:style>
  <w:style w:type="paragraph" w:styleId="En-tte">
    <w:name w:val="header"/>
    <w:basedOn w:val="Normal"/>
    <w:rsid w:val="00FD0E1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253B0"/>
  </w:style>
  <w:style w:type="paragraph" w:styleId="Retraitnormal">
    <w:name w:val="Normal Indent"/>
    <w:basedOn w:val="Normal"/>
    <w:rsid w:val="00650431"/>
    <w:pPr>
      <w:ind w:left="708"/>
    </w:pPr>
    <w:rPr>
      <w:rFonts w:ascii="Arial" w:hAnsi="Arial"/>
      <w:szCs w:val="20"/>
    </w:rPr>
  </w:style>
  <w:style w:type="paragraph" w:styleId="Corpsdetexte">
    <w:name w:val="Body Text"/>
    <w:basedOn w:val="Normal"/>
    <w:rsid w:val="00650431"/>
    <w:pPr>
      <w:jc w:val="both"/>
    </w:pPr>
    <w:rPr>
      <w:rFonts w:ascii="Arial" w:hAnsi="Arial"/>
      <w:szCs w:val="20"/>
    </w:rPr>
  </w:style>
  <w:style w:type="paragraph" w:styleId="Retraitcorpsdetexte">
    <w:name w:val="Body Text Indent"/>
    <w:basedOn w:val="Normal"/>
    <w:rsid w:val="003965E9"/>
    <w:pPr>
      <w:spacing w:after="120"/>
      <w:ind w:left="283"/>
    </w:pPr>
  </w:style>
  <w:style w:type="paragraph" w:customStyle="1" w:styleId="Texte">
    <w:name w:val="Texte"/>
    <w:basedOn w:val="En-tte"/>
    <w:rsid w:val="003965E9"/>
    <w:pPr>
      <w:tabs>
        <w:tab w:val="clear" w:pos="4536"/>
        <w:tab w:val="clear" w:pos="9072"/>
      </w:tabs>
    </w:pPr>
    <w:rPr>
      <w:rFonts w:ascii="Times New Roman" w:hAnsi="Times New Roman"/>
      <w:szCs w:val="20"/>
    </w:rPr>
  </w:style>
  <w:style w:type="table" w:styleId="Grilledutableau">
    <w:name w:val="Table Grid"/>
    <w:basedOn w:val="TableauNormal"/>
    <w:rsid w:val="00245E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0408"/>
    <w:rPr>
      <w:color w:val="808080"/>
    </w:rPr>
  </w:style>
  <w:style w:type="paragraph" w:styleId="Paragraphedeliste">
    <w:name w:val="List Paragraph"/>
    <w:basedOn w:val="Normal"/>
    <w:uiPriority w:val="34"/>
    <w:qFormat/>
    <w:rsid w:val="00C276E6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T.P. n°0 Diravi</vt:lpstr>
    </vt:vector>
  </TitlesOfParts>
  <Company>Patrick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T.P. n°0 Diravi</dc:title>
  <dc:subject/>
  <dc:creator>Quadra 840 AV</dc:creator>
  <cp:keywords/>
  <dc:description/>
  <cp:lastModifiedBy>Nicolas Doucelin</cp:lastModifiedBy>
  <cp:revision>5</cp:revision>
  <cp:lastPrinted>2022-12-15T17:56:00Z</cp:lastPrinted>
  <dcterms:created xsi:type="dcterms:W3CDTF">2024-12-07T11:08:00Z</dcterms:created>
  <dcterms:modified xsi:type="dcterms:W3CDTF">2024-12-07T16:12:00Z</dcterms:modified>
</cp:coreProperties>
</file>