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344BF" w14:textId="3CAC3BD6" w:rsidR="00BD2964" w:rsidRPr="006B2ED0" w:rsidRDefault="00275726" w:rsidP="00D06CDB">
      <w:pPr>
        <w:pBdr>
          <w:top w:val="single" w:sz="4" w:space="1" w:color="auto"/>
          <w:left w:val="single" w:sz="4" w:space="4" w:color="auto"/>
          <w:bottom w:val="single" w:sz="4" w:space="1" w:color="auto"/>
          <w:right w:val="single" w:sz="4" w:space="4" w:color="auto"/>
        </w:pBdr>
        <w:jc w:val="center"/>
        <w:rPr>
          <w:lang w:val="en-US"/>
        </w:rPr>
      </w:pPr>
      <w:bookmarkStart w:id="0" w:name="_Hlk113308266"/>
      <w:bookmarkEnd w:id="0"/>
      <w:r>
        <w:rPr>
          <w:b/>
          <w:bCs/>
          <w:sz w:val="22"/>
          <w:lang w:val="en-US"/>
        </w:rPr>
        <w:t>TITRAGE INDIRECT</w:t>
      </w:r>
      <w:r w:rsidR="00826801">
        <w:rPr>
          <w:b/>
          <w:bCs/>
          <w:sz w:val="22"/>
          <w:lang w:val="en-US"/>
        </w:rPr>
        <w:t xml:space="preserve"> OU EN </w:t>
      </w:r>
      <w:proofErr w:type="gramStart"/>
      <w:r w:rsidR="00826801">
        <w:rPr>
          <w:b/>
          <w:bCs/>
          <w:sz w:val="22"/>
          <w:lang w:val="en-US"/>
        </w:rPr>
        <w:t>RETOUR</w:t>
      </w:r>
      <w:r w:rsidR="006B2ED0">
        <w:rPr>
          <w:b/>
          <w:bCs/>
          <w:sz w:val="22"/>
          <w:lang w:val="en-US"/>
        </w:rPr>
        <w:t xml:space="preserve">  (</w:t>
      </w:r>
      <w:proofErr w:type="gramEnd"/>
      <w:r w:rsidR="006B2ED0">
        <w:rPr>
          <w:b/>
          <w:bCs/>
          <w:sz w:val="22"/>
          <w:lang w:val="en-US"/>
        </w:rPr>
        <w:t xml:space="preserve">2 </w:t>
      </w:r>
      <w:proofErr w:type="spellStart"/>
      <w:r w:rsidR="006B2ED0">
        <w:rPr>
          <w:b/>
          <w:bCs/>
          <w:sz w:val="22"/>
          <w:lang w:val="en-US"/>
        </w:rPr>
        <w:t>sujets</w:t>
      </w:r>
      <w:proofErr w:type="spellEnd"/>
      <w:r w:rsidR="006B2ED0">
        <w:rPr>
          <w:b/>
          <w:bCs/>
          <w:sz w:val="22"/>
          <w:lang w:val="en-US"/>
        </w:rPr>
        <w:t xml:space="preserve"> </w:t>
      </w:r>
      <w:proofErr w:type="spellStart"/>
      <w:r w:rsidR="006B2ED0">
        <w:rPr>
          <w:b/>
          <w:bCs/>
          <w:sz w:val="22"/>
          <w:lang w:val="en-US"/>
        </w:rPr>
        <w:t>corrigés</w:t>
      </w:r>
      <w:proofErr w:type="spellEnd"/>
      <w:r w:rsidR="00826801">
        <w:rPr>
          <w:b/>
          <w:bCs/>
          <w:sz w:val="22"/>
          <w:lang w:val="en-US"/>
        </w:rPr>
        <w:t xml:space="preserve"> + 2 DS </w:t>
      </w:r>
      <w:proofErr w:type="spellStart"/>
      <w:r w:rsidR="00826801">
        <w:rPr>
          <w:b/>
          <w:bCs/>
          <w:sz w:val="22"/>
          <w:lang w:val="en-US"/>
        </w:rPr>
        <w:t>corrigés</w:t>
      </w:r>
      <w:proofErr w:type="spellEnd"/>
      <w:r w:rsidR="006B2ED0">
        <w:rPr>
          <w:b/>
          <w:bCs/>
          <w:sz w:val="22"/>
          <w:lang w:val="en-US"/>
        </w:rPr>
        <w:t>)</w:t>
      </w:r>
    </w:p>
    <w:p w14:paraId="5DDDEAEA" w14:textId="591BFF89" w:rsidR="006B2ED0" w:rsidRDefault="006B2ED0" w:rsidP="00487DC9">
      <w:pPr>
        <w:jc w:val="both"/>
        <w:rPr>
          <w:sz w:val="24"/>
          <w:szCs w:val="22"/>
          <w:lang w:eastAsia="fr-FR"/>
        </w:rPr>
      </w:pPr>
    </w:p>
    <w:p w14:paraId="22272222" w14:textId="2BF07F23" w:rsidR="006B2ED0" w:rsidRPr="006B2ED0" w:rsidRDefault="006B2ED0" w:rsidP="006B2ED0">
      <w:pPr>
        <w:pBdr>
          <w:top w:val="single" w:sz="4" w:space="1" w:color="auto"/>
          <w:left w:val="single" w:sz="4" w:space="4" w:color="auto"/>
          <w:bottom w:val="single" w:sz="4" w:space="1" w:color="auto"/>
          <w:right w:val="single" w:sz="4" w:space="4" w:color="auto"/>
        </w:pBdr>
        <w:shd w:val="clear" w:color="auto" w:fill="E7E6E6" w:themeFill="background2"/>
        <w:jc w:val="both"/>
        <w:rPr>
          <w:b/>
          <w:bCs/>
          <w:sz w:val="24"/>
          <w:szCs w:val="22"/>
          <w:lang w:eastAsia="fr-FR"/>
        </w:rPr>
      </w:pPr>
      <w:r>
        <w:rPr>
          <w:b/>
          <w:bCs/>
          <w:sz w:val="24"/>
          <w:szCs w:val="22"/>
          <w:lang w:eastAsia="fr-FR"/>
        </w:rPr>
        <w:t xml:space="preserve">EXERCICE 1 : </w:t>
      </w:r>
      <w:r w:rsidRPr="006B2ED0">
        <w:rPr>
          <w:b/>
          <w:bCs/>
          <w:sz w:val="24"/>
          <w:szCs w:val="22"/>
          <w:lang w:eastAsia="fr-FR"/>
        </w:rPr>
        <w:t>LES FRESQUES DE BAMIYAN</w:t>
      </w:r>
    </w:p>
    <w:p w14:paraId="6C2113E6" w14:textId="42309C03" w:rsidR="00F62E2A" w:rsidRPr="00275726" w:rsidRDefault="00A66E16" w:rsidP="00487DC9">
      <w:pPr>
        <w:jc w:val="both"/>
        <w:rPr>
          <w:sz w:val="24"/>
          <w:szCs w:val="22"/>
          <w:lang w:eastAsia="fr-FR"/>
        </w:rPr>
      </w:pPr>
      <w:r w:rsidRPr="00275726">
        <w:rPr>
          <w:noProof/>
          <w:sz w:val="24"/>
          <w:szCs w:val="24"/>
        </w:rPr>
        <w:drawing>
          <wp:anchor distT="0" distB="0" distL="114300" distR="114300" simplePos="0" relativeHeight="251657216" behindDoc="0" locked="0" layoutInCell="1" allowOverlap="1" wp14:anchorId="18C4DE59" wp14:editId="7747CE1D">
            <wp:simplePos x="0" y="0"/>
            <wp:positionH relativeFrom="column">
              <wp:posOffset>4312920</wp:posOffset>
            </wp:positionH>
            <wp:positionV relativeFrom="paragraph">
              <wp:posOffset>54610</wp:posOffset>
            </wp:positionV>
            <wp:extent cx="2242820" cy="2075815"/>
            <wp:effectExtent l="0" t="0" r="0" b="0"/>
            <wp:wrapSquare wrapText="bothSides"/>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82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2A" w:rsidRPr="00275726">
        <w:rPr>
          <w:sz w:val="24"/>
          <w:szCs w:val="22"/>
          <w:lang w:eastAsia="fr-FR"/>
        </w:rPr>
        <w:t>Dans la région afghane de Bamiyan, des chercheurs japonais, américains et européens ont découvert des fresques particulièrement bien conservées, aux couleurs encore vives, datées du V</w:t>
      </w:r>
      <w:r w:rsidR="00F62E2A" w:rsidRPr="00275726">
        <w:rPr>
          <w:sz w:val="24"/>
          <w:szCs w:val="22"/>
          <w:vertAlign w:val="superscript"/>
          <w:lang w:eastAsia="fr-FR"/>
        </w:rPr>
        <w:t>ème</w:t>
      </w:r>
      <w:r w:rsidR="00F62E2A" w:rsidRPr="00275726">
        <w:rPr>
          <w:sz w:val="24"/>
          <w:szCs w:val="22"/>
          <w:lang w:eastAsia="fr-FR"/>
        </w:rPr>
        <w:t xml:space="preserve"> au IX</w:t>
      </w:r>
      <w:r w:rsidR="00F62E2A" w:rsidRPr="00275726">
        <w:rPr>
          <w:sz w:val="24"/>
          <w:szCs w:val="22"/>
          <w:vertAlign w:val="superscript"/>
          <w:lang w:eastAsia="fr-FR"/>
        </w:rPr>
        <w:t xml:space="preserve">ème </w:t>
      </w:r>
      <w:r w:rsidR="00F62E2A" w:rsidRPr="00275726">
        <w:rPr>
          <w:sz w:val="24"/>
          <w:szCs w:val="22"/>
          <w:lang w:eastAsia="fr-FR"/>
        </w:rPr>
        <w:t>siècle après JC.</w:t>
      </w:r>
    </w:p>
    <w:p w14:paraId="4C054774" w14:textId="77777777" w:rsidR="00F62E2A" w:rsidRPr="00275726" w:rsidRDefault="00F62E2A" w:rsidP="00F62E2A">
      <w:pPr>
        <w:autoSpaceDE w:val="0"/>
        <w:autoSpaceDN w:val="0"/>
        <w:adjustRightInd w:val="0"/>
        <w:jc w:val="both"/>
        <w:rPr>
          <w:sz w:val="24"/>
          <w:szCs w:val="22"/>
          <w:lang w:eastAsia="fr-FR"/>
        </w:rPr>
      </w:pPr>
      <w:r w:rsidRPr="00275726">
        <w:rPr>
          <w:sz w:val="24"/>
          <w:szCs w:val="22"/>
          <w:lang w:eastAsia="fr-FR"/>
        </w:rPr>
        <w:t>Des prélèvements</w:t>
      </w:r>
      <w:r w:rsidR="0067118D" w:rsidRPr="00275726">
        <w:rPr>
          <w:sz w:val="24"/>
          <w:szCs w:val="22"/>
          <w:lang w:eastAsia="fr-FR"/>
        </w:rPr>
        <w:t xml:space="preserve"> o</w:t>
      </w:r>
      <w:r w:rsidRPr="00275726">
        <w:rPr>
          <w:sz w:val="24"/>
          <w:szCs w:val="22"/>
          <w:lang w:eastAsia="fr-FR"/>
        </w:rPr>
        <w:t>nt révélé des traces d'huile de noix. L'étonnement fut grand car jusqu'à présent les historiens d'art faisaient remonter l'utilisation de la peinture à l'huile au XV</w:t>
      </w:r>
      <w:r w:rsidRPr="00275726">
        <w:rPr>
          <w:sz w:val="24"/>
          <w:szCs w:val="22"/>
          <w:vertAlign w:val="superscript"/>
          <w:lang w:eastAsia="fr-FR"/>
        </w:rPr>
        <w:t xml:space="preserve">ème </w:t>
      </w:r>
      <w:r w:rsidRPr="00275726">
        <w:rPr>
          <w:sz w:val="24"/>
          <w:szCs w:val="22"/>
          <w:lang w:eastAsia="fr-FR"/>
        </w:rPr>
        <w:t>siècle par les frères</w:t>
      </w:r>
      <w:r w:rsidR="0030562B" w:rsidRPr="00275726">
        <w:rPr>
          <w:sz w:val="24"/>
          <w:szCs w:val="22"/>
          <w:lang w:eastAsia="fr-FR"/>
        </w:rPr>
        <w:t xml:space="preserve"> </w:t>
      </w:r>
      <w:r w:rsidRPr="00275726">
        <w:rPr>
          <w:sz w:val="24"/>
          <w:szCs w:val="22"/>
          <w:lang w:eastAsia="fr-FR"/>
        </w:rPr>
        <w:t>Van Eyck.</w:t>
      </w:r>
    </w:p>
    <w:p w14:paraId="0193125F" w14:textId="77777777" w:rsidR="00F62E2A" w:rsidRPr="00275726" w:rsidRDefault="00F62E2A" w:rsidP="00F62E2A">
      <w:pPr>
        <w:autoSpaceDE w:val="0"/>
        <w:autoSpaceDN w:val="0"/>
        <w:adjustRightInd w:val="0"/>
        <w:jc w:val="both"/>
        <w:rPr>
          <w:sz w:val="24"/>
          <w:szCs w:val="22"/>
          <w:lang w:eastAsia="fr-FR"/>
        </w:rPr>
      </w:pPr>
      <w:r w:rsidRPr="00275726">
        <w:rPr>
          <w:sz w:val="24"/>
          <w:szCs w:val="22"/>
          <w:lang w:eastAsia="fr-FR"/>
        </w:rPr>
        <w:t>Les huiles de lin et de noix sont siccatives, c’est-à-dire qu’elles peuvent former un film solide, continu, dur et résistant lorsqu’elles sont exposées à l’air en couche mince. Cette propriété est due à la présence de doubles liaisons dans les composés insaturés présents dans ces huiles.</w:t>
      </w:r>
      <w:r w:rsidR="00487DC9" w:rsidRPr="00275726">
        <w:rPr>
          <w:sz w:val="24"/>
          <w:szCs w:val="22"/>
          <w:lang w:eastAsia="fr-FR"/>
        </w:rPr>
        <w:t xml:space="preserve"> </w:t>
      </w:r>
      <w:r w:rsidRPr="00275726">
        <w:rPr>
          <w:sz w:val="24"/>
          <w:szCs w:val="22"/>
          <w:lang w:eastAsia="fr-FR"/>
        </w:rPr>
        <w:t xml:space="preserve">La siccativité d’une huile est une caractéristique indiquant sa </w:t>
      </w:r>
      <w:r w:rsidR="00957EFE" w:rsidRPr="00275726">
        <w:rPr>
          <w:sz w:val="24"/>
          <w:szCs w:val="22"/>
          <w:lang w:eastAsia="fr-FR"/>
        </w:rPr>
        <w:t xml:space="preserve">grande </w:t>
      </w:r>
      <w:r w:rsidRPr="00275726">
        <w:rPr>
          <w:sz w:val="24"/>
          <w:szCs w:val="22"/>
          <w:lang w:eastAsia="fr-FR"/>
        </w:rPr>
        <w:t>capacité à sécher</w:t>
      </w:r>
      <w:r w:rsidR="0028724F" w:rsidRPr="00275726">
        <w:rPr>
          <w:sz w:val="24"/>
          <w:szCs w:val="22"/>
          <w:lang w:eastAsia="fr-FR"/>
        </w:rPr>
        <w:t xml:space="preserve"> et à protéger une œuvre d’art</w:t>
      </w:r>
      <w:r w:rsidR="00957EFE" w:rsidRPr="00275726">
        <w:rPr>
          <w:sz w:val="24"/>
          <w:szCs w:val="22"/>
          <w:lang w:eastAsia="fr-FR"/>
        </w:rPr>
        <w:t xml:space="preserve"> efficacement</w:t>
      </w:r>
      <w:r w:rsidRPr="00275726">
        <w:rPr>
          <w:sz w:val="24"/>
          <w:szCs w:val="22"/>
          <w:lang w:eastAsia="fr-FR"/>
        </w:rPr>
        <w:t>.</w:t>
      </w:r>
      <w:r w:rsidR="0067118D" w:rsidRPr="00275726">
        <w:rPr>
          <w:sz w:val="24"/>
          <w:szCs w:val="22"/>
          <w:lang w:eastAsia="fr-FR"/>
        </w:rPr>
        <w:t xml:space="preserve"> </w:t>
      </w:r>
      <w:r w:rsidRPr="00275726">
        <w:rPr>
          <w:sz w:val="24"/>
          <w:szCs w:val="22"/>
          <w:lang w:eastAsia="fr-FR"/>
        </w:rPr>
        <w:t>Elle est mesurée par l’indice d’iode de l’huile.</w:t>
      </w:r>
    </w:p>
    <w:p w14:paraId="02348934" w14:textId="77777777" w:rsidR="00F62E2A" w:rsidRPr="00275726" w:rsidRDefault="0028724F" w:rsidP="00F62E2A">
      <w:pPr>
        <w:autoSpaceDE w:val="0"/>
        <w:autoSpaceDN w:val="0"/>
        <w:adjustRightInd w:val="0"/>
        <w:jc w:val="both"/>
        <w:rPr>
          <w:sz w:val="24"/>
          <w:szCs w:val="22"/>
          <w:lang w:eastAsia="fr-FR"/>
        </w:rPr>
      </w:pPr>
      <w:r w:rsidRPr="00275726">
        <w:rPr>
          <w:sz w:val="24"/>
          <w:szCs w:val="22"/>
          <w:lang w:eastAsia="fr-FR"/>
        </w:rPr>
        <w:t xml:space="preserve">On cherche ici à déterminer la siccativité de l’huile d’olive </w:t>
      </w:r>
      <w:proofErr w:type="gramStart"/>
      <w:r w:rsidR="00957EFE" w:rsidRPr="00275726">
        <w:rPr>
          <w:sz w:val="24"/>
          <w:szCs w:val="22"/>
          <w:lang w:eastAsia="fr-FR"/>
        </w:rPr>
        <w:t>( mesurée</w:t>
      </w:r>
      <w:proofErr w:type="gramEnd"/>
      <w:r w:rsidR="00957EFE" w:rsidRPr="00275726">
        <w:rPr>
          <w:sz w:val="24"/>
          <w:szCs w:val="22"/>
          <w:lang w:eastAsia="fr-FR"/>
        </w:rPr>
        <w:t xml:space="preserve"> grâce à</w:t>
      </w:r>
      <w:r w:rsidRPr="00275726">
        <w:rPr>
          <w:sz w:val="24"/>
          <w:szCs w:val="22"/>
          <w:lang w:eastAsia="fr-FR"/>
        </w:rPr>
        <w:t xml:space="preserve"> son indice d’iode</w:t>
      </w:r>
      <w:r w:rsidR="00957EFE" w:rsidRPr="00275726">
        <w:rPr>
          <w:sz w:val="24"/>
          <w:szCs w:val="22"/>
          <w:lang w:eastAsia="fr-FR"/>
        </w:rPr>
        <w:t xml:space="preserve"> )</w:t>
      </w:r>
      <w:r w:rsidRPr="00275726">
        <w:rPr>
          <w:sz w:val="24"/>
          <w:szCs w:val="22"/>
          <w:lang w:eastAsia="fr-FR"/>
        </w:rPr>
        <w:t xml:space="preserve"> de manière à comprendre </w:t>
      </w:r>
      <w:r w:rsidR="00957EFE" w:rsidRPr="00275726">
        <w:rPr>
          <w:sz w:val="24"/>
          <w:szCs w:val="22"/>
          <w:lang w:eastAsia="fr-FR"/>
        </w:rPr>
        <w:t>si elle aurait pu aussi avoir un intérêt pour la peinture de fresques</w:t>
      </w:r>
    </w:p>
    <w:p w14:paraId="35B120D3" w14:textId="77777777" w:rsidR="00F62E2A" w:rsidRPr="00275726" w:rsidRDefault="00F62E2A" w:rsidP="00F62E2A">
      <w:pPr>
        <w:autoSpaceDE w:val="0"/>
        <w:autoSpaceDN w:val="0"/>
        <w:adjustRightInd w:val="0"/>
        <w:jc w:val="both"/>
        <w:rPr>
          <w:b/>
          <w:bCs/>
          <w:sz w:val="24"/>
          <w:szCs w:val="22"/>
          <w:lang w:eastAsia="fr-FR"/>
        </w:rPr>
      </w:pPr>
      <w:r w:rsidRPr="00275726">
        <w:rPr>
          <w:b/>
          <w:bCs/>
          <w:sz w:val="24"/>
          <w:szCs w:val="22"/>
          <w:lang w:eastAsia="fr-FR"/>
        </w:rPr>
        <w:t>Détermination expérimentale de l’indice d’iode d’une huile</w:t>
      </w:r>
    </w:p>
    <w:p w14:paraId="7D6368FD" w14:textId="54BE498E" w:rsidR="00F62E2A" w:rsidRPr="00275726" w:rsidRDefault="00F62E2A" w:rsidP="00F62E2A">
      <w:pPr>
        <w:autoSpaceDE w:val="0"/>
        <w:autoSpaceDN w:val="0"/>
        <w:adjustRightInd w:val="0"/>
        <w:jc w:val="both"/>
        <w:rPr>
          <w:sz w:val="24"/>
          <w:szCs w:val="22"/>
          <w:lang w:eastAsia="fr-FR"/>
        </w:rPr>
      </w:pPr>
      <w:r w:rsidRPr="00275726">
        <w:rPr>
          <w:sz w:val="24"/>
          <w:szCs w:val="22"/>
          <w:lang w:eastAsia="fr-FR"/>
        </w:rPr>
        <w:t>Les triglycérides contenus dans les huiles présentent une ou plusieurs doubles liaisons qui sont susceptibles d’entrer en jeu lors de réactions d’addition.</w:t>
      </w:r>
      <w:r w:rsidR="006B2ED0">
        <w:rPr>
          <w:sz w:val="24"/>
          <w:szCs w:val="22"/>
          <w:lang w:eastAsia="fr-FR"/>
        </w:rPr>
        <w:t xml:space="preserve"> </w:t>
      </w:r>
      <w:r w:rsidRPr="00275726">
        <w:rPr>
          <w:sz w:val="24"/>
          <w:szCs w:val="22"/>
          <w:lang w:eastAsia="fr-FR"/>
        </w:rPr>
        <w:t>On appelle indice d’iode la masse de dihalogène, exprimée en grammes de diiode, qui pourrait se fixer sur 100 grammes de la substance étudiée.</w:t>
      </w:r>
      <w:r w:rsidR="006B2ED0">
        <w:rPr>
          <w:sz w:val="24"/>
          <w:szCs w:val="22"/>
          <w:lang w:eastAsia="fr-FR"/>
        </w:rPr>
        <w:t xml:space="preserve"> </w:t>
      </w:r>
      <w:r w:rsidRPr="00275726">
        <w:rPr>
          <w:sz w:val="24"/>
          <w:szCs w:val="22"/>
          <w:lang w:eastAsia="fr-FR"/>
        </w:rPr>
        <w:t>Le diiode I</w:t>
      </w:r>
      <w:r w:rsidRPr="00275726">
        <w:rPr>
          <w:sz w:val="14"/>
          <w:szCs w:val="14"/>
          <w:lang w:eastAsia="fr-FR"/>
        </w:rPr>
        <w:t xml:space="preserve">2 </w:t>
      </w:r>
      <w:r w:rsidRPr="00275726">
        <w:rPr>
          <w:sz w:val="24"/>
          <w:szCs w:val="22"/>
          <w:lang w:eastAsia="fr-FR"/>
        </w:rPr>
        <w:t xml:space="preserve">se fixant lentement sur les doubles liaisons, on le remplace par du chlorure d’iode ICℓ, appelé réactif de </w:t>
      </w:r>
      <w:proofErr w:type="spellStart"/>
      <w:r w:rsidRPr="00275726">
        <w:rPr>
          <w:sz w:val="24"/>
          <w:szCs w:val="22"/>
          <w:lang w:eastAsia="fr-FR"/>
        </w:rPr>
        <w:t>Wijs</w:t>
      </w:r>
      <w:proofErr w:type="spellEnd"/>
      <w:r w:rsidRPr="00275726">
        <w:rPr>
          <w:sz w:val="24"/>
          <w:szCs w:val="22"/>
          <w:lang w:eastAsia="fr-FR"/>
        </w:rPr>
        <w:t xml:space="preserve">, qui permet d’augmenter la vitesse de la réaction d’addition. En effet, les éléments </w:t>
      </w:r>
      <w:proofErr w:type="gramStart"/>
      <w:r w:rsidRPr="00275726">
        <w:rPr>
          <w:sz w:val="24"/>
          <w:szCs w:val="22"/>
          <w:lang w:eastAsia="fr-FR"/>
        </w:rPr>
        <w:t>iode</w:t>
      </w:r>
      <w:proofErr w:type="gramEnd"/>
      <w:r w:rsidRPr="00275726">
        <w:rPr>
          <w:sz w:val="24"/>
          <w:szCs w:val="22"/>
          <w:lang w:eastAsia="fr-FR"/>
        </w:rPr>
        <w:t xml:space="preserve"> I et chlore Cℓ sont tous deux des halogènes.</w:t>
      </w:r>
    </w:p>
    <w:p w14:paraId="69BFA140" w14:textId="68A9D74C" w:rsidR="00F62E2A" w:rsidRPr="00275726" w:rsidRDefault="00A66E16" w:rsidP="00F62E2A">
      <w:pPr>
        <w:autoSpaceDE w:val="0"/>
        <w:autoSpaceDN w:val="0"/>
        <w:adjustRightInd w:val="0"/>
        <w:jc w:val="both"/>
        <w:rPr>
          <w:sz w:val="24"/>
          <w:szCs w:val="22"/>
          <w:lang w:eastAsia="fr-FR"/>
        </w:rPr>
      </w:pPr>
      <w:r w:rsidRPr="00275726">
        <w:rPr>
          <w:noProof/>
          <w:sz w:val="24"/>
          <w:szCs w:val="24"/>
        </w:rPr>
        <w:drawing>
          <wp:anchor distT="0" distB="0" distL="114300" distR="114300" simplePos="0" relativeHeight="251658240" behindDoc="0" locked="0" layoutInCell="1" allowOverlap="1" wp14:anchorId="5392C4B6" wp14:editId="4422086B">
            <wp:simplePos x="0" y="0"/>
            <wp:positionH relativeFrom="column">
              <wp:posOffset>1197610</wp:posOffset>
            </wp:positionH>
            <wp:positionV relativeFrom="paragraph">
              <wp:posOffset>166370</wp:posOffset>
            </wp:positionV>
            <wp:extent cx="3400425" cy="772160"/>
            <wp:effectExtent l="0" t="0" r="0" b="0"/>
            <wp:wrapNone/>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2A" w:rsidRPr="00275726">
        <w:rPr>
          <w:sz w:val="24"/>
          <w:szCs w:val="22"/>
          <w:lang w:eastAsia="fr-FR"/>
        </w:rPr>
        <w:t>En milieu non aqueux, le chlorure d’iode se fixe sur les doubles liaisons suivant la réaction :</w:t>
      </w:r>
    </w:p>
    <w:p w14:paraId="779A1174" w14:textId="645CCDDC" w:rsidR="00F62E2A" w:rsidRDefault="00F62E2A" w:rsidP="00F62E2A">
      <w:pPr>
        <w:autoSpaceDE w:val="0"/>
        <w:autoSpaceDN w:val="0"/>
        <w:adjustRightInd w:val="0"/>
        <w:jc w:val="both"/>
        <w:rPr>
          <w:sz w:val="24"/>
          <w:szCs w:val="22"/>
          <w:lang w:eastAsia="fr-FR"/>
        </w:rPr>
      </w:pPr>
    </w:p>
    <w:p w14:paraId="575269C8" w14:textId="77777777" w:rsidR="00275726" w:rsidRPr="00275726" w:rsidRDefault="00275726" w:rsidP="00F62E2A">
      <w:pPr>
        <w:autoSpaceDE w:val="0"/>
        <w:autoSpaceDN w:val="0"/>
        <w:adjustRightInd w:val="0"/>
        <w:jc w:val="both"/>
        <w:rPr>
          <w:sz w:val="24"/>
          <w:szCs w:val="22"/>
          <w:lang w:eastAsia="fr-FR"/>
        </w:rPr>
      </w:pPr>
    </w:p>
    <w:p w14:paraId="6C9C7CFC" w14:textId="77777777" w:rsidR="00F62E2A" w:rsidRPr="00275726" w:rsidRDefault="00F62E2A" w:rsidP="00F62E2A">
      <w:pPr>
        <w:autoSpaceDE w:val="0"/>
        <w:autoSpaceDN w:val="0"/>
        <w:adjustRightInd w:val="0"/>
        <w:jc w:val="both"/>
        <w:rPr>
          <w:sz w:val="24"/>
          <w:szCs w:val="22"/>
          <w:lang w:eastAsia="fr-FR"/>
        </w:rPr>
      </w:pPr>
      <w:r w:rsidRPr="00275726">
        <w:rPr>
          <w:sz w:val="24"/>
          <w:szCs w:val="22"/>
          <w:lang w:eastAsia="fr-FR"/>
        </w:rPr>
        <w:t>La quantité de matière de chlorure d’iode qui se fixe est égale à la quantité de matière de diiode qui se fixerait si le diiode était utilisé comme réactif.</w:t>
      </w:r>
    </w:p>
    <w:p w14:paraId="4A73B47A" w14:textId="77777777" w:rsidR="00F62E2A" w:rsidRPr="00275726" w:rsidRDefault="00F62E2A" w:rsidP="00F62E2A">
      <w:pPr>
        <w:autoSpaceDE w:val="0"/>
        <w:autoSpaceDN w:val="0"/>
        <w:adjustRightInd w:val="0"/>
        <w:jc w:val="both"/>
        <w:rPr>
          <w:sz w:val="24"/>
          <w:szCs w:val="22"/>
          <w:lang w:eastAsia="fr-FR"/>
        </w:rPr>
      </w:pPr>
      <w:r w:rsidRPr="00275726">
        <w:rPr>
          <w:sz w:val="24"/>
          <w:szCs w:val="22"/>
          <w:lang w:eastAsia="fr-FR"/>
        </w:rPr>
        <w:t xml:space="preserve">Le réactif de </w:t>
      </w:r>
      <w:proofErr w:type="spellStart"/>
      <w:r w:rsidRPr="00275726">
        <w:rPr>
          <w:sz w:val="24"/>
          <w:szCs w:val="22"/>
          <w:lang w:eastAsia="fr-FR"/>
        </w:rPr>
        <w:t>Wijs</w:t>
      </w:r>
      <w:proofErr w:type="spellEnd"/>
      <w:r w:rsidRPr="00275726">
        <w:rPr>
          <w:sz w:val="24"/>
          <w:szCs w:val="22"/>
          <w:lang w:eastAsia="fr-FR"/>
        </w:rPr>
        <w:t xml:space="preserve"> est utilisé en excès</w:t>
      </w:r>
      <w:r w:rsidR="0030562B" w:rsidRPr="00275726">
        <w:rPr>
          <w:sz w:val="24"/>
          <w:szCs w:val="22"/>
          <w:lang w:eastAsia="fr-FR"/>
        </w:rPr>
        <w:t> :</w:t>
      </w:r>
      <w:r w:rsidRPr="00275726">
        <w:rPr>
          <w:sz w:val="24"/>
          <w:szCs w:val="22"/>
          <w:lang w:eastAsia="fr-FR"/>
        </w:rPr>
        <w:t xml:space="preserve"> il reste du chlorure d’iode en fin de réaction.</w:t>
      </w:r>
    </w:p>
    <w:p w14:paraId="4B8E892D" w14:textId="77777777" w:rsidR="006B2ED0" w:rsidRDefault="00F62E2A" w:rsidP="0028724F">
      <w:pPr>
        <w:autoSpaceDE w:val="0"/>
        <w:autoSpaceDN w:val="0"/>
        <w:adjustRightInd w:val="0"/>
        <w:jc w:val="both"/>
        <w:rPr>
          <w:sz w:val="24"/>
          <w:szCs w:val="22"/>
          <w:lang w:eastAsia="fr-FR"/>
        </w:rPr>
      </w:pPr>
      <w:r w:rsidRPr="00275726">
        <w:rPr>
          <w:sz w:val="24"/>
          <w:szCs w:val="22"/>
          <w:lang w:eastAsia="fr-FR"/>
        </w:rPr>
        <w:t>Le chlorure d’iode restant est transformé totalement en diiode, par réaction avec les ions iodure apportés en excès par une solution d’iodure de potassium suivant la réaction</w:t>
      </w:r>
      <w:r w:rsidR="0030562B" w:rsidRPr="00275726">
        <w:rPr>
          <w:sz w:val="24"/>
          <w:szCs w:val="22"/>
          <w:lang w:eastAsia="fr-FR"/>
        </w:rPr>
        <w:t> :</w:t>
      </w:r>
      <w:r w:rsidR="0028724F" w:rsidRPr="00275726">
        <w:rPr>
          <w:sz w:val="24"/>
          <w:szCs w:val="22"/>
          <w:lang w:eastAsia="fr-FR"/>
        </w:rPr>
        <w:t xml:space="preserve">  </w:t>
      </w:r>
    </w:p>
    <w:p w14:paraId="53DF7992" w14:textId="7E6A355F" w:rsidR="00F62E2A" w:rsidRPr="00275726" w:rsidRDefault="00F62E2A" w:rsidP="0028724F">
      <w:pPr>
        <w:autoSpaceDE w:val="0"/>
        <w:autoSpaceDN w:val="0"/>
        <w:adjustRightInd w:val="0"/>
        <w:jc w:val="both"/>
        <w:rPr>
          <w:sz w:val="24"/>
          <w:szCs w:val="14"/>
          <w:vertAlign w:val="superscript"/>
          <w:lang w:eastAsia="fr-FR"/>
        </w:rPr>
      </w:pPr>
      <w:r w:rsidRPr="00275726">
        <w:rPr>
          <w:sz w:val="24"/>
          <w:szCs w:val="22"/>
          <w:lang w:eastAsia="fr-FR"/>
        </w:rPr>
        <w:t xml:space="preserve">(2) </w:t>
      </w:r>
      <w:r w:rsidRPr="00275726">
        <w:rPr>
          <w:sz w:val="24"/>
          <w:szCs w:val="22"/>
          <w:lang w:eastAsia="fr-FR"/>
        </w:rPr>
        <w:tab/>
      </w:r>
      <w:r w:rsidRPr="00275726">
        <w:rPr>
          <w:sz w:val="24"/>
          <w:szCs w:val="22"/>
          <w:lang w:eastAsia="fr-FR"/>
        </w:rPr>
        <w:tab/>
        <w:t>IC</w:t>
      </w:r>
      <w:proofErr w:type="gramStart"/>
      <w:r w:rsidRPr="00275726">
        <w:rPr>
          <w:sz w:val="24"/>
          <w:szCs w:val="22"/>
          <w:lang w:eastAsia="fr-FR"/>
        </w:rPr>
        <w:t>ℓ  +</w:t>
      </w:r>
      <w:proofErr w:type="gramEnd"/>
      <w:r w:rsidRPr="00275726">
        <w:rPr>
          <w:sz w:val="24"/>
          <w:szCs w:val="22"/>
          <w:lang w:eastAsia="fr-FR"/>
        </w:rPr>
        <w:t xml:space="preserve">  I</w:t>
      </w:r>
      <w:r w:rsidR="0030562B" w:rsidRPr="00275726">
        <w:rPr>
          <w:sz w:val="24"/>
          <w:szCs w:val="22"/>
          <w:lang w:eastAsia="fr-FR"/>
        </w:rPr>
        <w:t> </w:t>
      </w:r>
      <w:r w:rsidR="0030562B" w:rsidRPr="00275726">
        <w:rPr>
          <w:sz w:val="24"/>
          <w:szCs w:val="14"/>
          <w:vertAlign w:val="superscript"/>
          <w:lang w:eastAsia="fr-FR"/>
        </w:rPr>
        <w:t>–</w:t>
      </w:r>
      <w:r w:rsidRPr="00275726">
        <w:rPr>
          <w:sz w:val="24"/>
          <w:szCs w:val="14"/>
          <w:vertAlign w:val="superscript"/>
          <w:lang w:eastAsia="fr-FR"/>
        </w:rPr>
        <w:t xml:space="preserve"> </w:t>
      </w:r>
      <w:r w:rsidRPr="00275726">
        <w:rPr>
          <w:sz w:val="14"/>
          <w:szCs w:val="14"/>
          <w:lang w:eastAsia="fr-FR"/>
        </w:rPr>
        <w:t xml:space="preserve">   </w:t>
      </w:r>
      <w:r w:rsidRPr="00275726">
        <w:rPr>
          <w:sz w:val="14"/>
          <w:szCs w:val="14"/>
          <w:lang w:eastAsia="fr-FR"/>
        </w:rPr>
        <w:sym w:font="Symbol" w:char="F0AE"/>
      </w:r>
      <w:r w:rsidRPr="00275726">
        <w:rPr>
          <w:sz w:val="14"/>
          <w:szCs w:val="14"/>
          <w:lang w:eastAsia="fr-FR"/>
        </w:rPr>
        <w:t xml:space="preserve">    </w:t>
      </w:r>
      <w:r w:rsidRPr="00275726">
        <w:rPr>
          <w:sz w:val="24"/>
          <w:szCs w:val="22"/>
          <w:lang w:eastAsia="fr-FR"/>
        </w:rPr>
        <w:t>I</w:t>
      </w:r>
      <w:r w:rsidRPr="00275726">
        <w:rPr>
          <w:sz w:val="24"/>
          <w:szCs w:val="14"/>
          <w:vertAlign w:val="subscript"/>
          <w:lang w:eastAsia="fr-FR"/>
        </w:rPr>
        <w:t xml:space="preserve">2  </w:t>
      </w:r>
      <w:r w:rsidRPr="00275726">
        <w:rPr>
          <w:sz w:val="24"/>
          <w:szCs w:val="22"/>
          <w:lang w:eastAsia="fr-FR"/>
        </w:rPr>
        <w:t>+  Cℓ</w:t>
      </w:r>
      <w:r w:rsidR="0030562B" w:rsidRPr="00275726">
        <w:rPr>
          <w:sz w:val="24"/>
          <w:szCs w:val="22"/>
          <w:lang w:eastAsia="fr-FR"/>
        </w:rPr>
        <w:t> </w:t>
      </w:r>
      <w:r w:rsidR="0030562B" w:rsidRPr="00275726">
        <w:rPr>
          <w:sz w:val="24"/>
          <w:szCs w:val="14"/>
          <w:vertAlign w:val="superscript"/>
          <w:lang w:eastAsia="fr-FR"/>
        </w:rPr>
        <w:t>–</w:t>
      </w:r>
    </w:p>
    <w:p w14:paraId="3F47BA4B" w14:textId="77777777" w:rsidR="00F62E2A" w:rsidRPr="00275726" w:rsidRDefault="00F62E2A" w:rsidP="0028724F">
      <w:pPr>
        <w:autoSpaceDE w:val="0"/>
        <w:autoSpaceDN w:val="0"/>
        <w:adjustRightInd w:val="0"/>
        <w:rPr>
          <w:sz w:val="24"/>
          <w:szCs w:val="22"/>
          <w:lang w:val="en-US" w:eastAsia="fr-FR"/>
        </w:rPr>
      </w:pPr>
      <w:r w:rsidRPr="00275726">
        <w:rPr>
          <w:sz w:val="24"/>
          <w:szCs w:val="22"/>
          <w:lang w:eastAsia="fr-FR"/>
        </w:rPr>
        <w:t>Le diiode formé est alors titré par les ions thiosulfate apportés par une solution de thiosulfate de sodium suivant la réaction</w:t>
      </w:r>
      <w:r w:rsidR="00051219" w:rsidRPr="00275726">
        <w:rPr>
          <w:sz w:val="24"/>
          <w:szCs w:val="22"/>
          <w:lang w:eastAsia="fr-FR"/>
        </w:rPr>
        <w:t> </w:t>
      </w:r>
      <w:proofErr w:type="gramStart"/>
      <w:r w:rsidR="00051219" w:rsidRPr="00275726">
        <w:rPr>
          <w:sz w:val="24"/>
          <w:szCs w:val="22"/>
          <w:lang w:eastAsia="fr-FR"/>
        </w:rPr>
        <w:t>:</w:t>
      </w:r>
      <w:r w:rsidR="0028724F" w:rsidRPr="00275726">
        <w:rPr>
          <w:sz w:val="24"/>
          <w:szCs w:val="22"/>
          <w:lang w:eastAsia="fr-FR"/>
        </w:rPr>
        <w:t xml:space="preserve">  </w:t>
      </w:r>
      <w:r w:rsidRPr="00275726">
        <w:rPr>
          <w:sz w:val="24"/>
          <w:szCs w:val="22"/>
          <w:lang w:eastAsia="fr-FR"/>
        </w:rPr>
        <w:t>(</w:t>
      </w:r>
      <w:proofErr w:type="gramEnd"/>
      <w:r w:rsidRPr="00275726">
        <w:rPr>
          <w:sz w:val="24"/>
          <w:szCs w:val="22"/>
          <w:lang w:eastAsia="fr-FR"/>
        </w:rPr>
        <w:t xml:space="preserve">3)    </w:t>
      </w:r>
      <w:r w:rsidRPr="00275726">
        <w:rPr>
          <w:sz w:val="24"/>
          <w:szCs w:val="22"/>
          <w:lang w:val="en-US" w:eastAsia="fr-FR"/>
        </w:rPr>
        <w:t>I</w:t>
      </w:r>
      <w:r w:rsidRPr="00275726">
        <w:rPr>
          <w:sz w:val="24"/>
          <w:szCs w:val="14"/>
          <w:vertAlign w:val="subscript"/>
          <w:lang w:val="en-US" w:eastAsia="fr-FR"/>
        </w:rPr>
        <w:t>2</w:t>
      </w:r>
      <w:r w:rsidRPr="00275726">
        <w:rPr>
          <w:sz w:val="14"/>
          <w:szCs w:val="14"/>
          <w:lang w:val="en-US" w:eastAsia="fr-FR"/>
        </w:rPr>
        <w:t xml:space="preserve">   </w:t>
      </w:r>
      <w:r w:rsidRPr="00275726">
        <w:rPr>
          <w:sz w:val="24"/>
          <w:szCs w:val="22"/>
          <w:lang w:val="en-US" w:eastAsia="fr-FR"/>
        </w:rPr>
        <w:t>+   2 S</w:t>
      </w:r>
      <w:r w:rsidRPr="00275726">
        <w:rPr>
          <w:sz w:val="24"/>
          <w:szCs w:val="14"/>
          <w:vertAlign w:val="subscript"/>
          <w:lang w:val="en-US" w:eastAsia="fr-FR"/>
        </w:rPr>
        <w:t>2</w:t>
      </w:r>
      <w:r w:rsidRPr="00275726">
        <w:rPr>
          <w:sz w:val="24"/>
          <w:szCs w:val="22"/>
          <w:lang w:val="en-US" w:eastAsia="fr-FR"/>
        </w:rPr>
        <w:t>O</w:t>
      </w:r>
      <w:r w:rsidRPr="00275726">
        <w:rPr>
          <w:sz w:val="24"/>
          <w:szCs w:val="14"/>
          <w:vertAlign w:val="subscript"/>
          <w:lang w:val="en-US" w:eastAsia="fr-FR"/>
        </w:rPr>
        <w:t>3</w:t>
      </w:r>
      <w:r w:rsidRPr="00275726">
        <w:rPr>
          <w:sz w:val="24"/>
          <w:szCs w:val="14"/>
          <w:vertAlign w:val="superscript"/>
          <w:lang w:val="en-US" w:eastAsia="fr-FR"/>
        </w:rPr>
        <w:t>2</w:t>
      </w:r>
      <w:r w:rsidR="00051219" w:rsidRPr="00275726">
        <w:rPr>
          <w:sz w:val="24"/>
          <w:szCs w:val="14"/>
          <w:vertAlign w:val="superscript"/>
          <w:lang w:val="en-US" w:eastAsia="fr-FR"/>
        </w:rPr>
        <w:t>–</w:t>
      </w:r>
      <w:r w:rsidRPr="00275726">
        <w:rPr>
          <w:sz w:val="24"/>
          <w:szCs w:val="14"/>
          <w:lang w:val="en-US" w:eastAsia="fr-FR"/>
        </w:rPr>
        <w:t xml:space="preserve"> </w:t>
      </w:r>
      <w:r w:rsidRPr="00275726">
        <w:rPr>
          <w:sz w:val="24"/>
          <w:szCs w:val="22"/>
          <w:lang w:val="en-US" w:eastAsia="fr-FR"/>
        </w:rPr>
        <w:t xml:space="preserve">     </w:t>
      </w:r>
      <w:r w:rsidRPr="00275726">
        <w:rPr>
          <w:sz w:val="24"/>
          <w:szCs w:val="22"/>
          <w:lang w:eastAsia="fr-FR"/>
        </w:rPr>
        <w:sym w:font="Symbol" w:char="F0AE"/>
      </w:r>
      <w:r w:rsidRPr="00275726">
        <w:rPr>
          <w:sz w:val="24"/>
          <w:szCs w:val="22"/>
          <w:lang w:val="en-US" w:eastAsia="fr-FR"/>
        </w:rPr>
        <w:t xml:space="preserve">  2 I</w:t>
      </w:r>
      <w:r w:rsidR="00051219" w:rsidRPr="00275726">
        <w:rPr>
          <w:sz w:val="24"/>
          <w:szCs w:val="22"/>
          <w:lang w:val="en-US" w:eastAsia="fr-FR"/>
        </w:rPr>
        <w:t> </w:t>
      </w:r>
      <w:r w:rsidR="00051219" w:rsidRPr="00275726">
        <w:rPr>
          <w:sz w:val="24"/>
          <w:szCs w:val="14"/>
          <w:vertAlign w:val="superscript"/>
          <w:lang w:val="en-US" w:eastAsia="fr-FR"/>
        </w:rPr>
        <w:t>–</w:t>
      </w:r>
      <w:r w:rsidRPr="00275726">
        <w:rPr>
          <w:sz w:val="14"/>
          <w:szCs w:val="14"/>
          <w:lang w:val="en-US" w:eastAsia="fr-FR"/>
        </w:rPr>
        <w:t xml:space="preserve">  </w:t>
      </w:r>
      <w:r w:rsidRPr="00275726">
        <w:rPr>
          <w:sz w:val="24"/>
          <w:szCs w:val="22"/>
          <w:lang w:val="en-US" w:eastAsia="fr-FR"/>
        </w:rPr>
        <w:t>+  S</w:t>
      </w:r>
      <w:r w:rsidRPr="00275726">
        <w:rPr>
          <w:sz w:val="24"/>
          <w:szCs w:val="14"/>
          <w:vertAlign w:val="subscript"/>
          <w:lang w:val="en-US" w:eastAsia="fr-FR"/>
        </w:rPr>
        <w:t>4</w:t>
      </w:r>
      <w:r w:rsidRPr="00275726">
        <w:rPr>
          <w:sz w:val="24"/>
          <w:szCs w:val="22"/>
          <w:lang w:val="en-US" w:eastAsia="fr-FR"/>
        </w:rPr>
        <w:t>O</w:t>
      </w:r>
      <w:r w:rsidRPr="00275726">
        <w:rPr>
          <w:sz w:val="24"/>
          <w:szCs w:val="14"/>
          <w:vertAlign w:val="subscript"/>
          <w:lang w:val="en-US" w:eastAsia="fr-FR"/>
        </w:rPr>
        <w:t>6</w:t>
      </w:r>
      <w:r w:rsidRPr="00275726">
        <w:rPr>
          <w:sz w:val="24"/>
          <w:szCs w:val="14"/>
          <w:vertAlign w:val="superscript"/>
          <w:lang w:val="en-US" w:eastAsia="fr-FR"/>
        </w:rPr>
        <w:t>2</w:t>
      </w:r>
      <w:r w:rsidR="00051219" w:rsidRPr="00275726">
        <w:rPr>
          <w:sz w:val="24"/>
          <w:szCs w:val="14"/>
          <w:vertAlign w:val="superscript"/>
          <w:lang w:val="en-US" w:eastAsia="fr-FR"/>
        </w:rPr>
        <w:t>–</w:t>
      </w:r>
    </w:p>
    <w:p w14:paraId="70114055" w14:textId="77777777" w:rsidR="00F62E2A" w:rsidRPr="00275726" w:rsidRDefault="00F62E2A" w:rsidP="006B2ED0">
      <w:pPr>
        <w:autoSpaceDE w:val="0"/>
        <w:autoSpaceDN w:val="0"/>
        <w:adjustRightInd w:val="0"/>
        <w:spacing w:after="0"/>
        <w:rPr>
          <w:b/>
          <w:bCs/>
          <w:sz w:val="24"/>
          <w:szCs w:val="22"/>
          <w:lang w:eastAsia="fr-FR"/>
        </w:rPr>
      </w:pPr>
      <w:r w:rsidRPr="00275726">
        <w:rPr>
          <w:b/>
          <w:bCs/>
          <w:sz w:val="24"/>
          <w:szCs w:val="22"/>
          <w:lang w:eastAsia="fr-FR"/>
        </w:rPr>
        <w:lastRenderedPageBreak/>
        <w:t>Protocole expérimental de préparation de deux échantillons</w:t>
      </w:r>
      <w:r w:rsidR="00C31CC1" w:rsidRPr="00275726">
        <w:rPr>
          <w:b/>
          <w:bCs/>
          <w:sz w:val="24"/>
          <w:szCs w:val="22"/>
          <w:lang w:eastAsia="fr-FR"/>
        </w:rPr>
        <w:t> :</w:t>
      </w:r>
    </w:p>
    <w:p w14:paraId="60DDFF2D" w14:textId="77777777" w:rsidR="00F62E2A" w:rsidRPr="00275726" w:rsidRDefault="00F62E2A" w:rsidP="006B2ED0">
      <w:pPr>
        <w:autoSpaceDE w:val="0"/>
        <w:autoSpaceDN w:val="0"/>
        <w:adjustRightInd w:val="0"/>
        <w:spacing w:after="0"/>
        <w:rPr>
          <w:sz w:val="24"/>
          <w:szCs w:val="22"/>
          <w:lang w:eastAsia="fr-FR"/>
        </w:rPr>
      </w:pPr>
      <w:r w:rsidRPr="00275726">
        <w:rPr>
          <w:sz w:val="24"/>
          <w:szCs w:val="22"/>
          <w:lang w:eastAsia="fr-FR"/>
        </w:rPr>
        <w:t>Échantillon E</w:t>
      </w:r>
      <w:r w:rsidRPr="00275726">
        <w:rPr>
          <w:sz w:val="24"/>
          <w:szCs w:val="22"/>
          <w:vertAlign w:val="subscript"/>
          <w:lang w:eastAsia="fr-FR"/>
        </w:rPr>
        <w:t>1</w:t>
      </w:r>
    </w:p>
    <w:p w14:paraId="3F935CC1" w14:textId="77777777" w:rsidR="00F62E2A" w:rsidRPr="00275726" w:rsidRDefault="00F62E2A" w:rsidP="006B2ED0">
      <w:pPr>
        <w:numPr>
          <w:ilvl w:val="0"/>
          <w:numId w:val="36"/>
        </w:numPr>
        <w:autoSpaceDE w:val="0"/>
        <w:autoSpaceDN w:val="0"/>
        <w:adjustRightInd w:val="0"/>
        <w:spacing w:after="0"/>
        <w:rPr>
          <w:sz w:val="24"/>
          <w:szCs w:val="22"/>
          <w:lang w:eastAsia="fr-FR"/>
        </w:rPr>
      </w:pPr>
      <w:r w:rsidRPr="00275726">
        <w:rPr>
          <w:sz w:val="24"/>
          <w:szCs w:val="22"/>
          <w:lang w:eastAsia="fr-FR"/>
        </w:rPr>
        <w:t>Dans un erlenmeyer sec de 250 mL, introduire dans l’ordre</w:t>
      </w:r>
      <w:r w:rsidR="00C31CC1" w:rsidRPr="00275726">
        <w:rPr>
          <w:sz w:val="24"/>
          <w:szCs w:val="22"/>
          <w:lang w:eastAsia="fr-FR"/>
        </w:rPr>
        <w:t> :</w:t>
      </w:r>
    </w:p>
    <w:p w14:paraId="135A382D" w14:textId="77777777" w:rsidR="009811C4" w:rsidRPr="00275726" w:rsidRDefault="00F62E2A" w:rsidP="006B2ED0">
      <w:pPr>
        <w:numPr>
          <w:ilvl w:val="1"/>
          <w:numId w:val="36"/>
        </w:numPr>
        <w:autoSpaceDE w:val="0"/>
        <w:autoSpaceDN w:val="0"/>
        <w:adjustRightInd w:val="0"/>
        <w:spacing w:after="0"/>
        <w:rPr>
          <w:sz w:val="24"/>
          <w:szCs w:val="22"/>
          <w:lang w:eastAsia="fr-FR"/>
        </w:rPr>
      </w:pPr>
      <w:r w:rsidRPr="00275726">
        <w:rPr>
          <w:sz w:val="24"/>
          <w:szCs w:val="22"/>
          <w:lang w:eastAsia="fr-FR"/>
        </w:rPr>
        <w:t>0,30 g d’huile d’olive</w:t>
      </w:r>
      <w:r w:rsidR="00D733E6" w:rsidRPr="00275726">
        <w:rPr>
          <w:sz w:val="24"/>
          <w:szCs w:val="22"/>
          <w:lang w:eastAsia="fr-FR"/>
        </w:rPr>
        <w:t> ;</w:t>
      </w:r>
    </w:p>
    <w:p w14:paraId="0729C495" w14:textId="77777777" w:rsidR="009811C4" w:rsidRPr="00275726" w:rsidRDefault="00F62E2A" w:rsidP="006B2ED0">
      <w:pPr>
        <w:numPr>
          <w:ilvl w:val="1"/>
          <w:numId w:val="36"/>
        </w:numPr>
        <w:autoSpaceDE w:val="0"/>
        <w:autoSpaceDN w:val="0"/>
        <w:adjustRightInd w:val="0"/>
        <w:spacing w:after="0"/>
        <w:rPr>
          <w:sz w:val="24"/>
          <w:szCs w:val="22"/>
          <w:lang w:eastAsia="fr-FR"/>
        </w:rPr>
      </w:pPr>
      <w:r w:rsidRPr="00275726">
        <w:rPr>
          <w:sz w:val="24"/>
          <w:szCs w:val="22"/>
          <w:lang w:eastAsia="fr-FR"/>
        </w:rPr>
        <w:t>25 mL de cyclohexane à l’aide d’une éprouvette graduée</w:t>
      </w:r>
      <w:r w:rsidR="00D733E6" w:rsidRPr="00275726">
        <w:rPr>
          <w:sz w:val="24"/>
          <w:szCs w:val="22"/>
          <w:lang w:eastAsia="fr-FR"/>
        </w:rPr>
        <w:t> ;</w:t>
      </w:r>
    </w:p>
    <w:p w14:paraId="68673E60" w14:textId="77777777" w:rsidR="00F62E2A" w:rsidRPr="00275726" w:rsidRDefault="00F62E2A" w:rsidP="006B2ED0">
      <w:pPr>
        <w:numPr>
          <w:ilvl w:val="1"/>
          <w:numId w:val="36"/>
        </w:numPr>
        <w:autoSpaceDE w:val="0"/>
        <w:autoSpaceDN w:val="0"/>
        <w:adjustRightInd w:val="0"/>
        <w:spacing w:after="0"/>
        <w:jc w:val="both"/>
        <w:rPr>
          <w:sz w:val="24"/>
          <w:szCs w:val="22"/>
          <w:lang w:eastAsia="fr-FR"/>
        </w:rPr>
      </w:pPr>
      <w:r w:rsidRPr="00275726">
        <w:rPr>
          <w:sz w:val="24"/>
          <w:szCs w:val="22"/>
          <w:lang w:eastAsia="fr-FR"/>
        </w:rPr>
        <w:t xml:space="preserve">10,0 mL de réactif de </w:t>
      </w:r>
      <w:proofErr w:type="spellStart"/>
      <w:r w:rsidRPr="00275726">
        <w:rPr>
          <w:sz w:val="24"/>
          <w:szCs w:val="22"/>
          <w:lang w:eastAsia="fr-FR"/>
        </w:rPr>
        <w:t>Wijs</w:t>
      </w:r>
      <w:proofErr w:type="spellEnd"/>
      <w:r w:rsidRPr="00275726">
        <w:rPr>
          <w:sz w:val="24"/>
          <w:szCs w:val="22"/>
          <w:lang w:eastAsia="fr-FR"/>
        </w:rPr>
        <w:t xml:space="preserve"> (chlorure d’iode) prélevé sous la hotte à</w:t>
      </w:r>
      <w:r w:rsidR="009811C4" w:rsidRPr="00275726">
        <w:rPr>
          <w:sz w:val="24"/>
          <w:szCs w:val="22"/>
          <w:lang w:eastAsia="fr-FR"/>
        </w:rPr>
        <w:t xml:space="preserve"> </w:t>
      </w:r>
      <w:r w:rsidRPr="00275726">
        <w:rPr>
          <w:sz w:val="24"/>
          <w:szCs w:val="22"/>
          <w:lang w:eastAsia="fr-FR"/>
        </w:rPr>
        <w:t>l’aide d’une pipette jaugée.</w:t>
      </w:r>
    </w:p>
    <w:p w14:paraId="5BD0D632" w14:textId="0D8796E3" w:rsidR="00F62E2A" w:rsidRDefault="00F62E2A" w:rsidP="006B2ED0">
      <w:pPr>
        <w:numPr>
          <w:ilvl w:val="0"/>
          <w:numId w:val="36"/>
        </w:numPr>
        <w:autoSpaceDE w:val="0"/>
        <w:autoSpaceDN w:val="0"/>
        <w:adjustRightInd w:val="0"/>
        <w:spacing w:after="0"/>
        <w:jc w:val="both"/>
        <w:rPr>
          <w:sz w:val="24"/>
          <w:szCs w:val="22"/>
          <w:lang w:eastAsia="fr-FR"/>
        </w:rPr>
      </w:pPr>
      <w:r w:rsidRPr="00275726">
        <w:rPr>
          <w:sz w:val="24"/>
          <w:szCs w:val="22"/>
          <w:lang w:eastAsia="fr-FR"/>
        </w:rPr>
        <w:t>Boucher, agiter, placer à l’obscurité pendant 45 minutes avant traitement.</w:t>
      </w:r>
    </w:p>
    <w:p w14:paraId="658B1521" w14:textId="77777777" w:rsidR="00F62E2A" w:rsidRPr="00275726" w:rsidRDefault="00F62E2A" w:rsidP="006B2ED0">
      <w:pPr>
        <w:autoSpaceDE w:val="0"/>
        <w:autoSpaceDN w:val="0"/>
        <w:adjustRightInd w:val="0"/>
        <w:spacing w:after="0"/>
        <w:jc w:val="both"/>
        <w:rPr>
          <w:sz w:val="24"/>
          <w:szCs w:val="22"/>
          <w:lang w:eastAsia="fr-FR"/>
        </w:rPr>
      </w:pPr>
      <w:r w:rsidRPr="00275726">
        <w:rPr>
          <w:sz w:val="24"/>
          <w:szCs w:val="22"/>
          <w:lang w:eastAsia="fr-FR"/>
        </w:rPr>
        <w:t>Échantillon E</w:t>
      </w:r>
      <w:r w:rsidRPr="00275726">
        <w:rPr>
          <w:sz w:val="24"/>
          <w:szCs w:val="22"/>
          <w:vertAlign w:val="subscript"/>
          <w:lang w:eastAsia="fr-FR"/>
        </w:rPr>
        <w:t>2</w:t>
      </w:r>
    </w:p>
    <w:p w14:paraId="23B675F8" w14:textId="77777777" w:rsidR="00F62E2A" w:rsidRPr="00275726" w:rsidRDefault="00F62E2A" w:rsidP="006B2ED0">
      <w:pPr>
        <w:numPr>
          <w:ilvl w:val="0"/>
          <w:numId w:val="38"/>
        </w:numPr>
        <w:autoSpaceDE w:val="0"/>
        <w:autoSpaceDN w:val="0"/>
        <w:adjustRightInd w:val="0"/>
        <w:spacing w:after="0"/>
        <w:jc w:val="both"/>
        <w:rPr>
          <w:sz w:val="24"/>
          <w:szCs w:val="22"/>
          <w:lang w:eastAsia="fr-FR"/>
        </w:rPr>
      </w:pPr>
      <w:r w:rsidRPr="00275726">
        <w:rPr>
          <w:sz w:val="24"/>
          <w:szCs w:val="22"/>
          <w:lang w:eastAsia="fr-FR"/>
        </w:rPr>
        <w:t>Dans un erlenmeyer sec de 250 mL, introduire dans l’ordre</w:t>
      </w:r>
      <w:r w:rsidR="00D733E6" w:rsidRPr="00275726">
        <w:rPr>
          <w:sz w:val="24"/>
          <w:szCs w:val="22"/>
          <w:lang w:eastAsia="fr-FR"/>
        </w:rPr>
        <w:t> :</w:t>
      </w:r>
    </w:p>
    <w:p w14:paraId="29D882E9" w14:textId="77777777" w:rsidR="009811C4" w:rsidRPr="00275726" w:rsidRDefault="00F62E2A" w:rsidP="006B2ED0">
      <w:pPr>
        <w:numPr>
          <w:ilvl w:val="1"/>
          <w:numId w:val="38"/>
        </w:numPr>
        <w:autoSpaceDE w:val="0"/>
        <w:autoSpaceDN w:val="0"/>
        <w:adjustRightInd w:val="0"/>
        <w:spacing w:after="0"/>
        <w:jc w:val="both"/>
        <w:rPr>
          <w:sz w:val="24"/>
          <w:szCs w:val="22"/>
          <w:lang w:eastAsia="fr-FR"/>
        </w:rPr>
      </w:pPr>
      <w:r w:rsidRPr="00275726">
        <w:rPr>
          <w:sz w:val="24"/>
          <w:szCs w:val="22"/>
          <w:lang w:eastAsia="fr-FR"/>
        </w:rPr>
        <w:t>25 mL de cyclohexane</w:t>
      </w:r>
      <w:r w:rsidR="00D733E6" w:rsidRPr="00275726">
        <w:rPr>
          <w:sz w:val="24"/>
          <w:szCs w:val="22"/>
          <w:lang w:eastAsia="fr-FR"/>
        </w:rPr>
        <w:t> ;</w:t>
      </w:r>
    </w:p>
    <w:p w14:paraId="7222F9FC" w14:textId="77777777" w:rsidR="00F62E2A" w:rsidRPr="00275726" w:rsidRDefault="00F62E2A" w:rsidP="006B2ED0">
      <w:pPr>
        <w:numPr>
          <w:ilvl w:val="1"/>
          <w:numId w:val="38"/>
        </w:numPr>
        <w:autoSpaceDE w:val="0"/>
        <w:autoSpaceDN w:val="0"/>
        <w:adjustRightInd w:val="0"/>
        <w:spacing w:after="0"/>
        <w:jc w:val="both"/>
        <w:rPr>
          <w:sz w:val="24"/>
          <w:szCs w:val="22"/>
          <w:lang w:eastAsia="fr-FR"/>
        </w:rPr>
      </w:pPr>
      <w:r w:rsidRPr="00275726">
        <w:rPr>
          <w:sz w:val="24"/>
          <w:szCs w:val="22"/>
          <w:lang w:eastAsia="fr-FR"/>
        </w:rPr>
        <w:t xml:space="preserve">10,0 mL de réactif de </w:t>
      </w:r>
      <w:proofErr w:type="spellStart"/>
      <w:r w:rsidRPr="00275726">
        <w:rPr>
          <w:sz w:val="24"/>
          <w:szCs w:val="22"/>
          <w:lang w:eastAsia="fr-FR"/>
        </w:rPr>
        <w:t>Wijs</w:t>
      </w:r>
      <w:proofErr w:type="spellEnd"/>
      <w:r w:rsidRPr="00275726">
        <w:rPr>
          <w:sz w:val="24"/>
          <w:szCs w:val="22"/>
          <w:lang w:eastAsia="fr-FR"/>
        </w:rPr>
        <w:t xml:space="preserve"> (chlorure d’iode) prélevé sous la hotte à</w:t>
      </w:r>
      <w:r w:rsidR="009811C4" w:rsidRPr="00275726">
        <w:rPr>
          <w:sz w:val="24"/>
          <w:szCs w:val="22"/>
          <w:lang w:eastAsia="fr-FR"/>
        </w:rPr>
        <w:t xml:space="preserve"> </w:t>
      </w:r>
      <w:r w:rsidRPr="00275726">
        <w:rPr>
          <w:sz w:val="24"/>
          <w:szCs w:val="22"/>
          <w:lang w:eastAsia="fr-FR"/>
        </w:rPr>
        <w:t>l’aide d’une pipette jaugée.</w:t>
      </w:r>
    </w:p>
    <w:p w14:paraId="42DD347A" w14:textId="77777777" w:rsidR="00F62E2A" w:rsidRPr="00275726" w:rsidRDefault="00F62E2A" w:rsidP="006B2ED0">
      <w:pPr>
        <w:numPr>
          <w:ilvl w:val="0"/>
          <w:numId w:val="38"/>
        </w:numPr>
        <w:autoSpaceDE w:val="0"/>
        <w:autoSpaceDN w:val="0"/>
        <w:adjustRightInd w:val="0"/>
        <w:spacing w:after="0"/>
        <w:jc w:val="both"/>
        <w:rPr>
          <w:sz w:val="24"/>
          <w:szCs w:val="22"/>
          <w:lang w:eastAsia="fr-FR"/>
        </w:rPr>
      </w:pPr>
      <w:r w:rsidRPr="00275726">
        <w:rPr>
          <w:sz w:val="24"/>
          <w:szCs w:val="22"/>
          <w:lang w:eastAsia="fr-FR"/>
        </w:rPr>
        <w:t>Boucher, agiter et traiter l’échantillon.</w:t>
      </w:r>
    </w:p>
    <w:p w14:paraId="3B3316F2" w14:textId="77777777" w:rsidR="0067118D" w:rsidRPr="00275726" w:rsidRDefault="0067118D" w:rsidP="006B2ED0">
      <w:pPr>
        <w:autoSpaceDE w:val="0"/>
        <w:autoSpaceDN w:val="0"/>
        <w:adjustRightInd w:val="0"/>
        <w:spacing w:after="0"/>
        <w:jc w:val="both"/>
        <w:rPr>
          <w:b/>
          <w:bCs/>
          <w:sz w:val="24"/>
          <w:szCs w:val="22"/>
          <w:lang w:eastAsia="fr-FR"/>
        </w:rPr>
      </w:pPr>
    </w:p>
    <w:p w14:paraId="32040799" w14:textId="77777777" w:rsidR="00F62E2A" w:rsidRPr="00275726" w:rsidRDefault="00F62E2A" w:rsidP="006B2ED0">
      <w:pPr>
        <w:autoSpaceDE w:val="0"/>
        <w:autoSpaceDN w:val="0"/>
        <w:adjustRightInd w:val="0"/>
        <w:spacing w:after="0"/>
        <w:jc w:val="both"/>
        <w:rPr>
          <w:b/>
          <w:bCs/>
          <w:sz w:val="24"/>
          <w:szCs w:val="22"/>
          <w:lang w:eastAsia="fr-FR"/>
        </w:rPr>
      </w:pPr>
      <w:r w:rsidRPr="00275726">
        <w:rPr>
          <w:b/>
          <w:bCs/>
          <w:sz w:val="24"/>
          <w:szCs w:val="22"/>
          <w:lang w:eastAsia="fr-FR"/>
        </w:rPr>
        <w:t>Traitement des deux échantillons</w:t>
      </w:r>
      <w:r w:rsidR="00D733E6" w:rsidRPr="00275726">
        <w:rPr>
          <w:b/>
          <w:bCs/>
          <w:sz w:val="24"/>
          <w:szCs w:val="22"/>
          <w:lang w:eastAsia="fr-FR"/>
        </w:rPr>
        <w:t> :</w:t>
      </w:r>
    </w:p>
    <w:p w14:paraId="5FA44F92" w14:textId="77777777" w:rsidR="00F62E2A" w:rsidRPr="00275726" w:rsidRDefault="00F62E2A" w:rsidP="006B2ED0">
      <w:pPr>
        <w:numPr>
          <w:ilvl w:val="0"/>
          <w:numId w:val="40"/>
        </w:numPr>
        <w:autoSpaceDE w:val="0"/>
        <w:autoSpaceDN w:val="0"/>
        <w:adjustRightInd w:val="0"/>
        <w:spacing w:after="0"/>
        <w:jc w:val="both"/>
        <w:rPr>
          <w:sz w:val="24"/>
          <w:szCs w:val="22"/>
          <w:lang w:eastAsia="fr-FR"/>
        </w:rPr>
      </w:pPr>
      <w:r w:rsidRPr="00275726">
        <w:rPr>
          <w:sz w:val="24"/>
          <w:szCs w:val="22"/>
          <w:lang w:eastAsia="fr-FR"/>
        </w:rPr>
        <w:t>Dans chacun des deux échantillons, ajouter</w:t>
      </w:r>
      <w:r w:rsidR="006503F7" w:rsidRPr="00275726">
        <w:rPr>
          <w:sz w:val="24"/>
          <w:szCs w:val="22"/>
          <w:lang w:eastAsia="fr-FR"/>
        </w:rPr>
        <w:t> :</w:t>
      </w:r>
    </w:p>
    <w:p w14:paraId="3D8D8FD2" w14:textId="77777777" w:rsidR="009811C4" w:rsidRPr="00275726" w:rsidRDefault="00F62E2A" w:rsidP="006B2ED0">
      <w:pPr>
        <w:numPr>
          <w:ilvl w:val="1"/>
          <w:numId w:val="40"/>
        </w:numPr>
        <w:autoSpaceDE w:val="0"/>
        <w:autoSpaceDN w:val="0"/>
        <w:adjustRightInd w:val="0"/>
        <w:spacing w:after="0"/>
        <w:jc w:val="both"/>
        <w:rPr>
          <w:sz w:val="24"/>
          <w:szCs w:val="22"/>
          <w:lang w:eastAsia="fr-FR"/>
        </w:rPr>
      </w:pPr>
      <w:r w:rsidRPr="00275726">
        <w:rPr>
          <w:sz w:val="24"/>
          <w:szCs w:val="22"/>
          <w:lang w:eastAsia="fr-FR"/>
        </w:rPr>
        <w:t>100 mL d’eau distillée</w:t>
      </w:r>
      <w:r w:rsidR="006503F7" w:rsidRPr="00275726">
        <w:rPr>
          <w:sz w:val="24"/>
          <w:szCs w:val="22"/>
          <w:lang w:eastAsia="fr-FR"/>
        </w:rPr>
        <w:t> ;</w:t>
      </w:r>
    </w:p>
    <w:p w14:paraId="7AD347D2" w14:textId="77777777" w:rsidR="00F62E2A" w:rsidRPr="00275726" w:rsidRDefault="00F62E2A" w:rsidP="006B2ED0">
      <w:pPr>
        <w:numPr>
          <w:ilvl w:val="1"/>
          <w:numId w:val="40"/>
        </w:numPr>
        <w:autoSpaceDE w:val="0"/>
        <w:autoSpaceDN w:val="0"/>
        <w:adjustRightInd w:val="0"/>
        <w:spacing w:after="0"/>
        <w:jc w:val="both"/>
        <w:rPr>
          <w:sz w:val="24"/>
          <w:szCs w:val="22"/>
          <w:lang w:eastAsia="fr-FR"/>
        </w:rPr>
      </w:pPr>
      <w:r w:rsidRPr="00275726">
        <w:rPr>
          <w:sz w:val="24"/>
          <w:szCs w:val="22"/>
          <w:lang w:eastAsia="fr-FR"/>
        </w:rPr>
        <w:t>15 mL de solution d’iodure de potassium (K</w:t>
      </w:r>
      <w:r w:rsidRPr="00275726">
        <w:rPr>
          <w:sz w:val="24"/>
          <w:szCs w:val="22"/>
          <w:vertAlign w:val="superscript"/>
          <w:lang w:eastAsia="fr-FR"/>
        </w:rPr>
        <w:t>+</w:t>
      </w:r>
      <w:r w:rsidRPr="00275726">
        <w:rPr>
          <w:sz w:val="14"/>
          <w:szCs w:val="14"/>
          <w:lang w:eastAsia="fr-FR"/>
        </w:rPr>
        <w:t xml:space="preserve"> </w:t>
      </w:r>
      <w:r w:rsidRPr="00275726">
        <w:rPr>
          <w:sz w:val="24"/>
          <w:szCs w:val="22"/>
          <w:lang w:eastAsia="fr-FR"/>
        </w:rPr>
        <w:t>+ I</w:t>
      </w:r>
      <w:r w:rsidRPr="00275726">
        <w:rPr>
          <w:sz w:val="24"/>
          <w:szCs w:val="14"/>
          <w:vertAlign w:val="superscript"/>
          <w:lang w:eastAsia="fr-FR"/>
        </w:rPr>
        <w:t>-</w:t>
      </w:r>
      <w:r w:rsidRPr="00275726">
        <w:rPr>
          <w:sz w:val="24"/>
          <w:szCs w:val="22"/>
          <w:lang w:eastAsia="fr-FR"/>
        </w:rPr>
        <w:t>) en excès.</w:t>
      </w:r>
    </w:p>
    <w:p w14:paraId="16775002" w14:textId="77777777" w:rsidR="009811C4" w:rsidRPr="00275726" w:rsidRDefault="00F62E2A" w:rsidP="006B2ED0">
      <w:pPr>
        <w:numPr>
          <w:ilvl w:val="0"/>
          <w:numId w:val="40"/>
        </w:numPr>
        <w:autoSpaceDE w:val="0"/>
        <w:autoSpaceDN w:val="0"/>
        <w:adjustRightInd w:val="0"/>
        <w:spacing w:after="0"/>
        <w:jc w:val="both"/>
        <w:rPr>
          <w:sz w:val="24"/>
          <w:szCs w:val="22"/>
          <w:lang w:eastAsia="fr-FR"/>
        </w:rPr>
      </w:pPr>
      <w:r w:rsidRPr="00275726">
        <w:rPr>
          <w:sz w:val="24"/>
          <w:szCs w:val="22"/>
          <w:lang w:eastAsia="fr-FR"/>
        </w:rPr>
        <w:t>Agiter, attendre quelques minutes à l’obscurité.</w:t>
      </w:r>
    </w:p>
    <w:p w14:paraId="7A4514FF" w14:textId="77777777" w:rsidR="009811C4" w:rsidRPr="00275726" w:rsidRDefault="00F62E2A" w:rsidP="006B2ED0">
      <w:pPr>
        <w:numPr>
          <w:ilvl w:val="0"/>
          <w:numId w:val="40"/>
        </w:numPr>
        <w:autoSpaceDE w:val="0"/>
        <w:autoSpaceDN w:val="0"/>
        <w:adjustRightInd w:val="0"/>
        <w:spacing w:after="0"/>
        <w:jc w:val="both"/>
        <w:rPr>
          <w:sz w:val="24"/>
          <w:szCs w:val="22"/>
          <w:lang w:eastAsia="fr-FR"/>
        </w:rPr>
      </w:pPr>
      <w:r w:rsidRPr="00275726">
        <w:rPr>
          <w:sz w:val="24"/>
          <w:szCs w:val="22"/>
          <w:lang w:eastAsia="fr-FR"/>
        </w:rPr>
        <w:t>Titrer chaque échantillon en agitant vigoureusement par une solution de</w:t>
      </w:r>
      <w:r w:rsidR="009811C4" w:rsidRPr="00275726">
        <w:rPr>
          <w:sz w:val="24"/>
          <w:szCs w:val="22"/>
          <w:lang w:eastAsia="fr-FR"/>
        </w:rPr>
        <w:t xml:space="preserve"> </w:t>
      </w:r>
      <w:r w:rsidRPr="00275726">
        <w:rPr>
          <w:sz w:val="24"/>
          <w:szCs w:val="22"/>
          <w:lang w:eastAsia="fr-FR"/>
        </w:rPr>
        <w:t>thiosulfate de sodium (2Na</w:t>
      </w:r>
      <w:r w:rsidRPr="00275726">
        <w:rPr>
          <w:sz w:val="24"/>
          <w:szCs w:val="14"/>
          <w:vertAlign w:val="superscript"/>
          <w:lang w:eastAsia="fr-FR"/>
        </w:rPr>
        <w:t>+</w:t>
      </w:r>
      <w:r w:rsidRPr="00275726">
        <w:rPr>
          <w:sz w:val="14"/>
          <w:szCs w:val="14"/>
          <w:lang w:eastAsia="fr-FR"/>
        </w:rPr>
        <w:t xml:space="preserve"> </w:t>
      </w:r>
      <w:r w:rsidRPr="00275726">
        <w:rPr>
          <w:sz w:val="24"/>
          <w:szCs w:val="22"/>
          <w:lang w:eastAsia="fr-FR"/>
        </w:rPr>
        <w:t>+ S</w:t>
      </w:r>
      <w:r w:rsidRPr="00275726">
        <w:rPr>
          <w:sz w:val="24"/>
          <w:szCs w:val="14"/>
          <w:vertAlign w:val="subscript"/>
          <w:lang w:eastAsia="fr-FR"/>
        </w:rPr>
        <w:t>2</w:t>
      </w:r>
      <w:r w:rsidRPr="00275726">
        <w:rPr>
          <w:sz w:val="24"/>
          <w:szCs w:val="22"/>
          <w:lang w:eastAsia="fr-FR"/>
        </w:rPr>
        <w:t>O</w:t>
      </w:r>
      <w:r w:rsidRPr="00275726">
        <w:rPr>
          <w:sz w:val="24"/>
          <w:szCs w:val="14"/>
          <w:vertAlign w:val="subscript"/>
          <w:lang w:eastAsia="fr-FR"/>
        </w:rPr>
        <w:t>3</w:t>
      </w:r>
      <w:r w:rsidRPr="00275726">
        <w:rPr>
          <w:sz w:val="24"/>
          <w:szCs w:val="14"/>
          <w:vertAlign w:val="superscript"/>
          <w:lang w:eastAsia="fr-FR"/>
        </w:rPr>
        <w:t>2</w:t>
      </w:r>
      <w:r w:rsidR="00173498" w:rsidRPr="00275726">
        <w:rPr>
          <w:sz w:val="24"/>
          <w:szCs w:val="14"/>
          <w:vertAlign w:val="superscript"/>
          <w:lang w:eastAsia="fr-FR"/>
        </w:rPr>
        <w:t>–</w:t>
      </w:r>
      <w:r w:rsidRPr="00275726">
        <w:rPr>
          <w:sz w:val="24"/>
          <w:szCs w:val="22"/>
          <w:lang w:eastAsia="fr-FR"/>
        </w:rPr>
        <w:t>) ; ajouter l’empois d’amidon en fin de</w:t>
      </w:r>
      <w:r w:rsidR="009811C4" w:rsidRPr="00275726">
        <w:rPr>
          <w:sz w:val="24"/>
          <w:szCs w:val="22"/>
          <w:lang w:eastAsia="fr-FR"/>
        </w:rPr>
        <w:t xml:space="preserve"> </w:t>
      </w:r>
      <w:r w:rsidRPr="00275726">
        <w:rPr>
          <w:sz w:val="24"/>
          <w:szCs w:val="22"/>
          <w:lang w:eastAsia="fr-FR"/>
        </w:rPr>
        <w:t>titrage pour repérer avec précision l’équivalence (disparition du diiode).</w:t>
      </w:r>
    </w:p>
    <w:p w14:paraId="47436449" w14:textId="77777777" w:rsidR="00F62E2A" w:rsidRPr="00275726" w:rsidRDefault="00F62E2A" w:rsidP="006B2ED0">
      <w:pPr>
        <w:numPr>
          <w:ilvl w:val="0"/>
          <w:numId w:val="40"/>
        </w:numPr>
        <w:autoSpaceDE w:val="0"/>
        <w:autoSpaceDN w:val="0"/>
        <w:adjustRightInd w:val="0"/>
        <w:spacing w:after="0"/>
        <w:jc w:val="both"/>
        <w:rPr>
          <w:sz w:val="24"/>
          <w:szCs w:val="22"/>
          <w:lang w:eastAsia="fr-FR"/>
        </w:rPr>
      </w:pPr>
      <w:r w:rsidRPr="00275726">
        <w:rPr>
          <w:sz w:val="24"/>
          <w:szCs w:val="22"/>
          <w:lang w:eastAsia="fr-FR"/>
        </w:rPr>
        <w:t xml:space="preserve">Noter les volumes équivalents </w:t>
      </w:r>
      <w:r w:rsidRPr="00275726">
        <w:rPr>
          <w:i/>
          <w:iCs/>
          <w:sz w:val="24"/>
          <w:szCs w:val="22"/>
          <w:lang w:eastAsia="fr-FR"/>
        </w:rPr>
        <w:t>V</w:t>
      </w:r>
      <w:r w:rsidRPr="00275726">
        <w:rPr>
          <w:sz w:val="24"/>
          <w:szCs w:val="14"/>
          <w:vertAlign w:val="subscript"/>
          <w:lang w:eastAsia="fr-FR"/>
        </w:rPr>
        <w:t>E1</w:t>
      </w:r>
      <w:r w:rsidRPr="00275726">
        <w:rPr>
          <w:sz w:val="14"/>
          <w:szCs w:val="14"/>
          <w:lang w:eastAsia="fr-FR"/>
        </w:rPr>
        <w:t xml:space="preserve"> </w:t>
      </w:r>
      <w:r w:rsidRPr="00275726">
        <w:rPr>
          <w:sz w:val="24"/>
          <w:szCs w:val="22"/>
          <w:lang w:eastAsia="fr-FR"/>
        </w:rPr>
        <w:t xml:space="preserve">et </w:t>
      </w:r>
      <w:r w:rsidRPr="00275726">
        <w:rPr>
          <w:i/>
          <w:iCs/>
          <w:sz w:val="24"/>
          <w:szCs w:val="22"/>
          <w:lang w:eastAsia="fr-FR"/>
        </w:rPr>
        <w:t>V</w:t>
      </w:r>
      <w:r w:rsidRPr="00275726">
        <w:rPr>
          <w:sz w:val="24"/>
          <w:szCs w:val="14"/>
          <w:vertAlign w:val="subscript"/>
          <w:lang w:eastAsia="fr-FR"/>
        </w:rPr>
        <w:t>E2</w:t>
      </w:r>
      <w:r w:rsidRPr="00275726">
        <w:rPr>
          <w:sz w:val="14"/>
          <w:szCs w:val="14"/>
          <w:lang w:eastAsia="fr-FR"/>
        </w:rPr>
        <w:t xml:space="preserve"> </w:t>
      </w:r>
      <w:r w:rsidRPr="00275726">
        <w:rPr>
          <w:sz w:val="24"/>
          <w:szCs w:val="22"/>
          <w:lang w:eastAsia="fr-FR"/>
        </w:rPr>
        <w:t>versés pour chaque échantillon.</w:t>
      </w:r>
    </w:p>
    <w:p w14:paraId="7F6B22DA" w14:textId="77777777" w:rsidR="009811C4" w:rsidRPr="00275726" w:rsidRDefault="009811C4" w:rsidP="006B2ED0">
      <w:pPr>
        <w:autoSpaceDE w:val="0"/>
        <w:autoSpaceDN w:val="0"/>
        <w:adjustRightInd w:val="0"/>
        <w:spacing w:after="0"/>
        <w:jc w:val="both"/>
        <w:rPr>
          <w:sz w:val="24"/>
          <w:szCs w:val="22"/>
          <w:lang w:eastAsia="fr-FR"/>
        </w:rPr>
      </w:pPr>
    </w:p>
    <w:p w14:paraId="4C24F955" w14:textId="77777777" w:rsidR="00F62E2A" w:rsidRPr="00275726" w:rsidRDefault="00F62E2A" w:rsidP="006B2ED0">
      <w:pPr>
        <w:autoSpaceDE w:val="0"/>
        <w:autoSpaceDN w:val="0"/>
        <w:adjustRightInd w:val="0"/>
        <w:spacing w:after="0"/>
        <w:jc w:val="both"/>
        <w:rPr>
          <w:sz w:val="24"/>
          <w:szCs w:val="22"/>
          <w:lang w:eastAsia="fr-FR"/>
        </w:rPr>
      </w:pPr>
      <w:r w:rsidRPr="00275726">
        <w:rPr>
          <w:sz w:val="24"/>
          <w:szCs w:val="22"/>
          <w:lang w:eastAsia="fr-FR"/>
        </w:rPr>
        <w:t>Le traitement de l’échantillon E</w:t>
      </w:r>
      <w:r w:rsidRPr="00275726">
        <w:rPr>
          <w:sz w:val="24"/>
          <w:szCs w:val="22"/>
          <w:vertAlign w:val="subscript"/>
          <w:lang w:eastAsia="fr-FR"/>
        </w:rPr>
        <w:t>2</w:t>
      </w:r>
      <w:r w:rsidRPr="00275726">
        <w:rPr>
          <w:sz w:val="24"/>
          <w:szCs w:val="22"/>
          <w:lang w:eastAsia="fr-FR"/>
        </w:rPr>
        <w:t xml:space="preserve"> permet de connaître la quantité de matière initiale</w:t>
      </w:r>
      <w:r w:rsidR="009811C4" w:rsidRPr="00275726">
        <w:rPr>
          <w:sz w:val="24"/>
          <w:szCs w:val="22"/>
          <w:lang w:eastAsia="fr-FR"/>
        </w:rPr>
        <w:t xml:space="preserve"> </w:t>
      </w:r>
      <w:r w:rsidRPr="00275726">
        <w:rPr>
          <w:sz w:val="24"/>
          <w:szCs w:val="22"/>
          <w:lang w:eastAsia="fr-FR"/>
        </w:rPr>
        <w:t xml:space="preserve">de chlorure d’iode contenue dans 10,0 mL de réactif de </w:t>
      </w:r>
      <w:proofErr w:type="spellStart"/>
      <w:r w:rsidRPr="00275726">
        <w:rPr>
          <w:sz w:val="24"/>
          <w:szCs w:val="22"/>
          <w:lang w:eastAsia="fr-FR"/>
        </w:rPr>
        <w:t>Wijs</w:t>
      </w:r>
      <w:proofErr w:type="spellEnd"/>
      <w:r w:rsidRPr="00275726">
        <w:rPr>
          <w:sz w:val="24"/>
          <w:szCs w:val="22"/>
          <w:lang w:eastAsia="fr-FR"/>
        </w:rPr>
        <w:t>.</w:t>
      </w:r>
    </w:p>
    <w:p w14:paraId="417E20B3" w14:textId="3789A238" w:rsidR="00F62E2A" w:rsidRPr="00275726" w:rsidRDefault="00F62E2A" w:rsidP="0067118D">
      <w:pPr>
        <w:autoSpaceDE w:val="0"/>
        <w:autoSpaceDN w:val="0"/>
        <w:adjustRightInd w:val="0"/>
        <w:jc w:val="both"/>
        <w:rPr>
          <w:sz w:val="24"/>
          <w:szCs w:val="22"/>
          <w:lang w:eastAsia="fr-FR"/>
        </w:rPr>
      </w:pPr>
      <w:r w:rsidRPr="00275726">
        <w:rPr>
          <w:b/>
          <w:bCs/>
          <w:sz w:val="24"/>
          <w:szCs w:val="22"/>
          <w:lang w:eastAsia="fr-FR"/>
        </w:rPr>
        <w:t>Résultats expérimentaux</w:t>
      </w:r>
      <w:r w:rsidR="00173498" w:rsidRPr="00275726">
        <w:rPr>
          <w:b/>
          <w:bCs/>
          <w:sz w:val="24"/>
          <w:szCs w:val="22"/>
          <w:lang w:eastAsia="fr-FR"/>
        </w:rPr>
        <w:t> :</w:t>
      </w:r>
      <w:r w:rsidR="0067118D" w:rsidRPr="00275726">
        <w:rPr>
          <w:b/>
          <w:bCs/>
          <w:sz w:val="24"/>
          <w:szCs w:val="22"/>
          <w:lang w:eastAsia="fr-FR"/>
        </w:rPr>
        <w:t xml:space="preserve"> </w:t>
      </w:r>
      <w:r w:rsidRPr="00275726">
        <w:rPr>
          <w:sz w:val="24"/>
          <w:szCs w:val="22"/>
          <w:lang w:eastAsia="fr-FR"/>
        </w:rPr>
        <w:t>Volumes équivalents</w:t>
      </w:r>
      <w:r w:rsidR="00173498" w:rsidRPr="00275726">
        <w:rPr>
          <w:sz w:val="24"/>
          <w:szCs w:val="22"/>
          <w:lang w:eastAsia="fr-FR"/>
        </w:rPr>
        <w:t> :</w:t>
      </w:r>
      <w:r w:rsidRPr="00275726">
        <w:rPr>
          <w:sz w:val="24"/>
          <w:szCs w:val="22"/>
          <w:lang w:eastAsia="fr-FR"/>
        </w:rPr>
        <w:t xml:space="preserve"> </w:t>
      </w:r>
      <w:r w:rsidRPr="00275726">
        <w:rPr>
          <w:i/>
          <w:iCs/>
          <w:sz w:val="24"/>
          <w:szCs w:val="22"/>
          <w:lang w:eastAsia="fr-FR"/>
        </w:rPr>
        <w:t>V</w:t>
      </w:r>
      <w:r w:rsidRPr="00275726">
        <w:rPr>
          <w:sz w:val="24"/>
          <w:szCs w:val="14"/>
          <w:vertAlign w:val="subscript"/>
          <w:lang w:eastAsia="fr-FR"/>
        </w:rPr>
        <w:t xml:space="preserve">E1 </w:t>
      </w:r>
      <w:r w:rsidRPr="00275726">
        <w:rPr>
          <w:sz w:val="24"/>
          <w:szCs w:val="22"/>
          <w:lang w:eastAsia="fr-FR"/>
        </w:rPr>
        <w:t xml:space="preserve">= 11,9 mL et </w:t>
      </w:r>
      <w:r w:rsidRPr="00275726">
        <w:rPr>
          <w:i/>
          <w:iCs/>
          <w:sz w:val="24"/>
          <w:szCs w:val="22"/>
          <w:lang w:eastAsia="fr-FR"/>
        </w:rPr>
        <w:t>V</w:t>
      </w:r>
      <w:r w:rsidRPr="00275726">
        <w:rPr>
          <w:sz w:val="24"/>
          <w:szCs w:val="14"/>
          <w:vertAlign w:val="subscript"/>
          <w:lang w:eastAsia="fr-FR"/>
        </w:rPr>
        <w:t>E2</w:t>
      </w:r>
      <w:r w:rsidRPr="00275726">
        <w:rPr>
          <w:sz w:val="14"/>
          <w:szCs w:val="14"/>
          <w:lang w:eastAsia="fr-FR"/>
        </w:rPr>
        <w:t xml:space="preserve"> </w:t>
      </w:r>
      <w:r w:rsidRPr="00275726">
        <w:rPr>
          <w:sz w:val="24"/>
          <w:szCs w:val="22"/>
          <w:lang w:eastAsia="fr-FR"/>
        </w:rPr>
        <w:t>= 22,9 mL.</w:t>
      </w:r>
    </w:p>
    <w:p w14:paraId="1EB93F4F" w14:textId="719EF482" w:rsidR="00F62E2A" w:rsidRPr="00275726" w:rsidRDefault="00F62E2A" w:rsidP="00080B1E">
      <w:pPr>
        <w:autoSpaceDE w:val="0"/>
        <w:autoSpaceDN w:val="0"/>
        <w:adjustRightInd w:val="0"/>
        <w:spacing w:after="0"/>
        <w:jc w:val="both"/>
        <w:rPr>
          <w:b/>
          <w:bCs/>
          <w:sz w:val="24"/>
          <w:szCs w:val="22"/>
          <w:lang w:eastAsia="fr-FR"/>
        </w:rPr>
      </w:pPr>
      <w:r w:rsidRPr="00275726">
        <w:rPr>
          <w:b/>
          <w:bCs/>
          <w:sz w:val="24"/>
          <w:szCs w:val="22"/>
          <w:lang w:eastAsia="fr-FR"/>
        </w:rPr>
        <w:t>Données</w:t>
      </w:r>
      <w:r w:rsidR="00173498" w:rsidRPr="00275726">
        <w:rPr>
          <w:b/>
          <w:bCs/>
          <w:sz w:val="24"/>
          <w:szCs w:val="22"/>
          <w:lang w:eastAsia="fr-FR"/>
        </w:rPr>
        <w:t> :</w:t>
      </w:r>
    </w:p>
    <w:p w14:paraId="43BE69BA" w14:textId="77777777" w:rsidR="00F62E2A" w:rsidRPr="00275726" w:rsidRDefault="00F62E2A" w:rsidP="00080B1E">
      <w:pPr>
        <w:numPr>
          <w:ilvl w:val="0"/>
          <w:numId w:val="42"/>
        </w:numPr>
        <w:autoSpaceDE w:val="0"/>
        <w:autoSpaceDN w:val="0"/>
        <w:adjustRightInd w:val="0"/>
        <w:spacing w:after="0"/>
        <w:ind w:left="714" w:hanging="357"/>
        <w:jc w:val="both"/>
        <w:rPr>
          <w:sz w:val="24"/>
          <w:szCs w:val="22"/>
          <w:lang w:eastAsia="fr-FR"/>
        </w:rPr>
      </w:pPr>
      <w:r w:rsidRPr="00275726">
        <w:rPr>
          <w:sz w:val="24"/>
          <w:szCs w:val="22"/>
          <w:lang w:eastAsia="fr-FR"/>
        </w:rPr>
        <w:t>Classement des huiles</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77"/>
      </w:tblGrid>
      <w:tr w:rsidR="009811C4" w:rsidRPr="00275726" w14:paraId="6E911C39" w14:textId="77777777" w:rsidTr="00913B3C">
        <w:tc>
          <w:tcPr>
            <w:tcW w:w="2977" w:type="dxa"/>
            <w:shd w:val="clear" w:color="auto" w:fill="auto"/>
            <w:vAlign w:val="center"/>
          </w:tcPr>
          <w:p w14:paraId="7AEAEEF7" w14:textId="77777777" w:rsidR="009811C4" w:rsidRPr="00275726" w:rsidRDefault="009811C4" w:rsidP="00080B1E">
            <w:pPr>
              <w:autoSpaceDE w:val="0"/>
              <w:autoSpaceDN w:val="0"/>
              <w:adjustRightInd w:val="0"/>
              <w:spacing w:after="0"/>
              <w:ind w:left="720"/>
              <w:jc w:val="center"/>
              <w:rPr>
                <w:sz w:val="24"/>
                <w:szCs w:val="22"/>
                <w:lang w:eastAsia="fr-FR"/>
              </w:rPr>
            </w:pPr>
            <w:r w:rsidRPr="00275726">
              <w:rPr>
                <w:b/>
                <w:bCs/>
                <w:sz w:val="24"/>
                <w:szCs w:val="22"/>
                <w:lang w:eastAsia="fr-FR"/>
              </w:rPr>
              <w:t>Type d’huile</w:t>
            </w:r>
          </w:p>
        </w:tc>
        <w:tc>
          <w:tcPr>
            <w:tcW w:w="2977" w:type="dxa"/>
            <w:shd w:val="clear" w:color="auto" w:fill="auto"/>
            <w:vAlign w:val="center"/>
          </w:tcPr>
          <w:p w14:paraId="21DE773D" w14:textId="77777777" w:rsidR="009811C4" w:rsidRPr="00275726" w:rsidRDefault="009811C4" w:rsidP="00080B1E">
            <w:pPr>
              <w:autoSpaceDE w:val="0"/>
              <w:autoSpaceDN w:val="0"/>
              <w:adjustRightInd w:val="0"/>
              <w:spacing w:after="0"/>
              <w:jc w:val="center"/>
              <w:rPr>
                <w:b/>
                <w:bCs/>
                <w:sz w:val="24"/>
                <w:szCs w:val="22"/>
                <w:lang w:eastAsia="fr-FR"/>
              </w:rPr>
            </w:pPr>
            <w:r w:rsidRPr="00275726">
              <w:rPr>
                <w:b/>
                <w:bCs/>
                <w:sz w:val="24"/>
                <w:szCs w:val="22"/>
                <w:lang w:eastAsia="fr-FR"/>
              </w:rPr>
              <w:t>Indice d’iode</w:t>
            </w:r>
          </w:p>
        </w:tc>
      </w:tr>
      <w:tr w:rsidR="009811C4" w:rsidRPr="00275726" w14:paraId="7C18CA7A" w14:textId="77777777" w:rsidTr="00913B3C">
        <w:tc>
          <w:tcPr>
            <w:tcW w:w="2977" w:type="dxa"/>
            <w:shd w:val="clear" w:color="auto" w:fill="auto"/>
            <w:vAlign w:val="center"/>
          </w:tcPr>
          <w:p w14:paraId="4FF4B855"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Non siccative</w:t>
            </w:r>
          </w:p>
        </w:tc>
        <w:tc>
          <w:tcPr>
            <w:tcW w:w="2977" w:type="dxa"/>
            <w:shd w:val="clear" w:color="auto" w:fill="auto"/>
            <w:vAlign w:val="center"/>
          </w:tcPr>
          <w:p w14:paraId="7A507801"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0 à 110</w:t>
            </w:r>
          </w:p>
        </w:tc>
      </w:tr>
      <w:tr w:rsidR="009811C4" w:rsidRPr="00275726" w14:paraId="5E02C053" w14:textId="77777777" w:rsidTr="00913B3C">
        <w:tc>
          <w:tcPr>
            <w:tcW w:w="2977" w:type="dxa"/>
            <w:shd w:val="clear" w:color="auto" w:fill="auto"/>
            <w:vAlign w:val="center"/>
          </w:tcPr>
          <w:p w14:paraId="5E1C9DEF"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Semi-siccative</w:t>
            </w:r>
          </w:p>
        </w:tc>
        <w:tc>
          <w:tcPr>
            <w:tcW w:w="2977" w:type="dxa"/>
            <w:shd w:val="clear" w:color="auto" w:fill="auto"/>
            <w:vAlign w:val="center"/>
          </w:tcPr>
          <w:p w14:paraId="0AE3BE28"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110 à 150</w:t>
            </w:r>
          </w:p>
        </w:tc>
      </w:tr>
      <w:tr w:rsidR="009811C4" w:rsidRPr="00275726" w14:paraId="7BB92A25" w14:textId="77777777" w:rsidTr="00913B3C">
        <w:tc>
          <w:tcPr>
            <w:tcW w:w="2977" w:type="dxa"/>
            <w:shd w:val="clear" w:color="auto" w:fill="auto"/>
            <w:vAlign w:val="center"/>
          </w:tcPr>
          <w:p w14:paraId="2A99080B"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Siccative</w:t>
            </w:r>
          </w:p>
        </w:tc>
        <w:tc>
          <w:tcPr>
            <w:tcW w:w="2977" w:type="dxa"/>
            <w:shd w:val="clear" w:color="auto" w:fill="auto"/>
            <w:vAlign w:val="center"/>
          </w:tcPr>
          <w:p w14:paraId="4BD66A4F" w14:textId="77777777" w:rsidR="009811C4" w:rsidRPr="00275726" w:rsidRDefault="009811C4" w:rsidP="00080B1E">
            <w:pPr>
              <w:autoSpaceDE w:val="0"/>
              <w:autoSpaceDN w:val="0"/>
              <w:adjustRightInd w:val="0"/>
              <w:spacing w:after="0"/>
              <w:jc w:val="center"/>
              <w:rPr>
                <w:sz w:val="24"/>
                <w:szCs w:val="22"/>
                <w:lang w:eastAsia="fr-FR"/>
              </w:rPr>
            </w:pPr>
            <w:r w:rsidRPr="00275726">
              <w:rPr>
                <w:sz w:val="24"/>
                <w:szCs w:val="22"/>
                <w:lang w:eastAsia="fr-FR"/>
              </w:rPr>
              <w:t>&gt;150</w:t>
            </w:r>
          </w:p>
        </w:tc>
      </w:tr>
    </w:tbl>
    <w:p w14:paraId="0992B84B" w14:textId="77777777" w:rsidR="00F62E2A" w:rsidRPr="00275726" w:rsidRDefault="00F62E2A" w:rsidP="00080B1E">
      <w:pPr>
        <w:numPr>
          <w:ilvl w:val="0"/>
          <w:numId w:val="42"/>
        </w:numPr>
        <w:autoSpaceDE w:val="0"/>
        <w:autoSpaceDN w:val="0"/>
        <w:adjustRightInd w:val="0"/>
        <w:spacing w:after="0"/>
        <w:jc w:val="both"/>
        <w:rPr>
          <w:sz w:val="24"/>
          <w:szCs w:val="22"/>
          <w:lang w:eastAsia="fr-FR"/>
        </w:rPr>
      </w:pPr>
      <w:r w:rsidRPr="00275726">
        <w:rPr>
          <w:sz w:val="24"/>
          <w:szCs w:val="22"/>
          <w:lang w:eastAsia="fr-FR"/>
        </w:rPr>
        <w:t>Couples oxydant/réducteur</w:t>
      </w:r>
      <w:r w:rsidR="00060E65" w:rsidRPr="00275726">
        <w:rPr>
          <w:sz w:val="24"/>
          <w:szCs w:val="22"/>
          <w:lang w:eastAsia="fr-FR"/>
        </w:rPr>
        <w:t> :</w:t>
      </w:r>
      <w:r w:rsidRPr="00275726">
        <w:rPr>
          <w:sz w:val="24"/>
          <w:szCs w:val="22"/>
          <w:lang w:eastAsia="fr-FR"/>
        </w:rPr>
        <w:t xml:space="preserve"> I</w:t>
      </w:r>
      <w:r w:rsidRPr="00275726">
        <w:rPr>
          <w:sz w:val="24"/>
          <w:szCs w:val="14"/>
          <w:vertAlign w:val="subscript"/>
          <w:lang w:eastAsia="fr-FR"/>
        </w:rPr>
        <w:t>2(</w:t>
      </w:r>
      <w:proofErr w:type="spellStart"/>
      <w:r w:rsidRPr="00275726">
        <w:rPr>
          <w:sz w:val="24"/>
          <w:szCs w:val="14"/>
          <w:vertAlign w:val="subscript"/>
          <w:lang w:eastAsia="fr-FR"/>
        </w:rPr>
        <w:t>aq</w:t>
      </w:r>
      <w:proofErr w:type="spellEnd"/>
      <w:r w:rsidRPr="00275726">
        <w:rPr>
          <w:sz w:val="24"/>
          <w:szCs w:val="14"/>
          <w:vertAlign w:val="subscript"/>
          <w:lang w:eastAsia="fr-FR"/>
        </w:rPr>
        <w:t xml:space="preserve">) </w:t>
      </w:r>
      <w:r w:rsidRPr="00275726">
        <w:rPr>
          <w:sz w:val="24"/>
          <w:szCs w:val="22"/>
          <w:lang w:eastAsia="fr-FR"/>
        </w:rPr>
        <w:t>/ I</w:t>
      </w:r>
      <w:r w:rsidR="00060E65" w:rsidRPr="00275726">
        <w:rPr>
          <w:sz w:val="24"/>
          <w:szCs w:val="14"/>
          <w:vertAlign w:val="superscript"/>
          <w:lang w:eastAsia="fr-FR"/>
        </w:rPr>
        <w:t>–</w:t>
      </w:r>
      <w:r w:rsidRPr="00275726">
        <w:rPr>
          <w:sz w:val="24"/>
          <w:szCs w:val="14"/>
          <w:vertAlign w:val="subscript"/>
          <w:lang w:eastAsia="fr-FR"/>
        </w:rPr>
        <w:t>(</w:t>
      </w:r>
      <w:proofErr w:type="spellStart"/>
      <w:r w:rsidRPr="00275726">
        <w:rPr>
          <w:sz w:val="24"/>
          <w:szCs w:val="14"/>
          <w:vertAlign w:val="subscript"/>
          <w:lang w:eastAsia="fr-FR"/>
        </w:rPr>
        <w:t>aq</w:t>
      </w:r>
      <w:proofErr w:type="spellEnd"/>
      <w:r w:rsidRPr="00275726">
        <w:rPr>
          <w:sz w:val="24"/>
          <w:szCs w:val="14"/>
          <w:vertAlign w:val="subscript"/>
          <w:lang w:eastAsia="fr-FR"/>
        </w:rPr>
        <w:t xml:space="preserve">) </w:t>
      </w:r>
      <w:r w:rsidRPr="00275726">
        <w:rPr>
          <w:sz w:val="24"/>
          <w:szCs w:val="22"/>
          <w:lang w:eastAsia="fr-FR"/>
        </w:rPr>
        <w:t>et S</w:t>
      </w:r>
      <w:r w:rsidRPr="00275726">
        <w:rPr>
          <w:sz w:val="24"/>
          <w:szCs w:val="14"/>
          <w:vertAlign w:val="subscript"/>
          <w:lang w:eastAsia="fr-FR"/>
        </w:rPr>
        <w:t>4</w:t>
      </w:r>
      <w:r w:rsidRPr="00275726">
        <w:rPr>
          <w:sz w:val="24"/>
          <w:szCs w:val="22"/>
          <w:lang w:eastAsia="fr-FR"/>
        </w:rPr>
        <w:t>O</w:t>
      </w:r>
      <w:r w:rsidRPr="00275726">
        <w:rPr>
          <w:sz w:val="24"/>
          <w:szCs w:val="14"/>
          <w:vertAlign w:val="subscript"/>
          <w:lang w:eastAsia="fr-FR"/>
        </w:rPr>
        <w:t>6</w:t>
      </w:r>
      <w:r w:rsidRPr="00275726">
        <w:rPr>
          <w:sz w:val="24"/>
          <w:szCs w:val="14"/>
          <w:vertAlign w:val="superscript"/>
          <w:lang w:eastAsia="fr-FR"/>
        </w:rPr>
        <w:t>2</w:t>
      </w:r>
      <w:r w:rsidR="00060E65" w:rsidRPr="00275726">
        <w:rPr>
          <w:sz w:val="24"/>
          <w:szCs w:val="14"/>
          <w:vertAlign w:val="superscript"/>
          <w:lang w:eastAsia="fr-FR"/>
        </w:rPr>
        <w:t>–</w:t>
      </w:r>
      <w:r w:rsidRPr="00275726">
        <w:rPr>
          <w:sz w:val="24"/>
          <w:szCs w:val="14"/>
          <w:vertAlign w:val="subscript"/>
          <w:lang w:eastAsia="fr-FR"/>
        </w:rPr>
        <w:t xml:space="preserve">(aq) </w:t>
      </w:r>
      <w:r w:rsidRPr="00275726">
        <w:rPr>
          <w:sz w:val="24"/>
          <w:szCs w:val="22"/>
          <w:lang w:eastAsia="fr-FR"/>
        </w:rPr>
        <w:t>/ S</w:t>
      </w:r>
      <w:r w:rsidRPr="00275726">
        <w:rPr>
          <w:sz w:val="24"/>
          <w:szCs w:val="14"/>
          <w:vertAlign w:val="subscript"/>
          <w:lang w:eastAsia="fr-FR"/>
        </w:rPr>
        <w:t>2</w:t>
      </w:r>
      <w:r w:rsidRPr="00275726">
        <w:rPr>
          <w:sz w:val="24"/>
          <w:szCs w:val="22"/>
          <w:lang w:eastAsia="fr-FR"/>
        </w:rPr>
        <w:t>O</w:t>
      </w:r>
      <w:r w:rsidRPr="00275726">
        <w:rPr>
          <w:sz w:val="24"/>
          <w:szCs w:val="14"/>
          <w:vertAlign w:val="subscript"/>
          <w:lang w:eastAsia="fr-FR"/>
        </w:rPr>
        <w:t>3</w:t>
      </w:r>
      <w:r w:rsidRPr="00275726">
        <w:rPr>
          <w:sz w:val="24"/>
          <w:szCs w:val="14"/>
          <w:vertAlign w:val="superscript"/>
          <w:lang w:eastAsia="fr-FR"/>
        </w:rPr>
        <w:t>2</w:t>
      </w:r>
      <w:r w:rsidR="00060E65" w:rsidRPr="00275726">
        <w:rPr>
          <w:sz w:val="24"/>
          <w:szCs w:val="14"/>
          <w:vertAlign w:val="superscript"/>
          <w:lang w:eastAsia="fr-FR"/>
        </w:rPr>
        <w:t>–</w:t>
      </w:r>
      <w:r w:rsidRPr="00275726">
        <w:rPr>
          <w:sz w:val="24"/>
          <w:szCs w:val="14"/>
          <w:vertAlign w:val="subscript"/>
          <w:lang w:eastAsia="fr-FR"/>
        </w:rPr>
        <w:t>(aq)</w:t>
      </w:r>
    </w:p>
    <w:p w14:paraId="5CB4C99F" w14:textId="77777777" w:rsidR="00F62E2A" w:rsidRPr="00275726" w:rsidRDefault="00F62E2A" w:rsidP="00080B1E">
      <w:pPr>
        <w:numPr>
          <w:ilvl w:val="0"/>
          <w:numId w:val="42"/>
        </w:numPr>
        <w:autoSpaceDE w:val="0"/>
        <w:autoSpaceDN w:val="0"/>
        <w:adjustRightInd w:val="0"/>
        <w:spacing w:after="0"/>
        <w:jc w:val="both"/>
        <w:rPr>
          <w:sz w:val="24"/>
          <w:szCs w:val="22"/>
          <w:lang w:eastAsia="fr-FR"/>
        </w:rPr>
      </w:pPr>
      <w:r w:rsidRPr="00275726">
        <w:rPr>
          <w:sz w:val="24"/>
          <w:szCs w:val="22"/>
          <w:lang w:eastAsia="fr-FR"/>
        </w:rPr>
        <w:t>Masse molaire moléculaire du diiode</w:t>
      </w:r>
      <w:r w:rsidR="004A7186" w:rsidRPr="00275726">
        <w:rPr>
          <w:sz w:val="24"/>
          <w:szCs w:val="22"/>
          <w:lang w:eastAsia="fr-FR"/>
        </w:rPr>
        <w:t> :</w:t>
      </w:r>
      <w:r w:rsidRPr="00275726">
        <w:rPr>
          <w:sz w:val="24"/>
          <w:szCs w:val="22"/>
          <w:lang w:eastAsia="fr-FR"/>
        </w:rPr>
        <w:t xml:space="preserve"> </w:t>
      </w:r>
      <w:r w:rsidRPr="00275726">
        <w:rPr>
          <w:i/>
          <w:iCs/>
          <w:sz w:val="24"/>
          <w:szCs w:val="22"/>
          <w:lang w:eastAsia="fr-FR"/>
        </w:rPr>
        <w:t>M</w:t>
      </w:r>
      <w:r w:rsidRPr="00275726">
        <w:rPr>
          <w:sz w:val="24"/>
          <w:szCs w:val="22"/>
          <w:lang w:eastAsia="fr-FR"/>
        </w:rPr>
        <w:t>(I</w:t>
      </w:r>
      <w:r w:rsidRPr="00275726">
        <w:rPr>
          <w:sz w:val="14"/>
          <w:szCs w:val="14"/>
          <w:lang w:eastAsia="fr-FR"/>
        </w:rPr>
        <w:t>2</w:t>
      </w:r>
      <w:r w:rsidRPr="00275726">
        <w:rPr>
          <w:sz w:val="24"/>
          <w:szCs w:val="22"/>
          <w:lang w:eastAsia="fr-FR"/>
        </w:rPr>
        <w:t>) = 254 g.mol</w:t>
      </w:r>
      <w:r w:rsidRPr="00275726">
        <w:rPr>
          <w:sz w:val="24"/>
          <w:szCs w:val="14"/>
          <w:vertAlign w:val="superscript"/>
          <w:lang w:eastAsia="fr-FR"/>
        </w:rPr>
        <w:t>-1</w:t>
      </w:r>
    </w:p>
    <w:p w14:paraId="1EA7B154" w14:textId="77777777" w:rsidR="00306ACF" w:rsidRPr="00275726" w:rsidRDefault="00F62E2A" w:rsidP="00080B1E">
      <w:pPr>
        <w:numPr>
          <w:ilvl w:val="0"/>
          <w:numId w:val="42"/>
        </w:numPr>
        <w:autoSpaceDE w:val="0"/>
        <w:autoSpaceDN w:val="0"/>
        <w:adjustRightInd w:val="0"/>
        <w:spacing w:after="0"/>
        <w:jc w:val="both"/>
        <w:rPr>
          <w:b/>
          <w:sz w:val="24"/>
          <w:szCs w:val="22"/>
          <w:lang w:eastAsia="fr-FR"/>
        </w:rPr>
      </w:pPr>
      <w:r w:rsidRPr="00275726">
        <w:rPr>
          <w:sz w:val="24"/>
          <w:szCs w:val="22"/>
          <w:lang w:eastAsia="fr-FR"/>
        </w:rPr>
        <w:t>Concentration de la solution de thiosulfate de sodium</w:t>
      </w:r>
      <w:r w:rsidR="004A7186" w:rsidRPr="00275726">
        <w:rPr>
          <w:sz w:val="24"/>
          <w:szCs w:val="22"/>
          <w:lang w:eastAsia="fr-FR"/>
        </w:rPr>
        <w:t> :</w:t>
      </w:r>
      <w:r w:rsidRPr="00275726">
        <w:rPr>
          <w:sz w:val="24"/>
          <w:szCs w:val="22"/>
          <w:lang w:eastAsia="fr-FR"/>
        </w:rPr>
        <w:t xml:space="preserve"> </w:t>
      </w:r>
      <w:r w:rsidRPr="00275726">
        <w:rPr>
          <w:i/>
          <w:iCs/>
          <w:sz w:val="24"/>
          <w:szCs w:val="22"/>
          <w:lang w:eastAsia="fr-FR"/>
        </w:rPr>
        <w:t xml:space="preserve">c </w:t>
      </w:r>
      <w:r w:rsidRPr="00275726">
        <w:rPr>
          <w:sz w:val="24"/>
          <w:szCs w:val="22"/>
          <w:lang w:eastAsia="fr-FR"/>
        </w:rPr>
        <w:t xml:space="preserve">= 2,00 </w:t>
      </w:r>
      <w:r w:rsidRPr="00275726">
        <w:rPr>
          <w:rFonts w:ascii="Symbol" w:hAnsi="Symbol" w:cs="Symbol"/>
          <w:sz w:val="24"/>
          <w:szCs w:val="22"/>
          <w:lang w:eastAsia="fr-FR"/>
        </w:rPr>
        <w:t></w:t>
      </w:r>
      <w:r w:rsidRPr="00275726">
        <w:rPr>
          <w:sz w:val="24"/>
          <w:szCs w:val="22"/>
          <w:lang w:eastAsia="fr-FR"/>
        </w:rPr>
        <w:t>10</w:t>
      </w:r>
      <w:r w:rsidR="004A7186" w:rsidRPr="00275726">
        <w:rPr>
          <w:sz w:val="24"/>
          <w:szCs w:val="22"/>
          <w:vertAlign w:val="superscript"/>
          <w:lang w:eastAsia="fr-FR"/>
        </w:rPr>
        <w:t>–</w:t>
      </w:r>
      <w:r w:rsidRPr="00275726">
        <w:rPr>
          <w:sz w:val="24"/>
          <w:szCs w:val="22"/>
          <w:vertAlign w:val="superscript"/>
          <w:lang w:eastAsia="fr-FR"/>
        </w:rPr>
        <w:t>1</w:t>
      </w:r>
      <w:r w:rsidRPr="00275726">
        <w:rPr>
          <w:sz w:val="20"/>
          <w:szCs w:val="14"/>
          <w:lang w:eastAsia="fr-FR"/>
        </w:rPr>
        <w:t xml:space="preserve"> </w:t>
      </w:r>
      <w:proofErr w:type="gramStart"/>
      <w:r w:rsidRPr="00275726">
        <w:rPr>
          <w:sz w:val="24"/>
          <w:szCs w:val="22"/>
          <w:lang w:eastAsia="fr-FR"/>
        </w:rPr>
        <w:t>mol.L</w:t>
      </w:r>
      <w:proofErr w:type="gramEnd"/>
      <w:r w:rsidRPr="00275726">
        <w:rPr>
          <w:sz w:val="24"/>
          <w:szCs w:val="12"/>
          <w:vertAlign w:val="superscript"/>
          <w:lang w:eastAsia="fr-FR"/>
        </w:rPr>
        <w:t>-1</w:t>
      </w:r>
    </w:p>
    <w:p w14:paraId="224AB1D1" w14:textId="77777777" w:rsidR="0028724F" w:rsidRPr="00275726" w:rsidRDefault="0028724F" w:rsidP="00080B1E">
      <w:pPr>
        <w:autoSpaceDE w:val="0"/>
        <w:autoSpaceDN w:val="0"/>
        <w:adjustRightInd w:val="0"/>
        <w:spacing w:after="0"/>
        <w:rPr>
          <w:b/>
          <w:bCs/>
          <w:sz w:val="24"/>
          <w:szCs w:val="22"/>
          <w:lang w:eastAsia="fr-FR"/>
        </w:rPr>
      </w:pPr>
    </w:p>
    <w:p w14:paraId="269471A6" w14:textId="50A25CAF" w:rsidR="00361DF8" w:rsidRPr="00275726" w:rsidRDefault="00361DF8" w:rsidP="00080B1E">
      <w:pPr>
        <w:autoSpaceDE w:val="0"/>
        <w:autoSpaceDN w:val="0"/>
        <w:adjustRightInd w:val="0"/>
        <w:spacing w:after="0"/>
        <w:rPr>
          <w:b/>
          <w:bCs/>
          <w:sz w:val="24"/>
          <w:szCs w:val="22"/>
          <w:lang w:eastAsia="fr-FR"/>
        </w:rPr>
      </w:pPr>
      <w:r w:rsidRPr="00275726">
        <w:rPr>
          <w:b/>
          <w:bCs/>
          <w:sz w:val="24"/>
          <w:szCs w:val="22"/>
          <w:lang w:eastAsia="fr-FR"/>
        </w:rPr>
        <w:t>Questions</w:t>
      </w:r>
      <w:r w:rsidR="004A7186" w:rsidRPr="00275726">
        <w:rPr>
          <w:b/>
          <w:bCs/>
          <w:sz w:val="24"/>
          <w:szCs w:val="22"/>
          <w:lang w:eastAsia="fr-FR"/>
        </w:rPr>
        <w:t> :</w:t>
      </w:r>
    </w:p>
    <w:p w14:paraId="27D8B52A" w14:textId="46D1D806" w:rsidR="00361DF8" w:rsidRPr="00275726" w:rsidRDefault="0050045F" w:rsidP="00110EB5">
      <w:pPr>
        <w:autoSpaceDE w:val="0"/>
        <w:autoSpaceDN w:val="0"/>
        <w:adjustRightInd w:val="0"/>
        <w:spacing w:after="0"/>
        <w:rPr>
          <w:sz w:val="24"/>
          <w:szCs w:val="22"/>
          <w:lang w:eastAsia="fr-FR"/>
        </w:rPr>
      </w:pPr>
      <w:r>
        <w:rPr>
          <w:sz w:val="24"/>
          <w:szCs w:val="22"/>
          <w:lang w:eastAsia="fr-FR"/>
        </w:rPr>
        <w:t>1-</w:t>
      </w:r>
      <w:r w:rsidR="00361DF8" w:rsidRPr="00275726">
        <w:rPr>
          <w:sz w:val="24"/>
          <w:szCs w:val="22"/>
          <w:lang w:eastAsia="fr-FR"/>
        </w:rPr>
        <w:t xml:space="preserve">Montrer que la quantité de matière de diiode formée par la réaction (2) et titrée est égale à </w:t>
      </w:r>
      <w:r w:rsidR="009E1D56" w:rsidRPr="00275726">
        <w:rPr>
          <w:position w:val="-24"/>
          <w:sz w:val="24"/>
          <w:szCs w:val="22"/>
          <w:lang w:eastAsia="fr-FR"/>
        </w:rPr>
        <w:object w:dxaOrig="700" w:dyaOrig="620" w14:anchorId="40916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0.75pt" o:ole="">
            <v:imagedata r:id="rId10" o:title=""/>
          </v:shape>
          <o:OLEObject Type="Embed" ProgID="Equation.DSMT4" ShapeID="_x0000_i1025" DrawAspect="Content" ObjectID="_1723921781" r:id="rId11"/>
        </w:object>
      </w:r>
      <w:r w:rsidR="009E1D56" w:rsidRPr="00275726">
        <w:rPr>
          <w:sz w:val="24"/>
          <w:szCs w:val="22"/>
          <w:lang w:eastAsia="fr-FR"/>
        </w:rPr>
        <w:t>.</w:t>
      </w:r>
    </w:p>
    <w:p w14:paraId="3FAAC727" w14:textId="1437FF6C" w:rsidR="00361DF8" w:rsidRPr="00275726" w:rsidRDefault="0050045F" w:rsidP="00110EB5">
      <w:pPr>
        <w:autoSpaceDE w:val="0"/>
        <w:autoSpaceDN w:val="0"/>
        <w:adjustRightInd w:val="0"/>
        <w:spacing w:after="0"/>
        <w:rPr>
          <w:sz w:val="24"/>
          <w:szCs w:val="22"/>
          <w:lang w:eastAsia="fr-FR"/>
        </w:rPr>
      </w:pPr>
      <w:r>
        <w:rPr>
          <w:sz w:val="24"/>
          <w:szCs w:val="22"/>
          <w:lang w:eastAsia="fr-FR"/>
        </w:rPr>
        <w:t xml:space="preserve">2- </w:t>
      </w:r>
      <w:r w:rsidR="00361DF8" w:rsidRPr="00275726">
        <w:rPr>
          <w:sz w:val="24"/>
          <w:szCs w:val="22"/>
          <w:lang w:eastAsia="fr-FR"/>
        </w:rPr>
        <w:t>Déterminer, à partir du traitement de l’échantillon E</w:t>
      </w:r>
      <w:r w:rsidR="00361DF8" w:rsidRPr="00275726">
        <w:rPr>
          <w:sz w:val="24"/>
          <w:szCs w:val="22"/>
          <w:vertAlign w:val="subscript"/>
          <w:lang w:eastAsia="fr-FR"/>
        </w:rPr>
        <w:t>2</w:t>
      </w:r>
      <w:r w:rsidR="00361DF8" w:rsidRPr="00275726">
        <w:rPr>
          <w:sz w:val="24"/>
          <w:szCs w:val="22"/>
          <w:lang w:eastAsia="fr-FR"/>
        </w:rPr>
        <w:t>, la quantité de matière</w:t>
      </w:r>
      <w:r w:rsidR="007B65B1" w:rsidRPr="00275726">
        <w:rPr>
          <w:sz w:val="24"/>
          <w:szCs w:val="22"/>
          <w:lang w:eastAsia="fr-FR"/>
        </w:rPr>
        <w:t xml:space="preserve"> </w:t>
      </w:r>
      <w:r w:rsidR="00361DF8" w:rsidRPr="00275726">
        <w:rPr>
          <w:sz w:val="24"/>
          <w:szCs w:val="22"/>
          <w:lang w:eastAsia="fr-FR"/>
        </w:rPr>
        <w:t xml:space="preserve">initiale de chlorure d’iode contenu dans 10,0 mL de réactif de </w:t>
      </w:r>
      <w:proofErr w:type="spellStart"/>
      <w:r w:rsidR="00361DF8" w:rsidRPr="00275726">
        <w:rPr>
          <w:sz w:val="24"/>
          <w:szCs w:val="22"/>
          <w:lang w:eastAsia="fr-FR"/>
        </w:rPr>
        <w:t>Wijs</w:t>
      </w:r>
      <w:proofErr w:type="spellEnd"/>
      <w:r w:rsidR="00361DF8" w:rsidRPr="00275726">
        <w:rPr>
          <w:sz w:val="24"/>
          <w:szCs w:val="22"/>
          <w:lang w:eastAsia="fr-FR"/>
        </w:rPr>
        <w:t>.</w:t>
      </w:r>
    </w:p>
    <w:p w14:paraId="40F1D6A9" w14:textId="4C5286A3" w:rsidR="009347E9" w:rsidRDefault="0050045F" w:rsidP="00110EB5">
      <w:pPr>
        <w:autoSpaceDE w:val="0"/>
        <w:autoSpaceDN w:val="0"/>
        <w:adjustRightInd w:val="0"/>
        <w:spacing w:after="0"/>
        <w:rPr>
          <w:sz w:val="24"/>
          <w:szCs w:val="22"/>
          <w:lang w:eastAsia="fr-FR"/>
        </w:rPr>
      </w:pPr>
      <w:r w:rsidRPr="0050045F">
        <w:rPr>
          <w:sz w:val="24"/>
          <w:szCs w:val="22"/>
          <w:lang w:eastAsia="fr-FR"/>
        </w:rPr>
        <w:t>3-</w:t>
      </w:r>
      <w:r w:rsidR="0067118D" w:rsidRPr="00275726">
        <w:rPr>
          <w:b/>
          <w:bCs/>
          <w:sz w:val="24"/>
          <w:szCs w:val="22"/>
          <w:lang w:eastAsia="fr-FR"/>
        </w:rPr>
        <w:t xml:space="preserve"> </w:t>
      </w:r>
      <w:r w:rsidR="00361DF8" w:rsidRPr="00275726">
        <w:rPr>
          <w:sz w:val="24"/>
          <w:szCs w:val="22"/>
          <w:lang w:eastAsia="fr-FR"/>
        </w:rPr>
        <w:t>L’olivier étant cultivé depuis la plus haute Antiquité, les peintres des fresques</w:t>
      </w:r>
      <w:r w:rsidR="007B65B1" w:rsidRPr="00275726">
        <w:rPr>
          <w:sz w:val="24"/>
          <w:szCs w:val="22"/>
          <w:lang w:eastAsia="fr-FR"/>
        </w:rPr>
        <w:t xml:space="preserve"> </w:t>
      </w:r>
      <w:r w:rsidR="00361DF8" w:rsidRPr="00275726">
        <w:rPr>
          <w:sz w:val="24"/>
          <w:szCs w:val="22"/>
          <w:lang w:eastAsia="fr-FR"/>
        </w:rPr>
        <w:t>disposaient également d’huile d’olive. Auraient-ils pu remplacer l’huile de noix par de</w:t>
      </w:r>
      <w:r w:rsidR="007B65B1" w:rsidRPr="00275726">
        <w:rPr>
          <w:sz w:val="24"/>
          <w:szCs w:val="22"/>
          <w:lang w:eastAsia="fr-FR"/>
        </w:rPr>
        <w:t xml:space="preserve"> </w:t>
      </w:r>
      <w:r w:rsidR="00361DF8" w:rsidRPr="00275726">
        <w:rPr>
          <w:sz w:val="24"/>
          <w:szCs w:val="22"/>
          <w:lang w:eastAsia="fr-FR"/>
        </w:rPr>
        <w:t>l’huile d’olive pour réaliser les fresques</w:t>
      </w:r>
      <w:r w:rsidR="00806D98" w:rsidRPr="00275726">
        <w:rPr>
          <w:sz w:val="24"/>
          <w:szCs w:val="22"/>
          <w:lang w:eastAsia="fr-FR"/>
        </w:rPr>
        <w:t> ?</w:t>
      </w:r>
    </w:p>
    <w:p w14:paraId="12FF75B8" w14:textId="0FD80D03" w:rsidR="00275726" w:rsidRDefault="00275726" w:rsidP="00080B1E">
      <w:pPr>
        <w:autoSpaceDE w:val="0"/>
        <w:autoSpaceDN w:val="0"/>
        <w:adjustRightInd w:val="0"/>
        <w:spacing w:after="0"/>
        <w:rPr>
          <w:sz w:val="24"/>
          <w:szCs w:val="22"/>
          <w:lang w:eastAsia="fr-FR"/>
        </w:rPr>
      </w:pPr>
    </w:p>
    <w:p w14:paraId="6E77E376" w14:textId="085E08A0" w:rsidR="00F2727A" w:rsidRDefault="00F2727A" w:rsidP="00080B1E">
      <w:pPr>
        <w:autoSpaceDE w:val="0"/>
        <w:autoSpaceDN w:val="0"/>
        <w:adjustRightInd w:val="0"/>
        <w:spacing w:after="0"/>
        <w:rPr>
          <w:sz w:val="24"/>
          <w:szCs w:val="22"/>
          <w:lang w:eastAsia="fr-FR"/>
        </w:rPr>
      </w:pPr>
    </w:p>
    <w:p w14:paraId="1A7DA530" w14:textId="77777777" w:rsidR="00F2727A" w:rsidRDefault="00F2727A" w:rsidP="00080B1E">
      <w:pPr>
        <w:autoSpaceDE w:val="0"/>
        <w:autoSpaceDN w:val="0"/>
        <w:adjustRightInd w:val="0"/>
        <w:spacing w:after="0"/>
        <w:rPr>
          <w:sz w:val="24"/>
          <w:szCs w:val="22"/>
          <w:lang w:eastAsia="fr-FR"/>
        </w:rPr>
      </w:pPr>
    </w:p>
    <w:p w14:paraId="7EB17E9A" w14:textId="68F403CE" w:rsidR="00543CCF" w:rsidRPr="00543CCF" w:rsidRDefault="00543CCF" w:rsidP="00543CCF">
      <w:pPr>
        <w:pBdr>
          <w:top w:val="single" w:sz="4" w:space="1" w:color="auto"/>
          <w:left w:val="single" w:sz="4" w:space="4" w:color="auto"/>
          <w:bottom w:val="single" w:sz="4" w:space="1" w:color="auto"/>
          <w:right w:val="single" w:sz="4" w:space="4" w:color="auto"/>
        </w:pBdr>
        <w:autoSpaceDE w:val="0"/>
        <w:autoSpaceDN w:val="0"/>
        <w:adjustRightInd w:val="0"/>
        <w:spacing w:after="0"/>
        <w:rPr>
          <w:b/>
          <w:bCs/>
          <w:sz w:val="24"/>
          <w:szCs w:val="22"/>
          <w:lang w:eastAsia="fr-FR"/>
        </w:rPr>
      </w:pPr>
      <w:r w:rsidRPr="00543CCF">
        <w:rPr>
          <w:b/>
          <w:bCs/>
          <w:sz w:val="24"/>
          <w:szCs w:val="22"/>
          <w:lang w:eastAsia="fr-FR"/>
        </w:rPr>
        <w:t xml:space="preserve">CORRECTION </w:t>
      </w:r>
      <w:r>
        <w:rPr>
          <w:b/>
          <w:bCs/>
          <w:sz w:val="24"/>
          <w:szCs w:val="22"/>
          <w:lang w:eastAsia="fr-FR"/>
        </w:rPr>
        <w:t>DE L’</w:t>
      </w:r>
      <w:r w:rsidRPr="00543CCF">
        <w:rPr>
          <w:b/>
          <w:bCs/>
          <w:sz w:val="24"/>
          <w:szCs w:val="22"/>
          <w:lang w:eastAsia="fr-FR"/>
        </w:rPr>
        <w:t>EXERCICE 1 – LES FRESQUES DE BAMIYAN</w:t>
      </w:r>
    </w:p>
    <w:p w14:paraId="6606A83E" w14:textId="7442DF42" w:rsidR="00FB2249" w:rsidRDefault="00FB2249" w:rsidP="00080B1E">
      <w:pPr>
        <w:autoSpaceDE w:val="0"/>
        <w:autoSpaceDN w:val="0"/>
        <w:adjustRightInd w:val="0"/>
        <w:spacing w:after="0"/>
        <w:rPr>
          <w:sz w:val="24"/>
          <w:szCs w:val="22"/>
          <w:lang w:eastAsia="fr-FR"/>
        </w:rPr>
      </w:pPr>
    </w:p>
    <w:p w14:paraId="2339F333" w14:textId="129D8EB4" w:rsidR="00543CCF" w:rsidRPr="00543CCF" w:rsidRDefault="00543CCF" w:rsidP="00543CCF">
      <w:pPr>
        <w:autoSpaceDE w:val="0"/>
        <w:autoSpaceDN w:val="0"/>
        <w:adjustRightInd w:val="0"/>
        <w:spacing w:after="0"/>
        <w:ind w:firstLine="4"/>
        <w:jc w:val="both"/>
        <w:rPr>
          <w:b/>
          <w:i/>
          <w:szCs w:val="24"/>
          <w:lang w:eastAsia="fr-FR"/>
        </w:rPr>
      </w:pPr>
      <w:r w:rsidRPr="00DD7750">
        <w:rPr>
          <w:b/>
          <w:i/>
          <w:szCs w:val="24"/>
          <w:lang w:eastAsia="fr-FR"/>
        </w:rPr>
        <w:t xml:space="preserve">1. Montrer que la quantité de matière de diiode formée par la réaction (2) et titrée est égale à </w:t>
      </w:r>
      <w:r w:rsidRPr="00DD7750">
        <w:rPr>
          <w:b/>
          <w:i/>
          <w:position w:val="-24"/>
          <w:szCs w:val="24"/>
          <w:lang w:eastAsia="fr-FR"/>
        </w:rPr>
        <w:object w:dxaOrig="700" w:dyaOrig="620" w14:anchorId="7FEFBF26">
          <v:shape id="_x0000_i1026" type="#_x0000_t75" style="width:35.25pt;height:30.75pt" o:ole="">
            <v:imagedata r:id="rId10" o:title=""/>
          </v:shape>
          <o:OLEObject Type="Embed" ProgID="Equation.DSMT4" ShapeID="_x0000_i1026" DrawAspect="Content" ObjectID="_1723921782" r:id="rId12"/>
        </w:object>
      </w:r>
      <w:r w:rsidRPr="00DD7750">
        <w:rPr>
          <w:b/>
          <w:i/>
          <w:szCs w:val="24"/>
          <w:lang w:eastAsia="fr-FR"/>
        </w:rPr>
        <w:t>.</w:t>
      </w:r>
    </w:p>
    <w:p w14:paraId="0133BE67" w14:textId="7D56D0A6" w:rsidR="00543CCF" w:rsidRDefault="00543CCF" w:rsidP="00543CCF">
      <w:pPr>
        <w:autoSpaceDE w:val="0"/>
        <w:autoSpaceDN w:val="0"/>
        <w:adjustRightInd w:val="0"/>
        <w:spacing w:after="0"/>
        <w:jc w:val="both"/>
        <w:rPr>
          <w:bCs/>
          <w:szCs w:val="24"/>
          <w:lang w:eastAsia="fr-FR"/>
        </w:rPr>
      </w:pPr>
      <w:r>
        <w:rPr>
          <w:bCs/>
          <w:szCs w:val="24"/>
          <w:lang w:eastAsia="fr-FR"/>
        </w:rPr>
        <w:t>Lors du titrage, on verse des ions thiosulfate S</w:t>
      </w:r>
      <w:r>
        <w:rPr>
          <w:bCs/>
          <w:szCs w:val="24"/>
          <w:vertAlign w:val="subscript"/>
          <w:lang w:eastAsia="fr-FR"/>
        </w:rPr>
        <w:t>2</w:t>
      </w:r>
      <w:r>
        <w:rPr>
          <w:bCs/>
          <w:szCs w:val="24"/>
          <w:lang w:eastAsia="fr-FR"/>
        </w:rPr>
        <w:t>O</w:t>
      </w:r>
      <w:r>
        <w:rPr>
          <w:bCs/>
          <w:szCs w:val="24"/>
          <w:vertAlign w:val="subscript"/>
          <w:lang w:eastAsia="fr-FR"/>
        </w:rPr>
        <w:t>3</w:t>
      </w:r>
      <w:r>
        <w:rPr>
          <w:bCs/>
          <w:szCs w:val="24"/>
          <w:vertAlign w:val="superscript"/>
          <w:lang w:eastAsia="fr-FR"/>
        </w:rPr>
        <w:t>2–</w:t>
      </w:r>
      <w:r>
        <w:rPr>
          <w:bCs/>
          <w:szCs w:val="24"/>
          <w:lang w:eastAsia="fr-FR"/>
        </w:rPr>
        <w:t xml:space="preserve"> dans la solution qui contient </w:t>
      </w:r>
      <w:proofErr w:type="gramStart"/>
      <w:r>
        <w:rPr>
          <w:bCs/>
          <w:szCs w:val="24"/>
          <w:lang w:eastAsia="fr-FR"/>
        </w:rPr>
        <w:t>du diode formé</w:t>
      </w:r>
      <w:proofErr w:type="gramEnd"/>
      <w:r>
        <w:rPr>
          <w:bCs/>
          <w:szCs w:val="24"/>
          <w:lang w:eastAsia="fr-FR"/>
        </w:rPr>
        <w:t xml:space="preserve"> par la réaction (2).</w:t>
      </w:r>
    </w:p>
    <w:p w14:paraId="07BE71DA" w14:textId="77777777" w:rsidR="00543CCF" w:rsidRPr="00DD7750" w:rsidRDefault="00543CCF" w:rsidP="00543CCF">
      <w:pPr>
        <w:autoSpaceDE w:val="0"/>
        <w:autoSpaceDN w:val="0"/>
        <w:adjustRightInd w:val="0"/>
        <w:spacing w:after="0"/>
        <w:jc w:val="both"/>
        <w:rPr>
          <w:bCs/>
          <w:szCs w:val="24"/>
          <w:lang w:eastAsia="fr-FR"/>
        </w:rPr>
      </w:pPr>
      <w:r>
        <w:rPr>
          <w:bCs/>
          <w:szCs w:val="24"/>
          <w:lang w:eastAsia="fr-FR"/>
        </w:rPr>
        <w:t xml:space="preserve">Lors de ce titrage, il se produit la réaction (3) </w:t>
      </w:r>
      <w:r>
        <w:rPr>
          <w:bCs/>
          <w:szCs w:val="24"/>
          <w:lang w:eastAsia="fr-FR"/>
        </w:rPr>
        <w:tab/>
      </w:r>
      <w:r w:rsidRPr="00F62E2A">
        <w:rPr>
          <w:szCs w:val="24"/>
          <w:lang w:val="en-US" w:eastAsia="fr-FR"/>
        </w:rPr>
        <w:t>I</w:t>
      </w:r>
      <w:r w:rsidRPr="00F62E2A">
        <w:rPr>
          <w:szCs w:val="16"/>
          <w:vertAlign w:val="subscript"/>
          <w:lang w:val="en-US" w:eastAsia="fr-FR"/>
        </w:rPr>
        <w:t>2</w:t>
      </w:r>
      <w:r w:rsidRPr="00F62E2A">
        <w:rPr>
          <w:sz w:val="16"/>
          <w:szCs w:val="16"/>
          <w:lang w:val="en-US" w:eastAsia="fr-FR"/>
        </w:rPr>
        <w:t xml:space="preserve">   </w:t>
      </w:r>
      <w:r w:rsidRPr="00F62E2A">
        <w:rPr>
          <w:szCs w:val="24"/>
          <w:lang w:val="en-US" w:eastAsia="fr-FR"/>
        </w:rPr>
        <w:t>+   2 S</w:t>
      </w:r>
      <w:r w:rsidRPr="00F62E2A">
        <w:rPr>
          <w:szCs w:val="16"/>
          <w:vertAlign w:val="subscript"/>
          <w:lang w:val="en-US" w:eastAsia="fr-FR"/>
        </w:rPr>
        <w:t>2</w:t>
      </w:r>
      <w:r w:rsidRPr="00F62E2A">
        <w:rPr>
          <w:szCs w:val="24"/>
          <w:lang w:val="en-US" w:eastAsia="fr-FR"/>
        </w:rPr>
        <w:t>O</w:t>
      </w:r>
      <w:r w:rsidRPr="00F62E2A">
        <w:rPr>
          <w:szCs w:val="16"/>
          <w:vertAlign w:val="subscript"/>
          <w:lang w:val="en-US" w:eastAsia="fr-FR"/>
        </w:rPr>
        <w:t>3</w:t>
      </w:r>
      <w:r w:rsidRPr="00F62E2A">
        <w:rPr>
          <w:szCs w:val="16"/>
          <w:vertAlign w:val="superscript"/>
          <w:lang w:val="en-US" w:eastAsia="fr-FR"/>
        </w:rPr>
        <w:t>2</w:t>
      </w:r>
      <w:r>
        <w:rPr>
          <w:szCs w:val="16"/>
          <w:vertAlign w:val="superscript"/>
          <w:lang w:val="en-US" w:eastAsia="fr-FR"/>
        </w:rPr>
        <w:t>–</w:t>
      </w:r>
      <w:r w:rsidRPr="00F62E2A">
        <w:rPr>
          <w:szCs w:val="16"/>
          <w:lang w:val="en-US" w:eastAsia="fr-FR"/>
        </w:rPr>
        <w:t xml:space="preserve"> </w:t>
      </w:r>
      <w:r w:rsidRPr="00F62E2A">
        <w:rPr>
          <w:szCs w:val="24"/>
          <w:lang w:val="en-US" w:eastAsia="fr-FR"/>
        </w:rPr>
        <w:t xml:space="preserve">     </w:t>
      </w:r>
      <w:r>
        <w:rPr>
          <w:szCs w:val="24"/>
          <w:lang w:eastAsia="fr-FR"/>
        </w:rPr>
        <w:sym w:font="Symbol" w:char="F0AE"/>
      </w:r>
      <w:r w:rsidRPr="00F62E2A">
        <w:rPr>
          <w:szCs w:val="24"/>
          <w:lang w:val="en-US" w:eastAsia="fr-FR"/>
        </w:rPr>
        <w:t xml:space="preserve">  2 I</w:t>
      </w:r>
      <w:r>
        <w:rPr>
          <w:szCs w:val="24"/>
          <w:lang w:val="en-US" w:eastAsia="fr-FR"/>
        </w:rPr>
        <w:t> </w:t>
      </w:r>
      <w:proofErr w:type="gramStart"/>
      <w:r>
        <w:rPr>
          <w:szCs w:val="16"/>
          <w:vertAlign w:val="superscript"/>
          <w:lang w:val="en-US" w:eastAsia="fr-FR"/>
        </w:rPr>
        <w:t>–</w:t>
      </w:r>
      <w:r w:rsidRPr="00F62E2A">
        <w:rPr>
          <w:sz w:val="16"/>
          <w:szCs w:val="16"/>
          <w:lang w:val="en-US" w:eastAsia="fr-FR"/>
        </w:rPr>
        <w:t xml:space="preserve">  </w:t>
      </w:r>
      <w:r w:rsidRPr="00F62E2A">
        <w:rPr>
          <w:szCs w:val="24"/>
          <w:lang w:val="en-US" w:eastAsia="fr-FR"/>
        </w:rPr>
        <w:t>+</w:t>
      </w:r>
      <w:proofErr w:type="gramEnd"/>
      <w:r w:rsidRPr="00F62E2A">
        <w:rPr>
          <w:szCs w:val="24"/>
          <w:lang w:val="en-US" w:eastAsia="fr-FR"/>
        </w:rPr>
        <w:t xml:space="preserve">  S</w:t>
      </w:r>
      <w:r w:rsidRPr="00F62E2A">
        <w:rPr>
          <w:szCs w:val="16"/>
          <w:vertAlign w:val="subscript"/>
          <w:lang w:val="en-US" w:eastAsia="fr-FR"/>
        </w:rPr>
        <w:t>4</w:t>
      </w:r>
      <w:r w:rsidRPr="00F62E2A">
        <w:rPr>
          <w:szCs w:val="24"/>
          <w:lang w:val="en-US" w:eastAsia="fr-FR"/>
        </w:rPr>
        <w:t>O</w:t>
      </w:r>
      <w:r w:rsidRPr="00F62E2A">
        <w:rPr>
          <w:szCs w:val="16"/>
          <w:vertAlign w:val="subscript"/>
          <w:lang w:val="en-US" w:eastAsia="fr-FR"/>
        </w:rPr>
        <w:t>6</w:t>
      </w:r>
      <w:r w:rsidRPr="00F62E2A">
        <w:rPr>
          <w:szCs w:val="16"/>
          <w:vertAlign w:val="superscript"/>
          <w:lang w:val="en-US" w:eastAsia="fr-FR"/>
        </w:rPr>
        <w:t>2</w:t>
      </w:r>
      <w:r>
        <w:rPr>
          <w:szCs w:val="16"/>
          <w:vertAlign w:val="superscript"/>
          <w:lang w:val="en-US" w:eastAsia="fr-FR"/>
        </w:rPr>
        <w:t>–</w:t>
      </w:r>
    </w:p>
    <w:p w14:paraId="30226F0B" w14:textId="77777777" w:rsidR="00543CCF" w:rsidRPr="00566EA4" w:rsidRDefault="00543CCF" w:rsidP="00543CCF">
      <w:pPr>
        <w:autoSpaceDE w:val="0"/>
        <w:autoSpaceDN w:val="0"/>
        <w:adjustRightInd w:val="0"/>
        <w:spacing w:after="0"/>
        <w:rPr>
          <w:bCs/>
          <w:szCs w:val="24"/>
          <w:lang w:eastAsia="fr-FR"/>
        </w:rPr>
      </w:pPr>
      <w:r>
        <w:rPr>
          <w:bCs/>
          <w:szCs w:val="24"/>
          <w:lang w:eastAsia="fr-FR"/>
        </w:rPr>
        <w:t xml:space="preserve">À l’équivalence, les réactifs ont été introduits dans les proportions stœchiométriques alors </w:t>
      </w:r>
      <w:r w:rsidRPr="000C2855">
        <w:rPr>
          <w:bCs/>
          <w:position w:val="-24"/>
          <w:szCs w:val="24"/>
          <w:lang w:eastAsia="fr-FR"/>
        </w:rPr>
        <w:object w:dxaOrig="1939" w:dyaOrig="700" w14:anchorId="2B851695">
          <v:shape id="_x0000_i1027" type="#_x0000_t75" style="width:96.75pt;height:35.25pt" o:ole="">
            <v:imagedata r:id="rId13" o:title=""/>
          </v:shape>
          <o:OLEObject Type="Embed" ProgID="Equation.DSMT4" ShapeID="_x0000_i1027" DrawAspect="Content" ObjectID="_1723921783" r:id="rId14"/>
        </w:object>
      </w:r>
    </w:p>
    <w:p w14:paraId="340AD156" w14:textId="77777777" w:rsidR="00543CCF" w:rsidRDefault="00543CCF" w:rsidP="00543CCF">
      <w:pPr>
        <w:spacing w:after="0"/>
        <w:rPr>
          <w:bCs/>
          <w:szCs w:val="24"/>
          <w:lang w:eastAsia="fr-FR"/>
        </w:rPr>
      </w:pPr>
      <w:r w:rsidRPr="000C2855">
        <w:rPr>
          <w:bCs/>
          <w:position w:val="-24"/>
          <w:szCs w:val="24"/>
          <w:lang w:eastAsia="fr-FR"/>
        </w:rPr>
        <w:object w:dxaOrig="1060" w:dyaOrig="639" w14:anchorId="2BC01CAF">
          <v:shape id="_x0000_i1028" type="#_x0000_t75" style="width:53.25pt;height:32.25pt" o:ole="">
            <v:imagedata r:id="rId15" o:title=""/>
          </v:shape>
          <o:OLEObject Type="Embed" ProgID="Equation.DSMT4" ShapeID="_x0000_i1028" DrawAspect="Content" ObjectID="_1723921784" r:id="rId16"/>
        </w:object>
      </w:r>
    </w:p>
    <w:p w14:paraId="1E0DB001" w14:textId="77777777" w:rsidR="00543CCF" w:rsidRDefault="00543CCF" w:rsidP="00543CCF">
      <w:pPr>
        <w:spacing w:after="0"/>
        <w:rPr>
          <w:bCs/>
          <w:szCs w:val="24"/>
          <w:lang w:eastAsia="fr-FR"/>
        </w:rPr>
      </w:pPr>
    </w:p>
    <w:p w14:paraId="5B8645B9" w14:textId="6B7466B9" w:rsidR="00543CCF" w:rsidRPr="00543CCF" w:rsidRDefault="00543CCF" w:rsidP="00543CCF">
      <w:pPr>
        <w:autoSpaceDE w:val="0"/>
        <w:autoSpaceDN w:val="0"/>
        <w:adjustRightInd w:val="0"/>
        <w:spacing w:after="0"/>
        <w:jc w:val="both"/>
        <w:rPr>
          <w:b/>
          <w:i/>
          <w:szCs w:val="24"/>
          <w:lang w:eastAsia="fr-FR"/>
        </w:rPr>
      </w:pPr>
      <w:r w:rsidRPr="00134385">
        <w:rPr>
          <w:b/>
          <w:i/>
          <w:szCs w:val="24"/>
          <w:lang w:eastAsia="fr-FR"/>
        </w:rPr>
        <w:t>2. Déterminer, à partir du traitement de l’échantillon E</w:t>
      </w:r>
      <w:r w:rsidRPr="00134385">
        <w:rPr>
          <w:b/>
          <w:i/>
          <w:szCs w:val="24"/>
          <w:vertAlign w:val="subscript"/>
          <w:lang w:eastAsia="fr-FR"/>
        </w:rPr>
        <w:t>2</w:t>
      </w:r>
      <w:r w:rsidRPr="00134385">
        <w:rPr>
          <w:b/>
          <w:i/>
          <w:szCs w:val="24"/>
          <w:lang w:eastAsia="fr-FR"/>
        </w:rPr>
        <w:t xml:space="preserve">, la quantité de matière initiale de chlorure d’iode contenu dans 10,0 </w:t>
      </w:r>
      <w:proofErr w:type="spellStart"/>
      <w:r w:rsidRPr="00134385">
        <w:rPr>
          <w:b/>
          <w:i/>
          <w:szCs w:val="24"/>
          <w:lang w:eastAsia="fr-FR"/>
        </w:rPr>
        <w:t>mL</w:t>
      </w:r>
      <w:proofErr w:type="spellEnd"/>
      <w:r w:rsidRPr="00134385">
        <w:rPr>
          <w:b/>
          <w:i/>
          <w:szCs w:val="24"/>
          <w:lang w:eastAsia="fr-FR"/>
        </w:rPr>
        <w:t xml:space="preserve"> de réactif de </w:t>
      </w:r>
      <w:proofErr w:type="spellStart"/>
      <w:r w:rsidRPr="00134385">
        <w:rPr>
          <w:b/>
          <w:i/>
          <w:szCs w:val="24"/>
          <w:lang w:eastAsia="fr-FR"/>
        </w:rPr>
        <w:t>Wijs</w:t>
      </w:r>
      <w:proofErr w:type="spellEnd"/>
      <w:r w:rsidRPr="00134385">
        <w:rPr>
          <w:b/>
          <w:i/>
          <w:szCs w:val="24"/>
          <w:lang w:eastAsia="fr-FR"/>
        </w:rPr>
        <w:t>.</w:t>
      </w:r>
    </w:p>
    <w:p w14:paraId="492DB607" w14:textId="77777777" w:rsidR="00543CCF" w:rsidRDefault="00543CCF" w:rsidP="00543CCF">
      <w:pPr>
        <w:spacing w:after="0"/>
      </w:pPr>
      <w:r>
        <w:t>Le titrage permet de déterminer la quantité de matière de diiode formée lors de la réaction (2).</w:t>
      </w:r>
    </w:p>
    <w:p w14:paraId="79AD12FD" w14:textId="77777777" w:rsidR="00543CCF" w:rsidRDefault="00543CCF" w:rsidP="00543CCF">
      <w:pPr>
        <w:spacing w:after="0"/>
      </w:pPr>
      <w:r w:rsidRPr="000C2855">
        <w:rPr>
          <w:bCs/>
          <w:position w:val="-24"/>
          <w:szCs w:val="24"/>
          <w:lang w:eastAsia="fr-FR"/>
        </w:rPr>
        <w:object w:dxaOrig="1140" w:dyaOrig="639" w14:anchorId="04193527">
          <v:shape id="_x0000_i1029" type="#_x0000_t75" style="width:57pt;height:32.25pt" o:ole="">
            <v:imagedata r:id="rId17" o:title=""/>
          </v:shape>
          <o:OLEObject Type="Embed" ProgID="Equation.DSMT4" ShapeID="_x0000_i1029" DrawAspect="Content" ObjectID="_1723921785" r:id="rId18"/>
        </w:object>
      </w:r>
    </w:p>
    <w:p w14:paraId="7FBE7C0D" w14:textId="77777777" w:rsidR="00543CCF" w:rsidRPr="007A280E" w:rsidRDefault="00543CCF" w:rsidP="00543CCF">
      <w:pPr>
        <w:spacing w:after="0"/>
      </w:pPr>
      <w:r w:rsidRPr="000C2855">
        <w:rPr>
          <w:bCs/>
          <w:position w:val="-24"/>
          <w:szCs w:val="24"/>
          <w:lang w:eastAsia="fr-FR"/>
        </w:rPr>
        <w:object w:dxaOrig="3000" w:dyaOrig="660" w14:anchorId="5618C8E5">
          <v:shape id="_x0000_i1030" type="#_x0000_t75" style="width:150pt;height:33pt" o:ole="">
            <v:imagedata r:id="rId19" o:title=""/>
          </v:shape>
          <o:OLEObject Type="Embed" ProgID="Equation.DSMT4" ShapeID="_x0000_i1030" DrawAspect="Content" ObjectID="_1723921786" r:id="rId20"/>
        </w:object>
      </w:r>
      <w:r>
        <w:rPr>
          <w:bCs/>
          <w:szCs w:val="24"/>
          <w:lang w:eastAsia="fr-FR"/>
        </w:rPr>
        <w:t xml:space="preserve"> = 2,29×10</w:t>
      </w:r>
      <w:r>
        <w:rPr>
          <w:bCs/>
          <w:szCs w:val="24"/>
          <w:vertAlign w:val="superscript"/>
          <w:lang w:eastAsia="fr-FR"/>
        </w:rPr>
        <w:t>–3</w:t>
      </w:r>
      <w:r>
        <w:rPr>
          <w:bCs/>
          <w:szCs w:val="24"/>
          <w:lang w:eastAsia="fr-FR"/>
        </w:rPr>
        <w:t xml:space="preserve"> mol de I</w:t>
      </w:r>
      <w:r>
        <w:rPr>
          <w:bCs/>
          <w:szCs w:val="24"/>
          <w:vertAlign w:val="subscript"/>
          <w:lang w:eastAsia="fr-FR"/>
        </w:rPr>
        <w:t>2</w:t>
      </w:r>
    </w:p>
    <w:p w14:paraId="49AA0093" w14:textId="77777777" w:rsidR="00543CCF" w:rsidRDefault="00543CCF" w:rsidP="00543CCF">
      <w:pPr>
        <w:spacing w:after="0"/>
        <w:jc w:val="both"/>
        <w:rPr>
          <w:szCs w:val="24"/>
          <w:lang w:eastAsia="fr-FR"/>
        </w:rPr>
      </w:pPr>
      <w:r>
        <w:t>Or d’après l’équation de la réaction (2), il s’est formé autant de I</w:t>
      </w:r>
      <w:r>
        <w:rPr>
          <w:vertAlign w:val="subscript"/>
        </w:rPr>
        <w:t>2</w:t>
      </w:r>
      <w:r>
        <w:t xml:space="preserve"> qu’il y avait initialement de chlorure d’iode </w:t>
      </w:r>
      <w:r>
        <w:rPr>
          <w:szCs w:val="24"/>
          <w:lang w:eastAsia="fr-FR"/>
        </w:rPr>
        <w:t xml:space="preserve">ICℓ </w:t>
      </w:r>
    </w:p>
    <w:p w14:paraId="19E4D900" w14:textId="77777777" w:rsidR="00543CCF" w:rsidRDefault="00543CCF" w:rsidP="00543CCF">
      <w:pPr>
        <w:spacing w:after="0"/>
        <w:jc w:val="both"/>
        <w:rPr>
          <w:bCs/>
          <w:szCs w:val="24"/>
          <w:lang w:eastAsia="fr-FR"/>
        </w:rPr>
      </w:pPr>
      <w:r w:rsidRPr="004E0DC8">
        <w:rPr>
          <w:bCs/>
          <w:position w:val="-16"/>
          <w:szCs w:val="24"/>
          <w:lang w:eastAsia="fr-FR"/>
        </w:rPr>
        <w:object w:dxaOrig="920" w:dyaOrig="400" w14:anchorId="0FDFEE15">
          <v:shape id="_x0000_i1031" type="#_x0000_t75" style="width:45.75pt;height:20.25pt" o:ole="">
            <v:imagedata r:id="rId21" o:title=""/>
          </v:shape>
          <o:OLEObject Type="Embed" ProgID="Equation.DSMT4" ShapeID="_x0000_i1031" DrawAspect="Content" ObjectID="_1723921787" r:id="rId22"/>
        </w:object>
      </w:r>
      <w:proofErr w:type="spellStart"/>
      <w:proofErr w:type="gramStart"/>
      <w:r>
        <w:rPr>
          <w:bCs/>
          <w:szCs w:val="24"/>
          <w:vertAlign w:val="subscript"/>
          <w:lang w:eastAsia="fr-FR"/>
        </w:rPr>
        <w:t>ini</w:t>
      </w:r>
      <w:proofErr w:type="spellEnd"/>
      <w:proofErr w:type="gramEnd"/>
      <w:r>
        <w:rPr>
          <w:bCs/>
          <w:szCs w:val="24"/>
          <w:lang w:eastAsia="fr-FR"/>
        </w:rPr>
        <w:t xml:space="preserve"> = 2,29×10</w:t>
      </w:r>
      <w:r>
        <w:rPr>
          <w:bCs/>
          <w:szCs w:val="24"/>
          <w:vertAlign w:val="superscript"/>
          <w:lang w:eastAsia="fr-FR"/>
        </w:rPr>
        <w:t>–3</w:t>
      </w:r>
      <w:r>
        <w:rPr>
          <w:bCs/>
          <w:szCs w:val="24"/>
          <w:lang w:eastAsia="fr-FR"/>
        </w:rPr>
        <w:t xml:space="preserve"> mol de </w:t>
      </w:r>
      <w:r>
        <w:rPr>
          <w:szCs w:val="24"/>
          <w:lang w:eastAsia="fr-FR"/>
        </w:rPr>
        <w:t>ICℓ</w:t>
      </w:r>
    </w:p>
    <w:p w14:paraId="7B65A76B" w14:textId="77777777" w:rsidR="00543CCF" w:rsidRDefault="00543CCF" w:rsidP="00543CCF">
      <w:pPr>
        <w:spacing w:after="0"/>
        <w:jc w:val="both"/>
      </w:pPr>
    </w:p>
    <w:p w14:paraId="05D4AC96" w14:textId="77777777" w:rsidR="00543CCF" w:rsidRDefault="00543CCF" w:rsidP="00543CCF">
      <w:pPr>
        <w:autoSpaceDE w:val="0"/>
        <w:autoSpaceDN w:val="0"/>
        <w:adjustRightInd w:val="0"/>
        <w:spacing w:after="0"/>
        <w:rPr>
          <w:b/>
          <w:bCs/>
          <w:szCs w:val="24"/>
          <w:lang w:eastAsia="fr-FR"/>
        </w:rPr>
      </w:pPr>
      <w:r>
        <w:rPr>
          <w:b/>
          <w:bCs/>
          <w:szCs w:val="24"/>
          <w:lang w:eastAsia="fr-FR"/>
        </w:rPr>
        <w:t>Problème :</w:t>
      </w:r>
    </w:p>
    <w:p w14:paraId="4AED9B95" w14:textId="77777777" w:rsidR="00543CCF" w:rsidRPr="007A280E" w:rsidRDefault="00543CCF" w:rsidP="00543CCF">
      <w:pPr>
        <w:autoSpaceDE w:val="0"/>
        <w:autoSpaceDN w:val="0"/>
        <w:adjustRightInd w:val="0"/>
        <w:spacing w:after="0"/>
        <w:jc w:val="both"/>
        <w:rPr>
          <w:b/>
          <w:i/>
          <w:szCs w:val="24"/>
          <w:lang w:eastAsia="fr-FR"/>
        </w:rPr>
      </w:pPr>
      <w:r w:rsidRPr="007A280E">
        <w:rPr>
          <w:b/>
          <w:i/>
          <w:szCs w:val="24"/>
          <w:lang w:eastAsia="fr-FR"/>
        </w:rPr>
        <w:t>L’olivier étant cultivé depuis la plus haute Antiquité, les peintres des fresques disposaient également d’huile d’olive. Auraient-ils pu remplacer l’huile de noix par de l’huile d’olive pour réaliser les fresques ?</w:t>
      </w:r>
    </w:p>
    <w:p w14:paraId="18767999" w14:textId="77777777" w:rsidR="00543CCF" w:rsidRDefault="00543CCF" w:rsidP="00543CCF">
      <w:pPr>
        <w:spacing w:after="0"/>
        <w:jc w:val="both"/>
      </w:pPr>
    </w:p>
    <w:p w14:paraId="1423AD97" w14:textId="77777777" w:rsidR="00543CCF" w:rsidRDefault="00543CCF" w:rsidP="00543CCF">
      <w:pPr>
        <w:spacing w:after="0"/>
        <w:jc w:val="both"/>
      </w:pPr>
      <w:r>
        <w:t>Il faut déterminer si l’huile d’olive est siccative comme l’est l’huile de noix.</w:t>
      </w:r>
    </w:p>
    <w:p w14:paraId="37C72683" w14:textId="77777777" w:rsidR="00543CCF" w:rsidRDefault="00543CCF" w:rsidP="00543CCF">
      <w:pPr>
        <w:spacing w:after="0"/>
        <w:jc w:val="both"/>
      </w:pPr>
      <w:r>
        <w:t>Pour cela, il faut déterminer l’indice d’iode de l’huile d’olive, et voir s’il est supérieur à 150.</w:t>
      </w:r>
    </w:p>
    <w:p w14:paraId="7612418F" w14:textId="77777777" w:rsidR="00543CCF" w:rsidRDefault="00543CCF" w:rsidP="00543CCF">
      <w:pPr>
        <w:spacing w:after="0"/>
        <w:jc w:val="both"/>
      </w:pPr>
    </w:p>
    <w:p w14:paraId="356A03F6" w14:textId="77777777" w:rsidR="00543CCF" w:rsidRDefault="00543CCF" w:rsidP="00543CCF">
      <w:pPr>
        <w:spacing w:after="0"/>
        <w:jc w:val="both"/>
      </w:pPr>
      <w:r>
        <w:t xml:space="preserve">Déterminons la quantité de matière de chlorure d'iode restant dans l'échantillon 1 après sa réaction avec </w:t>
      </w:r>
      <w:r w:rsidRPr="00537BE9">
        <w:rPr>
          <w:i/>
        </w:rPr>
        <w:t>m</w:t>
      </w:r>
      <w:r>
        <w:t xml:space="preserve"> = 0,30 g d'huile d'olive.</w:t>
      </w:r>
    </w:p>
    <w:p w14:paraId="3F26B555" w14:textId="77777777" w:rsidR="00543CCF" w:rsidRDefault="00543CCF" w:rsidP="00543CCF">
      <w:pPr>
        <w:spacing w:after="0"/>
        <w:jc w:val="both"/>
      </w:pPr>
    </w:p>
    <w:p w14:paraId="4B0743DD" w14:textId="77777777" w:rsidR="00543CCF" w:rsidRDefault="00543CCF" w:rsidP="00543CCF">
      <w:pPr>
        <w:spacing w:after="0"/>
        <w:jc w:val="both"/>
      </w:pPr>
      <w:r>
        <w:t>Le titrage permet de trouver la quantité de matière de diiode qui est égale à la quantité de matière de chlorure d'iode restante.</w:t>
      </w:r>
    </w:p>
    <w:p w14:paraId="70C341C9" w14:textId="77777777" w:rsidR="00543CCF" w:rsidRDefault="00543CCF" w:rsidP="00543CCF">
      <w:pPr>
        <w:spacing w:after="0"/>
        <w:jc w:val="both"/>
      </w:pPr>
    </w:p>
    <w:p w14:paraId="0DBFA752" w14:textId="77777777" w:rsidR="00543CCF" w:rsidRPr="00566EA4" w:rsidRDefault="00543CCF" w:rsidP="00543CCF">
      <w:pPr>
        <w:autoSpaceDE w:val="0"/>
        <w:autoSpaceDN w:val="0"/>
        <w:adjustRightInd w:val="0"/>
        <w:spacing w:after="0"/>
        <w:rPr>
          <w:bCs/>
          <w:szCs w:val="24"/>
          <w:lang w:eastAsia="fr-FR"/>
        </w:rPr>
      </w:pPr>
      <w:r>
        <w:rPr>
          <w:bCs/>
          <w:szCs w:val="24"/>
          <w:lang w:eastAsia="fr-FR"/>
        </w:rPr>
        <w:lastRenderedPageBreak/>
        <w:t xml:space="preserve">À l’équivalence, les réactifs ont été introduits dans les proportions stœchiométriques alors </w:t>
      </w:r>
      <w:r w:rsidRPr="000C2855">
        <w:rPr>
          <w:bCs/>
          <w:position w:val="-24"/>
          <w:szCs w:val="24"/>
          <w:lang w:eastAsia="fr-FR"/>
        </w:rPr>
        <w:object w:dxaOrig="3400" w:dyaOrig="700" w14:anchorId="1CBD5CE5">
          <v:shape id="_x0000_i1032" type="#_x0000_t75" style="width:170.25pt;height:35.25pt" o:ole="">
            <v:imagedata r:id="rId23" o:title=""/>
          </v:shape>
          <o:OLEObject Type="Embed" ProgID="Equation.DSMT4" ShapeID="_x0000_i1032" DrawAspect="Content" ObjectID="_1723921788" r:id="rId24"/>
        </w:object>
      </w:r>
      <w:r>
        <w:rPr>
          <w:bCs/>
          <w:szCs w:val="24"/>
          <w:lang w:eastAsia="fr-FR"/>
        </w:rPr>
        <w:t xml:space="preserve"> = </w:t>
      </w:r>
      <w:r w:rsidRPr="000C2855">
        <w:rPr>
          <w:bCs/>
          <w:position w:val="-24"/>
          <w:szCs w:val="24"/>
          <w:lang w:eastAsia="fr-FR"/>
        </w:rPr>
        <w:object w:dxaOrig="1100" w:dyaOrig="639" w14:anchorId="27A178B0">
          <v:shape id="_x0000_i1033" type="#_x0000_t75" style="width:54.75pt;height:32.25pt" o:ole="">
            <v:imagedata r:id="rId25" o:title=""/>
          </v:shape>
          <o:OLEObject Type="Embed" ProgID="Equation.DSMT4" ShapeID="_x0000_i1033" DrawAspect="Content" ObjectID="_1723921789" r:id="rId26"/>
        </w:object>
      </w:r>
    </w:p>
    <w:p w14:paraId="0C82AC77" w14:textId="77777777" w:rsidR="00543CCF" w:rsidRDefault="00543CCF" w:rsidP="00543CCF">
      <w:pPr>
        <w:spacing w:after="0"/>
        <w:rPr>
          <w:bCs/>
          <w:szCs w:val="24"/>
          <w:lang w:eastAsia="fr-FR"/>
        </w:rPr>
      </w:pPr>
      <w:r w:rsidRPr="000C2855">
        <w:rPr>
          <w:bCs/>
          <w:position w:val="-24"/>
          <w:szCs w:val="24"/>
          <w:lang w:eastAsia="fr-FR"/>
        </w:rPr>
        <w:object w:dxaOrig="3900" w:dyaOrig="660" w14:anchorId="789FB3F4">
          <v:shape id="_x0000_i1034" type="#_x0000_t75" style="width:195pt;height:33pt" o:ole="">
            <v:imagedata r:id="rId27" o:title=""/>
          </v:shape>
          <o:OLEObject Type="Embed" ProgID="Equation.DSMT4" ShapeID="_x0000_i1034" DrawAspect="Content" ObjectID="_1723921790" r:id="rId28"/>
        </w:object>
      </w:r>
      <w:r>
        <w:rPr>
          <w:bCs/>
          <w:szCs w:val="24"/>
          <w:lang w:eastAsia="fr-FR"/>
        </w:rPr>
        <w:t xml:space="preserve"> = 1,19×10</w:t>
      </w:r>
      <w:r>
        <w:rPr>
          <w:bCs/>
          <w:szCs w:val="24"/>
          <w:vertAlign w:val="superscript"/>
          <w:lang w:eastAsia="fr-FR"/>
        </w:rPr>
        <w:t>–3</w:t>
      </w:r>
      <w:r>
        <w:rPr>
          <w:bCs/>
          <w:szCs w:val="24"/>
          <w:lang w:eastAsia="fr-FR"/>
        </w:rPr>
        <w:t xml:space="preserve"> mol de </w:t>
      </w:r>
      <w:r>
        <w:rPr>
          <w:szCs w:val="24"/>
          <w:lang w:eastAsia="fr-FR"/>
        </w:rPr>
        <w:t>ICℓ</w:t>
      </w:r>
    </w:p>
    <w:p w14:paraId="0C1F0323" w14:textId="77777777" w:rsidR="00543CCF" w:rsidRDefault="00543CCF" w:rsidP="00543CCF">
      <w:pPr>
        <w:spacing w:after="0"/>
        <w:jc w:val="both"/>
      </w:pPr>
    </w:p>
    <w:p w14:paraId="1CC80825" w14:textId="77777777" w:rsidR="00543CCF" w:rsidRDefault="00543CCF" w:rsidP="00543CCF">
      <w:pPr>
        <w:spacing w:after="0"/>
        <w:jc w:val="both"/>
        <w:rPr>
          <w:szCs w:val="24"/>
          <w:lang w:eastAsia="fr-FR"/>
        </w:rPr>
      </w:pPr>
      <w:r>
        <w:t xml:space="preserve">On sait qu'initialement on avait introduit </w:t>
      </w:r>
      <w:r w:rsidRPr="00C8298A">
        <w:rPr>
          <w:bCs/>
          <w:position w:val="-12"/>
          <w:szCs w:val="24"/>
          <w:lang w:eastAsia="fr-FR"/>
        </w:rPr>
        <w:object w:dxaOrig="420" w:dyaOrig="360" w14:anchorId="21C78470">
          <v:shape id="_x0000_i1035" type="#_x0000_t75" style="width:21pt;height:18pt" o:ole="">
            <v:imagedata r:id="rId29" o:title=""/>
          </v:shape>
          <o:OLEObject Type="Embed" ProgID="Equation.DSMT4" ShapeID="_x0000_i1035" DrawAspect="Content" ObjectID="_1723921791" r:id="rId30"/>
        </w:object>
      </w:r>
      <w:proofErr w:type="spellStart"/>
      <w:r>
        <w:rPr>
          <w:bCs/>
          <w:szCs w:val="24"/>
          <w:vertAlign w:val="subscript"/>
          <w:lang w:eastAsia="fr-FR"/>
        </w:rPr>
        <w:t>ini</w:t>
      </w:r>
      <w:proofErr w:type="spellEnd"/>
      <w:r>
        <w:rPr>
          <w:bCs/>
          <w:szCs w:val="24"/>
          <w:lang w:eastAsia="fr-FR"/>
        </w:rPr>
        <w:t xml:space="preserve"> = 2,29×10</w:t>
      </w:r>
      <w:r>
        <w:rPr>
          <w:bCs/>
          <w:szCs w:val="24"/>
          <w:vertAlign w:val="superscript"/>
          <w:lang w:eastAsia="fr-FR"/>
        </w:rPr>
        <w:t>–3</w:t>
      </w:r>
      <w:r>
        <w:rPr>
          <w:bCs/>
          <w:szCs w:val="24"/>
          <w:lang w:eastAsia="fr-FR"/>
        </w:rPr>
        <w:t xml:space="preserve"> mol de </w:t>
      </w:r>
      <w:r>
        <w:rPr>
          <w:szCs w:val="24"/>
          <w:lang w:eastAsia="fr-FR"/>
        </w:rPr>
        <w:t>ICℓ.</w:t>
      </w:r>
    </w:p>
    <w:p w14:paraId="40ED3049" w14:textId="77777777" w:rsidR="00543CCF" w:rsidRPr="001F1C81" w:rsidRDefault="00543CCF" w:rsidP="00543CCF">
      <w:pPr>
        <w:spacing w:after="0"/>
        <w:rPr>
          <w:b/>
          <w:bCs/>
          <w:szCs w:val="24"/>
          <w:lang w:eastAsia="fr-FR"/>
        </w:rPr>
      </w:pPr>
      <w:r>
        <w:rPr>
          <w:szCs w:val="24"/>
          <w:lang w:eastAsia="fr-FR"/>
        </w:rPr>
        <w:t xml:space="preserve">Il en reste </w:t>
      </w:r>
      <w:r w:rsidRPr="00C8298A">
        <w:rPr>
          <w:bCs/>
          <w:position w:val="-12"/>
          <w:szCs w:val="24"/>
          <w:lang w:eastAsia="fr-FR"/>
        </w:rPr>
        <w:object w:dxaOrig="1280" w:dyaOrig="360" w14:anchorId="7E308CA2">
          <v:shape id="_x0000_i1036" type="#_x0000_t75" style="width:63.75pt;height:18pt" o:ole="">
            <v:imagedata r:id="rId31" o:title=""/>
          </v:shape>
          <o:OLEObject Type="Embed" ProgID="Equation.DSMT4" ShapeID="_x0000_i1036" DrawAspect="Content" ObjectID="_1723921792" r:id="rId32"/>
        </w:object>
      </w:r>
      <w:r>
        <w:rPr>
          <w:bCs/>
          <w:szCs w:val="24"/>
          <w:lang w:eastAsia="fr-FR"/>
        </w:rPr>
        <w:t xml:space="preserve"> = </w:t>
      </w:r>
      <w:r w:rsidRPr="001F1C81">
        <w:rPr>
          <w:b/>
          <w:bCs/>
          <w:szCs w:val="24"/>
          <w:lang w:eastAsia="fr-FR"/>
        </w:rPr>
        <w:t>1,19×10</w:t>
      </w:r>
      <w:r w:rsidRPr="001F1C81">
        <w:rPr>
          <w:b/>
          <w:bCs/>
          <w:szCs w:val="24"/>
          <w:vertAlign w:val="superscript"/>
          <w:lang w:eastAsia="fr-FR"/>
        </w:rPr>
        <w:t>–3</w:t>
      </w:r>
      <w:r w:rsidRPr="001F1C81">
        <w:rPr>
          <w:b/>
          <w:bCs/>
          <w:szCs w:val="24"/>
          <w:lang w:eastAsia="fr-FR"/>
        </w:rPr>
        <w:t xml:space="preserve"> mol de </w:t>
      </w:r>
      <w:r w:rsidRPr="001F1C81">
        <w:rPr>
          <w:b/>
          <w:szCs w:val="24"/>
          <w:lang w:eastAsia="fr-FR"/>
        </w:rPr>
        <w:t>ICℓ</w:t>
      </w:r>
    </w:p>
    <w:p w14:paraId="666226E0" w14:textId="77777777" w:rsidR="00543CCF" w:rsidRDefault="00543CCF" w:rsidP="00543CCF">
      <w:pPr>
        <w:spacing w:after="0"/>
        <w:jc w:val="both"/>
        <w:rPr>
          <w:bCs/>
          <w:szCs w:val="24"/>
          <w:lang w:eastAsia="fr-FR"/>
        </w:rPr>
      </w:pPr>
    </w:p>
    <w:p w14:paraId="5E7A4EB8" w14:textId="77777777" w:rsidR="00543CCF" w:rsidRDefault="00543CCF" w:rsidP="00543CCF">
      <w:pPr>
        <w:spacing w:after="0"/>
        <w:jc w:val="both"/>
        <w:rPr>
          <w:bCs/>
          <w:szCs w:val="24"/>
          <w:lang w:eastAsia="fr-FR"/>
        </w:rPr>
      </w:pPr>
      <w:r>
        <w:rPr>
          <w:bCs/>
          <w:szCs w:val="24"/>
          <w:lang w:eastAsia="fr-FR"/>
        </w:rPr>
        <w:t xml:space="preserve">On en déduit qu'une quantité </w:t>
      </w:r>
      <w:r w:rsidRPr="00C8298A">
        <w:rPr>
          <w:bCs/>
          <w:position w:val="-12"/>
          <w:szCs w:val="24"/>
          <w:lang w:eastAsia="fr-FR"/>
        </w:rPr>
        <w:object w:dxaOrig="1060" w:dyaOrig="360" w14:anchorId="27901BCA">
          <v:shape id="_x0000_i1037" type="#_x0000_t75" style="width:53.25pt;height:18pt" o:ole="">
            <v:imagedata r:id="rId33" o:title=""/>
          </v:shape>
          <o:OLEObject Type="Embed" ProgID="Equation.DSMT4" ShapeID="_x0000_i1037" DrawAspect="Content" ObjectID="_1723921793" r:id="rId34"/>
        </w:object>
      </w:r>
      <w:r>
        <w:rPr>
          <w:bCs/>
          <w:szCs w:val="24"/>
          <w:lang w:eastAsia="fr-FR"/>
        </w:rPr>
        <w:t xml:space="preserve"> a réagi avec les doubles liaisons.</w:t>
      </w:r>
    </w:p>
    <w:p w14:paraId="152ABF8A" w14:textId="77777777" w:rsidR="00543CCF" w:rsidRPr="003A096A" w:rsidRDefault="00543CCF" w:rsidP="00543CCF">
      <w:pPr>
        <w:spacing w:after="0"/>
        <w:jc w:val="both"/>
        <w:rPr>
          <w:bCs/>
          <w:szCs w:val="24"/>
          <w:lang w:eastAsia="fr-FR"/>
        </w:rPr>
      </w:pPr>
      <w:r>
        <w:rPr>
          <w:bCs/>
          <w:szCs w:val="24"/>
          <w:lang w:eastAsia="fr-FR"/>
        </w:rPr>
        <w:t xml:space="preserve">On a </w:t>
      </w:r>
      <w:r w:rsidRPr="00C8298A">
        <w:rPr>
          <w:bCs/>
          <w:position w:val="-12"/>
          <w:szCs w:val="24"/>
          <w:lang w:eastAsia="fr-FR"/>
        </w:rPr>
        <w:object w:dxaOrig="1060" w:dyaOrig="360" w14:anchorId="5E86CE73">
          <v:shape id="_x0000_i1038" type="#_x0000_t75" style="width:53.25pt;height:18pt" o:ole="">
            <v:imagedata r:id="rId33" o:title=""/>
          </v:shape>
          <o:OLEObject Type="Embed" ProgID="Equation.DSMT4" ShapeID="_x0000_i1038" DrawAspect="Content" ObjectID="_1723921794" r:id="rId35"/>
        </w:object>
      </w:r>
      <w:r>
        <w:rPr>
          <w:bCs/>
          <w:szCs w:val="24"/>
          <w:lang w:eastAsia="fr-FR"/>
        </w:rPr>
        <w:t xml:space="preserve">= </w:t>
      </w:r>
      <w:r w:rsidRPr="00C8298A">
        <w:rPr>
          <w:bCs/>
          <w:position w:val="-12"/>
          <w:szCs w:val="24"/>
          <w:lang w:eastAsia="fr-FR"/>
        </w:rPr>
        <w:object w:dxaOrig="420" w:dyaOrig="360" w14:anchorId="74AB0936">
          <v:shape id="_x0000_i1039" type="#_x0000_t75" style="width:21pt;height:18pt" o:ole="">
            <v:imagedata r:id="rId29" o:title=""/>
          </v:shape>
          <o:OLEObject Type="Embed" ProgID="Equation.DSMT4" ShapeID="_x0000_i1039" DrawAspect="Content" ObjectID="_1723921795" r:id="rId36"/>
        </w:object>
      </w:r>
      <w:proofErr w:type="spellStart"/>
      <w:r>
        <w:rPr>
          <w:bCs/>
          <w:szCs w:val="24"/>
          <w:vertAlign w:val="subscript"/>
          <w:lang w:eastAsia="fr-FR"/>
        </w:rPr>
        <w:t>ini</w:t>
      </w:r>
      <w:proofErr w:type="spellEnd"/>
      <w:r>
        <w:rPr>
          <w:bCs/>
          <w:szCs w:val="24"/>
          <w:lang w:eastAsia="fr-FR"/>
        </w:rPr>
        <w:t xml:space="preserve"> – </w:t>
      </w:r>
      <w:r w:rsidRPr="00C8298A">
        <w:rPr>
          <w:bCs/>
          <w:position w:val="-12"/>
          <w:szCs w:val="24"/>
          <w:lang w:eastAsia="fr-FR"/>
        </w:rPr>
        <w:object w:dxaOrig="1280" w:dyaOrig="360" w14:anchorId="608D4AFC">
          <v:shape id="_x0000_i1040" type="#_x0000_t75" style="width:63.75pt;height:18pt" o:ole="">
            <v:imagedata r:id="rId31" o:title=""/>
          </v:shape>
          <o:OLEObject Type="Embed" ProgID="Equation.DSMT4" ShapeID="_x0000_i1040" DrawAspect="Content" ObjectID="_1723921796" r:id="rId37"/>
        </w:object>
      </w:r>
    </w:p>
    <w:p w14:paraId="2402CAAE" w14:textId="77777777" w:rsidR="00543CCF" w:rsidRPr="00907961" w:rsidRDefault="00543CCF" w:rsidP="00543CCF">
      <w:pPr>
        <w:spacing w:after="0"/>
        <w:jc w:val="both"/>
      </w:pPr>
      <w:r w:rsidRPr="00C8298A">
        <w:rPr>
          <w:bCs/>
          <w:position w:val="-12"/>
          <w:szCs w:val="24"/>
          <w:lang w:eastAsia="fr-FR"/>
        </w:rPr>
        <w:object w:dxaOrig="1060" w:dyaOrig="360" w14:anchorId="278294D1">
          <v:shape id="_x0000_i1041" type="#_x0000_t75" style="width:53.25pt;height:18pt" o:ole="">
            <v:imagedata r:id="rId33" o:title=""/>
          </v:shape>
          <o:OLEObject Type="Embed" ProgID="Equation.DSMT4" ShapeID="_x0000_i1041" DrawAspect="Content" ObjectID="_1723921797" r:id="rId38"/>
        </w:object>
      </w:r>
      <w:r>
        <w:rPr>
          <w:bCs/>
          <w:szCs w:val="24"/>
          <w:lang w:eastAsia="fr-FR"/>
        </w:rPr>
        <w:t>= 2,29×10</w:t>
      </w:r>
      <w:r>
        <w:rPr>
          <w:bCs/>
          <w:szCs w:val="24"/>
          <w:vertAlign w:val="superscript"/>
          <w:lang w:eastAsia="fr-FR"/>
        </w:rPr>
        <w:t>–3</w:t>
      </w:r>
      <w:r>
        <w:rPr>
          <w:bCs/>
          <w:szCs w:val="24"/>
          <w:lang w:eastAsia="fr-FR"/>
        </w:rPr>
        <w:t xml:space="preserve"> – 1,19×10</w:t>
      </w:r>
      <w:r>
        <w:rPr>
          <w:bCs/>
          <w:szCs w:val="24"/>
          <w:vertAlign w:val="superscript"/>
          <w:lang w:eastAsia="fr-FR"/>
        </w:rPr>
        <w:t>–3</w:t>
      </w:r>
      <w:r>
        <w:rPr>
          <w:bCs/>
          <w:szCs w:val="24"/>
          <w:lang w:eastAsia="fr-FR"/>
        </w:rPr>
        <w:t xml:space="preserve"> = 1,10×10</w:t>
      </w:r>
      <w:r>
        <w:rPr>
          <w:bCs/>
          <w:szCs w:val="24"/>
          <w:vertAlign w:val="superscript"/>
          <w:lang w:eastAsia="fr-FR"/>
        </w:rPr>
        <w:t>–3</w:t>
      </w:r>
      <w:r>
        <w:rPr>
          <w:bCs/>
          <w:szCs w:val="24"/>
          <w:lang w:eastAsia="fr-FR"/>
        </w:rPr>
        <w:t xml:space="preserve"> mol</w:t>
      </w:r>
    </w:p>
    <w:p w14:paraId="1A263BDF" w14:textId="77777777" w:rsidR="00543CCF" w:rsidRDefault="00543CCF" w:rsidP="00543CCF">
      <w:pPr>
        <w:spacing w:after="0"/>
        <w:jc w:val="both"/>
      </w:pPr>
    </w:p>
    <w:p w14:paraId="47D39880" w14:textId="77777777" w:rsidR="00543CCF" w:rsidRDefault="00543CCF" w:rsidP="00543CCF">
      <w:pPr>
        <w:spacing w:after="0"/>
        <w:jc w:val="both"/>
      </w:pPr>
      <w:r>
        <w:t>La même quantité de diiode aurait réagi avec les doubles liaisons (mais plus lentement).</w:t>
      </w:r>
    </w:p>
    <w:p w14:paraId="1B8E5313" w14:textId="77777777" w:rsidR="00543CCF" w:rsidRPr="00E56075" w:rsidRDefault="00543CCF" w:rsidP="00543CCF">
      <w:pPr>
        <w:spacing w:after="0"/>
        <w:jc w:val="both"/>
      </w:pPr>
      <w:r>
        <w:t xml:space="preserve">Ainsi </w:t>
      </w:r>
      <w:r w:rsidRPr="004E0DC8">
        <w:rPr>
          <w:bCs/>
          <w:position w:val="-16"/>
          <w:szCs w:val="24"/>
          <w:lang w:eastAsia="fr-FR"/>
        </w:rPr>
        <w:object w:dxaOrig="1579" w:dyaOrig="400" w14:anchorId="5793E5A6">
          <v:shape id="_x0000_i1042" type="#_x0000_t75" style="width:78.75pt;height:20.25pt" o:ole="">
            <v:imagedata r:id="rId39" o:title=""/>
          </v:shape>
          <o:OLEObject Type="Embed" ProgID="Equation.DSMT4" ShapeID="_x0000_i1042" DrawAspect="Content" ObjectID="_1723921798" r:id="rId40"/>
        </w:object>
      </w:r>
      <w:r>
        <w:rPr>
          <w:bCs/>
          <w:szCs w:val="24"/>
          <w:lang w:eastAsia="fr-FR"/>
        </w:rPr>
        <w:t xml:space="preserve"> = 1,10×10</w:t>
      </w:r>
      <w:r>
        <w:rPr>
          <w:bCs/>
          <w:szCs w:val="24"/>
          <w:vertAlign w:val="superscript"/>
          <w:lang w:eastAsia="fr-FR"/>
        </w:rPr>
        <w:t>–3</w:t>
      </w:r>
      <w:r>
        <w:rPr>
          <w:bCs/>
          <w:szCs w:val="24"/>
          <w:lang w:eastAsia="fr-FR"/>
        </w:rPr>
        <w:t xml:space="preserve"> mol de I</w:t>
      </w:r>
      <w:r>
        <w:rPr>
          <w:bCs/>
          <w:szCs w:val="24"/>
          <w:vertAlign w:val="subscript"/>
          <w:lang w:eastAsia="fr-FR"/>
        </w:rPr>
        <w:t>2</w:t>
      </w:r>
    </w:p>
    <w:p w14:paraId="3E15BAF2" w14:textId="77777777" w:rsidR="00543CCF" w:rsidRDefault="00543CCF" w:rsidP="00543CCF">
      <w:pPr>
        <w:spacing w:after="0"/>
        <w:jc w:val="both"/>
      </w:pPr>
    </w:p>
    <w:p w14:paraId="62B1B4D9" w14:textId="77777777" w:rsidR="00543CCF" w:rsidRDefault="00543CCF" w:rsidP="00543CCF">
      <w:pPr>
        <w:spacing w:after="0"/>
        <w:jc w:val="both"/>
      </w:pPr>
      <w:r>
        <w:t>Accès à la masse de diiode fixée sur 0,30 g d’huile d’olive :</w:t>
      </w:r>
    </w:p>
    <w:p w14:paraId="5673C7FD" w14:textId="77777777" w:rsidR="00543CCF" w:rsidRDefault="00543CCF" w:rsidP="00543CCF">
      <w:pPr>
        <w:spacing w:after="0"/>
        <w:jc w:val="both"/>
      </w:pPr>
      <w:r w:rsidRPr="00E56075">
        <w:rPr>
          <w:bCs/>
          <w:position w:val="-34"/>
          <w:szCs w:val="24"/>
          <w:lang w:eastAsia="fr-FR"/>
        </w:rPr>
        <w:object w:dxaOrig="960" w:dyaOrig="760" w14:anchorId="5FDDF555">
          <v:shape id="_x0000_i1043" type="#_x0000_t75" style="width:48pt;height:38.25pt" o:ole="">
            <v:imagedata r:id="rId41" o:title=""/>
          </v:shape>
          <o:OLEObject Type="Embed" ProgID="Equation.DSMT4" ShapeID="_x0000_i1043" DrawAspect="Content" ObjectID="_1723921799" r:id="rId42"/>
        </w:object>
      </w:r>
      <w:r>
        <w:rPr>
          <w:bCs/>
          <w:szCs w:val="24"/>
          <w:lang w:eastAsia="fr-FR"/>
        </w:rPr>
        <w:t xml:space="preserve"> </w:t>
      </w:r>
      <w:proofErr w:type="gramStart"/>
      <w:r>
        <w:rPr>
          <w:bCs/>
          <w:szCs w:val="24"/>
          <w:lang w:eastAsia="fr-FR"/>
        </w:rPr>
        <w:t>donc</w:t>
      </w:r>
      <w:proofErr w:type="gramEnd"/>
      <w:r>
        <w:rPr>
          <w:bCs/>
          <w:szCs w:val="24"/>
          <w:lang w:eastAsia="fr-FR"/>
        </w:rPr>
        <w:t xml:space="preserve"> </w:t>
      </w:r>
      <w:r w:rsidRPr="00E56075">
        <w:rPr>
          <w:bCs/>
          <w:position w:val="-16"/>
          <w:szCs w:val="24"/>
          <w:lang w:eastAsia="fr-FR"/>
        </w:rPr>
        <w:object w:dxaOrig="1280" w:dyaOrig="400" w14:anchorId="6119AA86">
          <v:shape id="_x0000_i1044" type="#_x0000_t75" style="width:63.75pt;height:20.25pt" o:ole="">
            <v:imagedata r:id="rId43" o:title=""/>
          </v:shape>
          <o:OLEObject Type="Embed" ProgID="Equation.DSMT4" ShapeID="_x0000_i1044" DrawAspect="Content" ObjectID="_1723921800" r:id="rId44"/>
        </w:object>
      </w:r>
    </w:p>
    <w:p w14:paraId="32CC28FA" w14:textId="77777777" w:rsidR="00543CCF" w:rsidRPr="00D93DFC" w:rsidRDefault="00543CCF" w:rsidP="00543CCF">
      <w:pPr>
        <w:spacing w:after="0"/>
        <w:jc w:val="both"/>
        <w:rPr>
          <w:bCs/>
          <w:szCs w:val="24"/>
          <w:lang w:eastAsia="fr-FR"/>
        </w:rPr>
      </w:pPr>
      <w:r w:rsidRPr="00E56075">
        <w:rPr>
          <w:bCs/>
          <w:position w:val="-16"/>
          <w:szCs w:val="24"/>
          <w:lang w:eastAsia="fr-FR"/>
        </w:rPr>
        <w:object w:dxaOrig="2299" w:dyaOrig="420" w14:anchorId="30AFBF0E">
          <v:shape id="_x0000_i1045" type="#_x0000_t75" style="width:114.75pt;height:21pt" o:ole="">
            <v:imagedata r:id="rId45" o:title=""/>
          </v:shape>
          <o:OLEObject Type="Embed" ProgID="Equation.DSMT4" ShapeID="_x0000_i1045" DrawAspect="Content" ObjectID="_1723921801" r:id="rId46"/>
        </w:object>
      </w:r>
      <w:r>
        <w:rPr>
          <w:bCs/>
          <w:szCs w:val="24"/>
          <w:lang w:eastAsia="fr-FR"/>
        </w:rPr>
        <w:t xml:space="preserve"> = 0,2794 g de I</w:t>
      </w:r>
      <w:r>
        <w:rPr>
          <w:bCs/>
          <w:szCs w:val="24"/>
          <w:vertAlign w:val="subscript"/>
          <w:lang w:eastAsia="fr-FR"/>
        </w:rPr>
        <w:t>2</w:t>
      </w:r>
      <w:r>
        <w:rPr>
          <w:bCs/>
          <w:szCs w:val="24"/>
          <w:vertAlign w:val="subscript"/>
          <w:lang w:eastAsia="fr-FR"/>
        </w:rPr>
        <w:tab/>
      </w:r>
      <w:r>
        <w:rPr>
          <w:bCs/>
          <w:szCs w:val="24"/>
          <w:lang w:eastAsia="fr-FR"/>
        </w:rPr>
        <w:tab/>
        <w:t>(</w:t>
      </w:r>
      <w:r>
        <w:rPr>
          <w:bCs/>
          <w:i/>
          <w:szCs w:val="24"/>
          <w:lang w:eastAsia="fr-FR"/>
        </w:rPr>
        <w:t>on n’arrondit pas ce résultat intermédiaire</w:t>
      </w:r>
      <w:r>
        <w:rPr>
          <w:bCs/>
          <w:szCs w:val="24"/>
          <w:lang w:eastAsia="fr-FR"/>
        </w:rPr>
        <w:t>)</w:t>
      </w:r>
    </w:p>
    <w:p w14:paraId="5D4CC028" w14:textId="77777777" w:rsidR="00543CCF" w:rsidRPr="00E56075" w:rsidRDefault="00543CCF" w:rsidP="00543CCF">
      <w:pPr>
        <w:spacing w:after="0"/>
        <w:jc w:val="both"/>
      </w:pPr>
    </w:p>
    <w:p w14:paraId="6474A75B" w14:textId="77777777" w:rsidR="00543CCF" w:rsidRDefault="00543CCF" w:rsidP="00543CCF">
      <w:pPr>
        <w:spacing w:after="0"/>
        <w:jc w:val="both"/>
      </w:pPr>
      <w:r>
        <w:t>Accès à l’indice d’iode égal à la masse de diiode fixée sur 100 g d’huile d’olive</w:t>
      </w:r>
    </w:p>
    <w:p w14:paraId="6A452C51" w14:textId="77777777" w:rsidR="00543CCF" w:rsidRDefault="00543CCF" w:rsidP="00543CCF">
      <w:pPr>
        <w:spacing w:after="0"/>
        <w:jc w:val="both"/>
      </w:pPr>
    </w:p>
    <w:p w14:paraId="7AC20C98" w14:textId="77777777" w:rsidR="00543CCF" w:rsidRDefault="00543CCF" w:rsidP="00543CCF">
      <w:pPr>
        <w:spacing w:after="0"/>
        <w:jc w:val="both"/>
      </w:pPr>
      <w:r>
        <w:t xml:space="preserve">Par </w:t>
      </w:r>
      <w:proofErr w:type="gramStart"/>
      <w:r>
        <w:t xml:space="preserve">proportionnalité,   </w:t>
      </w:r>
      <w:proofErr w:type="gramEnd"/>
      <w:r>
        <w:t xml:space="preserve">    0,2794 g de I</w:t>
      </w:r>
      <w:r>
        <w:rPr>
          <w:vertAlign w:val="subscript"/>
        </w:rPr>
        <w:t>2</w:t>
      </w:r>
      <w:r>
        <w:t xml:space="preserve"> </w:t>
      </w:r>
      <w:r>
        <w:sym w:font="Wingdings" w:char="F0E0"/>
      </w:r>
      <w:r>
        <w:t xml:space="preserve"> 0,30 g d’huile d’olive</w:t>
      </w:r>
    </w:p>
    <w:p w14:paraId="016A1603" w14:textId="77777777" w:rsidR="00543CCF" w:rsidRPr="00E56075" w:rsidRDefault="00543CCF" w:rsidP="00543CCF">
      <w:pPr>
        <w:spacing w:after="0"/>
        <w:jc w:val="both"/>
      </w:pPr>
      <w:r>
        <w:tab/>
      </w:r>
      <w:r>
        <w:tab/>
      </w:r>
      <w:r>
        <w:tab/>
        <w:t xml:space="preserve">   « Indice » g de I</w:t>
      </w:r>
      <w:r>
        <w:rPr>
          <w:vertAlign w:val="subscript"/>
        </w:rPr>
        <w:t>2</w:t>
      </w:r>
      <w:r>
        <w:t xml:space="preserve"> </w:t>
      </w:r>
      <w:r>
        <w:sym w:font="Wingdings" w:char="F0E0"/>
      </w:r>
      <w:r>
        <w:t xml:space="preserve"> 100 g d’huile</w:t>
      </w:r>
    </w:p>
    <w:p w14:paraId="5DDB2F0E" w14:textId="77777777" w:rsidR="00543CCF" w:rsidRDefault="00543CCF" w:rsidP="00543CCF">
      <w:pPr>
        <w:spacing w:after="0"/>
        <w:jc w:val="both"/>
      </w:pPr>
      <w:r>
        <w:t xml:space="preserve">Indice = </w:t>
      </w:r>
      <w:r w:rsidRPr="0050170B">
        <w:rPr>
          <w:position w:val="-28"/>
        </w:rPr>
        <w:object w:dxaOrig="1440" w:dyaOrig="660" w14:anchorId="614156E6">
          <v:shape id="_x0000_i1046" type="#_x0000_t75" style="width:1in;height:33pt" o:ole="">
            <v:imagedata r:id="rId47" o:title=""/>
          </v:shape>
          <o:OLEObject Type="Embed" ProgID="Equation.DSMT4" ShapeID="_x0000_i1046" DrawAspect="Content" ObjectID="_1723921802" r:id="rId48"/>
        </w:object>
      </w:r>
      <w:r>
        <w:t xml:space="preserve"> = </w:t>
      </w:r>
      <w:r w:rsidRPr="001F1C81">
        <w:rPr>
          <w:b/>
        </w:rPr>
        <w:t>93</w:t>
      </w:r>
    </w:p>
    <w:p w14:paraId="3CA90E3E" w14:textId="77777777" w:rsidR="00543CCF" w:rsidRDefault="00543CCF" w:rsidP="00543CCF">
      <w:pPr>
        <w:spacing w:after="0"/>
        <w:jc w:val="both"/>
      </w:pPr>
    </w:p>
    <w:p w14:paraId="3C9443E1" w14:textId="77777777" w:rsidR="00543CCF" w:rsidRDefault="00543CCF" w:rsidP="00543CCF">
      <w:pPr>
        <w:spacing w:after="0"/>
        <w:jc w:val="both"/>
      </w:pPr>
      <w:r>
        <w:t>À l’aide du classement des huiles, avec un indice égal à 93 &lt; 110, on constate que l’huile d’olive est non siccative.</w:t>
      </w:r>
    </w:p>
    <w:p w14:paraId="1EFCE309" w14:textId="77777777" w:rsidR="00543CCF" w:rsidRDefault="00543CCF" w:rsidP="00543CCF">
      <w:pPr>
        <w:spacing w:after="0"/>
        <w:jc w:val="both"/>
      </w:pPr>
      <w:r>
        <w:t>Ainsi les peintres des fresques n’auraient pas pu utiliser l’huile d’olive à la place de l’huile de noix.</w:t>
      </w:r>
    </w:p>
    <w:p w14:paraId="669E9101" w14:textId="77777777" w:rsidR="00543CCF" w:rsidRDefault="00543CCF" w:rsidP="00543CCF">
      <w:pPr>
        <w:spacing w:after="0"/>
        <w:jc w:val="both"/>
      </w:pPr>
    </w:p>
    <w:p w14:paraId="447BD69F" w14:textId="5DE55E1D" w:rsidR="00543CCF" w:rsidRDefault="00543CCF" w:rsidP="00543CCF">
      <w:pPr>
        <w:autoSpaceDE w:val="0"/>
        <w:autoSpaceDN w:val="0"/>
        <w:adjustRightInd w:val="0"/>
        <w:spacing w:after="0"/>
        <w:rPr>
          <w:sz w:val="24"/>
          <w:szCs w:val="22"/>
          <w:lang w:eastAsia="fr-FR"/>
        </w:rPr>
      </w:pPr>
    </w:p>
    <w:p w14:paraId="43585BE5" w14:textId="2FCA4678" w:rsidR="00543CCF" w:rsidRDefault="00543CCF" w:rsidP="00543CCF">
      <w:pPr>
        <w:autoSpaceDE w:val="0"/>
        <w:autoSpaceDN w:val="0"/>
        <w:adjustRightInd w:val="0"/>
        <w:spacing w:after="0"/>
        <w:rPr>
          <w:sz w:val="24"/>
          <w:szCs w:val="22"/>
          <w:lang w:eastAsia="fr-FR"/>
        </w:rPr>
      </w:pPr>
    </w:p>
    <w:p w14:paraId="7DFE411B" w14:textId="6136EBB7" w:rsidR="00543CCF" w:rsidRDefault="00543CCF" w:rsidP="00543CCF">
      <w:pPr>
        <w:autoSpaceDE w:val="0"/>
        <w:autoSpaceDN w:val="0"/>
        <w:adjustRightInd w:val="0"/>
        <w:spacing w:after="0"/>
        <w:rPr>
          <w:sz w:val="24"/>
          <w:szCs w:val="22"/>
          <w:lang w:eastAsia="fr-FR"/>
        </w:rPr>
      </w:pPr>
    </w:p>
    <w:p w14:paraId="12FDBE0D" w14:textId="2B70A1C9" w:rsidR="00F2727A" w:rsidRDefault="00F2727A" w:rsidP="00543CCF">
      <w:pPr>
        <w:autoSpaceDE w:val="0"/>
        <w:autoSpaceDN w:val="0"/>
        <w:adjustRightInd w:val="0"/>
        <w:spacing w:after="0"/>
        <w:rPr>
          <w:sz w:val="24"/>
          <w:szCs w:val="22"/>
          <w:lang w:eastAsia="fr-FR"/>
        </w:rPr>
      </w:pPr>
    </w:p>
    <w:p w14:paraId="1AFB642E" w14:textId="77777777" w:rsidR="00F2727A" w:rsidRDefault="00F2727A" w:rsidP="00543CCF">
      <w:pPr>
        <w:autoSpaceDE w:val="0"/>
        <w:autoSpaceDN w:val="0"/>
        <w:adjustRightInd w:val="0"/>
        <w:spacing w:after="0"/>
        <w:rPr>
          <w:sz w:val="24"/>
          <w:szCs w:val="22"/>
          <w:lang w:eastAsia="fr-FR"/>
        </w:rPr>
      </w:pPr>
    </w:p>
    <w:p w14:paraId="1A8A9F7E" w14:textId="53156E5A" w:rsidR="00543CCF" w:rsidRDefault="00543CCF" w:rsidP="00543CCF">
      <w:pPr>
        <w:autoSpaceDE w:val="0"/>
        <w:autoSpaceDN w:val="0"/>
        <w:adjustRightInd w:val="0"/>
        <w:spacing w:after="0"/>
        <w:rPr>
          <w:sz w:val="24"/>
          <w:szCs w:val="22"/>
          <w:lang w:eastAsia="fr-FR"/>
        </w:rPr>
      </w:pPr>
    </w:p>
    <w:p w14:paraId="78375AC5" w14:textId="7EA21CDE" w:rsidR="00543CCF" w:rsidRDefault="00543CCF" w:rsidP="00543CCF">
      <w:pPr>
        <w:autoSpaceDE w:val="0"/>
        <w:autoSpaceDN w:val="0"/>
        <w:adjustRightInd w:val="0"/>
        <w:spacing w:after="0"/>
        <w:rPr>
          <w:sz w:val="24"/>
          <w:szCs w:val="22"/>
          <w:lang w:eastAsia="fr-FR"/>
        </w:rPr>
      </w:pPr>
    </w:p>
    <w:p w14:paraId="2C3A60AB" w14:textId="569B48E0" w:rsidR="00543CCF" w:rsidRDefault="00543CCF" w:rsidP="00543CCF">
      <w:pPr>
        <w:autoSpaceDE w:val="0"/>
        <w:autoSpaceDN w:val="0"/>
        <w:adjustRightInd w:val="0"/>
        <w:spacing w:after="0"/>
        <w:rPr>
          <w:sz w:val="24"/>
          <w:szCs w:val="22"/>
          <w:lang w:eastAsia="fr-FR"/>
        </w:rPr>
      </w:pPr>
    </w:p>
    <w:p w14:paraId="1A01AEFA" w14:textId="36EC5FF0" w:rsidR="00FB2249" w:rsidRPr="00A75096" w:rsidRDefault="00A75096" w:rsidP="00A75096">
      <w:pPr>
        <w:pBdr>
          <w:top w:val="single" w:sz="4" w:space="1" w:color="auto"/>
          <w:left w:val="single" w:sz="4" w:space="4" w:color="auto"/>
          <w:bottom w:val="single" w:sz="4" w:space="1" w:color="auto"/>
          <w:right w:val="single" w:sz="4" w:space="4" w:color="auto"/>
        </w:pBdr>
        <w:shd w:val="clear" w:color="auto" w:fill="E7E6E6" w:themeFill="background2"/>
        <w:jc w:val="both"/>
        <w:rPr>
          <w:b/>
          <w:sz w:val="24"/>
          <w:szCs w:val="22"/>
          <w:lang w:eastAsia="fr-FR"/>
        </w:rPr>
      </w:pPr>
      <w:r>
        <w:rPr>
          <w:b/>
          <w:bCs/>
          <w:sz w:val="24"/>
          <w:szCs w:val="22"/>
          <w:lang w:eastAsia="fr-FR"/>
        </w:rPr>
        <w:lastRenderedPageBreak/>
        <w:t xml:space="preserve">EXERCICE 2 : </w:t>
      </w:r>
      <w:r>
        <w:rPr>
          <w:b/>
          <w:color w:val="auto"/>
          <w:sz w:val="23"/>
          <w:szCs w:val="23"/>
        </w:rPr>
        <w:t>DETERMINATION DU DEGRE ALCOOLIQUE D’UN VIN</w:t>
      </w:r>
    </w:p>
    <w:p w14:paraId="3B8FB2AD" w14:textId="7AF4ED19" w:rsidR="00A75096" w:rsidRPr="00110EB5" w:rsidRDefault="00A75096" w:rsidP="00110EB5">
      <w:pPr>
        <w:pStyle w:val="danormal"/>
        <w:rPr>
          <w:sz w:val="24"/>
          <w:szCs w:val="24"/>
        </w:rPr>
      </w:pPr>
      <w:r w:rsidRPr="00110EB5">
        <w:rPr>
          <w:i/>
          <w:iCs/>
          <w:sz w:val="24"/>
          <w:szCs w:val="24"/>
        </w:rPr>
        <w:t>Le degré alcoolique d'un vin est le pourcentage volumique d'alcool mesuré à une température de 20°C.</w:t>
      </w:r>
      <w:r w:rsidR="00110EB5">
        <w:rPr>
          <w:i/>
          <w:iCs/>
          <w:sz w:val="24"/>
          <w:szCs w:val="24"/>
        </w:rPr>
        <w:t xml:space="preserve"> </w:t>
      </w:r>
      <w:r w:rsidRPr="00110EB5">
        <w:rPr>
          <w:i/>
          <w:iCs/>
          <w:sz w:val="24"/>
          <w:szCs w:val="24"/>
        </w:rPr>
        <w:t xml:space="preserve">Pour déterminer le degré alcoolique d'un vin, il faut d'abord isoler l'alcool des autres composés du vin (acides, matières minérales, sucres, </w:t>
      </w:r>
      <w:proofErr w:type="gramStart"/>
      <w:r w:rsidRPr="00110EB5">
        <w:rPr>
          <w:i/>
          <w:iCs/>
          <w:sz w:val="24"/>
          <w:szCs w:val="24"/>
        </w:rPr>
        <w:t>esters,...</w:t>
      </w:r>
      <w:proofErr w:type="gramEnd"/>
      <w:r w:rsidRPr="00110EB5">
        <w:rPr>
          <w:i/>
          <w:iCs/>
          <w:sz w:val="24"/>
          <w:szCs w:val="24"/>
        </w:rPr>
        <w:t xml:space="preserve">) en réalisant une distillation. Cette méthode de séparation ne permet pas d'obtenir de l'éthanol </w:t>
      </w:r>
      <w:r w:rsidRPr="00110EB5">
        <w:rPr>
          <w:i/>
          <w:sz w:val="24"/>
          <w:szCs w:val="24"/>
        </w:rPr>
        <w:t>pur</w:t>
      </w:r>
      <w:r w:rsidRPr="00110EB5">
        <w:rPr>
          <w:sz w:val="24"/>
          <w:szCs w:val="24"/>
        </w:rPr>
        <w:t xml:space="preserve"> </w:t>
      </w:r>
      <w:r w:rsidRPr="00110EB5">
        <w:rPr>
          <w:i/>
          <w:iCs/>
          <w:sz w:val="24"/>
          <w:szCs w:val="24"/>
        </w:rPr>
        <w:t xml:space="preserve">mais un mélange eau </w:t>
      </w:r>
      <w:r w:rsidRPr="00110EB5">
        <w:rPr>
          <w:sz w:val="24"/>
          <w:szCs w:val="24"/>
        </w:rPr>
        <w:t xml:space="preserve">- </w:t>
      </w:r>
      <w:r w:rsidRPr="00110EB5">
        <w:rPr>
          <w:i/>
          <w:iCs/>
          <w:sz w:val="24"/>
          <w:szCs w:val="24"/>
        </w:rPr>
        <w:t>éthanol dont les</w:t>
      </w:r>
      <w:r w:rsidRPr="00110EB5">
        <w:rPr>
          <w:sz w:val="24"/>
          <w:szCs w:val="24"/>
        </w:rPr>
        <w:t xml:space="preserve"> </w:t>
      </w:r>
      <w:r w:rsidRPr="00110EB5">
        <w:rPr>
          <w:i/>
          <w:iCs/>
          <w:sz w:val="24"/>
          <w:szCs w:val="24"/>
        </w:rPr>
        <w:t>proportions sont constantes. Il est donc nécessaire d'ajouter de l'eau au vin pour être sûr de recueillir</w:t>
      </w:r>
      <w:r w:rsidRPr="00110EB5">
        <w:rPr>
          <w:sz w:val="24"/>
          <w:szCs w:val="24"/>
        </w:rPr>
        <w:t xml:space="preserve"> </w:t>
      </w:r>
      <w:r w:rsidRPr="00110EB5">
        <w:rPr>
          <w:i/>
          <w:iCs/>
          <w:sz w:val="24"/>
          <w:szCs w:val="24"/>
        </w:rPr>
        <w:t>pratiquement tout l'éthanol contenu dans celui-ci.</w:t>
      </w:r>
    </w:p>
    <w:p w14:paraId="207B35F6" w14:textId="0A7C2AB6" w:rsidR="00A75096" w:rsidRPr="00110EB5" w:rsidRDefault="00A75096" w:rsidP="00A75096">
      <w:pPr>
        <w:pStyle w:val="danormal"/>
        <w:jc w:val="both"/>
        <w:rPr>
          <w:sz w:val="24"/>
          <w:szCs w:val="24"/>
        </w:rPr>
      </w:pPr>
      <w:r w:rsidRPr="00110EB5">
        <w:rPr>
          <w:i/>
          <w:iCs/>
          <w:sz w:val="24"/>
          <w:szCs w:val="24"/>
        </w:rPr>
        <w:t xml:space="preserve">La solution aqueuse d'éthanol est ensuite ajustée à 100 </w:t>
      </w:r>
      <w:proofErr w:type="spellStart"/>
      <w:r w:rsidRPr="00110EB5">
        <w:rPr>
          <w:i/>
          <w:iCs/>
          <w:sz w:val="24"/>
          <w:szCs w:val="24"/>
        </w:rPr>
        <w:t>mL</w:t>
      </w:r>
      <w:proofErr w:type="spellEnd"/>
      <w:r w:rsidRPr="00110EB5">
        <w:rPr>
          <w:i/>
          <w:iCs/>
          <w:sz w:val="24"/>
          <w:szCs w:val="24"/>
        </w:rPr>
        <w:t xml:space="preserve"> avec de l'eau distillée, pour simplifier les</w:t>
      </w:r>
      <w:r w:rsidRPr="00110EB5">
        <w:rPr>
          <w:sz w:val="24"/>
          <w:szCs w:val="24"/>
        </w:rPr>
        <w:t xml:space="preserve"> </w:t>
      </w:r>
      <w:r w:rsidRPr="00110EB5">
        <w:rPr>
          <w:i/>
          <w:iCs/>
          <w:sz w:val="24"/>
          <w:szCs w:val="24"/>
        </w:rPr>
        <w:t>calculs.</w:t>
      </w:r>
      <w:r w:rsidR="00110EB5">
        <w:rPr>
          <w:i/>
          <w:iCs/>
          <w:sz w:val="24"/>
          <w:szCs w:val="24"/>
        </w:rPr>
        <w:t xml:space="preserve"> </w:t>
      </w:r>
      <w:r w:rsidRPr="00110EB5">
        <w:rPr>
          <w:i/>
          <w:iCs/>
          <w:sz w:val="24"/>
          <w:szCs w:val="24"/>
        </w:rPr>
        <w:t>Puis l'alcool est oxydé quantitativement en acide acétique (éthanoïque) par un excès de dichromate de potassium.</w:t>
      </w:r>
      <w:r w:rsidR="00110EB5">
        <w:rPr>
          <w:i/>
          <w:iCs/>
          <w:sz w:val="24"/>
          <w:szCs w:val="24"/>
        </w:rPr>
        <w:t xml:space="preserve"> </w:t>
      </w:r>
      <w:r w:rsidRPr="00110EB5">
        <w:rPr>
          <w:i/>
          <w:iCs/>
          <w:sz w:val="24"/>
          <w:szCs w:val="24"/>
        </w:rPr>
        <w:t>L'oxydant excédentaire est ensuite dosé par une solution de sel de Mohr [FeSO</w:t>
      </w:r>
      <w:proofErr w:type="gramStart"/>
      <w:r w:rsidRPr="00110EB5">
        <w:rPr>
          <w:i/>
          <w:iCs/>
          <w:sz w:val="24"/>
          <w:szCs w:val="24"/>
          <w:vertAlign w:val="subscript"/>
        </w:rPr>
        <w:t>4</w:t>
      </w:r>
      <w:r w:rsidRPr="00110EB5">
        <w:rPr>
          <w:i/>
          <w:iCs/>
          <w:sz w:val="24"/>
          <w:szCs w:val="24"/>
        </w:rPr>
        <w:t>,(</w:t>
      </w:r>
      <w:proofErr w:type="gramEnd"/>
      <w:r w:rsidRPr="00110EB5">
        <w:rPr>
          <w:i/>
          <w:iCs/>
          <w:sz w:val="24"/>
          <w:szCs w:val="24"/>
        </w:rPr>
        <w:t>NH</w:t>
      </w:r>
      <w:r w:rsidRPr="00110EB5">
        <w:rPr>
          <w:i/>
          <w:iCs/>
          <w:sz w:val="24"/>
          <w:szCs w:val="24"/>
          <w:vertAlign w:val="subscript"/>
        </w:rPr>
        <w:t>4</w:t>
      </w:r>
      <w:r w:rsidRPr="00110EB5">
        <w:rPr>
          <w:i/>
          <w:iCs/>
          <w:sz w:val="24"/>
          <w:szCs w:val="24"/>
        </w:rPr>
        <w:t>)2SO</w:t>
      </w:r>
      <w:r w:rsidRPr="00110EB5">
        <w:rPr>
          <w:i/>
          <w:iCs/>
          <w:sz w:val="24"/>
          <w:szCs w:val="24"/>
          <w:vertAlign w:val="subscript"/>
        </w:rPr>
        <w:t>4</w:t>
      </w:r>
      <w:r w:rsidRPr="00110EB5">
        <w:rPr>
          <w:i/>
          <w:iCs/>
          <w:sz w:val="24"/>
          <w:szCs w:val="24"/>
        </w:rPr>
        <w:t>]. Ce dosage est appelé dosage indirect (ou en retour).</w:t>
      </w:r>
    </w:p>
    <w:p w14:paraId="5B1E299C" w14:textId="21139E8D" w:rsidR="00A75096" w:rsidRPr="00110EB5" w:rsidRDefault="00110EB5" w:rsidP="00110EB5">
      <w:pPr>
        <w:pStyle w:val="danormal"/>
        <w:rPr>
          <w:smallCaps/>
          <w:color w:val="auto"/>
          <w:sz w:val="24"/>
          <w:szCs w:val="24"/>
        </w:rPr>
      </w:pPr>
      <w:r w:rsidRPr="00110EB5">
        <w:rPr>
          <w:rFonts w:eastAsia="MS Mincho"/>
          <w:noProof/>
          <w:sz w:val="24"/>
          <w:szCs w:val="24"/>
        </w:rPr>
        <w:drawing>
          <wp:anchor distT="0" distB="0" distL="114300" distR="114300" simplePos="0" relativeHeight="251659264" behindDoc="0" locked="0" layoutInCell="1" allowOverlap="1" wp14:anchorId="0ED59A96" wp14:editId="12D99E33">
            <wp:simplePos x="0" y="0"/>
            <wp:positionH relativeFrom="column">
              <wp:posOffset>3905885</wp:posOffset>
            </wp:positionH>
            <wp:positionV relativeFrom="paragraph">
              <wp:posOffset>259715</wp:posOffset>
            </wp:positionV>
            <wp:extent cx="2743200" cy="30956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096" w:rsidRPr="00110EB5">
        <w:rPr>
          <w:smallCaps/>
          <w:color w:val="auto"/>
          <w:sz w:val="24"/>
          <w:szCs w:val="24"/>
        </w:rPr>
        <w:t xml:space="preserve">I.    </w:t>
      </w:r>
      <w:r w:rsidR="00A75096" w:rsidRPr="00110EB5">
        <w:rPr>
          <w:b/>
          <w:bCs/>
          <w:smallCaps/>
          <w:color w:val="auto"/>
          <w:sz w:val="24"/>
          <w:szCs w:val="24"/>
        </w:rPr>
        <w:t>Extraction de l'éthanol</w:t>
      </w:r>
    </w:p>
    <w:p w14:paraId="2F2F3CF6" w14:textId="31493919" w:rsidR="00A75096" w:rsidRPr="00110EB5" w:rsidRDefault="00A75096" w:rsidP="00A75096">
      <w:pPr>
        <w:pStyle w:val="danormal"/>
        <w:rPr>
          <w:sz w:val="24"/>
          <w:szCs w:val="24"/>
        </w:rPr>
      </w:pPr>
      <w:r w:rsidRPr="00110EB5">
        <w:rPr>
          <w:sz w:val="24"/>
          <w:szCs w:val="24"/>
        </w:rPr>
        <w:t xml:space="preserve">Pour ce dosage, on prélève </w:t>
      </w:r>
      <w:r w:rsidRPr="00110EB5">
        <w:rPr>
          <w:color w:val="FF0000"/>
          <w:sz w:val="24"/>
          <w:szCs w:val="24"/>
        </w:rPr>
        <w:t xml:space="preserve">10,0 </w:t>
      </w:r>
      <w:proofErr w:type="spellStart"/>
      <w:r w:rsidRPr="00110EB5">
        <w:rPr>
          <w:color w:val="FF0000"/>
          <w:sz w:val="24"/>
          <w:szCs w:val="24"/>
        </w:rPr>
        <w:t>mL</w:t>
      </w:r>
      <w:proofErr w:type="spellEnd"/>
      <w:r w:rsidRPr="00110EB5">
        <w:rPr>
          <w:sz w:val="24"/>
          <w:szCs w:val="24"/>
        </w:rPr>
        <w:t xml:space="preserve"> de vin auxquels on ajoute environ 50 </w:t>
      </w:r>
      <w:proofErr w:type="spellStart"/>
      <w:r w:rsidRPr="00110EB5">
        <w:rPr>
          <w:sz w:val="24"/>
          <w:szCs w:val="24"/>
        </w:rPr>
        <w:t>mL</w:t>
      </w:r>
      <w:proofErr w:type="spellEnd"/>
      <w:r w:rsidRPr="00110EB5">
        <w:rPr>
          <w:sz w:val="24"/>
          <w:szCs w:val="24"/>
        </w:rPr>
        <w:t xml:space="preserve"> d'eau. On distille ce mélange et on recueille un volume de 42 </w:t>
      </w:r>
      <w:proofErr w:type="spellStart"/>
      <w:r w:rsidRPr="00110EB5">
        <w:rPr>
          <w:sz w:val="24"/>
          <w:szCs w:val="24"/>
        </w:rPr>
        <w:t>mL</w:t>
      </w:r>
      <w:proofErr w:type="spellEnd"/>
      <w:r w:rsidRPr="00110EB5">
        <w:rPr>
          <w:sz w:val="24"/>
          <w:szCs w:val="24"/>
        </w:rPr>
        <w:t xml:space="preserve"> de distillât (noté S</w:t>
      </w:r>
      <w:r w:rsidRPr="00110EB5">
        <w:rPr>
          <w:sz w:val="24"/>
          <w:szCs w:val="24"/>
          <w:vertAlign w:val="subscript"/>
        </w:rPr>
        <w:t>1</w:t>
      </w:r>
      <w:r w:rsidRPr="00110EB5">
        <w:rPr>
          <w:sz w:val="24"/>
          <w:szCs w:val="24"/>
        </w:rPr>
        <w:t>). On considère qu'il contient alors tout l'éthanol du vin.</w:t>
      </w:r>
      <w:r w:rsidR="00110EB5" w:rsidRPr="00110EB5">
        <w:rPr>
          <w:rFonts w:eastAsia="MS Mincho"/>
          <w:noProof/>
          <w:sz w:val="24"/>
          <w:szCs w:val="24"/>
        </w:rPr>
        <w:t xml:space="preserve"> </w:t>
      </w:r>
    </w:p>
    <w:p w14:paraId="07ED90C3" w14:textId="18E20EC3" w:rsidR="00A75096" w:rsidRPr="00110EB5" w:rsidRDefault="00A75096" w:rsidP="00A75096">
      <w:pPr>
        <w:pStyle w:val="danormal"/>
        <w:jc w:val="both"/>
        <w:rPr>
          <w:sz w:val="24"/>
          <w:szCs w:val="24"/>
        </w:rPr>
      </w:pPr>
      <w:r w:rsidRPr="00110EB5">
        <w:rPr>
          <w:sz w:val="24"/>
          <w:szCs w:val="24"/>
        </w:rPr>
        <w:t>Compléter sur la figure le nom des éléments du montage désignés par les flèches et préciser le sens de circulation de l'eau.</w:t>
      </w:r>
    </w:p>
    <w:p w14:paraId="42455DAA" w14:textId="77777777" w:rsidR="00A75096" w:rsidRPr="00110EB5" w:rsidRDefault="00A75096" w:rsidP="00A75096">
      <w:pPr>
        <w:pStyle w:val="datitre2"/>
        <w:rPr>
          <w:smallCaps w:val="0"/>
          <w:color w:val="auto"/>
        </w:rPr>
      </w:pPr>
      <w:r w:rsidRPr="00110EB5">
        <w:rPr>
          <w:smallCaps w:val="0"/>
          <w:color w:val="auto"/>
        </w:rPr>
        <w:t>II.  Préparation de la solution à titrer</w:t>
      </w:r>
    </w:p>
    <w:p w14:paraId="7A270B83" w14:textId="77777777" w:rsidR="00A75096" w:rsidRPr="00110EB5" w:rsidRDefault="00A75096" w:rsidP="00A75096">
      <w:pPr>
        <w:pStyle w:val="danormal"/>
        <w:rPr>
          <w:sz w:val="24"/>
          <w:szCs w:val="24"/>
        </w:rPr>
      </w:pPr>
      <w:r w:rsidRPr="00110EB5">
        <w:rPr>
          <w:sz w:val="24"/>
          <w:szCs w:val="24"/>
        </w:rPr>
        <w:t>On complète S</w:t>
      </w:r>
      <w:r w:rsidRPr="00110EB5">
        <w:rPr>
          <w:sz w:val="24"/>
          <w:szCs w:val="24"/>
          <w:vertAlign w:val="subscript"/>
        </w:rPr>
        <w:t>1</w:t>
      </w:r>
      <w:r w:rsidRPr="00110EB5">
        <w:rPr>
          <w:sz w:val="24"/>
          <w:szCs w:val="24"/>
        </w:rPr>
        <w:t xml:space="preserve"> à 100,0 </w:t>
      </w:r>
      <w:proofErr w:type="spellStart"/>
      <w:r w:rsidRPr="00110EB5">
        <w:rPr>
          <w:sz w:val="24"/>
          <w:szCs w:val="24"/>
        </w:rPr>
        <w:t>mL</w:t>
      </w:r>
      <w:proofErr w:type="spellEnd"/>
      <w:r w:rsidRPr="00110EB5">
        <w:rPr>
          <w:sz w:val="24"/>
          <w:szCs w:val="24"/>
        </w:rPr>
        <w:t xml:space="preserve"> avec de l'eau distillée. On obtient ainsi une solution notée S</w:t>
      </w:r>
      <w:r w:rsidRPr="00110EB5">
        <w:rPr>
          <w:sz w:val="24"/>
          <w:szCs w:val="24"/>
          <w:vertAlign w:val="subscript"/>
        </w:rPr>
        <w:t>2</w:t>
      </w:r>
      <w:r w:rsidRPr="00110EB5">
        <w:rPr>
          <w:sz w:val="24"/>
          <w:szCs w:val="24"/>
        </w:rPr>
        <w:t xml:space="preserve">. </w:t>
      </w:r>
    </w:p>
    <w:p w14:paraId="46F188BD" w14:textId="77777777" w:rsidR="00A75096" w:rsidRPr="00110EB5" w:rsidRDefault="00A75096" w:rsidP="00A75096">
      <w:pPr>
        <w:pStyle w:val="danormal"/>
        <w:rPr>
          <w:color w:val="auto"/>
          <w:sz w:val="24"/>
          <w:szCs w:val="24"/>
        </w:rPr>
      </w:pPr>
      <w:r w:rsidRPr="00110EB5">
        <w:rPr>
          <w:color w:val="auto"/>
          <w:sz w:val="24"/>
          <w:szCs w:val="24"/>
        </w:rPr>
        <w:t>S</w:t>
      </w:r>
      <w:r w:rsidRPr="00110EB5">
        <w:rPr>
          <w:color w:val="auto"/>
          <w:sz w:val="24"/>
          <w:szCs w:val="24"/>
          <w:vertAlign w:val="subscript"/>
        </w:rPr>
        <w:t>2</w:t>
      </w:r>
      <w:r w:rsidRPr="00110EB5">
        <w:rPr>
          <w:color w:val="auto"/>
          <w:sz w:val="24"/>
          <w:szCs w:val="24"/>
        </w:rPr>
        <w:t xml:space="preserve"> contient donc l'éthanol présent dans les 10 </w:t>
      </w:r>
      <w:proofErr w:type="spellStart"/>
      <w:r w:rsidRPr="00110EB5">
        <w:rPr>
          <w:color w:val="auto"/>
          <w:sz w:val="24"/>
          <w:szCs w:val="24"/>
        </w:rPr>
        <w:t>mL</w:t>
      </w:r>
      <w:proofErr w:type="spellEnd"/>
      <w:r w:rsidRPr="00110EB5">
        <w:rPr>
          <w:color w:val="auto"/>
          <w:sz w:val="24"/>
          <w:szCs w:val="24"/>
        </w:rPr>
        <w:t xml:space="preserve"> de vin prélevé, dilué 10 fois.</w:t>
      </w:r>
    </w:p>
    <w:p w14:paraId="3B17A715" w14:textId="77777777" w:rsidR="00A75096" w:rsidRPr="00110EB5" w:rsidRDefault="00A75096" w:rsidP="00A75096">
      <w:pPr>
        <w:pStyle w:val="datitre2"/>
        <w:rPr>
          <w:smallCaps w:val="0"/>
          <w:color w:val="auto"/>
        </w:rPr>
      </w:pPr>
      <w:r w:rsidRPr="00110EB5">
        <w:rPr>
          <w:smallCaps w:val="0"/>
          <w:color w:val="auto"/>
        </w:rPr>
        <w:t>III. Réaction entre l'éthanol et le dichromate de potassium</w:t>
      </w:r>
    </w:p>
    <w:p w14:paraId="1571A41A" w14:textId="77777777" w:rsidR="00A75096" w:rsidRPr="00110EB5" w:rsidRDefault="00A75096" w:rsidP="00A75096">
      <w:pPr>
        <w:pStyle w:val="danormal"/>
        <w:jc w:val="both"/>
        <w:rPr>
          <w:sz w:val="24"/>
          <w:szCs w:val="24"/>
        </w:rPr>
      </w:pPr>
      <w:r w:rsidRPr="00110EB5">
        <w:rPr>
          <w:sz w:val="24"/>
          <w:szCs w:val="24"/>
        </w:rPr>
        <w:t>Dans un erlenmeyer, on mélange V</w:t>
      </w:r>
      <w:r w:rsidRPr="00110EB5">
        <w:rPr>
          <w:sz w:val="24"/>
          <w:szCs w:val="24"/>
          <w:vertAlign w:val="subscript"/>
        </w:rPr>
        <w:t>0</w:t>
      </w:r>
      <w:r w:rsidRPr="00110EB5">
        <w:rPr>
          <w:sz w:val="24"/>
          <w:szCs w:val="24"/>
        </w:rPr>
        <w:t xml:space="preserve"> = 10,0 </w:t>
      </w:r>
      <w:proofErr w:type="spellStart"/>
      <w:r w:rsidRPr="00110EB5">
        <w:rPr>
          <w:sz w:val="24"/>
          <w:szCs w:val="24"/>
        </w:rPr>
        <w:t>mL</w:t>
      </w:r>
      <w:proofErr w:type="spellEnd"/>
      <w:r w:rsidRPr="00110EB5">
        <w:rPr>
          <w:sz w:val="24"/>
          <w:szCs w:val="24"/>
        </w:rPr>
        <w:t xml:space="preserve"> de solution S</w:t>
      </w:r>
      <w:r w:rsidRPr="00110EB5">
        <w:rPr>
          <w:sz w:val="24"/>
          <w:szCs w:val="24"/>
          <w:vertAlign w:val="subscript"/>
        </w:rPr>
        <w:t>2</w:t>
      </w:r>
      <w:r w:rsidRPr="00110EB5">
        <w:rPr>
          <w:sz w:val="24"/>
          <w:szCs w:val="24"/>
        </w:rPr>
        <w:t>, V</w:t>
      </w:r>
      <w:r w:rsidRPr="00110EB5">
        <w:rPr>
          <w:sz w:val="24"/>
          <w:szCs w:val="24"/>
          <w:vertAlign w:val="subscript"/>
        </w:rPr>
        <w:t>1</w:t>
      </w:r>
      <w:r w:rsidRPr="00110EB5">
        <w:rPr>
          <w:sz w:val="24"/>
          <w:szCs w:val="24"/>
        </w:rPr>
        <w:t xml:space="preserve"> = 20,0 </w:t>
      </w:r>
      <w:proofErr w:type="spellStart"/>
      <w:r w:rsidRPr="00110EB5">
        <w:rPr>
          <w:sz w:val="24"/>
          <w:szCs w:val="24"/>
        </w:rPr>
        <w:t>mL</w:t>
      </w:r>
      <w:proofErr w:type="spellEnd"/>
      <w:r w:rsidRPr="00110EB5">
        <w:rPr>
          <w:sz w:val="24"/>
          <w:szCs w:val="24"/>
        </w:rPr>
        <w:t xml:space="preserve"> d'une solution de dichromate de potassium (2K</w:t>
      </w:r>
      <w:r w:rsidRPr="00110EB5">
        <w:rPr>
          <w:sz w:val="24"/>
          <w:szCs w:val="24"/>
          <w:vertAlign w:val="superscript"/>
        </w:rPr>
        <w:t>+</w:t>
      </w:r>
      <w:r w:rsidRPr="00110EB5">
        <w:rPr>
          <w:sz w:val="24"/>
          <w:szCs w:val="24"/>
          <w:vertAlign w:val="subscript"/>
        </w:rPr>
        <w:t>(</w:t>
      </w:r>
      <w:proofErr w:type="spellStart"/>
      <w:r w:rsidRPr="00110EB5">
        <w:rPr>
          <w:sz w:val="24"/>
          <w:szCs w:val="24"/>
          <w:vertAlign w:val="subscript"/>
        </w:rPr>
        <w:t>aq</w:t>
      </w:r>
      <w:proofErr w:type="spellEnd"/>
      <w:r w:rsidRPr="00110EB5">
        <w:rPr>
          <w:sz w:val="24"/>
          <w:szCs w:val="24"/>
          <w:vertAlign w:val="subscript"/>
        </w:rPr>
        <w:t xml:space="preserve">) </w:t>
      </w:r>
      <w:r w:rsidRPr="00110EB5">
        <w:rPr>
          <w:sz w:val="24"/>
          <w:szCs w:val="24"/>
        </w:rPr>
        <w:t>+ Cr</w:t>
      </w:r>
      <w:r w:rsidRPr="00110EB5">
        <w:rPr>
          <w:sz w:val="24"/>
          <w:szCs w:val="24"/>
          <w:vertAlign w:val="subscript"/>
        </w:rPr>
        <w:t>2</w:t>
      </w:r>
      <w:r w:rsidRPr="00110EB5">
        <w:rPr>
          <w:sz w:val="24"/>
          <w:szCs w:val="24"/>
        </w:rPr>
        <w:t>O</w:t>
      </w:r>
      <w:r w:rsidRPr="00110EB5">
        <w:rPr>
          <w:sz w:val="24"/>
          <w:szCs w:val="24"/>
          <w:vertAlign w:val="subscript"/>
        </w:rPr>
        <w:t>7</w:t>
      </w:r>
      <w:r w:rsidRPr="00110EB5">
        <w:rPr>
          <w:sz w:val="24"/>
          <w:szCs w:val="24"/>
          <w:vertAlign w:val="superscript"/>
        </w:rPr>
        <w:t>2–</w:t>
      </w:r>
      <w:r w:rsidRPr="00110EB5">
        <w:rPr>
          <w:sz w:val="24"/>
          <w:szCs w:val="24"/>
          <w:vertAlign w:val="subscript"/>
        </w:rPr>
        <w:t>(</w:t>
      </w:r>
      <w:proofErr w:type="spellStart"/>
      <w:r w:rsidRPr="00110EB5">
        <w:rPr>
          <w:sz w:val="24"/>
          <w:szCs w:val="24"/>
          <w:vertAlign w:val="subscript"/>
        </w:rPr>
        <w:t>aq</w:t>
      </w:r>
      <w:proofErr w:type="spellEnd"/>
      <w:r w:rsidRPr="00110EB5">
        <w:rPr>
          <w:sz w:val="24"/>
          <w:szCs w:val="24"/>
          <w:vertAlign w:val="subscript"/>
        </w:rPr>
        <w:t>)</w:t>
      </w:r>
      <w:r w:rsidRPr="00110EB5">
        <w:rPr>
          <w:sz w:val="24"/>
          <w:szCs w:val="24"/>
        </w:rPr>
        <w:t>) de concentration C</w:t>
      </w:r>
      <w:r w:rsidRPr="00110EB5">
        <w:rPr>
          <w:sz w:val="24"/>
          <w:szCs w:val="24"/>
          <w:vertAlign w:val="subscript"/>
        </w:rPr>
        <w:t>1</w:t>
      </w:r>
      <w:r w:rsidRPr="00110EB5">
        <w:rPr>
          <w:sz w:val="24"/>
          <w:szCs w:val="24"/>
        </w:rPr>
        <w:t xml:space="preserve"> </w:t>
      </w:r>
      <w:r w:rsidRPr="00110EB5">
        <w:rPr>
          <w:i/>
          <w:iCs/>
          <w:sz w:val="24"/>
          <w:szCs w:val="24"/>
        </w:rPr>
        <w:t xml:space="preserve">= </w:t>
      </w:r>
      <w:r w:rsidRPr="00110EB5">
        <w:rPr>
          <w:sz w:val="24"/>
          <w:szCs w:val="24"/>
        </w:rPr>
        <w:t>1,00.10</w:t>
      </w:r>
      <w:r w:rsidRPr="00110EB5">
        <w:rPr>
          <w:sz w:val="24"/>
          <w:szCs w:val="24"/>
          <w:vertAlign w:val="superscript"/>
        </w:rPr>
        <w:t>–1</w:t>
      </w:r>
      <w:r w:rsidRPr="00110EB5">
        <w:rPr>
          <w:sz w:val="24"/>
          <w:szCs w:val="24"/>
        </w:rPr>
        <w:t xml:space="preserve"> </w:t>
      </w:r>
      <w:proofErr w:type="spellStart"/>
      <w:proofErr w:type="gramStart"/>
      <w:r w:rsidRPr="00110EB5">
        <w:rPr>
          <w:sz w:val="24"/>
          <w:szCs w:val="24"/>
        </w:rPr>
        <w:t>mol.L</w:t>
      </w:r>
      <w:proofErr w:type="spellEnd"/>
      <w:proofErr w:type="gramEnd"/>
      <w:r w:rsidRPr="00110EB5">
        <w:rPr>
          <w:sz w:val="24"/>
          <w:szCs w:val="24"/>
          <w:vertAlign w:val="superscript"/>
        </w:rPr>
        <w:t>–1</w:t>
      </w:r>
      <w:r w:rsidRPr="00110EB5">
        <w:rPr>
          <w:sz w:val="24"/>
          <w:szCs w:val="24"/>
        </w:rPr>
        <w:t xml:space="preserve"> et environ 10 </w:t>
      </w:r>
      <w:proofErr w:type="spellStart"/>
      <w:r w:rsidRPr="00110EB5">
        <w:rPr>
          <w:sz w:val="24"/>
          <w:szCs w:val="24"/>
        </w:rPr>
        <w:t>mL</w:t>
      </w:r>
      <w:proofErr w:type="spellEnd"/>
      <w:r w:rsidRPr="00110EB5">
        <w:rPr>
          <w:sz w:val="24"/>
          <w:szCs w:val="24"/>
        </w:rPr>
        <w:t xml:space="preserve"> d'acide sulfurique concentré.</w:t>
      </w:r>
    </w:p>
    <w:p w14:paraId="43B13A42" w14:textId="77777777" w:rsidR="00A75096" w:rsidRPr="00110EB5" w:rsidRDefault="00A75096" w:rsidP="00A75096">
      <w:pPr>
        <w:pStyle w:val="danormal"/>
        <w:jc w:val="both"/>
        <w:rPr>
          <w:sz w:val="24"/>
          <w:szCs w:val="24"/>
        </w:rPr>
      </w:pPr>
      <w:r w:rsidRPr="00110EB5">
        <w:rPr>
          <w:sz w:val="24"/>
          <w:szCs w:val="24"/>
        </w:rPr>
        <w:t>On bouche l'erlenmeyer et on laisse réagir pendant environ 30 minutes. On obtient alors une solution verdâtre appelée S</w:t>
      </w:r>
      <w:r w:rsidRPr="00110EB5">
        <w:rPr>
          <w:sz w:val="24"/>
          <w:szCs w:val="24"/>
          <w:vertAlign w:val="subscript"/>
        </w:rPr>
        <w:t>3</w:t>
      </w:r>
      <w:r w:rsidRPr="00110EB5">
        <w:rPr>
          <w:sz w:val="24"/>
          <w:szCs w:val="24"/>
        </w:rPr>
        <w:t>.</w:t>
      </w:r>
    </w:p>
    <w:p w14:paraId="0114D464" w14:textId="77777777" w:rsidR="00A75096" w:rsidRPr="00110EB5" w:rsidRDefault="00A75096" w:rsidP="00A75096">
      <w:pPr>
        <w:pStyle w:val="danormal"/>
        <w:rPr>
          <w:sz w:val="24"/>
          <w:szCs w:val="24"/>
        </w:rPr>
      </w:pPr>
      <w:r w:rsidRPr="00110EB5">
        <w:rPr>
          <w:sz w:val="24"/>
          <w:szCs w:val="24"/>
        </w:rPr>
        <w:t>L'équation de la réaction entre l'ion dichromate et l'éthanol est :</w:t>
      </w:r>
    </w:p>
    <w:p w14:paraId="1724AEB6" w14:textId="77777777" w:rsidR="00A75096" w:rsidRPr="00110EB5" w:rsidRDefault="00A75096" w:rsidP="00A75096">
      <w:pPr>
        <w:pStyle w:val="danormal"/>
        <w:jc w:val="center"/>
        <w:rPr>
          <w:sz w:val="24"/>
          <w:szCs w:val="24"/>
          <w:lang w:val="en-GB"/>
        </w:rPr>
      </w:pPr>
      <w:r w:rsidRPr="00110EB5">
        <w:rPr>
          <w:sz w:val="24"/>
          <w:szCs w:val="24"/>
          <w:lang w:val="en-GB"/>
        </w:rPr>
        <w:t>2 Cr</w:t>
      </w:r>
      <w:r w:rsidRPr="00110EB5">
        <w:rPr>
          <w:sz w:val="24"/>
          <w:szCs w:val="24"/>
          <w:vertAlign w:val="subscript"/>
          <w:lang w:val="en-GB"/>
        </w:rPr>
        <w:t>2</w:t>
      </w:r>
      <w:r w:rsidRPr="00110EB5">
        <w:rPr>
          <w:sz w:val="24"/>
          <w:szCs w:val="24"/>
          <w:lang w:val="en-GB"/>
        </w:rPr>
        <w:t>O</w:t>
      </w:r>
      <w:r w:rsidRPr="00110EB5">
        <w:rPr>
          <w:sz w:val="24"/>
          <w:szCs w:val="24"/>
          <w:vertAlign w:val="subscript"/>
          <w:lang w:val="en-GB"/>
        </w:rPr>
        <w:t>7</w:t>
      </w:r>
      <w:r w:rsidRPr="00110EB5">
        <w:rPr>
          <w:sz w:val="24"/>
          <w:szCs w:val="24"/>
          <w:vertAlign w:val="superscript"/>
          <w:lang w:val="en-GB"/>
        </w:rPr>
        <w:t>2</w:t>
      </w:r>
      <w:proofErr w:type="gramStart"/>
      <w:r w:rsidRPr="00110EB5">
        <w:rPr>
          <w:sz w:val="24"/>
          <w:szCs w:val="24"/>
          <w:vertAlign w:val="superscript"/>
          <w:lang w:val="en-GB"/>
        </w:rPr>
        <w:t>–</w:t>
      </w:r>
      <w:r w:rsidRPr="00110EB5">
        <w:rPr>
          <w:sz w:val="24"/>
          <w:szCs w:val="24"/>
          <w:vertAlign w:val="subscript"/>
          <w:lang w:val="en-GB"/>
        </w:rPr>
        <w:t xml:space="preserve"> </w:t>
      </w:r>
      <w:r w:rsidRPr="00110EB5">
        <w:rPr>
          <w:sz w:val="24"/>
          <w:szCs w:val="24"/>
          <w:lang w:val="en-GB"/>
        </w:rPr>
        <w:t xml:space="preserve"> +</w:t>
      </w:r>
      <w:proofErr w:type="gramEnd"/>
      <w:r w:rsidRPr="00110EB5">
        <w:rPr>
          <w:sz w:val="24"/>
          <w:szCs w:val="24"/>
          <w:lang w:val="en-GB"/>
        </w:rPr>
        <w:t xml:space="preserve"> 16 H</w:t>
      </w:r>
      <w:r w:rsidRPr="00110EB5">
        <w:rPr>
          <w:sz w:val="24"/>
          <w:szCs w:val="24"/>
          <w:vertAlign w:val="subscript"/>
          <w:lang w:val="en-GB"/>
        </w:rPr>
        <w:t>3</w:t>
      </w:r>
      <w:r w:rsidRPr="00110EB5">
        <w:rPr>
          <w:sz w:val="24"/>
          <w:szCs w:val="24"/>
          <w:lang w:val="en-GB"/>
        </w:rPr>
        <w:t>O</w:t>
      </w:r>
      <w:r w:rsidRPr="00110EB5">
        <w:rPr>
          <w:sz w:val="24"/>
          <w:szCs w:val="24"/>
          <w:vertAlign w:val="superscript"/>
          <w:lang w:val="en-GB"/>
        </w:rPr>
        <w:t>+</w:t>
      </w:r>
      <w:r w:rsidRPr="00110EB5">
        <w:rPr>
          <w:sz w:val="24"/>
          <w:szCs w:val="24"/>
          <w:lang w:val="en-GB"/>
        </w:rPr>
        <w:t xml:space="preserve"> + 3 CH</w:t>
      </w:r>
      <w:r w:rsidRPr="00110EB5">
        <w:rPr>
          <w:sz w:val="24"/>
          <w:szCs w:val="24"/>
          <w:vertAlign w:val="subscript"/>
          <w:lang w:val="en-GB"/>
        </w:rPr>
        <w:t>3</w:t>
      </w:r>
      <w:r w:rsidRPr="00110EB5">
        <w:rPr>
          <w:sz w:val="24"/>
          <w:szCs w:val="24"/>
          <w:lang w:val="en-GB"/>
        </w:rPr>
        <w:t>–CH</w:t>
      </w:r>
      <w:r w:rsidRPr="00110EB5">
        <w:rPr>
          <w:sz w:val="24"/>
          <w:szCs w:val="24"/>
          <w:vertAlign w:val="subscript"/>
          <w:lang w:val="en-GB"/>
        </w:rPr>
        <w:t>2</w:t>
      </w:r>
      <w:r w:rsidRPr="00110EB5">
        <w:rPr>
          <w:sz w:val="24"/>
          <w:szCs w:val="24"/>
          <w:lang w:val="en-GB"/>
        </w:rPr>
        <w:t>OH   =   4 Cr</w:t>
      </w:r>
      <w:r w:rsidRPr="00110EB5">
        <w:rPr>
          <w:sz w:val="24"/>
          <w:szCs w:val="24"/>
          <w:vertAlign w:val="superscript"/>
          <w:lang w:val="en-GB"/>
        </w:rPr>
        <w:t>3+</w:t>
      </w:r>
      <w:r w:rsidRPr="00110EB5">
        <w:rPr>
          <w:sz w:val="24"/>
          <w:szCs w:val="24"/>
          <w:lang w:val="en-GB"/>
        </w:rPr>
        <w:t>+ 27 H</w:t>
      </w:r>
      <w:r w:rsidRPr="00110EB5">
        <w:rPr>
          <w:sz w:val="24"/>
          <w:szCs w:val="24"/>
          <w:vertAlign w:val="subscript"/>
          <w:lang w:val="en-GB"/>
        </w:rPr>
        <w:t>2</w:t>
      </w:r>
      <w:r w:rsidRPr="00110EB5">
        <w:rPr>
          <w:sz w:val="24"/>
          <w:szCs w:val="24"/>
          <w:lang w:val="en-GB"/>
        </w:rPr>
        <w:t>O + 3 CH</w:t>
      </w:r>
      <w:r w:rsidRPr="00110EB5">
        <w:rPr>
          <w:sz w:val="24"/>
          <w:szCs w:val="24"/>
          <w:vertAlign w:val="subscript"/>
          <w:lang w:val="en-GB"/>
        </w:rPr>
        <w:t>3</w:t>
      </w:r>
      <w:r w:rsidRPr="00110EB5">
        <w:rPr>
          <w:sz w:val="24"/>
          <w:szCs w:val="24"/>
          <w:lang w:val="en-GB"/>
        </w:rPr>
        <w:t>–COOH</w:t>
      </w:r>
    </w:p>
    <w:p w14:paraId="754F404D" w14:textId="77777777" w:rsidR="00A75096" w:rsidRPr="00110EB5" w:rsidRDefault="00A75096" w:rsidP="00A75096">
      <w:pPr>
        <w:pStyle w:val="danormal"/>
        <w:rPr>
          <w:sz w:val="24"/>
          <w:szCs w:val="24"/>
        </w:rPr>
      </w:pPr>
      <w:r w:rsidRPr="00110EB5">
        <w:rPr>
          <w:b/>
          <w:bCs/>
          <w:sz w:val="24"/>
          <w:szCs w:val="24"/>
        </w:rPr>
        <w:t>III.1.</w:t>
      </w:r>
      <w:r w:rsidRPr="00110EB5">
        <w:rPr>
          <w:sz w:val="24"/>
          <w:szCs w:val="24"/>
        </w:rPr>
        <w:t xml:space="preserve">   Justifier la couleur de la solution S</w:t>
      </w:r>
      <w:r w:rsidRPr="00110EB5">
        <w:rPr>
          <w:sz w:val="24"/>
          <w:szCs w:val="24"/>
          <w:vertAlign w:val="subscript"/>
        </w:rPr>
        <w:t>3</w:t>
      </w:r>
      <w:r w:rsidRPr="00110EB5">
        <w:rPr>
          <w:sz w:val="24"/>
          <w:szCs w:val="24"/>
        </w:rPr>
        <w:t>.</w:t>
      </w:r>
    </w:p>
    <w:p w14:paraId="7C62BA8D" w14:textId="77777777" w:rsidR="00A75096" w:rsidRPr="00110EB5" w:rsidRDefault="00A75096" w:rsidP="00A75096">
      <w:pPr>
        <w:pStyle w:val="danormal"/>
        <w:rPr>
          <w:sz w:val="24"/>
          <w:szCs w:val="24"/>
        </w:rPr>
      </w:pPr>
      <w:r w:rsidRPr="00110EB5">
        <w:rPr>
          <w:b/>
          <w:bCs/>
          <w:sz w:val="24"/>
          <w:szCs w:val="24"/>
        </w:rPr>
        <w:t>III.2.</w:t>
      </w:r>
      <w:r w:rsidRPr="00110EB5">
        <w:rPr>
          <w:sz w:val="24"/>
          <w:szCs w:val="24"/>
        </w:rPr>
        <w:t xml:space="preserve">   Pourquoi doit-on boucher l'erlenmeyer ?</w:t>
      </w:r>
    </w:p>
    <w:p w14:paraId="729B9D18" w14:textId="5E021CC4" w:rsidR="00A75096" w:rsidRDefault="00A75096" w:rsidP="00A75096">
      <w:pPr>
        <w:pStyle w:val="danormal"/>
        <w:jc w:val="both"/>
        <w:rPr>
          <w:sz w:val="24"/>
          <w:szCs w:val="24"/>
        </w:rPr>
      </w:pPr>
      <w:r w:rsidRPr="00110EB5">
        <w:rPr>
          <w:b/>
          <w:bCs/>
          <w:sz w:val="24"/>
          <w:szCs w:val="24"/>
        </w:rPr>
        <w:t>III.3.</w:t>
      </w:r>
      <w:r w:rsidRPr="00110EB5">
        <w:rPr>
          <w:sz w:val="24"/>
          <w:szCs w:val="24"/>
        </w:rPr>
        <w:t xml:space="preserve">  Montrer que la relation entre la quantité n</w:t>
      </w:r>
      <w:r w:rsidRPr="00110EB5">
        <w:rPr>
          <w:sz w:val="24"/>
          <w:szCs w:val="24"/>
          <w:vertAlign w:val="subscript"/>
        </w:rPr>
        <w:t>0</w:t>
      </w:r>
      <w:r w:rsidRPr="00110EB5">
        <w:rPr>
          <w:sz w:val="24"/>
          <w:szCs w:val="24"/>
        </w:rPr>
        <w:t xml:space="preserve"> d'éthanol oxydé et la quantité n(Cr</w:t>
      </w:r>
      <w:r w:rsidRPr="00110EB5">
        <w:rPr>
          <w:sz w:val="24"/>
          <w:szCs w:val="24"/>
          <w:vertAlign w:val="subscript"/>
        </w:rPr>
        <w:t>2</w:t>
      </w:r>
      <w:r w:rsidRPr="00110EB5">
        <w:rPr>
          <w:sz w:val="24"/>
          <w:szCs w:val="24"/>
        </w:rPr>
        <w:t>O</w:t>
      </w:r>
      <w:r w:rsidRPr="00110EB5">
        <w:rPr>
          <w:sz w:val="24"/>
          <w:szCs w:val="24"/>
          <w:vertAlign w:val="subscript"/>
        </w:rPr>
        <w:t>7</w:t>
      </w:r>
      <w:r w:rsidRPr="00110EB5">
        <w:rPr>
          <w:sz w:val="24"/>
          <w:szCs w:val="24"/>
          <w:vertAlign w:val="superscript"/>
        </w:rPr>
        <w:t>2-</w:t>
      </w:r>
      <w:r w:rsidRPr="00110EB5">
        <w:rPr>
          <w:sz w:val="24"/>
          <w:szCs w:val="24"/>
        </w:rPr>
        <w:t xml:space="preserve">) </w:t>
      </w:r>
      <w:r w:rsidRPr="00110EB5">
        <w:rPr>
          <w:sz w:val="24"/>
          <w:szCs w:val="24"/>
          <w:vertAlign w:val="subscript"/>
        </w:rPr>
        <w:t>restant</w:t>
      </w:r>
      <w:r w:rsidRPr="00110EB5">
        <w:rPr>
          <w:sz w:val="24"/>
          <w:szCs w:val="24"/>
        </w:rPr>
        <w:t xml:space="preserve"> d'ions dichromate restant après cette oxydation est : n(Cr</w:t>
      </w:r>
      <w:r w:rsidRPr="00110EB5">
        <w:rPr>
          <w:sz w:val="24"/>
          <w:szCs w:val="24"/>
          <w:vertAlign w:val="subscript"/>
        </w:rPr>
        <w:t>2</w:t>
      </w:r>
      <w:r w:rsidRPr="00110EB5">
        <w:rPr>
          <w:sz w:val="24"/>
          <w:szCs w:val="24"/>
        </w:rPr>
        <w:t>O</w:t>
      </w:r>
      <w:r w:rsidRPr="00110EB5">
        <w:rPr>
          <w:sz w:val="24"/>
          <w:szCs w:val="24"/>
          <w:vertAlign w:val="subscript"/>
        </w:rPr>
        <w:t>7</w:t>
      </w:r>
      <w:r w:rsidRPr="00110EB5">
        <w:rPr>
          <w:sz w:val="24"/>
          <w:szCs w:val="24"/>
          <w:vertAlign w:val="superscript"/>
        </w:rPr>
        <w:t>2-</w:t>
      </w:r>
      <w:r w:rsidRPr="00110EB5">
        <w:rPr>
          <w:sz w:val="24"/>
          <w:szCs w:val="24"/>
        </w:rPr>
        <w:t>)</w:t>
      </w:r>
      <w:r w:rsidRPr="00110EB5">
        <w:rPr>
          <w:sz w:val="24"/>
          <w:szCs w:val="24"/>
          <w:vertAlign w:val="subscript"/>
        </w:rPr>
        <w:t xml:space="preserve"> restant</w:t>
      </w:r>
      <w:r w:rsidRPr="00110EB5">
        <w:rPr>
          <w:sz w:val="24"/>
          <w:szCs w:val="24"/>
        </w:rPr>
        <w:t xml:space="preserve"> = C</w:t>
      </w:r>
      <w:r w:rsidRPr="00110EB5">
        <w:rPr>
          <w:sz w:val="24"/>
          <w:szCs w:val="24"/>
          <w:vertAlign w:val="subscript"/>
        </w:rPr>
        <w:t>1</w:t>
      </w:r>
      <w:r w:rsidRPr="00110EB5">
        <w:rPr>
          <w:sz w:val="24"/>
          <w:szCs w:val="24"/>
        </w:rPr>
        <w:t>.V</w:t>
      </w:r>
      <w:r w:rsidRPr="00110EB5">
        <w:rPr>
          <w:sz w:val="24"/>
          <w:szCs w:val="24"/>
          <w:vertAlign w:val="subscript"/>
        </w:rPr>
        <w:t>1</w:t>
      </w:r>
      <w:r w:rsidRPr="00110EB5">
        <w:rPr>
          <w:sz w:val="24"/>
          <w:szCs w:val="24"/>
        </w:rPr>
        <w:t xml:space="preserve"> – </w:t>
      </w:r>
      <w:r w:rsidRPr="00110EB5">
        <w:rPr>
          <w:sz w:val="24"/>
          <w:szCs w:val="24"/>
        </w:rPr>
        <w:fldChar w:fldCharType="begin"/>
      </w:r>
      <w:r w:rsidRPr="00110EB5">
        <w:rPr>
          <w:sz w:val="24"/>
          <w:szCs w:val="24"/>
        </w:rPr>
        <w:instrText xml:space="preserve"> EQ \s\do1(\f(2;3)) </w:instrText>
      </w:r>
      <w:r w:rsidRPr="00110EB5">
        <w:rPr>
          <w:sz w:val="24"/>
          <w:szCs w:val="24"/>
        </w:rPr>
        <w:fldChar w:fldCharType="end"/>
      </w:r>
      <w:r w:rsidRPr="00110EB5">
        <w:rPr>
          <w:sz w:val="24"/>
          <w:szCs w:val="24"/>
        </w:rPr>
        <w:t xml:space="preserve"> n</w:t>
      </w:r>
      <w:r w:rsidRPr="00110EB5">
        <w:rPr>
          <w:sz w:val="24"/>
          <w:szCs w:val="24"/>
          <w:vertAlign w:val="subscript"/>
        </w:rPr>
        <w:t>0</w:t>
      </w:r>
      <w:r w:rsidRPr="00110EB5">
        <w:rPr>
          <w:sz w:val="24"/>
          <w:szCs w:val="24"/>
        </w:rPr>
        <w:t>.</w:t>
      </w:r>
    </w:p>
    <w:p w14:paraId="1216838B" w14:textId="77777777" w:rsidR="0065528D" w:rsidRPr="00110EB5" w:rsidRDefault="0065528D" w:rsidP="00A75096">
      <w:pPr>
        <w:pStyle w:val="danormal"/>
        <w:jc w:val="both"/>
        <w:rPr>
          <w:sz w:val="24"/>
          <w:szCs w:val="24"/>
        </w:rPr>
      </w:pPr>
    </w:p>
    <w:p w14:paraId="56E694E2" w14:textId="77777777" w:rsidR="00A75096" w:rsidRPr="00110EB5" w:rsidRDefault="00A75096" w:rsidP="00A75096">
      <w:pPr>
        <w:pStyle w:val="datitre2"/>
        <w:rPr>
          <w:smallCaps w:val="0"/>
          <w:color w:val="auto"/>
        </w:rPr>
      </w:pPr>
      <w:r w:rsidRPr="00110EB5">
        <w:rPr>
          <w:smallCaps w:val="0"/>
          <w:color w:val="auto"/>
        </w:rPr>
        <w:lastRenderedPageBreak/>
        <w:t>IV Dosage de l’excès du dichromate de potassium.</w:t>
      </w:r>
    </w:p>
    <w:p w14:paraId="66EA82FB" w14:textId="77777777" w:rsidR="00A75096" w:rsidRPr="00110EB5" w:rsidRDefault="00A75096" w:rsidP="00A75096">
      <w:pPr>
        <w:pStyle w:val="danormal"/>
        <w:jc w:val="both"/>
        <w:rPr>
          <w:sz w:val="24"/>
          <w:szCs w:val="24"/>
        </w:rPr>
      </w:pPr>
      <w:r w:rsidRPr="00110EB5">
        <w:rPr>
          <w:sz w:val="24"/>
          <w:szCs w:val="24"/>
        </w:rPr>
        <w:t>On dose alors les ions dichromate en excès avec une solution de sel de Mohr de concentration C</w:t>
      </w:r>
      <w:r w:rsidRPr="00110EB5">
        <w:rPr>
          <w:sz w:val="24"/>
          <w:szCs w:val="24"/>
          <w:vertAlign w:val="subscript"/>
        </w:rPr>
        <w:t>2</w:t>
      </w:r>
      <w:r w:rsidRPr="00110EB5">
        <w:rPr>
          <w:sz w:val="24"/>
          <w:szCs w:val="24"/>
        </w:rPr>
        <w:t xml:space="preserve"> = 5,00.10</w:t>
      </w:r>
      <w:r w:rsidRPr="00110EB5">
        <w:rPr>
          <w:sz w:val="24"/>
          <w:szCs w:val="24"/>
          <w:vertAlign w:val="superscript"/>
        </w:rPr>
        <w:t>–1</w:t>
      </w:r>
      <w:r w:rsidRPr="00110EB5">
        <w:rPr>
          <w:sz w:val="24"/>
          <w:szCs w:val="24"/>
        </w:rPr>
        <w:t xml:space="preserve"> </w:t>
      </w:r>
      <w:proofErr w:type="spellStart"/>
      <w:proofErr w:type="gramStart"/>
      <w:r w:rsidRPr="00110EB5">
        <w:rPr>
          <w:sz w:val="24"/>
          <w:szCs w:val="24"/>
        </w:rPr>
        <w:t>mol.L</w:t>
      </w:r>
      <w:proofErr w:type="spellEnd"/>
      <w:proofErr w:type="gramEnd"/>
      <w:r w:rsidRPr="00110EB5">
        <w:rPr>
          <w:sz w:val="24"/>
          <w:szCs w:val="24"/>
          <w:vertAlign w:val="superscript"/>
        </w:rPr>
        <w:t>–1</w:t>
      </w:r>
      <w:r w:rsidRPr="00110EB5">
        <w:rPr>
          <w:sz w:val="24"/>
          <w:szCs w:val="24"/>
        </w:rPr>
        <w:t xml:space="preserve">. Le volume de solution de sel de Mohr nécessaire pour atteindre </w:t>
      </w:r>
      <w:proofErr w:type="gramStart"/>
      <w:r w:rsidRPr="00110EB5">
        <w:rPr>
          <w:sz w:val="24"/>
          <w:szCs w:val="24"/>
        </w:rPr>
        <w:t>l'équivalence  (</w:t>
      </w:r>
      <w:proofErr w:type="gramEnd"/>
      <w:r w:rsidRPr="00110EB5">
        <w:rPr>
          <w:sz w:val="24"/>
          <w:szCs w:val="24"/>
        </w:rPr>
        <w:t>repérée à l'aide d'un indicateur de fin de réaction) est V</w:t>
      </w:r>
      <w:r w:rsidRPr="00110EB5">
        <w:rPr>
          <w:sz w:val="24"/>
          <w:szCs w:val="24"/>
          <w:vertAlign w:val="subscript"/>
        </w:rPr>
        <w:t>2</w:t>
      </w:r>
      <w:r w:rsidRPr="00110EB5">
        <w:rPr>
          <w:sz w:val="24"/>
          <w:szCs w:val="24"/>
        </w:rPr>
        <w:t xml:space="preserve"> = 7,6 </w:t>
      </w:r>
      <w:proofErr w:type="spellStart"/>
      <w:r w:rsidRPr="00110EB5">
        <w:rPr>
          <w:sz w:val="24"/>
          <w:szCs w:val="24"/>
        </w:rPr>
        <w:t>mL</w:t>
      </w:r>
      <w:proofErr w:type="spellEnd"/>
      <w:r w:rsidRPr="00110EB5">
        <w:rPr>
          <w:sz w:val="24"/>
          <w:szCs w:val="24"/>
        </w:rPr>
        <w:t>.</w:t>
      </w:r>
    </w:p>
    <w:p w14:paraId="4DAFD211" w14:textId="77777777" w:rsidR="00A75096" w:rsidRPr="00110EB5" w:rsidRDefault="00A75096" w:rsidP="00A75096">
      <w:pPr>
        <w:pStyle w:val="danormal"/>
        <w:rPr>
          <w:sz w:val="24"/>
          <w:szCs w:val="24"/>
        </w:rPr>
      </w:pPr>
      <w:r w:rsidRPr="00110EB5">
        <w:rPr>
          <w:sz w:val="24"/>
          <w:szCs w:val="24"/>
        </w:rPr>
        <w:t>L'équation de la réaction entre les ions fer II et les ions dichromate est :</w:t>
      </w:r>
    </w:p>
    <w:p w14:paraId="6D1AABD1" w14:textId="77777777" w:rsidR="00A75096" w:rsidRPr="00110EB5" w:rsidRDefault="00A75096" w:rsidP="00A75096">
      <w:pPr>
        <w:pStyle w:val="danormal"/>
        <w:jc w:val="center"/>
        <w:rPr>
          <w:sz w:val="24"/>
          <w:szCs w:val="24"/>
          <w:lang w:val="en-GB"/>
        </w:rPr>
      </w:pPr>
      <w:r w:rsidRPr="00110EB5">
        <w:rPr>
          <w:sz w:val="24"/>
          <w:szCs w:val="24"/>
          <w:lang w:val="en-GB"/>
        </w:rPr>
        <w:t>Cr</w:t>
      </w:r>
      <w:r w:rsidRPr="00110EB5">
        <w:rPr>
          <w:sz w:val="24"/>
          <w:szCs w:val="24"/>
          <w:vertAlign w:val="subscript"/>
          <w:lang w:val="en-GB"/>
        </w:rPr>
        <w:t>2</w:t>
      </w:r>
      <w:r w:rsidRPr="00110EB5">
        <w:rPr>
          <w:sz w:val="24"/>
          <w:szCs w:val="24"/>
          <w:lang w:val="en-GB"/>
        </w:rPr>
        <w:t>O</w:t>
      </w:r>
      <w:r w:rsidRPr="00110EB5">
        <w:rPr>
          <w:sz w:val="24"/>
          <w:szCs w:val="24"/>
          <w:vertAlign w:val="subscript"/>
          <w:lang w:val="en-GB"/>
        </w:rPr>
        <w:t>7</w:t>
      </w:r>
      <w:r w:rsidRPr="00110EB5">
        <w:rPr>
          <w:sz w:val="24"/>
          <w:szCs w:val="24"/>
          <w:vertAlign w:val="superscript"/>
          <w:lang w:val="en-GB"/>
        </w:rPr>
        <w:t xml:space="preserve">2–   </w:t>
      </w:r>
      <w:r w:rsidRPr="00110EB5">
        <w:rPr>
          <w:sz w:val="24"/>
          <w:szCs w:val="24"/>
          <w:lang w:val="en-GB"/>
        </w:rPr>
        <w:t>+ 14 H</w:t>
      </w:r>
      <w:r w:rsidRPr="00110EB5">
        <w:rPr>
          <w:sz w:val="24"/>
          <w:szCs w:val="24"/>
          <w:vertAlign w:val="subscript"/>
          <w:lang w:val="en-GB"/>
        </w:rPr>
        <w:t>3</w:t>
      </w:r>
      <w:r w:rsidRPr="00110EB5">
        <w:rPr>
          <w:sz w:val="24"/>
          <w:szCs w:val="24"/>
          <w:lang w:val="en-GB"/>
        </w:rPr>
        <w:t>O</w:t>
      </w:r>
      <w:r w:rsidRPr="00110EB5">
        <w:rPr>
          <w:sz w:val="24"/>
          <w:szCs w:val="24"/>
          <w:vertAlign w:val="superscript"/>
          <w:lang w:val="en-GB"/>
        </w:rPr>
        <w:t>+</w:t>
      </w:r>
      <w:r w:rsidRPr="00110EB5">
        <w:rPr>
          <w:sz w:val="24"/>
          <w:szCs w:val="24"/>
          <w:lang w:val="en-GB"/>
        </w:rPr>
        <w:t xml:space="preserve"> + 6 Fe</w:t>
      </w:r>
      <w:r w:rsidRPr="00110EB5">
        <w:rPr>
          <w:sz w:val="24"/>
          <w:szCs w:val="24"/>
          <w:vertAlign w:val="superscript"/>
          <w:lang w:val="en-GB"/>
        </w:rPr>
        <w:t>2+</w:t>
      </w:r>
      <w:r w:rsidRPr="00110EB5">
        <w:rPr>
          <w:sz w:val="24"/>
          <w:szCs w:val="24"/>
          <w:lang w:val="en-GB"/>
        </w:rPr>
        <w:t xml:space="preserve">   =   2 Cr</w:t>
      </w:r>
      <w:r w:rsidRPr="00110EB5">
        <w:rPr>
          <w:sz w:val="24"/>
          <w:szCs w:val="24"/>
          <w:vertAlign w:val="superscript"/>
          <w:lang w:val="en-GB"/>
        </w:rPr>
        <w:t>3+</w:t>
      </w:r>
      <w:r w:rsidRPr="00110EB5">
        <w:rPr>
          <w:sz w:val="24"/>
          <w:szCs w:val="24"/>
          <w:lang w:val="en-GB"/>
        </w:rPr>
        <w:t>+ 21 H</w:t>
      </w:r>
      <w:r w:rsidRPr="00110EB5">
        <w:rPr>
          <w:sz w:val="24"/>
          <w:szCs w:val="24"/>
          <w:vertAlign w:val="subscript"/>
          <w:lang w:val="en-GB"/>
        </w:rPr>
        <w:t>2</w:t>
      </w:r>
      <w:r w:rsidRPr="00110EB5">
        <w:rPr>
          <w:sz w:val="24"/>
          <w:szCs w:val="24"/>
          <w:lang w:val="en-GB"/>
        </w:rPr>
        <w:t>O + 6 Fe</w:t>
      </w:r>
      <w:r w:rsidRPr="00110EB5">
        <w:rPr>
          <w:sz w:val="24"/>
          <w:szCs w:val="24"/>
          <w:vertAlign w:val="superscript"/>
          <w:lang w:val="en-GB"/>
        </w:rPr>
        <w:t>3</w:t>
      </w:r>
      <w:r w:rsidRPr="00110EB5">
        <w:rPr>
          <w:sz w:val="24"/>
          <w:szCs w:val="24"/>
          <w:lang w:val="en-GB"/>
        </w:rPr>
        <w:t xml:space="preserve"> </w:t>
      </w:r>
      <w:r w:rsidRPr="00110EB5">
        <w:rPr>
          <w:sz w:val="24"/>
          <w:szCs w:val="24"/>
          <w:vertAlign w:val="superscript"/>
          <w:lang w:val="en-GB"/>
        </w:rPr>
        <w:t>+</w:t>
      </w:r>
    </w:p>
    <w:p w14:paraId="333E625E" w14:textId="77777777" w:rsidR="00A75096" w:rsidRPr="00110EB5" w:rsidRDefault="00A75096" w:rsidP="00A75096">
      <w:pPr>
        <w:pStyle w:val="danormal"/>
        <w:rPr>
          <w:sz w:val="24"/>
          <w:szCs w:val="24"/>
        </w:rPr>
      </w:pPr>
      <w:r w:rsidRPr="00110EB5">
        <w:rPr>
          <w:b/>
          <w:bCs/>
          <w:sz w:val="24"/>
          <w:szCs w:val="24"/>
        </w:rPr>
        <w:t xml:space="preserve">IV. 1. </w:t>
      </w:r>
      <w:r w:rsidRPr="00110EB5">
        <w:rPr>
          <w:sz w:val="24"/>
          <w:szCs w:val="24"/>
        </w:rPr>
        <w:t xml:space="preserve">En vous aidant éventuellement d'un tableau d'avancement, montrer que : </w:t>
      </w:r>
    </w:p>
    <w:p w14:paraId="7B508A49" w14:textId="77777777" w:rsidR="00A75096" w:rsidRPr="00110EB5" w:rsidRDefault="00A75096" w:rsidP="00A75096">
      <w:pPr>
        <w:pStyle w:val="danormal"/>
        <w:ind w:left="2124" w:firstLine="708"/>
        <w:rPr>
          <w:sz w:val="24"/>
          <w:szCs w:val="24"/>
        </w:rPr>
      </w:pPr>
      <w:proofErr w:type="gramStart"/>
      <w:r w:rsidRPr="00110EB5">
        <w:rPr>
          <w:sz w:val="24"/>
          <w:szCs w:val="24"/>
        </w:rPr>
        <w:t>n</w:t>
      </w:r>
      <w:r w:rsidRPr="00110EB5">
        <w:rPr>
          <w:sz w:val="24"/>
          <w:szCs w:val="24"/>
          <w:vertAlign w:val="subscript"/>
        </w:rPr>
        <w:t>o</w:t>
      </w:r>
      <w:proofErr w:type="gramEnd"/>
      <w:r w:rsidRPr="00110EB5">
        <w:rPr>
          <w:sz w:val="24"/>
          <w:szCs w:val="24"/>
        </w:rPr>
        <w:t xml:space="preserve">= </w:t>
      </w:r>
      <w:r w:rsidRPr="00110EB5">
        <w:rPr>
          <w:sz w:val="24"/>
          <w:szCs w:val="24"/>
        </w:rPr>
        <w:fldChar w:fldCharType="begin"/>
      </w:r>
      <w:r w:rsidRPr="00110EB5">
        <w:rPr>
          <w:sz w:val="24"/>
          <w:szCs w:val="24"/>
        </w:rPr>
        <w:instrText xml:space="preserve"> EQ \s\do1(\f(3;2)) </w:instrText>
      </w:r>
      <w:r w:rsidRPr="00110EB5">
        <w:rPr>
          <w:sz w:val="24"/>
          <w:szCs w:val="24"/>
        </w:rPr>
        <w:fldChar w:fldCharType="end"/>
      </w:r>
      <w:r w:rsidRPr="00110EB5">
        <w:rPr>
          <w:sz w:val="24"/>
          <w:szCs w:val="24"/>
        </w:rPr>
        <w:t xml:space="preserve"> C</w:t>
      </w:r>
      <w:r w:rsidRPr="00110EB5">
        <w:rPr>
          <w:sz w:val="24"/>
          <w:szCs w:val="24"/>
          <w:vertAlign w:val="subscript"/>
        </w:rPr>
        <w:t xml:space="preserve">1 </w:t>
      </w:r>
      <w:r w:rsidRPr="00110EB5">
        <w:rPr>
          <w:sz w:val="24"/>
          <w:szCs w:val="24"/>
        </w:rPr>
        <w:t>.V</w:t>
      </w:r>
      <w:r w:rsidRPr="00110EB5">
        <w:rPr>
          <w:sz w:val="24"/>
          <w:szCs w:val="24"/>
          <w:vertAlign w:val="subscript"/>
        </w:rPr>
        <w:t xml:space="preserve">1 </w:t>
      </w:r>
      <w:r w:rsidRPr="00110EB5">
        <w:rPr>
          <w:sz w:val="24"/>
          <w:szCs w:val="24"/>
        </w:rPr>
        <w:t xml:space="preserve">– </w:t>
      </w:r>
      <w:r w:rsidRPr="00110EB5">
        <w:rPr>
          <w:sz w:val="24"/>
          <w:szCs w:val="24"/>
        </w:rPr>
        <w:fldChar w:fldCharType="begin"/>
      </w:r>
      <w:r w:rsidRPr="00110EB5">
        <w:rPr>
          <w:sz w:val="24"/>
          <w:szCs w:val="24"/>
        </w:rPr>
        <w:instrText xml:space="preserve"> EQ \s\do1(\f(1;4)) </w:instrText>
      </w:r>
      <w:r w:rsidRPr="00110EB5">
        <w:rPr>
          <w:sz w:val="24"/>
          <w:szCs w:val="24"/>
        </w:rPr>
        <w:fldChar w:fldCharType="end"/>
      </w:r>
      <w:r w:rsidRPr="00110EB5">
        <w:rPr>
          <w:sz w:val="24"/>
          <w:szCs w:val="24"/>
        </w:rPr>
        <w:t xml:space="preserve">  C</w:t>
      </w:r>
      <w:r w:rsidRPr="00110EB5">
        <w:rPr>
          <w:sz w:val="24"/>
          <w:szCs w:val="24"/>
          <w:vertAlign w:val="subscript"/>
        </w:rPr>
        <w:t>2</w:t>
      </w:r>
      <w:r w:rsidRPr="00110EB5">
        <w:rPr>
          <w:sz w:val="24"/>
          <w:szCs w:val="24"/>
        </w:rPr>
        <w:t>.V</w:t>
      </w:r>
      <w:r w:rsidRPr="00110EB5">
        <w:rPr>
          <w:sz w:val="24"/>
          <w:szCs w:val="24"/>
          <w:vertAlign w:val="subscript"/>
        </w:rPr>
        <w:t>2</w:t>
      </w:r>
      <w:r w:rsidRPr="00110EB5">
        <w:rPr>
          <w:sz w:val="24"/>
          <w:szCs w:val="24"/>
        </w:rPr>
        <w:t>.</w:t>
      </w:r>
    </w:p>
    <w:p w14:paraId="5BD60010" w14:textId="77777777" w:rsidR="00A75096" w:rsidRPr="00110EB5" w:rsidRDefault="00A75096" w:rsidP="00A75096">
      <w:pPr>
        <w:pStyle w:val="danormal"/>
        <w:rPr>
          <w:sz w:val="24"/>
          <w:szCs w:val="24"/>
        </w:rPr>
      </w:pPr>
      <w:r w:rsidRPr="00110EB5">
        <w:rPr>
          <w:b/>
          <w:bCs/>
          <w:sz w:val="24"/>
          <w:szCs w:val="24"/>
        </w:rPr>
        <w:t>IV.2.</w:t>
      </w:r>
      <w:r w:rsidRPr="00110EB5">
        <w:rPr>
          <w:sz w:val="24"/>
          <w:szCs w:val="24"/>
        </w:rPr>
        <w:t xml:space="preserve"> Faire l'application numérique.</w:t>
      </w:r>
    </w:p>
    <w:p w14:paraId="4F4B9618" w14:textId="38D92BE4" w:rsidR="00A75096" w:rsidRPr="00110EB5" w:rsidRDefault="00A75096" w:rsidP="00A75096">
      <w:pPr>
        <w:pStyle w:val="datitre2"/>
        <w:rPr>
          <w:smallCaps w:val="0"/>
          <w:color w:val="auto"/>
        </w:rPr>
      </w:pPr>
      <w:r w:rsidRPr="00110EB5">
        <w:rPr>
          <w:smallCaps w:val="0"/>
          <w:color w:val="auto"/>
        </w:rPr>
        <w:t>V.  Exploitation :</w:t>
      </w:r>
    </w:p>
    <w:p w14:paraId="21C9F282" w14:textId="77777777" w:rsidR="00A75096" w:rsidRPr="00110EB5" w:rsidRDefault="00A75096" w:rsidP="00A75096">
      <w:pPr>
        <w:pStyle w:val="danormal"/>
        <w:rPr>
          <w:sz w:val="24"/>
          <w:szCs w:val="24"/>
        </w:rPr>
      </w:pPr>
      <w:r w:rsidRPr="00110EB5">
        <w:rPr>
          <w:b/>
          <w:bCs/>
          <w:sz w:val="24"/>
          <w:szCs w:val="24"/>
        </w:rPr>
        <w:t>V.1.</w:t>
      </w:r>
      <w:r w:rsidRPr="00110EB5">
        <w:rPr>
          <w:sz w:val="24"/>
          <w:szCs w:val="24"/>
        </w:rPr>
        <w:t xml:space="preserve"> Déterminer la quantité de matière d'éthanol </w:t>
      </w:r>
      <w:proofErr w:type="spellStart"/>
      <w:r w:rsidRPr="00110EB5">
        <w:rPr>
          <w:sz w:val="24"/>
          <w:szCs w:val="24"/>
        </w:rPr>
        <w:t>n</w:t>
      </w:r>
      <w:r w:rsidRPr="00110EB5">
        <w:rPr>
          <w:sz w:val="24"/>
          <w:szCs w:val="24"/>
          <w:vertAlign w:val="subscript"/>
        </w:rPr>
        <w:t>éthanol</w:t>
      </w:r>
      <w:proofErr w:type="spellEnd"/>
      <w:r w:rsidRPr="00110EB5">
        <w:rPr>
          <w:sz w:val="24"/>
          <w:szCs w:val="24"/>
        </w:rPr>
        <w:t xml:space="preserve"> contenue dans 100 </w:t>
      </w:r>
      <w:proofErr w:type="spellStart"/>
      <w:r w:rsidRPr="00110EB5">
        <w:rPr>
          <w:sz w:val="24"/>
          <w:szCs w:val="24"/>
        </w:rPr>
        <w:t>mL</w:t>
      </w:r>
      <w:proofErr w:type="spellEnd"/>
      <w:r w:rsidRPr="00110EB5">
        <w:rPr>
          <w:sz w:val="24"/>
          <w:szCs w:val="24"/>
        </w:rPr>
        <w:t xml:space="preserve"> de vin. </w:t>
      </w:r>
    </w:p>
    <w:p w14:paraId="5B692C42" w14:textId="77777777" w:rsidR="00A75096" w:rsidRPr="00110EB5" w:rsidRDefault="00A75096" w:rsidP="00A75096">
      <w:pPr>
        <w:pStyle w:val="danormal"/>
        <w:rPr>
          <w:sz w:val="24"/>
          <w:szCs w:val="24"/>
        </w:rPr>
      </w:pPr>
      <w:r w:rsidRPr="00110EB5">
        <w:rPr>
          <w:b/>
          <w:bCs/>
          <w:sz w:val="24"/>
          <w:szCs w:val="24"/>
        </w:rPr>
        <w:t>V.2</w:t>
      </w:r>
      <w:r w:rsidRPr="00110EB5">
        <w:rPr>
          <w:sz w:val="24"/>
          <w:szCs w:val="24"/>
        </w:rPr>
        <w:t>. Déterminer le degré alcoolique du vin étudié.</w:t>
      </w:r>
    </w:p>
    <w:p w14:paraId="6CD3C14E" w14:textId="77777777" w:rsidR="00A75096" w:rsidRPr="00110EB5" w:rsidRDefault="00A75096" w:rsidP="00A75096">
      <w:pPr>
        <w:pStyle w:val="danormal"/>
        <w:jc w:val="both"/>
        <w:rPr>
          <w:sz w:val="24"/>
          <w:szCs w:val="24"/>
        </w:rPr>
      </w:pPr>
      <w:r w:rsidRPr="00110EB5">
        <w:rPr>
          <w:b/>
          <w:bCs/>
          <w:sz w:val="24"/>
          <w:szCs w:val="24"/>
        </w:rPr>
        <w:t>V.3.</w:t>
      </w:r>
      <w:r w:rsidRPr="00110EB5">
        <w:rPr>
          <w:sz w:val="24"/>
          <w:szCs w:val="24"/>
        </w:rPr>
        <w:t xml:space="preserve"> L'étiquette de la bouteille indique que le vin </w:t>
      </w:r>
      <w:proofErr w:type="spellStart"/>
      <w:r w:rsidRPr="00110EB5">
        <w:rPr>
          <w:sz w:val="24"/>
          <w:szCs w:val="24"/>
        </w:rPr>
        <w:t>a</w:t>
      </w:r>
      <w:proofErr w:type="spellEnd"/>
      <w:r w:rsidRPr="00110EB5">
        <w:rPr>
          <w:sz w:val="24"/>
          <w:szCs w:val="24"/>
        </w:rPr>
        <w:t xml:space="preserve"> un degré alcoolique d = 12°. Cette indication est le résultat d'un contrôle (alcoométrie directe) réalisé à l'aide d'un densimètre (aussi appelé alcoomètre) directement gradué en degré alcoolique.</w:t>
      </w:r>
    </w:p>
    <w:p w14:paraId="63B11C30" w14:textId="77777777" w:rsidR="00A75096" w:rsidRPr="00110EB5" w:rsidRDefault="00A75096" w:rsidP="00A75096">
      <w:pPr>
        <w:pStyle w:val="danormal"/>
        <w:jc w:val="both"/>
        <w:rPr>
          <w:sz w:val="24"/>
          <w:szCs w:val="24"/>
        </w:rPr>
      </w:pPr>
      <w:r w:rsidRPr="00110EB5">
        <w:rPr>
          <w:sz w:val="24"/>
          <w:szCs w:val="24"/>
        </w:rPr>
        <w:t>La densité (donc le degré alcoolique) varie avec la température et les densimètres utilisés sont étalonnés pour 20°C. Pour comparer le résultat du dosage précédent réalisé à 21 °C et l'indication portée sur l'étiquette, il faut apporter une correction au degré lu sur l'étiquette (voir tableau ci-dessous).</w:t>
      </w:r>
    </w:p>
    <w:p w14:paraId="56F30E02" w14:textId="77777777" w:rsidR="00A75096" w:rsidRPr="00110EB5" w:rsidRDefault="00A75096" w:rsidP="00A75096">
      <w:pPr>
        <w:pStyle w:val="danormal"/>
        <w:rPr>
          <w:sz w:val="24"/>
          <w:szCs w:val="24"/>
        </w:rPr>
      </w:pPr>
      <w:proofErr w:type="gramStart"/>
      <w:r w:rsidRPr="00110EB5">
        <w:rPr>
          <w:b/>
          <w:bCs/>
          <w:sz w:val="24"/>
          <w:szCs w:val="24"/>
        </w:rPr>
        <w:t>V.3.1</w:t>
      </w:r>
      <w:r w:rsidRPr="00110EB5">
        <w:rPr>
          <w:sz w:val="24"/>
          <w:szCs w:val="24"/>
        </w:rPr>
        <w:t xml:space="preserve">  Quelle</w:t>
      </w:r>
      <w:proofErr w:type="gramEnd"/>
      <w:r w:rsidRPr="00110EB5">
        <w:rPr>
          <w:sz w:val="24"/>
          <w:szCs w:val="24"/>
        </w:rPr>
        <w:t xml:space="preserve"> correction doit-on apporter à la valeur d = 12° inscrite sur l'étiquette ?</w:t>
      </w:r>
    </w:p>
    <w:p w14:paraId="0A6BBBD8" w14:textId="77777777" w:rsidR="00A75096" w:rsidRPr="00110EB5" w:rsidRDefault="00A75096" w:rsidP="00A75096">
      <w:pPr>
        <w:pStyle w:val="danormal"/>
        <w:rPr>
          <w:sz w:val="24"/>
          <w:szCs w:val="24"/>
        </w:rPr>
      </w:pPr>
      <w:r w:rsidRPr="00110EB5">
        <w:rPr>
          <w:b/>
          <w:bCs/>
          <w:sz w:val="24"/>
          <w:szCs w:val="24"/>
        </w:rPr>
        <w:t>V.3.2</w:t>
      </w:r>
      <w:r w:rsidRPr="00110EB5">
        <w:rPr>
          <w:sz w:val="24"/>
          <w:szCs w:val="24"/>
        </w:rPr>
        <w:t xml:space="preserve"> Le résultat du dosage est-il alors en accord avec la valeur corrigée de ce degré ?</w:t>
      </w:r>
    </w:p>
    <w:p w14:paraId="73BA4754" w14:textId="77777777" w:rsidR="00A75096" w:rsidRPr="00110EB5" w:rsidRDefault="00A75096" w:rsidP="00080B1E">
      <w:pPr>
        <w:autoSpaceDE w:val="0"/>
        <w:autoSpaceDN w:val="0"/>
        <w:adjustRightInd w:val="0"/>
        <w:spacing w:after="0"/>
        <w:rPr>
          <w:sz w:val="24"/>
          <w:szCs w:val="24"/>
          <w:lang w:eastAsia="fr-FR"/>
        </w:rPr>
      </w:pPr>
    </w:p>
    <w:p w14:paraId="02452B6D" w14:textId="03CA4842" w:rsidR="00FB2249" w:rsidRDefault="00110EB5" w:rsidP="00080B1E">
      <w:pPr>
        <w:autoSpaceDE w:val="0"/>
        <w:autoSpaceDN w:val="0"/>
        <w:adjustRightInd w:val="0"/>
        <w:spacing w:after="0"/>
        <w:rPr>
          <w:sz w:val="24"/>
          <w:szCs w:val="22"/>
          <w:lang w:eastAsia="fr-FR"/>
        </w:rPr>
      </w:pPr>
      <w:r w:rsidRPr="00110EB5">
        <w:rPr>
          <w:rFonts w:eastAsia="MS Mincho"/>
          <w:noProof/>
          <w:sz w:val="24"/>
          <w:szCs w:val="24"/>
        </w:rPr>
        <w:drawing>
          <wp:inline distT="0" distB="0" distL="0" distR="0" wp14:anchorId="0242BE7B" wp14:editId="746F948A">
            <wp:extent cx="6819900" cy="3240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3479" cy="3246902"/>
                    </a:xfrm>
                    <a:prstGeom prst="rect">
                      <a:avLst/>
                    </a:prstGeom>
                    <a:noFill/>
                    <a:ln>
                      <a:noFill/>
                    </a:ln>
                  </pic:spPr>
                </pic:pic>
              </a:graphicData>
            </a:graphic>
          </wp:inline>
        </w:drawing>
      </w:r>
    </w:p>
    <w:p w14:paraId="32A0AB56" w14:textId="77777777" w:rsidR="00FB2249" w:rsidRDefault="00FB2249" w:rsidP="00080B1E">
      <w:pPr>
        <w:autoSpaceDE w:val="0"/>
        <w:autoSpaceDN w:val="0"/>
        <w:adjustRightInd w:val="0"/>
        <w:spacing w:after="0"/>
        <w:rPr>
          <w:sz w:val="24"/>
          <w:szCs w:val="22"/>
          <w:lang w:eastAsia="fr-FR"/>
        </w:rPr>
      </w:pPr>
    </w:p>
    <w:p w14:paraId="36675FA0" w14:textId="77777777" w:rsidR="00FB2249" w:rsidRDefault="00FB2249" w:rsidP="00080B1E">
      <w:pPr>
        <w:autoSpaceDE w:val="0"/>
        <w:autoSpaceDN w:val="0"/>
        <w:adjustRightInd w:val="0"/>
        <w:spacing w:after="0"/>
        <w:rPr>
          <w:sz w:val="24"/>
          <w:szCs w:val="22"/>
          <w:lang w:eastAsia="fr-FR"/>
        </w:rPr>
      </w:pPr>
    </w:p>
    <w:p w14:paraId="5565539A" w14:textId="77777777" w:rsidR="00FB2249" w:rsidRDefault="00FB2249" w:rsidP="00080B1E">
      <w:pPr>
        <w:autoSpaceDE w:val="0"/>
        <w:autoSpaceDN w:val="0"/>
        <w:adjustRightInd w:val="0"/>
        <w:spacing w:after="0"/>
        <w:rPr>
          <w:sz w:val="24"/>
          <w:szCs w:val="22"/>
          <w:lang w:eastAsia="fr-FR"/>
        </w:rPr>
      </w:pPr>
    </w:p>
    <w:p w14:paraId="7FCAD9E0" w14:textId="786EB6D5" w:rsidR="00FA7AB9" w:rsidRPr="0095731C" w:rsidRDefault="00FA7AB9" w:rsidP="0095731C">
      <w:pPr>
        <w:pStyle w:val="danormal"/>
        <w:jc w:val="center"/>
        <w:rPr>
          <w:b/>
          <w:bCs/>
        </w:rPr>
      </w:pPr>
      <w:r w:rsidRPr="00543CCF">
        <w:rPr>
          <w:b/>
          <w:bCs/>
          <w:bdr w:val="single" w:sz="4" w:space="0" w:color="auto"/>
        </w:rPr>
        <w:t>Correction Exercice 2</w:t>
      </w:r>
      <w:r w:rsidR="0095731C" w:rsidRPr="00543CCF">
        <w:rPr>
          <w:b/>
          <w:bCs/>
          <w:bdr w:val="single" w:sz="4" w:space="0" w:color="auto"/>
        </w:rPr>
        <w:t xml:space="preserve"> - </w:t>
      </w:r>
      <w:r w:rsidRPr="00543CCF">
        <w:rPr>
          <w:rFonts w:eastAsia="Times New Roman"/>
          <w:b/>
          <w:bCs/>
          <w:color w:val="auto"/>
          <w:sz w:val="24"/>
          <w:szCs w:val="24"/>
          <w:bdr w:val="single" w:sz="4" w:space="0" w:color="auto"/>
          <w:lang w:eastAsia="fr-FR"/>
        </w:rPr>
        <w:t>DÉTERMINATION DU DEGRÉ ALCOOLIQUE D'UN VIN</w:t>
      </w:r>
    </w:p>
    <w:p w14:paraId="1679FBE6" w14:textId="60C1742E" w:rsidR="003E70E9" w:rsidRPr="003E70E9" w:rsidRDefault="00FA7AB9" w:rsidP="003E70E9">
      <w:pPr>
        <w:pStyle w:val="Paragraphedeliste"/>
        <w:keepNext/>
        <w:numPr>
          <w:ilvl w:val="0"/>
          <w:numId w:val="45"/>
        </w:numPr>
        <w:spacing w:after="120" w:line="240" w:lineRule="auto"/>
        <w:outlineLvl w:val="0"/>
        <w:rPr>
          <w:rFonts w:eastAsia="Times New Roman"/>
          <w:b/>
          <w:bCs/>
          <w:color w:val="auto"/>
          <w:sz w:val="24"/>
          <w:szCs w:val="24"/>
          <w:lang w:eastAsia="fr-FR"/>
        </w:rPr>
      </w:pPr>
      <w:r w:rsidRPr="003E70E9">
        <w:rPr>
          <w:rFonts w:eastAsia="Times New Roman"/>
          <w:b/>
          <w:bCs/>
          <w:color w:val="auto"/>
          <w:sz w:val="24"/>
          <w:szCs w:val="24"/>
          <w:lang w:eastAsia="fr-FR"/>
        </w:rPr>
        <w:t>Extraction de l'éthanol</w:t>
      </w:r>
    </w:p>
    <w:p w14:paraId="77AB940F" w14:textId="699F1BC1" w:rsidR="00FA7AB9" w:rsidRPr="005D5F57" w:rsidRDefault="00543CCF" w:rsidP="003E70E9">
      <w:pPr>
        <w:pStyle w:val="Paragraphedeliste"/>
        <w:keepNext/>
        <w:spacing w:after="120" w:line="240" w:lineRule="auto"/>
        <w:ind w:left="1080"/>
        <w:outlineLvl w:val="0"/>
        <w:rPr>
          <w:rFonts w:ascii="Times New Roman" w:eastAsia="Times New Roman" w:hAnsi="Times New Roman" w:cs="Times New Roman"/>
          <w:color w:val="auto"/>
          <w:sz w:val="24"/>
          <w:szCs w:val="24"/>
          <w:lang w:eastAsia="fr-FR"/>
        </w:rPr>
      </w:pPr>
      <w:r w:rsidRPr="00543CCF">
        <w:rPr>
          <w:noProof/>
          <w:bdr w:val="single" w:sz="4" w:space="0" w:color="auto"/>
        </w:rPr>
        <mc:AlternateContent>
          <mc:Choice Requires="wpg">
            <w:drawing>
              <wp:anchor distT="0" distB="0" distL="114300" distR="114300" simplePos="0" relativeHeight="251665408" behindDoc="0" locked="0" layoutInCell="1" allowOverlap="1" wp14:anchorId="3A6B75AC" wp14:editId="4EC4DEB5">
                <wp:simplePos x="0" y="0"/>
                <wp:positionH relativeFrom="page">
                  <wp:align>center</wp:align>
                </wp:positionH>
                <wp:positionV relativeFrom="paragraph">
                  <wp:posOffset>116205</wp:posOffset>
                </wp:positionV>
                <wp:extent cx="5210175" cy="4772025"/>
                <wp:effectExtent l="0" t="0" r="0" b="9525"/>
                <wp:wrapNone/>
                <wp:docPr id="139" name="Group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4772025"/>
                          <a:chOff x="2266" y="7937"/>
                          <a:chExt cx="8805" cy="8730"/>
                        </a:xfrm>
                      </wpg:grpSpPr>
                      <wpg:grpSp>
                        <wpg:cNvPr id="140" name="Group 267"/>
                        <wpg:cNvGrpSpPr>
                          <a:grpSpLocks/>
                        </wpg:cNvGrpSpPr>
                        <wpg:grpSpPr bwMode="auto">
                          <a:xfrm>
                            <a:off x="2266" y="7937"/>
                            <a:ext cx="8147" cy="8730"/>
                            <a:chOff x="2266" y="7937"/>
                            <a:chExt cx="8147" cy="8730"/>
                          </a:xfrm>
                        </wpg:grpSpPr>
                        <pic:pic xmlns:pic="http://schemas.openxmlformats.org/drawingml/2006/picture">
                          <pic:nvPicPr>
                            <pic:cNvPr id="141" name="Picture 268"/>
                            <pic:cNvPicPr>
                              <a:picLocks noChangeAspect="1" noChangeArrowheads="1"/>
                            </pic:cNvPicPr>
                          </pic:nvPicPr>
                          <pic:blipFill>
                            <a:blip r:embed="rId51"/>
                            <a:srcRect/>
                            <a:stretch>
                              <a:fillRect/>
                            </a:stretch>
                          </pic:blipFill>
                          <pic:spPr bwMode="auto">
                            <a:xfrm>
                              <a:off x="2266" y="7937"/>
                              <a:ext cx="7676" cy="8730"/>
                            </a:xfrm>
                            <a:prstGeom prst="rect">
                              <a:avLst/>
                            </a:prstGeom>
                            <a:noFill/>
                          </pic:spPr>
                        </pic:pic>
                        <wps:wsp>
                          <wps:cNvPr id="142" name="Text Box 269"/>
                          <wps:cNvSpPr txBox="1">
                            <a:spLocks noChangeArrowheads="1"/>
                          </wps:cNvSpPr>
                          <wps:spPr bwMode="auto">
                            <a:xfrm>
                              <a:off x="4743" y="8443"/>
                              <a:ext cx="1917" cy="733"/>
                            </a:xfrm>
                            <a:prstGeom prst="rect">
                              <a:avLst/>
                            </a:prstGeom>
                            <a:solidFill>
                              <a:srgbClr val="FFFFFF"/>
                            </a:solidFill>
                            <a:ln>
                              <a:noFill/>
                            </a:ln>
                          </wps:spPr>
                          <wps:txbx>
                            <w:txbxContent>
                              <w:p w14:paraId="3CA1942D" w14:textId="77777777" w:rsidR="00FA7AB9" w:rsidRDefault="00FA7AB9" w:rsidP="00FA7AB9">
                                <w:pPr>
                                  <w:jc w:val="right"/>
                                </w:pPr>
                                <w:proofErr w:type="gramStart"/>
                                <w:r w:rsidRPr="003E70E9">
                                  <w:rPr>
                                    <w:sz w:val="22"/>
                                    <w:szCs w:val="22"/>
                                  </w:rPr>
                                  <w:t>thermomèt</w:t>
                                </w:r>
                                <w:r>
                                  <w:t>re</w:t>
                                </w:r>
                                <w:proofErr w:type="gramEnd"/>
                              </w:p>
                              <w:p w14:paraId="1DBE5F7C" w14:textId="77777777" w:rsidR="00FA7AB9" w:rsidRDefault="00FA7AB9" w:rsidP="00FA7AB9"/>
                            </w:txbxContent>
                          </wps:txbx>
                          <wps:bodyPr rot="0" vert="horz" wrap="square" lIns="91440" tIns="45720" rIns="91440" bIns="45720" anchor="t" anchorCtr="0" upright="1">
                            <a:noAutofit/>
                          </wps:bodyPr>
                        </wps:wsp>
                        <wps:wsp>
                          <wps:cNvPr id="143" name="Text Box 270"/>
                          <wps:cNvSpPr txBox="1">
                            <a:spLocks noChangeArrowheads="1"/>
                          </wps:cNvSpPr>
                          <wps:spPr bwMode="auto">
                            <a:xfrm>
                              <a:off x="8498" y="9601"/>
                              <a:ext cx="1915" cy="664"/>
                            </a:xfrm>
                            <a:prstGeom prst="rect">
                              <a:avLst/>
                            </a:prstGeom>
                            <a:solidFill>
                              <a:srgbClr val="FFFFFF"/>
                            </a:solidFill>
                            <a:ln w="9525">
                              <a:solidFill>
                                <a:srgbClr val="000000"/>
                              </a:solidFill>
                              <a:miter lim="800000"/>
                              <a:headEnd/>
                              <a:tailEnd/>
                            </a:ln>
                          </wps:spPr>
                          <wps:txbx>
                            <w:txbxContent>
                              <w:p w14:paraId="664491C0" w14:textId="77777777" w:rsidR="00FA7AB9" w:rsidRDefault="00FA7AB9" w:rsidP="00FA7AB9">
                                <w:proofErr w:type="gramStart"/>
                                <w:r>
                                  <w:t>réfrigérant</w:t>
                                </w:r>
                                <w:proofErr w:type="gramEnd"/>
                                <w:r>
                                  <w:t xml:space="preserve"> droit</w:t>
                                </w:r>
                              </w:p>
                              <w:p w14:paraId="6F985175" w14:textId="77777777" w:rsidR="00FA7AB9" w:rsidRDefault="00FA7AB9" w:rsidP="00FA7AB9"/>
                            </w:txbxContent>
                          </wps:txbx>
                          <wps:bodyPr rot="0" vert="horz" wrap="square" lIns="91440" tIns="45720" rIns="91440" bIns="45720" anchor="t" anchorCtr="0" upright="1">
                            <a:noAutofit/>
                          </wps:bodyPr>
                        </wps:wsp>
                        <wps:wsp>
                          <wps:cNvPr id="144" name="Text Box 271"/>
                          <wps:cNvSpPr txBox="1">
                            <a:spLocks noChangeArrowheads="1"/>
                          </wps:cNvSpPr>
                          <wps:spPr bwMode="auto">
                            <a:xfrm>
                              <a:off x="5000" y="10960"/>
                              <a:ext cx="1634" cy="980"/>
                            </a:xfrm>
                            <a:prstGeom prst="rect">
                              <a:avLst/>
                            </a:prstGeom>
                            <a:solidFill>
                              <a:srgbClr val="FFFFFF"/>
                            </a:solidFill>
                            <a:ln w="9525">
                              <a:solidFill>
                                <a:srgbClr val="000000"/>
                              </a:solidFill>
                              <a:miter lim="800000"/>
                              <a:headEnd/>
                              <a:tailEnd/>
                            </a:ln>
                          </wps:spPr>
                          <wps:txbx>
                            <w:txbxContent>
                              <w:p w14:paraId="7C7E0D66" w14:textId="77777777" w:rsidR="00FA7AB9" w:rsidRPr="003E70E9" w:rsidRDefault="00FA7AB9" w:rsidP="00FA7AB9">
                                <w:pPr>
                                  <w:pStyle w:val="Corpsdetexte"/>
                                  <w:jc w:val="center"/>
                                  <w:rPr>
                                    <w:sz w:val="24"/>
                                    <w:szCs w:val="24"/>
                                  </w:rPr>
                                </w:pPr>
                                <w:proofErr w:type="gramStart"/>
                                <w:r w:rsidRPr="003E70E9">
                                  <w:rPr>
                                    <w:sz w:val="24"/>
                                    <w:szCs w:val="24"/>
                                  </w:rPr>
                                  <w:t>colonne</w:t>
                                </w:r>
                                <w:proofErr w:type="gramEnd"/>
                                <w:r w:rsidRPr="003E70E9">
                                  <w:rPr>
                                    <w:sz w:val="24"/>
                                    <w:szCs w:val="24"/>
                                  </w:rPr>
                                  <w:t xml:space="preserve"> de </w:t>
                                </w:r>
                                <w:proofErr w:type="spellStart"/>
                                <w:r w:rsidRPr="003E70E9">
                                  <w:rPr>
                                    <w:sz w:val="24"/>
                                    <w:szCs w:val="24"/>
                                  </w:rPr>
                                  <w:t>Vigreux</w:t>
                                </w:r>
                                <w:proofErr w:type="spellEnd"/>
                              </w:p>
                              <w:p w14:paraId="0AD4EF9A" w14:textId="77777777" w:rsidR="00FA7AB9" w:rsidRDefault="00FA7AB9" w:rsidP="00FA7AB9"/>
                            </w:txbxContent>
                          </wps:txbx>
                          <wps:bodyPr rot="0" vert="horz" wrap="square" lIns="91440" tIns="45720" rIns="91440" bIns="45720" anchor="t" anchorCtr="0" upright="1">
                            <a:noAutofit/>
                          </wps:bodyPr>
                        </wps:wsp>
                        <wps:wsp>
                          <wps:cNvPr id="145" name="Text Box 272"/>
                          <wps:cNvSpPr txBox="1">
                            <a:spLocks noChangeArrowheads="1"/>
                          </wps:cNvSpPr>
                          <wps:spPr bwMode="auto">
                            <a:xfrm>
                              <a:off x="6859" y="13063"/>
                              <a:ext cx="1614" cy="675"/>
                            </a:xfrm>
                            <a:prstGeom prst="rect">
                              <a:avLst/>
                            </a:prstGeom>
                            <a:solidFill>
                              <a:srgbClr val="FFFFFF"/>
                            </a:solidFill>
                            <a:ln w="9525">
                              <a:solidFill>
                                <a:srgbClr val="000000"/>
                              </a:solidFill>
                              <a:miter lim="800000"/>
                              <a:headEnd/>
                              <a:tailEnd/>
                            </a:ln>
                          </wps:spPr>
                          <wps:txbx>
                            <w:txbxContent>
                              <w:p w14:paraId="5084CDA9" w14:textId="77777777" w:rsidR="00FA7AB9" w:rsidRDefault="00FA7AB9" w:rsidP="00FA7AB9">
                                <w:proofErr w:type="gramStart"/>
                                <w:r w:rsidRPr="003E70E9">
                                  <w:rPr>
                                    <w:sz w:val="24"/>
                                    <w:szCs w:val="24"/>
                                  </w:rPr>
                                  <w:t>distilla</w:t>
                                </w:r>
                                <w:r>
                                  <w:t>t</w:t>
                                </w:r>
                                <w:proofErr w:type="gramEnd"/>
                              </w:p>
                              <w:p w14:paraId="11D2A82F" w14:textId="77777777" w:rsidR="00FA7AB9" w:rsidRDefault="00FA7AB9" w:rsidP="00FA7AB9"/>
                            </w:txbxContent>
                          </wps:txbx>
                          <wps:bodyPr rot="0" vert="horz" wrap="square" lIns="91440" tIns="45720" rIns="91440" bIns="45720" anchor="t" anchorCtr="0" upright="1">
                            <a:noAutofit/>
                          </wps:bodyPr>
                        </wps:wsp>
                      </wpg:grpSp>
                      <wps:wsp>
                        <wps:cNvPr id="146" name="Text Box 273"/>
                        <wps:cNvSpPr txBox="1">
                          <a:spLocks noChangeArrowheads="1"/>
                        </wps:cNvSpPr>
                        <wps:spPr bwMode="auto">
                          <a:xfrm>
                            <a:off x="9257" y="11881"/>
                            <a:ext cx="1814" cy="1109"/>
                          </a:xfrm>
                          <a:prstGeom prst="rect">
                            <a:avLst/>
                          </a:prstGeom>
                          <a:noFill/>
                          <a:ln>
                            <a:noFill/>
                          </a:ln>
                        </wps:spPr>
                        <wps:txbx>
                          <w:txbxContent>
                            <w:p w14:paraId="3EDE1F24" w14:textId="77777777" w:rsidR="00FA7AB9" w:rsidRPr="0065528D" w:rsidRDefault="00FA7AB9" w:rsidP="00FA7AB9">
                              <w:pPr>
                                <w:rPr>
                                  <w:i/>
                                  <w:iCs/>
                                  <w:color w:val="993300"/>
                                  <w:sz w:val="24"/>
                                  <w:szCs w:val="24"/>
                                </w:rPr>
                              </w:pPr>
                              <w:r w:rsidRPr="0065528D">
                                <w:rPr>
                                  <w:b/>
                                  <w:bCs/>
                                  <w:i/>
                                  <w:iCs/>
                                  <w:color w:val="993300"/>
                                  <w:sz w:val="24"/>
                                  <w:szCs w:val="24"/>
                                </w:rPr>
                                <w:t>S</w:t>
                              </w:r>
                              <w:r w:rsidRPr="0065528D">
                                <w:rPr>
                                  <w:b/>
                                  <w:bCs/>
                                  <w:i/>
                                  <w:iCs/>
                                  <w:color w:val="993300"/>
                                  <w:sz w:val="24"/>
                                  <w:szCs w:val="24"/>
                                  <w:vertAlign w:val="subscript"/>
                                </w:rPr>
                                <w:t>1</w:t>
                              </w:r>
                              <w:r w:rsidRPr="0065528D">
                                <w:rPr>
                                  <w:i/>
                                  <w:iCs/>
                                  <w:color w:val="993300"/>
                                  <w:sz w:val="24"/>
                                  <w:szCs w:val="24"/>
                                </w:rPr>
                                <w:t xml:space="preserve"> : 42 </w:t>
                              </w:r>
                              <w:proofErr w:type="spellStart"/>
                              <w:r w:rsidRPr="0065528D">
                                <w:rPr>
                                  <w:i/>
                                  <w:iCs/>
                                  <w:color w:val="993300"/>
                                  <w:sz w:val="24"/>
                                  <w:szCs w:val="24"/>
                                </w:rPr>
                                <w:t>mL</w:t>
                              </w:r>
                              <w:proofErr w:type="spellEnd"/>
                              <w:r w:rsidRPr="0065528D">
                                <w:rPr>
                                  <w:i/>
                                  <w:iCs/>
                                  <w:color w:val="993300"/>
                                  <w:sz w:val="24"/>
                                  <w:szCs w:val="24"/>
                                </w:rPr>
                                <w:t xml:space="preserve"> de distillat</w:t>
                              </w:r>
                            </w:p>
                            <w:p w14:paraId="6A5D800B" w14:textId="77777777" w:rsidR="00FA7AB9" w:rsidRDefault="00FA7AB9" w:rsidP="00FA7AB9">
                              <w:pPr>
                                <w:rPr>
                                  <w:i/>
                                  <w:iCs/>
                                  <w:color w:val="993300"/>
                                </w:rPr>
                              </w:pPr>
                            </w:p>
                          </w:txbxContent>
                        </wps:txbx>
                        <wps:bodyPr rot="0" vert="horz" wrap="square" lIns="91440" tIns="45720" rIns="91440" bIns="45720" anchor="t" anchorCtr="0" upright="1">
                          <a:noAutofit/>
                        </wps:bodyPr>
                      </wps:wsp>
                      <wps:wsp>
                        <wps:cNvPr id="147" name="Text Box 274"/>
                        <wps:cNvSpPr txBox="1">
                          <a:spLocks noChangeArrowheads="1"/>
                        </wps:cNvSpPr>
                        <wps:spPr bwMode="auto">
                          <a:xfrm>
                            <a:off x="3715" y="13216"/>
                            <a:ext cx="2842" cy="584"/>
                          </a:xfrm>
                          <a:prstGeom prst="rect">
                            <a:avLst/>
                          </a:prstGeom>
                          <a:noFill/>
                          <a:ln>
                            <a:noFill/>
                          </a:ln>
                        </wps:spPr>
                        <wps:txbx>
                          <w:txbxContent>
                            <w:p w14:paraId="229EB61F" w14:textId="77777777" w:rsidR="00FA7AB9" w:rsidRDefault="00FA7AB9" w:rsidP="00FA7AB9">
                              <w:pPr>
                                <w:rPr>
                                  <w:i/>
                                  <w:iCs/>
                                  <w:color w:val="993300"/>
                                </w:rPr>
                              </w:pPr>
                              <w:r w:rsidRPr="0065528D">
                                <w:rPr>
                                  <w:i/>
                                  <w:iCs/>
                                  <w:color w:val="993300"/>
                                  <w:sz w:val="22"/>
                                  <w:szCs w:val="22"/>
                                </w:rPr>
                                <w:t xml:space="preserve">10 </w:t>
                              </w:r>
                              <w:proofErr w:type="spellStart"/>
                              <w:r w:rsidRPr="0065528D">
                                <w:rPr>
                                  <w:i/>
                                  <w:iCs/>
                                  <w:color w:val="993300"/>
                                  <w:sz w:val="22"/>
                                  <w:szCs w:val="22"/>
                                </w:rPr>
                                <w:t>mL</w:t>
                              </w:r>
                              <w:proofErr w:type="spellEnd"/>
                              <w:r w:rsidRPr="0065528D">
                                <w:rPr>
                                  <w:i/>
                                  <w:iCs/>
                                  <w:color w:val="993300"/>
                                  <w:sz w:val="22"/>
                                  <w:szCs w:val="22"/>
                                </w:rPr>
                                <w:t xml:space="preserve"> de vin + 50 </w:t>
                              </w:r>
                              <w:proofErr w:type="spellStart"/>
                              <w:r w:rsidRPr="0065528D">
                                <w:rPr>
                                  <w:i/>
                                  <w:iCs/>
                                  <w:color w:val="993300"/>
                                  <w:sz w:val="24"/>
                                  <w:szCs w:val="24"/>
                                </w:rPr>
                                <w:t>mL</w:t>
                              </w:r>
                              <w:proofErr w:type="spellEnd"/>
                              <w:r>
                                <w:rPr>
                                  <w:i/>
                                  <w:iCs/>
                                  <w:color w:val="993300"/>
                                </w:rPr>
                                <w:t xml:space="preserve"> eau</w:t>
                              </w:r>
                            </w:p>
                            <w:p w14:paraId="3DBD881F" w14:textId="77777777" w:rsidR="00FA7AB9" w:rsidRDefault="00FA7AB9" w:rsidP="00FA7AB9">
                              <w:pPr>
                                <w:rPr>
                                  <w:i/>
                                  <w:iCs/>
                                  <w:color w:val="99330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B75AC" id="Groupe 139" o:spid="_x0000_s1026" style="position:absolute;left:0;text-align:left;margin-left:0;margin-top:9.15pt;width:410.25pt;height:375.75pt;z-index:251665408;mso-position-horizontal:center;mso-position-horizontal-relative:page" coordorigin="2266,7937" coordsize="8805,8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">
                <v:group id="Group 267" o:spid="_x0000_s1027" style="position:absolute;left:2266;top:7937;width:8147;height:8730" coordorigin="2266,7937" coordsize="8147,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68" o:spid="_x0000_s1028" type="#_x0000_t75" style="position:absolute;left:2266;top:7937;width:7676;height:8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">
                    <v:imagedata r:id="rId52" o:title=""/>
                  </v:shape>
                  <v:shapetype id="_x0000_t202" coordsize="21600,21600" o:spt="202" path="m,l,21600r21600,l21600,xe">
                    <v:stroke joinstyle="miter"/>
                    <v:path gradientshapeok="t" o:connecttype="rect"/>
                  </v:shapetype>
                  <v:shape id="Text Box 269" o:spid="_x0000_s1029" type="#_x0000_t202" style="position:absolute;left:4743;top:8443;width:191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3CA1942D" w14:textId="77777777" w:rsidR="00FA7AB9" w:rsidRDefault="00FA7AB9" w:rsidP="00FA7AB9">
                          <w:pPr>
                            <w:jc w:val="right"/>
                          </w:pPr>
                          <w:proofErr w:type="gramStart"/>
                          <w:r w:rsidRPr="003E70E9">
                            <w:rPr>
                              <w:sz w:val="22"/>
                              <w:szCs w:val="22"/>
                            </w:rPr>
                            <w:t>thermomèt</w:t>
                          </w:r>
                          <w:r>
                            <w:t>re</w:t>
                          </w:r>
                          <w:proofErr w:type="gramEnd"/>
                        </w:p>
                        <w:p w14:paraId="1DBE5F7C" w14:textId="77777777" w:rsidR="00FA7AB9" w:rsidRDefault="00FA7AB9" w:rsidP="00FA7AB9"/>
                      </w:txbxContent>
                    </v:textbox>
                  </v:shape>
                  <v:shape id="Text Box 270" o:spid="_x0000_s1030" type="#_x0000_t202" style="position:absolute;left:8498;top:9601;width:191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664491C0" w14:textId="77777777" w:rsidR="00FA7AB9" w:rsidRDefault="00FA7AB9" w:rsidP="00FA7AB9">
                          <w:proofErr w:type="gramStart"/>
                          <w:r>
                            <w:t>réfrigérant</w:t>
                          </w:r>
                          <w:proofErr w:type="gramEnd"/>
                          <w:r>
                            <w:t xml:space="preserve"> droit</w:t>
                          </w:r>
                        </w:p>
                        <w:p w14:paraId="6F985175" w14:textId="77777777" w:rsidR="00FA7AB9" w:rsidRDefault="00FA7AB9" w:rsidP="00FA7AB9"/>
                      </w:txbxContent>
                    </v:textbox>
                  </v:shape>
                  <v:shape id="Text Box 271" o:spid="_x0000_s1031" type="#_x0000_t202" style="position:absolute;left:5000;top:10960;width:163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C7E0D66" w14:textId="77777777" w:rsidR="00FA7AB9" w:rsidRPr="003E70E9" w:rsidRDefault="00FA7AB9" w:rsidP="00FA7AB9">
                          <w:pPr>
                            <w:pStyle w:val="Corpsdetexte"/>
                            <w:jc w:val="center"/>
                            <w:rPr>
                              <w:sz w:val="24"/>
                              <w:szCs w:val="24"/>
                            </w:rPr>
                          </w:pPr>
                          <w:proofErr w:type="gramStart"/>
                          <w:r w:rsidRPr="003E70E9">
                            <w:rPr>
                              <w:sz w:val="24"/>
                              <w:szCs w:val="24"/>
                            </w:rPr>
                            <w:t>colonne</w:t>
                          </w:r>
                          <w:proofErr w:type="gramEnd"/>
                          <w:r w:rsidRPr="003E70E9">
                            <w:rPr>
                              <w:sz w:val="24"/>
                              <w:szCs w:val="24"/>
                            </w:rPr>
                            <w:t xml:space="preserve"> de </w:t>
                          </w:r>
                          <w:proofErr w:type="spellStart"/>
                          <w:r w:rsidRPr="003E70E9">
                            <w:rPr>
                              <w:sz w:val="24"/>
                              <w:szCs w:val="24"/>
                            </w:rPr>
                            <w:t>Vigreux</w:t>
                          </w:r>
                          <w:proofErr w:type="spellEnd"/>
                        </w:p>
                        <w:p w14:paraId="0AD4EF9A" w14:textId="77777777" w:rsidR="00FA7AB9" w:rsidRDefault="00FA7AB9" w:rsidP="00FA7AB9"/>
                      </w:txbxContent>
                    </v:textbox>
                  </v:shape>
                  <v:shape id="Text Box 272" o:spid="_x0000_s1032" type="#_x0000_t202" style="position:absolute;left:6859;top:13063;width:161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5084CDA9" w14:textId="77777777" w:rsidR="00FA7AB9" w:rsidRDefault="00FA7AB9" w:rsidP="00FA7AB9">
                          <w:proofErr w:type="gramStart"/>
                          <w:r w:rsidRPr="003E70E9">
                            <w:rPr>
                              <w:sz w:val="24"/>
                              <w:szCs w:val="24"/>
                            </w:rPr>
                            <w:t>distilla</w:t>
                          </w:r>
                          <w:r>
                            <w:t>t</w:t>
                          </w:r>
                          <w:proofErr w:type="gramEnd"/>
                        </w:p>
                        <w:p w14:paraId="11D2A82F" w14:textId="77777777" w:rsidR="00FA7AB9" w:rsidRDefault="00FA7AB9" w:rsidP="00FA7AB9"/>
                      </w:txbxContent>
                    </v:textbox>
                  </v:shape>
                </v:group>
                <v:shape id="Text Box 273" o:spid="_x0000_s1033" type="#_x0000_t202" style="position:absolute;left:9257;top:11881;width:1814;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3EDE1F24" w14:textId="77777777" w:rsidR="00FA7AB9" w:rsidRPr="0065528D" w:rsidRDefault="00FA7AB9" w:rsidP="00FA7AB9">
                        <w:pPr>
                          <w:rPr>
                            <w:i/>
                            <w:iCs/>
                            <w:color w:val="993300"/>
                            <w:sz w:val="24"/>
                            <w:szCs w:val="24"/>
                          </w:rPr>
                        </w:pPr>
                        <w:r w:rsidRPr="0065528D">
                          <w:rPr>
                            <w:b/>
                            <w:bCs/>
                            <w:i/>
                            <w:iCs/>
                            <w:color w:val="993300"/>
                            <w:sz w:val="24"/>
                            <w:szCs w:val="24"/>
                          </w:rPr>
                          <w:t>S</w:t>
                        </w:r>
                        <w:r w:rsidRPr="0065528D">
                          <w:rPr>
                            <w:b/>
                            <w:bCs/>
                            <w:i/>
                            <w:iCs/>
                            <w:color w:val="993300"/>
                            <w:sz w:val="24"/>
                            <w:szCs w:val="24"/>
                            <w:vertAlign w:val="subscript"/>
                          </w:rPr>
                          <w:t>1</w:t>
                        </w:r>
                        <w:r w:rsidRPr="0065528D">
                          <w:rPr>
                            <w:i/>
                            <w:iCs/>
                            <w:color w:val="993300"/>
                            <w:sz w:val="24"/>
                            <w:szCs w:val="24"/>
                          </w:rPr>
                          <w:t xml:space="preserve"> : 42 </w:t>
                        </w:r>
                        <w:proofErr w:type="spellStart"/>
                        <w:r w:rsidRPr="0065528D">
                          <w:rPr>
                            <w:i/>
                            <w:iCs/>
                            <w:color w:val="993300"/>
                            <w:sz w:val="24"/>
                            <w:szCs w:val="24"/>
                          </w:rPr>
                          <w:t>mL</w:t>
                        </w:r>
                        <w:proofErr w:type="spellEnd"/>
                        <w:r w:rsidRPr="0065528D">
                          <w:rPr>
                            <w:i/>
                            <w:iCs/>
                            <w:color w:val="993300"/>
                            <w:sz w:val="24"/>
                            <w:szCs w:val="24"/>
                          </w:rPr>
                          <w:t xml:space="preserve"> de distillat</w:t>
                        </w:r>
                      </w:p>
                      <w:p w14:paraId="6A5D800B" w14:textId="77777777" w:rsidR="00FA7AB9" w:rsidRDefault="00FA7AB9" w:rsidP="00FA7AB9">
                        <w:pPr>
                          <w:rPr>
                            <w:i/>
                            <w:iCs/>
                            <w:color w:val="993300"/>
                          </w:rPr>
                        </w:pPr>
                      </w:p>
                    </w:txbxContent>
                  </v:textbox>
                </v:shape>
                <v:shape id="Text Box 274" o:spid="_x0000_s1034" type="#_x0000_t202" style="position:absolute;left:3715;top:13216;width:284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229EB61F" w14:textId="77777777" w:rsidR="00FA7AB9" w:rsidRDefault="00FA7AB9" w:rsidP="00FA7AB9">
                        <w:pPr>
                          <w:rPr>
                            <w:i/>
                            <w:iCs/>
                            <w:color w:val="993300"/>
                          </w:rPr>
                        </w:pPr>
                        <w:r w:rsidRPr="0065528D">
                          <w:rPr>
                            <w:i/>
                            <w:iCs/>
                            <w:color w:val="993300"/>
                            <w:sz w:val="22"/>
                            <w:szCs w:val="22"/>
                          </w:rPr>
                          <w:t xml:space="preserve">10 </w:t>
                        </w:r>
                        <w:proofErr w:type="spellStart"/>
                        <w:r w:rsidRPr="0065528D">
                          <w:rPr>
                            <w:i/>
                            <w:iCs/>
                            <w:color w:val="993300"/>
                            <w:sz w:val="22"/>
                            <w:szCs w:val="22"/>
                          </w:rPr>
                          <w:t>mL</w:t>
                        </w:r>
                        <w:proofErr w:type="spellEnd"/>
                        <w:r w:rsidRPr="0065528D">
                          <w:rPr>
                            <w:i/>
                            <w:iCs/>
                            <w:color w:val="993300"/>
                            <w:sz w:val="22"/>
                            <w:szCs w:val="22"/>
                          </w:rPr>
                          <w:t xml:space="preserve"> de vin + 50 </w:t>
                        </w:r>
                        <w:proofErr w:type="spellStart"/>
                        <w:r w:rsidRPr="0065528D">
                          <w:rPr>
                            <w:i/>
                            <w:iCs/>
                            <w:color w:val="993300"/>
                            <w:sz w:val="24"/>
                            <w:szCs w:val="24"/>
                          </w:rPr>
                          <w:t>mL</w:t>
                        </w:r>
                        <w:proofErr w:type="spellEnd"/>
                        <w:r>
                          <w:rPr>
                            <w:i/>
                            <w:iCs/>
                            <w:color w:val="993300"/>
                          </w:rPr>
                          <w:t xml:space="preserve"> eau</w:t>
                        </w:r>
                      </w:p>
                      <w:p w14:paraId="3DBD881F" w14:textId="77777777" w:rsidR="00FA7AB9" w:rsidRDefault="00FA7AB9" w:rsidP="00FA7AB9">
                        <w:pPr>
                          <w:rPr>
                            <w:i/>
                            <w:iCs/>
                            <w:color w:val="993300"/>
                          </w:rPr>
                        </w:pPr>
                      </w:p>
                    </w:txbxContent>
                  </v:textbox>
                </v:shape>
                <w10:wrap anchorx="page"/>
              </v:group>
            </w:pict>
          </mc:Fallback>
        </mc:AlternateContent>
      </w:r>
    </w:p>
    <w:p w14:paraId="0C5BF0FF" w14:textId="5D41E6BE"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3360" behindDoc="0" locked="0" layoutInCell="1" allowOverlap="1" wp14:anchorId="478E2332" wp14:editId="520A8945">
                <wp:simplePos x="0" y="0"/>
                <wp:positionH relativeFrom="column">
                  <wp:posOffset>2785745</wp:posOffset>
                </wp:positionH>
                <wp:positionV relativeFrom="paragraph">
                  <wp:posOffset>3945890</wp:posOffset>
                </wp:positionV>
                <wp:extent cx="1150620" cy="261620"/>
                <wp:effectExtent l="0" t="0" r="11430" b="2413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61620"/>
                        </a:xfrm>
                        <a:prstGeom prst="rect">
                          <a:avLst/>
                        </a:prstGeom>
                        <a:solidFill>
                          <a:srgbClr val="FFFFFF"/>
                        </a:solidFill>
                        <a:ln w="9525">
                          <a:solidFill>
                            <a:srgbClr val="000000"/>
                          </a:solidFill>
                          <a:miter lim="800000"/>
                          <a:headEnd/>
                          <a:tailEnd/>
                        </a:ln>
                      </wps:spPr>
                      <wps:txbx>
                        <w:txbxContent>
                          <w:p w14:paraId="681346E6" w14:textId="77777777" w:rsidR="00FA7AB9" w:rsidRDefault="00FA7AB9" w:rsidP="00FA7AB9">
                            <w:proofErr w:type="gramStart"/>
                            <w:r>
                              <w:t>sortie</w:t>
                            </w:r>
                            <w:proofErr w:type="gramEnd"/>
                            <w:r>
                              <w:t xml:space="preserve"> de 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E2332" id="Zone de texte 138" o:spid="_x0000_s1035" type="#_x0000_t202" style="position:absolute;margin-left:219.35pt;margin-top:310.7pt;width:90.6pt;height: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">
                <v:textbox>
                  <w:txbxContent>
                    <w:p w14:paraId="681346E6" w14:textId="77777777" w:rsidR="00FA7AB9" w:rsidRDefault="00FA7AB9" w:rsidP="00FA7AB9">
                      <w:proofErr w:type="gramStart"/>
                      <w:r>
                        <w:t>sortie</w:t>
                      </w:r>
                      <w:proofErr w:type="gramEnd"/>
                      <w:r>
                        <w:t xml:space="preserve"> de l'eau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7D04B81" wp14:editId="7CE24A05">
                <wp:simplePos x="0" y="0"/>
                <wp:positionH relativeFrom="column">
                  <wp:posOffset>3022600</wp:posOffset>
                </wp:positionH>
                <wp:positionV relativeFrom="paragraph">
                  <wp:posOffset>4373880</wp:posOffset>
                </wp:positionV>
                <wp:extent cx="236855" cy="73660"/>
                <wp:effectExtent l="0" t="0" r="48895" b="78740"/>
                <wp:wrapNone/>
                <wp:docPr id="133" name="Connecteur droit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736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C82957" id="Connecteur droit 13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344.4pt" to="256.6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">
                <v:stroke endarrow="block"/>
              </v:line>
            </w:pict>
          </mc:Fallback>
        </mc:AlternateContent>
      </w:r>
    </w:p>
    <w:p w14:paraId="3E392FB1" w14:textId="0C242995"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32E776F6" w14:textId="069A4B23"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74CB9727" w14:textId="3027AC69" w:rsidR="00FA7AB9" w:rsidRPr="005D5F57" w:rsidRDefault="0065528D"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6432" behindDoc="0" locked="0" layoutInCell="1" allowOverlap="1" wp14:anchorId="32E91B98" wp14:editId="60A4C712">
                <wp:simplePos x="0" y="0"/>
                <wp:positionH relativeFrom="column">
                  <wp:posOffset>2755307</wp:posOffset>
                </wp:positionH>
                <wp:positionV relativeFrom="paragraph">
                  <wp:posOffset>131445</wp:posOffset>
                </wp:positionV>
                <wp:extent cx="723900" cy="340995"/>
                <wp:effectExtent l="0" t="0" r="0" b="1905"/>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0995"/>
                        </a:xfrm>
                        <a:prstGeom prst="rect">
                          <a:avLst/>
                        </a:prstGeom>
                        <a:noFill/>
                        <a:ln>
                          <a:noFill/>
                        </a:ln>
                      </wps:spPr>
                      <wps:txbx>
                        <w:txbxContent>
                          <w:p w14:paraId="32AB779B" w14:textId="77777777" w:rsidR="00FA7AB9" w:rsidRDefault="00FA7AB9" w:rsidP="00FA7AB9">
                            <w:r>
                              <w:t>Eau</w:t>
                            </w:r>
                          </w:p>
                          <w:p w14:paraId="77185045" w14:textId="77777777" w:rsidR="00FA7AB9" w:rsidRDefault="00FA7AB9" w:rsidP="00FA7A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91B98" id="Zone de texte 137" o:spid="_x0000_s1036" type="#_x0000_t202" style="position:absolute;margin-left:216.95pt;margin-top:10.35pt;width:57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" filled="f" stroked="f">
                <v:textbox>
                  <w:txbxContent>
                    <w:p w14:paraId="32AB779B" w14:textId="77777777" w:rsidR="00FA7AB9" w:rsidRDefault="00FA7AB9" w:rsidP="00FA7AB9">
                      <w:r>
                        <w:t>Eau</w:t>
                      </w:r>
                    </w:p>
                    <w:p w14:paraId="77185045" w14:textId="77777777" w:rsidR="00FA7AB9" w:rsidRDefault="00FA7AB9" w:rsidP="00FA7AB9"/>
                  </w:txbxContent>
                </v:textbox>
              </v:shape>
            </w:pict>
          </mc:Fallback>
        </mc:AlternateContent>
      </w:r>
    </w:p>
    <w:p w14:paraId="4172A090" w14:textId="744FB034"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658695A4" w14:textId="1928A520" w:rsidR="00FA7AB9" w:rsidRPr="005D5F57" w:rsidRDefault="0065528D"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7456" behindDoc="0" locked="0" layoutInCell="1" allowOverlap="1" wp14:anchorId="33D4554F" wp14:editId="088F0011">
                <wp:simplePos x="0" y="0"/>
                <wp:positionH relativeFrom="column">
                  <wp:posOffset>2794635</wp:posOffset>
                </wp:positionH>
                <wp:positionV relativeFrom="paragraph">
                  <wp:posOffset>30480</wp:posOffset>
                </wp:positionV>
                <wp:extent cx="251460" cy="104775"/>
                <wp:effectExtent l="19050" t="19050" r="72390" b="47625"/>
                <wp:wrapNone/>
                <wp:docPr id="136" name="Connecteur droit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10477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A18A83" id="Connecteur droit 13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4pt" to="239.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" strokeweight="2.25pt">
                <v:stroke endarrow="block"/>
              </v:line>
            </w:pict>
          </mc:Fallback>
        </mc:AlternateContent>
      </w:r>
    </w:p>
    <w:p w14:paraId="7727B2E7" w14:textId="0739D985"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49075190" w14:textId="2E56B7BA"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38D0CEB7" w14:textId="0591B95D"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3D970E4F" w14:textId="62C3DD9D"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670CBFA5" w14:textId="77D30D76" w:rsidR="00FA7AB9" w:rsidRPr="005D5F57" w:rsidRDefault="0065528D"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9504" behindDoc="0" locked="0" layoutInCell="1" allowOverlap="1" wp14:anchorId="7C5AF0AE" wp14:editId="19B160FB">
                <wp:simplePos x="0" y="0"/>
                <wp:positionH relativeFrom="column">
                  <wp:posOffset>3882390</wp:posOffset>
                </wp:positionH>
                <wp:positionV relativeFrom="paragraph">
                  <wp:posOffset>60325</wp:posOffset>
                </wp:positionV>
                <wp:extent cx="373380" cy="97790"/>
                <wp:effectExtent l="19050" t="57150" r="7620" b="35560"/>
                <wp:wrapNone/>
                <wp:docPr id="134" name="Connecteur droit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3380" cy="9779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0DD9BC" id="Connecteur droit 13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4.75pt" to="335.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" strokeweight="2.25pt">
                <v:stroke endarrow="block"/>
              </v:line>
            </w:pict>
          </mc:Fallback>
        </mc:AlternateContent>
      </w:r>
    </w:p>
    <w:p w14:paraId="6F20F9B3" w14:textId="4FD336E2" w:rsidR="00FA7AB9" w:rsidRPr="005D5F57" w:rsidRDefault="0065528D"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8480" behindDoc="0" locked="0" layoutInCell="1" allowOverlap="1" wp14:anchorId="73D98F4A" wp14:editId="47A0823D">
                <wp:simplePos x="0" y="0"/>
                <wp:positionH relativeFrom="column">
                  <wp:posOffset>3880485</wp:posOffset>
                </wp:positionH>
                <wp:positionV relativeFrom="paragraph">
                  <wp:posOffset>17145</wp:posOffset>
                </wp:positionV>
                <wp:extent cx="723900" cy="340995"/>
                <wp:effectExtent l="0" t="0" r="0" b="1905"/>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0995"/>
                        </a:xfrm>
                        <a:prstGeom prst="rect">
                          <a:avLst/>
                        </a:prstGeom>
                        <a:noFill/>
                        <a:ln>
                          <a:noFill/>
                        </a:ln>
                      </wps:spPr>
                      <wps:txbx>
                        <w:txbxContent>
                          <w:p w14:paraId="0BD3F426" w14:textId="77777777" w:rsidR="00FA7AB9" w:rsidRDefault="00FA7AB9" w:rsidP="00FA7AB9">
                            <w:r>
                              <w: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8F4A" id="Zone de texte 135" o:spid="_x0000_s1037" type="#_x0000_t202" style="position:absolute;margin-left:305.55pt;margin-top:1.35pt;width:57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" filled="f" stroked="f">
                <v:textbox>
                  <w:txbxContent>
                    <w:p w14:paraId="0BD3F426" w14:textId="77777777" w:rsidR="00FA7AB9" w:rsidRDefault="00FA7AB9" w:rsidP="00FA7AB9">
                      <w:r>
                        <w:t>Eau</w:t>
                      </w:r>
                    </w:p>
                  </w:txbxContent>
                </v:textbox>
              </v:shape>
            </w:pict>
          </mc:Fallback>
        </mc:AlternateContent>
      </w:r>
    </w:p>
    <w:p w14:paraId="5F184348" w14:textId="710D037B"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40DA19B7"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A19654A"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B4F7944"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2EBCDB8"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2B3FBF2C"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4795BEB9"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56C2917A"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153E019"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9C8CC58"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7753F45A"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6AD228BA"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1B714BC1" w14:textId="66566157" w:rsidR="00FA7AB9" w:rsidRDefault="00FA7AB9" w:rsidP="00FA7AB9">
      <w:pPr>
        <w:spacing w:after="0" w:line="240" w:lineRule="auto"/>
        <w:rPr>
          <w:rFonts w:ascii="Times New Roman" w:eastAsia="Times New Roman" w:hAnsi="Times New Roman" w:cs="Times New Roman"/>
          <w:color w:val="auto"/>
          <w:sz w:val="24"/>
          <w:szCs w:val="24"/>
          <w:lang w:eastAsia="fr-FR"/>
        </w:rPr>
      </w:pPr>
    </w:p>
    <w:p w14:paraId="1AE13A26" w14:textId="77777777" w:rsidR="0065528D" w:rsidRDefault="0065528D" w:rsidP="00FA7AB9">
      <w:pPr>
        <w:spacing w:after="0" w:line="240" w:lineRule="auto"/>
        <w:rPr>
          <w:rFonts w:ascii="Times New Roman" w:eastAsia="Times New Roman" w:hAnsi="Times New Roman" w:cs="Times New Roman"/>
          <w:color w:val="auto"/>
          <w:sz w:val="24"/>
          <w:szCs w:val="24"/>
          <w:lang w:eastAsia="fr-FR"/>
        </w:rPr>
      </w:pPr>
    </w:p>
    <w:p w14:paraId="1D5D87AC" w14:textId="77777777" w:rsidR="00FA7AB9" w:rsidRDefault="00FA7AB9" w:rsidP="00FA7AB9">
      <w:pPr>
        <w:spacing w:after="0" w:line="240" w:lineRule="auto"/>
        <w:rPr>
          <w:rFonts w:ascii="Times New Roman" w:eastAsia="Times New Roman" w:hAnsi="Times New Roman" w:cs="Times New Roman"/>
          <w:color w:val="auto"/>
          <w:sz w:val="24"/>
          <w:szCs w:val="24"/>
          <w:lang w:eastAsia="fr-FR"/>
        </w:rPr>
      </w:pPr>
    </w:p>
    <w:p w14:paraId="4A0F913A" w14:textId="314DFCED" w:rsidR="00FA7AB9" w:rsidRPr="005D5F57" w:rsidRDefault="00FA7AB9" w:rsidP="003E70E9">
      <w:pPr>
        <w:keepNext/>
        <w:spacing w:after="0" w:line="240" w:lineRule="auto"/>
        <w:outlineLvl w:val="0"/>
        <w:rPr>
          <w:rFonts w:ascii="Times New Roman" w:eastAsia="Times New Roman" w:hAnsi="Times New Roman" w:cs="Times New Roman"/>
          <w:i/>
          <w:iCs/>
          <w:color w:val="auto"/>
          <w:sz w:val="24"/>
          <w:szCs w:val="24"/>
          <w:lang w:eastAsia="fr-FR"/>
        </w:rPr>
      </w:pPr>
      <w:r w:rsidRPr="005D5F57">
        <w:rPr>
          <w:rFonts w:eastAsia="Times New Roman"/>
          <w:b/>
          <w:bCs/>
          <w:color w:val="auto"/>
          <w:sz w:val="24"/>
          <w:szCs w:val="24"/>
          <w:lang w:eastAsia="fr-FR"/>
        </w:rPr>
        <w:t>II. Préparation de la solution à titrer</w:t>
      </w:r>
      <w:r w:rsidR="003E70E9">
        <w:rPr>
          <w:rFonts w:eastAsia="Times New Roman"/>
          <w:b/>
          <w:bCs/>
          <w:color w:val="auto"/>
          <w:sz w:val="24"/>
          <w:szCs w:val="24"/>
          <w:lang w:eastAsia="fr-FR"/>
        </w:rPr>
        <w:t xml:space="preserve"> : </w:t>
      </w:r>
      <w:r w:rsidRPr="005D5F57">
        <w:rPr>
          <w:rFonts w:ascii="Times New Roman" w:eastAsia="Times New Roman" w:hAnsi="Times New Roman" w:cs="Times New Roman"/>
          <w:i/>
          <w:iCs/>
          <w:color w:val="auto"/>
          <w:sz w:val="24"/>
          <w:szCs w:val="20"/>
          <w:lang w:eastAsia="fr-FR"/>
        </w:rPr>
        <w:t>On complète S</w:t>
      </w:r>
      <w:r w:rsidRPr="005D5F57">
        <w:rPr>
          <w:rFonts w:ascii="Times New Roman" w:eastAsia="Times New Roman" w:hAnsi="Times New Roman" w:cs="Times New Roman"/>
          <w:i/>
          <w:iCs/>
          <w:color w:val="auto"/>
          <w:sz w:val="24"/>
          <w:szCs w:val="20"/>
          <w:vertAlign w:val="subscript"/>
          <w:lang w:eastAsia="fr-FR"/>
        </w:rPr>
        <w:t>1</w:t>
      </w:r>
      <w:r w:rsidRPr="005D5F57">
        <w:rPr>
          <w:rFonts w:ascii="Times New Roman" w:eastAsia="Times New Roman" w:hAnsi="Times New Roman" w:cs="Times New Roman"/>
          <w:i/>
          <w:iCs/>
          <w:color w:val="auto"/>
          <w:sz w:val="24"/>
          <w:szCs w:val="20"/>
          <w:lang w:eastAsia="fr-FR"/>
        </w:rPr>
        <w:t xml:space="preserve"> à 100,0 </w:t>
      </w:r>
      <w:proofErr w:type="spellStart"/>
      <w:r w:rsidRPr="005D5F57">
        <w:rPr>
          <w:rFonts w:ascii="Times New Roman" w:eastAsia="Times New Roman" w:hAnsi="Times New Roman" w:cs="Times New Roman"/>
          <w:i/>
          <w:iCs/>
          <w:color w:val="auto"/>
          <w:sz w:val="24"/>
          <w:szCs w:val="20"/>
          <w:lang w:eastAsia="fr-FR"/>
        </w:rPr>
        <w:t>mL</w:t>
      </w:r>
      <w:proofErr w:type="spellEnd"/>
      <w:r w:rsidRPr="005D5F57">
        <w:rPr>
          <w:rFonts w:ascii="Times New Roman" w:eastAsia="Times New Roman" w:hAnsi="Times New Roman" w:cs="Times New Roman"/>
          <w:i/>
          <w:iCs/>
          <w:color w:val="auto"/>
          <w:sz w:val="24"/>
          <w:szCs w:val="20"/>
          <w:lang w:eastAsia="fr-FR"/>
        </w:rPr>
        <w:t xml:space="preserve"> avec de l'eau distillée. On obtient ainsi une solution notée S</w:t>
      </w:r>
      <w:r w:rsidRPr="005D5F57">
        <w:rPr>
          <w:rFonts w:ascii="Times New Roman" w:eastAsia="Times New Roman" w:hAnsi="Times New Roman" w:cs="Times New Roman"/>
          <w:i/>
          <w:iCs/>
          <w:color w:val="auto"/>
          <w:sz w:val="24"/>
          <w:szCs w:val="20"/>
          <w:vertAlign w:val="subscript"/>
          <w:lang w:eastAsia="fr-FR"/>
        </w:rPr>
        <w:t>2</w:t>
      </w:r>
      <w:r w:rsidRPr="005D5F57">
        <w:rPr>
          <w:rFonts w:ascii="Times New Roman" w:eastAsia="Times New Roman" w:hAnsi="Times New Roman" w:cs="Times New Roman"/>
          <w:i/>
          <w:iCs/>
          <w:color w:val="auto"/>
          <w:sz w:val="24"/>
          <w:szCs w:val="20"/>
          <w:lang w:eastAsia="fr-FR"/>
        </w:rPr>
        <w:t xml:space="preserve">. </w:t>
      </w:r>
      <w:r w:rsidRPr="005D5F57">
        <w:rPr>
          <w:rFonts w:ascii="Times New Roman" w:eastAsia="Times New Roman" w:hAnsi="Times New Roman" w:cs="Times New Roman"/>
          <w:i/>
          <w:iCs/>
          <w:color w:val="auto"/>
          <w:sz w:val="24"/>
          <w:szCs w:val="24"/>
          <w:lang w:eastAsia="fr-FR"/>
        </w:rPr>
        <w:t>S</w:t>
      </w:r>
      <w:r w:rsidRPr="005D5F57">
        <w:rPr>
          <w:rFonts w:ascii="Times New Roman" w:eastAsia="Times New Roman" w:hAnsi="Times New Roman" w:cs="Times New Roman"/>
          <w:i/>
          <w:iCs/>
          <w:color w:val="auto"/>
          <w:sz w:val="24"/>
          <w:szCs w:val="24"/>
          <w:vertAlign w:val="subscript"/>
          <w:lang w:eastAsia="fr-FR"/>
        </w:rPr>
        <w:t>2</w:t>
      </w:r>
      <w:r w:rsidRPr="005D5F57">
        <w:rPr>
          <w:rFonts w:ascii="Times New Roman" w:eastAsia="Times New Roman" w:hAnsi="Times New Roman" w:cs="Times New Roman"/>
          <w:i/>
          <w:iCs/>
          <w:color w:val="auto"/>
          <w:sz w:val="24"/>
          <w:szCs w:val="24"/>
          <w:lang w:eastAsia="fr-FR"/>
        </w:rPr>
        <w:t xml:space="preserve"> contient donc l'éthanol présent dans les 10 </w:t>
      </w:r>
      <w:proofErr w:type="spellStart"/>
      <w:r w:rsidRPr="005D5F57">
        <w:rPr>
          <w:rFonts w:ascii="Times New Roman" w:eastAsia="Times New Roman" w:hAnsi="Times New Roman" w:cs="Times New Roman"/>
          <w:i/>
          <w:iCs/>
          <w:color w:val="auto"/>
          <w:sz w:val="24"/>
          <w:szCs w:val="24"/>
          <w:lang w:eastAsia="fr-FR"/>
        </w:rPr>
        <w:t>mL</w:t>
      </w:r>
      <w:proofErr w:type="spellEnd"/>
      <w:r w:rsidRPr="005D5F57">
        <w:rPr>
          <w:rFonts w:ascii="Times New Roman" w:eastAsia="Times New Roman" w:hAnsi="Times New Roman" w:cs="Times New Roman"/>
          <w:i/>
          <w:iCs/>
          <w:color w:val="auto"/>
          <w:sz w:val="24"/>
          <w:szCs w:val="24"/>
          <w:lang w:eastAsia="fr-FR"/>
        </w:rPr>
        <w:t xml:space="preserve"> de vin prélevé, dilué 10 fois.</w:t>
      </w:r>
    </w:p>
    <w:p w14:paraId="52433151" w14:textId="16FBFCDF"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g">
            <w:drawing>
              <wp:anchor distT="0" distB="0" distL="114300" distR="114300" simplePos="0" relativeHeight="251670528" behindDoc="0" locked="0" layoutInCell="1" allowOverlap="1" wp14:anchorId="1CED7D4A" wp14:editId="34E59373">
                <wp:simplePos x="0" y="0"/>
                <wp:positionH relativeFrom="column">
                  <wp:posOffset>2229485</wp:posOffset>
                </wp:positionH>
                <wp:positionV relativeFrom="paragraph">
                  <wp:posOffset>78740</wp:posOffset>
                </wp:positionV>
                <wp:extent cx="2574657" cy="1047750"/>
                <wp:effectExtent l="0" t="0" r="0" b="38100"/>
                <wp:wrapNone/>
                <wp:docPr id="116" name="Group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657" cy="1047750"/>
                          <a:chOff x="4307" y="11648"/>
                          <a:chExt cx="4564" cy="2458"/>
                        </a:xfrm>
                      </wpg:grpSpPr>
                      <wps:wsp>
                        <wps:cNvPr id="117" name="Text Box 280"/>
                        <wps:cNvSpPr txBox="1">
                          <a:spLocks noChangeArrowheads="1"/>
                        </wps:cNvSpPr>
                        <wps:spPr bwMode="auto">
                          <a:xfrm>
                            <a:off x="5219" y="12150"/>
                            <a:ext cx="3652" cy="1755"/>
                          </a:xfrm>
                          <a:prstGeom prst="rect">
                            <a:avLst/>
                          </a:prstGeom>
                          <a:noFill/>
                          <a:ln>
                            <a:noFill/>
                          </a:ln>
                        </wps:spPr>
                        <wps:txbx>
                          <w:txbxContent>
                            <w:p w14:paraId="7C7B1F04" w14:textId="77777777" w:rsidR="00FA7AB9" w:rsidRPr="003E70E9" w:rsidRDefault="00FA7AB9" w:rsidP="00FA7AB9">
                              <w:pPr>
                                <w:rPr>
                                  <w:b/>
                                  <w:bCs/>
                                  <w:i/>
                                  <w:iCs/>
                                  <w:sz w:val="24"/>
                                  <w:szCs w:val="24"/>
                                  <w:lang w:val="en-GB"/>
                                </w:rPr>
                              </w:pPr>
                              <w:r w:rsidRPr="003E70E9">
                                <w:rPr>
                                  <w:b/>
                                  <w:bCs/>
                                  <w:i/>
                                  <w:iCs/>
                                  <w:sz w:val="24"/>
                                  <w:szCs w:val="24"/>
                                  <w:lang w:val="en-GB"/>
                                </w:rPr>
                                <w:t>solution S</w:t>
                              </w:r>
                              <w:proofErr w:type="gramStart"/>
                              <w:r w:rsidRPr="003E70E9">
                                <w:rPr>
                                  <w:b/>
                                  <w:bCs/>
                                  <w:i/>
                                  <w:iCs/>
                                  <w:sz w:val="24"/>
                                  <w:szCs w:val="24"/>
                                  <w:vertAlign w:val="subscript"/>
                                  <w:lang w:val="en-GB"/>
                                </w:rPr>
                                <w:t>2</w:t>
                              </w:r>
                              <w:r w:rsidRPr="003E70E9">
                                <w:rPr>
                                  <w:b/>
                                  <w:bCs/>
                                  <w:i/>
                                  <w:iCs/>
                                  <w:sz w:val="24"/>
                                  <w:szCs w:val="24"/>
                                  <w:lang w:val="en-GB"/>
                                </w:rPr>
                                <w:t xml:space="preserve"> :</w:t>
                              </w:r>
                              <w:proofErr w:type="gramEnd"/>
                            </w:p>
                            <w:p w14:paraId="1A61C8E1" w14:textId="77777777" w:rsidR="00FA7AB9" w:rsidRDefault="00FA7AB9" w:rsidP="00FA7AB9">
                              <w:pPr>
                                <w:rPr>
                                  <w:i/>
                                  <w:iCs/>
                                  <w:lang w:val="en-GB"/>
                                </w:rPr>
                              </w:pPr>
                              <w:r>
                                <w:rPr>
                                  <w:i/>
                                  <w:iCs/>
                                  <w:lang w:val="en-GB"/>
                                </w:rPr>
                                <w:t>S</w:t>
                              </w:r>
                              <w:r>
                                <w:rPr>
                                  <w:i/>
                                  <w:iCs/>
                                  <w:vertAlign w:val="subscript"/>
                                  <w:lang w:val="en-GB"/>
                                </w:rPr>
                                <w:t>1</w:t>
                              </w:r>
                              <w:r>
                                <w:rPr>
                                  <w:i/>
                                  <w:iCs/>
                                  <w:lang w:val="en-GB"/>
                                </w:rPr>
                                <w:t xml:space="preserve"> + </w:t>
                              </w:r>
                              <w:proofErr w:type="spellStart"/>
                              <w:r>
                                <w:rPr>
                                  <w:i/>
                                  <w:iCs/>
                                  <w:lang w:val="en-GB"/>
                                </w:rPr>
                                <w:t>eau</w:t>
                              </w:r>
                              <w:proofErr w:type="spellEnd"/>
                            </w:p>
                            <w:p w14:paraId="34640CEC" w14:textId="77777777" w:rsidR="00FA7AB9" w:rsidRDefault="00FA7AB9" w:rsidP="00FA7AB9">
                              <w:pPr>
                                <w:rPr>
                                  <w:lang w:val="en-GB"/>
                                </w:rPr>
                              </w:pPr>
                              <w:r>
                                <w:rPr>
                                  <w:i/>
                                  <w:iCs/>
                                  <w:lang w:val="en-GB"/>
                                </w:rPr>
                                <w:t>V</w:t>
                              </w:r>
                              <w:r>
                                <w:rPr>
                                  <w:i/>
                                  <w:iCs/>
                                  <w:vertAlign w:val="subscript"/>
                                  <w:lang w:val="en-GB"/>
                                </w:rPr>
                                <w:t>2</w:t>
                              </w:r>
                              <w:r>
                                <w:rPr>
                                  <w:i/>
                                  <w:iCs/>
                                  <w:lang w:val="en-GB"/>
                                </w:rPr>
                                <w:t xml:space="preserve"> = 100 mL</w:t>
                              </w:r>
                            </w:p>
                            <w:p w14:paraId="7D508183" w14:textId="77777777" w:rsidR="00FA7AB9" w:rsidRDefault="00FA7AB9" w:rsidP="00FA7AB9">
                              <w:pPr>
                                <w:rPr>
                                  <w:lang w:val="en-GB"/>
                                </w:rPr>
                              </w:pPr>
                            </w:p>
                          </w:txbxContent>
                        </wps:txbx>
                        <wps:bodyPr rot="0" vert="horz" wrap="square" lIns="91440" tIns="45720" rIns="91440" bIns="45720" anchor="t" anchorCtr="0" upright="1">
                          <a:noAutofit/>
                        </wps:bodyPr>
                      </wps:wsp>
                      <wpg:grpSp>
                        <wpg:cNvPr id="118" name="Group 281"/>
                        <wpg:cNvGrpSpPr>
                          <a:grpSpLocks/>
                        </wpg:cNvGrpSpPr>
                        <wpg:grpSpPr bwMode="auto">
                          <a:xfrm>
                            <a:off x="4307" y="11648"/>
                            <a:ext cx="1142" cy="2458"/>
                            <a:chOff x="456" y="0"/>
                            <a:chExt cx="18912" cy="20000"/>
                          </a:xfrm>
                        </wpg:grpSpPr>
                        <wps:wsp>
                          <wps:cNvPr id="119" name="Line 282"/>
                          <wps:cNvCnPr>
                            <a:cxnSpLocks noChangeShapeType="1"/>
                          </wps:cNvCnPr>
                          <wps:spPr bwMode="auto">
                            <a:xfrm>
                              <a:off x="8376" y="265"/>
                              <a:ext cx="12" cy="12746"/>
                            </a:xfrm>
                            <a:prstGeom prst="line">
                              <a:avLst/>
                            </a:prstGeom>
                            <a:noFill/>
                            <a:ln w="9525">
                              <a:solidFill>
                                <a:srgbClr val="000000"/>
                              </a:solidFill>
                              <a:round/>
                              <a:headEnd type="none" w="sm" len="sm"/>
                              <a:tailEnd type="none" w="sm" len="sm"/>
                            </a:ln>
                          </wps:spPr>
                          <wps:bodyPr/>
                        </wps:wsp>
                        <wps:wsp>
                          <wps:cNvPr id="120" name="Line 283"/>
                          <wps:cNvCnPr>
                            <a:cxnSpLocks noChangeShapeType="1"/>
                          </wps:cNvCnPr>
                          <wps:spPr bwMode="auto">
                            <a:xfrm>
                              <a:off x="11436" y="265"/>
                              <a:ext cx="12" cy="12746"/>
                            </a:xfrm>
                            <a:prstGeom prst="line">
                              <a:avLst/>
                            </a:prstGeom>
                            <a:noFill/>
                            <a:ln w="9525">
                              <a:solidFill>
                                <a:srgbClr val="000000"/>
                              </a:solidFill>
                              <a:round/>
                              <a:headEnd type="none" w="sm" len="sm"/>
                              <a:tailEnd type="none" w="sm" len="sm"/>
                            </a:ln>
                          </wps:spPr>
                          <wps:bodyPr/>
                        </wps:wsp>
                        <wps:wsp>
                          <wps:cNvPr id="121" name="Line 284"/>
                          <wps:cNvCnPr>
                            <a:cxnSpLocks noChangeShapeType="1"/>
                          </wps:cNvCnPr>
                          <wps:spPr bwMode="auto">
                            <a:xfrm>
                              <a:off x="7836" y="0"/>
                              <a:ext cx="552" cy="271"/>
                            </a:xfrm>
                            <a:prstGeom prst="line">
                              <a:avLst/>
                            </a:prstGeom>
                            <a:noFill/>
                            <a:ln w="9525">
                              <a:solidFill>
                                <a:srgbClr val="000000"/>
                              </a:solidFill>
                              <a:round/>
                              <a:headEnd type="none" w="sm" len="sm"/>
                              <a:tailEnd type="none" w="sm" len="sm"/>
                            </a:ln>
                          </wps:spPr>
                          <wps:bodyPr/>
                        </wps:wsp>
                        <wps:wsp>
                          <wps:cNvPr id="122" name="Line 285"/>
                          <wps:cNvCnPr>
                            <a:cxnSpLocks noChangeShapeType="1"/>
                          </wps:cNvCnPr>
                          <wps:spPr bwMode="auto">
                            <a:xfrm flipH="1">
                              <a:off x="11436" y="0"/>
                              <a:ext cx="552" cy="271"/>
                            </a:xfrm>
                            <a:prstGeom prst="line">
                              <a:avLst/>
                            </a:prstGeom>
                            <a:noFill/>
                            <a:ln w="9525">
                              <a:solidFill>
                                <a:srgbClr val="000000"/>
                              </a:solidFill>
                              <a:round/>
                              <a:headEnd type="none" w="sm" len="sm"/>
                              <a:tailEnd type="none" w="sm" len="sm"/>
                            </a:ln>
                          </wps:spPr>
                          <wps:bodyPr/>
                        </wps:wsp>
                        <wps:wsp>
                          <wps:cNvPr id="123" name="Line 286"/>
                          <wps:cNvCnPr>
                            <a:cxnSpLocks noChangeShapeType="1"/>
                          </wps:cNvCnPr>
                          <wps:spPr bwMode="auto">
                            <a:xfrm>
                              <a:off x="8376" y="6812"/>
                              <a:ext cx="3072" cy="6"/>
                            </a:xfrm>
                            <a:prstGeom prst="line">
                              <a:avLst/>
                            </a:prstGeom>
                            <a:noFill/>
                            <a:ln w="9525">
                              <a:solidFill>
                                <a:srgbClr val="000000"/>
                              </a:solidFill>
                              <a:round/>
                              <a:headEnd type="none" w="sm" len="sm"/>
                              <a:tailEnd type="none" w="sm" len="sm"/>
                            </a:ln>
                          </wps:spPr>
                          <wps:bodyPr/>
                        </wps:wsp>
                        <wps:wsp>
                          <wps:cNvPr id="124" name="Line 287"/>
                          <wps:cNvCnPr>
                            <a:cxnSpLocks noChangeShapeType="1"/>
                          </wps:cNvCnPr>
                          <wps:spPr bwMode="auto">
                            <a:xfrm flipH="1">
                              <a:off x="996" y="12828"/>
                              <a:ext cx="7392" cy="5314"/>
                            </a:xfrm>
                            <a:prstGeom prst="line">
                              <a:avLst/>
                            </a:prstGeom>
                            <a:noFill/>
                            <a:ln w="9525">
                              <a:solidFill>
                                <a:srgbClr val="000000"/>
                              </a:solidFill>
                              <a:round/>
                              <a:headEnd type="none" w="sm" len="sm"/>
                              <a:tailEnd type="none" w="sm" len="sm"/>
                            </a:ln>
                          </wps:spPr>
                          <wps:bodyPr/>
                        </wps:wsp>
                        <wps:wsp>
                          <wps:cNvPr id="125" name="Line 288"/>
                          <wps:cNvCnPr>
                            <a:cxnSpLocks noChangeShapeType="1"/>
                          </wps:cNvCnPr>
                          <wps:spPr bwMode="auto">
                            <a:xfrm>
                              <a:off x="11436" y="12828"/>
                              <a:ext cx="7392" cy="5314"/>
                            </a:xfrm>
                            <a:prstGeom prst="line">
                              <a:avLst/>
                            </a:prstGeom>
                            <a:noFill/>
                            <a:ln w="9525">
                              <a:solidFill>
                                <a:srgbClr val="000000"/>
                              </a:solidFill>
                              <a:round/>
                              <a:headEnd type="none" w="sm" len="sm"/>
                              <a:tailEnd type="none" w="sm" len="sm"/>
                            </a:ln>
                          </wps:spPr>
                          <wps:bodyPr/>
                        </wps:wsp>
                        <wps:wsp>
                          <wps:cNvPr id="126" name="Oval 289"/>
                          <wps:cNvSpPr>
                            <a:spLocks noChangeArrowheads="1"/>
                          </wps:cNvSpPr>
                          <wps:spPr bwMode="auto">
                            <a:xfrm>
                              <a:off x="456" y="17782"/>
                              <a:ext cx="4512" cy="22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Oval 290"/>
                          <wps:cNvSpPr>
                            <a:spLocks noChangeArrowheads="1"/>
                          </wps:cNvSpPr>
                          <wps:spPr bwMode="auto">
                            <a:xfrm>
                              <a:off x="14856" y="17782"/>
                              <a:ext cx="4512" cy="22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Line 291"/>
                          <wps:cNvCnPr>
                            <a:cxnSpLocks noChangeShapeType="1"/>
                          </wps:cNvCnPr>
                          <wps:spPr bwMode="auto">
                            <a:xfrm>
                              <a:off x="2796" y="19994"/>
                              <a:ext cx="14592" cy="6"/>
                            </a:xfrm>
                            <a:prstGeom prst="line">
                              <a:avLst/>
                            </a:prstGeom>
                            <a:noFill/>
                            <a:ln w="9525">
                              <a:solidFill>
                                <a:srgbClr val="000000"/>
                              </a:solidFill>
                              <a:round/>
                              <a:headEnd type="none" w="sm" len="sm"/>
                              <a:tailEnd type="none" w="sm" len="sm"/>
                            </a:ln>
                          </wps:spPr>
                          <wps:bodyPr/>
                        </wps:wsp>
                        <wps:wsp>
                          <wps:cNvPr id="129" name="Oval 292"/>
                          <wps:cNvSpPr>
                            <a:spLocks noChangeArrowheads="1"/>
                          </wps:cNvSpPr>
                          <wps:spPr bwMode="auto">
                            <a:xfrm>
                              <a:off x="996" y="17517"/>
                              <a:ext cx="4872" cy="2483"/>
                            </a:xfrm>
                            <a:prstGeom prst="ellipse">
                              <a:avLst/>
                            </a:prstGeom>
                            <a:solidFill>
                              <a:srgbClr val="FFFFFF"/>
                            </a:solidFill>
                            <a:ln>
                              <a:noFill/>
                            </a:ln>
                          </wps:spPr>
                          <wps:bodyPr rot="0" vert="horz" wrap="square" lIns="91440" tIns="45720" rIns="91440" bIns="45720" anchor="t" anchorCtr="0" upright="1">
                            <a:noAutofit/>
                          </wps:bodyPr>
                        </wps:wsp>
                        <wps:wsp>
                          <wps:cNvPr id="130" name="Oval 293"/>
                          <wps:cNvSpPr>
                            <a:spLocks noChangeArrowheads="1"/>
                          </wps:cNvSpPr>
                          <wps:spPr bwMode="auto">
                            <a:xfrm>
                              <a:off x="14136" y="17517"/>
                              <a:ext cx="4872" cy="2483"/>
                            </a:xfrm>
                            <a:prstGeom prst="ellipse">
                              <a:avLst/>
                            </a:prstGeom>
                            <a:solidFill>
                              <a:srgbClr val="FFFFFF"/>
                            </a:solidFill>
                            <a:ln>
                              <a:noFill/>
                            </a:ln>
                          </wps:spPr>
                          <wps:bodyPr rot="0" vert="horz" wrap="square" lIns="91440" tIns="45720" rIns="91440" bIns="45720" anchor="t" anchorCtr="0" upright="1">
                            <a:noAutofit/>
                          </wps:bodyPr>
                        </wps:wsp>
                        <wps:wsp>
                          <wps:cNvPr id="131" name="Oval 294"/>
                          <wps:cNvSpPr>
                            <a:spLocks noChangeArrowheads="1"/>
                          </wps:cNvSpPr>
                          <wps:spPr bwMode="auto">
                            <a:xfrm>
                              <a:off x="8556" y="6281"/>
                              <a:ext cx="2892" cy="4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Rectangle 295"/>
                          <wps:cNvSpPr>
                            <a:spLocks noChangeArrowheads="1"/>
                          </wps:cNvSpPr>
                          <wps:spPr bwMode="auto">
                            <a:xfrm>
                              <a:off x="8556" y="6010"/>
                              <a:ext cx="2712" cy="448"/>
                            </a:xfrm>
                            <a:prstGeom prst="rect">
                              <a:avLst/>
                            </a:pr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D7D4A" id="Groupe 116" o:spid="_x0000_s1038" style="position:absolute;margin-left:175.55pt;margin-top:6.2pt;width:202.75pt;height:82.5pt;z-index:251670528" coordorigin="4307,11648" coordsize="4564,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">
                <v:shape id="Text Box 280" o:spid="_x0000_s1039" type="#_x0000_t202" style="position:absolute;left:5219;top:12150;width:3652;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C7B1F04" w14:textId="77777777" w:rsidR="00FA7AB9" w:rsidRPr="003E70E9" w:rsidRDefault="00FA7AB9" w:rsidP="00FA7AB9">
                        <w:pPr>
                          <w:rPr>
                            <w:b/>
                            <w:bCs/>
                            <w:i/>
                            <w:iCs/>
                            <w:sz w:val="24"/>
                            <w:szCs w:val="24"/>
                            <w:lang w:val="en-GB"/>
                          </w:rPr>
                        </w:pPr>
                        <w:r w:rsidRPr="003E70E9">
                          <w:rPr>
                            <w:b/>
                            <w:bCs/>
                            <w:i/>
                            <w:iCs/>
                            <w:sz w:val="24"/>
                            <w:szCs w:val="24"/>
                            <w:lang w:val="en-GB"/>
                          </w:rPr>
                          <w:t>solution S</w:t>
                        </w:r>
                        <w:proofErr w:type="gramStart"/>
                        <w:r w:rsidRPr="003E70E9">
                          <w:rPr>
                            <w:b/>
                            <w:bCs/>
                            <w:i/>
                            <w:iCs/>
                            <w:sz w:val="24"/>
                            <w:szCs w:val="24"/>
                            <w:vertAlign w:val="subscript"/>
                            <w:lang w:val="en-GB"/>
                          </w:rPr>
                          <w:t>2</w:t>
                        </w:r>
                        <w:r w:rsidRPr="003E70E9">
                          <w:rPr>
                            <w:b/>
                            <w:bCs/>
                            <w:i/>
                            <w:iCs/>
                            <w:sz w:val="24"/>
                            <w:szCs w:val="24"/>
                            <w:lang w:val="en-GB"/>
                          </w:rPr>
                          <w:t xml:space="preserve"> :</w:t>
                        </w:r>
                        <w:proofErr w:type="gramEnd"/>
                      </w:p>
                      <w:p w14:paraId="1A61C8E1" w14:textId="77777777" w:rsidR="00FA7AB9" w:rsidRDefault="00FA7AB9" w:rsidP="00FA7AB9">
                        <w:pPr>
                          <w:rPr>
                            <w:i/>
                            <w:iCs/>
                            <w:lang w:val="en-GB"/>
                          </w:rPr>
                        </w:pPr>
                        <w:r>
                          <w:rPr>
                            <w:i/>
                            <w:iCs/>
                            <w:lang w:val="en-GB"/>
                          </w:rPr>
                          <w:t>S</w:t>
                        </w:r>
                        <w:r>
                          <w:rPr>
                            <w:i/>
                            <w:iCs/>
                            <w:vertAlign w:val="subscript"/>
                            <w:lang w:val="en-GB"/>
                          </w:rPr>
                          <w:t>1</w:t>
                        </w:r>
                        <w:r>
                          <w:rPr>
                            <w:i/>
                            <w:iCs/>
                            <w:lang w:val="en-GB"/>
                          </w:rPr>
                          <w:t xml:space="preserve"> + </w:t>
                        </w:r>
                        <w:proofErr w:type="spellStart"/>
                        <w:r>
                          <w:rPr>
                            <w:i/>
                            <w:iCs/>
                            <w:lang w:val="en-GB"/>
                          </w:rPr>
                          <w:t>eau</w:t>
                        </w:r>
                        <w:proofErr w:type="spellEnd"/>
                      </w:p>
                      <w:p w14:paraId="34640CEC" w14:textId="77777777" w:rsidR="00FA7AB9" w:rsidRDefault="00FA7AB9" w:rsidP="00FA7AB9">
                        <w:pPr>
                          <w:rPr>
                            <w:lang w:val="en-GB"/>
                          </w:rPr>
                        </w:pPr>
                        <w:r>
                          <w:rPr>
                            <w:i/>
                            <w:iCs/>
                            <w:lang w:val="en-GB"/>
                          </w:rPr>
                          <w:t>V</w:t>
                        </w:r>
                        <w:r>
                          <w:rPr>
                            <w:i/>
                            <w:iCs/>
                            <w:vertAlign w:val="subscript"/>
                            <w:lang w:val="en-GB"/>
                          </w:rPr>
                          <w:t>2</w:t>
                        </w:r>
                        <w:r>
                          <w:rPr>
                            <w:i/>
                            <w:iCs/>
                            <w:lang w:val="en-GB"/>
                          </w:rPr>
                          <w:t xml:space="preserve"> = 100 mL</w:t>
                        </w:r>
                      </w:p>
                      <w:p w14:paraId="7D508183" w14:textId="77777777" w:rsidR="00FA7AB9" w:rsidRDefault="00FA7AB9" w:rsidP="00FA7AB9">
                        <w:pPr>
                          <w:rPr>
                            <w:lang w:val="en-GB"/>
                          </w:rPr>
                        </w:pPr>
                      </w:p>
                    </w:txbxContent>
                  </v:textbox>
                </v:shape>
                <v:group id="Group 281" o:spid="_x0000_s1040" style="position:absolute;left:4307;top:11648;width:1142;height:2458" coordorigin="456" coordsize="1891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282" o:spid="_x0000_s1041" style="position:absolute;visibility:visible;mso-wrap-style:square" from="8376,265" to="8388,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">
                    <v:stroke startarrowwidth="narrow" startarrowlength="short" endarrowwidth="narrow" endarrowlength="short"/>
                  </v:line>
                  <v:line id="Line 283" o:spid="_x0000_s1042" style="position:absolute;visibility:visible;mso-wrap-style:square" from="11436,265" to="11448,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">
                    <v:stroke startarrowwidth="narrow" startarrowlength="short" endarrowwidth="narrow" endarrowlength="short"/>
                  </v:line>
                  <v:line id="Line 284" o:spid="_x0000_s1043" style="position:absolute;visibility:visible;mso-wrap-style:square" from="7836,0" to="838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">
                    <v:stroke startarrowwidth="narrow" startarrowlength="short" endarrowwidth="narrow" endarrowlength="short"/>
                  </v:line>
                  <v:line id="Line 285" o:spid="_x0000_s1044" style="position:absolute;flip:x;visibility:visible;mso-wrap-style:square" from="11436,0" to="1198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">
                    <v:stroke startarrowwidth="narrow" startarrowlength="short" endarrowwidth="narrow" endarrowlength="short"/>
                  </v:line>
                  <v:line id="Line 286" o:spid="_x0000_s1045" style="position:absolute;visibility:visible;mso-wrap-style:square" from="8376,6812" to="1144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">
                    <v:stroke startarrowwidth="narrow" startarrowlength="short" endarrowwidth="narrow" endarrowlength="short"/>
                  </v:line>
                  <v:line id="Line 287" o:spid="_x0000_s1046" style="position:absolute;flip:x;visibility:visible;mso-wrap-style:square" from="996,12828" to="8388,1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">
                    <v:stroke startarrowwidth="narrow" startarrowlength="short" endarrowwidth="narrow" endarrowlength="short"/>
                  </v:line>
                  <v:line id="Line 288" o:spid="_x0000_s1047" style="position:absolute;visibility:visible;mso-wrap-style:square" from="11436,12828" to="18828,1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">
                    <v:stroke startarrowwidth="narrow" startarrowlength="short" endarrowwidth="narrow" endarrowlength="short"/>
                  </v:line>
                  <v:oval id="Oval 289" o:spid="_x0000_s1048" style="position:absolute;left:456;top:17782;width:451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oval id="Oval 290" o:spid="_x0000_s1049" style="position:absolute;left:14856;top:17782;width:451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line id="Line 291" o:spid="_x0000_s1050" style="position:absolute;visibility:visible;mso-wrap-style:square" from="2796,19994" to="1738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">
                    <v:stroke startarrowwidth="narrow" startarrowlength="short" endarrowwidth="narrow" endarrowlength="short"/>
                  </v:line>
                  <v:oval id="Oval 292" o:spid="_x0000_s1051" style="position:absolute;left:996;top:17517;width:487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" stroked="f"/>
                  <v:oval id="Oval 293" o:spid="_x0000_s1052" style="position:absolute;left:14136;top:17517;width:487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" stroked="f"/>
                  <v:oval id="Oval 294" o:spid="_x0000_s1053" style="position:absolute;left:8556;top:6281;width:289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rect id="Rectangle 295" o:spid="_x0000_s1054" style="position:absolute;left:8556;top:6010;width:271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group>
              </v:group>
            </w:pict>
          </mc:Fallback>
        </mc:AlternateContent>
      </w:r>
    </w:p>
    <w:p w14:paraId="76C7C2B2"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6885116F"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53FAC962"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570C8A52"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17233DD7"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41462C0F" w14:textId="77777777" w:rsidR="003E70E9" w:rsidRDefault="003E70E9" w:rsidP="00FA7AB9">
      <w:pPr>
        <w:spacing w:after="0" w:line="240" w:lineRule="auto"/>
        <w:rPr>
          <w:rFonts w:ascii="Times New Roman" w:eastAsia="Times New Roman" w:hAnsi="Times New Roman" w:cs="Times New Roman"/>
          <w:b/>
          <w:bCs/>
          <w:color w:val="auto"/>
          <w:sz w:val="24"/>
          <w:szCs w:val="24"/>
          <w:lang w:eastAsia="fr-FR"/>
        </w:rPr>
      </w:pPr>
    </w:p>
    <w:p w14:paraId="0F1174C7" w14:textId="2EDBCCA2"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III.1.</w:t>
      </w:r>
      <w:r w:rsidRPr="005D5F57">
        <w:rPr>
          <w:rFonts w:ascii="Times New Roman" w:eastAsia="Times New Roman" w:hAnsi="Times New Roman" w:cs="Times New Roman"/>
          <w:color w:val="auto"/>
          <w:sz w:val="24"/>
          <w:szCs w:val="24"/>
          <w:lang w:eastAsia="fr-FR"/>
        </w:rPr>
        <w:t xml:space="preserve"> La solution S</w:t>
      </w:r>
      <w:r w:rsidRPr="005D5F57">
        <w:rPr>
          <w:rFonts w:ascii="Times New Roman" w:eastAsia="Times New Roman" w:hAnsi="Times New Roman" w:cs="Times New Roman"/>
          <w:color w:val="auto"/>
          <w:sz w:val="24"/>
          <w:szCs w:val="24"/>
          <w:vertAlign w:val="subscript"/>
          <w:lang w:eastAsia="fr-FR"/>
        </w:rPr>
        <w:t>3</w:t>
      </w:r>
      <w:r w:rsidRPr="005D5F57">
        <w:rPr>
          <w:rFonts w:ascii="Times New Roman" w:eastAsia="Times New Roman" w:hAnsi="Times New Roman" w:cs="Times New Roman"/>
          <w:color w:val="auto"/>
          <w:sz w:val="24"/>
          <w:szCs w:val="24"/>
          <w:lang w:eastAsia="fr-FR"/>
        </w:rPr>
        <w:t xml:space="preserve"> possède une coloration verdâtre en raison de la présence des ions Cr</w:t>
      </w:r>
      <w:r w:rsidRPr="005D5F57">
        <w:rPr>
          <w:rFonts w:ascii="Times New Roman" w:eastAsia="Times New Roman" w:hAnsi="Times New Roman" w:cs="Times New Roman"/>
          <w:color w:val="auto"/>
          <w:sz w:val="24"/>
          <w:szCs w:val="24"/>
          <w:vertAlign w:val="superscript"/>
          <w:lang w:eastAsia="fr-FR"/>
        </w:rPr>
        <w:t>3+</w:t>
      </w:r>
      <w:r w:rsidRPr="005D5F57">
        <w:rPr>
          <w:rFonts w:ascii="Times New Roman" w:eastAsia="Times New Roman" w:hAnsi="Times New Roman" w:cs="Times New Roman"/>
          <w:color w:val="auto"/>
          <w:sz w:val="24"/>
          <w:szCs w:val="24"/>
          <w:lang w:eastAsia="fr-FR"/>
        </w:rPr>
        <w:t xml:space="preserve"> qui se sont formés au cours de la transformation.</w:t>
      </w:r>
    </w:p>
    <w:p w14:paraId="2BB9BCA7"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III.2.</w:t>
      </w:r>
      <w:r w:rsidRPr="005D5F57">
        <w:rPr>
          <w:rFonts w:ascii="Times New Roman" w:eastAsia="Times New Roman" w:hAnsi="Times New Roman" w:cs="Times New Roman"/>
          <w:color w:val="auto"/>
          <w:sz w:val="24"/>
          <w:szCs w:val="24"/>
          <w:lang w:eastAsia="fr-FR"/>
        </w:rPr>
        <w:t xml:space="preserve"> L'éthanol est une espèce chimique volatile, des vapeurs d'éthanol peuvent se répandre dans le laboratoire. Or ces vapeurs sont facilement inflammables, même à température ambiante.</w:t>
      </w:r>
    </w:p>
    <w:p w14:paraId="0F871BA7"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color w:val="auto"/>
          <w:sz w:val="24"/>
          <w:szCs w:val="24"/>
          <w:lang w:eastAsia="fr-FR"/>
        </w:rPr>
        <w:t>Les ions dichromate</w:t>
      </w:r>
      <w:proofErr w:type="gramEnd"/>
      <w:r w:rsidRPr="005D5F57">
        <w:rPr>
          <w:rFonts w:ascii="Times New Roman" w:eastAsia="Times New Roman" w:hAnsi="Times New Roman" w:cs="Times New Roman"/>
          <w:color w:val="auto"/>
          <w:sz w:val="24"/>
          <w:szCs w:val="24"/>
          <w:lang w:eastAsia="fr-FR"/>
        </w:rPr>
        <w:t xml:space="preserve"> sont cancérigènes, il faut éviter leur contact. </w:t>
      </w:r>
      <w:r w:rsidRPr="005D5F57">
        <w:rPr>
          <w:rFonts w:ascii="Times New Roman" w:eastAsia="Times New Roman" w:hAnsi="Times New Roman" w:cs="Times New Roman"/>
          <w:i/>
          <w:iCs/>
          <w:color w:val="auto"/>
          <w:sz w:val="24"/>
          <w:szCs w:val="24"/>
          <w:lang w:eastAsia="fr-FR"/>
        </w:rPr>
        <w:t>Ce réactif n'est plus utilisé en lycée, mais encore utilisé dans les alcootests.</w:t>
      </w:r>
    </w:p>
    <w:p w14:paraId="4D3C85FF"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L'acide éthanoïque qui se forme est irritant pour les voies respiratoires, en bouchant l'erlenmeyer on évite de respirer des vapeurs.</w:t>
      </w:r>
    </w:p>
    <w:p w14:paraId="25ED678C" w14:textId="5CA0863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Pr>
          <w:noProof/>
        </w:rPr>
        <mc:AlternateContent>
          <mc:Choice Requires="wps">
            <w:drawing>
              <wp:anchor distT="0" distB="0" distL="114300" distR="114300" simplePos="0" relativeHeight="251661312" behindDoc="0" locked="0" layoutInCell="1" allowOverlap="1" wp14:anchorId="5DEC4929" wp14:editId="103672F2">
                <wp:simplePos x="0" y="0"/>
                <wp:positionH relativeFrom="column">
                  <wp:posOffset>1858010</wp:posOffset>
                </wp:positionH>
                <wp:positionV relativeFrom="paragraph">
                  <wp:posOffset>70485</wp:posOffset>
                </wp:positionV>
                <wp:extent cx="4724400" cy="952500"/>
                <wp:effectExtent l="0" t="0" r="19050" b="1905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952500"/>
                        </a:xfrm>
                        <a:prstGeom prst="rect">
                          <a:avLst/>
                        </a:prstGeom>
                        <a:solidFill>
                          <a:srgbClr val="FFFFFF"/>
                        </a:solidFill>
                        <a:ln w="9525">
                          <a:solidFill>
                            <a:srgbClr val="000000"/>
                          </a:solidFill>
                          <a:miter lim="800000"/>
                          <a:headEnd/>
                          <a:tailEnd/>
                        </a:ln>
                      </wps:spPr>
                      <wps:txbx>
                        <w:txbxContent>
                          <w:p w14:paraId="606F42B7" w14:textId="77777777" w:rsidR="00FA7AB9" w:rsidRPr="003E70E9" w:rsidRDefault="00FA7AB9" w:rsidP="00FA7AB9">
                            <w:pPr>
                              <w:rPr>
                                <w:b/>
                                <w:bCs/>
                                <w:i/>
                                <w:iCs/>
                                <w:sz w:val="24"/>
                                <w:szCs w:val="24"/>
                              </w:rPr>
                            </w:pPr>
                            <w:r w:rsidRPr="003E70E9">
                              <w:rPr>
                                <w:b/>
                                <w:bCs/>
                                <w:i/>
                                <w:iCs/>
                                <w:sz w:val="24"/>
                                <w:szCs w:val="24"/>
                              </w:rPr>
                              <w:t>Solution S</w:t>
                            </w:r>
                            <w:proofErr w:type="gramStart"/>
                            <w:r w:rsidRPr="003E70E9">
                              <w:rPr>
                                <w:b/>
                                <w:bCs/>
                                <w:i/>
                                <w:iCs/>
                                <w:sz w:val="24"/>
                                <w:szCs w:val="24"/>
                                <w:vertAlign w:val="subscript"/>
                              </w:rPr>
                              <w:t>3</w:t>
                            </w:r>
                            <w:r w:rsidRPr="003E70E9">
                              <w:rPr>
                                <w:b/>
                                <w:bCs/>
                                <w:i/>
                                <w:iCs/>
                                <w:sz w:val="24"/>
                                <w:szCs w:val="24"/>
                              </w:rPr>
                              <w:t>:</w:t>
                            </w:r>
                            <w:proofErr w:type="gramEnd"/>
                          </w:p>
                          <w:p w14:paraId="275F547A" w14:textId="77777777" w:rsidR="00FA7AB9" w:rsidRPr="003E70E9" w:rsidRDefault="00FA7AB9" w:rsidP="00FA7AB9">
                            <w:pPr>
                              <w:rPr>
                                <w:sz w:val="24"/>
                                <w:szCs w:val="24"/>
                              </w:rPr>
                            </w:pPr>
                            <w:r w:rsidRPr="003E70E9">
                              <w:rPr>
                                <w:sz w:val="24"/>
                                <w:szCs w:val="24"/>
                              </w:rPr>
                              <w:t>V</w:t>
                            </w:r>
                            <w:r w:rsidRPr="003E70E9">
                              <w:rPr>
                                <w:sz w:val="24"/>
                                <w:szCs w:val="24"/>
                                <w:vertAlign w:val="subscript"/>
                              </w:rPr>
                              <w:t>0</w:t>
                            </w:r>
                            <w:r w:rsidRPr="003E70E9">
                              <w:rPr>
                                <w:sz w:val="24"/>
                                <w:szCs w:val="24"/>
                              </w:rPr>
                              <w:t xml:space="preserve"> = 10,0 </w:t>
                            </w:r>
                            <w:proofErr w:type="spellStart"/>
                            <w:r w:rsidRPr="003E70E9">
                              <w:rPr>
                                <w:sz w:val="24"/>
                                <w:szCs w:val="24"/>
                              </w:rPr>
                              <w:t>mL</w:t>
                            </w:r>
                            <w:proofErr w:type="spellEnd"/>
                            <w:r w:rsidRPr="003E70E9">
                              <w:rPr>
                                <w:sz w:val="24"/>
                                <w:szCs w:val="24"/>
                              </w:rPr>
                              <w:t xml:space="preserve"> de solution S</w:t>
                            </w:r>
                            <w:r w:rsidRPr="003E70E9">
                              <w:rPr>
                                <w:sz w:val="24"/>
                                <w:szCs w:val="24"/>
                                <w:vertAlign w:val="subscript"/>
                              </w:rPr>
                              <w:t>2</w:t>
                            </w:r>
                          </w:p>
                          <w:p w14:paraId="0F3898AD" w14:textId="2E0A58EC" w:rsidR="00FA7AB9" w:rsidRDefault="00FA7AB9" w:rsidP="00FA7AB9">
                            <w:r w:rsidRPr="003E70E9">
                              <w:rPr>
                                <w:sz w:val="24"/>
                                <w:szCs w:val="24"/>
                              </w:rPr>
                              <w:t>V</w:t>
                            </w:r>
                            <w:r w:rsidRPr="003E70E9">
                              <w:rPr>
                                <w:sz w:val="24"/>
                                <w:szCs w:val="24"/>
                                <w:vertAlign w:val="subscript"/>
                              </w:rPr>
                              <w:t>1</w:t>
                            </w:r>
                            <w:r w:rsidRPr="003E70E9">
                              <w:rPr>
                                <w:sz w:val="24"/>
                                <w:szCs w:val="24"/>
                              </w:rPr>
                              <w:t xml:space="preserve"> = 20,0 </w:t>
                            </w:r>
                            <w:proofErr w:type="spellStart"/>
                            <w:r w:rsidRPr="003E70E9">
                              <w:rPr>
                                <w:sz w:val="24"/>
                                <w:szCs w:val="24"/>
                              </w:rPr>
                              <w:t>mL</w:t>
                            </w:r>
                            <w:proofErr w:type="spellEnd"/>
                            <w:r w:rsidRPr="003E70E9">
                              <w:rPr>
                                <w:sz w:val="24"/>
                                <w:szCs w:val="24"/>
                              </w:rPr>
                              <w:t xml:space="preserve"> de (2K</w:t>
                            </w:r>
                            <w:r w:rsidRPr="003E70E9">
                              <w:rPr>
                                <w:sz w:val="24"/>
                                <w:szCs w:val="24"/>
                                <w:vertAlign w:val="superscript"/>
                              </w:rPr>
                              <w:t>+</w:t>
                            </w:r>
                            <w:r w:rsidRPr="003E70E9">
                              <w:rPr>
                                <w:sz w:val="24"/>
                                <w:szCs w:val="24"/>
                                <w:vertAlign w:val="subscript"/>
                              </w:rPr>
                              <w:t>(</w:t>
                            </w:r>
                            <w:proofErr w:type="spellStart"/>
                            <w:r w:rsidRPr="003E70E9">
                              <w:rPr>
                                <w:sz w:val="24"/>
                                <w:szCs w:val="24"/>
                                <w:vertAlign w:val="subscript"/>
                              </w:rPr>
                              <w:t>aq</w:t>
                            </w:r>
                            <w:proofErr w:type="spellEnd"/>
                            <w:r w:rsidRPr="003E70E9">
                              <w:rPr>
                                <w:sz w:val="24"/>
                                <w:szCs w:val="24"/>
                                <w:vertAlign w:val="subscript"/>
                              </w:rPr>
                              <w:t xml:space="preserve">) </w:t>
                            </w:r>
                            <w:r w:rsidRPr="003E70E9">
                              <w:rPr>
                                <w:sz w:val="24"/>
                                <w:szCs w:val="24"/>
                              </w:rPr>
                              <w:t>+ Cr</w:t>
                            </w:r>
                            <w:r w:rsidRPr="003E70E9">
                              <w:rPr>
                                <w:sz w:val="24"/>
                                <w:szCs w:val="24"/>
                                <w:vertAlign w:val="subscript"/>
                              </w:rPr>
                              <w:t>2</w:t>
                            </w:r>
                            <w:r w:rsidRPr="003E70E9">
                              <w:rPr>
                                <w:sz w:val="24"/>
                                <w:szCs w:val="24"/>
                              </w:rPr>
                              <w:t>O</w:t>
                            </w:r>
                            <w:r w:rsidRPr="003E70E9">
                              <w:rPr>
                                <w:sz w:val="24"/>
                                <w:szCs w:val="24"/>
                                <w:vertAlign w:val="subscript"/>
                              </w:rPr>
                              <w:t>7</w:t>
                            </w:r>
                            <w:r w:rsidRPr="003E70E9">
                              <w:rPr>
                                <w:sz w:val="24"/>
                                <w:szCs w:val="24"/>
                                <w:vertAlign w:val="superscript"/>
                              </w:rPr>
                              <w:t>2–</w:t>
                            </w:r>
                            <w:r w:rsidRPr="003E70E9">
                              <w:rPr>
                                <w:sz w:val="24"/>
                                <w:szCs w:val="24"/>
                                <w:vertAlign w:val="subscript"/>
                              </w:rPr>
                              <w:t>(</w:t>
                            </w:r>
                            <w:proofErr w:type="spellStart"/>
                            <w:r w:rsidRPr="003E70E9">
                              <w:rPr>
                                <w:sz w:val="24"/>
                                <w:szCs w:val="24"/>
                                <w:vertAlign w:val="subscript"/>
                              </w:rPr>
                              <w:t>aq</w:t>
                            </w:r>
                            <w:proofErr w:type="spellEnd"/>
                            <w:r w:rsidRPr="003E70E9">
                              <w:rPr>
                                <w:sz w:val="24"/>
                                <w:szCs w:val="24"/>
                                <w:vertAlign w:val="subscript"/>
                              </w:rPr>
                              <w:t>)</w:t>
                            </w:r>
                            <w:r w:rsidRPr="003E70E9">
                              <w:rPr>
                                <w:sz w:val="24"/>
                                <w:szCs w:val="24"/>
                              </w:rPr>
                              <w:t xml:space="preserve">) </w:t>
                            </w:r>
                            <w:r w:rsidRPr="0065528D">
                              <w:rPr>
                                <w:sz w:val="22"/>
                                <w:szCs w:val="22"/>
                              </w:rPr>
                              <w:t>C</w:t>
                            </w:r>
                            <w:r w:rsidRPr="0065528D">
                              <w:rPr>
                                <w:sz w:val="22"/>
                                <w:szCs w:val="22"/>
                                <w:vertAlign w:val="subscript"/>
                              </w:rPr>
                              <w:t>1</w:t>
                            </w:r>
                            <w:r w:rsidRPr="0065528D">
                              <w:rPr>
                                <w:sz w:val="22"/>
                                <w:szCs w:val="22"/>
                              </w:rPr>
                              <w:t xml:space="preserve"> </w:t>
                            </w:r>
                            <w:r w:rsidRPr="0065528D">
                              <w:rPr>
                                <w:i/>
                                <w:iCs/>
                                <w:sz w:val="22"/>
                                <w:szCs w:val="22"/>
                              </w:rPr>
                              <w:t xml:space="preserve">= </w:t>
                            </w:r>
                            <w:r w:rsidRPr="0065528D">
                              <w:rPr>
                                <w:sz w:val="24"/>
                                <w:szCs w:val="24"/>
                              </w:rPr>
                              <w:t>1,00.10</w:t>
                            </w:r>
                            <w:r w:rsidRPr="0065528D">
                              <w:rPr>
                                <w:sz w:val="24"/>
                                <w:szCs w:val="24"/>
                                <w:vertAlign w:val="superscript"/>
                              </w:rPr>
                              <w:t>–1</w:t>
                            </w:r>
                            <w:r w:rsidRPr="0065528D">
                              <w:rPr>
                                <w:sz w:val="24"/>
                                <w:szCs w:val="24"/>
                              </w:rPr>
                              <w:t xml:space="preserve"> </w:t>
                            </w:r>
                            <w:proofErr w:type="gramStart"/>
                            <w:r w:rsidR="0065528D">
                              <w:rPr>
                                <w:sz w:val="24"/>
                                <w:szCs w:val="24"/>
                              </w:rPr>
                              <w:t>mol.L</w:t>
                            </w:r>
                            <w:proofErr w:type="gramEnd"/>
                            <w:r w:rsidR="0065528D" w:rsidRPr="0065528D">
                              <w:rPr>
                                <w:sz w:val="24"/>
                                <w:szCs w:val="24"/>
                                <w:vertAlign w:val="superscript"/>
                              </w:rPr>
                              <w:t>-</w:t>
                            </w:r>
                            <w:r>
                              <w:rPr>
                                <w:vertAlign w:val="superscript"/>
                              </w:rPr>
                              <w:t>1</w:t>
                            </w:r>
                          </w:p>
                          <w:p w14:paraId="0945DBD9" w14:textId="77777777" w:rsidR="00FA7AB9" w:rsidRDefault="00FA7AB9" w:rsidP="00FA7AB9">
                            <w:r>
                              <w:t xml:space="preserve">+ 10 </w:t>
                            </w:r>
                            <w:proofErr w:type="spellStart"/>
                            <w:r>
                              <w:t>mL</w:t>
                            </w:r>
                            <w:proofErr w:type="spellEnd"/>
                            <w:r>
                              <w:t xml:space="preserve"> d'acide sulfurique concentré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929" id="Zone de texte 115" o:spid="_x0000_s1055" type="#_x0000_t202" style="position:absolute;margin-left:146.3pt;margin-top:5.55pt;width:372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">
                <v:textbox>
                  <w:txbxContent>
                    <w:p w14:paraId="606F42B7" w14:textId="77777777" w:rsidR="00FA7AB9" w:rsidRPr="003E70E9" w:rsidRDefault="00FA7AB9" w:rsidP="00FA7AB9">
                      <w:pPr>
                        <w:rPr>
                          <w:b/>
                          <w:bCs/>
                          <w:i/>
                          <w:iCs/>
                          <w:sz w:val="24"/>
                          <w:szCs w:val="24"/>
                        </w:rPr>
                      </w:pPr>
                      <w:r w:rsidRPr="003E70E9">
                        <w:rPr>
                          <w:b/>
                          <w:bCs/>
                          <w:i/>
                          <w:iCs/>
                          <w:sz w:val="24"/>
                          <w:szCs w:val="24"/>
                        </w:rPr>
                        <w:t>Solution S</w:t>
                      </w:r>
                      <w:proofErr w:type="gramStart"/>
                      <w:r w:rsidRPr="003E70E9">
                        <w:rPr>
                          <w:b/>
                          <w:bCs/>
                          <w:i/>
                          <w:iCs/>
                          <w:sz w:val="24"/>
                          <w:szCs w:val="24"/>
                          <w:vertAlign w:val="subscript"/>
                        </w:rPr>
                        <w:t>3</w:t>
                      </w:r>
                      <w:r w:rsidRPr="003E70E9">
                        <w:rPr>
                          <w:b/>
                          <w:bCs/>
                          <w:i/>
                          <w:iCs/>
                          <w:sz w:val="24"/>
                          <w:szCs w:val="24"/>
                        </w:rPr>
                        <w:t>:</w:t>
                      </w:r>
                      <w:proofErr w:type="gramEnd"/>
                    </w:p>
                    <w:p w14:paraId="275F547A" w14:textId="77777777" w:rsidR="00FA7AB9" w:rsidRPr="003E70E9" w:rsidRDefault="00FA7AB9" w:rsidP="00FA7AB9">
                      <w:pPr>
                        <w:rPr>
                          <w:sz w:val="24"/>
                          <w:szCs w:val="24"/>
                        </w:rPr>
                      </w:pPr>
                      <w:r w:rsidRPr="003E70E9">
                        <w:rPr>
                          <w:sz w:val="24"/>
                          <w:szCs w:val="24"/>
                        </w:rPr>
                        <w:t>V</w:t>
                      </w:r>
                      <w:r w:rsidRPr="003E70E9">
                        <w:rPr>
                          <w:sz w:val="24"/>
                          <w:szCs w:val="24"/>
                          <w:vertAlign w:val="subscript"/>
                        </w:rPr>
                        <w:t>0</w:t>
                      </w:r>
                      <w:r w:rsidRPr="003E70E9">
                        <w:rPr>
                          <w:sz w:val="24"/>
                          <w:szCs w:val="24"/>
                        </w:rPr>
                        <w:t xml:space="preserve"> = 10,0 </w:t>
                      </w:r>
                      <w:proofErr w:type="spellStart"/>
                      <w:r w:rsidRPr="003E70E9">
                        <w:rPr>
                          <w:sz w:val="24"/>
                          <w:szCs w:val="24"/>
                        </w:rPr>
                        <w:t>mL</w:t>
                      </w:r>
                      <w:proofErr w:type="spellEnd"/>
                      <w:r w:rsidRPr="003E70E9">
                        <w:rPr>
                          <w:sz w:val="24"/>
                          <w:szCs w:val="24"/>
                        </w:rPr>
                        <w:t xml:space="preserve"> de solution S</w:t>
                      </w:r>
                      <w:r w:rsidRPr="003E70E9">
                        <w:rPr>
                          <w:sz w:val="24"/>
                          <w:szCs w:val="24"/>
                          <w:vertAlign w:val="subscript"/>
                        </w:rPr>
                        <w:t>2</w:t>
                      </w:r>
                    </w:p>
                    <w:p w14:paraId="0F3898AD" w14:textId="2E0A58EC" w:rsidR="00FA7AB9" w:rsidRDefault="00FA7AB9" w:rsidP="00FA7AB9">
                      <w:r w:rsidRPr="003E70E9">
                        <w:rPr>
                          <w:sz w:val="24"/>
                          <w:szCs w:val="24"/>
                        </w:rPr>
                        <w:t>V</w:t>
                      </w:r>
                      <w:r w:rsidRPr="003E70E9">
                        <w:rPr>
                          <w:sz w:val="24"/>
                          <w:szCs w:val="24"/>
                          <w:vertAlign w:val="subscript"/>
                        </w:rPr>
                        <w:t>1</w:t>
                      </w:r>
                      <w:r w:rsidRPr="003E70E9">
                        <w:rPr>
                          <w:sz w:val="24"/>
                          <w:szCs w:val="24"/>
                        </w:rPr>
                        <w:t xml:space="preserve"> = 20,0 </w:t>
                      </w:r>
                      <w:proofErr w:type="spellStart"/>
                      <w:r w:rsidRPr="003E70E9">
                        <w:rPr>
                          <w:sz w:val="24"/>
                          <w:szCs w:val="24"/>
                        </w:rPr>
                        <w:t>mL</w:t>
                      </w:r>
                      <w:proofErr w:type="spellEnd"/>
                      <w:r w:rsidRPr="003E70E9">
                        <w:rPr>
                          <w:sz w:val="24"/>
                          <w:szCs w:val="24"/>
                        </w:rPr>
                        <w:t xml:space="preserve"> de (2K</w:t>
                      </w:r>
                      <w:r w:rsidRPr="003E70E9">
                        <w:rPr>
                          <w:sz w:val="24"/>
                          <w:szCs w:val="24"/>
                          <w:vertAlign w:val="superscript"/>
                        </w:rPr>
                        <w:t>+</w:t>
                      </w:r>
                      <w:r w:rsidRPr="003E70E9">
                        <w:rPr>
                          <w:sz w:val="24"/>
                          <w:szCs w:val="24"/>
                          <w:vertAlign w:val="subscript"/>
                        </w:rPr>
                        <w:t>(</w:t>
                      </w:r>
                      <w:proofErr w:type="spellStart"/>
                      <w:r w:rsidRPr="003E70E9">
                        <w:rPr>
                          <w:sz w:val="24"/>
                          <w:szCs w:val="24"/>
                          <w:vertAlign w:val="subscript"/>
                        </w:rPr>
                        <w:t>aq</w:t>
                      </w:r>
                      <w:proofErr w:type="spellEnd"/>
                      <w:r w:rsidRPr="003E70E9">
                        <w:rPr>
                          <w:sz w:val="24"/>
                          <w:szCs w:val="24"/>
                          <w:vertAlign w:val="subscript"/>
                        </w:rPr>
                        <w:t xml:space="preserve">) </w:t>
                      </w:r>
                      <w:r w:rsidRPr="003E70E9">
                        <w:rPr>
                          <w:sz w:val="24"/>
                          <w:szCs w:val="24"/>
                        </w:rPr>
                        <w:t>+ Cr</w:t>
                      </w:r>
                      <w:r w:rsidRPr="003E70E9">
                        <w:rPr>
                          <w:sz w:val="24"/>
                          <w:szCs w:val="24"/>
                          <w:vertAlign w:val="subscript"/>
                        </w:rPr>
                        <w:t>2</w:t>
                      </w:r>
                      <w:r w:rsidRPr="003E70E9">
                        <w:rPr>
                          <w:sz w:val="24"/>
                          <w:szCs w:val="24"/>
                        </w:rPr>
                        <w:t>O</w:t>
                      </w:r>
                      <w:r w:rsidRPr="003E70E9">
                        <w:rPr>
                          <w:sz w:val="24"/>
                          <w:szCs w:val="24"/>
                          <w:vertAlign w:val="subscript"/>
                        </w:rPr>
                        <w:t>7</w:t>
                      </w:r>
                      <w:r w:rsidRPr="003E70E9">
                        <w:rPr>
                          <w:sz w:val="24"/>
                          <w:szCs w:val="24"/>
                          <w:vertAlign w:val="superscript"/>
                        </w:rPr>
                        <w:t>2–</w:t>
                      </w:r>
                      <w:r w:rsidRPr="003E70E9">
                        <w:rPr>
                          <w:sz w:val="24"/>
                          <w:szCs w:val="24"/>
                          <w:vertAlign w:val="subscript"/>
                        </w:rPr>
                        <w:t>(</w:t>
                      </w:r>
                      <w:proofErr w:type="spellStart"/>
                      <w:r w:rsidRPr="003E70E9">
                        <w:rPr>
                          <w:sz w:val="24"/>
                          <w:szCs w:val="24"/>
                          <w:vertAlign w:val="subscript"/>
                        </w:rPr>
                        <w:t>aq</w:t>
                      </w:r>
                      <w:proofErr w:type="spellEnd"/>
                      <w:r w:rsidRPr="003E70E9">
                        <w:rPr>
                          <w:sz w:val="24"/>
                          <w:szCs w:val="24"/>
                          <w:vertAlign w:val="subscript"/>
                        </w:rPr>
                        <w:t>)</w:t>
                      </w:r>
                      <w:r w:rsidRPr="003E70E9">
                        <w:rPr>
                          <w:sz w:val="24"/>
                          <w:szCs w:val="24"/>
                        </w:rPr>
                        <w:t xml:space="preserve">) </w:t>
                      </w:r>
                      <w:r w:rsidRPr="0065528D">
                        <w:rPr>
                          <w:sz w:val="22"/>
                          <w:szCs w:val="22"/>
                        </w:rPr>
                        <w:t>C</w:t>
                      </w:r>
                      <w:r w:rsidRPr="0065528D">
                        <w:rPr>
                          <w:sz w:val="22"/>
                          <w:szCs w:val="22"/>
                          <w:vertAlign w:val="subscript"/>
                        </w:rPr>
                        <w:t>1</w:t>
                      </w:r>
                      <w:r w:rsidRPr="0065528D">
                        <w:rPr>
                          <w:sz w:val="22"/>
                          <w:szCs w:val="22"/>
                        </w:rPr>
                        <w:t xml:space="preserve"> </w:t>
                      </w:r>
                      <w:r w:rsidRPr="0065528D">
                        <w:rPr>
                          <w:i/>
                          <w:iCs/>
                          <w:sz w:val="22"/>
                          <w:szCs w:val="22"/>
                        </w:rPr>
                        <w:t xml:space="preserve">= </w:t>
                      </w:r>
                      <w:r w:rsidRPr="0065528D">
                        <w:rPr>
                          <w:sz w:val="24"/>
                          <w:szCs w:val="24"/>
                        </w:rPr>
                        <w:t>1,00.10</w:t>
                      </w:r>
                      <w:r w:rsidRPr="0065528D">
                        <w:rPr>
                          <w:sz w:val="24"/>
                          <w:szCs w:val="24"/>
                          <w:vertAlign w:val="superscript"/>
                        </w:rPr>
                        <w:t>–1</w:t>
                      </w:r>
                      <w:r w:rsidRPr="0065528D">
                        <w:rPr>
                          <w:sz w:val="24"/>
                          <w:szCs w:val="24"/>
                        </w:rPr>
                        <w:t xml:space="preserve"> </w:t>
                      </w:r>
                      <w:proofErr w:type="gramStart"/>
                      <w:r w:rsidR="0065528D">
                        <w:rPr>
                          <w:sz w:val="24"/>
                          <w:szCs w:val="24"/>
                        </w:rPr>
                        <w:t>mol.L</w:t>
                      </w:r>
                      <w:proofErr w:type="gramEnd"/>
                      <w:r w:rsidR="0065528D" w:rsidRPr="0065528D">
                        <w:rPr>
                          <w:sz w:val="24"/>
                          <w:szCs w:val="24"/>
                          <w:vertAlign w:val="superscript"/>
                        </w:rPr>
                        <w:t>-</w:t>
                      </w:r>
                      <w:r>
                        <w:rPr>
                          <w:vertAlign w:val="superscript"/>
                        </w:rPr>
                        <w:t>1</w:t>
                      </w:r>
                    </w:p>
                    <w:p w14:paraId="0945DBD9" w14:textId="77777777" w:rsidR="00FA7AB9" w:rsidRDefault="00FA7AB9" w:rsidP="00FA7AB9">
                      <w:r>
                        <w:t xml:space="preserve">+ 10 </w:t>
                      </w:r>
                      <w:proofErr w:type="spellStart"/>
                      <w:r>
                        <w:t>mL</w:t>
                      </w:r>
                      <w:proofErr w:type="spellEnd"/>
                      <w:r>
                        <w:t xml:space="preserve"> d'acide sulfurique concentré</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4CBF9C76" wp14:editId="33FA1FB0">
                <wp:simplePos x="0" y="0"/>
                <wp:positionH relativeFrom="column">
                  <wp:posOffset>949325</wp:posOffset>
                </wp:positionH>
                <wp:positionV relativeFrom="paragraph">
                  <wp:posOffset>41275</wp:posOffset>
                </wp:positionV>
                <wp:extent cx="864235" cy="965200"/>
                <wp:effectExtent l="0" t="0" r="12065" b="44450"/>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965200"/>
                          <a:chOff x="2289" y="11310"/>
                          <a:chExt cx="1361" cy="1520"/>
                        </a:xfrm>
                      </wpg:grpSpPr>
                      <wpg:grpSp>
                        <wpg:cNvPr id="100" name="Group 249"/>
                        <wpg:cNvGrpSpPr>
                          <a:grpSpLocks/>
                        </wpg:cNvGrpSpPr>
                        <wpg:grpSpPr bwMode="auto">
                          <a:xfrm>
                            <a:off x="2289" y="11310"/>
                            <a:ext cx="1361" cy="1520"/>
                            <a:chOff x="-175" y="0"/>
                            <a:chExt cx="20475" cy="19999"/>
                          </a:xfrm>
                        </wpg:grpSpPr>
                        <wps:wsp>
                          <wps:cNvPr id="101" name="Line 250"/>
                          <wps:cNvCnPr>
                            <a:cxnSpLocks noChangeShapeType="1"/>
                          </wps:cNvCnPr>
                          <wps:spPr bwMode="auto">
                            <a:xfrm flipH="1">
                              <a:off x="7361" y="453"/>
                              <a:ext cx="37" cy="6990"/>
                            </a:xfrm>
                            <a:prstGeom prst="line">
                              <a:avLst/>
                            </a:prstGeom>
                            <a:noFill/>
                            <a:ln w="12700">
                              <a:solidFill>
                                <a:srgbClr val="000000"/>
                              </a:solidFill>
                              <a:round/>
                              <a:headEnd type="none" w="sm" len="sm"/>
                              <a:tailEnd type="none" w="sm" len="sm"/>
                            </a:ln>
                          </wps:spPr>
                          <wps:bodyPr/>
                        </wps:wsp>
                        <wps:wsp>
                          <wps:cNvPr id="102" name="Line 251"/>
                          <wps:cNvCnPr>
                            <a:cxnSpLocks noChangeShapeType="1"/>
                          </wps:cNvCnPr>
                          <wps:spPr bwMode="auto">
                            <a:xfrm flipH="1">
                              <a:off x="12751" y="636"/>
                              <a:ext cx="37" cy="6818"/>
                            </a:xfrm>
                            <a:prstGeom prst="line">
                              <a:avLst/>
                            </a:prstGeom>
                            <a:noFill/>
                            <a:ln w="12700">
                              <a:solidFill>
                                <a:srgbClr val="000000"/>
                              </a:solidFill>
                              <a:round/>
                              <a:headEnd type="none" w="sm" len="sm"/>
                              <a:tailEnd type="none" w="sm" len="sm"/>
                            </a:ln>
                          </wps:spPr>
                          <wps:bodyPr/>
                        </wps:wsp>
                        <wps:wsp>
                          <wps:cNvPr id="103" name="Arc 252"/>
                          <wps:cNvSpPr>
                            <a:spLocks/>
                          </wps:cNvSpPr>
                          <wps:spPr bwMode="auto">
                            <a:xfrm flipH="1">
                              <a:off x="12751" y="0"/>
                              <a:ext cx="555"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4" name="Arc 253"/>
                          <wps:cNvSpPr>
                            <a:spLocks/>
                          </wps:cNvSpPr>
                          <wps:spPr bwMode="auto">
                            <a:xfrm>
                              <a:off x="6695" y="11"/>
                              <a:ext cx="691" cy="3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 name="Line 254"/>
                          <wps:cNvCnPr>
                            <a:cxnSpLocks noChangeShapeType="1"/>
                          </wps:cNvCnPr>
                          <wps:spPr bwMode="auto">
                            <a:xfrm flipH="1">
                              <a:off x="281" y="8069"/>
                              <a:ext cx="6870" cy="9406"/>
                            </a:xfrm>
                            <a:prstGeom prst="line">
                              <a:avLst/>
                            </a:prstGeom>
                            <a:noFill/>
                            <a:ln w="12700">
                              <a:solidFill>
                                <a:srgbClr val="000000"/>
                              </a:solidFill>
                              <a:round/>
                              <a:headEnd type="none" w="sm" len="sm"/>
                              <a:tailEnd type="none" w="sm" len="sm"/>
                            </a:ln>
                          </wps:spPr>
                          <wps:bodyPr/>
                        </wps:wsp>
                        <wps:wsp>
                          <wps:cNvPr id="106" name="Line 255"/>
                          <wps:cNvCnPr>
                            <a:cxnSpLocks noChangeShapeType="1"/>
                          </wps:cNvCnPr>
                          <wps:spPr bwMode="auto">
                            <a:xfrm flipH="1" flipV="1">
                              <a:off x="12850" y="8069"/>
                              <a:ext cx="7092" cy="9686"/>
                            </a:xfrm>
                            <a:prstGeom prst="line">
                              <a:avLst/>
                            </a:prstGeom>
                            <a:noFill/>
                            <a:ln w="12700">
                              <a:solidFill>
                                <a:srgbClr val="000000"/>
                              </a:solidFill>
                              <a:round/>
                              <a:headEnd type="none" w="sm" len="sm"/>
                              <a:tailEnd type="none" w="sm" len="sm"/>
                            </a:ln>
                          </wps:spPr>
                          <wps:bodyPr/>
                        </wps:wsp>
                        <wps:wsp>
                          <wps:cNvPr id="107" name="Oval 256"/>
                          <wps:cNvSpPr>
                            <a:spLocks noChangeArrowheads="1"/>
                          </wps:cNvSpPr>
                          <wps:spPr bwMode="auto">
                            <a:xfrm>
                              <a:off x="-175" y="17108"/>
                              <a:ext cx="3712" cy="28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8" name="Oval 257"/>
                          <wps:cNvSpPr>
                            <a:spLocks noChangeArrowheads="1"/>
                          </wps:cNvSpPr>
                          <wps:spPr bwMode="auto">
                            <a:xfrm>
                              <a:off x="16587" y="17108"/>
                              <a:ext cx="3713" cy="28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9" name="Line 258"/>
                          <wps:cNvCnPr>
                            <a:cxnSpLocks noChangeShapeType="1"/>
                          </wps:cNvCnPr>
                          <wps:spPr bwMode="auto">
                            <a:xfrm>
                              <a:off x="2070" y="19988"/>
                              <a:ext cx="16059" cy="11"/>
                            </a:xfrm>
                            <a:prstGeom prst="line">
                              <a:avLst/>
                            </a:prstGeom>
                            <a:noFill/>
                            <a:ln w="12700">
                              <a:solidFill>
                                <a:srgbClr val="000000"/>
                              </a:solidFill>
                              <a:round/>
                              <a:headEnd type="none" w="sm" len="sm"/>
                              <a:tailEnd type="none" w="sm" len="sm"/>
                            </a:ln>
                          </wps:spPr>
                          <wps:bodyPr/>
                        </wps:wsp>
                        <wps:wsp>
                          <wps:cNvPr id="110" name="Arc 259"/>
                          <wps:cNvSpPr>
                            <a:spLocks/>
                          </wps:cNvSpPr>
                          <wps:spPr bwMode="auto">
                            <a:xfrm flipH="1" flipV="1">
                              <a:off x="12764" y="7432"/>
                              <a:ext cx="246" cy="8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1" name="Arc 260"/>
                          <wps:cNvSpPr>
                            <a:spLocks/>
                          </wps:cNvSpPr>
                          <wps:spPr bwMode="auto">
                            <a:xfrm flipV="1">
                              <a:off x="7127" y="7260"/>
                              <a:ext cx="247" cy="8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2" name="Oval 261"/>
                          <wps:cNvSpPr>
                            <a:spLocks noChangeArrowheads="1"/>
                          </wps:cNvSpPr>
                          <wps:spPr bwMode="auto">
                            <a:xfrm>
                              <a:off x="306" y="16590"/>
                              <a:ext cx="4638" cy="3247"/>
                            </a:xfrm>
                            <a:prstGeom prst="ellipse">
                              <a:avLst/>
                            </a:prstGeom>
                            <a:solidFill>
                              <a:srgbClr val="FFFFFF"/>
                            </a:solidFill>
                            <a:ln w="12700">
                              <a:solidFill>
                                <a:srgbClr val="FFFFFF"/>
                              </a:solidFill>
                              <a:round/>
                              <a:headEnd/>
                              <a:tailEnd/>
                            </a:ln>
                          </wps:spPr>
                          <wps:bodyPr rot="0" vert="horz" wrap="square" lIns="91440" tIns="45720" rIns="91440" bIns="45720" anchor="t" anchorCtr="0" upright="1">
                            <a:noAutofit/>
                          </wps:bodyPr>
                        </wps:wsp>
                        <wps:wsp>
                          <wps:cNvPr id="113" name="Oval 262"/>
                          <wps:cNvSpPr>
                            <a:spLocks noChangeArrowheads="1"/>
                          </wps:cNvSpPr>
                          <wps:spPr bwMode="auto">
                            <a:xfrm>
                              <a:off x="14996" y="16655"/>
                              <a:ext cx="4774" cy="3182"/>
                            </a:xfrm>
                            <a:prstGeom prst="ellipse">
                              <a:avLst/>
                            </a:prstGeom>
                            <a:solidFill>
                              <a:srgbClr val="FFFFFF"/>
                            </a:solidFill>
                            <a:ln w="12700">
                              <a:solidFill>
                                <a:srgbClr val="FFFFFF"/>
                              </a:solidFill>
                              <a:round/>
                              <a:headEnd/>
                              <a:tailEnd/>
                            </a:ln>
                          </wps:spPr>
                          <wps:bodyPr rot="0" vert="horz" wrap="square" lIns="91440" tIns="45720" rIns="91440" bIns="45720" anchor="t" anchorCtr="0" upright="1">
                            <a:noAutofit/>
                          </wps:bodyPr>
                        </wps:wsp>
                      </wpg:grpSp>
                      <wps:wsp>
                        <wps:cNvPr id="114" name="Line 263"/>
                        <wps:cNvCnPr>
                          <a:cxnSpLocks noChangeShapeType="1"/>
                        </wps:cNvCnPr>
                        <wps:spPr bwMode="auto">
                          <a:xfrm>
                            <a:off x="2582" y="12219"/>
                            <a:ext cx="72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456FB5F" id="Groupe 99" o:spid="_x0000_s1026" style="position:absolute;margin-left:74.75pt;margin-top:3.25pt;width:68.05pt;height:76pt;z-index:251662336" coordorigin="2289,11310" coordsize="136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">
                <v:group id="Group 249" o:spid="_x0000_s1027" style="position:absolute;left:2289;top:11310;width:1361;height:1520" coordorigin="-175" coordsize="20475,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250" o:spid="_x0000_s1028" style="position:absolute;flip:x;visibility:visible;mso-wrap-style:square" from="7361,453" to="739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" strokeweight="1pt">
                    <v:stroke startarrowwidth="narrow" startarrowlength="short" endarrowwidth="narrow" endarrowlength="short"/>
                  </v:line>
                  <v:line id="Line 251" o:spid="_x0000_s1029" style="position:absolute;flip:x;visibility:visible;mso-wrap-style:square" from="12751,636" to="12788,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" strokeweight="1pt">
                    <v:stroke startarrowwidth="narrow" startarrowlength="short" endarrowwidth="narrow" endarrowlength="short"/>
                  </v:line>
                  <v:shape id="Arc 252" o:spid="_x0000_s1030" style="position:absolute;left:12751;width:555;height:7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" path="m,nfc11929,,21600,9670,21600,21600em,nsc11929,,21600,9670,21600,21600l,21600,,xe" strokeweight="1pt">
                    <v:path arrowok="t" o:extrusionok="f" o:connecttype="custom" o:connectlocs="0,0;555,733;0,733" o:connectangles="0,0,0"/>
                  </v:shape>
                  <v:shape id="Arc 253" o:spid="_x0000_s1031" style="position:absolute;left:6695;top:11;width:691;height:3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" path="m,nfc11929,,21600,9670,21600,21600em,nsc11929,,21600,9670,21600,21600l,21600,,xe" strokeweight="1pt">
                    <v:path arrowok="t" o:extrusionok="f" o:connecttype="custom" o:connectlocs="0,0;691,377;0,377" o:connectangles="0,0,0"/>
                  </v:shape>
                  <v:line id="Line 254" o:spid="_x0000_s1032" style="position:absolute;flip:x;visibility:visible;mso-wrap-style:square" from="281,8069" to="7151,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" strokeweight="1pt">
                    <v:stroke startarrowwidth="narrow" startarrowlength="short" endarrowwidth="narrow" endarrowlength="short"/>
                  </v:line>
                  <v:line id="Line 255" o:spid="_x0000_s1033" style="position:absolute;flip:x y;visibility:visible;mso-wrap-style:square" from="12850,8069" to="19942,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" strokeweight="1pt">
                    <v:stroke startarrowwidth="narrow" startarrowlength="short" endarrowwidth="narrow" endarrowlength="short"/>
                  </v:line>
                  <v:oval id="Oval 256" o:spid="_x0000_s1034" style="position:absolute;left:-175;top:17108;width:3712;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" strokeweight="1pt"/>
                  <v:oval id="Oval 257" o:spid="_x0000_s1035" style="position:absolute;left:16587;top:17108;width:3713;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" strokeweight="1pt"/>
                  <v:line id="Line 258" o:spid="_x0000_s1036" style="position:absolute;visibility:visible;mso-wrap-style:square" from="2070,19988" to="1812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" strokeweight="1pt">
                    <v:stroke startarrowwidth="narrow" startarrowlength="short" endarrowwidth="narrow" endarrowlength="short"/>
                  </v:line>
                  <v:shape id="Arc 259" o:spid="_x0000_s1037" style="position:absolute;left:12764;top:7432;width:246;height:82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" path="m,nfc11929,,21600,9670,21600,21600em,nsc11929,,21600,9670,21600,21600l,21600,,xe" strokeweight="1pt">
                    <v:path arrowok="t" o:extrusionok="f" o:connecttype="custom" o:connectlocs="0,0;246,820;0,820" o:connectangles="0,0,0"/>
                  </v:shape>
                  <v:shape id="Arc 260" o:spid="_x0000_s1038" style="position:absolute;left:7127;top:7260;width:247;height:80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" path="m,nfc11929,,21600,9670,21600,21600em,nsc11929,,21600,9670,21600,21600l,21600,,xe" strokeweight="1pt">
                    <v:path arrowok="t" o:extrusionok="f" o:connecttype="custom" o:connectlocs="0,0;247,809;0,809" o:connectangles="0,0,0"/>
                  </v:shape>
                  <v:oval id="Oval 261" o:spid="_x0000_s1039" style="position:absolute;left:306;top:16590;width:4638;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" strokecolor="white" strokeweight="1pt"/>
                  <v:oval id="Oval 262" o:spid="_x0000_s1040" style="position:absolute;left:14996;top:16655;width:4774;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" strokecolor="white" strokeweight="1pt"/>
                </v:group>
                <v:line id="Line 263" o:spid="_x0000_s1041" style="position:absolute;visibility:visible;mso-wrap-style:square" from="2582,12219" to="3308,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group>
            </w:pict>
          </mc:Fallback>
        </mc:AlternateContent>
      </w:r>
    </w:p>
    <w:p w14:paraId="1FAA2C85"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5E7AA8CE"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22AAD369"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E7D1E31"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70FBF65E"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0D2779AD" w14:textId="77777777" w:rsidR="00FA7AB9" w:rsidRPr="005D5F57" w:rsidRDefault="00FA7AB9" w:rsidP="00FA7AB9">
      <w:pPr>
        <w:spacing w:after="0" w:line="240" w:lineRule="auto"/>
        <w:rPr>
          <w:rFonts w:ascii="Times New Roman" w:eastAsia="Times New Roman" w:hAnsi="Times New Roman" w:cs="Times New Roman"/>
          <w:color w:val="auto"/>
          <w:sz w:val="22"/>
          <w:szCs w:val="24"/>
          <w:lang w:eastAsia="fr-FR"/>
        </w:rPr>
      </w:pPr>
      <w:r w:rsidRPr="005D5F57">
        <w:rPr>
          <w:rFonts w:ascii="Times New Roman" w:eastAsia="Times New Roman" w:hAnsi="Times New Roman" w:cs="Times New Roman"/>
          <w:color w:val="auto"/>
          <w:sz w:val="22"/>
          <w:szCs w:val="24"/>
          <w:lang w:eastAsia="fr-FR"/>
        </w:rPr>
        <w:t xml:space="preserve">D’après la </w:t>
      </w:r>
      <w:proofErr w:type="spellStart"/>
      <w:r w:rsidRPr="005D5F57">
        <w:rPr>
          <w:rFonts w:ascii="Times New Roman" w:eastAsia="Times New Roman" w:hAnsi="Times New Roman" w:cs="Times New Roman"/>
          <w:color w:val="auto"/>
          <w:sz w:val="22"/>
          <w:szCs w:val="24"/>
          <w:lang w:eastAsia="fr-FR"/>
        </w:rPr>
        <w:t>stoechiométrie</w:t>
      </w:r>
      <w:proofErr w:type="spellEnd"/>
      <w:r w:rsidRPr="005D5F57">
        <w:rPr>
          <w:rFonts w:ascii="Times New Roman" w:eastAsia="Times New Roman" w:hAnsi="Times New Roman" w:cs="Times New Roman"/>
          <w:color w:val="auto"/>
          <w:sz w:val="22"/>
          <w:szCs w:val="24"/>
          <w:lang w:eastAsia="fr-FR"/>
        </w:rPr>
        <w:t xml:space="preserve"> de la première réaction :</w:t>
      </w:r>
    </w:p>
    <w:p w14:paraId="3E738956"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val="en-US" w:eastAsia="fr-FR"/>
        </w:rPr>
      </w:pPr>
      <w:r w:rsidRPr="005D5F57">
        <w:rPr>
          <w:rFonts w:ascii="Times New Roman" w:eastAsia="Times New Roman" w:hAnsi="Times New Roman" w:cs="Times New Roman"/>
          <w:color w:val="auto"/>
          <w:sz w:val="22"/>
          <w:szCs w:val="24"/>
          <w:lang w:val="en-GB" w:eastAsia="fr-FR"/>
        </w:rPr>
        <w:t>2 Cr</w:t>
      </w:r>
      <w:r w:rsidRPr="005D5F57">
        <w:rPr>
          <w:rFonts w:ascii="Times New Roman" w:eastAsia="Times New Roman" w:hAnsi="Times New Roman" w:cs="Times New Roman"/>
          <w:color w:val="auto"/>
          <w:sz w:val="22"/>
          <w:szCs w:val="24"/>
          <w:vertAlign w:val="subscript"/>
          <w:lang w:val="en-GB" w:eastAsia="fr-FR"/>
        </w:rPr>
        <w:t>2</w:t>
      </w:r>
      <w:r w:rsidRPr="005D5F57">
        <w:rPr>
          <w:rFonts w:ascii="Times New Roman" w:eastAsia="Times New Roman" w:hAnsi="Times New Roman" w:cs="Times New Roman"/>
          <w:color w:val="auto"/>
          <w:sz w:val="22"/>
          <w:szCs w:val="24"/>
          <w:lang w:val="en-GB" w:eastAsia="fr-FR"/>
        </w:rPr>
        <w:t>O</w:t>
      </w:r>
      <w:r w:rsidRPr="005D5F57">
        <w:rPr>
          <w:rFonts w:ascii="Times New Roman" w:eastAsia="Times New Roman" w:hAnsi="Times New Roman" w:cs="Times New Roman"/>
          <w:color w:val="auto"/>
          <w:sz w:val="22"/>
          <w:szCs w:val="24"/>
          <w:vertAlign w:val="subscript"/>
          <w:lang w:val="en-GB" w:eastAsia="fr-FR"/>
        </w:rPr>
        <w:t>7</w:t>
      </w:r>
      <w:r w:rsidRPr="005D5F57">
        <w:rPr>
          <w:rFonts w:ascii="Times New Roman" w:eastAsia="Times New Roman" w:hAnsi="Times New Roman" w:cs="Times New Roman"/>
          <w:color w:val="auto"/>
          <w:sz w:val="22"/>
          <w:szCs w:val="24"/>
          <w:vertAlign w:val="superscript"/>
          <w:lang w:val="en-GB" w:eastAsia="fr-FR"/>
        </w:rPr>
        <w:t>2–</w:t>
      </w:r>
      <w:r w:rsidRPr="005D5F57">
        <w:rPr>
          <w:rFonts w:ascii="Times New Roman" w:eastAsia="Times New Roman" w:hAnsi="Times New Roman" w:cs="Times New Roman"/>
          <w:color w:val="auto"/>
          <w:sz w:val="22"/>
          <w:szCs w:val="24"/>
          <w:vertAlign w:val="subscript"/>
          <w:lang w:val="en-GB" w:eastAsia="fr-FR"/>
        </w:rPr>
        <w:t xml:space="preserve"> </w:t>
      </w:r>
      <w:r w:rsidRPr="005D5F57">
        <w:rPr>
          <w:rFonts w:ascii="Times New Roman" w:eastAsia="Times New Roman" w:hAnsi="Times New Roman" w:cs="Times New Roman"/>
          <w:color w:val="auto"/>
          <w:sz w:val="22"/>
          <w:szCs w:val="24"/>
          <w:lang w:val="en-GB" w:eastAsia="fr-FR"/>
        </w:rPr>
        <w:t xml:space="preserve">  </w:t>
      </w:r>
      <w:proofErr w:type="gramStart"/>
      <w:r w:rsidRPr="005D5F57">
        <w:rPr>
          <w:rFonts w:ascii="Times New Roman" w:eastAsia="Times New Roman" w:hAnsi="Times New Roman" w:cs="Times New Roman"/>
          <w:color w:val="auto"/>
          <w:sz w:val="22"/>
          <w:szCs w:val="24"/>
          <w:lang w:val="en-GB" w:eastAsia="fr-FR"/>
        </w:rPr>
        <w:t>+  16</w:t>
      </w:r>
      <w:proofErr w:type="gramEnd"/>
      <w:r w:rsidRPr="005D5F57">
        <w:rPr>
          <w:rFonts w:ascii="Times New Roman" w:eastAsia="Times New Roman" w:hAnsi="Times New Roman" w:cs="Times New Roman"/>
          <w:color w:val="auto"/>
          <w:sz w:val="22"/>
          <w:szCs w:val="24"/>
          <w:lang w:val="en-GB" w:eastAsia="fr-FR"/>
        </w:rPr>
        <w:t xml:space="preserve"> H</w:t>
      </w:r>
      <w:r w:rsidRPr="005D5F57">
        <w:rPr>
          <w:rFonts w:ascii="Times New Roman" w:eastAsia="Times New Roman" w:hAnsi="Times New Roman" w:cs="Times New Roman"/>
          <w:color w:val="auto"/>
          <w:sz w:val="22"/>
          <w:szCs w:val="24"/>
          <w:vertAlign w:val="subscript"/>
          <w:lang w:val="en-GB" w:eastAsia="fr-FR"/>
        </w:rPr>
        <w:t>3</w:t>
      </w:r>
      <w:r w:rsidRPr="005D5F57">
        <w:rPr>
          <w:rFonts w:ascii="Times New Roman" w:eastAsia="Times New Roman" w:hAnsi="Times New Roman" w:cs="Times New Roman"/>
          <w:color w:val="auto"/>
          <w:sz w:val="22"/>
          <w:szCs w:val="24"/>
          <w:lang w:val="en-GB" w:eastAsia="fr-FR"/>
        </w:rPr>
        <w:t>O</w:t>
      </w:r>
      <w:r w:rsidRPr="005D5F57">
        <w:rPr>
          <w:rFonts w:ascii="Times New Roman" w:eastAsia="Times New Roman" w:hAnsi="Times New Roman" w:cs="Times New Roman"/>
          <w:color w:val="auto"/>
          <w:sz w:val="22"/>
          <w:szCs w:val="24"/>
          <w:vertAlign w:val="superscript"/>
          <w:lang w:val="en-GB" w:eastAsia="fr-FR"/>
        </w:rPr>
        <w:t>+</w:t>
      </w:r>
      <w:r w:rsidRPr="005D5F57">
        <w:rPr>
          <w:rFonts w:ascii="Times New Roman" w:eastAsia="Times New Roman" w:hAnsi="Times New Roman" w:cs="Times New Roman"/>
          <w:color w:val="auto"/>
          <w:sz w:val="22"/>
          <w:szCs w:val="24"/>
          <w:lang w:val="en-GB" w:eastAsia="fr-FR"/>
        </w:rPr>
        <w:t xml:space="preserve">  +  3 CH</w:t>
      </w:r>
      <w:r w:rsidRPr="005D5F57">
        <w:rPr>
          <w:rFonts w:ascii="Times New Roman" w:eastAsia="Times New Roman" w:hAnsi="Times New Roman" w:cs="Times New Roman"/>
          <w:color w:val="auto"/>
          <w:sz w:val="22"/>
          <w:szCs w:val="24"/>
          <w:vertAlign w:val="subscript"/>
          <w:lang w:val="en-GB" w:eastAsia="fr-FR"/>
        </w:rPr>
        <w:t>3</w:t>
      </w:r>
      <w:r w:rsidRPr="005D5F57">
        <w:rPr>
          <w:rFonts w:ascii="Times New Roman" w:eastAsia="Times New Roman" w:hAnsi="Times New Roman" w:cs="Times New Roman"/>
          <w:color w:val="auto"/>
          <w:sz w:val="22"/>
          <w:szCs w:val="24"/>
          <w:lang w:val="en-GB" w:eastAsia="fr-FR"/>
        </w:rPr>
        <w:t>–CH</w:t>
      </w:r>
      <w:r w:rsidRPr="005D5F57">
        <w:rPr>
          <w:rFonts w:ascii="Times New Roman" w:eastAsia="Times New Roman" w:hAnsi="Times New Roman" w:cs="Times New Roman"/>
          <w:color w:val="auto"/>
          <w:sz w:val="22"/>
          <w:szCs w:val="24"/>
          <w:vertAlign w:val="subscript"/>
          <w:lang w:val="en-GB" w:eastAsia="fr-FR"/>
        </w:rPr>
        <w:t>2</w:t>
      </w:r>
      <w:r w:rsidRPr="005D5F57">
        <w:rPr>
          <w:rFonts w:ascii="Times New Roman" w:eastAsia="Times New Roman" w:hAnsi="Times New Roman" w:cs="Times New Roman"/>
          <w:color w:val="auto"/>
          <w:sz w:val="22"/>
          <w:szCs w:val="24"/>
          <w:lang w:val="en-GB" w:eastAsia="fr-FR"/>
        </w:rPr>
        <w:t xml:space="preserve">OH </w:t>
      </w:r>
      <w:r w:rsidRPr="005D5F57">
        <w:rPr>
          <w:rFonts w:ascii="Times New Roman" w:eastAsia="Times New Roman" w:hAnsi="Times New Roman" w:cs="Times New Roman"/>
          <w:color w:val="auto"/>
          <w:sz w:val="22"/>
          <w:szCs w:val="24"/>
          <w:vertAlign w:val="superscript"/>
          <w:lang w:val="en-GB" w:eastAsia="fr-FR"/>
        </w:rPr>
        <w:t>__________</w:t>
      </w:r>
      <w:r w:rsidRPr="005D5F57">
        <w:rPr>
          <w:rFonts w:ascii="Times New Roman" w:eastAsia="Times New Roman" w:hAnsi="Times New Roman" w:cs="Times New Roman"/>
          <w:color w:val="auto"/>
          <w:sz w:val="22"/>
          <w:szCs w:val="24"/>
          <w:lang w:val="en-GB" w:eastAsia="fr-FR"/>
        </w:rPr>
        <w:t>&gt; 4 Cr</w:t>
      </w:r>
      <w:r w:rsidRPr="005D5F57">
        <w:rPr>
          <w:rFonts w:ascii="Times New Roman" w:eastAsia="Times New Roman" w:hAnsi="Times New Roman" w:cs="Times New Roman"/>
          <w:color w:val="auto"/>
          <w:sz w:val="22"/>
          <w:szCs w:val="24"/>
          <w:vertAlign w:val="superscript"/>
          <w:lang w:val="en-GB" w:eastAsia="fr-FR"/>
        </w:rPr>
        <w:t>3+</w:t>
      </w:r>
      <w:r w:rsidRPr="005D5F57">
        <w:rPr>
          <w:rFonts w:ascii="Times New Roman" w:eastAsia="Times New Roman" w:hAnsi="Times New Roman" w:cs="Times New Roman"/>
          <w:color w:val="auto"/>
          <w:sz w:val="22"/>
          <w:szCs w:val="24"/>
          <w:lang w:val="en-GB" w:eastAsia="fr-FR"/>
        </w:rPr>
        <w:t xml:space="preserve">     +   27 H</w:t>
      </w:r>
      <w:r w:rsidRPr="005D5F57">
        <w:rPr>
          <w:rFonts w:ascii="Times New Roman" w:eastAsia="Times New Roman" w:hAnsi="Times New Roman" w:cs="Times New Roman"/>
          <w:color w:val="auto"/>
          <w:sz w:val="22"/>
          <w:szCs w:val="24"/>
          <w:vertAlign w:val="subscript"/>
          <w:lang w:val="en-GB" w:eastAsia="fr-FR"/>
        </w:rPr>
        <w:t>2</w:t>
      </w:r>
      <w:r w:rsidRPr="005D5F57">
        <w:rPr>
          <w:rFonts w:ascii="Times New Roman" w:eastAsia="Times New Roman" w:hAnsi="Times New Roman" w:cs="Times New Roman"/>
          <w:color w:val="auto"/>
          <w:sz w:val="22"/>
          <w:szCs w:val="24"/>
          <w:lang w:val="en-GB" w:eastAsia="fr-FR"/>
        </w:rPr>
        <w:t>O    + 3 CH</w:t>
      </w:r>
      <w:r w:rsidRPr="005D5F57">
        <w:rPr>
          <w:rFonts w:ascii="Times New Roman" w:eastAsia="Times New Roman" w:hAnsi="Times New Roman" w:cs="Times New Roman"/>
          <w:color w:val="auto"/>
          <w:sz w:val="22"/>
          <w:szCs w:val="24"/>
          <w:vertAlign w:val="subscript"/>
          <w:lang w:val="en-GB" w:eastAsia="fr-FR"/>
        </w:rPr>
        <w:t>3</w:t>
      </w:r>
      <w:r w:rsidRPr="005D5F57">
        <w:rPr>
          <w:rFonts w:ascii="Times New Roman" w:eastAsia="Times New Roman" w:hAnsi="Times New Roman" w:cs="Times New Roman"/>
          <w:color w:val="auto"/>
          <w:sz w:val="22"/>
          <w:szCs w:val="24"/>
          <w:lang w:val="en-GB" w:eastAsia="fr-FR"/>
        </w:rPr>
        <w:t>–COOH</w:t>
      </w:r>
    </w:p>
    <w:p w14:paraId="4FBDE389"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color w:val="auto"/>
          <w:sz w:val="24"/>
          <w:szCs w:val="24"/>
          <w:lang w:eastAsia="fr-FR"/>
        </w:rPr>
        <w:t>donc</w:t>
      </w:r>
      <w:proofErr w:type="gramEnd"/>
      <w:r w:rsidRPr="005D5F57">
        <w:rPr>
          <w:rFonts w:ascii="Times New Roman" w:eastAsia="Times New Roman" w:hAnsi="Times New Roman" w:cs="Times New Roman"/>
          <w:color w:val="auto"/>
          <w:sz w:val="24"/>
          <w:szCs w:val="24"/>
          <w:lang w:eastAsia="fr-FR"/>
        </w:rPr>
        <w:t xml:space="preserve"> n(Cr</w:t>
      </w:r>
      <w:r w:rsidRPr="005D5F57">
        <w:rPr>
          <w:rFonts w:ascii="Times New Roman" w:eastAsia="Times New Roman" w:hAnsi="Times New Roman" w:cs="Times New Roman"/>
          <w:color w:val="auto"/>
          <w:sz w:val="24"/>
          <w:szCs w:val="24"/>
          <w:vertAlign w:val="subscript"/>
          <w:lang w:eastAsia="fr-FR"/>
        </w:rPr>
        <w:t>2</w:t>
      </w:r>
      <w:r w:rsidRPr="005D5F57">
        <w:rPr>
          <w:rFonts w:ascii="Times New Roman" w:eastAsia="Times New Roman" w:hAnsi="Times New Roman" w:cs="Times New Roman"/>
          <w:color w:val="auto"/>
          <w:sz w:val="24"/>
          <w:szCs w:val="24"/>
          <w:lang w:eastAsia="fr-FR"/>
        </w:rPr>
        <w:t>O</w:t>
      </w:r>
      <w:r w:rsidRPr="005D5F57">
        <w:rPr>
          <w:rFonts w:ascii="Times New Roman" w:eastAsia="Times New Roman" w:hAnsi="Times New Roman" w:cs="Times New Roman"/>
          <w:color w:val="auto"/>
          <w:sz w:val="24"/>
          <w:szCs w:val="24"/>
          <w:vertAlign w:val="subscript"/>
          <w:lang w:eastAsia="fr-FR"/>
        </w:rPr>
        <w:t>7</w:t>
      </w:r>
      <w:r w:rsidRPr="005D5F57">
        <w:rPr>
          <w:rFonts w:ascii="Times New Roman" w:eastAsia="Times New Roman" w:hAnsi="Times New Roman" w:cs="Times New Roman"/>
          <w:color w:val="auto"/>
          <w:sz w:val="24"/>
          <w:szCs w:val="24"/>
          <w:vertAlign w:val="superscript"/>
          <w:lang w:eastAsia="fr-FR"/>
        </w:rPr>
        <w:t>2-</w:t>
      </w:r>
      <w:r w:rsidRPr="005D5F57">
        <w:rPr>
          <w:rFonts w:ascii="Times New Roman" w:eastAsia="Times New Roman" w:hAnsi="Times New Roman" w:cs="Times New Roman"/>
          <w:color w:val="auto"/>
          <w:sz w:val="24"/>
          <w:szCs w:val="24"/>
          <w:lang w:eastAsia="fr-FR"/>
        </w:rPr>
        <w:t>)consommé</w:t>
      </w:r>
      <w:r w:rsidRPr="005D5F57">
        <w:rPr>
          <w:rFonts w:ascii="Times New Roman" w:eastAsia="Times New Roman" w:hAnsi="Times New Roman" w:cs="Times New Roman"/>
          <w:color w:val="auto"/>
          <w:sz w:val="24"/>
          <w:szCs w:val="24"/>
          <w:vertAlign w:val="subscript"/>
          <w:lang w:eastAsia="fr-FR"/>
        </w:rPr>
        <w:t xml:space="preserve"> </w:t>
      </w:r>
      <w:r w:rsidRPr="005D5F57">
        <w:rPr>
          <w:rFonts w:ascii="Times New Roman" w:eastAsia="Times New Roman" w:hAnsi="Times New Roman" w:cs="Times New Roman"/>
          <w:color w:val="auto"/>
          <w:sz w:val="24"/>
          <w:szCs w:val="24"/>
          <w:lang w:eastAsia="fr-FR"/>
        </w:rPr>
        <w:t xml:space="preserve">/2 = </w:t>
      </w:r>
      <w:r w:rsidR="00000000">
        <w:rPr>
          <w:rFonts w:ascii="Times New Roman" w:eastAsia="Times New Roman" w:hAnsi="Times New Roman" w:cs="Times New Roman"/>
          <w:color w:val="auto"/>
          <w:position w:val="-20"/>
          <w:sz w:val="24"/>
          <w:szCs w:val="24"/>
          <w:lang w:eastAsia="fr-FR"/>
        </w:rPr>
        <w:pict w14:anchorId="6DE22A4A">
          <v:shape id="_x0000_i1047" type="#_x0000_t75" style="width:15.75pt;height:30pt">
            <v:imagedata r:id="rId53" o:title=""/>
          </v:shape>
        </w:pict>
      </w:r>
      <w:r w:rsidRPr="005D5F57">
        <w:rPr>
          <w:rFonts w:ascii="Times New Roman" w:eastAsia="Times New Roman" w:hAnsi="Times New Roman" w:cs="Times New Roman"/>
          <w:color w:val="auto"/>
          <w:sz w:val="24"/>
          <w:szCs w:val="24"/>
          <w:lang w:eastAsia="fr-FR"/>
        </w:rPr>
        <w:t xml:space="preserve">    =&gt; </w:t>
      </w:r>
      <w:r w:rsidRPr="005D5F57">
        <w:rPr>
          <w:rFonts w:ascii="Times New Roman" w:eastAsia="Times New Roman" w:hAnsi="Times New Roman" w:cs="Times New Roman"/>
          <w:color w:val="auto"/>
          <w:sz w:val="24"/>
          <w:szCs w:val="24"/>
          <w:lang w:eastAsia="fr-FR"/>
        </w:rPr>
        <w:tab/>
      </w:r>
      <w:r w:rsidRPr="005D5F57">
        <w:rPr>
          <w:rFonts w:ascii="Times New Roman" w:eastAsia="Times New Roman" w:hAnsi="Times New Roman" w:cs="Times New Roman"/>
          <w:color w:val="auto"/>
          <w:sz w:val="24"/>
          <w:szCs w:val="24"/>
          <w:lang w:eastAsia="fr-FR"/>
        </w:rPr>
        <w:tab/>
        <w:t>n(Cr</w:t>
      </w:r>
      <w:r w:rsidRPr="005D5F57">
        <w:rPr>
          <w:rFonts w:ascii="Times New Roman" w:eastAsia="Times New Roman" w:hAnsi="Times New Roman" w:cs="Times New Roman"/>
          <w:color w:val="auto"/>
          <w:sz w:val="24"/>
          <w:szCs w:val="24"/>
          <w:vertAlign w:val="subscript"/>
          <w:lang w:eastAsia="fr-FR"/>
        </w:rPr>
        <w:t>2</w:t>
      </w:r>
      <w:r w:rsidRPr="005D5F57">
        <w:rPr>
          <w:rFonts w:ascii="Times New Roman" w:eastAsia="Times New Roman" w:hAnsi="Times New Roman" w:cs="Times New Roman"/>
          <w:color w:val="auto"/>
          <w:sz w:val="24"/>
          <w:szCs w:val="24"/>
          <w:lang w:eastAsia="fr-FR"/>
        </w:rPr>
        <w:t>O</w:t>
      </w:r>
      <w:r w:rsidRPr="005D5F57">
        <w:rPr>
          <w:rFonts w:ascii="Times New Roman" w:eastAsia="Times New Roman" w:hAnsi="Times New Roman" w:cs="Times New Roman"/>
          <w:color w:val="auto"/>
          <w:sz w:val="24"/>
          <w:szCs w:val="24"/>
          <w:vertAlign w:val="subscript"/>
          <w:lang w:eastAsia="fr-FR"/>
        </w:rPr>
        <w:t>7</w:t>
      </w:r>
      <w:r w:rsidRPr="005D5F57">
        <w:rPr>
          <w:rFonts w:ascii="Times New Roman" w:eastAsia="Times New Roman" w:hAnsi="Times New Roman" w:cs="Times New Roman"/>
          <w:color w:val="auto"/>
          <w:sz w:val="24"/>
          <w:szCs w:val="24"/>
          <w:vertAlign w:val="superscript"/>
          <w:lang w:eastAsia="fr-FR"/>
        </w:rPr>
        <w:t>2-</w:t>
      </w:r>
      <w:r w:rsidRPr="005D5F57">
        <w:rPr>
          <w:rFonts w:ascii="Times New Roman" w:eastAsia="Times New Roman" w:hAnsi="Times New Roman" w:cs="Times New Roman"/>
          <w:color w:val="auto"/>
          <w:sz w:val="24"/>
          <w:szCs w:val="24"/>
          <w:lang w:eastAsia="fr-FR"/>
        </w:rPr>
        <w:t>)consommé</w:t>
      </w:r>
      <w:r w:rsidRPr="005D5F57">
        <w:rPr>
          <w:rFonts w:ascii="Times New Roman" w:eastAsia="Times New Roman" w:hAnsi="Times New Roman" w:cs="Times New Roman"/>
          <w:color w:val="auto"/>
          <w:sz w:val="24"/>
          <w:szCs w:val="24"/>
          <w:vertAlign w:val="subscript"/>
          <w:lang w:eastAsia="fr-FR"/>
        </w:rPr>
        <w:t xml:space="preserve"> </w:t>
      </w:r>
      <w:r w:rsidRPr="005D5F57">
        <w:rPr>
          <w:rFonts w:ascii="Times New Roman" w:eastAsia="Times New Roman" w:hAnsi="Times New Roman" w:cs="Times New Roman"/>
          <w:color w:val="auto"/>
          <w:sz w:val="24"/>
          <w:szCs w:val="24"/>
          <w:lang w:eastAsia="fr-FR"/>
        </w:rPr>
        <w:t xml:space="preserve">= 2 x </w:t>
      </w:r>
      <w:r w:rsidR="00000000">
        <w:rPr>
          <w:rFonts w:ascii="Times New Roman" w:eastAsia="Times New Roman" w:hAnsi="Times New Roman" w:cs="Times New Roman"/>
          <w:color w:val="auto"/>
          <w:position w:val="-20"/>
          <w:sz w:val="24"/>
          <w:szCs w:val="24"/>
          <w:lang w:eastAsia="fr-FR"/>
        </w:rPr>
        <w:pict w14:anchorId="187D4768">
          <v:shape id="_x0000_i1048" type="#_x0000_t75" style="width:15.75pt;height:30pt">
            <v:imagedata r:id="rId53" o:title=""/>
          </v:shape>
        </w:pict>
      </w:r>
      <w:r w:rsidRPr="005D5F57">
        <w:rPr>
          <w:rFonts w:ascii="Times New Roman" w:eastAsia="Times New Roman" w:hAnsi="Times New Roman" w:cs="Times New Roman"/>
          <w:color w:val="auto"/>
          <w:sz w:val="24"/>
          <w:szCs w:val="24"/>
          <w:lang w:eastAsia="fr-FR"/>
        </w:rPr>
        <w:t xml:space="preserve">    </w:t>
      </w:r>
    </w:p>
    <w:p w14:paraId="42CEDDDB" w14:textId="77777777" w:rsidR="00FA7AB9" w:rsidRPr="005D5F57" w:rsidRDefault="00FA7AB9" w:rsidP="00FA7AB9">
      <w:pPr>
        <w:spacing w:after="0" w:line="240" w:lineRule="auto"/>
        <w:rPr>
          <w:rFonts w:ascii="Times New Roman" w:eastAsia="Times New Roman" w:hAnsi="Times New Roman" w:cs="Times New Roman"/>
          <w:color w:val="auto"/>
          <w:sz w:val="24"/>
          <w:szCs w:val="24"/>
          <w:vertAlign w:val="subscript"/>
          <w:lang w:eastAsia="fr-FR"/>
        </w:rPr>
      </w:pPr>
      <w:proofErr w:type="gramStart"/>
      <w:r w:rsidRPr="005D5F57">
        <w:rPr>
          <w:rFonts w:ascii="Times New Roman" w:eastAsia="Times New Roman" w:hAnsi="Times New Roman" w:cs="Times New Roman"/>
          <w:color w:val="auto"/>
          <w:sz w:val="24"/>
          <w:szCs w:val="24"/>
          <w:lang w:eastAsia="fr-FR"/>
        </w:rPr>
        <w:t>on</w:t>
      </w:r>
      <w:proofErr w:type="gramEnd"/>
      <w:r w:rsidRPr="005D5F57">
        <w:rPr>
          <w:rFonts w:ascii="Times New Roman" w:eastAsia="Times New Roman" w:hAnsi="Times New Roman" w:cs="Times New Roman"/>
          <w:color w:val="auto"/>
          <w:sz w:val="24"/>
          <w:szCs w:val="24"/>
          <w:lang w:eastAsia="fr-FR"/>
        </w:rPr>
        <w:t xml:space="preserve"> a alors n(Cr</w:t>
      </w:r>
      <w:r w:rsidRPr="005D5F57">
        <w:rPr>
          <w:rFonts w:ascii="Times New Roman" w:eastAsia="Times New Roman" w:hAnsi="Times New Roman" w:cs="Times New Roman"/>
          <w:color w:val="auto"/>
          <w:sz w:val="24"/>
          <w:szCs w:val="24"/>
          <w:vertAlign w:val="subscript"/>
          <w:lang w:eastAsia="fr-FR"/>
        </w:rPr>
        <w:t>2</w:t>
      </w:r>
      <w:r w:rsidRPr="005D5F57">
        <w:rPr>
          <w:rFonts w:ascii="Times New Roman" w:eastAsia="Times New Roman" w:hAnsi="Times New Roman" w:cs="Times New Roman"/>
          <w:color w:val="auto"/>
          <w:sz w:val="24"/>
          <w:szCs w:val="24"/>
          <w:lang w:eastAsia="fr-FR"/>
        </w:rPr>
        <w:t>O</w:t>
      </w:r>
      <w:r w:rsidRPr="005D5F57">
        <w:rPr>
          <w:rFonts w:ascii="Times New Roman" w:eastAsia="Times New Roman" w:hAnsi="Times New Roman" w:cs="Times New Roman"/>
          <w:color w:val="auto"/>
          <w:sz w:val="24"/>
          <w:szCs w:val="24"/>
          <w:vertAlign w:val="subscript"/>
          <w:lang w:eastAsia="fr-FR"/>
        </w:rPr>
        <w:t>7</w:t>
      </w:r>
      <w:r w:rsidRPr="005D5F57">
        <w:rPr>
          <w:rFonts w:ascii="Times New Roman" w:eastAsia="Times New Roman" w:hAnsi="Times New Roman" w:cs="Times New Roman"/>
          <w:color w:val="auto"/>
          <w:sz w:val="24"/>
          <w:szCs w:val="24"/>
          <w:vertAlign w:val="superscript"/>
          <w:lang w:eastAsia="fr-FR"/>
        </w:rPr>
        <w:t>2-</w:t>
      </w:r>
      <w:r w:rsidRPr="005D5F57">
        <w:rPr>
          <w:rFonts w:ascii="Times New Roman" w:eastAsia="Times New Roman" w:hAnsi="Times New Roman" w:cs="Times New Roman"/>
          <w:color w:val="auto"/>
          <w:sz w:val="24"/>
          <w:szCs w:val="24"/>
          <w:lang w:eastAsia="fr-FR"/>
        </w:rPr>
        <w:t>)</w:t>
      </w:r>
      <w:r w:rsidRPr="005D5F57">
        <w:rPr>
          <w:rFonts w:ascii="Times New Roman" w:eastAsia="Times New Roman" w:hAnsi="Times New Roman" w:cs="Times New Roman"/>
          <w:color w:val="auto"/>
          <w:sz w:val="24"/>
          <w:szCs w:val="24"/>
          <w:vertAlign w:val="subscript"/>
          <w:lang w:eastAsia="fr-FR"/>
        </w:rPr>
        <w:t xml:space="preserve"> restant</w:t>
      </w:r>
      <w:r w:rsidRPr="005D5F57">
        <w:rPr>
          <w:rFonts w:ascii="Times New Roman" w:eastAsia="Times New Roman" w:hAnsi="Times New Roman" w:cs="Times New Roman"/>
          <w:color w:val="auto"/>
          <w:sz w:val="24"/>
          <w:szCs w:val="24"/>
          <w:lang w:eastAsia="fr-FR"/>
        </w:rPr>
        <w:t xml:space="preserve"> = C</w:t>
      </w:r>
      <w:r w:rsidRPr="005D5F57">
        <w:rPr>
          <w:rFonts w:ascii="Times New Roman" w:eastAsia="Times New Roman" w:hAnsi="Times New Roman" w:cs="Times New Roman"/>
          <w:color w:val="auto"/>
          <w:sz w:val="24"/>
          <w:szCs w:val="24"/>
          <w:vertAlign w:val="subscript"/>
          <w:lang w:eastAsia="fr-FR"/>
        </w:rPr>
        <w:t>1</w:t>
      </w:r>
      <w:r w:rsidRPr="005D5F57">
        <w:rPr>
          <w:rFonts w:ascii="Times New Roman" w:eastAsia="Times New Roman" w:hAnsi="Times New Roman" w:cs="Times New Roman"/>
          <w:color w:val="auto"/>
          <w:sz w:val="24"/>
          <w:szCs w:val="24"/>
          <w:lang w:eastAsia="fr-FR"/>
        </w:rPr>
        <w:t>.V</w:t>
      </w:r>
      <w:r w:rsidRPr="005D5F57">
        <w:rPr>
          <w:rFonts w:ascii="Times New Roman" w:eastAsia="Times New Roman" w:hAnsi="Times New Roman" w:cs="Times New Roman"/>
          <w:color w:val="auto"/>
          <w:sz w:val="24"/>
          <w:szCs w:val="24"/>
          <w:vertAlign w:val="subscript"/>
          <w:lang w:eastAsia="fr-FR"/>
        </w:rPr>
        <w:t>1</w:t>
      </w:r>
      <w:r w:rsidRPr="005D5F57">
        <w:rPr>
          <w:rFonts w:ascii="Times New Roman" w:eastAsia="Times New Roman" w:hAnsi="Times New Roman" w:cs="Times New Roman"/>
          <w:color w:val="auto"/>
          <w:sz w:val="24"/>
          <w:szCs w:val="24"/>
          <w:lang w:eastAsia="fr-FR"/>
        </w:rPr>
        <w:t xml:space="preserve"> – </w:t>
      </w:r>
      <w:r w:rsidR="00000000">
        <w:rPr>
          <w:rFonts w:ascii="Times New Roman" w:eastAsia="Times New Roman" w:hAnsi="Times New Roman" w:cs="Times New Roman"/>
          <w:color w:val="auto"/>
          <w:position w:val="-20"/>
          <w:sz w:val="24"/>
          <w:szCs w:val="24"/>
          <w:lang w:eastAsia="fr-FR"/>
        </w:rPr>
        <w:pict w14:anchorId="19291143">
          <v:shape id="_x0000_i1049" type="#_x0000_t75" style="width:12pt;height:30pt">
            <v:imagedata r:id="rId54" o:title=""/>
          </v:shape>
        </w:pict>
      </w:r>
      <w:r w:rsidRPr="005D5F57">
        <w:rPr>
          <w:rFonts w:ascii="Times New Roman" w:eastAsia="Times New Roman" w:hAnsi="Times New Roman" w:cs="Times New Roman"/>
          <w:color w:val="auto"/>
          <w:sz w:val="24"/>
          <w:szCs w:val="24"/>
          <w:lang w:eastAsia="fr-FR"/>
        </w:rPr>
        <w:t xml:space="preserve"> n</w:t>
      </w:r>
      <w:r w:rsidRPr="005D5F57">
        <w:rPr>
          <w:rFonts w:ascii="Times New Roman" w:eastAsia="Times New Roman" w:hAnsi="Times New Roman" w:cs="Times New Roman"/>
          <w:color w:val="auto"/>
          <w:sz w:val="24"/>
          <w:szCs w:val="24"/>
          <w:vertAlign w:val="subscript"/>
          <w:lang w:eastAsia="fr-FR"/>
        </w:rPr>
        <w:t>0</w:t>
      </w:r>
    </w:p>
    <w:p w14:paraId="1521E14B"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4FCCBFB4" w14:textId="77777777" w:rsidR="00FA7AB9" w:rsidRPr="005D5F57" w:rsidRDefault="00FA7AB9" w:rsidP="0065528D">
      <w:pPr>
        <w:autoSpaceDE w:val="0"/>
        <w:autoSpaceDN w:val="0"/>
        <w:spacing w:after="0" w:line="240" w:lineRule="auto"/>
        <w:rPr>
          <w:rFonts w:eastAsia="Times New Roman"/>
          <w:b/>
          <w:bCs/>
          <w:smallCaps/>
          <w:color w:val="auto"/>
          <w:sz w:val="24"/>
          <w:szCs w:val="24"/>
          <w:lang w:eastAsia="fr-FR"/>
        </w:rPr>
      </w:pPr>
      <w:r w:rsidRPr="005D5F57">
        <w:rPr>
          <w:rFonts w:eastAsia="Times New Roman"/>
          <w:b/>
          <w:bCs/>
          <w:smallCaps/>
          <w:color w:val="auto"/>
          <w:sz w:val="24"/>
          <w:szCs w:val="24"/>
          <w:lang w:eastAsia="fr-FR"/>
        </w:rPr>
        <w:t>IV Dosage de l'excès du dichromate de potassium.</w:t>
      </w:r>
    </w:p>
    <w:p w14:paraId="7CE344D6" w14:textId="77777777" w:rsidR="00FA7AB9" w:rsidRPr="005D5F57" w:rsidRDefault="00FA7AB9" w:rsidP="00FA7AB9">
      <w:pPr>
        <w:spacing w:after="0" w:line="240" w:lineRule="auto"/>
        <w:rPr>
          <w:rFonts w:ascii="Times New Roman" w:eastAsia="Times New Roman" w:hAnsi="Times New Roman" w:cs="Times New Roman"/>
          <w:color w:val="auto"/>
          <w:sz w:val="22"/>
          <w:szCs w:val="24"/>
          <w:lang w:eastAsia="fr-FR"/>
        </w:rPr>
      </w:pPr>
      <w:r w:rsidRPr="005D5F57">
        <w:rPr>
          <w:rFonts w:ascii="Times New Roman" w:eastAsia="Times New Roman" w:hAnsi="Times New Roman" w:cs="Times New Roman"/>
          <w:color w:val="auto"/>
          <w:sz w:val="24"/>
          <w:szCs w:val="24"/>
          <w:lang w:eastAsia="fr-FR"/>
        </w:rPr>
        <w:t xml:space="preserve">D’après la </w:t>
      </w:r>
      <w:proofErr w:type="spellStart"/>
      <w:r w:rsidRPr="005D5F57">
        <w:rPr>
          <w:rFonts w:ascii="Times New Roman" w:eastAsia="Times New Roman" w:hAnsi="Times New Roman" w:cs="Times New Roman"/>
          <w:color w:val="auto"/>
          <w:sz w:val="24"/>
          <w:szCs w:val="24"/>
          <w:lang w:eastAsia="fr-FR"/>
        </w:rPr>
        <w:t>stoechiométrie</w:t>
      </w:r>
      <w:proofErr w:type="spellEnd"/>
      <w:r w:rsidRPr="005D5F57">
        <w:rPr>
          <w:rFonts w:ascii="Times New Roman" w:eastAsia="Times New Roman" w:hAnsi="Times New Roman" w:cs="Times New Roman"/>
          <w:color w:val="auto"/>
          <w:sz w:val="24"/>
          <w:szCs w:val="24"/>
          <w:lang w:eastAsia="fr-FR"/>
        </w:rPr>
        <w:t xml:space="preserve"> de la deuxième réaction, on a : </w:t>
      </w:r>
      <w:r w:rsidRPr="005D5F57">
        <w:rPr>
          <w:rFonts w:ascii="Times New Roman" w:eastAsia="Times New Roman" w:hAnsi="Times New Roman" w:cs="Times New Roman"/>
          <w:color w:val="auto"/>
          <w:sz w:val="22"/>
          <w:szCs w:val="24"/>
          <w:lang w:eastAsia="fr-FR"/>
        </w:rPr>
        <w:t xml:space="preserve">         </w:t>
      </w:r>
    </w:p>
    <w:p w14:paraId="35D4CDE3" w14:textId="77777777" w:rsidR="00FA7AB9" w:rsidRPr="005D5F57" w:rsidRDefault="00FA7AB9" w:rsidP="00FA7AB9">
      <w:pPr>
        <w:spacing w:after="0" w:line="240" w:lineRule="auto"/>
        <w:rPr>
          <w:rFonts w:ascii="Times New Roman" w:eastAsia="Times New Roman" w:hAnsi="Times New Roman" w:cs="Times New Roman"/>
          <w:color w:val="auto"/>
          <w:sz w:val="22"/>
          <w:szCs w:val="24"/>
          <w:lang w:eastAsia="fr-FR"/>
        </w:rPr>
      </w:pPr>
    </w:p>
    <w:p w14:paraId="3FEB58F4" w14:textId="77777777" w:rsidR="00FA7AB9" w:rsidRPr="005D5F57" w:rsidRDefault="00FA7AB9" w:rsidP="00FA7AB9">
      <w:pPr>
        <w:spacing w:after="0" w:line="240" w:lineRule="auto"/>
        <w:rPr>
          <w:rFonts w:ascii="Times New Roman" w:eastAsia="Times New Roman" w:hAnsi="Times New Roman" w:cs="Times New Roman"/>
          <w:b/>
          <w:color w:val="auto"/>
          <w:sz w:val="24"/>
          <w:szCs w:val="24"/>
          <w:lang w:val="en-US" w:eastAsia="fr-FR"/>
        </w:rPr>
      </w:pPr>
      <w:r w:rsidRPr="005D5F57">
        <w:rPr>
          <w:rFonts w:ascii="Times New Roman" w:eastAsia="Times New Roman" w:hAnsi="Times New Roman" w:cs="Times New Roman"/>
          <w:color w:val="auto"/>
          <w:sz w:val="22"/>
          <w:szCs w:val="24"/>
          <w:lang w:eastAsia="fr-FR"/>
        </w:rPr>
        <w:t xml:space="preserve">  </w:t>
      </w:r>
      <w:r w:rsidRPr="005D5F57">
        <w:rPr>
          <w:rFonts w:ascii="Times New Roman" w:eastAsia="Times New Roman" w:hAnsi="Times New Roman" w:cs="Times New Roman"/>
          <w:color w:val="auto"/>
          <w:sz w:val="24"/>
          <w:szCs w:val="24"/>
          <w:lang w:val="en-US" w:eastAsia="fr-FR"/>
        </w:rPr>
        <w:t>Cr</w:t>
      </w:r>
      <w:r w:rsidRPr="005D5F57">
        <w:rPr>
          <w:rFonts w:ascii="Times New Roman" w:eastAsia="Times New Roman" w:hAnsi="Times New Roman" w:cs="Times New Roman"/>
          <w:color w:val="auto"/>
          <w:sz w:val="24"/>
          <w:szCs w:val="24"/>
          <w:vertAlign w:val="subscript"/>
          <w:lang w:val="en-US" w:eastAsia="fr-FR"/>
        </w:rPr>
        <w:t>2</w:t>
      </w:r>
      <w:r w:rsidRPr="005D5F57">
        <w:rPr>
          <w:rFonts w:ascii="Times New Roman" w:eastAsia="Times New Roman" w:hAnsi="Times New Roman" w:cs="Times New Roman"/>
          <w:color w:val="auto"/>
          <w:sz w:val="24"/>
          <w:szCs w:val="24"/>
          <w:lang w:val="en-US" w:eastAsia="fr-FR"/>
        </w:rPr>
        <w:t>O</w:t>
      </w:r>
      <w:r w:rsidRPr="005D5F57">
        <w:rPr>
          <w:rFonts w:ascii="Times New Roman" w:eastAsia="Times New Roman" w:hAnsi="Times New Roman" w:cs="Times New Roman"/>
          <w:color w:val="auto"/>
          <w:sz w:val="24"/>
          <w:szCs w:val="24"/>
          <w:vertAlign w:val="subscript"/>
          <w:lang w:val="en-US" w:eastAsia="fr-FR"/>
        </w:rPr>
        <w:t>7</w:t>
      </w:r>
      <w:r w:rsidRPr="005D5F57">
        <w:rPr>
          <w:rFonts w:ascii="Times New Roman" w:eastAsia="Times New Roman" w:hAnsi="Times New Roman" w:cs="Times New Roman"/>
          <w:color w:val="auto"/>
          <w:sz w:val="24"/>
          <w:szCs w:val="24"/>
          <w:vertAlign w:val="superscript"/>
          <w:lang w:val="en-US" w:eastAsia="fr-FR"/>
        </w:rPr>
        <w:t xml:space="preserve">2–   </w:t>
      </w:r>
      <w:r w:rsidRPr="005D5F57">
        <w:rPr>
          <w:rFonts w:ascii="Times New Roman" w:eastAsia="Times New Roman" w:hAnsi="Times New Roman" w:cs="Times New Roman"/>
          <w:color w:val="auto"/>
          <w:sz w:val="24"/>
          <w:szCs w:val="24"/>
          <w:lang w:val="en-US" w:eastAsia="fr-FR"/>
        </w:rPr>
        <w:t xml:space="preserve">  </w:t>
      </w:r>
      <w:proofErr w:type="gramStart"/>
      <w:r w:rsidRPr="005D5F57">
        <w:rPr>
          <w:rFonts w:ascii="Times New Roman" w:eastAsia="Times New Roman" w:hAnsi="Times New Roman" w:cs="Times New Roman"/>
          <w:color w:val="auto"/>
          <w:sz w:val="24"/>
          <w:szCs w:val="24"/>
          <w:lang w:val="en-US" w:eastAsia="fr-FR"/>
        </w:rPr>
        <w:t>+  14</w:t>
      </w:r>
      <w:proofErr w:type="gramEnd"/>
      <w:r w:rsidRPr="005D5F57">
        <w:rPr>
          <w:rFonts w:ascii="Times New Roman" w:eastAsia="Times New Roman" w:hAnsi="Times New Roman" w:cs="Times New Roman"/>
          <w:color w:val="auto"/>
          <w:sz w:val="24"/>
          <w:szCs w:val="24"/>
          <w:lang w:val="en-US" w:eastAsia="fr-FR"/>
        </w:rPr>
        <w:t xml:space="preserve"> H</w:t>
      </w:r>
      <w:r w:rsidRPr="005D5F57">
        <w:rPr>
          <w:rFonts w:ascii="Times New Roman" w:eastAsia="Times New Roman" w:hAnsi="Times New Roman" w:cs="Times New Roman"/>
          <w:color w:val="auto"/>
          <w:sz w:val="24"/>
          <w:szCs w:val="24"/>
          <w:vertAlign w:val="subscript"/>
          <w:lang w:val="en-US" w:eastAsia="fr-FR"/>
        </w:rPr>
        <w:t>3</w:t>
      </w:r>
      <w:r w:rsidRPr="005D5F57">
        <w:rPr>
          <w:rFonts w:ascii="Times New Roman" w:eastAsia="Times New Roman" w:hAnsi="Times New Roman" w:cs="Times New Roman"/>
          <w:color w:val="auto"/>
          <w:sz w:val="24"/>
          <w:szCs w:val="24"/>
          <w:lang w:val="en-US" w:eastAsia="fr-FR"/>
        </w:rPr>
        <w:t>O</w:t>
      </w:r>
      <w:r w:rsidRPr="005D5F57">
        <w:rPr>
          <w:rFonts w:ascii="Times New Roman" w:eastAsia="Times New Roman" w:hAnsi="Times New Roman" w:cs="Times New Roman"/>
          <w:color w:val="auto"/>
          <w:sz w:val="24"/>
          <w:szCs w:val="24"/>
          <w:vertAlign w:val="superscript"/>
          <w:lang w:val="en-US" w:eastAsia="fr-FR"/>
        </w:rPr>
        <w:t>+</w:t>
      </w:r>
      <w:r w:rsidRPr="005D5F57">
        <w:rPr>
          <w:rFonts w:ascii="Times New Roman" w:eastAsia="Times New Roman" w:hAnsi="Times New Roman" w:cs="Times New Roman"/>
          <w:color w:val="auto"/>
          <w:sz w:val="24"/>
          <w:szCs w:val="24"/>
          <w:lang w:val="en-US" w:eastAsia="fr-FR"/>
        </w:rPr>
        <w:t xml:space="preserve">  +  6 Fe</w:t>
      </w:r>
      <w:r w:rsidRPr="005D5F57">
        <w:rPr>
          <w:rFonts w:ascii="Times New Roman" w:eastAsia="Times New Roman" w:hAnsi="Times New Roman" w:cs="Times New Roman"/>
          <w:color w:val="auto"/>
          <w:sz w:val="24"/>
          <w:szCs w:val="24"/>
          <w:vertAlign w:val="superscript"/>
          <w:lang w:val="en-US" w:eastAsia="fr-FR"/>
        </w:rPr>
        <w:t>2+</w:t>
      </w:r>
      <w:r w:rsidRPr="005D5F57">
        <w:rPr>
          <w:rFonts w:ascii="Times New Roman" w:eastAsia="Times New Roman" w:hAnsi="Times New Roman" w:cs="Times New Roman"/>
          <w:color w:val="auto"/>
          <w:sz w:val="24"/>
          <w:szCs w:val="24"/>
          <w:lang w:val="en-US" w:eastAsia="fr-FR"/>
        </w:rPr>
        <w:t xml:space="preserve">   </w:t>
      </w:r>
      <w:r w:rsidRPr="005D5F57">
        <w:rPr>
          <w:rFonts w:ascii="Times New Roman" w:eastAsia="Times New Roman" w:hAnsi="Times New Roman" w:cs="Times New Roman"/>
          <w:color w:val="auto"/>
          <w:sz w:val="24"/>
          <w:szCs w:val="24"/>
          <w:vertAlign w:val="superscript"/>
          <w:lang w:val="en-US" w:eastAsia="fr-FR"/>
        </w:rPr>
        <w:t>_________</w:t>
      </w:r>
      <w:r w:rsidRPr="005D5F57">
        <w:rPr>
          <w:rFonts w:ascii="Times New Roman" w:eastAsia="Times New Roman" w:hAnsi="Times New Roman" w:cs="Times New Roman"/>
          <w:color w:val="auto"/>
          <w:sz w:val="24"/>
          <w:szCs w:val="24"/>
          <w:lang w:val="en-US" w:eastAsia="fr-FR"/>
        </w:rPr>
        <w:t>&gt;   2 Cr</w:t>
      </w:r>
      <w:r w:rsidRPr="005D5F57">
        <w:rPr>
          <w:rFonts w:ascii="Times New Roman" w:eastAsia="Times New Roman" w:hAnsi="Times New Roman" w:cs="Times New Roman"/>
          <w:color w:val="auto"/>
          <w:sz w:val="24"/>
          <w:szCs w:val="24"/>
          <w:vertAlign w:val="superscript"/>
          <w:lang w:val="en-US" w:eastAsia="fr-FR"/>
        </w:rPr>
        <w:t>3+</w:t>
      </w:r>
      <w:r w:rsidRPr="005D5F57">
        <w:rPr>
          <w:rFonts w:ascii="Times New Roman" w:eastAsia="Times New Roman" w:hAnsi="Times New Roman" w:cs="Times New Roman"/>
          <w:color w:val="auto"/>
          <w:sz w:val="24"/>
          <w:szCs w:val="24"/>
          <w:lang w:val="en-US" w:eastAsia="fr-FR"/>
        </w:rPr>
        <w:t xml:space="preserve">    +   21 H</w:t>
      </w:r>
      <w:r w:rsidRPr="005D5F57">
        <w:rPr>
          <w:rFonts w:ascii="Times New Roman" w:eastAsia="Times New Roman" w:hAnsi="Times New Roman" w:cs="Times New Roman"/>
          <w:color w:val="auto"/>
          <w:sz w:val="24"/>
          <w:szCs w:val="24"/>
          <w:vertAlign w:val="subscript"/>
          <w:lang w:val="en-US" w:eastAsia="fr-FR"/>
        </w:rPr>
        <w:t>2</w:t>
      </w:r>
      <w:r w:rsidRPr="005D5F57">
        <w:rPr>
          <w:rFonts w:ascii="Times New Roman" w:eastAsia="Times New Roman" w:hAnsi="Times New Roman" w:cs="Times New Roman"/>
          <w:color w:val="auto"/>
          <w:sz w:val="24"/>
          <w:szCs w:val="24"/>
          <w:lang w:val="en-US" w:eastAsia="fr-FR"/>
        </w:rPr>
        <w:t>O    +     6 Fe</w:t>
      </w:r>
      <w:r w:rsidRPr="005D5F57">
        <w:rPr>
          <w:rFonts w:ascii="Times New Roman" w:eastAsia="Times New Roman" w:hAnsi="Times New Roman" w:cs="Times New Roman"/>
          <w:color w:val="auto"/>
          <w:sz w:val="24"/>
          <w:szCs w:val="24"/>
          <w:vertAlign w:val="superscript"/>
          <w:lang w:val="en-US" w:eastAsia="fr-FR"/>
        </w:rPr>
        <w:t>3</w:t>
      </w:r>
      <w:r w:rsidRPr="005D5F57">
        <w:rPr>
          <w:rFonts w:ascii="Times New Roman" w:eastAsia="Times New Roman" w:hAnsi="Times New Roman" w:cs="Times New Roman"/>
          <w:color w:val="auto"/>
          <w:sz w:val="24"/>
          <w:szCs w:val="24"/>
          <w:lang w:val="en-US" w:eastAsia="fr-FR"/>
        </w:rPr>
        <w:t xml:space="preserve"> </w:t>
      </w:r>
      <w:r w:rsidRPr="005D5F57">
        <w:rPr>
          <w:rFonts w:ascii="Times New Roman" w:eastAsia="Times New Roman" w:hAnsi="Times New Roman" w:cs="Times New Roman"/>
          <w:color w:val="auto"/>
          <w:sz w:val="24"/>
          <w:szCs w:val="24"/>
          <w:vertAlign w:val="superscript"/>
          <w:lang w:val="en-US" w:eastAsia="fr-FR"/>
        </w:rPr>
        <w:t>+</w:t>
      </w:r>
    </w:p>
    <w:p w14:paraId="42C05A2A" w14:textId="77777777" w:rsidR="00FA7AB9" w:rsidRPr="005D5F57" w:rsidRDefault="00FA7AB9" w:rsidP="00FA7AB9">
      <w:pPr>
        <w:autoSpaceDE w:val="0"/>
        <w:autoSpaceDN w:val="0"/>
        <w:spacing w:after="0" w:line="240" w:lineRule="auto"/>
        <w:rPr>
          <w:rFonts w:ascii="Times New Roman" w:eastAsia="Times New Roman" w:hAnsi="Times New Roman" w:cs="Times New Roman"/>
          <w:color w:val="auto"/>
          <w:sz w:val="24"/>
          <w:szCs w:val="20"/>
          <w:lang w:val="en-US" w:eastAsia="fr-FR"/>
        </w:rPr>
      </w:pPr>
    </w:p>
    <w:p w14:paraId="684FC8B5" w14:textId="77777777" w:rsidR="00FA7AB9" w:rsidRPr="005D5F57" w:rsidRDefault="00FA7AB9" w:rsidP="00FA7AB9">
      <w:pPr>
        <w:autoSpaceDE w:val="0"/>
        <w:autoSpaceDN w:val="0"/>
        <w:spacing w:after="0" w:line="240" w:lineRule="auto"/>
        <w:rPr>
          <w:rFonts w:ascii="Times New Roman" w:eastAsia="Times New Roman" w:hAnsi="Times New Roman" w:cs="Times New Roman"/>
          <w:color w:val="auto"/>
          <w:sz w:val="24"/>
          <w:szCs w:val="20"/>
          <w:lang w:eastAsia="fr-FR"/>
        </w:rPr>
      </w:pPr>
      <w:r w:rsidRPr="005D5F57">
        <w:rPr>
          <w:rFonts w:ascii="Times New Roman" w:eastAsia="Times New Roman" w:hAnsi="Times New Roman" w:cs="Times New Roman"/>
          <w:color w:val="auto"/>
          <w:sz w:val="24"/>
          <w:szCs w:val="20"/>
          <w:lang w:eastAsia="fr-FR"/>
        </w:rPr>
        <w:t>Lorsque l'équivalence est atteinte les réactifs sont totalement consommés.</w:t>
      </w:r>
    </w:p>
    <w:p w14:paraId="57D3C495" w14:textId="77777777" w:rsidR="00FA7AB9" w:rsidRPr="005D5F57" w:rsidRDefault="00FA7AB9" w:rsidP="00FA7AB9">
      <w:pPr>
        <w:autoSpaceDE w:val="0"/>
        <w:autoSpaceDN w:val="0"/>
        <w:spacing w:after="0" w:line="240" w:lineRule="auto"/>
        <w:rPr>
          <w:rFonts w:ascii="Times New Roman" w:eastAsia="Times New Roman" w:hAnsi="Times New Roman" w:cs="Times New Roman"/>
          <w:color w:val="auto"/>
          <w:sz w:val="24"/>
          <w:szCs w:val="20"/>
          <w:lang w:eastAsia="fr-FR"/>
        </w:rPr>
      </w:pPr>
      <w:proofErr w:type="gramStart"/>
      <w:r w:rsidRPr="005D5F57">
        <w:rPr>
          <w:rFonts w:ascii="Times New Roman" w:eastAsia="Times New Roman" w:hAnsi="Times New Roman" w:cs="Times New Roman"/>
          <w:color w:val="auto"/>
          <w:sz w:val="24"/>
          <w:szCs w:val="20"/>
          <w:lang w:eastAsia="fr-FR"/>
        </w:rPr>
        <w:t>n</w:t>
      </w:r>
      <w:proofErr w:type="gramEnd"/>
      <w:r w:rsidRPr="005D5F57">
        <w:rPr>
          <w:rFonts w:ascii="Times New Roman" w:eastAsia="Times New Roman" w:hAnsi="Times New Roman" w:cs="Times New Roman"/>
          <w:color w:val="auto"/>
          <w:sz w:val="24"/>
          <w:szCs w:val="20"/>
          <w:lang w:eastAsia="fr-FR"/>
        </w:rPr>
        <w:t>(Cr</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O</w:t>
      </w:r>
      <w:r w:rsidRPr="005D5F57">
        <w:rPr>
          <w:rFonts w:ascii="Times New Roman" w:eastAsia="Times New Roman" w:hAnsi="Times New Roman" w:cs="Times New Roman"/>
          <w:color w:val="auto"/>
          <w:sz w:val="24"/>
          <w:szCs w:val="20"/>
          <w:vertAlign w:val="subscript"/>
          <w:lang w:eastAsia="fr-FR"/>
        </w:rPr>
        <w:t>7</w:t>
      </w:r>
      <w:r w:rsidRPr="005D5F57">
        <w:rPr>
          <w:rFonts w:ascii="Times New Roman" w:eastAsia="Times New Roman" w:hAnsi="Times New Roman" w:cs="Times New Roman"/>
          <w:color w:val="auto"/>
          <w:sz w:val="24"/>
          <w:szCs w:val="20"/>
          <w:vertAlign w:val="superscript"/>
          <w:lang w:eastAsia="fr-FR"/>
        </w:rPr>
        <w:t>2-</w:t>
      </w:r>
      <w:r w:rsidRPr="005D5F57">
        <w:rPr>
          <w:rFonts w:ascii="Times New Roman" w:eastAsia="Times New Roman" w:hAnsi="Times New Roman" w:cs="Times New Roman"/>
          <w:color w:val="auto"/>
          <w:sz w:val="24"/>
          <w:szCs w:val="20"/>
          <w:lang w:eastAsia="fr-FR"/>
        </w:rPr>
        <w:t>)</w:t>
      </w:r>
      <w:r w:rsidRPr="005D5F57">
        <w:rPr>
          <w:rFonts w:ascii="Times New Roman" w:eastAsia="Times New Roman" w:hAnsi="Times New Roman" w:cs="Times New Roman"/>
          <w:color w:val="auto"/>
          <w:sz w:val="24"/>
          <w:szCs w:val="20"/>
          <w:vertAlign w:val="subscript"/>
          <w:lang w:eastAsia="fr-FR"/>
        </w:rPr>
        <w:t xml:space="preserve"> restant   </w:t>
      </w:r>
      <w:r w:rsidRPr="005D5F57">
        <w:rPr>
          <w:rFonts w:ascii="Times New Roman" w:eastAsia="Times New Roman" w:hAnsi="Times New Roman" w:cs="Times New Roman"/>
          <w:color w:val="auto"/>
          <w:sz w:val="24"/>
          <w:szCs w:val="20"/>
          <w:lang w:eastAsia="fr-FR"/>
        </w:rPr>
        <w:t>= n(Fe</w:t>
      </w:r>
      <w:r w:rsidRPr="0095731C">
        <w:rPr>
          <w:rFonts w:ascii="Times New Roman" w:eastAsia="Times New Roman" w:hAnsi="Times New Roman" w:cs="Times New Roman"/>
          <w:color w:val="auto"/>
          <w:sz w:val="24"/>
          <w:szCs w:val="20"/>
          <w:vertAlign w:val="superscript"/>
          <w:lang w:eastAsia="fr-FR"/>
        </w:rPr>
        <w:t>2+</w:t>
      </w:r>
      <w:r w:rsidRPr="005D5F57">
        <w:rPr>
          <w:rFonts w:ascii="Times New Roman" w:eastAsia="Times New Roman" w:hAnsi="Times New Roman" w:cs="Times New Roman"/>
          <w:color w:val="auto"/>
          <w:sz w:val="24"/>
          <w:szCs w:val="20"/>
          <w:lang w:eastAsia="fr-FR"/>
        </w:rPr>
        <w:t>) / 6 = C</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V</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 xml:space="preserve"> / 6</w:t>
      </w:r>
    </w:p>
    <w:p w14:paraId="7229797E" w14:textId="77777777" w:rsidR="00FA7AB9" w:rsidRPr="005D5F57" w:rsidRDefault="00FA7AB9" w:rsidP="00FA7AB9">
      <w:pPr>
        <w:autoSpaceDE w:val="0"/>
        <w:autoSpaceDN w:val="0"/>
        <w:spacing w:after="0" w:line="240" w:lineRule="auto"/>
        <w:rPr>
          <w:rFonts w:ascii="Times New Roman" w:eastAsia="Times New Roman" w:hAnsi="Times New Roman" w:cs="Times New Roman"/>
          <w:color w:val="auto"/>
          <w:sz w:val="24"/>
          <w:szCs w:val="20"/>
          <w:vertAlign w:val="subscript"/>
          <w:lang w:eastAsia="fr-FR"/>
        </w:rPr>
      </w:pPr>
      <w:proofErr w:type="gramStart"/>
      <w:r w:rsidRPr="005D5F57">
        <w:rPr>
          <w:rFonts w:ascii="Times New Roman" w:eastAsia="Times New Roman" w:hAnsi="Times New Roman" w:cs="Times New Roman"/>
          <w:color w:val="auto"/>
          <w:sz w:val="24"/>
          <w:szCs w:val="20"/>
          <w:lang w:eastAsia="fr-FR"/>
        </w:rPr>
        <w:t>et</w:t>
      </w:r>
      <w:proofErr w:type="gramEnd"/>
      <w:r w:rsidRPr="005D5F57">
        <w:rPr>
          <w:rFonts w:ascii="Times New Roman" w:eastAsia="Times New Roman" w:hAnsi="Times New Roman" w:cs="Times New Roman"/>
          <w:color w:val="auto"/>
          <w:sz w:val="24"/>
          <w:szCs w:val="20"/>
          <w:lang w:eastAsia="fr-FR"/>
        </w:rPr>
        <w:t xml:space="preserve">    n(Cr</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O</w:t>
      </w:r>
      <w:r w:rsidRPr="005D5F57">
        <w:rPr>
          <w:rFonts w:ascii="Times New Roman" w:eastAsia="Times New Roman" w:hAnsi="Times New Roman" w:cs="Times New Roman"/>
          <w:color w:val="auto"/>
          <w:sz w:val="24"/>
          <w:szCs w:val="20"/>
          <w:vertAlign w:val="subscript"/>
          <w:lang w:eastAsia="fr-FR"/>
        </w:rPr>
        <w:t>7</w:t>
      </w:r>
      <w:r w:rsidRPr="005D5F57">
        <w:rPr>
          <w:rFonts w:ascii="Times New Roman" w:eastAsia="Times New Roman" w:hAnsi="Times New Roman" w:cs="Times New Roman"/>
          <w:color w:val="auto"/>
          <w:sz w:val="24"/>
          <w:szCs w:val="20"/>
          <w:vertAlign w:val="superscript"/>
          <w:lang w:eastAsia="fr-FR"/>
        </w:rPr>
        <w:t>2-</w:t>
      </w:r>
      <w:r w:rsidRPr="005D5F57">
        <w:rPr>
          <w:rFonts w:ascii="Times New Roman" w:eastAsia="Times New Roman" w:hAnsi="Times New Roman" w:cs="Times New Roman"/>
          <w:color w:val="auto"/>
          <w:sz w:val="24"/>
          <w:szCs w:val="20"/>
          <w:lang w:eastAsia="fr-FR"/>
        </w:rPr>
        <w:t>)</w:t>
      </w:r>
      <w:r w:rsidRPr="005D5F57">
        <w:rPr>
          <w:rFonts w:ascii="Times New Roman" w:eastAsia="Times New Roman" w:hAnsi="Times New Roman" w:cs="Times New Roman"/>
          <w:color w:val="auto"/>
          <w:sz w:val="24"/>
          <w:szCs w:val="20"/>
          <w:vertAlign w:val="subscript"/>
          <w:lang w:eastAsia="fr-FR"/>
        </w:rPr>
        <w:t xml:space="preserve"> restant</w:t>
      </w:r>
      <w:r w:rsidRPr="005D5F57">
        <w:rPr>
          <w:rFonts w:ascii="Times New Roman" w:eastAsia="Times New Roman" w:hAnsi="Times New Roman" w:cs="Times New Roman"/>
          <w:color w:val="auto"/>
          <w:sz w:val="24"/>
          <w:szCs w:val="20"/>
          <w:lang w:eastAsia="fr-FR"/>
        </w:rPr>
        <w:t xml:space="preserve"> = C</w:t>
      </w:r>
      <w:r w:rsidRPr="005D5F57">
        <w:rPr>
          <w:rFonts w:ascii="Times New Roman" w:eastAsia="Times New Roman" w:hAnsi="Times New Roman" w:cs="Times New Roman"/>
          <w:color w:val="auto"/>
          <w:sz w:val="24"/>
          <w:szCs w:val="20"/>
          <w:vertAlign w:val="subscript"/>
          <w:lang w:eastAsia="fr-FR"/>
        </w:rPr>
        <w:t>1</w:t>
      </w:r>
      <w:r w:rsidRPr="005D5F57">
        <w:rPr>
          <w:rFonts w:ascii="Times New Roman" w:eastAsia="Times New Roman" w:hAnsi="Times New Roman" w:cs="Times New Roman"/>
          <w:color w:val="auto"/>
          <w:sz w:val="24"/>
          <w:szCs w:val="20"/>
          <w:lang w:eastAsia="fr-FR"/>
        </w:rPr>
        <w:t>.V</w:t>
      </w:r>
      <w:r w:rsidRPr="005D5F57">
        <w:rPr>
          <w:rFonts w:ascii="Times New Roman" w:eastAsia="Times New Roman" w:hAnsi="Times New Roman" w:cs="Times New Roman"/>
          <w:color w:val="auto"/>
          <w:sz w:val="24"/>
          <w:szCs w:val="20"/>
          <w:vertAlign w:val="subscript"/>
          <w:lang w:eastAsia="fr-FR"/>
        </w:rPr>
        <w:t>1</w:t>
      </w:r>
      <w:r w:rsidRPr="005D5F57">
        <w:rPr>
          <w:rFonts w:ascii="Times New Roman" w:eastAsia="Times New Roman" w:hAnsi="Times New Roman" w:cs="Times New Roman"/>
          <w:color w:val="auto"/>
          <w:sz w:val="24"/>
          <w:szCs w:val="20"/>
          <w:lang w:eastAsia="fr-FR"/>
        </w:rPr>
        <w:t xml:space="preserve"> – </w:t>
      </w:r>
      <w:r w:rsidR="00000000">
        <w:rPr>
          <w:rFonts w:ascii="Times New Roman" w:eastAsia="Times New Roman" w:hAnsi="Times New Roman" w:cs="Times New Roman"/>
          <w:color w:val="auto"/>
          <w:position w:val="-20"/>
          <w:sz w:val="24"/>
          <w:szCs w:val="20"/>
          <w:lang w:eastAsia="fr-FR"/>
        </w:rPr>
        <w:pict w14:anchorId="5787FED2">
          <v:shape id="_x0000_i1050" type="#_x0000_t75" style="width:12pt;height:30pt">
            <v:imagedata r:id="rId54" o:title=""/>
          </v:shape>
        </w:pict>
      </w:r>
      <w:r w:rsidRPr="005D5F57">
        <w:rPr>
          <w:rFonts w:ascii="Times New Roman" w:eastAsia="Times New Roman" w:hAnsi="Times New Roman" w:cs="Times New Roman"/>
          <w:color w:val="auto"/>
          <w:sz w:val="24"/>
          <w:szCs w:val="20"/>
          <w:lang w:eastAsia="fr-FR"/>
        </w:rPr>
        <w:t xml:space="preserve"> n</w:t>
      </w:r>
      <w:r w:rsidRPr="005D5F57">
        <w:rPr>
          <w:rFonts w:ascii="Times New Roman" w:eastAsia="Times New Roman" w:hAnsi="Times New Roman" w:cs="Times New Roman"/>
          <w:color w:val="auto"/>
          <w:sz w:val="24"/>
          <w:szCs w:val="20"/>
          <w:vertAlign w:val="subscript"/>
          <w:lang w:eastAsia="fr-FR"/>
        </w:rPr>
        <w:t>0</w:t>
      </w:r>
    </w:p>
    <w:p w14:paraId="3C26D028" w14:textId="77777777" w:rsidR="00FA7AB9" w:rsidRPr="005D5F57" w:rsidRDefault="00FA7AB9" w:rsidP="00FA7AB9">
      <w:pPr>
        <w:numPr>
          <w:ilvl w:val="0"/>
          <w:numId w:val="44"/>
        </w:numPr>
        <w:autoSpaceDE w:val="0"/>
        <w:autoSpaceDN w:val="0"/>
        <w:spacing w:after="0" w:line="240" w:lineRule="auto"/>
        <w:rPr>
          <w:rFonts w:ascii="Times New Roman" w:eastAsia="Times New Roman" w:hAnsi="Times New Roman" w:cs="Times New Roman"/>
          <w:color w:val="auto"/>
          <w:sz w:val="24"/>
          <w:szCs w:val="20"/>
          <w:lang w:eastAsia="fr-FR"/>
        </w:rPr>
      </w:pPr>
      <w:r w:rsidRPr="005D5F57">
        <w:rPr>
          <w:rFonts w:ascii="Times New Roman" w:eastAsia="Times New Roman" w:hAnsi="Times New Roman" w:cs="Times New Roman"/>
          <w:color w:val="auto"/>
          <w:sz w:val="24"/>
          <w:szCs w:val="20"/>
          <w:lang w:eastAsia="fr-FR"/>
        </w:rPr>
        <w:t>C</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V</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 xml:space="preserve"> / 6    =      C</w:t>
      </w:r>
      <w:r w:rsidRPr="005D5F57">
        <w:rPr>
          <w:rFonts w:ascii="Times New Roman" w:eastAsia="Times New Roman" w:hAnsi="Times New Roman" w:cs="Times New Roman"/>
          <w:color w:val="auto"/>
          <w:sz w:val="24"/>
          <w:szCs w:val="20"/>
          <w:vertAlign w:val="subscript"/>
          <w:lang w:eastAsia="fr-FR"/>
        </w:rPr>
        <w:t>1</w:t>
      </w:r>
      <w:r w:rsidRPr="005D5F57">
        <w:rPr>
          <w:rFonts w:ascii="Times New Roman" w:eastAsia="Times New Roman" w:hAnsi="Times New Roman" w:cs="Times New Roman"/>
          <w:color w:val="auto"/>
          <w:sz w:val="24"/>
          <w:szCs w:val="20"/>
          <w:lang w:eastAsia="fr-FR"/>
        </w:rPr>
        <w:t>.V</w:t>
      </w:r>
      <w:r w:rsidRPr="005D5F57">
        <w:rPr>
          <w:rFonts w:ascii="Times New Roman" w:eastAsia="Times New Roman" w:hAnsi="Times New Roman" w:cs="Times New Roman"/>
          <w:color w:val="auto"/>
          <w:sz w:val="24"/>
          <w:szCs w:val="20"/>
          <w:vertAlign w:val="subscript"/>
          <w:lang w:eastAsia="fr-FR"/>
        </w:rPr>
        <w:t>1</w:t>
      </w:r>
      <w:r w:rsidRPr="005D5F57">
        <w:rPr>
          <w:rFonts w:ascii="Times New Roman" w:eastAsia="Times New Roman" w:hAnsi="Times New Roman" w:cs="Times New Roman"/>
          <w:color w:val="auto"/>
          <w:sz w:val="24"/>
          <w:szCs w:val="20"/>
          <w:lang w:eastAsia="fr-FR"/>
        </w:rPr>
        <w:t xml:space="preserve"> – </w:t>
      </w:r>
      <w:r w:rsidR="00000000">
        <w:rPr>
          <w:rFonts w:ascii="Times New Roman" w:eastAsia="Times New Roman" w:hAnsi="Times New Roman" w:cs="Times New Roman"/>
          <w:color w:val="auto"/>
          <w:position w:val="-20"/>
          <w:sz w:val="24"/>
          <w:szCs w:val="20"/>
          <w:lang w:eastAsia="fr-FR"/>
        </w:rPr>
        <w:pict w14:anchorId="1747A312">
          <v:shape id="_x0000_i1051" type="#_x0000_t75" style="width:12pt;height:30pt">
            <v:imagedata r:id="rId54" o:title=""/>
          </v:shape>
        </w:pict>
      </w:r>
      <w:r w:rsidRPr="005D5F57">
        <w:rPr>
          <w:rFonts w:ascii="Times New Roman" w:eastAsia="Times New Roman" w:hAnsi="Times New Roman" w:cs="Times New Roman"/>
          <w:color w:val="auto"/>
          <w:sz w:val="24"/>
          <w:szCs w:val="20"/>
          <w:lang w:eastAsia="fr-FR"/>
        </w:rPr>
        <w:t xml:space="preserve"> n</w:t>
      </w:r>
      <w:r w:rsidRPr="005D5F57">
        <w:rPr>
          <w:rFonts w:ascii="Times New Roman" w:eastAsia="Times New Roman" w:hAnsi="Times New Roman" w:cs="Times New Roman"/>
          <w:color w:val="auto"/>
          <w:sz w:val="24"/>
          <w:szCs w:val="20"/>
          <w:vertAlign w:val="subscript"/>
          <w:lang w:eastAsia="fr-FR"/>
        </w:rPr>
        <w:t>0</w:t>
      </w:r>
    </w:p>
    <w:p w14:paraId="380C7243" w14:textId="77777777" w:rsidR="00FA7AB9" w:rsidRPr="005D5F57" w:rsidRDefault="00FA7AB9" w:rsidP="00FA7AB9">
      <w:pPr>
        <w:numPr>
          <w:ilvl w:val="0"/>
          <w:numId w:val="44"/>
        </w:numPr>
        <w:autoSpaceDE w:val="0"/>
        <w:autoSpaceDN w:val="0"/>
        <w:spacing w:after="0" w:line="240" w:lineRule="auto"/>
        <w:rPr>
          <w:rFonts w:ascii="Times New Roman" w:eastAsia="Times New Roman" w:hAnsi="Times New Roman" w:cs="Times New Roman"/>
          <w:color w:val="auto"/>
          <w:sz w:val="24"/>
          <w:szCs w:val="20"/>
          <w:lang w:eastAsia="fr-FR"/>
        </w:rPr>
      </w:pPr>
      <w:r w:rsidRPr="005D5F57">
        <w:rPr>
          <w:rFonts w:ascii="Times New Roman" w:eastAsia="Times New Roman" w:hAnsi="Times New Roman" w:cs="Times New Roman"/>
          <w:color w:val="auto"/>
          <w:sz w:val="24"/>
          <w:szCs w:val="20"/>
          <w:lang w:eastAsia="fr-FR"/>
        </w:rPr>
        <w:t>On a alors</w:t>
      </w:r>
      <w:r w:rsidRPr="005D5F57">
        <w:rPr>
          <w:rFonts w:ascii="Times New Roman" w:eastAsia="Times New Roman" w:hAnsi="Times New Roman" w:cs="Times New Roman"/>
          <w:color w:val="auto"/>
          <w:sz w:val="24"/>
          <w:szCs w:val="20"/>
          <w:lang w:eastAsia="fr-FR"/>
        </w:rPr>
        <w:tab/>
      </w:r>
      <w:r w:rsidRPr="005D5F57">
        <w:rPr>
          <w:rFonts w:ascii="Times New Roman" w:eastAsia="Times New Roman" w:hAnsi="Times New Roman" w:cs="Times New Roman"/>
          <w:color w:val="auto"/>
          <w:sz w:val="24"/>
          <w:szCs w:val="20"/>
          <w:vertAlign w:val="subscript"/>
          <w:lang w:eastAsia="fr-FR"/>
        </w:rPr>
        <w:t xml:space="preserve"> </w:t>
      </w:r>
      <w:r w:rsidRPr="005D5F57">
        <w:rPr>
          <w:rFonts w:ascii="Times New Roman" w:eastAsia="Times New Roman" w:hAnsi="Times New Roman" w:cs="Times New Roman"/>
          <w:color w:val="auto"/>
          <w:sz w:val="24"/>
          <w:szCs w:val="20"/>
          <w:lang w:eastAsia="fr-FR"/>
        </w:rPr>
        <w:fldChar w:fldCharType="begin"/>
      </w:r>
      <w:r w:rsidRPr="005D5F57">
        <w:rPr>
          <w:rFonts w:ascii="Times New Roman" w:eastAsia="Times New Roman" w:hAnsi="Times New Roman" w:cs="Times New Roman"/>
          <w:color w:val="auto"/>
          <w:sz w:val="24"/>
          <w:szCs w:val="20"/>
          <w:lang w:eastAsia="fr-FR"/>
        </w:rPr>
        <w:instrText xml:space="preserve"> EQ \s\do1(\f(3;2)) </w:instrText>
      </w:r>
      <w:r w:rsidRPr="005D5F57">
        <w:rPr>
          <w:rFonts w:ascii="Times New Roman" w:eastAsia="Times New Roman" w:hAnsi="Times New Roman" w:cs="Times New Roman"/>
          <w:color w:val="auto"/>
          <w:sz w:val="24"/>
          <w:szCs w:val="20"/>
          <w:lang w:eastAsia="fr-FR"/>
        </w:rPr>
        <w:fldChar w:fldCharType="end"/>
      </w:r>
      <w:r w:rsidRPr="005D5F57">
        <w:rPr>
          <w:rFonts w:ascii="Times New Roman" w:eastAsia="Times New Roman" w:hAnsi="Times New Roman" w:cs="Times New Roman"/>
          <w:color w:val="auto"/>
          <w:sz w:val="24"/>
          <w:szCs w:val="20"/>
          <w:lang w:eastAsia="fr-FR"/>
        </w:rPr>
        <w:t xml:space="preserve"> C</w:t>
      </w:r>
      <w:proofErr w:type="gramStart"/>
      <w:r w:rsidRPr="005D5F57">
        <w:rPr>
          <w:rFonts w:ascii="Times New Roman" w:eastAsia="Times New Roman" w:hAnsi="Times New Roman" w:cs="Times New Roman"/>
          <w:color w:val="auto"/>
          <w:sz w:val="24"/>
          <w:szCs w:val="20"/>
          <w:vertAlign w:val="subscript"/>
          <w:lang w:eastAsia="fr-FR"/>
        </w:rPr>
        <w:t xml:space="preserve">1 </w:t>
      </w:r>
      <w:r w:rsidRPr="005D5F57">
        <w:rPr>
          <w:rFonts w:ascii="Times New Roman" w:eastAsia="Times New Roman" w:hAnsi="Times New Roman" w:cs="Times New Roman"/>
          <w:color w:val="auto"/>
          <w:sz w:val="24"/>
          <w:szCs w:val="20"/>
          <w:lang w:eastAsia="fr-FR"/>
        </w:rPr>
        <w:t>.V</w:t>
      </w:r>
      <w:proofErr w:type="gramEnd"/>
      <w:r w:rsidRPr="005D5F57">
        <w:rPr>
          <w:rFonts w:ascii="Times New Roman" w:eastAsia="Times New Roman" w:hAnsi="Times New Roman" w:cs="Times New Roman"/>
          <w:color w:val="auto"/>
          <w:sz w:val="24"/>
          <w:szCs w:val="20"/>
          <w:vertAlign w:val="subscript"/>
          <w:lang w:eastAsia="fr-FR"/>
        </w:rPr>
        <w:t xml:space="preserve">1 </w:t>
      </w:r>
      <w:r w:rsidRPr="005D5F57">
        <w:rPr>
          <w:rFonts w:ascii="Times New Roman" w:eastAsia="Times New Roman" w:hAnsi="Times New Roman" w:cs="Times New Roman"/>
          <w:color w:val="auto"/>
          <w:sz w:val="24"/>
          <w:szCs w:val="20"/>
          <w:lang w:eastAsia="fr-FR"/>
        </w:rPr>
        <w:t xml:space="preserve">– </w:t>
      </w:r>
      <w:r w:rsidRPr="005D5F57">
        <w:rPr>
          <w:rFonts w:ascii="Times New Roman" w:eastAsia="Times New Roman" w:hAnsi="Times New Roman" w:cs="Times New Roman"/>
          <w:color w:val="auto"/>
          <w:sz w:val="24"/>
          <w:szCs w:val="20"/>
          <w:lang w:eastAsia="fr-FR"/>
        </w:rPr>
        <w:fldChar w:fldCharType="begin"/>
      </w:r>
      <w:r w:rsidRPr="005D5F57">
        <w:rPr>
          <w:rFonts w:ascii="Times New Roman" w:eastAsia="Times New Roman" w:hAnsi="Times New Roman" w:cs="Times New Roman"/>
          <w:color w:val="auto"/>
          <w:sz w:val="24"/>
          <w:szCs w:val="20"/>
          <w:lang w:eastAsia="fr-FR"/>
        </w:rPr>
        <w:instrText xml:space="preserve"> EQ \s\do1(\f(1;4)) </w:instrText>
      </w:r>
      <w:r w:rsidRPr="005D5F57">
        <w:rPr>
          <w:rFonts w:ascii="Times New Roman" w:eastAsia="Times New Roman" w:hAnsi="Times New Roman" w:cs="Times New Roman"/>
          <w:color w:val="auto"/>
          <w:sz w:val="24"/>
          <w:szCs w:val="20"/>
          <w:lang w:eastAsia="fr-FR"/>
        </w:rPr>
        <w:fldChar w:fldCharType="end"/>
      </w:r>
      <w:r w:rsidRPr="005D5F57">
        <w:rPr>
          <w:rFonts w:ascii="Times New Roman" w:eastAsia="Times New Roman" w:hAnsi="Times New Roman" w:cs="Times New Roman"/>
          <w:color w:val="auto"/>
          <w:sz w:val="24"/>
          <w:szCs w:val="20"/>
          <w:lang w:eastAsia="fr-FR"/>
        </w:rPr>
        <w:t xml:space="preserve"> C</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.V</w:t>
      </w:r>
      <w:r w:rsidRPr="005D5F57">
        <w:rPr>
          <w:rFonts w:ascii="Times New Roman" w:eastAsia="Times New Roman" w:hAnsi="Times New Roman" w:cs="Times New Roman"/>
          <w:color w:val="auto"/>
          <w:sz w:val="24"/>
          <w:szCs w:val="20"/>
          <w:vertAlign w:val="subscript"/>
          <w:lang w:eastAsia="fr-FR"/>
        </w:rPr>
        <w:t>2</w:t>
      </w:r>
      <w:r w:rsidRPr="005D5F57">
        <w:rPr>
          <w:rFonts w:ascii="Times New Roman" w:eastAsia="Times New Roman" w:hAnsi="Times New Roman" w:cs="Times New Roman"/>
          <w:color w:val="auto"/>
          <w:sz w:val="24"/>
          <w:szCs w:val="20"/>
          <w:lang w:eastAsia="fr-FR"/>
        </w:rPr>
        <w:t xml:space="preserve"> = n</w:t>
      </w:r>
      <w:r w:rsidRPr="005D5F57">
        <w:rPr>
          <w:rFonts w:ascii="Times New Roman" w:eastAsia="Times New Roman" w:hAnsi="Times New Roman" w:cs="Times New Roman"/>
          <w:color w:val="auto"/>
          <w:sz w:val="24"/>
          <w:szCs w:val="20"/>
          <w:vertAlign w:val="subscript"/>
          <w:lang w:eastAsia="fr-FR"/>
        </w:rPr>
        <w:t>0</w:t>
      </w:r>
    </w:p>
    <w:p w14:paraId="5088451D"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IV.2.</w:t>
      </w:r>
      <w:r w:rsidRPr="005D5F57">
        <w:rPr>
          <w:rFonts w:ascii="Times New Roman" w:eastAsia="Times New Roman" w:hAnsi="Times New Roman" w:cs="Times New Roman"/>
          <w:color w:val="auto"/>
          <w:sz w:val="24"/>
          <w:szCs w:val="24"/>
          <w:lang w:eastAsia="fr-FR"/>
        </w:rPr>
        <w:t xml:space="preserve"> Application </w:t>
      </w:r>
      <w:proofErr w:type="gramStart"/>
      <w:r w:rsidRPr="005D5F57">
        <w:rPr>
          <w:rFonts w:ascii="Times New Roman" w:eastAsia="Times New Roman" w:hAnsi="Times New Roman" w:cs="Times New Roman"/>
          <w:color w:val="auto"/>
          <w:sz w:val="24"/>
          <w:szCs w:val="24"/>
          <w:lang w:eastAsia="fr-FR"/>
        </w:rPr>
        <w:t>numérique:</w:t>
      </w:r>
      <w:proofErr w:type="gramEnd"/>
      <w:r w:rsidRPr="005D5F57">
        <w:rPr>
          <w:rFonts w:ascii="Times New Roman" w:eastAsia="Times New Roman" w:hAnsi="Times New Roman" w:cs="Times New Roman"/>
          <w:color w:val="auto"/>
          <w:sz w:val="24"/>
          <w:szCs w:val="24"/>
          <w:lang w:eastAsia="fr-FR"/>
        </w:rPr>
        <w:tab/>
        <w:t>n</w:t>
      </w:r>
      <w:r w:rsidRPr="005D5F57">
        <w:rPr>
          <w:rFonts w:ascii="Times New Roman" w:eastAsia="Times New Roman" w:hAnsi="Times New Roman" w:cs="Times New Roman"/>
          <w:color w:val="auto"/>
          <w:sz w:val="24"/>
          <w:szCs w:val="24"/>
          <w:vertAlign w:val="subscript"/>
          <w:lang w:eastAsia="fr-FR"/>
        </w:rPr>
        <w:t>0</w:t>
      </w:r>
      <w:r w:rsidRPr="005D5F57">
        <w:rPr>
          <w:rFonts w:ascii="Times New Roman" w:eastAsia="Times New Roman" w:hAnsi="Times New Roman" w:cs="Times New Roman"/>
          <w:color w:val="auto"/>
          <w:sz w:val="24"/>
          <w:szCs w:val="24"/>
          <w:lang w:eastAsia="fr-FR"/>
        </w:rPr>
        <w:t xml:space="preserve"> = </w:t>
      </w:r>
      <w:r w:rsidRPr="005D5F57">
        <w:rPr>
          <w:rFonts w:ascii="Times New Roman" w:eastAsia="Times New Roman" w:hAnsi="Times New Roman" w:cs="Times New Roman"/>
          <w:color w:val="auto"/>
          <w:sz w:val="24"/>
          <w:szCs w:val="24"/>
          <w:lang w:eastAsia="fr-FR"/>
        </w:rPr>
        <w:fldChar w:fldCharType="begin"/>
      </w:r>
      <w:r w:rsidRPr="005D5F57">
        <w:rPr>
          <w:rFonts w:ascii="Times New Roman" w:eastAsia="Times New Roman" w:hAnsi="Times New Roman" w:cs="Times New Roman"/>
          <w:color w:val="auto"/>
          <w:sz w:val="24"/>
          <w:szCs w:val="24"/>
          <w:lang w:eastAsia="fr-FR"/>
        </w:rPr>
        <w:instrText xml:space="preserve"> EQ \s\do1(\f(3;2)) </w:instrText>
      </w:r>
      <w:r w:rsidRPr="005D5F57">
        <w:rPr>
          <w:rFonts w:ascii="Times New Roman" w:eastAsia="Times New Roman" w:hAnsi="Times New Roman" w:cs="Times New Roman"/>
          <w:color w:val="auto"/>
          <w:sz w:val="24"/>
          <w:szCs w:val="24"/>
          <w:lang w:eastAsia="fr-FR"/>
        </w:rPr>
        <w:fldChar w:fldCharType="end"/>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1,00.10</w:t>
      </w:r>
      <w:r w:rsidRPr="005D5F57">
        <w:rPr>
          <w:rFonts w:ascii="Times New Roman" w:eastAsia="Times New Roman" w:hAnsi="Times New Roman" w:cs="Times New Roman"/>
          <w:color w:val="auto"/>
          <w:sz w:val="24"/>
          <w:szCs w:val="24"/>
          <w:vertAlign w:val="superscript"/>
          <w:lang w:eastAsia="fr-FR"/>
        </w:rPr>
        <w:t>–1</w:t>
      </w:r>
      <w:r w:rsidRPr="005D5F57">
        <w:rPr>
          <w:rFonts w:ascii="Times New Roman" w:eastAsia="Times New Roman" w:hAnsi="Times New Roman" w:cs="Times New Roman"/>
          <w:color w:val="auto"/>
          <w:sz w:val="24"/>
          <w:szCs w:val="24"/>
          <w:lang w:eastAsia="fr-FR"/>
        </w:rPr>
        <w:t xml:space="preserve"> </w:t>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20,0.10</w:t>
      </w:r>
      <w:r w:rsidRPr="005D5F57">
        <w:rPr>
          <w:rFonts w:ascii="Times New Roman" w:eastAsia="Times New Roman" w:hAnsi="Times New Roman" w:cs="Times New Roman"/>
          <w:color w:val="auto"/>
          <w:sz w:val="24"/>
          <w:szCs w:val="24"/>
          <w:vertAlign w:val="superscript"/>
          <w:lang w:eastAsia="fr-FR"/>
        </w:rPr>
        <w:t>–3</w:t>
      </w:r>
      <w:r w:rsidRPr="005D5F57">
        <w:rPr>
          <w:rFonts w:ascii="Times New Roman" w:eastAsia="Times New Roman" w:hAnsi="Times New Roman" w:cs="Times New Roman"/>
          <w:color w:val="auto"/>
          <w:sz w:val="24"/>
          <w:szCs w:val="24"/>
          <w:lang w:eastAsia="fr-FR"/>
        </w:rPr>
        <w:t xml:space="preserve"> – </w:t>
      </w:r>
      <w:r w:rsidRPr="005D5F57">
        <w:rPr>
          <w:rFonts w:ascii="Times New Roman" w:eastAsia="Times New Roman" w:hAnsi="Times New Roman" w:cs="Times New Roman"/>
          <w:color w:val="auto"/>
          <w:sz w:val="24"/>
          <w:szCs w:val="24"/>
          <w:lang w:eastAsia="fr-FR"/>
        </w:rPr>
        <w:fldChar w:fldCharType="begin"/>
      </w:r>
      <w:r w:rsidRPr="005D5F57">
        <w:rPr>
          <w:rFonts w:ascii="Times New Roman" w:eastAsia="Times New Roman" w:hAnsi="Times New Roman" w:cs="Times New Roman"/>
          <w:color w:val="auto"/>
          <w:sz w:val="24"/>
          <w:szCs w:val="24"/>
          <w:lang w:eastAsia="fr-FR"/>
        </w:rPr>
        <w:instrText xml:space="preserve"> EQ \s\do1(\f(1;4)) </w:instrText>
      </w:r>
      <w:r w:rsidRPr="005D5F57">
        <w:rPr>
          <w:rFonts w:ascii="Times New Roman" w:eastAsia="Times New Roman" w:hAnsi="Times New Roman" w:cs="Times New Roman"/>
          <w:color w:val="auto"/>
          <w:sz w:val="24"/>
          <w:szCs w:val="24"/>
          <w:lang w:eastAsia="fr-FR"/>
        </w:rPr>
        <w:fldChar w:fldCharType="end"/>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5,00.10</w:t>
      </w:r>
      <w:r w:rsidRPr="005D5F57">
        <w:rPr>
          <w:rFonts w:ascii="Times New Roman" w:eastAsia="Times New Roman" w:hAnsi="Times New Roman" w:cs="Times New Roman"/>
          <w:color w:val="auto"/>
          <w:sz w:val="24"/>
          <w:szCs w:val="24"/>
          <w:vertAlign w:val="superscript"/>
          <w:lang w:eastAsia="fr-FR"/>
        </w:rPr>
        <w:t>–1</w:t>
      </w:r>
      <w:r w:rsidRPr="005D5F57">
        <w:rPr>
          <w:rFonts w:ascii="Times New Roman" w:eastAsia="Times New Roman" w:hAnsi="Times New Roman" w:cs="Times New Roman"/>
          <w:color w:val="auto"/>
          <w:sz w:val="24"/>
          <w:szCs w:val="24"/>
          <w:lang w:eastAsia="fr-FR"/>
        </w:rPr>
        <w:t xml:space="preserve"> </w:t>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7,6.10</w:t>
      </w:r>
      <w:r w:rsidRPr="005D5F57">
        <w:rPr>
          <w:rFonts w:ascii="Times New Roman" w:eastAsia="Times New Roman" w:hAnsi="Times New Roman" w:cs="Times New Roman"/>
          <w:color w:val="auto"/>
          <w:sz w:val="24"/>
          <w:szCs w:val="24"/>
          <w:vertAlign w:val="superscript"/>
          <w:lang w:eastAsia="fr-FR"/>
        </w:rPr>
        <w:t>–3</w:t>
      </w:r>
    </w:p>
    <w:p w14:paraId="16D03C09"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color w:val="auto"/>
          <w:sz w:val="24"/>
          <w:szCs w:val="24"/>
          <w:lang w:eastAsia="fr-FR"/>
        </w:rPr>
        <w:t>n</w:t>
      </w:r>
      <w:proofErr w:type="gramEnd"/>
      <w:r w:rsidRPr="005D5F57">
        <w:rPr>
          <w:rFonts w:ascii="Times New Roman" w:eastAsia="Times New Roman" w:hAnsi="Times New Roman" w:cs="Times New Roman"/>
          <w:color w:val="auto"/>
          <w:sz w:val="24"/>
          <w:szCs w:val="24"/>
          <w:vertAlign w:val="subscript"/>
          <w:lang w:eastAsia="fr-FR"/>
        </w:rPr>
        <w:t>0</w:t>
      </w:r>
      <w:r w:rsidRPr="005D5F57">
        <w:rPr>
          <w:rFonts w:ascii="Times New Roman" w:eastAsia="Times New Roman" w:hAnsi="Times New Roman" w:cs="Times New Roman"/>
          <w:color w:val="auto"/>
          <w:sz w:val="24"/>
          <w:szCs w:val="24"/>
          <w:lang w:eastAsia="fr-FR"/>
        </w:rPr>
        <w:t xml:space="preserve"> = 2,05.10</w:t>
      </w:r>
      <w:r w:rsidRPr="005D5F57">
        <w:rPr>
          <w:rFonts w:ascii="Times New Roman" w:eastAsia="Times New Roman" w:hAnsi="Times New Roman" w:cs="Times New Roman"/>
          <w:color w:val="auto"/>
          <w:sz w:val="24"/>
          <w:szCs w:val="24"/>
          <w:vertAlign w:val="superscript"/>
          <w:lang w:eastAsia="fr-FR"/>
        </w:rPr>
        <w:t>–3</w:t>
      </w:r>
      <w:r w:rsidRPr="005D5F57">
        <w:rPr>
          <w:rFonts w:ascii="Times New Roman" w:eastAsia="Times New Roman" w:hAnsi="Times New Roman" w:cs="Times New Roman"/>
          <w:color w:val="auto"/>
          <w:sz w:val="24"/>
          <w:szCs w:val="24"/>
          <w:lang w:eastAsia="fr-FR"/>
        </w:rPr>
        <w:t xml:space="preserve"> mol d'éthanol présente dans 10 </w:t>
      </w:r>
      <w:proofErr w:type="spellStart"/>
      <w:r w:rsidRPr="005D5F57">
        <w:rPr>
          <w:rFonts w:ascii="Times New Roman" w:eastAsia="Times New Roman" w:hAnsi="Times New Roman" w:cs="Times New Roman"/>
          <w:color w:val="auto"/>
          <w:sz w:val="24"/>
          <w:szCs w:val="24"/>
          <w:lang w:eastAsia="fr-FR"/>
        </w:rPr>
        <w:t>mL</w:t>
      </w:r>
      <w:proofErr w:type="spellEnd"/>
      <w:r w:rsidRPr="005D5F57">
        <w:rPr>
          <w:rFonts w:ascii="Times New Roman" w:eastAsia="Times New Roman" w:hAnsi="Times New Roman" w:cs="Times New Roman"/>
          <w:color w:val="auto"/>
          <w:sz w:val="24"/>
          <w:szCs w:val="24"/>
          <w:lang w:eastAsia="fr-FR"/>
        </w:rPr>
        <w:t xml:space="preserve"> de vin</w:t>
      </w:r>
    </w:p>
    <w:p w14:paraId="4D9BD838" w14:textId="77777777" w:rsidR="00FA7AB9" w:rsidRPr="005D5F57" w:rsidRDefault="00FA7AB9" w:rsidP="00FA7AB9">
      <w:pPr>
        <w:spacing w:after="0" w:line="240" w:lineRule="auto"/>
        <w:rPr>
          <w:rFonts w:ascii="Times New Roman" w:eastAsia="Times New Roman" w:hAnsi="Times New Roman" w:cs="Times New Roman"/>
          <w:color w:val="auto"/>
          <w:sz w:val="24"/>
          <w:szCs w:val="24"/>
          <w:lang w:eastAsia="fr-FR"/>
        </w:rPr>
      </w:pPr>
    </w:p>
    <w:p w14:paraId="6EC2C9F6" w14:textId="77777777" w:rsidR="00FA7AB9" w:rsidRPr="005D5F57" w:rsidRDefault="00FA7AB9" w:rsidP="00FA7AB9">
      <w:pPr>
        <w:keepNext/>
        <w:spacing w:after="0" w:line="240" w:lineRule="auto"/>
        <w:outlineLvl w:val="0"/>
        <w:rPr>
          <w:rFonts w:eastAsia="Times New Roman"/>
          <w:b/>
          <w:bCs/>
          <w:color w:val="auto"/>
          <w:sz w:val="24"/>
          <w:szCs w:val="24"/>
          <w:lang w:eastAsia="fr-FR"/>
        </w:rPr>
      </w:pPr>
      <w:r w:rsidRPr="005D5F57">
        <w:rPr>
          <w:rFonts w:eastAsia="Times New Roman"/>
          <w:b/>
          <w:bCs/>
          <w:color w:val="auto"/>
          <w:sz w:val="24"/>
          <w:szCs w:val="24"/>
          <w:lang w:eastAsia="fr-FR"/>
        </w:rPr>
        <w:t>V. EXPLOITATION</w:t>
      </w:r>
    </w:p>
    <w:p w14:paraId="41CAD89B" w14:textId="77777777" w:rsidR="00FA7AB9" w:rsidRPr="005D5F57" w:rsidRDefault="00FA7AB9" w:rsidP="00FA7AB9">
      <w:pPr>
        <w:spacing w:after="0" w:line="240" w:lineRule="auto"/>
        <w:jc w:val="both"/>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 xml:space="preserve">V.1. </w:t>
      </w:r>
      <w:r w:rsidRPr="005D5F57">
        <w:rPr>
          <w:rFonts w:ascii="Times New Roman" w:eastAsia="Times New Roman" w:hAnsi="Times New Roman" w:cs="Times New Roman"/>
          <w:bCs/>
          <w:color w:val="auto"/>
          <w:sz w:val="24"/>
          <w:szCs w:val="24"/>
          <w:lang w:eastAsia="fr-FR"/>
        </w:rPr>
        <w:t xml:space="preserve">On a effectué une prise d’essai de 10 </w:t>
      </w:r>
      <w:proofErr w:type="spellStart"/>
      <w:r w:rsidRPr="005D5F57">
        <w:rPr>
          <w:rFonts w:ascii="Times New Roman" w:eastAsia="Times New Roman" w:hAnsi="Times New Roman" w:cs="Times New Roman"/>
          <w:bCs/>
          <w:color w:val="auto"/>
          <w:sz w:val="24"/>
          <w:szCs w:val="24"/>
          <w:lang w:eastAsia="fr-FR"/>
        </w:rPr>
        <w:t>mL</w:t>
      </w:r>
      <w:proofErr w:type="spellEnd"/>
      <w:r w:rsidRPr="005D5F57">
        <w:rPr>
          <w:rFonts w:ascii="Times New Roman" w:eastAsia="Times New Roman" w:hAnsi="Times New Roman" w:cs="Times New Roman"/>
          <w:bCs/>
          <w:color w:val="auto"/>
          <w:sz w:val="24"/>
          <w:szCs w:val="24"/>
          <w:lang w:eastAsia="fr-FR"/>
        </w:rPr>
        <w:t xml:space="preserve"> pour effectuer le titrage, dans S</w:t>
      </w:r>
      <w:r w:rsidRPr="005D5F57">
        <w:rPr>
          <w:rFonts w:ascii="Times New Roman" w:eastAsia="Times New Roman" w:hAnsi="Times New Roman" w:cs="Times New Roman"/>
          <w:bCs/>
          <w:color w:val="auto"/>
          <w:sz w:val="24"/>
          <w:szCs w:val="24"/>
          <w:vertAlign w:val="subscript"/>
          <w:lang w:eastAsia="fr-FR"/>
        </w:rPr>
        <w:t>2</w:t>
      </w:r>
      <w:r w:rsidRPr="005D5F57">
        <w:rPr>
          <w:rFonts w:ascii="Times New Roman" w:eastAsia="Times New Roman" w:hAnsi="Times New Roman" w:cs="Times New Roman"/>
          <w:bCs/>
          <w:color w:val="auto"/>
          <w:sz w:val="24"/>
          <w:szCs w:val="24"/>
          <w:lang w:eastAsia="fr-FR"/>
        </w:rPr>
        <w:t xml:space="preserve"> on a une quantité d’éthanol de 10 n</w:t>
      </w:r>
      <w:r w:rsidRPr="005D5F57">
        <w:rPr>
          <w:rFonts w:ascii="Times New Roman" w:eastAsia="Times New Roman" w:hAnsi="Times New Roman" w:cs="Times New Roman"/>
          <w:bCs/>
          <w:color w:val="auto"/>
          <w:sz w:val="24"/>
          <w:szCs w:val="24"/>
          <w:vertAlign w:val="subscript"/>
          <w:lang w:eastAsia="fr-FR"/>
        </w:rPr>
        <w:t>0</w:t>
      </w:r>
      <w:r w:rsidRPr="005D5F57">
        <w:rPr>
          <w:rFonts w:ascii="Times New Roman" w:eastAsia="Times New Roman" w:hAnsi="Times New Roman" w:cs="Times New Roman"/>
          <w:b/>
          <w:bCs/>
          <w:color w:val="auto"/>
          <w:sz w:val="24"/>
          <w:szCs w:val="24"/>
          <w:lang w:eastAsia="fr-FR"/>
        </w:rPr>
        <w:t xml:space="preserve">. </w:t>
      </w:r>
      <w:r w:rsidRPr="005D5F57">
        <w:rPr>
          <w:rFonts w:ascii="Times New Roman" w:eastAsia="Times New Roman" w:hAnsi="Times New Roman" w:cs="Times New Roman"/>
          <w:bCs/>
          <w:color w:val="auto"/>
          <w:sz w:val="24"/>
          <w:szCs w:val="24"/>
          <w:lang w:eastAsia="fr-FR"/>
        </w:rPr>
        <w:t xml:space="preserve">Le vin a été dilué 10 fois : </w:t>
      </w:r>
      <w:r w:rsidRPr="005D5F57">
        <w:rPr>
          <w:rFonts w:ascii="Times New Roman" w:eastAsia="Times New Roman" w:hAnsi="Times New Roman" w:cs="Times New Roman"/>
          <w:color w:val="auto"/>
          <w:sz w:val="24"/>
          <w:szCs w:val="24"/>
          <w:lang w:eastAsia="fr-FR"/>
        </w:rPr>
        <w:t xml:space="preserve">on a </w:t>
      </w:r>
      <w:proofErr w:type="spellStart"/>
      <w:r w:rsidRPr="005D5F57">
        <w:rPr>
          <w:rFonts w:ascii="Times New Roman" w:eastAsia="Times New Roman" w:hAnsi="Times New Roman" w:cs="Times New Roman"/>
          <w:color w:val="auto"/>
          <w:sz w:val="24"/>
          <w:szCs w:val="24"/>
          <w:lang w:eastAsia="fr-FR"/>
        </w:rPr>
        <w:t>n</w:t>
      </w:r>
      <w:r w:rsidRPr="005D5F57">
        <w:rPr>
          <w:rFonts w:ascii="Times New Roman" w:eastAsia="Times New Roman" w:hAnsi="Times New Roman" w:cs="Times New Roman"/>
          <w:color w:val="auto"/>
          <w:sz w:val="24"/>
          <w:szCs w:val="24"/>
          <w:vertAlign w:val="subscript"/>
          <w:lang w:eastAsia="fr-FR"/>
        </w:rPr>
        <w:t>éthanol</w:t>
      </w:r>
      <w:proofErr w:type="spellEnd"/>
      <w:r w:rsidRPr="005D5F57">
        <w:rPr>
          <w:rFonts w:ascii="Times New Roman" w:eastAsia="Times New Roman" w:hAnsi="Times New Roman" w:cs="Times New Roman"/>
          <w:color w:val="auto"/>
          <w:sz w:val="24"/>
          <w:szCs w:val="24"/>
          <w:lang w:eastAsia="fr-FR"/>
        </w:rPr>
        <w:t xml:space="preserve"> = 100×n</w:t>
      </w:r>
      <w:r w:rsidRPr="005D5F57">
        <w:rPr>
          <w:rFonts w:ascii="Times New Roman" w:eastAsia="Times New Roman" w:hAnsi="Times New Roman" w:cs="Times New Roman"/>
          <w:color w:val="auto"/>
          <w:sz w:val="24"/>
          <w:szCs w:val="24"/>
          <w:vertAlign w:val="subscript"/>
          <w:lang w:eastAsia="fr-FR"/>
        </w:rPr>
        <w:t>0</w:t>
      </w:r>
      <w:r w:rsidRPr="005D5F57">
        <w:rPr>
          <w:rFonts w:ascii="Times New Roman" w:eastAsia="Times New Roman" w:hAnsi="Times New Roman" w:cs="Times New Roman"/>
          <w:color w:val="auto"/>
          <w:sz w:val="24"/>
          <w:szCs w:val="24"/>
          <w:lang w:eastAsia="fr-FR"/>
        </w:rPr>
        <w:t xml:space="preserve"> </w:t>
      </w:r>
    </w:p>
    <w:p w14:paraId="1DE47E10" w14:textId="77777777" w:rsidR="00FA7AB9" w:rsidRPr="005D5F57" w:rsidRDefault="00FA7AB9" w:rsidP="00FA7AB9">
      <w:pPr>
        <w:spacing w:after="0" w:line="240" w:lineRule="auto"/>
        <w:ind w:firstLine="708"/>
        <w:rPr>
          <w:rFonts w:ascii="Times New Roman" w:eastAsia="Times New Roman" w:hAnsi="Times New Roman" w:cs="Times New Roman"/>
          <w:color w:val="auto"/>
          <w:sz w:val="24"/>
          <w:szCs w:val="24"/>
          <w:lang w:eastAsia="fr-FR"/>
        </w:rPr>
      </w:pPr>
      <w:proofErr w:type="spellStart"/>
      <w:proofErr w:type="gramStart"/>
      <w:r w:rsidRPr="005D5F57">
        <w:rPr>
          <w:rFonts w:ascii="Times New Roman" w:eastAsia="Times New Roman" w:hAnsi="Times New Roman" w:cs="Times New Roman"/>
          <w:color w:val="auto"/>
          <w:sz w:val="24"/>
          <w:szCs w:val="24"/>
          <w:lang w:eastAsia="fr-FR"/>
        </w:rPr>
        <w:t>n</w:t>
      </w:r>
      <w:r w:rsidRPr="005D5F57">
        <w:rPr>
          <w:rFonts w:ascii="Times New Roman" w:eastAsia="Times New Roman" w:hAnsi="Times New Roman" w:cs="Times New Roman"/>
          <w:color w:val="auto"/>
          <w:sz w:val="24"/>
          <w:szCs w:val="24"/>
          <w:vertAlign w:val="subscript"/>
          <w:lang w:eastAsia="fr-FR"/>
        </w:rPr>
        <w:t>éthanol</w:t>
      </w:r>
      <w:proofErr w:type="spellEnd"/>
      <w:proofErr w:type="gramEnd"/>
      <w:r w:rsidRPr="005D5F57">
        <w:rPr>
          <w:rFonts w:ascii="Times New Roman" w:eastAsia="Times New Roman" w:hAnsi="Times New Roman" w:cs="Times New Roman"/>
          <w:color w:val="auto"/>
          <w:sz w:val="24"/>
          <w:szCs w:val="24"/>
          <w:lang w:eastAsia="fr-FR"/>
        </w:rPr>
        <w:t xml:space="preserve"> = 2,05.10</w:t>
      </w:r>
      <w:r w:rsidRPr="005D5F57">
        <w:rPr>
          <w:rFonts w:ascii="Times New Roman" w:eastAsia="Times New Roman" w:hAnsi="Times New Roman" w:cs="Times New Roman"/>
          <w:color w:val="auto"/>
          <w:sz w:val="24"/>
          <w:szCs w:val="24"/>
          <w:vertAlign w:val="superscript"/>
          <w:lang w:eastAsia="fr-FR"/>
        </w:rPr>
        <w:t>–1</w:t>
      </w:r>
      <w:r w:rsidRPr="005D5F57">
        <w:rPr>
          <w:rFonts w:ascii="Times New Roman" w:eastAsia="Times New Roman" w:hAnsi="Times New Roman" w:cs="Times New Roman"/>
          <w:color w:val="auto"/>
          <w:sz w:val="24"/>
          <w:szCs w:val="24"/>
          <w:lang w:eastAsia="fr-FR"/>
        </w:rPr>
        <w:t xml:space="preserve"> mol</w:t>
      </w:r>
    </w:p>
    <w:p w14:paraId="61C4F7CA" w14:textId="77777777" w:rsidR="00FA7AB9" w:rsidRPr="005D5F57" w:rsidRDefault="00FA7AB9" w:rsidP="00FA7AB9">
      <w:pPr>
        <w:spacing w:after="0" w:line="240" w:lineRule="auto"/>
        <w:ind w:firstLine="708"/>
        <w:rPr>
          <w:rFonts w:ascii="Times New Roman" w:eastAsia="Times New Roman" w:hAnsi="Times New Roman" w:cs="Times New Roman"/>
          <w:color w:val="auto"/>
          <w:sz w:val="24"/>
          <w:szCs w:val="24"/>
          <w:lang w:eastAsia="fr-FR"/>
        </w:rPr>
      </w:pPr>
    </w:p>
    <w:p w14:paraId="5C62E144" w14:textId="457ED603"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V.2.</w:t>
      </w:r>
      <w:r w:rsidRPr="005D5F57">
        <w:rPr>
          <w:rFonts w:ascii="Times New Roman" w:eastAsia="Times New Roman" w:hAnsi="Times New Roman" w:cs="Times New Roman"/>
          <w:color w:val="auto"/>
          <w:sz w:val="24"/>
          <w:szCs w:val="24"/>
          <w:lang w:eastAsia="fr-FR"/>
        </w:rPr>
        <w:t xml:space="preserve"> Degré alcoolique</w:t>
      </w:r>
      <w:r w:rsidR="003E70E9">
        <w:rPr>
          <w:rFonts w:ascii="Times New Roman" w:eastAsia="Times New Roman" w:hAnsi="Times New Roman" w:cs="Times New Roman"/>
          <w:color w:val="auto"/>
          <w:sz w:val="24"/>
          <w:szCs w:val="24"/>
          <w:lang w:eastAsia="fr-FR"/>
        </w:rPr>
        <w:t xml:space="preserve"> : </w:t>
      </w:r>
    </w:p>
    <w:p w14:paraId="5868C239" w14:textId="77777777" w:rsidR="00FA7AB9" w:rsidRPr="005D5F57" w:rsidRDefault="00FA7AB9" w:rsidP="00FA7AB9">
      <w:pPr>
        <w:autoSpaceDN w:val="0"/>
        <w:spacing w:after="0" w:line="240" w:lineRule="auto"/>
        <w:rPr>
          <w:rFonts w:ascii="Times New Roman" w:eastAsia="Times New Roman" w:hAnsi="Times New Roman" w:cs="Times New Roman"/>
          <w:i/>
          <w:iCs/>
          <w:color w:val="auto"/>
          <w:sz w:val="24"/>
          <w:szCs w:val="20"/>
          <w:lang w:eastAsia="fr-FR"/>
        </w:rPr>
      </w:pPr>
      <w:r w:rsidRPr="005D5F57">
        <w:rPr>
          <w:rFonts w:ascii="Times New Roman" w:eastAsia="Times New Roman" w:hAnsi="Times New Roman" w:cs="Times New Roman"/>
          <w:i/>
          <w:iCs/>
          <w:color w:val="auto"/>
          <w:sz w:val="24"/>
          <w:szCs w:val="20"/>
          <w:lang w:eastAsia="fr-FR"/>
        </w:rPr>
        <w:t xml:space="preserve">Le degré alcoolique d'un vin est le pourcentage volumique d'alcool mesuré à une température de </w:t>
      </w:r>
      <w:smartTag w:uri="urn:schemas-microsoft-com:office:smarttags" w:element="metricconverter">
        <w:smartTagPr>
          <w:attr w:name="ProductID" w:val="20ﾰC"/>
        </w:smartTagPr>
        <w:r w:rsidRPr="005D5F57">
          <w:rPr>
            <w:rFonts w:ascii="Times New Roman" w:eastAsia="Times New Roman" w:hAnsi="Times New Roman" w:cs="Times New Roman"/>
            <w:i/>
            <w:iCs/>
            <w:color w:val="auto"/>
            <w:sz w:val="24"/>
            <w:szCs w:val="20"/>
            <w:lang w:eastAsia="fr-FR"/>
          </w:rPr>
          <w:t>20°C</w:t>
        </w:r>
      </w:smartTag>
      <w:r w:rsidRPr="005D5F57">
        <w:rPr>
          <w:rFonts w:ascii="Times New Roman" w:eastAsia="Times New Roman" w:hAnsi="Times New Roman" w:cs="Times New Roman"/>
          <w:i/>
          <w:iCs/>
          <w:color w:val="auto"/>
          <w:sz w:val="24"/>
          <w:szCs w:val="20"/>
          <w:lang w:eastAsia="fr-FR"/>
        </w:rPr>
        <w:t>.</w:t>
      </w:r>
    </w:p>
    <w:p w14:paraId="1D9879C7" w14:textId="2980FCE3"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i/>
          <w:iCs/>
          <w:color w:val="auto"/>
          <w:sz w:val="24"/>
          <w:szCs w:val="24"/>
          <w:lang w:eastAsia="fr-FR"/>
        </w:rPr>
        <w:t>masse</w:t>
      </w:r>
      <w:proofErr w:type="gramEnd"/>
      <w:r w:rsidRPr="005D5F57">
        <w:rPr>
          <w:rFonts w:ascii="Times New Roman" w:eastAsia="Times New Roman" w:hAnsi="Times New Roman" w:cs="Times New Roman"/>
          <w:i/>
          <w:iCs/>
          <w:color w:val="auto"/>
          <w:sz w:val="24"/>
          <w:szCs w:val="24"/>
          <w:lang w:eastAsia="fr-FR"/>
        </w:rPr>
        <w:t xml:space="preserve"> volumique éthanol </w:t>
      </w:r>
      <w:r w:rsidRPr="005D5F57">
        <w:rPr>
          <w:rFonts w:ascii="Times New Roman" w:eastAsia="Times New Roman" w:hAnsi="Times New Roman" w:cs="Times New Roman"/>
          <w:i/>
          <w:iCs/>
          <w:color w:val="auto"/>
          <w:sz w:val="24"/>
          <w:szCs w:val="24"/>
          <w:lang w:eastAsia="fr-FR"/>
        </w:rPr>
        <w:sym w:font="Symbol" w:char="F072"/>
      </w:r>
      <w:r w:rsidRPr="005D5F57">
        <w:rPr>
          <w:rFonts w:ascii="Times New Roman" w:eastAsia="Times New Roman" w:hAnsi="Times New Roman" w:cs="Times New Roman"/>
          <w:i/>
          <w:iCs/>
          <w:color w:val="auto"/>
          <w:sz w:val="24"/>
          <w:szCs w:val="24"/>
          <w:lang w:eastAsia="fr-FR"/>
        </w:rPr>
        <w:t xml:space="preserve"> = </w:t>
      </w:r>
      <w:smartTag w:uri="urn:schemas-microsoft-com:office:smarttags" w:element="metricconverter">
        <w:smartTagPr>
          <w:attr w:name="ProductID" w:val="0,78 g"/>
        </w:smartTagPr>
        <w:r w:rsidRPr="005D5F57">
          <w:rPr>
            <w:rFonts w:ascii="Times New Roman" w:eastAsia="Times New Roman" w:hAnsi="Times New Roman" w:cs="Times New Roman"/>
            <w:i/>
            <w:iCs/>
            <w:color w:val="auto"/>
            <w:sz w:val="24"/>
            <w:szCs w:val="24"/>
            <w:lang w:eastAsia="fr-FR"/>
          </w:rPr>
          <w:t xml:space="preserve">0,78 </w:t>
        </w:r>
        <w:proofErr w:type="spellStart"/>
        <w:r w:rsidRPr="005D5F57">
          <w:rPr>
            <w:rFonts w:ascii="Times New Roman" w:eastAsia="Times New Roman" w:hAnsi="Times New Roman" w:cs="Times New Roman"/>
            <w:i/>
            <w:iCs/>
            <w:color w:val="auto"/>
            <w:sz w:val="24"/>
            <w:szCs w:val="24"/>
            <w:lang w:eastAsia="fr-FR"/>
          </w:rPr>
          <w:t>g</w:t>
        </w:r>
      </w:smartTag>
      <w:r w:rsidRPr="005D5F57">
        <w:rPr>
          <w:rFonts w:ascii="Times New Roman" w:eastAsia="Times New Roman" w:hAnsi="Times New Roman" w:cs="Times New Roman"/>
          <w:i/>
          <w:iCs/>
          <w:color w:val="auto"/>
          <w:sz w:val="24"/>
          <w:szCs w:val="24"/>
          <w:lang w:eastAsia="fr-FR"/>
        </w:rPr>
        <w:t>.mL</w:t>
      </w:r>
      <w:proofErr w:type="spellEnd"/>
      <w:r w:rsidRPr="005D5F57">
        <w:rPr>
          <w:rFonts w:ascii="Times New Roman" w:eastAsia="Times New Roman" w:hAnsi="Times New Roman" w:cs="Times New Roman"/>
          <w:i/>
          <w:iCs/>
          <w:color w:val="auto"/>
          <w:sz w:val="24"/>
          <w:szCs w:val="24"/>
          <w:vertAlign w:val="superscript"/>
          <w:lang w:eastAsia="fr-FR"/>
        </w:rPr>
        <w:t>–1</w:t>
      </w:r>
      <w:r w:rsidR="003E70E9">
        <w:rPr>
          <w:rFonts w:ascii="Times New Roman" w:eastAsia="Times New Roman" w:hAnsi="Times New Roman" w:cs="Times New Roman"/>
          <w:i/>
          <w:iCs/>
          <w:color w:val="auto"/>
          <w:sz w:val="24"/>
          <w:szCs w:val="24"/>
          <w:vertAlign w:val="superscript"/>
          <w:lang w:eastAsia="fr-FR"/>
        </w:rPr>
        <w:t xml:space="preserve">    ; </w:t>
      </w:r>
      <w:r w:rsidRPr="005D5F57">
        <w:rPr>
          <w:rFonts w:ascii="Times New Roman" w:eastAsia="Times New Roman" w:hAnsi="Times New Roman" w:cs="Times New Roman"/>
          <w:i/>
          <w:iCs/>
          <w:color w:val="auto"/>
          <w:sz w:val="24"/>
          <w:szCs w:val="24"/>
          <w:lang w:eastAsia="fr-FR"/>
        </w:rPr>
        <w:t xml:space="preserve">masse molaire éthanol = </w:t>
      </w:r>
      <w:smartTag w:uri="urn:schemas-microsoft-com:office:smarttags" w:element="metricconverter">
        <w:smartTagPr>
          <w:attr w:name="ProductID" w:val="46 g"/>
        </w:smartTagPr>
        <w:r w:rsidRPr="005D5F57">
          <w:rPr>
            <w:rFonts w:ascii="Times New Roman" w:eastAsia="Times New Roman" w:hAnsi="Times New Roman" w:cs="Times New Roman"/>
            <w:i/>
            <w:iCs/>
            <w:color w:val="auto"/>
            <w:sz w:val="24"/>
            <w:szCs w:val="24"/>
            <w:lang w:eastAsia="fr-FR"/>
          </w:rPr>
          <w:t xml:space="preserve">46 </w:t>
        </w:r>
        <w:proofErr w:type="spellStart"/>
        <w:r w:rsidRPr="005D5F57">
          <w:rPr>
            <w:rFonts w:ascii="Times New Roman" w:eastAsia="Times New Roman" w:hAnsi="Times New Roman" w:cs="Times New Roman"/>
            <w:i/>
            <w:iCs/>
            <w:color w:val="auto"/>
            <w:sz w:val="24"/>
            <w:szCs w:val="24"/>
            <w:lang w:eastAsia="fr-FR"/>
          </w:rPr>
          <w:t>g</w:t>
        </w:r>
      </w:smartTag>
      <w:r w:rsidRPr="005D5F57">
        <w:rPr>
          <w:rFonts w:ascii="Times New Roman" w:eastAsia="Times New Roman" w:hAnsi="Times New Roman" w:cs="Times New Roman"/>
          <w:i/>
          <w:iCs/>
          <w:color w:val="auto"/>
          <w:sz w:val="24"/>
          <w:szCs w:val="24"/>
          <w:lang w:eastAsia="fr-FR"/>
        </w:rPr>
        <w:t>.mol</w:t>
      </w:r>
      <w:proofErr w:type="spellEnd"/>
      <w:r w:rsidRPr="005D5F57">
        <w:rPr>
          <w:rFonts w:ascii="Times New Roman" w:eastAsia="Times New Roman" w:hAnsi="Times New Roman" w:cs="Times New Roman"/>
          <w:i/>
          <w:iCs/>
          <w:color w:val="auto"/>
          <w:sz w:val="24"/>
          <w:szCs w:val="24"/>
          <w:vertAlign w:val="superscript"/>
          <w:lang w:eastAsia="fr-FR"/>
        </w:rPr>
        <w:t>–1</w:t>
      </w:r>
    </w:p>
    <w:p w14:paraId="7D847AEA"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i/>
          <w:iCs/>
          <w:color w:val="auto"/>
          <w:sz w:val="24"/>
          <w:szCs w:val="24"/>
          <w:lang w:eastAsia="fr-FR"/>
        </w:rPr>
        <w:t>degré</w:t>
      </w:r>
      <w:proofErr w:type="gramEnd"/>
      <w:r w:rsidRPr="005D5F57">
        <w:rPr>
          <w:rFonts w:ascii="Times New Roman" w:eastAsia="Times New Roman" w:hAnsi="Times New Roman" w:cs="Times New Roman"/>
          <w:i/>
          <w:iCs/>
          <w:color w:val="auto"/>
          <w:sz w:val="24"/>
          <w:szCs w:val="24"/>
          <w:lang w:eastAsia="fr-FR"/>
        </w:rPr>
        <w:t xml:space="preserve"> = d =</w:t>
      </w:r>
      <w:r w:rsidRPr="005D5F57">
        <w:rPr>
          <w:rFonts w:ascii="Times New Roman" w:eastAsia="Times New Roman" w:hAnsi="Times New Roman" w:cs="Times New Roman"/>
          <w:color w:val="auto"/>
          <w:sz w:val="24"/>
          <w:szCs w:val="24"/>
          <w:lang w:eastAsia="fr-FR"/>
        </w:rPr>
        <w:t xml:space="preserve"> </w:t>
      </w:r>
      <w:r w:rsidR="00000000">
        <w:rPr>
          <w:rFonts w:ascii="Times New Roman" w:eastAsia="Times New Roman" w:hAnsi="Times New Roman" w:cs="Times New Roman"/>
          <w:color w:val="auto"/>
          <w:position w:val="-26"/>
          <w:sz w:val="24"/>
          <w:szCs w:val="24"/>
          <w:lang w:eastAsia="fr-FR"/>
        </w:rPr>
        <w:pict w14:anchorId="3247A8C8">
          <v:shape id="_x0000_i1052" type="#_x0000_t75" style="width:38.25pt;height:33pt">
            <v:imagedata r:id="rId55" o:title=""/>
          </v:shape>
        </w:pict>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100 </w:t>
      </w:r>
      <w:r w:rsidRPr="005D5F57">
        <w:rPr>
          <w:rFonts w:ascii="Times New Roman" w:eastAsia="Times New Roman" w:hAnsi="Times New Roman" w:cs="Times New Roman"/>
          <w:color w:val="auto"/>
          <w:sz w:val="24"/>
          <w:szCs w:val="24"/>
          <w:lang w:eastAsia="fr-FR"/>
        </w:rPr>
        <w:tab/>
        <w:t xml:space="preserve">avec </w:t>
      </w:r>
      <w:proofErr w:type="spellStart"/>
      <w:r w:rsidRPr="005D5F57">
        <w:rPr>
          <w:rFonts w:ascii="Times New Roman" w:eastAsia="Times New Roman" w:hAnsi="Times New Roman" w:cs="Times New Roman"/>
          <w:color w:val="auto"/>
          <w:sz w:val="24"/>
          <w:szCs w:val="24"/>
          <w:lang w:eastAsia="fr-FR"/>
        </w:rPr>
        <w:t>V</w:t>
      </w:r>
      <w:r w:rsidRPr="005D5F57">
        <w:rPr>
          <w:rFonts w:ascii="Times New Roman" w:eastAsia="Times New Roman" w:hAnsi="Times New Roman" w:cs="Times New Roman"/>
          <w:color w:val="auto"/>
          <w:sz w:val="24"/>
          <w:szCs w:val="24"/>
          <w:vertAlign w:val="subscript"/>
          <w:lang w:eastAsia="fr-FR"/>
        </w:rPr>
        <w:t>solution</w:t>
      </w:r>
      <w:proofErr w:type="spellEnd"/>
      <w:r w:rsidRPr="005D5F57">
        <w:rPr>
          <w:rFonts w:ascii="Times New Roman" w:eastAsia="Times New Roman" w:hAnsi="Times New Roman" w:cs="Times New Roman"/>
          <w:color w:val="auto"/>
          <w:sz w:val="24"/>
          <w:szCs w:val="24"/>
          <w:lang w:eastAsia="fr-FR"/>
        </w:rPr>
        <w:t xml:space="preserve"> = 100 </w:t>
      </w:r>
      <w:proofErr w:type="spellStart"/>
      <w:r w:rsidRPr="005D5F57">
        <w:rPr>
          <w:rFonts w:ascii="Times New Roman" w:eastAsia="Times New Roman" w:hAnsi="Times New Roman" w:cs="Times New Roman"/>
          <w:color w:val="auto"/>
          <w:sz w:val="24"/>
          <w:szCs w:val="24"/>
          <w:lang w:eastAsia="fr-FR"/>
        </w:rPr>
        <w:t>mL</w:t>
      </w:r>
      <w:proofErr w:type="spellEnd"/>
    </w:p>
    <w:p w14:paraId="5E6C68FA"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color w:val="auto"/>
          <w:sz w:val="24"/>
          <w:szCs w:val="24"/>
          <w:lang w:eastAsia="fr-FR"/>
        </w:rPr>
        <w:t>n</w:t>
      </w:r>
      <w:proofErr w:type="gramEnd"/>
      <w:r w:rsidRPr="005D5F57">
        <w:rPr>
          <w:rFonts w:ascii="Times New Roman" w:eastAsia="Times New Roman" w:hAnsi="Times New Roman" w:cs="Times New Roman"/>
          <w:color w:val="auto"/>
          <w:sz w:val="24"/>
          <w:szCs w:val="24"/>
          <w:lang w:eastAsia="fr-FR"/>
        </w:rPr>
        <w:t xml:space="preserve"> = </w:t>
      </w:r>
      <w:r w:rsidR="00000000">
        <w:rPr>
          <w:rFonts w:ascii="Times New Roman" w:eastAsia="Times New Roman" w:hAnsi="Times New Roman" w:cs="Times New Roman"/>
          <w:color w:val="auto"/>
          <w:position w:val="-20"/>
          <w:sz w:val="24"/>
          <w:szCs w:val="24"/>
          <w:lang w:eastAsia="fr-FR"/>
        </w:rPr>
        <w:pict w14:anchorId="0222BFD3">
          <v:shape id="_x0000_i1053" type="#_x0000_t75" style="width:18pt;height:30pt">
            <v:imagedata r:id="rId56" o:title=""/>
          </v:shape>
        </w:pict>
      </w:r>
      <w:r w:rsidRPr="005D5F57">
        <w:rPr>
          <w:rFonts w:ascii="Times New Roman" w:eastAsia="Times New Roman" w:hAnsi="Times New Roman" w:cs="Times New Roman"/>
          <w:color w:val="auto"/>
          <w:sz w:val="24"/>
          <w:szCs w:val="24"/>
          <w:lang w:eastAsia="fr-FR"/>
        </w:rPr>
        <w:t xml:space="preserve"> et </w:t>
      </w:r>
      <w:r w:rsidRPr="005D5F57">
        <w:rPr>
          <w:rFonts w:ascii="Times New Roman" w:eastAsia="Times New Roman" w:hAnsi="Times New Roman" w:cs="Times New Roman"/>
          <w:color w:val="auto"/>
          <w:sz w:val="24"/>
          <w:szCs w:val="24"/>
          <w:lang w:eastAsia="fr-FR"/>
        </w:rPr>
        <w:sym w:font="Symbol" w:char="F072"/>
      </w:r>
      <w:r w:rsidRPr="005D5F57">
        <w:rPr>
          <w:rFonts w:ascii="Times New Roman" w:eastAsia="Times New Roman" w:hAnsi="Times New Roman" w:cs="Times New Roman"/>
          <w:color w:val="auto"/>
          <w:sz w:val="24"/>
          <w:szCs w:val="24"/>
          <w:lang w:eastAsia="fr-FR"/>
        </w:rPr>
        <w:t xml:space="preserve"> = </w:t>
      </w:r>
      <w:r w:rsidR="00000000">
        <w:rPr>
          <w:rFonts w:ascii="Times New Roman" w:eastAsia="Times New Roman" w:hAnsi="Times New Roman" w:cs="Times New Roman"/>
          <w:color w:val="auto"/>
          <w:position w:val="-26"/>
          <w:sz w:val="24"/>
          <w:szCs w:val="24"/>
          <w:lang w:eastAsia="fr-FR"/>
        </w:rPr>
        <w:pict w14:anchorId="0A25B9DA">
          <v:shape id="_x0000_i1054" type="#_x0000_t75" style="width:36pt;height:33pt">
            <v:imagedata r:id="rId57" o:title=""/>
          </v:shape>
        </w:pict>
      </w:r>
      <w:r w:rsidRPr="005D5F57">
        <w:rPr>
          <w:rFonts w:ascii="Times New Roman" w:eastAsia="Times New Roman" w:hAnsi="Times New Roman" w:cs="Times New Roman"/>
          <w:color w:val="auto"/>
          <w:sz w:val="24"/>
          <w:szCs w:val="24"/>
          <w:lang w:eastAsia="fr-FR"/>
        </w:rPr>
        <w:t xml:space="preserve">= </w:t>
      </w:r>
      <w:r w:rsidR="00000000">
        <w:rPr>
          <w:rFonts w:ascii="Times New Roman" w:eastAsia="Times New Roman" w:hAnsi="Times New Roman" w:cs="Times New Roman"/>
          <w:color w:val="auto"/>
          <w:position w:val="-26"/>
          <w:sz w:val="24"/>
          <w:szCs w:val="24"/>
          <w:lang w:eastAsia="fr-FR"/>
        </w:rPr>
        <w:pict w14:anchorId="64579C83">
          <v:shape id="_x0000_i1055" type="#_x0000_t75" style="width:36pt;height:33pt">
            <v:imagedata r:id="rId58" o:title=""/>
          </v:shape>
        </w:pict>
      </w:r>
      <w:r w:rsidRPr="005D5F57">
        <w:rPr>
          <w:rFonts w:ascii="Times New Roman" w:eastAsia="Times New Roman" w:hAnsi="Times New Roman" w:cs="Times New Roman"/>
          <w:color w:val="auto"/>
          <w:sz w:val="24"/>
          <w:szCs w:val="24"/>
          <w:lang w:eastAsia="fr-FR"/>
        </w:rPr>
        <w:tab/>
        <w:t xml:space="preserve">soit </w:t>
      </w:r>
      <w:proofErr w:type="spellStart"/>
      <w:r w:rsidRPr="005D5F57">
        <w:rPr>
          <w:rFonts w:ascii="Times New Roman" w:eastAsia="Times New Roman" w:hAnsi="Times New Roman" w:cs="Times New Roman"/>
          <w:color w:val="auto"/>
          <w:sz w:val="24"/>
          <w:szCs w:val="24"/>
          <w:lang w:eastAsia="fr-FR"/>
        </w:rPr>
        <w:t>V</w:t>
      </w:r>
      <w:r w:rsidRPr="005D5F57">
        <w:rPr>
          <w:rFonts w:ascii="Times New Roman" w:eastAsia="Times New Roman" w:hAnsi="Times New Roman" w:cs="Times New Roman"/>
          <w:color w:val="auto"/>
          <w:sz w:val="24"/>
          <w:szCs w:val="24"/>
          <w:vertAlign w:val="subscript"/>
          <w:lang w:eastAsia="fr-FR"/>
        </w:rPr>
        <w:t>éthanol</w:t>
      </w:r>
      <w:proofErr w:type="spellEnd"/>
      <w:r w:rsidRPr="005D5F57">
        <w:rPr>
          <w:rFonts w:ascii="Times New Roman" w:eastAsia="Times New Roman" w:hAnsi="Times New Roman" w:cs="Times New Roman"/>
          <w:color w:val="auto"/>
          <w:sz w:val="24"/>
          <w:szCs w:val="24"/>
          <w:lang w:eastAsia="fr-FR"/>
        </w:rPr>
        <w:t xml:space="preserve"> = </w:t>
      </w:r>
      <w:r w:rsidR="00000000">
        <w:rPr>
          <w:rFonts w:ascii="Times New Roman" w:eastAsia="Times New Roman" w:hAnsi="Times New Roman" w:cs="Times New Roman"/>
          <w:color w:val="auto"/>
          <w:position w:val="-24"/>
          <w:sz w:val="24"/>
          <w:szCs w:val="24"/>
          <w:lang w:eastAsia="fr-FR"/>
        </w:rPr>
        <w:pict w14:anchorId="101C46E5">
          <v:shape id="_x0000_i1056" type="#_x0000_t75" style="width:27pt;height:32.25pt">
            <v:imagedata r:id="rId59" o:title=""/>
          </v:shape>
        </w:pict>
      </w:r>
    </w:p>
    <w:p w14:paraId="00043656"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i/>
          <w:iCs/>
          <w:color w:val="auto"/>
          <w:sz w:val="24"/>
          <w:szCs w:val="24"/>
          <w:lang w:eastAsia="fr-FR"/>
        </w:rPr>
        <w:t>degré</w:t>
      </w:r>
      <w:proofErr w:type="gramEnd"/>
      <w:r w:rsidRPr="005D5F57">
        <w:rPr>
          <w:rFonts w:ascii="Times New Roman" w:eastAsia="Times New Roman" w:hAnsi="Times New Roman" w:cs="Times New Roman"/>
          <w:color w:val="auto"/>
          <w:sz w:val="24"/>
          <w:szCs w:val="24"/>
          <w:lang w:eastAsia="fr-FR"/>
        </w:rPr>
        <w:t xml:space="preserve"> = </w:t>
      </w:r>
      <w:r w:rsidR="00000000">
        <w:rPr>
          <w:rFonts w:ascii="Times New Roman" w:eastAsia="Times New Roman" w:hAnsi="Times New Roman" w:cs="Times New Roman"/>
          <w:color w:val="auto"/>
          <w:position w:val="-24"/>
          <w:sz w:val="24"/>
          <w:szCs w:val="24"/>
          <w:lang w:eastAsia="fr-FR"/>
        </w:rPr>
        <w:pict w14:anchorId="27D8664E">
          <v:shape id="_x0000_i1057" type="#_x0000_t75" style="width:41.25pt;height:32.25pt">
            <v:imagedata r:id="rId60" o:title=""/>
          </v:shape>
        </w:pict>
      </w:r>
      <w:r w:rsidRPr="005D5F57">
        <w:rPr>
          <w:rFonts w:ascii="Times New Roman" w:eastAsia="Times New Roman" w:hAnsi="Times New Roman" w:cs="Times New Roman"/>
          <w:color w:val="auto"/>
          <w:sz w:val="24"/>
          <w:szCs w:val="24"/>
          <w:lang w:eastAsia="fr-FR"/>
        </w:rPr>
        <w:sym w:font="Symbol" w:char="F0B4"/>
      </w:r>
      <w:r w:rsidRPr="005D5F57">
        <w:rPr>
          <w:rFonts w:ascii="Times New Roman" w:eastAsia="Times New Roman" w:hAnsi="Times New Roman" w:cs="Times New Roman"/>
          <w:color w:val="auto"/>
          <w:sz w:val="24"/>
          <w:szCs w:val="24"/>
          <w:lang w:eastAsia="fr-FR"/>
        </w:rPr>
        <w:t xml:space="preserve"> 100 = </w:t>
      </w:r>
      <w:r w:rsidR="00000000">
        <w:rPr>
          <w:rFonts w:ascii="Times New Roman" w:eastAsia="Times New Roman" w:hAnsi="Times New Roman" w:cs="Times New Roman"/>
          <w:color w:val="auto"/>
          <w:position w:val="-28"/>
          <w:sz w:val="24"/>
          <w:szCs w:val="24"/>
          <w:lang w:eastAsia="fr-FR"/>
        </w:rPr>
        <w:pict w14:anchorId="33D99122">
          <v:shape id="_x0000_i1058" type="#_x0000_t75" style="width:74.25pt;height:35.25pt">
            <v:imagedata r:id="rId61" o:title=""/>
          </v:shape>
        </w:pict>
      </w:r>
    </w:p>
    <w:p w14:paraId="3CA529DB"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roofErr w:type="gramStart"/>
      <w:r w:rsidRPr="005D5F57">
        <w:rPr>
          <w:rFonts w:ascii="Times New Roman" w:eastAsia="Times New Roman" w:hAnsi="Times New Roman" w:cs="Times New Roman"/>
          <w:i/>
          <w:iCs/>
          <w:color w:val="auto"/>
          <w:sz w:val="24"/>
          <w:szCs w:val="24"/>
          <w:lang w:eastAsia="fr-FR"/>
        </w:rPr>
        <w:t>degré</w:t>
      </w:r>
      <w:proofErr w:type="gramEnd"/>
      <w:r w:rsidRPr="005D5F57">
        <w:rPr>
          <w:rFonts w:ascii="Times New Roman" w:eastAsia="Times New Roman" w:hAnsi="Times New Roman" w:cs="Times New Roman"/>
          <w:color w:val="auto"/>
          <w:sz w:val="24"/>
          <w:szCs w:val="24"/>
          <w:lang w:eastAsia="fr-FR"/>
        </w:rPr>
        <w:t xml:space="preserve"> = 12°</w:t>
      </w:r>
      <w:r w:rsidRPr="005D5F57">
        <w:rPr>
          <w:rFonts w:ascii="Times New Roman" w:eastAsia="Times New Roman" w:hAnsi="Times New Roman" w:cs="Times New Roman"/>
          <w:color w:val="auto"/>
          <w:sz w:val="24"/>
          <w:szCs w:val="24"/>
          <w:lang w:eastAsia="fr-FR"/>
        </w:rPr>
        <w:tab/>
      </w:r>
      <w:r w:rsidRPr="005D5F57">
        <w:rPr>
          <w:rFonts w:ascii="Times New Roman" w:eastAsia="Times New Roman" w:hAnsi="Times New Roman" w:cs="Times New Roman"/>
          <w:color w:val="auto"/>
          <w:sz w:val="24"/>
          <w:szCs w:val="24"/>
          <w:lang w:eastAsia="fr-FR"/>
        </w:rPr>
        <w:tab/>
        <w:t>on ne peut conserver que deux chiffres significatifs (sinon d = 12,09° )</w:t>
      </w:r>
    </w:p>
    <w:p w14:paraId="27437B45"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
    <w:p w14:paraId="62DCDD0E" w14:textId="77777777" w:rsidR="00FA7AB9" w:rsidRPr="005D5F57" w:rsidRDefault="00FA7AB9" w:rsidP="00FA7AB9">
      <w:pPr>
        <w:autoSpaceDN w:val="0"/>
        <w:spacing w:after="0" w:line="240" w:lineRule="auto"/>
        <w:jc w:val="both"/>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V.3.1.</w:t>
      </w:r>
      <w:r w:rsidRPr="005D5F57">
        <w:rPr>
          <w:rFonts w:ascii="Times New Roman" w:eastAsia="Times New Roman" w:hAnsi="Times New Roman" w:cs="Times New Roman"/>
          <w:color w:val="auto"/>
          <w:sz w:val="24"/>
          <w:szCs w:val="24"/>
          <w:lang w:eastAsia="fr-FR"/>
        </w:rPr>
        <w:t xml:space="preserve"> L’étiquette du vin donne la valeur mesurée avec un alcoomètre à 20°C. On souhaite connaître l’indication de l’alcoomètre si la température était de 21°C.</w:t>
      </w:r>
    </w:p>
    <w:p w14:paraId="3E32EA2F" w14:textId="32F62326"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 xml:space="preserve">Attention à l’exemple fourni sous le tableau : </w:t>
      </w:r>
      <w:r w:rsidRPr="005D5F57">
        <w:rPr>
          <w:rFonts w:ascii="Times New Roman" w:eastAsia="Times New Roman" w:hAnsi="Times New Roman" w:cs="Times New Roman"/>
          <w:color w:val="auto"/>
          <w:sz w:val="24"/>
          <w:szCs w:val="24"/>
          <w:lang w:eastAsia="fr-FR"/>
        </w:rPr>
        <w:tab/>
        <w:t>16,0% à 18°C</w:t>
      </w:r>
      <w:r w:rsidR="003E70E9">
        <w:rPr>
          <w:rFonts w:ascii="Times New Roman" w:eastAsia="Times New Roman" w:hAnsi="Times New Roman" w:cs="Times New Roman"/>
          <w:color w:val="auto"/>
          <w:sz w:val="24"/>
          <w:szCs w:val="24"/>
          <w:lang w:eastAsia="fr-FR"/>
        </w:rPr>
        <w:tab/>
      </w:r>
      <w:r w:rsidR="003E70E9">
        <w:rPr>
          <w:rFonts w:ascii="Times New Roman" w:eastAsia="Times New Roman" w:hAnsi="Times New Roman" w:cs="Times New Roman"/>
          <w:color w:val="auto"/>
          <w:sz w:val="24"/>
          <w:szCs w:val="24"/>
          <w:lang w:eastAsia="fr-FR"/>
        </w:rPr>
        <w:tab/>
      </w:r>
      <w:r w:rsidRPr="005D5F57">
        <w:rPr>
          <w:rFonts w:ascii="Times New Roman" w:eastAsia="Times New Roman" w:hAnsi="Times New Roman" w:cs="Times New Roman"/>
          <w:color w:val="auto"/>
          <w:sz w:val="24"/>
          <w:szCs w:val="24"/>
          <w:lang w:eastAsia="fr-FR"/>
        </w:rPr>
        <w:t>A 20°C : 16,0 + 0,5 = 16,5%</w:t>
      </w:r>
    </w:p>
    <w:p w14:paraId="424EF36D"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Cet exemple montre que le degré du vin augmente avec la température.</w:t>
      </w:r>
    </w:p>
    <w:p w14:paraId="69DD7B14"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A 21°C, l’alcoomètre indiquera une valeur supérieure à 12°.</w:t>
      </w:r>
    </w:p>
    <w:p w14:paraId="70C7B057"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Il faut donc ajouter 0,19 au degré indiqué sur l'étiquette.</w:t>
      </w:r>
    </w:p>
    <w:p w14:paraId="37C4E009"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 xml:space="preserve">A 21°C, l’alcoomètre indiquerait </w:t>
      </w:r>
      <w:r w:rsidRPr="005D5F57">
        <w:rPr>
          <w:rFonts w:ascii="Times New Roman" w:eastAsia="Times New Roman" w:hAnsi="Times New Roman" w:cs="Times New Roman"/>
          <w:b/>
          <w:color w:val="auto"/>
          <w:sz w:val="24"/>
          <w:szCs w:val="24"/>
          <w:lang w:eastAsia="fr-FR"/>
        </w:rPr>
        <w:t>12,19°</w:t>
      </w:r>
      <w:r w:rsidRPr="005D5F57">
        <w:rPr>
          <w:rFonts w:ascii="Times New Roman" w:eastAsia="Times New Roman" w:hAnsi="Times New Roman" w:cs="Times New Roman"/>
          <w:color w:val="auto"/>
          <w:sz w:val="24"/>
          <w:szCs w:val="24"/>
          <w:lang w:eastAsia="fr-FR"/>
        </w:rPr>
        <w:t>.</w:t>
      </w:r>
    </w:p>
    <w:p w14:paraId="16D37870" w14:textId="77777777"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p>
    <w:p w14:paraId="698778C8" w14:textId="743C4E48" w:rsidR="00FA7AB9" w:rsidRPr="005D5F57" w:rsidRDefault="00FA7AB9" w:rsidP="00FA7AB9">
      <w:pPr>
        <w:autoSpaceDN w:val="0"/>
        <w:spacing w:after="0" w:line="240" w:lineRule="auto"/>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b/>
          <w:bCs/>
          <w:color w:val="auto"/>
          <w:sz w:val="24"/>
          <w:szCs w:val="24"/>
          <w:lang w:eastAsia="fr-FR"/>
        </w:rPr>
        <w:t>V3.2.</w:t>
      </w:r>
      <w:r w:rsidRPr="005D5F57">
        <w:rPr>
          <w:rFonts w:ascii="Times New Roman" w:eastAsia="Times New Roman" w:hAnsi="Times New Roman" w:cs="Times New Roman"/>
          <w:color w:val="auto"/>
          <w:sz w:val="24"/>
          <w:szCs w:val="24"/>
          <w:lang w:eastAsia="fr-FR"/>
        </w:rPr>
        <w:t xml:space="preserve"> Valeur corrigée de l’étiquette 12,19°</w:t>
      </w:r>
      <w:r w:rsidR="003E70E9">
        <w:rPr>
          <w:rFonts w:ascii="Times New Roman" w:eastAsia="Times New Roman" w:hAnsi="Times New Roman" w:cs="Times New Roman"/>
          <w:color w:val="auto"/>
          <w:sz w:val="24"/>
          <w:szCs w:val="24"/>
          <w:lang w:eastAsia="fr-FR"/>
        </w:rPr>
        <w:tab/>
      </w:r>
      <w:r w:rsidR="003E70E9">
        <w:rPr>
          <w:rFonts w:ascii="Times New Roman" w:eastAsia="Times New Roman" w:hAnsi="Times New Roman" w:cs="Times New Roman"/>
          <w:color w:val="auto"/>
          <w:sz w:val="24"/>
          <w:szCs w:val="24"/>
          <w:lang w:eastAsia="fr-FR"/>
        </w:rPr>
        <w:tab/>
      </w:r>
      <w:r w:rsidR="003E70E9">
        <w:rPr>
          <w:rFonts w:ascii="Times New Roman" w:eastAsia="Times New Roman" w:hAnsi="Times New Roman" w:cs="Times New Roman"/>
          <w:color w:val="auto"/>
          <w:sz w:val="24"/>
          <w:szCs w:val="24"/>
          <w:lang w:eastAsia="fr-FR"/>
        </w:rPr>
        <w:tab/>
      </w:r>
      <w:r w:rsidRPr="005D5F57">
        <w:rPr>
          <w:rFonts w:ascii="Times New Roman" w:eastAsia="Times New Roman" w:hAnsi="Times New Roman" w:cs="Times New Roman"/>
          <w:color w:val="auto"/>
          <w:sz w:val="24"/>
          <w:szCs w:val="24"/>
          <w:lang w:eastAsia="fr-FR"/>
        </w:rPr>
        <w:t xml:space="preserve">Valeur obtenue par titrage = 12,09° </w:t>
      </w:r>
    </w:p>
    <w:p w14:paraId="0D3172F7" w14:textId="77777777" w:rsidR="00FA7AB9" w:rsidRPr="005D5F57" w:rsidRDefault="00FA7AB9" w:rsidP="00FA7AB9">
      <w:pPr>
        <w:autoSpaceDN w:val="0"/>
        <w:spacing w:after="0" w:line="240" w:lineRule="auto"/>
        <w:jc w:val="both"/>
        <w:rPr>
          <w:rFonts w:ascii="Times New Roman" w:eastAsia="Times New Roman" w:hAnsi="Times New Roman" w:cs="Times New Roman"/>
          <w:color w:val="auto"/>
          <w:sz w:val="24"/>
          <w:szCs w:val="24"/>
          <w:lang w:eastAsia="fr-FR"/>
        </w:rPr>
      </w:pPr>
      <w:r w:rsidRPr="005D5F57">
        <w:rPr>
          <w:rFonts w:ascii="Times New Roman" w:eastAsia="Times New Roman" w:hAnsi="Times New Roman" w:cs="Times New Roman"/>
          <w:color w:val="auto"/>
          <w:sz w:val="24"/>
          <w:szCs w:val="24"/>
          <w:lang w:eastAsia="fr-FR"/>
        </w:rPr>
        <w:t>Ces deux valeurs sont très proches, de plus vu la précision des données il n'est pas possible d'utiliser plus de deux chiffres significatifs pour la valeur obtenue par titrage. On aurait alors 12° dans les deux cas…</w:t>
      </w:r>
    </w:p>
    <w:p w14:paraId="4A16AB3C" w14:textId="169170CC" w:rsidR="00FA7AB9" w:rsidRDefault="00FA7AB9" w:rsidP="003E70E9">
      <w:pPr>
        <w:autoSpaceDN w:val="0"/>
        <w:spacing w:after="0" w:line="240" w:lineRule="auto"/>
        <w:rPr>
          <w:rFonts w:ascii="Times New Roman" w:eastAsia="Times New Roman" w:hAnsi="Times New Roman" w:cs="Times New Roman"/>
          <w:color w:val="auto"/>
          <w:sz w:val="24"/>
          <w:szCs w:val="20"/>
          <w:lang w:eastAsia="fr-FR"/>
        </w:rPr>
      </w:pPr>
      <w:r w:rsidRPr="005D5F57">
        <w:rPr>
          <w:rFonts w:ascii="Times New Roman" w:eastAsia="Times New Roman" w:hAnsi="Times New Roman" w:cs="Times New Roman"/>
          <w:color w:val="auto"/>
          <w:sz w:val="24"/>
          <w:szCs w:val="20"/>
          <w:lang w:eastAsia="fr-FR"/>
        </w:rPr>
        <w:t>Le résultat du dosage est en accord avec la valeur corrigée de ce degré</w:t>
      </w:r>
      <w:r w:rsidR="00307266">
        <w:rPr>
          <w:rFonts w:ascii="Times New Roman" w:eastAsia="Times New Roman" w:hAnsi="Times New Roman" w:cs="Times New Roman"/>
          <w:color w:val="auto"/>
          <w:sz w:val="24"/>
          <w:szCs w:val="20"/>
          <w:lang w:eastAsia="fr-FR"/>
        </w:rPr>
        <w:t>.</w:t>
      </w:r>
    </w:p>
    <w:p w14:paraId="64A104F2" w14:textId="104792A8" w:rsidR="00307266" w:rsidRDefault="00307266" w:rsidP="003E70E9">
      <w:pPr>
        <w:autoSpaceDN w:val="0"/>
        <w:spacing w:after="0" w:line="240" w:lineRule="auto"/>
        <w:rPr>
          <w:rFonts w:ascii="Times New Roman" w:eastAsia="Times New Roman" w:hAnsi="Times New Roman" w:cs="Times New Roman"/>
          <w:color w:val="auto"/>
          <w:sz w:val="24"/>
          <w:szCs w:val="20"/>
          <w:lang w:eastAsia="fr-FR"/>
        </w:rPr>
      </w:pPr>
    </w:p>
    <w:p w14:paraId="75A0C38E" w14:textId="4BE1908E" w:rsidR="00307266" w:rsidRDefault="00307266" w:rsidP="007A0A6B">
      <w:pPr>
        <w:pBdr>
          <w:top w:val="single" w:sz="4" w:space="1" w:color="auto"/>
          <w:left w:val="single" w:sz="4" w:space="4" w:color="auto"/>
          <w:bottom w:val="single" w:sz="4" w:space="1" w:color="auto"/>
          <w:right w:val="single" w:sz="4" w:space="4" w:color="auto"/>
        </w:pBdr>
        <w:shd w:val="clear" w:color="auto" w:fill="E7E6E6" w:themeFill="background2"/>
        <w:autoSpaceDN w:val="0"/>
        <w:spacing w:after="0" w:line="240" w:lineRule="auto"/>
        <w:jc w:val="center"/>
        <w:rPr>
          <w:rFonts w:ascii="Times New Roman" w:eastAsia="Times New Roman" w:hAnsi="Times New Roman" w:cs="Times New Roman"/>
          <w:b/>
          <w:bCs/>
          <w:color w:val="auto"/>
          <w:sz w:val="24"/>
          <w:szCs w:val="20"/>
          <w:lang w:eastAsia="fr-FR"/>
        </w:rPr>
      </w:pPr>
      <w:r w:rsidRPr="00307266">
        <w:rPr>
          <w:rFonts w:ascii="Times New Roman" w:eastAsia="Times New Roman" w:hAnsi="Times New Roman" w:cs="Times New Roman"/>
          <w:b/>
          <w:bCs/>
          <w:color w:val="auto"/>
          <w:sz w:val="24"/>
          <w:szCs w:val="20"/>
          <w:lang w:eastAsia="fr-FR"/>
        </w:rPr>
        <w:lastRenderedPageBreak/>
        <w:t>Extrait</w:t>
      </w:r>
      <w:r w:rsidR="00826801">
        <w:rPr>
          <w:rFonts w:ascii="Times New Roman" w:eastAsia="Times New Roman" w:hAnsi="Times New Roman" w:cs="Times New Roman"/>
          <w:b/>
          <w:bCs/>
          <w:color w:val="auto"/>
          <w:sz w:val="24"/>
          <w:szCs w:val="20"/>
          <w:lang w:eastAsia="fr-FR"/>
        </w:rPr>
        <w:t>s</w:t>
      </w:r>
      <w:r w:rsidRPr="00307266">
        <w:rPr>
          <w:rFonts w:ascii="Times New Roman" w:eastAsia="Times New Roman" w:hAnsi="Times New Roman" w:cs="Times New Roman"/>
          <w:b/>
          <w:bCs/>
          <w:color w:val="auto"/>
          <w:sz w:val="24"/>
          <w:szCs w:val="20"/>
          <w:lang w:eastAsia="fr-FR"/>
        </w:rPr>
        <w:t xml:space="preserve"> DS</w:t>
      </w:r>
      <w:r w:rsidR="00826801">
        <w:rPr>
          <w:rFonts w:ascii="Times New Roman" w:eastAsia="Times New Roman" w:hAnsi="Times New Roman" w:cs="Times New Roman"/>
          <w:b/>
          <w:bCs/>
          <w:color w:val="auto"/>
          <w:sz w:val="24"/>
          <w:szCs w:val="20"/>
          <w:lang w:eastAsia="fr-FR"/>
        </w:rPr>
        <w:t xml:space="preserve"> – TITRAGE </w:t>
      </w:r>
      <w:r w:rsidR="00E0078B">
        <w:rPr>
          <w:rFonts w:ascii="Times New Roman" w:eastAsia="Times New Roman" w:hAnsi="Times New Roman" w:cs="Times New Roman"/>
          <w:b/>
          <w:bCs/>
          <w:color w:val="auto"/>
          <w:sz w:val="24"/>
          <w:szCs w:val="20"/>
          <w:lang w:eastAsia="fr-FR"/>
        </w:rPr>
        <w:t xml:space="preserve">INDIRECT OU </w:t>
      </w:r>
      <w:r w:rsidR="00826801">
        <w:rPr>
          <w:rFonts w:ascii="Times New Roman" w:eastAsia="Times New Roman" w:hAnsi="Times New Roman" w:cs="Times New Roman"/>
          <w:b/>
          <w:bCs/>
          <w:color w:val="auto"/>
          <w:sz w:val="24"/>
          <w:szCs w:val="20"/>
          <w:lang w:eastAsia="fr-FR"/>
        </w:rPr>
        <w:t>EN RETOUR</w:t>
      </w:r>
    </w:p>
    <w:p w14:paraId="718961E0" w14:textId="067A9D20" w:rsidR="00307266" w:rsidRDefault="00307266" w:rsidP="003E70E9">
      <w:pPr>
        <w:autoSpaceDN w:val="0"/>
        <w:spacing w:after="0" w:line="240" w:lineRule="auto"/>
        <w:rPr>
          <w:rFonts w:ascii="Times New Roman" w:eastAsia="Times New Roman" w:hAnsi="Times New Roman" w:cs="Times New Roman"/>
          <w:b/>
          <w:bCs/>
          <w:color w:val="auto"/>
          <w:sz w:val="24"/>
          <w:szCs w:val="20"/>
          <w:lang w:eastAsia="fr-FR"/>
        </w:rPr>
      </w:pPr>
    </w:p>
    <w:p w14:paraId="28EA7D50" w14:textId="46D631BD" w:rsidR="009077E0" w:rsidRDefault="009077E0" w:rsidP="003E70E9">
      <w:pPr>
        <w:autoSpaceDN w:val="0"/>
        <w:spacing w:after="0" w:line="240" w:lineRule="auto"/>
        <w:rPr>
          <w:rFonts w:ascii="Times New Roman" w:eastAsia="Times New Roman" w:hAnsi="Times New Roman" w:cs="Times New Roman"/>
          <w:b/>
          <w:bCs/>
          <w:color w:val="auto"/>
          <w:sz w:val="24"/>
          <w:szCs w:val="20"/>
          <w:lang w:eastAsia="fr-FR"/>
        </w:rPr>
      </w:pPr>
    </w:p>
    <w:p w14:paraId="223F0B09" w14:textId="77777777" w:rsidR="009077E0" w:rsidRDefault="009077E0" w:rsidP="003E70E9">
      <w:pPr>
        <w:autoSpaceDN w:val="0"/>
        <w:spacing w:after="0" w:line="240" w:lineRule="auto"/>
        <w:rPr>
          <w:rFonts w:ascii="Times New Roman" w:eastAsia="Times New Roman" w:hAnsi="Times New Roman" w:cs="Times New Roman"/>
          <w:b/>
          <w:bCs/>
          <w:color w:val="auto"/>
          <w:sz w:val="24"/>
          <w:szCs w:val="20"/>
          <w:lang w:eastAsia="fr-FR"/>
        </w:rPr>
      </w:pPr>
    </w:p>
    <w:p w14:paraId="6B61A26F" w14:textId="7E78972B" w:rsidR="00307266" w:rsidRPr="0020702E" w:rsidRDefault="00FC3E80" w:rsidP="00965482">
      <w:pPr>
        <w:pStyle w:val="Titre3"/>
        <w:pBdr>
          <w:top w:val="single" w:sz="4" w:space="1" w:color="auto"/>
          <w:left w:val="single" w:sz="4" w:space="4" w:color="auto"/>
          <w:bottom w:val="single" w:sz="4" w:space="1" w:color="auto"/>
          <w:right w:val="single" w:sz="4" w:space="4" w:color="auto"/>
        </w:pBdr>
        <w:shd w:val="clear" w:color="auto" w:fill="E7E6E6" w:themeFill="background2"/>
        <w:ind w:left="360"/>
        <w:rPr>
          <w:rFonts w:ascii="Times New Roman" w:hAnsi="Times New Roman" w:cs="Times New Roman"/>
          <w:b/>
          <w:bCs/>
        </w:rPr>
      </w:pPr>
      <w:r w:rsidRPr="0020702E">
        <w:rPr>
          <w:rFonts w:ascii="Times New Roman" w:hAnsi="Times New Roman" w:cs="Times New Roman"/>
          <w:b/>
          <w:bCs/>
        </w:rPr>
        <w:t xml:space="preserve">DS </w:t>
      </w:r>
      <w:r w:rsidR="0020702E" w:rsidRPr="0020702E">
        <w:rPr>
          <w:rFonts w:ascii="Times New Roman" w:hAnsi="Times New Roman" w:cs="Times New Roman"/>
          <w:b/>
          <w:bCs/>
        </w:rPr>
        <w:t xml:space="preserve">1- </w:t>
      </w:r>
      <w:r w:rsidR="00307266" w:rsidRPr="0020702E">
        <w:rPr>
          <w:rFonts w:ascii="Times New Roman" w:hAnsi="Times New Roman" w:cs="Times New Roman"/>
          <w:b/>
          <w:bCs/>
        </w:rPr>
        <w:t>Mines Chimie PSI</w:t>
      </w:r>
      <w:r w:rsidR="00A62C41">
        <w:rPr>
          <w:rFonts w:ascii="Times New Roman" w:hAnsi="Times New Roman" w:cs="Times New Roman"/>
          <w:b/>
          <w:bCs/>
        </w:rPr>
        <w:t>/MP</w:t>
      </w:r>
      <w:r w:rsidR="00307266" w:rsidRPr="0020702E">
        <w:rPr>
          <w:rFonts w:ascii="Times New Roman" w:hAnsi="Times New Roman" w:cs="Times New Roman"/>
          <w:b/>
          <w:bCs/>
        </w:rPr>
        <w:t xml:space="preserve"> 202</w:t>
      </w:r>
      <w:r w:rsidRPr="0020702E">
        <w:rPr>
          <w:rFonts w:ascii="Times New Roman" w:hAnsi="Times New Roman" w:cs="Times New Roman"/>
          <w:b/>
          <w:bCs/>
        </w:rPr>
        <w:t xml:space="preserve">2 – Partie 3- </w:t>
      </w:r>
      <w:r w:rsidR="005E374C">
        <w:rPr>
          <w:rFonts w:ascii="Times New Roman" w:hAnsi="Times New Roman" w:cs="Times New Roman"/>
          <w:b/>
          <w:bCs/>
        </w:rPr>
        <w:t>Energie du sportif</w:t>
      </w:r>
      <w:r w:rsidRPr="0020702E">
        <w:rPr>
          <w:rFonts w:ascii="Times New Roman" w:hAnsi="Times New Roman" w:cs="Times New Roman"/>
          <w:b/>
          <w:bCs/>
        </w:rPr>
        <w:t xml:space="preserve">  </w:t>
      </w:r>
    </w:p>
    <w:p w14:paraId="2A56BCCA" w14:textId="3075264C" w:rsidR="009077E0" w:rsidRDefault="009077E0" w:rsidP="00307266">
      <w:pPr>
        <w:jc w:val="both"/>
      </w:pPr>
    </w:p>
    <w:p w14:paraId="4D767C0F" w14:textId="329F8CC1" w:rsidR="009077E0" w:rsidRDefault="009077E0" w:rsidP="00307266">
      <w:pPr>
        <w:jc w:val="both"/>
      </w:pPr>
      <w:r>
        <w:rPr>
          <w:noProof/>
        </w:rPr>
        <w:drawing>
          <wp:inline distT="0" distB="0" distL="0" distR="0" wp14:anchorId="2DE79DD5" wp14:editId="3B411558">
            <wp:extent cx="7075245" cy="4229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141300" cy="4268583"/>
                    </a:xfrm>
                    <a:prstGeom prst="rect">
                      <a:avLst/>
                    </a:prstGeom>
                  </pic:spPr>
                </pic:pic>
              </a:graphicData>
            </a:graphic>
          </wp:inline>
        </w:drawing>
      </w:r>
    </w:p>
    <w:p w14:paraId="0DD9A127" w14:textId="77777777" w:rsidR="00263B09" w:rsidRDefault="00FC3E80" w:rsidP="001426CA">
      <w:pPr>
        <w:pStyle w:val="Paragraphedeliste"/>
        <w:numPr>
          <w:ilvl w:val="0"/>
          <w:numId w:val="46"/>
        </w:numPr>
        <w:spacing w:after="0"/>
        <w:jc w:val="both"/>
        <w:rPr>
          <w:sz w:val="20"/>
          <w:szCs w:val="20"/>
        </w:rPr>
      </w:pPr>
      <w:r w:rsidRPr="001426CA">
        <w:rPr>
          <w:sz w:val="20"/>
          <w:szCs w:val="20"/>
        </w:rPr>
        <w:t>Écrire la réaction de titrage du diiode I</w:t>
      </w:r>
      <w:r w:rsidRPr="001426CA">
        <w:rPr>
          <w:sz w:val="20"/>
          <w:szCs w:val="20"/>
          <w:vertAlign w:val="subscript"/>
        </w:rPr>
        <w:t>2</w:t>
      </w:r>
      <w:r w:rsidRPr="001426CA">
        <w:rPr>
          <w:sz w:val="20"/>
          <w:szCs w:val="20"/>
        </w:rPr>
        <w:t xml:space="preserve"> par les ions thiosulfate S</w:t>
      </w:r>
      <w:r w:rsidRPr="001426CA">
        <w:rPr>
          <w:sz w:val="20"/>
          <w:szCs w:val="20"/>
          <w:vertAlign w:val="subscript"/>
        </w:rPr>
        <w:t>2</w:t>
      </w:r>
      <w:r w:rsidRPr="001426CA">
        <w:rPr>
          <w:sz w:val="20"/>
          <w:szCs w:val="20"/>
        </w:rPr>
        <w:t>O</w:t>
      </w:r>
      <w:r w:rsidRPr="001426CA">
        <w:rPr>
          <w:sz w:val="20"/>
          <w:szCs w:val="20"/>
          <w:vertAlign w:val="subscript"/>
        </w:rPr>
        <w:t>3</w:t>
      </w:r>
      <w:r w:rsidRPr="001426CA">
        <w:rPr>
          <w:sz w:val="20"/>
          <w:szCs w:val="20"/>
          <w:vertAlign w:val="superscript"/>
        </w:rPr>
        <w:t>2</w:t>
      </w:r>
      <w:proofErr w:type="gramStart"/>
      <w:r w:rsidRPr="001426CA">
        <w:rPr>
          <w:sz w:val="20"/>
          <w:szCs w:val="20"/>
          <w:vertAlign w:val="superscript"/>
        </w:rPr>
        <w:t>–</w:t>
      </w:r>
      <w:r w:rsidRPr="001426CA">
        <w:rPr>
          <w:sz w:val="20"/>
          <w:szCs w:val="20"/>
        </w:rPr>
        <w:t xml:space="preserve"> .</w:t>
      </w:r>
      <w:proofErr w:type="gramEnd"/>
      <w:r w:rsidRPr="001426CA">
        <w:rPr>
          <w:sz w:val="20"/>
          <w:szCs w:val="20"/>
        </w:rPr>
        <w:t xml:space="preserve"> </w:t>
      </w:r>
    </w:p>
    <w:p w14:paraId="1B2DD821" w14:textId="4ADCA603" w:rsidR="00FC3E80" w:rsidRPr="001426CA" w:rsidRDefault="00FC3E80" w:rsidP="00263B09">
      <w:pPr>
        <w:pStyle w:val="Paragraphedeliste"/>
        <w:spacing w:after="0"/>
        <w:jc w:val="both"/>
        <w:rPr>
          <w:sz w:val="20"/>
          <w:szCs w:val="20"/>
        </w:rPr>
      </w:pPr>
      <w:r w:rsidRPr="001426CA">
        <w:rPr>
          <w:sz w:val="20"/>
          <w:szCs w:val="20"/>
        </w:rPr>
        <w:t xml:space="preserve">Comment repère-t-on l’équivalence du titrage ? </w:t>
      </w:r>
    </w:p>
    <w:p w14:paraId="65FD5B6D" w14:textId="01C23112" w:rsidR="009077E0" w:rsidRDefault="001426CA" w:rsidP="001426CA">
      <w:pPr>
        <w:spacing w:after="0"/>
        <w:ind w:left="360"/>
        <w:jc w:val="both"/>
        <w:rPr>
          <w:sz w:val="18"/>
          <w:szCs w:val="18"/>
          <w:vertAlign w:val="superscript"/>
        </w:rPr>
      </w:pPr>
      <w:r w:rsidRPr="001426CA">
        <w:rPr>
          <w:sz w:val="20"/>
          <w:szCs w:val="20"/>
        </w:rPr>
        <w:t>2-</w:t>
      </w:r>
      <w:r w:rsidR="00FC3E80" w:rsidRPr="001426CA">
        <w:rPr>
          <w:sz w:val="20"/>
          <w:szCs w:val="20"/>
        </w:rPr>
        <w:t>Calculer la concentration massique en glucose dans un jus d’orange</w:t>
      </w:r>
      <w:r w:rsidR="00FC3E80" w:rsidRPr="001426CA">
        <w:rPr>
          <w:sz w:val="16"/>
          <w:szCs w:val="16"/>
        </w:rPr>
        <w:t>.</w:t>
      </w:r>
      <w:r w:rsidRPr="001426CA">
        <w:rPr>
          <w:sz w:val="16"/>
          <w:szCs w:val="16"/>
        </w:rPr>
        <w:t xml:space="preserve"> </w:t>
      </w:r>
      <w:r w:rsidR="00FC3E80" w:rsidRPr="00826801">
        <w:rPr>
          <w:b/>
          <w:bCs/>
          <w:sz w:val="18"/>
          <w:szCs w:val="18"/>
          <w:u w:val="single"/>
        </w:rPr>
        <w:t>Donnée</w:t>
      </w:r>
      <w:r w:rsidR="00FC3E80" w:rsidRPr="001426CA">
        <w:rPr>
          <w:sz w:val="18"/>
          <w:szCs w:val="18"/>
        </w:rPr>
        <w:t> : M(glucose) = 180 g.mol</w:t>
      </w:r>
      <w:r w:rsidR="0020702E" w:rsidRPr="001426CA">
        <w:rPr>
          <w:sz w:val="18"/>
          <w:szCs w:val="18"/>
          <w:vertAlign w:val="superscript"/>
        </w:rPr>
        <w:t>-1</w:t>
      </w:r>
    </w:p>
    <w:p w14:paraId="11E12CA6" w14:textId="77777777" w:rsidR="009077E0" w:rsidRDefault="009077E0">
      <w:pPr>
        <w:spacing w:after="0" w:line="240" w:lineRule="auto"/>
        <w:rPr>
          <w:sz w:val="18"/>
          <w:szCs w:val="18"/>
          <w:vertAlign w:val="superscript"/>
        </w:rPr>
      </w:pPr>
      <w:r>
        <w:rPr>
          <w:sz w:val="18"/>
          <w:szCs w:val="18"/>
          <w:vertAlign w:val="superscript"/>
        </w:rPr>
        <w:br w:type="page"/>
      </w:r>
    </w:p>
    <w:p w14:paraId="3C8E9EB3" w14:textId="680258EB" w:rsidR="00EB666E" w:rsidRPr="0020702E" w:rsidRDefault="00826801" w:rsidP="00EB666E">
      <w:pPr>
        <w:pStyle w:val="Titre3"/>
        <w:pBdr>
          <w:top w:val="single" w:sz="4" w:space="1" w:color="auto"/>
          <w:left w:val="single" w:sz="4" w:space="4" w:color="auto"/>
          <w:bottom w:val="single" w:sz="4" w:space="1" w:color="auto"/>
          <w:right w:val="single" w:sz="4" w:space="4" w:color="auto"/>
        </w:pBdr>
        <w:ind w:left="360"/>
        <w:rPr>
          <w:rFonts w:ascii="Times New Roman" w:hAnsi="Times New Roman" w:cs="Times New Roman"/>
          <w:b/>
          <w:bCs/>
        </w:rPr>
      </w:pPr>
      <w:proofErr w:type="gramStart"/>
      <w:r>
        <w:rPr>
          <w:b/>
          <w:bCs/>
        </w:rPr>
        <w:lastRenderedPageBreak/>
        <w:t>C</w:t>
      </w:r>
      <w:r w:rsidR="001A6CAD">
        <w:rPr>
          <w:b/>
          <w:bCs/>
        </w:rPr>
        <w:t>orrection  du</w:t>
      </w:r>
      <w:proofErr w:type="gramEnd"/>
      <w:r w:rsidR="001A6CAD">
        <w:rPr>
          <w:b/>
          <w:bCs/>
        </w:rPr>
        <w:t xml:space="preserve"> DS 1 :</w:t>
      </w:r>
      <w:r w:rsidR="00EB666E">
        <w:rPr>
          <w:b/>
          <w:bCs/>
        </w:rPr>
        <w:t xml:space="preserve"> </w:t>
      </w:r>
      <w:r w:rsidR="00EB666E" w:rsidRPr="0020702E">
        <w:rPr>
          <w:rFonts w:ascii="Times New Roman" w:hAnsi="Times New Roman" w:cs="Times New Roman"/>
          <w:b/>
          <w:bCs/>
        </w:rPr>
        <w:t>Mines Chimie PSI</w:t>
      </w:r>
      <w:r w:rsidR="00EB666E">
        <w:rPr>
          <w:rFonts w:ascii="Times New Roman" w:hAnsi="Times New Roman" w:cs="Times New Roman"/>
          <w:b/>
          <w:bCs/>
        </w:rPr>
        <w:t>/MP</w:t>
      </w:r>
      <w:r w:rsidR="00EB666E" w:rsidRPr="0020702E">
        <w:rPr>
          <w:rFonts w:ascii="Times New Roman" w:hAnsi="Times New Roman" w:cs="Times New Roman"/>
          <w:b/>
          <w:bCs/>
        </w:rPr>
        <w:t xml:space="preserve"> 2022 – Partie 3- ENERGIE DU SPORTIF  </w:t>
      </w:r>
    </w:p>
    <w:p w14:paraId="786C2314" w14:textId="4C706ED4" w:rsidR="00E0078B" w:rsidRPr="005E374C" w:rsidRDefault="00E0078B" w:rsidP="00EB666E">
      <w:pPr>
        <w:pStyle w:val="Corpsdetexte"/>
        <w:tabs>
          <w:tab w:val="left" w:pos="0"/>
          <w:tab w:val="left" w:pos="815"/>
        </w:tabs>
        <w:ind w:right="110"/>
        <w:rPr>
          <w:rFonts w:cs="Times New Roman"/>
          <w:b/>
          <w:bCs/>
          <w:sz w:val="24"/>
          <w:szCs w:val="24"/>
        </w:rPr>
      </w:pPr>
      <w:r w:rsidRPr="005E374C">
        <w:rPr>
          <w:rFonts w:cs="Times New Roman"/>
          <w:b/>
          <w:bCs/>
          <w:sz w:val="24"/>
          <w:szCs w:val="24"/>
        </w:rPr>
        <w:t>1-</w:t>
      </w:r>
    </w:p>
    <w:p w14:paraId="65D270DE" w14:textId="4AB7635F" w:rsidR="00EB666E" w:rsidRPr="00826801" w:rsidRDefault="00EB666E" w:rsidP="00EB666E">
      <w:pPr>
        <w:pStyle w:val="Corpsdetexte"/>
        <w:tabs>
          <w:tab w:val="left" w:pos="0"/>
          <w:tab w:val="left" w:pos="815"/>
        </w:tabs>
        <w:ind w:right="110"/>
        <w:rPr>
          <w:rFonts w:cs="Times New Roman"/>
          <w:sz w:val="24"/>
          <w:szCs w:val="24"/>
        </w:rPr>
      </w:pPr>
      <w:r w:rsidRPr="00826801">
        <w:rPr>
          <w:rFonts w:cs="Times New Roman"/>
          <w:sz w:val="24"/>
          <w:szCs w:val="24"/>
        </w:rPr>
        <w:t>I</w:t>
      </w:r>
      <w:r w:rsidRPr="00826801">
        <w:rPr>
          <w:rFonts w:cs="Times New Roman"/>
          <w:sz w:val="24"/>
          <w:szCs w:val="24"/>
          <w:vertAlign w:val="subscript"/>
        </w:rPr>
        <w:t>2</w:t>
      </w:r>
      <w:r w:rsidR="00E0078B">
        <w:rPr>
          <w:rFonts w:cs="Times New Roman"/>
          <w:sz w:val="24"/>
          <w:szCs w:val="24"/>
          <w:vertAlign w:val="subscript"/>
        </w:rPr>
        <w:t>(</w:t>
      </w:r>
      <w:proofErr w:type="spellStart"/>
      <w:r w:rsidR="00E0078B">
        <w:rPr>
          <w:rFonts w:cs="Times New Roman"/>
          <w:sz w:val="24"/>
          <w:szCs w:val="24"/>
          <w:vertAlign w:val="subscript"/>
        </w:rPr>
        <w:t>aq</w:t>
      </w:r>
      <w:proofErr w:type="spellEnd"/>
      <w:r w:rsidR="00E0078B">
        <w:rPr>
          <w:rFonts w:cs="Times New Roman"/>
          <w:sz w:val="24"/>
          <w:szCs w:val="24"/>
          <w:vertAlign w:val="subscript"/>
        </w:rPr>
        <w:t>)</w:t>
      </w:r>
      <w:r w:rsidRPr="00826801">
        <w:rPr>
          <w:rFonts w:cs="Times New Roman"/>
          <w:sz w:val="24"/>
          <w:szCs w:val="24"/>
        </w:rPr>
        <w:t xml:space="preserve"> + 2 e</w:t>
      </w:r>
      <w:r w:rsidRPr="00826801">
        <w:rPr>
          <w:rFonts w:ascii="Symbol" w:hAnsi="Symbol" w:cs="Times New Roman"/>
          <w:sz w:val="24"/>
          <w:szCs w:val="24"/>
          <w:vertAlign w:val="superscript"/>
        </w:rPr>
        <w:t>-</w:t>
      </w:r>
      <w:r w:rsidRPr="00826801">
        <w:rPr>
          <w:rFonts w:ascii="Symbol" w:hAnsi="Symbol" w:cs="Times New Roman"/>
          <w:sz w:val="24"/>
          <w:szCs w:val="24"/>
        </w:rPr>
        <w:t xml:space="preserve"> = </w:t>
      </w:r>
      <w:r w:rsidRPr="00826801">
        <w:rPr>
          <w:rFonts w:cs="Times New Roman"/>
          <w:sz w:val="24"/>
          <w:szCs w:val="24"/>
        </w:rPr>
        <w:t>2 I</w:t>
      </w:r>
      <w:r w:rsidRPr="00826801">
        <w:rPr>
          <w:rFonts w:ascii="Symbol" w:hAnsi="Symbol" w:cs="Times New Roman"/>
          <w:sz w:val="24"/>
          <w:szCs w:val="24"/>
          <w:vertAlign w:val="superscript"/>
        </w:rPr>
        <w:t>-</w:t>
      </w:r>
      <w:r w:rsidRPr="00826801">
        <w:rPr>
          <w:rFonts w:ascii="Symbol" w:hAnsi="Symbol" w:cs="Times New Roman"/>
          <w:sz w:val="24"/>
          <w:szCs w:val="24"/>
        </w:rPr>
        <w:t xml:space="preserve"> </w:t>
      </w:r>
      <w:r w:rsidR="00E0078B" w:rsidRPr="00E0078B">
        <w:rPr>
          <w:rFonts w:asciiTheme="minorHAnsi" w:hAnsiTheme="minorHAnsi" w:cstheme="minorHAnsi"/>
          <w:sz w:val="24"/>
          <w:szCs w:val="24"/>
        </w:rPr>
        <w:t>(aq)</w:t>
      </w:r>
    </w:p>
    <w:p w14:paraId="5540DD19" w14:textId="139F6139" w:rsidR="00EB666E" w:rsidRPr="00826801" w:rsidRDefault="00EB666E" w:rsidP="00EB666E">
      <w:pPr>
        <w:pStyle w:val="Corpsdetexte"/>
        <w:tabs>
          <w:tab w:val="left" w:pos="0"/>
          <w:tab w:val="left" w:pos="815"/>
        </w:tabs>
        <w:ind w:right="110"/>
        <w:rPr>
          <w:rFonts w:cs="Times New Roman"/>
          <w:sz w:val="24"/>
          <w:szCs w:val="24"/>
          <w:u w:val="single"/>
        </w:rPr>
      </w:pPr>
      <w:r w:rsidRPr="00826801">
        <w:rPr>
          <w:rFonts w:cs="Times New Roman"/>
          <w:sz w:val="24"/>
          <w:szCs w:val="24"/>
          <w:u w:val="single"/>
        </w:rPr>
        <w:t>2 S</w:t>
      </w:r>
      <w:r w:rsidRPr="00826801">
        <w:rPr>
          <w:rFonts w:cs="Times New Roman"/>
          <w:sz w:val="24"/>
          <w:szCs w:val="24"/>
          <w:u w:val="single"/>
          <w:vertAlign w:val="subscript"/>
        </w:rPr>
        <w:t>2</w:t>
      </w:r>
      <w:r w:rsidRPr="00826801">
        <w:rPr>
          <w:rFonts w:cs="Times New Roman"/>
          <w:sz w:val="24"/>
          <w:szCs w:val="24"/>
          <w:u w:val="single"/>
        </w:rPr>
        <w:t>O</w:t>
      </w:r>
      <w:r w:rsidRPr="00826801">
        <w:rPr>
          <w:rFonts w:cs="Times New Roman"/>
          <w:sz w:val="24"/>
          <w:szCs w:val="24"/>
          <w:u w:val="single"/>
          <w:vertAlign w:val="subscript"/>
        </w:rPr>
        <w:t>3</w:t>
      </w:r>
      <w:r w:rsidRPr="00826801">
        <w:rPr>
          <w:rFonts w:ascii="Symbol" w:hAnsi="Symbol" w:cs="Times New Roman"/>
          <w:sz w:val="24"/>
          <w:szCs w:val="24"/>
          <w:u w:val="single"/>
          <w:vertAlign w:val="superscript"/>
        </w:rPr>
        <w:t>2-</w:t>
      </w:r>
      <w:r w:rsidRPr="00826801">
        <w:rPr>
          <w:rFonts w:cs="Times New Roman"/>
          <w:sz w:val="24"/>
          <w:szCs w:val="24"/>
          <w:u w:val="single"/>
        </w:rPr>
        <w:t xml:space="preserve"> </w:t>
      </w:r>
      <w:r w:rsidR="00E0078B">
        <w:rPr>
          <w:rFonts w:cs="Times New Roman"/>
          <w:sz w:val="24"/>
          <w:szCs w:val="24"/>
          <w:u w:val="single"/>
        </w:rPr>
        <w:t>(</w:t>
      </w:r>
      <w:proofErr w:type="spellStart"/>
      <w:r w:rsidR="00E0078B">
        <w:rPr>
          <w:rFonts w:cs="Times New Roman"/>
          <w:sz w:val="24"/>
          <w:szCs w:val="24"/>
          <w:u w:val="single"/>
        </w:rPr>
        <w:t>aq</w:t>
      </w:r>
      <w:proofErr w:type="spellEnd"/>
      <w:r w:rsidR="00E0078B">
        <w:rPr>
          <w:rFonts w:cs="Times New Roman"/>
          <w:sz w:val="24"/>
          <w:szCs w:val="24"/>
          <w:u w:val="single"/>
        </w:rPr>
        <w:t>)</w:t>
      </w:r>
      <w:r w:rsidRPr="00826801">
        <w:rPr>
          <w:rFonts w:ascii="Symbol" w:hAnsi="Symbol" w:cs="Times New Roman"/>
          <w:sz w:val="24"/>
          <w:szCs w:val="24"/>
          <w:u w:val="single"/>
        </w:rPr>
        <w:t xml:space="preserve">= </w:t>
      </w:r>
      <w:r w:rsidRPr="00826801">
        <w:rPr>
          <w:rFonts w:cs="Times New Roman"/>
          <w:sz w:val="24"/>
          <w:szCs w:val="24"/>
          <w:u w:val="single"/>
        </w:rPr>
        <w:t>S</w:t>
      </w:r>
      <w:r w:rsidRPr="00826801">
        <w:rPr>
          <w:rFonts w:cs="Times New Roman"/>
          <w:sz w:val="24"/>
          <w:szCs w:val="24"/>
          <w:u w:val="single"/>
          <w:vertAlign w:val="subscript"/>
        </w:rPr>
        <w:t>4</w:t>
      </w:r>
      <w:r w:rsidRPr="00826801">
        <w:rPr>
          <w:rFonts w:cs="Times New Roman"/>
          <w:sz w:val="24"/>
          <w:szCs w:val="24"/>
          <w:u w:val="single"/>
        </w:rPr>
        <w:t>O</w:t>
      </w:r>
      <w:r w:rsidRPr="00826801">
        <w:rPr>
          <w:rFonts w:cs="Times New Roman"/>
          <w:sz w:val="24"/>
          <w:szCs w:val="24"/>
          <w:u w:val="single"/>
          <w:vertAlign w:val="subscript"/>
        </w:rPr>
        <w:t>6</w:t>
      </w:r>
      <w:r w:rsidRPr="00826801">
        <w:rPr>
          <w:rFonts w:ascii="Symbol" w:hAnsi="Symbol" w:cs="Times New Roman"/>
          <w:sz w:val="24"/>
          <w:szCs w:val="24"/>
          <w:u w:val="single"/>
          <w:vertAlign w:val="superscript"/>
        </w:rPr>
        <w:t>2-</w:t>
      </w:r>
      <w:r w:rsidRPr="00826801">
        <w:rPr>
          <w:rFonts w:ascii="Symbol" w:hAnsi="Symbol" w:cs="Times New Roman"/>
          <w:sz w:val="24"/>
          <w:szCs w:val="24"/>
          <w:u w:val="single"/>
        </w:rPr>
        <w:t xml:space="preserve"> </w:t>
      </w:r>
      <w:r w:rsidR="00E0078B" w:rsidRPr="00E0078B">
        <w:rPr>
          <w:rFonts w:asciiTheme="minorHAnsi" w:hAnsiTheme="minorHAnsi" w:cstheme="minorHAnsi"/>
          <w:sz w:val="24"/>
          <w:szCs w:val="24"/>
          <w:u w:val="single"/>
        </w:rPr>
        <w:t>(</w:t>
      </w:r>
      <w:proofErr w:type="spellStart"/>
      <w:r w:rsidR="00E0078B" w:rsidRPr="00E0078B">
        <w:rPr>
          <w:rFonts w:asciiTheme="minorHAnsi" w:hAnsiTheme="minorHAnsi" w:cstheme="minorHAnsi"/>
          <w:sz w:val="24"/>
          <w:szCs w:val="24"/>
          <w:u w:val="single"/>
        </w:rPr>
        <w:t>aq</w:t>
      </w:r>
      <w:proofErr w:type="spellEnd"/>
      <w:r w:rsidR="00E0078B" w:rsidRPr="00E0078B">
        <w:rPr>
          <w:rFonts w:asciiTheme="minorHAnsi" w:hAnsiTheme="minorHAnsi" w:cstheme="minorHAnsi"/>
          <w:sz w:val="24"/>
          <w:szCs w:val="24"/>
          <w:u w:val="single"/>
        </w:rPr>
        <w:t>)</w:t>
      </w:r>
      <w:r w:rsidR="00E0078B">
        <w:rPr>
          <w:rFonts w:asciiTheme="minorHAnsi" w:hAnsiTheme="minorHAnsi" w:cstheme="minorHAnsi"/>
          <w:sz w:val="24"/>
          <w:szCs w:val="24"/>
          <w:u w:val="single"/>
        </w:rPr>
        <w:t xml:space="preserve"> </w:t>
      </w:r>
      <w:r w:rsidRPr="00826801">
        <w:rPr>
          <w:rFonts w:ascii="Symbol" w:hAnsi="Symbol" w:cs="Times New Roman"/>
          <w:sz w:val="24"/>
          <w:szCs w:val="24"/>
          <w:u w:val="single"/>
        </w:rPr>
        <w:t xml:space="preserve">+ </w:t>
      </w:r>
      <w:r w:rsidRPr="00826801">
        <w:rPr>
          <w:rFonts w:cs="Times New Roman"/>
          <w:sz w:val="24"/>
          <w:szCs w:val="24"/>
          <w:u w:val="single"/>
        </w:rPr>
        <w:t>2 e</w:t>
      </w:r>
      <w:r w:rsidRPr="00826801">
        <w:rPr>
          <w:rFonts w:ascii="Symbol" w:hAnsi="Symbol" w:cs="Times New Roman"/>
          <w:sz w:val="24"/>
          <w:szCs w:val="24"/>
          <w:u w:val="single"/>
          <w:vertAlign w:val="superscript"/>
        </w:rPr>
        <w:t>-</w:t>
      </w:r>
    </w:p>
    <w:p w14:paraId="346EE9DD" w14:textId="0C8B770F" w:rsidR="00EB666E" w:rsidRPr="00826801" w:rsidRDefault="00E0078B" w:rsidP="00EB666E">
      <w:pPr>
        <w:pStyle w:val="Corpsdetexte"/>
        <w:tabs>
          <w:tab w:val="left" w:pos="0"/>
          <w:tab w:val="left" w:pos="815"/>
        </w:tabs>
        <w:ind w:right="110"/>
        <w:rPr>
          <w:rFonts w:ascii="Symbol" w:hAnsi="Symbol" w:cs="Times New Roman"/>
          <w:sz w:val="24"/>
          <w:szCs w:val="24"/>
          <w:vertAlign w:val="subscript"/>
        </w:rPr>
      </w:pPr>
      <w:r>
        <w:rPr>
          <w:rFonts w:cs="Times New Roman"/>
          <w:sz w:val="24"/>
          <w:szCs w:val="24"/>
          <w:bdr w:val="single" w:sz="4" w:space="0" w:color="auto"/>
        </w:rPr>
        <w:t xml:space="preserve">  </w:t>
      </w:r>
      <w:r w:rsidR="00EB666E" w:rsidRPr="00826801">
        <w:rPr>
          <w:rFonts w:cs="Times New Roman"/>
          <w:sz w:val="24"/>
          <w:szCs w:val="24"/>
          <w:bdr w:val="single" w:sz="4" w:space="0" w:color="auto"/>
        </w:rPr>
        <w:t>I</w:t>
      </w:r>
      <w:r w:rsidR="00EB666E" w:rsidRPr="00826801">
        <w:rPr>
          <w:rFonts w:cs="Times New Roman"/>
          <w:sz w:val="24"/>
          <w:szCs w:val="24"/>
          <w:bdr w:val="single" w:sz="4" w:space="0" w:color="auto"/>
          <w:vertAlign w:val="subscript"/>
        </w:rPr>
        <w:t>2’aq)</w:t>
      </w:r>
      <w:r w:rsidR="00EB666E" w:rsidRPr="00826801">
        <w:rPr>
          <w:rFonts w:cs="Times New Roman"/>
          <w:sz w:val="24"/>
          <w:szCs w:val="24"/>
          <w:bdr w:val="single" w:sz="4" w:space="0" w:color="auto"/>
        </w:rPr>
        <w:t xml:space="preserve"> + 2 S</w:t>
      </w:r>
      <w:r w:rsidR="00EB666E" w:rsidRPr="00826801">
        <w:rPr>
          <w:rFonts w:cs="Times New Roman"/>
          <w:sz w:val="24"/>
          <w:szCs w:val="24"/>
          <w:bdr w:val="single" w:sz="4" w:space="0" w:color="auto"/>
          <w:vertAlign w:val="subscript"/>
        </w:rPr>
        <w:t>2</w:t>
      </w:r>
      <w:r w:rsidR="00EB666E" w:rsidRPr="00826801">
        <w:rPr>
          <w:rFonts w:cs="Times New Roman"/>
          <w:sz w:val="24"/>
          <w:szCs w:val="24"/>
          <w:bdr w:val="single" w:sz="4" w:space="0" w:color="auto"/>
        </w:rPr>
        <w:t>O</w:t>
      </w:r>
      <w:r w:rsidR="00EB666E" w:rsidRPr="00826801">
        <w:rPr>
          <w:rFonts w:cs="Times New Roman"/>
          <w:sz w:val="24"/>
          <w:szCs w:val="24"/>
          <w:bdr w:val="single" w:sz="4" w:space="0" w:color="auto"/>
          <w:vertAlign w:val="subscript"/>
        </w:rPr>
        <w:t>3</w:t>
      </w:r>
      <w:r w:rsidR="00EB666E" w:rsidRPr="00826801">
        <w:rPr>
          <w:rFonts w:ascii="Symbol" w:hAnsi="Symbol" w:cs="Times New Roman"/>
          <w:sz w:val="24"/>
          <w:szCs w:val="24"/>
          <w:bdr w:val="single" w:sz="4" w:space="0" w:color="auto"/>
          <w:vertAlign w:val="superscript"/>
        </w:rPr>
        <w:t>2-</w:t>
      </w:r>
      <w:r w:rsidR="00EB666E" w:rsidRPr="00826801">
        <w:rPr>
          <w:rFonts w:ascii="Symbol" w:hAnsi="Symbol" w:cs="Times New Roman"/>
          <w:sz w:val="24"/>
          <w:szCs w:val="24"/>
          <w:bdr w:val="single" w:sz="4" w:space="0" w:color="auto"/>
          <w:vertAlign w:val="subscript"/>
        </w:rPr>
        <w:t>(</w:t>
      </w:r>
      <w:proofErr w:type="spellStart"/>
      <w:r w:rsidR="00EB666E" w:rsidRPr="00826801">
        <w:rPr>
          <w:rFonts w:asciiTheme="minorHAnsi" w:hAnsiTheme="minorHAnsi" w:cstheme="minorHAnsi"/>
          <w:sz w:val="24"/>
          <w:szCs w:val="24"/>
          <w:bdr w:val="single" w:sz="4" w:space="0" w:color="auto"/>
          <w:vertAlign w:val="subscript"/>
        </w:rPr>
        <w:t>aq</w:t>
      </w:r>
      <w:proofErr w:type="spellEnd"/>
      <w:r w:rsidR="00EB666E" w:rsidRPr="00826801">
        <w:rPr>
          <w:rFonts w:ascii="Symbol" w:hAnsi="Symbol" w:cs="Times New Roman"/>
          <w:sz w:val="24"/>
          <w:szCs w:val="24"/>
          <w:bdr w:val="single" w:sz="4" w:space="0" w:color="auto"/>
          <w:vertAlign w:val="subscript"/>
        </w:rPr>
        <w:t>)</w:t>
      </w:r>
      <w:r w:rsidR="00EB666E" w:rsidRPr="00826801">
        <w:rPr>
          <w:rFonts w:ascii="Symbol" w:hAnsi="Symbol" w:cs="Times New Roman"/>
          <w:sz w:val="24"/>
          <w:szCs w:val="24"/>
          <w:bdr w:val="single" w:sz="4" w:space="0" w:color="auto"/>
        </w:rPr>
        <w:t xml:space="preserve"> = </w:t>
      </w:r>
      <w:r w:rsidR="00EB666E" w:rsidRPr="00826801">
        <w:rPr>
          <w:rFonts w:cs="Times New Roman"/>
          <w:sz w:val="24"/>
          <w:szCs w:val="24"/>
          <w:bdr w:val="single" w:sz="4" w:space="0" w:color="auto"/>
        </w:rPr>
        <w:t>2 I</w:t>
      </w:r>
      <w:r w:rsidR="00EB666E" w:rsidRPr="00826801">
        <w:rPr>
          <w:rFonts w:ascii="Symbol" w:hAnsi="Symbol" w:cs="Times New Roman"/>
          <w:sz w:val="24"/>
          <w:szCs w:val="24"/>
          <w:bdr w:val="single" w:sz="4" w:space="0" w:color="auto"/>
          <w:vertAlign w:val="superscript"/>
        </w:rPr>
        <w:t>-</w:t>
      </w:r>
      <w:r w:rsidR="00EB666E" w:rsidRPr="00826801">
        <w:rPr>
          <w:rFonts w:ascii="Symbol" w:hAnsi="Symbol" w:cs="Times New Roman"/>
          <w:sz w:val="24"/>
          <w:szCs w:val="24"/>
          <w:bdr w:val="single" w:sz="4" w:space="0" w:color="auto"/>
          <w:vertAlign w:val="subscript"/>
        </w:rPr>
        <w:t>(</w:t>
      </w:r>
      <w:proofErr w:type="spellStart"/>
      <w:r w:rsidR="00EB666E" w:rsidRPr="00826801">
        <w:rPr>
          <w:rFonts w:asciiTheme="minorHAnsi" w:hAnsiTheme="minorHAnsi" w:cstheme="minorHAnsi"/>
          <w:sz w:val="24"/>
          <w:szCs w:val="24"/>
          <w:bdr w:val="single" w:sz="4" w:space="0" w:color="auto"/>
          <w:vertAlign w:val="subscript"/>
        </w:rPr>
        <w:t>aq</w:t>
      </w:r>
      <w:proofErr w:type="spellEnd"/>
      <w:r w:rsidR="00EB666E" w:rsidRPr="00826801">
        <w:rPr>
          <w:rFonts w:ascii="Symbol" w:hAnsi="Symbol" w:cs="Times New Roman"/>
          <w:sz w:val="24"/>
          <w:szCs w:val="24"/>
          <w:bdr w:val="single" w:sz="4" w:space="0" w:color="auto"/>
          <w:vertAlign w:val="subscript"/>
        </w:rPr>
        <w:t>)</w:t>
      </w:r>
      <w:r w:rsidR="00EB666E" w:rsidRPr="00826801">
        <w:rPr>
          <w:rFonts w:ascii="Symbol" w:hAnsi="Symbol" w:cs="Times New Roman"/>
          <w:sz w:val="24"/>
          <w:szCs w:val="24"/>
          <w:bdr w:val="single" w:sz="4" w:space="0" w:color="auto"/>
        </w:rPr>
        <w:t xml:space="preserve"> + </w:t>
      </w:r>
      <w:r w:rsidR="00EB666E" w:rsidRPr="00826801">
        <w:rPr>
          <w:rFonts w:cs="Times New Roman"/>
          <w:sz w:val="24"/>
          <w:szCs w:val="24"/>
          <w:bdr w:val="single" w:sz="4" w:space="0" w:color="auto"/>
        </w:rPr>
        <w:t>S</w:t>
      </w:r>
      <w:r w:rsidR="00EB666E" w:rsidRPr="00826801">
        <w:rPr>
          <w:rFonts w:cs="Times New Roman"/>
          <w:sz w:val="24"/>
          <w:szCs w:val="24"/>
          <w:bdr w:val="single" w:sz="4" w:space="0" w:color="auto"/>
          <w:vertAlign w:val="subscript"/>
        </w:rPr>
        <w:t>4</w:t>
      </w:r>
      <w:r w:rsidR="00EB666E" w:rsidRPr="00826801">
        <w:rPr>
          <w:rFonts w:cs="Times New Roman"/>
          <w:sz w:val="24"/>
          <w:szCs w:val="24"/>
          <w:bdr w:val="single" w:sz="4" w:space="0" w:color="auto"/>
        </w:rPr>
        <w:t>O</w:t>
      </w:r>
      <w:r w:rsidR="00EB666E" w:rsidRPr="00826801">
        <w:rPr>
          <w:rFonts w:cs="Times New Roman"/>
          <w:sz w:val="24"/>
          <w:szCs w:val="24"/>
          <w:bdr w:val="single" w:sz="4" w:space="0" w:color="auto"/>
          <w:vertAlign w:val="subscript"/>
        </w:rPr>
        <w:t>6</w:t>
      </w:r>
      <w:r w:rsidR="00EB666E" w:rsidRPr="00826801">
        <w:rPr>
          <w:rFonts w:ascii="Symbol" w:hAnsi="Symbol" w:cs="Times New Roman"/>
          <w:sz w:val="24"/>
          <w:szCs w:val="24"/>
          <w:bdr w:val="single" w:sz="4" w:space="0" w:color="auto"/>
          <w:vertAlign w:val="superscript"/>
        </w:rPr>
        <w:t>2-</w:t>
      </w:r>
      <w:r w:rsidR="00EB666E" w:rsidRPr="00826801">
        <w:rPr>
          <w:rFonts w:ascii="Symbol" w:hAnsi="Symbol" w:cs="Times New Roman"/>
          <w:sz w:val="24"/>
          <w:szCs w:val="24"/>
          <w:bdr w:val="single" w:sz="4" w:space="0" w:color="auto"/>
          <w:vertAlign w:val="subscript"/>
        </w:rPr>
        <w:t>(</w:t>
      </w:r>
      <w:proofErr w:type="spellStart"/>
      <w:r w:rsidR="00EB666E" w:rsidRPr="00826801">
        <w:rPr>
          <w:rFonts w:asciiTheme="minorHAnsi" w:hAnsiTheme="minorHAnsi" w:cstheme="minorHAnsi"/>
          <w:sz w:val="24"/>
          <w:szCs w:val="24"/>
          <w:bdr w:val="single" w:sz="4" w:space="0" w:color="auto"/>
          <w:vertAlign w:val="subscript"/>
        </w:rPr>
        <w:t>aq</w:t>
      </w:r>
      <w:proofErr w:type="spellEnd"/>
      <w:r w:rsidR="00EB666E" w:rsidRPr="00826801">
        <w:rPr>
          <w:rFonts w:ascii="Symbol" w:hAnsi="Symbol" w:cs="Times New Roman"/>
          <w:sz w:val="24"/>
          <w:szCs w:val="24"/>
          <w:bdr w:val="single" w:sz="4" w:space="0" w:color="auto"/>
          <w:vertAlign w:val="subscript"/>
        </w:rPr>
        <w:t>)</w:t>
      </w:r>
      <w:r w:rsidR="00EB666E" w:rsidRPr="00826801">
        <w:rPr>
          <w:rFonts w:ascii="Symbol" w:hAnsi="Symbol" w:cs="Times New Roman"/>
          <w:sz w:val="24"/>
          <w:szCs w:val="24"/>
          <w:vertAlign w:val="subscript"/>
        </w:rPr>
        <w:t xml:space="preserve">   .</w:t>
      </w:r>
    </w:p>
    <w:p w14:paraId="1E0E9EB3" w14:textId="77777777" w:rsidR="00EB666E" w:rsidRDefault="00EB666E" w:rsidP="00EB666E">
      <w:pPr>
        <w:pStyle w:val="Corpsdetexte"/>
        <w:tabs>
          <w:tab w:val="left" w:pos="0"/>
          <w:tab w:val="left" w:pos="815"/>
        </w:tabs>
        <w:ind w:right="110"/>
        <w:rPr>
          <w:rFonts w:asciiTheme="minorHAnsi" w:hAnsiTheme="minorHAnsi" w:cstheme="minorHAnsi"/>
          <w:sz w:val="26"/>
          <w:szCs w:val="26"/>
          <w:vertAlign w:val="subscript"/>
        </w:rPr>
      </w:pPr>
      <w:proofErr w:type="gramStart"/>
      <w:r>
        <w:rPr>
          <w:rFonts w:asciiTheme="minorHAnsi" w:hAnsiTheme="minorHAnsi" w:cstheme="minorHAnsi"/>
          <w:sz w:val="26"/>
          <w:szCs w:val="26"/>
          <w:vertAlign w:val="subscript"/>
        </w:rPr>
        <w:t>jaune</w:t>
      </w:r>
      <w:proofErr w:type="gramEnd"/>
      <w:r>
        <w:rPr>
          <w:rFonts w:asciiTheme="minorHAnsi" w:hAnsiTheme="minorHAnsi" w:cstheme="minorHAnsi"/>
          <w:sz w:val="26"/>
          <w:szCs w:val="26"/>
          <w:vertAlign w:val="subscript"/>
        </w:rPr>
        <w:tab/>
      </w:r>
      <w:r>
        <w:rPr>
          <w:rFonts w:asciiTheme="minorHAnsi" w:hAnsiTheme="minorHAnsi" w:cstheme="minorHAnsi"/>
          <w:sz w:val="26"/>
          <w:szCs w:val="26"/>
          <w:vertAlign w:val="subscript"/>
        </w:rPr>
        <w:tab/>
      </w:r>
      <w:r>
        <w:rPr>
          <w:rFonts w:asciiTheme="minorHAnsi" w:hAnsiTheme="minorHAnsi" w:cstheme="minorHAnsi"/>
          <w:sz w:val="26"/>
          <w:szCs w:val="26"/>
          <w:vertAlign w:val="subscript"/>
        </w:rPr>
        <w:tab/>
        <w:t>incolore</w:t>
      </w:r>
      <w:r>
        <w:rPr>
          <w:rFonts w:asciiTheme="minorHAnsi" w:hAnsiTheme="minorHAnsi" w:cstheme="minorHAnsi"/>
          <w:sz w:val="26"/>
          <w:szCs w:val="26"/>
          <w:vertAlign w:val="subscript"/>
        </w:rPr>
        <w:tab/>
      </w:r>
      <w:r>
        <w:rPr>
          <w:rFonts w:asciiTheme="minorHAnsi" w:hAnsiTheme="minorHAnsi" w:cstheme="minorHAnsi"/>
          <w:sz w:val="26"/>
          <w:szCs w:val="26"/>
          <w:vertAlign w:val="subscript"/>
        </w:rPr>
        <w:tab/>
      </w:r>
      <w:proofErr w:type="spellStart"/>
      <w:r>
        <w:rPr>
          <w:rFonts w:asciiTheme="minorHAnsi" w:hAnsiTheme="minorHAnsi" w:cstheme="minorHAnsi"/>
          <w:sz w:val="26"/>
          <w:szCs w:val="26"/>
          <w:vertAlign w:val="subscript"/>
        </w:rPr>
        <w:t>incolore</w:t>
      </w:r>
      <w:proofErr w:type="spellEnd"/>
    </w:p>
    <w:p w14:paraId="31EB0395" w14:textId="77777777" w:rsidR="00EB666E" w:rsidRPr="00642F18" w:rsidRDefault="00EB666E" w:rsidP="00EB666E">
      <w:pPr>
        <w:pStyle w:val="Corpsdetexte"/>
        <w:tabs>
          <w:tab w:val="left" w:pos="0"/>
          <w:tab w:val="left" w:pos="815"/>
        </w:tabs>
        <w:ind w:right="110"/>
        <w:rPr>
          <w:rFonts w:asciiTheme="minorHAnsi" w:hAnsiTheme="minorHAnsi" w:cstheme="minorHAnsi"/>
          <w:sz w:val="26"/>
          <w:szCs w:val="26"/>
          <w:vertAlign w:val="subscript"/>
        </w:rPr>
      </w:pPr>
      <w:r>
        <w:rPr>
          <w:rFonts w:asciiTheme="minorHAnsi" w:hAnsiTheme="minorHAnsi" w:cstheme="minorHAnsi"/>
          <w:sz w:val="26"/>
          <w:szCs w:val="26"/>
          <w:vertAlign w:val="subscript"/>
        </w:rPr>
        <w:t>(</w:t>
      </w:r>
      <w:proofErr w:type="gramStart"/>
      <w:r>
        <w:rPr>
          <w:rFonts w:asciiTheme="minorHAnsi" w:hAnsiTheme="minorHAnsi" w:cstheme="minorHAnsi"/>
          <w:sz w:val="26"/>
          <w:szCs w:val="26"/>
          <w:vertAlign w:val="subscript"/>
        </w:rPr>
        <w:t>bleu</w:t>
      </w:r>
      <w:proofErr w:type="gramEnd"/>
      <w:r>
        <w:rPr>
          <w:rFonts w:asciiTheme="minorHAnsi" w:hAnsiTheme="minorHAnsi" w:cstheme="minorHAnsi"/>
          <w:sz w:val="26"/>
          <w:szCs w:val="26"/>
          <w:vertAlign w:val="subscript"/>
        </w:rPr>
        <w:t xml:space="preserve"> avec l’empois d’amidon)</w:t>
      </w:r>
    </w:p>
    <w:p w14:paraId="1DD9E17C" w14:textId="00C5D8EE" w:rsidR="00EB666E" w:rsidRPr="005E374C" w:rsidRDefault="00EB666E" w:rsidP="00EB666E">
      <w:pPr>
        <w:pStyle w:val="Corpsdetexte"/>
        <w:tabs>
          <w:tab w:val="left" w:pos="0"/>
          <w:tab w:val="left" w:pos="815"/>
        </w:tabs>
        <w:ind w:right="110"/>
        <w:rPr>
          <w:rFonts w:cs="Times New Roman"/>
          <w:sz w:val="22"/>
          <w:szCs w:val="22"/>
        </w:rPr>
      </w:pPr>
      <w:r w:rsidRPr="005E374C">
        <w:rPr>
          <w:rFonts w:cs="Times New Roman"/>
          <w:sz w:val="20"/>
          <w:szCs w:val="20"/>
        </w:rPr>
        <w:t>Le diiode titré possède une coloration brune en solution aqueuse. L’équivalence traduira la consommation totale de I</w:t>
      </w:r>
      <w:r w:rsidRPr="005E374C">
        <w:rPr>
          <w:rFonts w:cs="Times New Roman"/>
          <w:sz w:val="20"/>
          <w:szCs w:val="20"/>
          <w:vertAlign w:val="subscript"/>
        </w:rPr>
        <w:t>2</w:t>
      </w:r>
      <w:r w:rsidRPr="005E374C">
        <w:rPr>
          <w:rFonts w:cs="Times New Roman"/>
          <w:sz w:val="20"/>
          <w:szCs w:val="20"/>
        </w:rPr>
        <w:t xml:space="preserve">, donc la solution passera du jaune à l’incolore. L’ajout de quelques gouttes de </w:t>
      </w:r>
      <w:proofErr w:type="spellStart"/>
      <w:r w:rsidRPr="005E374C">
        <w:rPr>
          <w:rFonts w:cs="Times New Roman"/>
          <w:sz w:val="20"/>
          <w:szCs w:val="20"/>
        </w:rPr>
        <w:t>thiodène</w:t>
      </w:r>
      <w:proofErr w:type="spellEnd"/>
      <w:r w:rsidRPr="005E374C">
        <w:rPr>
          <w:rFonts w:cs="Times New Roman"/>
          <w:sz w:val="20"/>
          <w:szCs w:val="20"/>
        </w:rPr>
        <w:t xml:space="preserve"> (donnant avec le diiode un complexe bleu sombre) juste avant l’équivalence permettra de repérer plus facilement l’équivalence par le changement de couleur bleu sombre </w:t>
      </w:r>
      <w:r w:rsidRPr="005E374C">
        <w:rPr>
          <w:rFonts w:cs="Times New Roman"/>
          <w:sz w:val="20"/>
          <w:szCs w:val="20"/>
        </w:rPr>
        <w:sym w:font="Symbol" w:char="F0AE"/>
      </w:r>
      <w:r w:rsidRPr="005E374C">
        <w:rPr>
          <w:rFonts w:cs="Times New Roman"/>
          <w:sz w:val="20"/>
          <w:szCs w:val="20"/>
        </w:rPr>
        <w:t xml:space="preserve"> incolore</w:t>
      </w:r>
      <w:r w:rsidRPr="005E374C">
        <w:rPr>
          <w:rFonts w:cs="Times New Roman"/>
          <w:sz w:val="22"/>
          <w:szCs w:val="22"/>
        </w:rPr>
        <w:t>.</w:t>
      </w:r>
    </w:p>
    <w:p w14:paraId="411FC59A" w14:textId="5EDF959C" w:rsidR="00FA69BB" w:rsidRPr="005E374C" w:rsidRDefault="00FA69BB" w:rsidP="00EB666E">
      <w:pPr>
        <w:pStyle w:val="Corpsdetexte"/>
        <w:tabs>
          <w:tab w:val="left" w:pos="0"/>
          <w:tab w:val="left" w:pos="815"/>
        </w:tabs>
        <w:ind w:right="110"/>
        <w:rPr>
          <w:rFonts w:cs="Times New Roman"/>
          <w:b/>
          <w:bCs/>
          <w:sz w:val="24"/>
          <w:szCs w:val="24"/>
        </w:rPr>
      </w:pPr>
      <w:r w:rsidRPr="005E374C">
        <w:rPr>
          <w:rFonts w:cs="Times New Roman"/>
          <w:b/>
          <w:bCs/>
          <w:sz w:val="24"/>
          <w:szCs w:val="24"/>
        </w:rPr>
        <w:t>2-</w:t>
      </w:r>
    </w:p>
    <w:p w14:paraId="43A94195" w14:textId="7100BC30" w:rsidR="00307266" w:rsidRDefault="007A0A6B" w:rsidP="00307266">
      <w:pPr>
        <w:jc w:val="center"/>
        <w:rPr>
          <w:b/>
          <w:bCs/>
        </w:rPr>
      </w:pPr>
      <w:r>
        <w:rPr>
          <w:noProof/>
        </w:rPr>
        <w:drawing>
          <wp:inline distT="0" distB="0" distL="0" distR="0" wp14:anchorId="0DC64DAF" wp14:editId="3269081B">
            <wp:extent cx="6668668" cy="37812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07679" cy="3803384"/>
                    </a:xfrm>
                    <a:prstGeom prst="rect">
                      <a:avLst/>
                    </a:prstGeom>
                  </pic:spPr>
                </pic:pic>
              </a:graphicData>
            </a:graphic>
          </wp:inline>
        </w:drawing>
      </w:r>
      <w:r w:rsidR="00307266" w:rsidRPr="00870BD0">
        <w:rPr>
          <w:b/>
          <w:bCs/>
        </w:rPr>
        <w:t xml:space="preserve"> </w:t>
      </w:r>
    </w:p>
    <w:p w14:paraId="44408103" w14:textId="79A2286D" w:rsidR="00EC4260" w:rsidRDefault="00EC4260" w:rsidP="00307266">
      <w:pPr>
        <w:jc w:val="center"/>
        <w:rPr>
          <w:b/>
          <w:bCs/>
        </w:rPr>
      </w:pPr>
    </w:p>
    <w:p w14:paraId="5CF5E3B8" w14:textId="602DE913" w:rsidR="00EC4260" w:rsidRDefault="00EC4260" w:rsidP="00307266">
      <w:pPr>
        <w:jc w:val="center"/>
        <w:rPr>
          <w:b/>
          <w:bCs/>
        </w:rPr>
      </w:pPr>
    </w:p>
    <w:p w14:paraId="5C5378EF" w14:textId="09534C68" w:rsidR="00EC4260" w:rsidRDefault="00EC4260" w:rsidP="00307266">
      <w:pPr>
        <w:jc w:val="center"/>
        <w:rPr>
          <w:b/>
          <w:bCs/>
        </w:rPr>
      </w:pPr>
    </w:p>
    <w:p w14:paraId="5BA6F49E" w14:textId="2F032C23" w:rsidR="00EC4260" w:rsidRDefault="00EC4260" w:rsidP="00307266">
      <w:pPr>
        <w:jc w:val="center"/>
        <w:rPr>
          <w:b/>
          <w:bCs/>
        </w:rPr>
      </w:pPr>
    </w:p>
    <w:p w14:paraId="27C11348" w14:textId="350D7F75" w:rsidR="00EC4260" w:rsidRDefault="00EC4260" w:rsidP="00307266">
      <w:pPr>
        <w:jc w:val="center"/>
        <w:rPr>
          <w:b/>
          <w:bCs/>
        </w:rPr>
      </w:pPr>
    </w:p>
    <w:p w14:paraId="61DF7E39" w14:textId="55FA3EED" w:rsidR="00EC4260" w:rsidRDefault="00EC4260" w:rsidP="00307266">
      <w:pPr>
        <w:jc w:val="center"/>
        <w:rPr>
          <w:b/>
          <w:bCs/>
        </w:rPr>
      </w:pPr>
    </w:p>
    <w:p w14:paraId="7C4CEB5A" w14:textId="2DEDD30F" w:rsidR="00EC4260" w:rsidRDefault="00EC4260" w:rsidP="00307266">
      <w:pPr>
        <w:jc w:val="center"/>
        <w:rPr>
          <w:b/>
          <w:bCs/>
        </w:rPr>
      </w:pPr>
    </w:p>
    <w:p w14:paraId="17C6A791" w14:textId="3B17133C" w:rsidR="00EC4260" w:rsidRDefault="00EC4260" w:rsidP="00307266">
      <w:pPr>
        <w:jc w:val="center"/>
        <w:rPr>
          <w:b/>
          <w:bCs/>
        </w:rPr>
      </w:pPr>
    </w:p>
    <w:p w14:paraId="7F49A90E" w14:textId="47E76A22" w:rsidR="00EC4260" w:rsidRDefault="00EC4260" w:rsidP="00307266">
      <w:pPr>
        <w:jc w:val="center"/>
        <w:rPr>
          <w:b/>
          <w:bCs/>
        </w:rPr>
      </w:pPr>
    </w:p>
    <w:p w14:paraId="5669A7CF" w14:textId="77777777" w:rsidR="00EC4260" w:rsidRPr="0020702E" w:rsidRDefault="00EC4260" w:rsidP="00EC4260">
      <w:pPr>
        <w:pStyle w:val="Titre3"/>
        <w:pBdr>
          <w:top w:val="single" w:sz="4" w:space="1" w:color="auto"/>
          <w:left w:val="single" w:sz="4" w:space="4" w:color="auto"/>
          <w:bottom w:val="single" w:sz="4" w:space="1" w:color="auto"/>
          <w:right w:val="single" w:sz="4" w:space="4" w:color="auto"/>
        </w:pBdr>
        <w:shd w:val="clear" w:color="auto" w:fill="E7E6E6" w:themeFill="background2"/>
        <w:ind w:left="360"/>
        <w:rPr>
          <w:rFonts w:ascii="Times New Roman" w:hAnsi="Times New Roman" w:cs="Times New Roman"/>
          <w:b/>
          <w:bCs/>
        </w:rPr>
      </w:pPr>
      <w:r w:rsidRPr="0020702E">
        <w:rPr>
          <w:rFonts w:ascii="Times New Roman" w:hAnsi="Times New Roman" w:cs="Times New Roman"/>
          <w:b/>
          <w:bCs/>
        </w:rPr>
        <w:t xml:space="preserve">DS </w:t>
      </w:r>
      <w:r>
        <w:rPr>
          <w:rFonts w:ascii="Times New Roman" w:hAnsi="Times New Roman" w:cs="Times New Roman"/>
          <w:b/>
          <w:bCs/>
        </w:rPr>
        <w:t>2</w:t>
      </w:r>
      <w:r w:rsidRPr="0020702E">
        <w:rPr>
          <w:rFonts w:ascii="Times New Roman" w:hAnsi="Times New Roman" w:cs="Times New Roman"/>
          <w:b/>
          <w:bCs/>
        </w:rPr>
        <w:t xml:space="preserve">- </w:t>
      </w:r>
      <w:proofErr w:type="spellStart"/>
      <w:r>
        <w:rPr>
          <w:rFonts w:ascii="Times New Roman" w:hAnsi="Times New Roman" w:cs="Times New Roman"/>
          <w:b/>
          <w:bCs/>
        </w:rPr>
        <w:t>Centrale-Supélec</w:t>
      </w:r>
      <w:proofErr w:type="spellEnd"/>
      <w:r>
        <w:rPr>
          <w:rFonts w:ascii="Times New Roman" w:hAnsi="Times New Roman" w:cs="Times New Roman"/>
          <w:b/>
          <w:bCs/>
        </w:rPr>
        <w:t xml:space="preserve"> Physique-Chimie PSI 2012</w:t>
      </w:r>
      <w:r w:rsidRPr="0020702E">
        <w:rPr>
          <w:rFonts w:ascii="Times New Roman" w:hAnsi="Times New Roman" w:cs="Times New Roman"/>
          <w:b/>
          <w:bCs/>
        </w:rPr>
        <w:t xml:space="preserve"> – </w:t>
      </w:r>
      <w:r>
        <w:rPr>
          <w:rFonts w:ascii="Times New Roman" w:hAnsi="Times New Roman" w:cs="Times New Roman"/>
          <w:b/>
          <w:bCs/>
        </w:rPr>
        <w:t>Huile siccative</w:t>
      </w:r>
    </w:p>
    <w:p w14:paraId="2E578CD0" w14:textId="10A6A20D" w:rsidR="00EC4260" w:rsidRDefault="00EC4260" w:rsidP="00EC4260">
      <w:pPr>
        <w:keepNext/>
        <w:spacing w:after="0" w:line="240" w:lineRule="auto"/>
        <w:ind w:left="360"/>
        <w:outlineLvl w:val="2"/>
      </w:pPr>
    </w:p>
    <w:p w14:paraId="30AF40DE" w14:textId="7D85438F" w:rsidR="009077E0" w:rsidRDefault="009077E0" w:rsidP="00263B09">
      <w:pPr>
        <w:keepNext/>
        <w:spacing w:after="0" w:line="240" w:lineRule="auto"/>
        <w:outlineLvl w:val="2"/>
      </w:pPr>
      <w:r>
        <w:rPr>
          <w:noProof/>
        </w:rPr>
        <w:drawing>
          <wp:inline distT="0" distB="0" distL="0" distR="0" wp14:anchorId="7C7DD256" wp14:editId="3A70C4D3">
            <wp:extent cx="7261247" cy="1028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76378" cy="1030844"/>
                    </a:xfrm>
                    <a:prstGeom prst="rect">
                      <a:avLst/>
                    </a:prstGeom>
                  </pic:spPr>
                </pic:pic>
              </a:graphicData>
            </a:graphic>
          </wp:inline>
        </w:drawing>
      </w:r>
    </w:p>
    <w:p w14:paraId="2AA18776" w14:textId="77777777" w:rsidR="009077E0" w:rsidRDefault="009077E0" w:rsidP="00EC4260">
      <w:pPr>
        <w:keepNext/>
        <w:spacing w:after="0" w:line="240" w:lineRule="auto"/>
        <w:ind w:left="360"/>
        <w:outlineLvl w:val="2"/>
      </w:pPr>
    </w:p>
    <w:p w14:paraId="6FC1CE84" w14:textId="77777777" w:rsidR="00EC4260" w:rsidRDefault="00EC4260" w:rsidP="00EC4260">
      <w:r>
        <w:rPr>
          <w:noProof/>
        </w:rPr>
        <w:drawing>
          <wp:inline distT="0" distB="0" distL="0" distR="0" wp14:anchorId="33899353" wp14:editId="5A59F709">
            <wp:extent cx="7196226" cy="23241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209725" cy="2328460"/>
                    </a:xfrm>
                    <a:prstGeom prst="rect">
                      <a:avLst/>
                    </a:prstGeom>
                  </pic:spPr>
                </pic:pic>
              </a:graphicData>
            </a:graphic>
          </wp:inline>
        </w:drawing>
      </w:r>
    </w:p>
    <w:p w14:paraId="791C9EAD" w14:textId="77777777" w:rsidR="00EC4260" w:rsidRPr="00826801" w:rsidRDefault="00EC4260" w:rsidP="00EC4260">
      <w:pPr>
        <w:spacing w:after="160" w:line="259" w:lineRule="auto"/>
        <w:rPr>
          <w:sz w:val="20"/>
          <w:szCs w:val="20"/>
        </w:rPr>
      </w:pPr>
      <w:r>
        <w:rPr>
          <w:sz w:val="20"/>
          <w:szCs w:val="20"/>
        </w:rPr>
        <w:t>1.</w:t>
      </w:r>
      <w:r w:rsidRPr="00826801">
        <w:rPr>
          <w:sz w:val="20"/>
          <w:szCs w:val="20"/>
        </w:rPr>
        <w:t xml:space="preserve">Par rapport au réactif de </w:t>
      </w:r>
      <w:proofErr w:type="spellStart"/>
      <w:r w:rsidRPr="00826801">
        <w:rPr>
          <w:sz w:val="20"/>
          <w:szCs w:val="20"/>
        </w:rPr>
        <w:t>Wijs</w:t>
      </w:r>
      <w:proofErr w:type="spellEnd"/>
      <w:r w:rsidRPr="00826801">
        <w:rPr>
          <w:sz w:val="20"/>
          <w:szCs w:val="20"/>
        </w:rPr>
        <w:t>, l’huile utilisée doit-elle être en excès ou en défaut ?</w:t>
      </w:r>
    </w:p>
    <w:p w14:paraId="5A005572" w14:textId="77777777" w:rsidR="00EC4260" w:rsidRPr="00826801" w:rsidRDefault="00EC4260" w:rsidP="00EC4260">
      <w:pPr>
        <w:spacing w:after="160" w:line="259" w:lineRule="auto"/>
        <w:rPr>
          <w:sz w:val="20"/>
          <w:szCs w:val="20"/>
        </w:rPr>
      </w:pPr>
      <w:r>
        <w:rPr>
          <w:sz w:val="20"/>
          <w:szCs w:val="20"/>
        </w:rPr>
        <w:t xml:space="preserve">2. </w:t>
      </w:r>
      <w:r w:rsidRPr="00826801">
        <w:rPr>
          <w:sz w:val="20"/>
          <w:szCs w:val="20"/>
        </w:rPr>
        <w:t>Déterminer la quantité de matière n</w:t>
      </w:r>
      <w:r w:rsidRPr="00826801">
        <w:rPr>
          <w:sz w:val="20"/>
          <w:szCs w:val="20"/>
          <w:vertAlign w:val="subscript"/>
        </w:rPr>
        <w:t>1</w:t>
      </w:r>
      <w:r w:rsidRPr="00826801">
        <w:rPr>
          <w:sz w:val="20"/>
          <w:szCs w:val="20"/>
        </w:rPr>
        <w:t xml:space="preserve"> d’iodure de potassium qui a été consommé</w:t>
      </w:r>
      <w:r>
        <w:rPr>
          <w:sz w:val="20"/>
          <w:szCs w:val="20"/>
        </w:rPr>
        <w:t>e</w:t>
      </w:r>
      <w:r w:rsidRPr="00826801">
        <w:rPr>
          <w:sz w:val="20"/>
          <w:szCs w:val="20"/>
        </w:rPr>
        <w:t> ; en déduire la quantité de matière n</w:t>
      </w:r>
      <w:r w:rsidRPr="00826801">
        <w:rPr>
          <w:sz w:val="20"/>
          <w:szCs w:val="20"/>
          <w:vertAlign w:val="subscript"/>
        </w:rPr>
        <w:t>2</w:t>
      </w:r>
      <w:r w:rsidRPr="00826801">
        <w:rPr>
          <w:sz w:val="20"/>
          <w:szCs w:val="20"/>
        </w:rPr>
        <w:t xml:space="preserve"> de </w:t>
      </w:r>
      <w:proofErr w:type="spellStart"/>
      <w:r w:rsidRPr="00826801">
        <w:rPr>
          <w:sz w:val="20"/>
          <w:szCs w:val="20"/>
        </w:rPr>
        <w:t>monochlorure</w:t>
      </w:r>
      <w:proofErr w:type="spellEnd"/>
      <w:r w:rsidRPr="00826801">
        <w:rPr>
          <w:sz w:val="20"/>
          <w:szCs w:val="20"/>
        </w:rPr>
        <w:t xml:space="preserve"> d’iode qui a réagi avec l’huile dosée.</w:t>
      </w:r>
    </w:p>
    <w:p w14:paraId="59DAE754" w14:textId="77777777" w:rsidR="00EC4260" w:rsidRPr="00826801" w:rsidRDefault="00EC4260" w:rsidP="00EC4260">
      <w:pPr>
        <w:spacing w:after="160" w:line="259" w:lineRule="auto"/>
        <w:rPr>
          <w:sz w:val="24"/>
          <w:szCs w:val="24"/>
        </w:rPr>
      </w:pPr>
      <w:r>
        <w:rPr>
          <w:sz w:val="20"/>
          <w:szCs w:val="20"/>
        </w:rPr>
        <w:t>3.</w:t>
      </w:r>
      <w:r w:rsidRPr="00826801">
        <w:rPr>
          <w:sz w:val="20"/>
          <w:szCs w:val="20"/>
        </w:rPr>
        <w:t xml:space="preserve">Calculer l’indice d’iode, noté </w:t>
      </w:r>
      <w:proofErr w:type="gramStart"/>
      <w:r w:rsidRPr="00826801">
        <w:rPr>
          <w:sz w:val="20"/>
          <w:szCs w:val="20"/>
        </w:rPr>
        <w:t>I</w:t>
      </w:r>
      <w:r w:rsidRPr="00826801">
        <w:rPr>
          <w:sz w:val="20"/>
          <w:szCs w:val="20"/>
          <w:vertAlign w:val="subscript"/>
        </w:rPr>
        <w:t xml:space="preserve">i </w:t>
      </w:r>
      <w:r w:rsidRPr="00826801">
        <w:rPr>
          <w:sz w:val="20"/>
          <w:szCs w:val="20"/>
        </w:rPr>
        <w:t>,</w:t>
      </w:r>
      <w:proofErr w:type="gramEnd"/>
      <w:r w:rsidRPr="00826801">
        <w:rPr>
          <w:sz w:val="20"/>
          <w:szCs w:val="20"/>
        </w:rPr>
        <w:t xml:space="preserve"> de l’huile de lin dosée.       </w:t>
      </w:r>
      <w:r w:rsidRPr="00826801">
        <w:rPr>
          <w:b/>
          <w:bCs/>
          <w:sz w:val="20"/>
          <w:szCs w:val="20"/>
          <w:u w:val="single"/>
        </w:rPr>
        <w:t>Donnée</w:t>
      </w:r>
      <w:r w:rsidRPr="00826801">
        <w:rPr>
          <w:b/>
          <w:bCs/>
          <w:sz w:val="20"/>
          <w:szCs w:val="20"/>
        </w:rPr>
        <w:t> </w:t>
      </w:r>
      <w:r w:rsidRPr="00826801">
        <w:rPr>
          <w:sz w:val="20"/>
          <w:szCs w:val="20"/>
        </w:rPr>
        <w:t>: M(I</w:t>
      </w:r>
      <w:r w:rsidRPr="00826801">
        <w:rPr>
          <w:sz w:val="20"/>
          <w:szCs w:val="20"/>
          <w:vertAlign w:val="subscript"/>
        </w:rPr>
        <w:t>2</w:t>
      </w:r>
      <w:r w:rsidRPr="00826801">
        <w:rPr>
          <w:sz w:val="20"/>
          <w:szCs w:val="20"/>
        </w:rPr>
        <w:t xml:space="preserve">) </w:t>
      </w:r>
      <w:r w:rsidRPr="00826801">
        <w:rPr>
          <w:sz w:val="24"/>
          <w:szCs w:val="24"/>
        </w:rPr>
        <w:t xml:space="preserve">= </w:t>
      </w:r>
      <w:r w:rsidRPr="00826801">
        <w:rPr>
          <w:sz w:val="22"/>
          <w:szCs w:val="22"/>
        </w:rPr>
        <w:t>253,9 g.mol</w:t>
      </w:r>
      <w:r w:rsidRPr="00826801">
        <w:rPr>
          <w:sz w:val="22"/>
          <w:szCs w:val="22"/>
          <w:vertAlign w:val="superscript"/>
        </w:rPr>
        <w:t>-1</w:t>
      </w:r>
    </w:p>
    <w:p w14:paraId="13DF717F" w14:textId="7E11D220" w:rsidR="00EC4260" w:rsidRDefault="00EC4260" w:rsidP="00307266">
      <w:pPr>
        <w:jc w:val="center"/>
        <w:rPr>
          <w:b/>
          <w:bCs/>
        </w:rPr>
      </w:pPr>
    </w:p>
    <w:p w14:paraId="0CB71049" w14:textId="65F88155" w:rsidR="00EC4260" w:rsidRDefault="00EC4260" w:rsidP="00307266">
      <w:pPr>
        <w:jc w:val="center"/>
        <w:rPr>
          <w:b/>
          <w:bCs/>
        </w:rPr>
      </w:pPr>
    </w:p>
    <w:p w14:paraId="0986784B" w14:textId="6614FC5D" w:rsidR="00EC4260" w:rsidRDefault="00EC4260">
      <w:pPr>
        <w:spacing w:after="0" w:line="240" w:lineRule="auto"/>
        <w:rPr>
          <w:b/>
          <w:bCs/>
        </w:rPr>
      </w:pPr>
      <w:r>
        <w:rPr>
          <w:b/>
          <w:bCs/>
        </w:rPr>
        <w:br w:type="page"/>
      </w:r>
    </w:p>
    <w:p w14:paraId="6A839EA2" w14:textId="77777777" w:rsidR="00EC4260" w:rsidRDefault="00EC4260" w:rsidP="00307266">
      <w:pPr>
        <w:jc w:val="center"/>
        <w:rPr>
          <w:b/>
          <w:bCs/>
        </w:rPr>
      </w:pPr>
    </w:p>
    <w:p w14:paraId="6300857F" w14:textId="75620F40" w:rsidR="00D06CDB" w:rsidRPr="0020702E" w:rsidRDefault="00D06CDB" w:rsidP="00D06CDB">
      <w:pPr>
        <w:pStyle w:val="Titre3"/>
        <w:pBdr>
          <w:top w:val="single" w:sz="4" w:space="1" w:color="auto"/>
          <w:left w:val="single" w:sz="4" w:space="4" w:color="auto"/>
          <w:bottom w:val="single" w:sz="4" w:space="1" w:color="auto"/>
          <w:right w:val="single" w:sz="4" w:space="4" w:color="auto"/>
        </w:pBdr>
        <w:ind w:left="360"/>
        <w:rPr>
          <w:rFonts w:ascii="Times New Roman" w:hAnsi="Times New Roman" w:cs="Times New Roman"/>
          <w:b/>
          <w:bCs/>
        </w:rPr>
      </w:pPr>
      <w:proofErr w:type="gramStart"/>
      <w:r>
        <w:rPr>
          <w:b/>
          <w:bCs/>
        </w:rPr>
        <w:t>Correction  du</w:t>
      </w:r>
      <w:proofErr w:type="gramEnd"/>
      <w:r>
        <w:rPr>
          <w:b/>
          <w:bCs/>
        </w:rPr>
        <w:t xml:space="preserve"> DS </w:t>
      </w:r>
      <w:r w:rsidR="00D15DBA">
        <w:rPr>
          <w:b/>
          <w:bCs/>
        </w:rPr>
        <w:t>2</w:t>
      </w:r>
      <w:r>
        <w:rPr>
          <w:b/>
          <w:bCs/>
        </w:rPr>
        <w:t xml:space="preserve"> : </w:t>
      </w:r>
      <w:proofErr w:type="spellStart"/>
      <w:r w:rsidR="00D15DBA">
        <w:rPr>
          <w:rFonts w:ascii="Times New Roman" w:hAnsi="Times New Roman" w:cs="Times New Roman"/>
          <w:b/>
          <w:bCs/>
        </w:rPr>
        <w:t>Centrale-Supélec</w:t>
      </w:r>
      <w:proofErr w:type="spellEnd"/>
      <w:r w:rsidR="00D15DBA">
        <w:rPr>
          <w:rFonts w:ascii="Times New Roman" w:hAnsi="Times New Roman" w:cs="Times New Roman"/>
          <w:b/>
          <w:bCs/>
        </w:rPr>
        <w:t xml:space="preserve"> Physique-Chimie</w:t>
      </w:r>
      <w:r w:rsidRPr="0020702E">
        <w:rPr>
          <w:rFonts w:ascii="Times New Roman" w:hAnsi="Times New Roman" w:cs="Times New Roman"/>
          <w:b/>
          <w:bCs/>
        </w:rPr>
        <w:t xml:space="preserve"> PSI</w:t>
      </w:r>
      <w:r w:rsidR="00D15DBA">
        <w:rPr>
          <w:rFonts w:ascii="Times New Roman" w:hAnsi="Times New Roman" w:cs="Times New Roman"/>
          <w:b/>
          <w:bCs/>
        </w:rPr>
        <w:t xml:space="preserve"> </w:t>
      </w:r>
      <w:r w:rsidRPr="0020702E">
        <w:rPr>
          <w:rFonts w:ascii="Times New Roman" w:hAnsi="Times New Roman" w:cs="Times New Roman"/>
          <w:b/>
          <w:bCs/>
        </w:rPr>
        <w:t>202</w:t>
      </w:r>
      <w:r w:rsidR="00D15DBA">
        <w:rPr>
          <w:rFonts w:ascii="Times New Roman" w:hAnsi="Times New Roman" w:cs="Times New Roman"/>
          <w:b/>
          <w:bCs/>
        </w:rPr>
        <w:t>1</w:t>
      </w:r>
      <w:r w:rsidRPr="0020702E">
        <w:rPr>
          <w:rFonts w:ascii="Times New Roman" w:hAnsi="Times New Roman" w:cs="Times New Roman"/>
          <w:b/>
          <w:bCs/>
        </w:rPr>
        <w:t xml:space="preserve"> – </w:t>
      </w:r>
      <w:r w:rsidR="00D15DBA">
        <w:rPr>
          <w:rFonts w:ascii="Times New Roman" w:hAnsi="Times New Roman" w:cs="Times New Roman"/>
          <w:b/>
          <w:bCs/>
        </w:rPr>
        <w:t>Huile siccative</w:t>
      </w:r>
    </w:p>
    <w:p w14:paraId="10E3E523" w14:textId="17CF6D69"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
          <w:sz w:val="24"/>
          <w:szCs w:val="20"/>
          <w:lang w:eastAsia="fr-FR"/>
        </w:rPr>
        <w:t xml:space="preserve">1- </w:t>
      </w:r>
      <w:r>
        <w:rPr>
          <w:rFonts w:ascii="Times New Roman" w:eastAsia="Times New Roman" w:hAnsi="Times New Roman" w:cs="Times New Roman"/>
          <w:bCs/>
          <w:sz w:val="24"/>
          <w:szCs w:val="20"/>
          <w:lang w:eastAsia="fr-FR"/>
        </w:rPr>
        <w:t xml:space="preserve">Le principe est de doser l’excès de </w:t>
      </w:r>
      <w:proofErr w:type="spellStart"/>
      <w:r>
        <w:rPr>
          <w:rFonts w:ascii="Times New Roman" w:eastAsia="Times New Roman" w:hAnsi="Times New Roman" w:cs="Times New Roman"/>
          <w:bCs/>
          <w:sz w:val="24"/>
          <w:szCs w:val="20"/>
          <w:lang w:eastAsia="fr-FR"/>
        </w:rPr>
        <w:t>ICl</w:t>
      </w:r>
      <w:proofErr w:type="spellEnd"/>
      <w:r>
        <w:rPr>
          <w:rFonts w:ascii="Times New Roman" w:eastAsia="Times New Roman" w:hAnsi="Times New Roman" w:cs="Times New Roman"/>
          <w:bCs/>
          <w:sz w:val="24"/>
          <w:szCs w:val="20"/>
          <w:lang w:eastAsia="fr-FR"/>
        </w:rPr>
        <w:t xml:space="preserve"> par rapport à l’huile donc l’huile doit être en défaut par rapport au réactif de </w:t>
      </w:r>
      <w:proofErr w:type="spellStart"/>
      <w:r w:rsidR="00D06CDB">
        <w:rPr>
          <w:rFonts w:ascii="Times New Roman" w:eastAsia="Times New Roman" w:hAnsi="Times New Roman" w:cs="Times New Roman"/>
          <w:bCs/>
          <w:sz w:val="24"/>
          <w:szCs w:val="20"/>
          <w:lang w:eastAsia="fr-FR"/>
        </w:rPr>
        <w:t>W</w:t>
      </w:r>
      <w:r>
        <w:rPr>
          <w:rFonts w:ascii="Times New Roman" w:eastAsia="Times New Roman" w:hAnsi="Times New Roman" w:cs="Times New Roman"/>
          <w:bCs/>
          <w:sz w:val="24"/>
          <w:szCs w:val="20"/>
          <w:lang w:eastAsia="fr-FR"/>
        </w:rPr>
        <w:t>ijs</w:t>
      </w:r>
      <w:proofErr w:type="spellEnd"/>
      <w:r w:rsidR="00D06CDB">
        <w:rPr>
          <w:rFonts w:ascii="Times New Roman" w:eastAsia="Times New Roman" w:hAnsi="Times New Roman" w:cs="Times New Roman"/>
          <w:bCs/>
          <w:sz w:val="24"/>
          <w:szCs w:val="20"/>
          <w:lang w:eastAsia="fr-FR"/>
        </w:rPr>
        <w:t>.</w:t>
      </w:r>
    </w:p>
    <w:p w14:paraId="11DA2CC9" w14:textId="399C3259" w:rsidR="005E374C" w:rsidRDefault="00D06CDB" w:rsidP="005E374C">
      <w:pPr>
        <w:keepNext/>
        <w:widowControl w:val="0"/>
        <w:suppressAutoHyphens/>
        <w:spacing w:after="0" w:line="200" w:lineRule="atLeast"/>
        <w:ind w:right="340" w:firstLine="708"/>
        <w:outlineLvl w:val="3"/>
        <w:rPr>
          <w:rFonts w:ascii="Times New Roman" w:eastAsia="Times New Roman" w:hAnsi="Times New Roman" w:cs="Times New Roman"/>
          <w:b/>
          <w:sz w:val="24"/>
          <w:szCs w:val="20"/>
          <w:lang w:eastAsia="fr-FR"/>
        </w:rPr>
      </w:pPr>
      <w:r>
        <w:rPr>
          <w:rFonts w:ascii="Times New Roman" w:eastAsia="Times New Roman" w:hAnsi="Times New Roman" w:cs="Times New Roman"/>
          <w:b/>
          <w:sz w:val="24"/>
          <w:szCs w:val="20"/>
          <w:lang w:eastAsia="fr-FR"/>
        </w:rPr>
        <w:t>2</w:t>
      </w:r>
      <w:r w:rsidR="005E374C" w:rsidRPr="007F6A3E">
        <w:rPr>
          <w:rFonts w:ascii="Times New Roman" w:eastAsia="Times New Roman" w:hAnsi="Times New Roman" w:cs="Times New Roman"/>
          <w:b/>
          <w:sz w:val="24"/>
          <w:szCs w:val="20"/>
          <w:lang w:eastAsia="fr-FR"/>
        </w:rPr>
        <w:t xml:space="preserve">- </w:t>
      </w:r>
      <w:r w:rsidR="005E374C">
        <w:rPr>
          <w:rFonts w:ascii="Times New Roman" w:eastAsia="Times New Roman" w:hAnsi="Times New Roman" w:cs="Times New Roman"/>
          <w:b/>
          <w:sz w:val="24"/>
          <w:szCs w:val="20"/>
          <w:lang w:eastAsia="fr-FR"/>
        </w:rPr>
        <w:t xml:space="preserve">   </w:t>
      </w:r>
    </w:p>
    <w:p w14:paraId="79F4CFEA" w14:textId="77777777" w:rsidR="005E374C" w:rsidRPr="00FF512E" w:rsidRDefault="005E374C" w:rsidP="005E374C">
      <w:pPr>
        <w:spacing w:after="0" w:line="240" w:lineRule="auto"/>
        <w:contextualSpacing/>
        <w:jc w:val="both"/>
        <w:rPr>
          <w:u w:val="single"/>
        </w:rPr>
      </w:pPr>
      <w:r w:rsidRPr="003142E1">
        <w:rPr>
          <w:rFonts w:ascii="Times New Roman" w:eastAsia="Times New Roman" w:hAnsi="Times New Roman" w:cs="Times New Roman"/>
          <w:sz w:val="24"/>
          <w:szCs w:val="24"/>
          <w:u w:val="single"/>
          <w:lang w:eastAsia="fr-FR"/>
        </w:rPr>
        <w:t>Equation de réaction du titrage réalisé.</w:t>
      </w:r>
    </w:p>
    <w:p w14:paraId="3FD94D5A" w14:textId="77777777" w:rsidR="005E374C" w:rsidRPr="00D06CDB" w:rsidRDefault="005E374C" w:rsidP="005E374C">
      <w:pPr>
        <w:spacing w:after="0" w:line="240" w:lineRule="auto"/>
        <w:contextualSpacing/>
        <w:jc w:val="both"/>
        <w:rPr>
          <w:sz w:val="24"/>
          <w:szCs w:val="24"/>
          <w:lang w:val="en-US"/>
        </w:rPr>
      </w:pPr>
      <w:r w:rsidRPr="00D06CDB">
        <w:rPr>
          <w:sz w:val="24"/>
          <w:szCs w:val="24"/>
          <w:lang w:val="en-US"/>
        </w:rPr>
        <w:t>I</w:t>
      </w:r>
      <w:r w:rsidRPr="00D06CDB">
        <w:rPr>
          <w:sz w:val="24"/>
          <w:szCs w:val="24"/>
          <w:vertAlign w:val="subscript"/>
          <w:lang w:val="en-US"/>
        </w:rPr>
        <w:t>2</w:t>
      </w:r>
      <w:r w:rsidRPr="00D06CDB">
        <w:rPr>
          <w:sz w:val="24"/>
          <w:szCs w:val="24"/>
          <w:lang w:val="en-US"/>
        </w:rPr>
        <w:t xml:space="preserve"> (</w:t>
      </w:r>
      <w:proofErr w:type="spellStart"/>
      <w:proofErr w:type="gramStart"/>
      <w:r w:rsidRPr="00D06CDB">
        <w:rPr>
          <w:sz w:val="24"/>
          <w:szCs w:val="24"/>
          <w:lang w:val="en-US"/>
        </w:rPr>
        <w:t>aq</w:t>
      </w:r>
      <w:proofErr w:type="spellEnd"/>
      <w:r w:rsidRPr="00D06CDB">
        <w:rPr>
          <w:sz w:val="24"/>
          <w:szCs w:val="24"/>
          <w:lang w:val="en-US"/>
        </w:rPr>
        <w:t xml:space="preserve">)  </w:t>
      </w:r>
      <w:r w:rsidRPr="00D06CDB">
        <w:rPr>
          <w:sz w:val="24"/>
          <w:szCs w:val="24"/>
          <w:lang w:val="en-US"/>
        </w:rPr>
        <w:tab/>
      </w:r>
      <w:proofErr w:type="gramEnd"/>
      <w:r w:rsidRPr="00D06CDB">
        <w:rPr>
          <w:sz w:val="24"/>
          <w:szCs w:val="24"/>
          <w:lang w:val="en-US"/>
        </w:rPr>
        <w:tab/>
        <w:t xml:space="preserve"> +   2e</w:t>
      </w:r>
      <w:r w:rsidRPr="00D06CDB">
        <w:rPr>
          <w:sz w:val="24"/>
          <w:szCs w:val="24"/>
          <w:vertAlign w:val="superscript"/>
          <w:lang w:val="en-US"/>
        </w:rPr>
        <w:t>-</w:t>
      </w:r>
      <w:r w:rsidRPr="00D06CDB">
        <w:rPr>
          <w:sz w:val="24"/>
          <w:szCs w:val="24"/>
          <w:lang w:val="en-US"/>
        </w:rPr>
        <w:t xml:space="preserve">    </w:t>
      </w:r>
      <w:r w:rsidRPr="00D06CDB">
        <w:rPr>
          <w:sz w:val="24"/>
          <w:szCs w:val="24"/>
          <w:lang w:val="en-US"/>
        </w:rPr>
        <w:tab/>
        <w:t xml:space="preserve"> = </w:t>
      </w:r>
      <w:r w:rsidRPr="00D06CDB">
        <w:rPr>
          <w:sz w:val="24"/>
          <w:szCs w:val="24"/>
          <w:lang w:val="en-US"/>
        </w:rPr>
        <w:tab/>
      </w:r>
      <w:r w:rsidRPr="00D06CDB">
        <w:rPr>
          <w:sz w:val="24"/>
          <w:szCs w:val="24"/>
          <w:lang w:val="en-US"/>
        </w:rPr>
        <w:tab/>
      </w:r>
      <w:r w:rsidRPr="00D06CDB">
        <w:rPr>
          <w:sz w:val="24"/>
          <w:szCs w:val="24"/>
          <w:lang w:val="en-US"/>
        </w:rPr>
        <w:tab/>
        <w:t>2 I</w:t>
      </w:r>
      <w:r w:rsidRPr="00D06CDB">
        <w:rPr>
          <w:sz w:val="24"/>
          <w:szCs w:val="24"/>
          <w:vertAlign w:val="superscript"/>
          <w:lang w:val="en-US"/>
        </w:rPr>
        <w:t>-</w:t>
      </w:r>
      <w:r w:rsidRPr="00D06CDB">
        <w:rPr>
          <w:sz w:val="24"/>
          <w:szCs w:val="24"/>
          <w:lang w:val="en-US"/>
        </w:rPr>
        <w:t xml:space="preserve">    (</w:t>
      </w:r>
      <w:proofErr w:type="spellStart"/>
      <w:r w:rsidRPr="00D06CDB">
        <w:rPr>
          <w:sz w:val="24"/>
          <w:szCs w:val="24"/>
          <w:lang w:val="en-US"/>
        </w:rPr>
        <w:t>aq</w:t>
      </w:r>
      <w:proofErr w:type="spellEnd"/>
      <w:r w:rsidRPr="00D06CDB">
        <w:rPr>
          <w:sz w:val="24"/>
          <w:szCs w:val="24"/>
          <w:lang w:val="en-US"/>
        </w:rPr>
        <w:t xml:space="preserve">) </w:t>
      </w:r>
    </w:p>
    <w:p w14:paraId="0E794D97" w14:textId="2D75A780" w:rsidR="005E374C" w:rsidRPr="00D06CDB" w:rsidRDefault="005E374C" w:rsidP="005E374C">
      <w:pPr>
        <w:pBdr>
          <w:bottom w:val="single" w:sz="12" w:space="1" w:color="auto"/>
        </w:pBdr>
        <w:spacing w:after="0" w:line="240" w:lineRule="auto"/>
        <w:contextualSpacing/>
        <w:jc w:val="both"/>
        <w:rPr>
          <w:rFonts w:ascii="Times New Roman" w:eastAsia="Times New Roman" w:hAnsi="Times New Roman" w:cs="Times New Roman"/>
          <w:sz w:val="22"/>
          <w:szCs w:val="22"/>
          <w:lang w:val="en-US" w:eastAsia="fr-FR"/>
        </w:rPr>
      </w:pPr>
      <w:r w:rsidRPr="00D06CDB">
        <w:rPr>
          <w:rFonts w:ascii="Times New Roman" w:eastAsia="Times New Roman" w:hAnsi="Times New Roman" w:cs="Times New Roman"/>
          <w:sz w:val="22"/>
          <w:szCs w:val="22"/>
          <w:lang w:val="en-US" w:eastAsia="fr-FR"/>
        </w:rPr>
        <w:t>2    S</w:t>
      </w:r>
      <w:r w:rsidRPr="00D06CDB">
        <w:rPr>
          <w:rFonts w:ascii="Times New Roman" w:eastAsia="Times New Roman" w:hAnsi="Times New Roman" w:cs="Times New Roman"/>
          <w:sz w:val="22"/>
          <w:szCs w:val="22"/>
          <w:vertAlign w:val="subscript"/>
          <w:lang w:val="en-US" w:eastAsia="fr-FR"/>
        </w:rPr>
        <w:t>2</w:t>
      </w:r>
      <w:r w:rsidRPr="00D06CDB">
        <w:rPr>
          <w:rFonts w:ascii="Times New Roman" w:eastAsia="Times New Roman" w:hAnsi="Times New Roman" w:cs="Times New Roman"/>
          <w:sz w:val="22"/>
          <w:szCs w:val="22"/>
          <w:lang w:val="en-US" w:eastAsia="fr-FR"/>
        </w:rPr>
        <w:t>O</w:t>
      </w:r>
      <w:r w:rsidRPr="00D06CDB">
        <w:rPr>
          <w:rFonts w:ascii="Times New Roman" w:eastAsia="Times New Roman" w:hAnsi="Times New Roman" w:cs="Times New Roman"/>
          <w:sz w:val="22"/>
          <w:szCs w:val="22"/>
          <w:vertAlign w:val="subscript"/>
          <w:lang w:val="en-US" w:eastAsia="fr-FR"/>
        </w:rPr>
        <w:t>3</w:t>
      </w:r>
      <w:r w:rsidRPr="00D06CDB">
        <w:rPr>
          <w:rFonts w:ascii="Times New Roman" w:eastAsia="Times New Roman" w:hAnsi="Times New Roman" w:cs="Times New Roman"/>
          <w:sz w:val="22"/>
          <w:szCs w:val="22"/>
          <w:vertAlign w:val="superscript"/>
          <w:lang w:val="en-US" w:eastAsia="fr-FR"/>
        </w:rPr>
        <w:t>2</w:t>
      </w:r>
      <w:proofErr w:type="gramStart"/>
      <w:r w:rsidRPr="00D06CDB">
        <w:rPr>
          <w:rFonts w:ascii="Times New Roman" w:eastAsia="Times New Roman" w:hAnsi="Times New Roman" w:cs="Times New Roman"/>
          <w:sz w:val="22"/>
          <w:szCs w:val="22"/>
          <w:vertAlign w:val="superscript"/>
          <w:lang w:val="en-US" w:eastAsia="fr-FR"/>
        </w:rPr>
        <w:t xml:space="preserve">- </w:t>
      </w:r>
      <w:r w:rsidRPr="00D06CDB">
        <w:rPr>
          <w:rFonts w:ascii="Times New Roman" w:eastAsia="Times New Roman" w:hAnsi="Times New Roman" w:cs="Times New Roman"/>
          <w:sz w:val="22"/>
          <w:szCs w:val="22"/>
          <w:lang w:val="en-US" w:eastAsia="fr-FR"/>
        </w:rPr>
        <w:t xml:space="preserve"> (</w:t>
      </w:r>
      <w:proofErr w:type="spellStart"/>
      <w:proofErr w:type="gramEnd"/>
      <w:r w:rsidRPr="00D06CDB">
        <w:rPr>
          <w:rFonts w:ascii="Times New Roman" w:eastAsia="Times New Roman" w:hAnsi="Times New Roman" w:cs="Times New Roman"/>
          <w:sz w:val="22"/>
          <w:szCs w:val="22"/>
          <w:lang w:val="en-US" w:eastAsia="fr-FR"/>
        </w:rPr>
        <w:t>aq</w:t>
      </w:r>
      <w:proofErr w:type="spellEnd"/>
      <w:r w:rsidRPr="00D06CDB">
        <w:rPr>
          <w:rFonts w:ascii="Times New Roman" w:eastAsia="Times New Roman" w:hAnsi="Times New Roman" w:cs="Times New Roman"/>
          <w:sz w:val="22"/>
          <w:szCs w:val="22"/>
          <w:lang w:val="en-US" w:eastAsia="fr-FR"/>
        </w:rPr>
        <w:t xml:space="preserve">)         </w:t>
      </w:r>
      <w:r w:rsidRPr="00D06CDB">
        <w:rPr>
          <w:rFonts w:ascii="Times New Roman" w:eastAsia="Times New Roman" w:hAnsi="Times New Roman" w:cs="Times New Roman"/>
          <w:sz w:val="22"/>
          <w:szCs w:val="22"/>
          <w:lang w:val="en-US" w:eastAsia="fr-FR"/>
        </w:rPr>
        <w:tab/>
      </w:r>
      <w:r w:rsidRPr="00D06CDB">
        <w:rPr>
          <w:rFonts w:ascii="Times New Roman" w:eastAsia="Times New Roman" w:hAnsi="Times New Roman" w:cs="Times New Roman"/>
          <w:sz w:val="22"/>
          <w:szCs w:val="22"/>
          <w:lang w:val="en-US" w:eastAsia="fr-FR"/>
        </w:rPr>
        <w:tab/>
      </w:r>
      <w:r w:rsidR="00D06CDB">
        <w:rPr>
          <w:rFonts w:ascii="Times New Roman" w:eastAsia="Times New Roman" w:hAnsi="Times New Roman" w:cs="Times New Roman"/>
          <w:sz w:val="22"/>
          <w:szCs w:val="22"/>
          <w:lang w:val="en-US" w:eastAsia="fr-FR"/>
        </w:rPr>
        <w:tab/>
      </w:r>
      <w:r w:rsidRPr="00D06CDB">
        <w:rPr>
          <w:rFonts w:ascii="Times New Roman" w:eastAsia="Times New Roman" w:hAnsi="Times New Roman" w:cs="Times New Roman"/>
          <w:sz w:val="22"/>
          <w:szCs w:val="22"/>
          <w:lang w:val="en-US" w:eastAsia="fr-FR"/>
        </w:rPr>
        <w:t xml:space="preserve">= </w:t>
      </w:r>
      <w:r w:rsidRPr="00D06CDB">
        <w:rPr>
          <w:rFonts w:ascii="Times New Roman" w:eastAsia="Times New Roman" w:hAnsi="Times New Roman" w:cs="Times New Roman"/>
          <w:sz w:val="22"/>
          <w:szCs w:val="22"/>
          <w:lang w:val="en-US" w:eastAsia="fr-FR"/>
        </w:rPr>
        <w:tab/>
        <w:t>S</w:t>
      </w:r>
      <w:r w:rsidRPr="00D06CDB">
        <w:rPr>
          <w:rFonts w:ascii="Times New Roman" w:eastAsia="Times New Roman" w:hAnsi="Times New Roman" w:cs="Times New Roman"/>
          <w:sz w:val="22"/>
          <w:szCs w:val="22"/>
          <w:vertAlign w:val="subscript"/>
          <w:lang w:val="en-US" w:eastAsia="fr-FR"/>
        </w:rPr>
        <w:t>4</w:t>
      </w:r>
      <w:r w:rsidRPr="00D06CDB">
        <w:rPr>
          <w:rFonts w:ascii="Times New Roman" w:eastAsia="Times New Roman" w:hAnsi="Times New Roman" w:cs="Times New Roman"/>
          <w:sz w:val="22"/>
          <w:szCs w:val="22"/>
          <w:lang w:val="en-US" w:eastAsia="fr-FR"/>
        </w:rPr>
        <w:t>O</w:t>
      </w:r>
      <w:r w:rsidRPr="00D06CDB">
        <w:rPr>
          <w:rFonts w:ascii="Times New Roman" w:eastAsia="Times New Roman" w:hAnsi="Times New Roman" w:cs="Times New Roman"/>
          <w:sz w:val="22"/>
          <w:szCs w:val="22"/>
          <w:vertAlign w:val="subscript"/>
          <w:lang w:val="en-US" w:eastAsia="fr-FR"/>
        </w:rPr>
        <w:t>6</w:t>
      </w:r>
      <w:r w:rsidRPr="00D06CDB">
        <w:rPr>
          <w:rFonts w:ascii="Times New Roman" w:eastAsia="Times New Roman" w:hAnsi="Times New Roman" w:cs="Times New Roman"/>
          <w:sz w:val="22"/>
          <w:szCs w:val="22"/>
          <w:vertAlign w:val="superscript"/>
          <w:lang w:val="en-US" w:eastAsia="fr-FR"/>
        </w:rPr>
        <w:t xml:space="preserve">2- </w:t>
      </w:r>
      <w:r w:rsidRPr="00D06CDB">
        <w:rPr>
          <w:rFonts w:ascii="Times New Roman" w:eastAsia="Times New Roman" w:hAnsi="Times New Roman" w:cs="Times New Roman"/>
          <w:sz w:val="22"/>
          <w:szCs w:val="22"/>
          <w:lang w:val="en-US" w:eastAsia="fr-FR"/>
        </w:rPr>
        <w:t>(</w:t>
      </w:r>
      <w:proofErr w:type="spellStart"/>
      <w:r w:rsidRPr="00D06CDB">
        <w:rPr>
          <w:rFonts w:ascii="Times New Roman" w:eastAsia="Times New Roman" w:hAnsi="Times New Roman" w:cs="Times New Roman"/>
          <w:sz w:val="22"/>
          <w:szCs w:val="22"/>
          <w:lang w:val="en-US" w:eastAsia="fr-FR"/>
        </w:rPr>
        <w:t>aq</w:t>
      </w:r>
      <w:proofErr w:type="spellEnd"/>
      <w:r w:rsidRPr="00D06CDB">
        <w:rPr>
          <w:rFonts w:ascii="Times New Roman" w:eastAsia="Times New Roman" w:hAnsi="Times New Roman" w:cs="Times New Roman"/>
          <w:sz w:val="22"/>
          <w:szCs w:val="22"/>
          <w:lang w:val="en-US" w:eastAsia="fr-FR"/>
        </w:rPr>
        <w:t xml:space="preserve">)   + 2 e </w:t>
      </w:r>
      <w:r w:rsidRPr="00D06CDB">
        <w:rPr>
          <w:rFonts w:ascii="Times New Roman" w:eastAsia="Times New Roman" w:hAnsi="Times New Roman" w:cs="Times New Roman"/>
          <w:sz w:val="22"/>
          <w:szCs w:val="22"/>
          <w:vertAlign w:val="superscript"/>
          <w:lang w:val="en-US" w:eastAsia="fr-FR"/>
        </w:rPr>
        <w:t>–</w:t>
      </w:r>
    </w:p>
    <w:p w14:paraId="5EA24FCD" w14:textId="77777777" w:rsidR="005E374C" w:rsidRPr="00D06CDB" w:rsidRDefault="005E374C" w:rsidP="005E374C">
      <w:pPr>
        <w:spacing w:after="0" w:line="240" w:lineRule="auto"/>
        <w:contextualSpacing/>
        <w:jc w:val="both"/>
        <w:rPr>
          <w:rFonts w:ascii="Times New Roman" w:eastAsia="Times New Roman" w:hAnsi="Times New Roman" w:cs="Times New Roman"/>
          <w:sz w:val="22"/>
          <w:szCs w:val="22"/>
          <w:lang w:val="en-US" w:eastAsia="fr-FR"/>
        </w:rPr>
      </w:pPr>
      <w:r w:rsidRPr="00D06CDB">
        <w:rPr>
          <w:sz w:val="24"/>
          <w:szCs w:val="24"/>
          <w:bdr w:val="single" w:sz="4" w:space="0" w:color="auto"/>
          <w:lang w:val="en-US"/>
        </w:rPr>
        <w:t>I</w:t>
      </w:r>
      <w:r w:rsidRPr="00D06CDB">
        <w:rPr>
          <w:sz w:val="24"/>
          <w:szCs w:val="24"/>
          <w:bdr w:val="single" w:sz="4" w:space="0" w:color="auto"/>
          <w:vertAlign w:val="subscript"/>
          <w:lang w:val="en-US"/>
        </w:rPr>
        <w:t>2</w:t>
      </w:r>
      <w:r w:rsidRPr="00D06CDB">
        <w:rPr>
          <w:sz w:val="24"/>
          <w:szCs w:val="24"/>
          <w:bdr w:val="single" w:sz="4" w:space="0" w:color="auto"/>
          <w:lang w:val="en-US"/>
        </w:rPr>
        <w:t xml:space="preserve"> (</w:t>
      </w:r>
      <w:proofErr w:type="spellStart"/>
      <w:proofErr w:type="gramStart"/>
      <w:r w:rsidRPr="00D06CDB">
        <w:rPr>
          <w:sz w:val="24"/>
          <w:szCs w:val="24"/>
          <w:bdr w:val="single" w:sz="4" w:space="0" w:color="auto"/>
          <w:lang w:val="en-US"/>
        </w:rPr>
        <w:t>aq</w:t>
      </w:r>
      <w:proofErr w:type="spellEnd"/>
      <w:r w:rsidRPr="00D06CDB">
        <w:rPr>
          <w:sz w:val="24"/>
          <w:szCs w:val="24"/>
          <w:bdr w:val="single" w:sz="4" w:space="0" w:color="auto"/>
          <w:lang w:val="en-US"/>
        </w:rPr>
        <w:t xml:space="preserve">)   </w:t>
      </w:r>
      <w:proofErr w:type="gramEnd"/>
      <w:r w:rsidRPr="00D06CDB">
        <w:rPr>
          <w:sz w:val="24"/>
          <w:szCs w:val="24"/>
          <w:bdr w:val="single" w:sz="4" w:space="0" w:color="auto"/>
          <w:lang w:val="en-US"/>
        </w:rPr>
        <w:t xml:space="preserve">+   </w:t>
      </w:r>
      <w:r w:rsidRPr="00D06CDB">
        <w:rPr>
          <w:rFonts w:ascii="Times New Roman" w:eastAsia="Times New Roman" w:hAnsi="Times New Roman" w:cs="Times New Roman"/>
          <w:sz w:val="22"/>
          <w:szCs w:val="22"/>
          <w:bdr w:val="single" w:sz="4" w:space="0" w:color="auto"/>
          <w:lang w:val="en-US" w:eastAsia="fr-FR"/>
        </w:rPr>
        <w:t>2    S</w:t>
      </w:r>
      <w:r w:rsidRPr="00D06CDB">
        <w:rPr>
          <w:rFonts w:ascii="Times New Roman" w:eastAsia="Times New Roman" w:hAnsi="Times New Roman" w:cs="Times New Roman"/>
          <w:sz w:val="22"/>
          <w:szCs w:val="22"/>
          <w:bdr w:val="single" w:sz="4" w:space="0" w:color="auto"/>
          <w:vertAlign w:val="subscript"/>
          <w:lang w:val="en-US" w:eastAsia="fr-FR"/>
        </w:rPr>
        <w:t>2</w:t>
      </w:r>
      <w:r w:rsidRPr="00D06CDB">
        <w:rPr>
          <w:rFonts w:ascii="Times New Roman" w:eastAsia="Times New Roman" w:hAnsi="Times New Roman" w:cs="Times New Roman"/>
          <w:sz w:val="22"/>
          <w:szCs w:val="22"/>
          <w:bdr w:val="single" w:sz="4" w:space="0" w:color="auto"/>
          <w:lang w:val="en-US" w:eastAsia="fr-FR"/>
        </w:rPr>
        <w:t>O</w:t>
      </w:r>
      <w:r w:rsidRPr="00D06CDB">
        <w:rPr>
          <w:rFonts w:ascii="Times New Roman" w:eastAsia="Times New Roman" w:hAnsi="Times New Roman" w:cs="Times New Roman"/>
          <w:sz w:val="22"/>
          <w:szCs w:val="22"/>
          <w:bdr w:val="single" w:sz="4" w:space="0" w:color="auto"/>
          <w:vertAlign w:val="subscript"/>
          <w:lang w:val="en-US" w:eastAsia="fr-FR"/>
        </w:rPr>
        <w:t>3</w:t>
      </w:r>
      <w:r w:rsidRPr="00D06CDB">
        <w:rPr>
          <w:rFonts w:ascii="Times New Roman" w:eastAsia="Times New Roman" w:hAnsi="Times New Roman" w:cs="Times New Roman"/>
          <w:sz w:val="22"/>
          <w:szCs w:val="22"/>
          <w:bdr w:val="single" w:sz="4" w:space="0" w:color="auto"/>
          <w:vertAlign w:val="superscript"/>
          <w:lang w:val="en-US" w:eastAsia="fr-FR"/>
        </w:rPr>
        <w:t xml:space="preserve">2- </w:t>
      </w:r>
      <w:r w:rsidRPr="00D06CDB">
        <w:rPr>
          <w:rFonts w:ascii="Times New Roman" w:eastAsia="Times New Roman" w:hAnsi="Times New Roman" w:cs="Times New Roman"/>
          <w:sz w:val="22"/>
          <w:szCs w:val="22"/>
          <w:bdr w:val="single" w:sz="4" w:space="0" w:color="auto"/>
          <w:lang w:val="en-US" w:eastAsia="fr-FR"/>
        </w:rPr>
        <w:t xml:space="preserve"> (</w:t>
      </w:r>
      <w:proofErr w:type="spellStart"/>
      <w:r w:rsidRPr="00D06CDB">
        <w:rPr>
          <w:rFonts w:ascii="Times New Roman" w:eastAsia="Times New Roman" w:hAnsi="Times New Roman" w:cs="Times New Roman"/>
          <w:sz w:val="22"/>
          <w:szCs w:val="22"/>
          <w:bdr w:val="single" w:sz="4" w:space="0" w:color="auto"/>
          <w:lang w:val="en-US" w:eastAsia="fr-FR"/>
        </w:rPr>
        <w:t>aq</w:t>
      </w:r>
      <w:proofErr w:type="spellEnd"/>
      <w:r w:rsidRPr="00D06CDB">
        <w:rPr>
          <w:rFonts w:ascii="Times New Roman" w:eastAsia="Times New Roman" w:hAnsi="Times New Roman" w:cs="Times New Roman"/>
          <w:sz w:val="22"/>
          <w:szCs w:val="22"/>
          <w:bdr w:val="single" w:sz="4" w:space="0" w:color="auto"/>
          <w:lang w:val="en-US" w:eastAsia="fr-FR"/>
        </w:rPr>
        <w:t xml:space="preserve">)         = </w:t>
      </w:r>
      <w:r w:rsidRPr="00D06CDB">
        <w:rPr>
          <w:rFonts w:ascii="Times New Roman" w:eastAsia="Times New Roman" w:hAnsi="Times New Roman" w:cs="Times New Roman"/>
          <w:sz w:val="22"/>
          <w:szCs w:val="22"/>
          <w:bdr w:val="single" w:sz="4" w:space="0" w:color="auto"/>
          <w:lang w:val="en-US" w:eastAsia="fr-FR"/>
        </w:rPr>
        <w:tab/>
        <w:t>S</w:t>
      </w:r>
      <w:r w:rsidRPr="00D06CDB">
        <w:rPr>
          <w:rFonts w:ascii="Times New Roman" w:eastAsia="Times New Roman" w:hAnsi="Times New Roman" w:cs="Times New Roman"/>
          <w:sz w:val="22"/>
          <w:szCs w:val="22"/>
          <w:bdr w:val="single" w:sz="4" w:space="0" w:color="auto"/>
          <w:vertAlign w:val="subscript"/>
          <w:lang w:val="en-US" w:eastAsia="fr-FR"/>
        </w:rPr>
        <w:t>4</w:t>
      </w:r>
      <w:r w:rsidRPr="00D06CDB">
        <w:rPr>
          <w:rFonts w:ascii="Times New Roman" w:eastAsia="Times New Roman" w:hAnsi="Times New Roman" w:cs="Times New Roman"/>
          <w:sz w:val="22"/>
          <w:szCs w:val="22"/>
          <w:bdr w:val="single" w:sz="4" w:space="0" w:color="auto"/>
          <w:lang w:val="en-US" w:eastAsia="fr-FR"/>
        </w:rPr>
        <w:t>O</w:t>
      </w:r>
      <w:r w:rsidRPr="00D06CDB">
        <w:rPr>
          <w:rFonts w:ascii="Times New Roman" w:eastAsia="Times New Roman" w:hAnsi="Times New Roman" w:cs="Times New Roman"/>
          <w:sz w:val="22"/>
          <w:szCs w:val="22"/>
          <w:bdr w:val="single" w:sz="4" w:space="0" w:color="auto"/>
          <w:vertAlign w:val="subscript"/>
          <w:lang w:val="en-US" w:eastAsia="fr-FR"/>
        </w:rPr>
        <w:t>6</w:t>
      </w:r>
      <w:r w:rsidRPr="00D06CDB">
        <w:rPr>
          <w:rFonts w:ascii="Times New Roman" w:eastAsia="Times New Roman" w:hAnsi="Times New Roman" w:cs="Times New Roman"/>
          <w:sz w:val="22"/>
          <w:szCs w:val="22"/>
          <w:bdr w:val="single" w:sz="4" w:space="0" w:color="auto"/>
          <w:vertAlign w:val="superscript"/>
          <w:lang w:val="en-US" w:eastAsia="fr-FR"/>
        </w:rPr>
        <w:t xml:space="preserve">2- </w:t>
      </w:r>
      <w:r w:rsidRPr="00D06CDB">
        <w:rPr>
          <w:rFonts w:ascii="Times New Roman" w:eastAsia="Times New Roman" w:hAnsi="Times New Roman" w:cs="Times New Roman"/>
          <w:sz w:val="22"/>
          <w:szCs w:val="22"/>
          <w:bdr w:val="single" w:sz="4" w:space="0" w:color="auto"/>
          <w:lang w:val="en-US" w:eastAsia="fr-FR"/>
        </w:rPr>
        <w:t>(</w:t>
      </w:r>
      <w:proofErr w:type="spellStart"/>
      <w:r w:rsidRPr="00D06CDB">
        <w:rPr>
          <w:rFonts w:ascii="Times New Roman" w:eastAsia="Times New Roman" w:hAnsi="Times New Roman" w:cs="Times New Roman"/>
          <w:sz w:val="22"/>
          <w:szCs w:val="22"/>
          <w:bdr w:val="single" w:sz="4" w:space="0" w:color="auto"/>
          <w:lang w:val="en-US" w:eastAsia="fr-FR"/>
        </w:rPr>
        <w:t>aq</w:t>
      </w:r>
      <w:proofErr w:type="spellEnd"/>
      <w:r w:rsidRPr="00D06CDB">
        <w:rPr>
          <w:rFonts w:ascii="Times New Roman" w:eastAsia="Times New Roman" w:hAnsi="Times New Roman" w:cs="Times New Roman"/>
          <w:sz w:val="22"/>
          <w:szCs w:val="22"/>
          <w:bdr w:val="single" w:sz="4" w:space="0" w:color="auto"/>
          <w:lang w:val="en-US" w:eastAsia="fr-FR"/>
        </w:rPr>
        <w:t xml:space="preserve">)   +    </w:t>
      </w:r>
      <w:r w:rsidRPr="00D06CDB">
        <w:rPr>
          <w:sz w:val="24"/>
          <w:szCs w:val="24"/>
          <w:bdr w:val="single" w:sz="4" w:space="0" w:color="auto"/>
          <w:lang w:val="en-US"/>
        </w:rPr>
        <w:t>2 I</w:t>
      </w:r>
      <w:r w:rsidRPr="00D06CDB">
        <w:rPr>
          <w:sz w:val="24"/>
          <w:szCs w:val="24"/>
          <w:bdr w:val="single" w:sz="4" w:space="0" w:color="auto"/>
          <w:vertAlign w:val="superscript"/>
          <w:lang w:val="en-US"/>
        </w:rPr>
        <w:t>-</w:t>
      </w:r>
      <w:r w:rsidRPr="00D06CDB">
        <w:rPr>
          <w:sz w:val="24"/>
          <w:szCs w:val="24"/>
          <w:bdr w:val="single" w:sz="4" w:space="0" w:color="auto"/>
          <w:lang w:val="en-US"/>
        </w:rPr>
        <w:t xml:space="preserve">    (</w:t>
      </w:r>
      <w:proofErr w:type="spellStart"/>
      <w:r w:rsidRPr="00D06CDB">
        <w:rPr>
          <w:sz w:val="24"/>
          <w:szCs w:val="24"/>
          <w:bdr w:val="single" w:sz="4" w:space="0" w:color="auto"/>
          <w:lang w:val="en-US"/>
        </w:rPr>
        <w:t>aq</w:t>
      </w:r>
      <w:proofErr w:type="spellEnd"/>
      <w:r w:rsidRPr="00D06CDB">
        <w:rPr>
          <w:sz w:val="24"/>
          <w:szCs w:val="24"/>
          <w:bdr w:val="single" w:sz="4" w:space="0" w:color="auto"/>
          <w:lang w:val="en-US"/>
        </w:rPr>
        <w:t>)</w:t>
      </w:r>
      <w:r w:rsidRPr="00D06CDB">
        <w:rPr>
          <w:sz w:val="24"/>
          <w:szCs w:val="24"/>
          <w:lang w:val="en-US"/>
        </w:rPr>
        <w:t xml:space="preserve">                            K  </w:t>
      </w:r>
    </w:p>
    <w:p w14:paraId="2F81BB1B"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
          <w:sz w:val="24"/>
          <w:szCs w:val="20"/>
          <w:lang w:eastAsia="fr-FR"/>
        </w:rPr>
      </w:pPr>
    </w:p>
    <w:p w14:paraId="1EF3D6E6" w14:textId="2FF32702"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
          <w:sz w:val="24"/>
          <w:szCs w:val="20"/>
          <w:lang w:eastAsia="fr-FR"/>
        </w:rPr>
        <w:t xml:space="preserve">- </w:t>
      </w:r>
      <w:r w:rsidRPr="007015DA">
        <w:rPr>
          <w:rFonts w:ascii="Times New Roman" w:eastAsia="Times New Roman" w:hAnsi="Times New Roman" w:cs="Times New Roman"/>
          <w:bCs/>
          <w:sz w:val="24"/>
          <w:szCs w:val="20"/>
          <w:lang w:eastAsia="fr-FR"/>
        </w:rPr>
        <w:t xml:space="preserve">A l’équivalence, les réactifs sont introduits en proportions </w:t>
      </w:r>
      <w:proofErr w:type="spellStart"/>
      <w:r w:rsidRPr="007015DA">
        <w:rPr>
          <w:rFonts w:ascii="Times New Roman" w:eastAsia="Times New Roman" w:hAnsi="Times New Roman" w:cs="Times New Roman"/>
          <w:bCs/>
          <w:sz w:val="24"/>
          <w:szCs w:val="20"/>
          <w:lang w:eastAsia="fr-FR"/>
        </w:rPr>
        <w:t>stoechiométriques</w:t>
      </w:r>
      <w:proofErr w:type="spellEnd"/>
      <w:r>
        <w:rPr>
          <w:rFonts w:ascii="Times New Roman" w:eastAsia="Times New Roman" w:hAnsi="Times New Roman" w:cs="Times New Roman"/>
          <w:bCs/>
          <w:sz w:val="24"/>
          <w:szCs w:val="20"/>
          <w:lang w:eastAsia="fr-FR"/>
        </w:rPr>
        <w:t>.</w:t>
      </w:r>
    </w:p>
    <w:p w14:paraId="0B87F21A" w14:textId="77777777" w:rsidR="005E374C" w:rsidRPr="007015DA"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val="en-US" w:eastAsia="fr-FR"/>
        </w:rPr>
      </w:pPr>
      <w:r w:rsidRPr="007015DA">
        <w:rPr>
          <w:rFonts w:ascii="Times New Roman" w:eastAsia="Times New Roman" w:hAnsi="Times New Roman" w:cs="Times New Roman"/>
          <w:bCs/>
          <w:sz w:val="24"/>
          <w:szCs w:val="20"/>
          <w:lang w:val="en-US" w:eastAsia="fr-FR"/>
        </w:rPr>
        <w:t>n(I</w:t>
      </w:r>
      <w:r w:rsidRPr="007015DA">
        <w:rPr>
          <w:rFonts w:ascii="Times New Roman" w:eastAsia="Times New Roman" w:hAnsi="Times New Roman" w:cs="Times New Roman"/>
          <w:bCs/>
          <w:sz w:val="24"/>
          <w:szCs w:val="20"/>
          <w:vertAlign w:val="subscript"/>
          <w:lang w:val="en-US" w:eastAsia="fr-FR"/>
        </w:rPr>
        <w:t>2</w:t>
      </w:r>
      <w:r w:rsidRPr="007015DA">
        <w:rPr>
          <w:rFonts w:ascii="Times New Roman" w:eastAsia="Times New Roman" w:hAnsi="Times New Roman" w:cs="Times New Roman"/>
          <w:bCs/>
          <w:sz w:val="24"/>
          <w:szCs w:val="20"/>
          <w:lang w:val="en-US" w:eastAsia="fr-FR"/>
        </w:rPr>
        <w:t>) = n(S</w:t>
      </w:r>
      <w:r w:rsidRPr="007015DA">
        <w:rPr>
          <w:rFonts w:ascii="Times New Roman" w:eastAsia="Times New Roman" w:hAnsi="Times New Roman" w:cs="Times New Roman"/>
          <w:bCs/>
          <w:sz w:val="24"/>
          <w:szCs w:val="20"/>
          <w:vertAlign w:val="subscript"/>
          <w:lang w:val="en-US" w:eastAsia="fr-FR"/>
        </w:rPr>
        <w:t>2</w:t>
      </w:r>
      <w:r w:rsidRPr="007015DA">
        <w:rPr>
          <w:rFonts w:ascii="Times New Roman" w:eastAsia="Times New Roman" w:hAnsi="Times New Roman" w:cs="Times New Roman"/>
          <w:bCs/>
          <w:sz w:val="24"/>
          <w:szCs w:val="20"/>
          <w:lang w:val="en-US" w:eastAsia="fr-FR"/>
        </w:rPr>
        <w:t>O</w:t>
      </w:r>
      <w:r w:rsidRPr="007015DA">
        <w:rPr>
          <w:rFonts w:ascii="Times New Roman" w:eastAsia="Times New Roman" w:hAnsi="Times New Roman" w:cs="Times New Roman"/>
          <w:bCs/>
          <w:sz w:val="24"/>
          <w:szCs w:val="20"/>
          <w:vertAlign w:val="subscript"/>
          <w:lang w:val="en-US" w:eastAsia="fr-FR"/>
        </w:rPr>
        <w:t>3</w:t>
      </w:r>
      <w:r w:rsidRPr="007015DA">
        <w:rPr>
          <w:rFonts w:ascii="Times New Roman" w:eastAsia="Times New Roman" w:hAnsi="Times New Roman" w:cs="Times New Roman"/>
          <w:bCs/>
          <w:sz w:val="24"/>
          <w:szCs w:val="20"/>
          <w:vertAlign w:val="superscript"/>
          <w:lang w:val="en-US" w:eastAsia="fr-FR"/>
        </w:rPr>
        <w:t>2-</w:t>
      </w:r>
      <w:r w:rsidRPr="007015DA">
        <w:rPr>
          <w:rFonts w:ascii="Times New Roman" w:eastAsia="Times New Roman" w:hAnsi="Times New Roman" w:cs="Times New Roman"/>
          <w:bCs/>
          <w:sz w:val="24"/>
          <w:szCs w:val="20"/>
          <w:lang w:val="en-US" w:eastAsia="fr-FR"/>
        </w:rPr>
        <w:t xml:space="preserve">) / 2 = </w:t>
      </w:r>
      <w:proofErr w:type="spellStart"/>
      <w:r w:rsidRPr="007015DA">
        <w:rPr>
          <w:rFonts w:ascii="Times New Roman" w:eastAsia="Times New Roman" w:hAnsi="Times New Roman" w:cs="Times New Roman"/>
          <w:bCs/>
          <w:sz w:val="24"/>
          <w:szCs w:val="20"/>
          <w:lang w:val="en-US" w:eastAsia="fr-FR"/>
        </w:rPr>
        <w:t>ct</w:t>
      </w:r>
      <w:proofErr w:type="spellEnd"/>
      <w:r w:rsidRPr="007015DA">
        <w:rPr>
          <w:rFonts w:ascii="Times New Roman" w:eastAsia="Times New Roman" w:hAnsi="Times New Roman" w:cs="Times New Roman"/>
          <w:bCs/>
          <w:sz w:val="24"/>
          <w:szCs w:val="20"/>
          <w:lang w:val="en-US" w:eastAsia="fr-FR"/>
        </w:rPr>
        <w:t xml:space="preserve"> </w:t>
      </w:r>
      <w:proofErr w:type="spellStart"/>
      <w:r w:rsidRPr="007015DA">
        <w:rPr>
          <w:rFonts w:ascii="Times New Roman" w:eastAsia="Times New Roman" w:hAnsi="Times New Roman" w:cs="Times New Roman"/>
          <w:bCs/>
          <w:sz w:val="24"/>
          <w:szCs w:val="20"/>
          <w:lang w:val="en-US" w:eastAsia="fr-FR"/>
        </w:rPr>
        <w:t>ve</w:t>
      </w:r>
      <w:proofErr w:type="spellEnd"/>
      <w:r>
        <w:rPr>
          <w:rFonts w:ascii="Times New Roman" w:eastAsia="Times New Roman" w:hAnsi="Times New Roman" w:cs="Times New Roman"/>
          <w:bCs/>
          <w:sz w:val="24"/>
          <w:szCs w:val="20"/>
          <w:lang w:val="en-US" w:eastAsia="fr-FR"/>
        </w:rPr>
        <w:t xml:space="preserve"> /2</w:t>
      </w:r>
    </w:p>
    <w:p w14:paraId="795F79ED"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sidRPr="007015DA">
        <w:rPr>
          <w:rFonts w:ascii="Times New Roman" w:eastAsia="Times New Roman" w:hAnsi="Times New Roman" w:cs="Times New Roman"/>
          <w:bCs/>
          <w:sz w:val="24"/>
          <w:szCs w:val="20"/>
          <w:lang w:eastAsia="fr-FR"/>
        </w:rPr>
        <w:t xml:space="preserve">Par </w:t>
      </w:r>
      <w:proofErr w:type="spellStart"/>
      <w:r w:rsidRPr="007015DA">
        <w:rPr>
          <w:rFonts w:ascii="Times New Roman" w:eastAsia="Times New Roman" w:hAnsi="Times New Roman" w:cs="Times New Roman"/>
          <w:bCs/>
          <w:sz w:val="24"/>
          <w:szCs w:val="20"/>
          <w:lang w:eastAsia="fr-FR"/>
        </w:rPr>
        <w:t>stoechiométrie</w:t>
      </w:r>
      <w:proofErr w:type="spellEnd"/>
      <w:r w:rsidRPr="007015DA">
        <w:rPr>
          <w:rFonts w:ascii="Times New Roman" w:eastAsia="Times New Roman" w:hAnsi="Times New Roman" w:cs="Times New Roman"/>
          <w:bCs/>
          <w:sz w:val="24"/>
          <w:szCs w:val="20"/>
          <w:lang w:eastAsia="fr-FR"/>
        </w:rPr>
        <w:t>, chaque mole d</w:t>
      </w:r>
      <w:r>
        <w:rPr>
          <w:rFonts w:ascii="Times New Roman" w:eastAsia="Times New Roman" w:hAnsi="Times New Roman" w:cs="Times New Roman"/>
          <w:bCs/>
          <w:sz w:val="24"/>
          <w:szCs w:val="20"/>
          <w:lang w:eastAsia="fr-FR"/>
        </w:rPr>
        <w:t>e I</w:t>
      </w:r>
      <w:r w:rsidRPr="00033A00">
        <w:rPr>
          <w:rFonts w:ascii="Times New Roman" w:eastAsia="Times New Roman" w:hAnsi="Times New Roman" w:cs="Times New Roman"/>
          <w:bCs/>
          <w:sz w:val="24"/>
          <w:szCs w:val="20"/>
          <w:vertAlign w:val="subscript"/>
          <w:lang w:eastAsia="fr-FR"/>
        </w:rPr>
        <w:t>2</w:t>
      </w:r>
      <w:r>
        <w:rPr>
          <w:rFonts w:ascii="Times New Roman" w:eastAsia="Times New Roman" w:hAnsi="Times New Roman" w:cs="Times New Roman"/>
          <w:bCs/>
          <w:sz w:val="24"/>
          <w:szCs w:val="20"/>
          <w:lang w:eastAsia="fr-FR"/>
        </w:rPr>
        <w:t xml:space="preserve"> formé a consommé une mole d’ion iodure</w:t>
      </w:r>
    </w:p>
    <w:p w14:paraId="5ED578EC"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Soit n1, la quantité d’ions iodures consommés :</w:t>
      </w:r>
    </w:p>
    <w:p w14:paraId="3E8CF171"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proofErr w:type="gramStart"/>
      <w:r>
        <w:rPr>
          <w:rFonts w:ascii="Times New Roman" w:eastAsia="Times New Roman" w:hAnsi="Times New Roman" w:cs="Times New Roman"/>
          <w:bCs/>
          <w:sz w:val="24"/>
          <w:szCs w:val="20"/>
          <w:lang w:eastAsia="fr-FR"/>
        </w:rPr>
        <w:t>n</w:t>
      </w:r>
      <w:proofErr w:type="gramEnd"/>
      <w:r w:rsidRPr="00033A00">
        <w:rPr>
          <w:rFonts w:ascii="Times New Roman" w:eastAsia="Times New Roman" w:hAnsi="Times New Roman" w:cs="Times New Roman"/>
          <w:bCs/>
          <w:sz w:val="24"/>
          <w:szCs w:val="20"/>
          <w:vertAlign w:val="subscript"/>
          <w:lang w:eastAsia="fr-FR"/>
        </w:rPr>
        <w:t>1</w:t>
      </w:r>
      <w:r>
        <w:rPr>
          <w:rFonts w:ascii="Times New Roman" w:eastAsia="Times New Roman" w:hAnsi="Times New Roman" w:cs="Times New Roman"/>
          <w:bCs/>
          <w:sz w:val="24"/>
          <w:szCs w:val="20"/>
          <w:lang w:eastAsia="fr-FR"/>
        </w:rPr>
        <w:t xml:space="preserve"> = </w:t>
      </w:r>
      <w:r w:rsidRPr="00033A00">
        <w:rPr>
          <w:rFonts w:ascii="Times New Roman" w:eastAsia="Times New Roman" w:hAnsi="Times New Roman" w:cs="Times New Roman"/>
          <w:bCs/>
          <w:sz w:val="24"/>
          <w:szCs w:val="20"/>
          <w:lang w:eastAsia="fr-FR"/>
        </w:rPr>
        <w:t>n(I</w:t>
      </w:r>
      <w:r w:rsidRPr="00033A00">
        <w:rPr>
          <w:rFonts w:ascii="Times New Roman" w:eastAsia="Times New Roman" w:hAnsi="Times New Roman" w:cs="Times New Roman"/>
          <w:bCs/>
          <w:sz w:val="24"/>
          <w:szCs w:val="20"/>
          <w:vertAlign w:val="subscript"/>
          <w:lang w:eastAsia="fr-FR"/>
        </w:rPr>
        <w:t>2</w:t>
      </w:r>
      <w:r w:rsidRPr="00033A00">
        <w:rPr>
          <w:rFonts w:ascii="Times New Roman" w:eastAsia="Times New Roman" w:hAnsi="Times New Roman" w:cs="Times New Roman"/>
          <w:bCs/>
          <w:sz w:val="24"/>
          <w:szCs w:val="20"/>
          <w:lang w:eastAsia="fr-FR"/>
        </w:rPr>
        <w:t xml:space="preserve">)  = ct </w:t>
      </w:r>
      <w:proofErr w:type="spellStart"/>
      <w:r w:rsidRPr="00033A00">
        <w:rPr>
          <w:rFonts w:ascii="Times New Roman" w:eastAsia="Times New Roman" w:hAnsi="Times New Roman" w:cs="Times New Roman"/>
          <w:bCs/>
          <w:sz w:val="24"/>
          <w:szCs w:val="20"/>
          <w:lang w:eastAsia="fr-FR"/>
        </w:rPr>
        <w:t>ve</w:t>
      </w:r>
      <w:proofErr w:type="spellEnd"/>
      <w:r>
        <w:rPr>
          <w:rFonts w:ascii="Times New Roman" w:eastAsia="Times New Roman" w:hAnsi="Times New Roman" w:cs="Times New Roman"/>
          <w:bCs/>
          <w:sz w:val="24"/>
          <w:szCs w:val="20"/>
          <w:lang w:eastAsia="fr-FR"/>
        </w:rPr>
        <w:t xml:space="preserve"> /2</w:t>
      </w:r>
    </w:p>
    <w:p w14:paraId="4017519F"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proofErr w:type="gramStart"/>
      <w:r>
        <w:rPr>
          <w:rFonts w:ascii="Times New Roman" w:eastAsia="Times New Roman" w:hAnsi="Times New Roman" w:cs="Times New Roman"/>
          <w:bCs/>
          <w:sz w:val="24"/>
          <w:szCs w:val="20"/>
          <w:lang w:eastAsia="fr-FR"/>
        </w:rPr>
        <w:t>n</w:t>
      </w:r>
      <w:proofErr w:type="gramEnd"/>
      <w:r w:rsidRPr="00033A00">
        <w:rPr>
          <w:rFonts w:ascii="Times New Roman" w:eastAsia="Times New Roman" w:hAnsi="Times New Roman" w:cs="Times New Roman"/>
          <w:bCs/>
          <w:sz w:val="24"/>
          <w:szCs w:val="20"/>
          <w:vertAlign w:val="subscript"/>
          <w:lang w:eastAsia="fr-FR"/>
        </w:rPr>
        <w:t>1</w:t>
      </w:r>
      <w:r>
        <w:rPr>
          <w:rFonts w:ascii="Times New Roman" w:eastAsia="Times New Roman" w:hAnsi="Times New Roman" w:cs="Times New Roman"/>
          <w:bCs/>
          <w:sz w:val="24"/>
          <w:szCs w:val="20"/>
          <w:lang w:eastAsia="fr-FR"/>
        </w:rPr>
        <w:t xml:space="preserve"> = 3,1 .10</w:t>
      </w:r>
      <w:r w:rsidRPr="00033A00">
        <w:rPr>
          <w:rFonts w:ascii="Times New Roman" w:eastAsia="Times New Roman" w:hAnsi="Times New Roman" w:cs="Times New Roman"/>
          <w:bCs/>
          <w:sz w:val="24"/>
          <w:szCs w:val="20"/>
          <w:vertAlign w:val="superscript"/>
          <w:lang w:eastAsia="fr-FR"/>
        </w:rPr>
        <w:t>-4</w:t>
      </w:r>
      <w:r>
        <w:rPr>
          <w:rFonts w:ascii="Times New Roman" w:eastAsia="Times New Roman" w:hAnsi="Times New Roman" w:cs="Times New Roman"/>
          <w:bCs/>
          <w:sz w:val="24"/>
          <w:szCs w:val="20"/>
          <w:lang w:eastAsia="fr-FR"/>
        </w:rPr>
        <w:t xml:space="preserve"> mol d’ion iodure</w:t>
      </w:r>
    </w:p>
    <w:p w14:paraId="59A304DF" w14:textId="77777777" w:rsidR="005E374C" w:rsidRPr="00033A00"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proofErr w:type="gramStart"/>
      <w:r>
        <w:rPr>
          <w:rFonts w:ascii="Times New Roman" w:eastAsia="Times New Roman" w:hAnsi="Times New Roman" w:cs="Times New Roman"/>
          <w:bCs/>
          <w:sz w:val="24"/>
          <w:szCs w:val="20"/>
          <w:lang w:eastAsia="fr-FR"/>
        </w:rPr>
        <w:t>Cette quantité consommé</w:t>
      </w:r>
      <w:proofErr w:type="gramEnd"/>
      <w:r>
        <w:rPr>
          <w:rFonts w:ascii="Times New Roman" w:eastAsia="Times New Roman" w:hAnsi="Times New Roman" w:cs="Times New Roman"/>
          <w:bCs/>
          <w:sz w:val="24"/>
          <w:szCs w:val="20"/>
          <w:lang w:eastAsia="fr-FR"/>
        </w:rPr>
        <w:t xml:space="preserve"> correspond également à l’excès de </w:t>
      </w:r>
      <w:proofErr w:type="spellStart"/>
      <w:r>
        <w:rPr>
          <w:rFonts w:ascii="Times New Roman" w:eastAsia="Times New Roman" w:hAnsi="Times New Roman" w:cs="Times New Roman"/>
          <w:bCs/>
          <w:sz w:val="24"/>
          <w:szCs w:val="20"/>
          <w:lang w:eastAsia="fr-FR"/>
        </w:rPr>
        <w:t>ICl</w:t>
      </w:r>
      <w:proofErr w:type="spellEnd"/>
      <w:r>
        <w:rPr>
          <w:rFonts w:ascii="Times New Roman" w:eastAsia="Times New Roman" w:hAnsi="Times New Roman" w:cs="Times New Roman"/>
          <w:bCs/>
          <w:sz w:val="24"/>
          <w:szCs w:val="20"/>
          <w:lang w:eastAsia="fr-FR"/>
        </w:rPr>
        <w:t xml:space="preserve"> consommé d’où n(</w:t>
      </w:r>
      <w:proofErr w:type="spellStart"/>
      <w:r>
        <w:rPr>
          <w:rFonts w:ascii="Times New Roman" w:eastAsia="Times New Roman" w:hAnsi="Times New Roman" w:cs="Times New Roman"/>
          <w:bCs/>
          <w:sz w:val="24"/>
          <w:szCs w:val="20"/>
          <w:lang w:eastAsia="fr-FR"/>
        </w:rPr>
        <w:t>ICl</w:t>
      </w:r>
      <w:proofErr w:type="spellEnd"/>
      <w:r>
        <w:rPr>
          <w:rFonts w:ascii="Times New Roman" w:eastAsia="Times New Roman" w:hAnsi="Times New Roman" w:cs="Times New Roman"/>
          <w:bCs/>
          <w:sz w:val="24"/>
          <w:szCs w:val="20"/>
          <w:lang w:eastAsia="fr-FR"/>
        </w:rPr>
        <w:t>)</w:t>
      </w:r>
      <w:r w:rsidRPr="00033A00">
        <w:rPr>
          <w:rFonts w:ascii="Times New Roman" w:eastAsia="Times New Roman" w:hAnsi="Times New Roman" w:cs="Times New Roman"/>
          <w:bCs/>
          <w:sz w:val="24"/>
          <w:szCs w:val="20"/>
          <w:vertAlign w:val="subscript"/>
          <w:lang w:eastAsia="fr-FR"/>
        </w:rPr>
        <w:t>excès</w:t>
      </w:r>
      <w:r>
        <w:rPr>
          <w:rFonts w:ascii="Times New Roman" w:eastAsia="Times New Roman" w:hAnsi="Times New Roman" w:cs="Times New Roman"/>
          <w:bCs/>
          <w:sz w:val="24"/>
          <w:szCs w:val="20"/>
          <w:lang w:eastAsia="fr-FR"/>
        </w:rPr>
        <w:t xml:space="preserve"> = n</w:t>
      </w:r>
      <w:r w:rsidRPr="00033A00">
        <w:rPr>
          <w:rFonts w:ascii="Times New Roman" w:eastAsia="Times New Roman" w:hAnsi="Times New Roman" w:cs="Times New Roman"/>
          <w:bCs/>
          <w:sz w:val="24"/>
          <w:szCs w:val="20"/>
          <w:vertAlign w:val="subscript"/>
          <w:lang w:eastAsia="fr-FR"/>
        </w:rPr>
        <w:t>1</w:t>
      </w:r>
    </w:p>
    <w:p w14:paraId="5DFEBD1F"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Soit n</w:t>
      </w:r>
      <w:r w:rsidRPr="00033A00">
        <w:rPr>
          <w:rFonts w:ascii="Times New Roman" w:eastAsia="Times New Roman" w:hAnsi="Times New Roman" w:cs="Times New Roman"/>
          <w:bCs/>
          <w:sz w:val="24"/>
          <w:szCs w:val="20"/>
          <w:vertAlign w:val="subscript"/>
          <w:lang w:eastAsia="fr-FR"/>
        </w:rPr>
        <w:t>2</w:t>
      </w:r>
      <w:r>
        <w:rPr>
          <w:rFonts w:ascii="Times New Roman" w:eastAsia="Times New Roman" w:hAnsi="Times New Roman" w:cs="Times New Roman"/>
          <w:bCs/>
          <w:sz w:val="24"/>
          <w:szCs w:val="20"/>
          <w:lang w:eastAsia="fr-FR"/>
        </w:rPr>
        <w:t xml:space="preserve">, la quantité de chlorure d’iode qui a </w:t>
      </w:r>
      <w:proofErr w:type="spellStart"/>
      <w:r>
        <w:rPr>
          <w:rFonts w:ascii="Times New Roman" w:eastAsia="Times New Roman" w:hAnsi="Times New Roman" w:cs="Times New Roman"/>
          <w:bCs/>
          <w:sz w:val="24"/>
          <w:szCs w:val="20"/>
          <w:lang w:eastAsia="fr-FR"/>
        </w:rPr>
        <w:t>réagit</w:t>
      </w:r>
      <w:proofErr w:type="spellEnd"/>
      <w:r>
        <w:rPr>
          <w:rFonts w:ascii="Times New Roman" w:eastAsia="Times New Roman" w:hAnsi="Times New Roman" w:cs="Times New Roman"/>
          <w:bCs/>
          <w:sz w:val="24"/>
          <w:szCs w:val="20"/>
          <w:lang w:eastAsia="fr-FR"/>
        </w:rPr>
        <w:t xml:space="preserve"> sur l’huile.</w:t>
      </w:r>
    </w:p>
    <w:p w14:paraId="10AA2D80"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 xml:space="preserve">Par conservation des noyaux de chlore, on peut écrire que la quantité initiale de réactif de </w:t>
      </w:r>
      <w:proofErr w:type="spellStart"/>
      <w:r>
        <w:rPr>
          <w:rFonts w:ascii="Times New Roman" w:eastAsia="Times New Roman" w:hAnsi="Times New Roman" w:cs="Times New Roman"/>
          <w:bCs/>
          <w:sz w:val="24"/>
          <w:szCs w:val="20"/>
          <w:lang w:eastAsia="fr-FR"/>
        </w:rPr>
        <w:t>Wijs</w:t>
      </w:r>
      <w:proofErr w:type="spellEnd"/>
      <w:r>
        <w:rPr>
          <w:rFonts w:ascii="Times New Roman" w:eastAsia="Times New Roman" w:hAnsi="Times New Roman" w:cs="Times New Roman"/>
          <w:bCs/>
          <w:sz w:val="24"/>
          <w:szCs w:val="20"/>
          <w:lang w:eastAsia="fr-FR"/>
        </w:rPr>
        <w:t xml:space="preserve"> vaut n</w:t>
      </w:r>
      <w:r w:rsidRPr="00184B81">
        <w:rPr>
          <w:rFonts w:ascii="Times New Roman" w:eastAsia="Times New Roman" w:hAnsi="Times New Roman" w:cs="Times New Roman"/>
          <w:bCs/>
          <w:sz w:val="24"/>
          <w:szCs w:val="20"/>
          <w:vertAlign w:val="subscript"/>
          <w:lang w:eastAsia="fr-FR"/>
        </w:rPr>
        <w:t>o</w:t>
      </w:r>
      <w:r>
        <w:rPr>
          <w:rFonts w:ascii="Times New Roman" w:eastAsia="Times New Roman" w:hAnsi="Times New Roman" w:cs="Times New Roman"/>
          <w:bCs/>
          <w:sz w:val="24"/>
          <w:szCs w:val="20"/>
          <w:lang w:eastAsia="fr-FR"/>
        </w:rPr>
        <w:t xml:space="preserve"> = n</w:t>
      </w:r>
      <w:r w:rsidRPr="00184B81">
        <w:rPr>
          <w:rFonts w:ascii="Times New Roman" w:eastAsia="Times New Roman" w:hAnsi="Times New Roman" w:cs="Times New Roman"/>
          <w:bCs/>
          <w:sz w:val="24"/>
          <w:szCs w:val="20"/>
          <w:vertAlign w:val="subscript"/>
          <w:lang w:eastAsia="fr-FR"/>
        </w:rPr>
        <w:t>1</w:t>
      </w:r>
      <w:r>
        <w:rPr>
          <w:rFonts w:ascii="Times New Roman" w:eastAsia="Times New Roman" w:hAnsi="Times New Roman" w:cs="Times New Roman"/>
          <w:bCs/>
          <w:sz w:val="24"/>
          <w:szCs w:val="20"/>
          <w:lang w:eastAsia="fr-FR"/>
        </w:rPr>
        <w:t xml:space="preserve"> + n </w:t>
      </w:r>
      <w:proofErr w:type="gramStart"/>
      <w:r w:rsidRPr="00184B81">
        <w:rPr>
          <w:rFonts w:ascii="Times New Roman" w:eastAsia="Times New Roman" w:hAnsi="Times New Roman" w:cs="Times New Roman"/>
          <w:bCs/>
          <w:sz w:val="24"/>
          <w:szCs w:val="20"/>
          <w:vertAlign w:val="subscript"/>
          <w:lang w:eastAsia="fr-FR"/>
        </w:rPr>
        <w:t xml:space="preserve">2 </w:t>
      </w:r>
      <w:r>
        <w:rPr>
          <w:rFonts w:ascii="Times New Roman" w:eastAsia="Times New Roman" w:hAnsi="Times New Roman" w:cs="Times New Roman"/>
          <w:bCs/>
          <w:sz w:val="24"/>
          <w:szCs w:val="20"/>
          <w:vertAlign w:val="subscript"/>
          <w:lang w:eastAsia="fr-FR"/>
        </w:rPr>
        <w:t xml:space="preserve"> =</w:t>
      </w:r>
      <w:proofErr w:type="gramEnd"/>
      <w:r>
        <w:rPr>
          <w:rFonts w:ascii="Times New Roman" w:eastAsia="Times New Roman" w:hAnsi="Times New Roman" w:cs="Times New Roman"/>
          <w:bCs/>
          <w:sz w:val="24"/>
          <w:szCs w:val="20"/>
          <w:vertAlign w:val="subscript"/>
          <w:lang w:eastAsia="fr-FR"/>
        </w:rPr>
        <w:t xml:space="preserve"> </w:t>
      </w:r>
      <w:r>
        <w:rPr>
          <w:rFonts w:ascii="Times New Roman" w:eastAsia="Times New Roman" w:hAnsi="Times New Roman" w:cs="Times New Roman"/>
          <w:bCs/>
          <w:sz w:val="24"/>
          <w:szCs w:val="20"/>
          <w:lang w:eastAsia="fr-FR"/>
        </w:rPr>
        <w:t>Co(</w:t>
      </w:r>
      <w:proofErr w:type="spellStart"/>
      <w:r>
        <w:rPr>
          <w:rFonts w:ascii="Times New Roman" w:eastAsia="Times New Roman" w:hAnsi="Times New Roman" w:cs="Times New Roman"/>
          <w:bCs/>
          <w:sz w:val="24"/>
          <w:szCs w:val="20"/>
          <w:lang w:eastAsia="fr-FR"/>
        </w:rPr>
        <w:t>ICl</w:t>
      </w:r>
      <w:proofErr w:type="spellEnd"/>
      <w:r>
        <w:rPr>
          <w:rFonts w:ascii="Times New Roman" w:eastAsia="Times New Roman" w:hAnsi="Times New Roman" w:cs="Times New Roman"/>
          <w:bCs/>
          <w:sz w:val="24"/>
          <w:szCs w:val="20"/>
          <w:lang w:eastAsia="fr-FR"/>
        </w:rPr>
        <w:t xml:space="preserve">) x </w:t>
      </w:r>
      <w:proofErr w:type="spellStart"/>
      <w:r>
        <w:rPr>
          <w:rFonts w:ascii="Times New Roman" w:eastAsia="Times New Roman" w:hAnsi="Times New Roman" w:cs="Times New Roman"/>
          <w:bCs/>
          <w:sz w:val="24"/>
          <w:szCs w:val="20"/>
          <w:lang w:eastAsia="fr-FR"/>
        </w:rPr>
        <w:t>v</w:t>
      </w:r>
      <w:r w:rsidRPr="00EB4A87">
        <w:rPr>
          <w:rFonts w:ascii="Times New Roman" w:eastAsia="Times New Roman" w:hAnsi="Times New Roman" w:cs="Times New Roman"/>
          <w:bCs/>
          <w:sz w:val="24"/>
          <w:szCs w:val="20"/>
          <w:vertAlign w:val="subscript"/>
          <w:lang w:eastAsia="fr-FR"/>
        </w:rPr>
        <w:t>w</w:t>
      </w:r>
      <w:proofErr w:type="spellEnd"/>
    </w:p>
    <w:p w14:paraId="6BA035CE" w14:textId="77777777" w:rsidR="005E374C" w:rsidRPr="00184B81" w:rsidRDefault="005E374C" w:rsidP="005E374C">
      <w:pPr>
        <w:keepNext/>
        <w:widowControl w:val="0"/>
        <w:pBdr>
          <w:top w:val="single" w:sz="4" w:space="1" w:color="auto"/>
          <w:left w:val="single" w:sz="4" w:space="4" w:color="auto"/>
          <w:bottom w:val="single" w:sz="4" w:space="1" w:color="auto"/>
          <w:right w:val="single" w:sz="4" w:space="4" w:color="auto"/>
        </w:pBdr>
        <w:suppressAutoHyphens/>
        <w:spacing w:after="0" w:line="200" w:lineRule="atLeast"/>
        <w:ind w:right="340" w:firstLine="708"/>
        <w:outlineLvl w:val="3"/>
        <w:rPr>
          <w:rFonts w:ascii="Times New Roman" w:eastAsia="Times New Roman" w:hAnsi="Times New Roman" w:cs="Times New Roman"/>
          <w:bCs/>
          <w:sz w:val="24"/>
          <w:szCs w:val="20"/>
          <w:lang w:val="en-US" w:eastAsia="fr-FR"/>
        </w:rPr>
      </w:pPr>
      <w:r w:rsidRPr="00184B81">
        <w:rPr>
          <w:rFonts w:ascii="Times New Roman" w:eastAsia="Times New Roman" w:hAnsi="Times New Roman" w:cs="Times New Roman"/>
          <w:bCs/>
          <w:sz w:val="24"/>
          <w:szCs w:val="20"/>
          <w:lang w:val="en-US" w:eastAsia="fr-FR"/>
        </w:rPr>
        <w:t>n</w:t>
      </w:r>
      <w:r w:rsidRPr="00184B81">
        <w:rPr>
          <w:rFonts w:ascii="Times New Roman" w:eastAsia="Times New Roman" w:hAnsi="Times New Roman" w:cs="Times New Roman"/>
          <w:bCs/>
          <w:sz w:val="24"/>
          <w:szCs w:val="20"/>
          <w:vertAlign w:val="subscript"/>
          <w:lang w:val="en-US" w:eastAsia="fr-FR"/>
        </w:rPr>
        <w:t>2</w:t>
      </w:r>
      <w:r w:rsidRPr="00184B81">
        <w:rPr>
          <w:rFonts w:ascii="Times New Roman" w:eastAsia="Times New Roman" w:hAnsi="Times New Roman" w:cs="Times New Roman"/>
          <w:bCs/>
          <w:sz w:val="24"/>
          <w:szCs w:val="20"/>
          <w:lang w:val="en-US" w:eastAsia="fr-FR"/>
        </w:rPr>
        <w:t xml:space="preserve">= </w:t>
      </w:r>
      <w:proofErr w:type="gramStart"/>
      <w:r w:rsidRPr="00184B81">
        <w:rPr>
          <w:rFonts w:ascii="Times New Roman" w:eastAsia="Times New Roman" w:hAnsi="Times New Roman" w:cs="Times New Roman"/>
          <w:bCs/>
          <w:sz w:val="24"/>
          <w:szCs w:val="20"/>
          <w:lang w:val="en-US" w:eastAsia="fr-FR"/>
        </w:rPr>
        <w:t>Co(</w:t>
      </w:r>
      <w:proofErr w:type="spellStart"/>
      <w:proofErr w:type="gramEnd"/>
      <w:r w:rsidRPr="00184B81">
        <w:rPr>
          <w:rFonts w:ascii="Times New Roman" w:eastAsia="Times New Roman" w:hAnsi="Times New Roman" w:cs="Times New Roman"/>
          <w:bCs/>
          <w:sz w:val="24"/>
          <w:szCs w:val="20"/>
          <w:lang w:val="en-US" w:eastAsia="fr-FR"/>
        </w:rPr>
        <w:t>ICl</w:t>
      </w:r>
      <w:proofErr w:type="spellEnd"/>
      <w:r w:rsidRPr="00184B81">
        <w:rPr>
          <w:rFonts w:ascii="Times New Roman" w:eastAsia="Times New Roman" w:hAnsi="Times New Roman" w:cs="Times New Roman"/>
          <w:bCs/>
          <w:sz w:val="24"/>
          <w:szCs w:val="20"/>
          <w:lang w:val="en-US" w:eastAsia="fr-FR"/>
        </w:rPr>
        <w:t xml:space="preserve">) x </w:t>
      </w:r>
      <w:proofErr w:type="spellStart"/>
      <w:r w:rsidRPr="00184B81">
        <w:rPr>
          <w:rFonts w:ascii="Times New Roman" w:eastAsia="Times New Roman" w:hAnsi="Times New Roman" w:cs="Times New Roman"/>
          <w:bCs/>
          <w:sz w:val="24"/>
          <w:szCs w:val="20"/>
          <w:lang w:val="en-US" w:eastAsia="fr-FR"/>
        </w:rPr>
        <w:t>vw</w:t>
      </w:r>
      <w:proofErr w:type="spellEnd"/>
      <w:r w:rsidRPr="00184B81">
        <w:rPr>
          <w:rFonts w:ascii="Times New Roman" w:eastAsia="Times New Roman" w:hAnsi="Times New Roman" w:cs="Times New Roman"/>
          <w:bCs/>
          <w:sz w:val="24"/>
          <w:szCs w:val="20"/>
          <w:lang w:val="en-US" w:eastAsia="fr-FR"/>
        </w:rPr>
        <w:t xml:space="preserve">  - n</w:t>
      </w:r>
      <w:r w:rsidRPr="00184B81">
        <w:rPr>
          <w:rFonts w:ascii="Times New Roman" w:eastAsia="Times New Roman" w:hAnsi="Times New Roman" w:cs="Times New Roman"/>
          <w:bCs/>
          <w:sz w:val="24"/>
          <w:szCs w:val="20"/>
          <w:vertAlign w:val="subscript"/>
          <w:lang w:val="en-US" w:eastAsia="fr-FR"/>
        </w:rPr>
        <w:t>1</w:t>
      </w:r>
    </w:p>
    <w:p w14:paraId="7C3D036A"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sidRPr="00184B81">
        <w:rPr>
          <w:rFonts w:ascii="Times New Roman" w:eastAsia="Times New Roman" w:hAnsi="Times New Roman" w:cs="Times New Roman"/>
          <w:bCs/>
          <w:sz w:val="24"/>
          <w:szCs w:val="20"/>
          <w:lang w:eastAsia="fr-FR"/>
        </w:rPr>
        <w:t>A.N. n</w:t>
      </w:r>
      <w:r w:rsidRPr="00184B81">
        <w:rPr>
          <w:rFonts w:ascii="Times New Roman" w:eastAsia="Times New Roman" w:hAnsi="Times New Roman" w:cs="Times New Roman"/>
          <w:bCs/>
          <w:sz w:val="24"/>
          <w:szCs w:val="20"/>
          <w:vertAlign w:val="subscript"/>
          <w:lang w:eastAsia="fr-FR"/>
        </w:rPr>
        <w:t>2</w:t>
      </w:r>
      <w:r w:rsidRPr="00184B81">
        <w:rPr>
          <w:rFonts w:ascii="Times New Roman" w:eastAsia="Times New Roman" w:hAnsi="Times New Roman" w:cs="Times New Roman"/>
          <w:bCs/>
          <w:sz w:val="24"/>
          <w:szCs w:val="20"/>
          <w:lang w:eastAsia="fr-FR"/>
        </w:rPr>
        <w:t xml:space="preserve"> = 0,100 x 10x10</w:t>
      </w:r>
      <w:r w:rsidRPr="00184B81">
        <w:rPr>
          <w:rFonts w:ascii="Times New Roman" w:eastAsia="Times New Roman" w:hAnsi="Times New Roman" w:cs="Times New Roman"/>
          <w:bCs/>
          <w:sz w:val="24"/>
          <w:szCs w:val="20"/>
          <w:vertAlign w:val="superscript"/>
          <w:lang w:eastAsia="fr-FR"/>
        </w:rPr>
        <w:t>-3</w:t>
      </w:r>
      <w:r w:rsidRPr="00184B81">
        <w:rPr>
          <w:rFonts w:ascii="Times New Roman" w:eastAsia="Times New Roman" w:hAnsi="Times New Roman" w:cs="Times New Roman"/>
          <w:bCs/>
          <w:sz w:val="24"/>
          <w:szCs w:val="20"/>
          <w:lang w:eastAsia="fr-FR"/>
        </w:rPr>
        <w:t xml:space="preserve"> – 3,1.10</w:t>
      </w:r>
      <w:r w:rsidRPr="00A50DC0">
        <w:rPr>
          <w:rFonts w:ascii="Times New Roman" w:eastAsia="Times New Roman" w:hAnsi="Times New Roman" w:cs="Times New Roman"/>
          <w:bCs/>
          <w:sz w:val="24"/>
          <w:szCs w:val="20"/>
          <w:vertAlign w:val="superscript"/>
          <w:lang w:eastAsia="fr-FR"/>
        </w:rPr>
        <w:t>-4</w:t>
      </w:r>
      <w:r w:rsidRPr="00184B81">
        <w:rPr>
          <w:rFonts w:ascii="Times New Roman" w:eastAsia="Times New Roman" w:hAnsi="Times New Roman" w:cs="Times New Roman"/>
          <w:bCs/>
          <w:sz w:val="24"/>
          <w:szCs w:val="20"/>
          <w:lang w:eastAsia="fr-FR"/>
        </w:rPr>
        <w:t xml:space="preserve"> = </w:t>
      </w:r>
      <w:r w:rsidRPr="00DA77BC">
        <w:rPr>
          <w:rFonts w:ascii="Times New Roman" w:eastAsia="Times New Roman" w:hAnsi="Times New Roman" w:cs="Times New Roman"/>
          <w:b/>
          <w:sz w:val="24"/>
          <w:szCs w:val="20"/>
          <w:lang w:eastAsia="fr-FR"/>
        </w:rPr>
        <w:t>6,9.10</w:t>
      </w:r>
      <w:r w:rsidRPr="00DA77BC">
        <w:rPr>
          <w:rFonts w:ascii="Times New Roman" w:eastAsia="Times New Roman" w:hAnsi="Times New Roman" w:cs="Times New Roman"/>
          <w:b/>
          <w:sz w:val="24"/>
          <w:szCs w:val="20"/>
          <w:vertAlign w:val="superscript"/>
          <w:lang w:eastAsia="fr-FR"/>
        </w:rPr>
        <w:t>-4</w:t>
      </w:r>
      <w:r w:rsidRPr="00DA77BC">
        <w:rPr>
          <w:rFonts w:ascii="Times New Roman" w:eastAsia="Times New Roman" w:hAnsi="Times New Roman" w:cs="Times New Roman"/>
          <w:b/>
          <w:sz w:val="24"/>
          <w:szCs w:val="20"/>
          <w:lang w:eastAsia="fr-FR"/>
        </w:rPr>
        <w:t xml:space="preserve"> mol</w:t>
      </w:r>
      <w:r w:rsidRPr="00184B81">
        <w:rPr>
          <w:rFonts w:ascii="Times New Roman" w:eastAsia="Times New Roman" w:hAnsi="Times New Roman" w:cs="Times New Roman"/>
          <w:bCs/>
          <w:sz w:val="24"/>
          <w:szCs w:val="20"/>
          <w:lang w:eastAsia="fr-FR"/>
        </w:rPr>
        <w:t xml:space="preserve"> de</w:t>
      </w:r>
      <w:r>
        <w:rPr>
          <w:rFonts w:ascii="Times New Roman" w:eastAsia="Times New Roman" w:hAnsi="Times New Roman" w:cs="Times New Roman"/>
          <w:bCs/>
          <w:sz w:val="24"/>
          <w:szCs w:val="20"/>
          <w:lang w:eastAsia="fr-FR"/>
        </w:rPr>
        <w:t xml:space="preserve"> réactif de </w:t>
      </w:r>
      <w:proofErr w:type="spellStart"/>
      <w:r>
        <w:rPr>
          <w:rFonts w:ascii="Times New Roman" w:eastAsia="Times New Roman" w:hAnsi="Times New Roman" w:cs="Times New Roman"/>
          <w:bCs/>
          <w:sz w:val="24"/>
          <w:szCs w:val="20"/>
          <w:lang w:eastAsia="fr-FR"/>
        </w:rPr>
        <w:t>Wijs</w:t>
      </w:r>
      <w:proofErr w:type="spellEnd"/>
      <w:r>
        <w:rPr>
          <w:rFonts w:ascii="Times New Roman" w:eastAsia="Times New Roman" w:hAnsi="Times New Roman" w:cs="Times New Roman"/>
          <w:bCs/>
          <w:sz w:val="24"/>
          <w:szCs w:val="20"/>
          <w:lang w:eastAsia="fr-FR"/>
        </w:rPr>
        <w:t xml:space="preserve"> ont réagi avec l’huile.</w:t>
      </w:r>
    </w:p>
    <w:p w14:paraId="4BB8E2C8"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p>
    <w:p w14:paraId="0EE0F471" w14:textId="4EC4E65A"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
          <w:sz w:val="24"/>
          <w:szCs w:val="20"/>
          <w:lang w:eastAsia="fr-FR"/>
        </w:rPr>
        <w:t>3</w:t>
      </w:r>
      <w:r>
        <w:rPr>
          <w:rFonts w:ascii="Times New Roman" w:eastAsia="Times New Roman" w:hAnsi="Times New Roman" w:cs="Times New Roman"/>
          <w:bCs/>
          <w:sz w:val="24"/>
          <w:szCs w:val="20"/>
          <w:lang w:eastAsia="fr-FR"/>
        </w:rPr>
        <w:t xml:space="preserve">- En supposant que le diiode se fixe de manière analogue à </w:t>
      </w:r>
      <w:proofErr w:type="spellStart"/>
      <w:r>
        <w:rPr>
          <w:rFonts w:ascii="Times New Roman" w:eastAsia="Times New Roman" w:hAnsi="Times New Roman" w:cs="Times New Roman"/>
          <w:bCs/>
          <w:sz w:val="24"/>
          <w:szCs w:val="20"/>
          <w:lang w:eastAsia="fr-FR"/>
        </w:rPr>
        <w:t>ICl</w:t>
      </w:r>
      <w:proofErr w:type="spellEnd"/>
      <w:r>
        <w:rPr>
          <w:rFonts w:ascii="Times New Roman" w:eastAsia="Times New Roman" w:hAnsi="Times New Roman" w:cs="Times New Roman"/>
          <w:bCs/>
          <w:sz w:val="24"/>
          <w:szCs w:val="20"/>
          <w:lang w:eastAsia="fr-FR"/>
        </w:rPr>
        <w:t xml:space="preserve">, la masse m = 0,100 g d’huile de lin réagirait avec n2 moles de diiode soit une masse de m(I2) = n(I2) x </w:t>
      </w:r>
      <w:proofErr w:type="gramStart"/>
      <w:r>
        <w:rPr>
          <w:rFonts w:ascii="Times New Roman" w:eastAsia="Times New Roman" w:hAnsi="Times New Roman" w:cs="Times New Roman"/>
          <w:bCs/>
          <w:sz w:val="24"/>
          <w:szCs w:val="20"/>
          <w:lang w:eastAsia="fr-FR"/>
        </w:rPr>
        <w:t>M( I</w:t>
      </w:r>
      <w:proofErr w:type="gramEnd"/>
      <w:r>
        <w:rPr>
          <w:rFonts w:ascii="Times New Roman" w:eastAsia="Times New Roman" w:hAnsi="Times New Roman" w:cs="Times New Roman"/>
          <w:bCs/>
          <w:sz w:val="24"/>
          <w:szCs w:val="20"/>
          <w:lang w:eastAsia="fr-FR"/>
        </w:rPr>
        <w:t>2) = 6,9.10</w:t>
      </w:r>
      <w:r w:rsidRPr="00974113">
        <w:rPr>
          <w:rFonts w:ascii="Times New Roman" w:eastAsia="Times New Roman" w:hAnsi="Times New Roman" w:cs="Times New Roman"/>
          <w:bCs/>
          <w:sz w:val="24"/>
          <w:szCs w:val="20"/>
          <w:vertAlign w:val="superscript"/>
          <w:lang w:eastAsia="fr-FR"/>
        </w:rPr>
        <w:t>-4</w:t>
      </w:r>
      <w:r>
        <w:rPr>
          <w:rFonts w:ascii="Times New Roman" w:eastAsia="Times New Roman" w:hAnsi="Times New Roman" w:cs="Times New Roman"/>
          <w:bCs/>
          <w:sz w:val="24"/>
          <w:szCs w:val="20"/>
          <w:lang w:eastAsia="fr-FR"/>
        </w:rPr>
        <w:t xml:space="preserve"> x 253,9 = 0,175 g</w:t>
      </w:r>
    </w:p>
    <w:p w14:paraId="670E4819" w14:textId="77777777" w:rsidR="005E374C"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 xml:space="preserve">Finalement 100 g d’huile fixerait 1000 fois plus soit </w:t>
      </w:r>
      <w:r w:rsidRPr="00DA77BC">
        <w:rPr>
          <w:rFonts w:ascii="Times New Roman" w:eastAsia="Times New Roman" w:hAnsi="Times New Roman" w:cs="Times New Roman"/>
          <w:bCs/>
          <w:sz w:val="24"/>
          <w:szCs w:val="20"/>
          <w:bdr w:val="single" w:sz="4" w:space="0" w:color="auto"/>
          <w:lang w:eastAsia="fr-FR"/>
        </w:rPr>
        <w:t>Ii = 175</w:t>
      </w:r>
      <w:r>
        <w:rPr>
          <w:rFonts w:ascii="Times New Roman" w:eastAsia="Times New Roman" w:hAnsi="Times New Roman" w:cs="Times New Roman"/>
          <w:bCs/>
          <w:sz w:val="24"/>
          <w:szCs w:val="20"/>
          <w:lang w:eastAsia="fr-FR"/>
        </w:rPr>
        <w:t>.</w:t>
      </w:r>
    </w:p>
    <w:p w14:paraId="29F0D800" w14:textId="77777777" w:rsidR="005E374C" w:rsidRPr="00184B81" w:rsidRDefault="005E374C" w:rsidP="005E374C">
      <w:pPr>
        <w:keepNext/>
        <w:widowControl w:val="0"/>
        <w:suppressAutoHyphens/>
        <w:spacing w:after="0" w:line="200" w:lineRule="atLeast"/>
        <w:ind w:right="340" w:firstLine="708"/>
        <w:outlineLvl w:val="3"/>
        <w:rPr>
          <w:rFonts w:ascii="Times New Roman" w:eastAsia="Times New Roman" w:hAnsi="Times New Roman" w:cs="Times New Roman"/>
          <w:bCs/>
          <w:sz w:val="24"/>
          <w:szCs w:val="20"/>
          <w:lang w:eastAsia="fr-FR"/>
        </w:rPr>
      </w:pPr>
      <w:r>
        <w:rPr>
          <w:rFonts w:ascii="Times New Roman" w:eastAsia="Times New Roman" w:hAnsi="Times New Roman" w:cs="Times New Roman"/>
          <w:bCs/>
          <w:sz w:val="24"/>
          <w:szCs w:val="20"/>
          <w:lang w:eastAsia="fr-FR"/>
        </w:rPr>
        <w:t>L’huile étudiée est siccative.</w:t>
      </w:r>
    </w:p>
    <w:p w14:paraId="0C573C60" w14:textId="77777777" w:rsidR="00307266" w:rsidRDefault="00307266" w:rsidP="00307266">
      <w:pPr>
        <w:jc w:val="center"/>
      </w:pPr>
    </w:p>
    <w:sectPr w:rsidR="00307266" w:rsidSect="00263B09">
      <w:pgSz w:w="11906" w:h="16838"/>
      <w:pgMar w:top="568" w:right="424" w:bottom="79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B61B3" w14:textId="77777777" w:rsidR="00726B0D" w:rsidRDefault="00726B0D" w:rsidP="00EE4D7D">
      <w:r>
        <w:separator/>
      </w:r>
    </w:p>
  </w:endnote>
  <w:endnote w:type="continuationSeparator" w:id="0">
    <w:p w14:paraId="56C7BB82" w14:textId="77777777" w:rsidR="00726B0D" w:rsidRDefault="00726B0D" w:rsidP="00EE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156FA96D-298F-475A-B74B-9555709E9879}"/>
  </w:font>
  <w:font w:name="Calibri Light">
    <w:panose1 w:val="020F0302020204030204"/>
    <w:charset w:val="00"/>
    <w:family w:val="swiss"/>
    <w:pitch w:val="variable"/>
    <w:sig w:usb0="E4002EFF" w:usb1="C000247B" w:usb2="00000009" w:usb3="00000000" w:csb0="000001FF" w:csb1="00000000"/>
    <w:embedBold r:id="rId2" w:subsetted="1" w:fontKey="{313E9940-EC96-4222-A4CF-E22D4CE2A699}"/>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5892D" w14:textId="77777777" w:rsidR="00726B0D" w:rsidRDefault="00726B0D" w:rsidP="00EE4D7D">
      <w:r>
        <w:separator/>
      </w:r>
    </w:p>
  </w:footnote>
  <w:footnote w:type="continuationSeparator" w:id="0">
    <w:p w14:paraId="687CBC7A" w14:textId="77777777" w:rsidR="00726B0D" w:rsidRDefault="00726B0D" w:rsidP="00EE4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1ADD"/>
    <w:multiLevelType w:val="hybridMultilevel"/>
    <w:tmpl w:val="7550DC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53186"/>
    <w:multiLevelType w:val="hybridMultilevel"/>
    <w:tmpl w:val="E054A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2A61C3"/>
    <w:multiLevelType w:val="hybridMultilevel"/>
    <w:tmpl w:val="8B8E457C"/>
    <w:lvl w:ilvl="0" w:tplc="F9EED7E8">
      <w:start w:val="2"/>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8F95E28"/>
    <w:multiLevelType w:val="hybridMultilevel"/>
    <w:tmpl w:val="D7020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67682C"/>
    <w:multiLevelType w:val="multilevel"/>
    <w:tmpl w:val="67F6BF94"/>
    <w:lvl w:ilvl="0">
      <w:start w:val="1"/>
      <w:numFmt w:val="decimal"/>
      <w:lvlText w:val="%1."/>
      <w:lvlJc w:val="left"/>
      <w:pPr>
        <w:ind w:left="570" w:hanging="57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5" w15:restartNumberingAfterBreak="0">
    <w:nsid w:val="0D970319"/>
    <w:multiLevelType w:val="hybridMultilevel"/>
    <w:tmpl w:val="164477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290D38"/>
    <w:multiLevelType w:val="hybridMultilevel"/>
    <w:tmpl w:val="C25A977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59E758E"/>
    <w:multiLevelType w:val="hybridMultilevel"/>
    <w:tmpl w:val="21368C5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167E13A8"/>
    <w:multiLevelType w:val="hybridMultilevel"/>
    <w:tmpl w:val="A348A3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E0672"/>
    <w:multiLevelType w:val="hybridMultilevel"/>
    <w:tmpl w:val="9DA0B0F8"/>
    <w:lvl w:ilvl="0" w:tplc="57DC27F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B731EA"/>
    <w:multiLevelType w:val="hybridMultilevel"/>
    <w:tmpl w:val="D5D28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D176EC"/>
    <w:multiLevelType w:val="hybridMultilevel"/>
    <w:tmpl w:val="52C00126"/>
    <w:lvl w:ilvl="0" w:tplc="A6A48F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0C2DC6"/>
    <w:multiLevelType w:val="hybridMultilevel"/>
    <w:tmpl w:val="D6AE8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D46A63"/>
    <w:multiLevelType w:val="hybridMultilevel"/>
    <w:tmpl w:val="FCF04046"/>
    <w:lvl w:ilvl="0" w:tplc="19A2C29A">
      <w:start w:val="10"/>
      <w:numFmt w:val="decimal"/>
      <w:lvlText w:val="%1."/>
      <w:lvlJc w:val="left"/>
      <w:pPr>
        <w:ind w:left="786" w:hanging="360"/>
      </w:pPr>
      <w:rPr>
        <w:rFonts w:hint="default"/>
        <w:b/>
        <w:bCs/>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F95807"/>
    <w:multiLevelType w:val="hybridMultilevel"/>
    <w:tmpl w:val="55285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EA72CB"/>
    <w:multiLevelType w:val="hybridMultilevel"/>
    <w:tmpl w:val="C1C89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C80C23"/>
    <w:multiLevelType w:val="multilevel"/>
    <w:tmpl w:val="BDCE15DC"/>
    <w:lvl w:ilvl="0">
      <w:start w:val="1"/>
      <w:numFmt w:val="decimal"/>
      <w:lvlText w:val="%1."/>
      <w:lvlJc w:val="left"/>
      <w:pPr>
        <w:ind w:left="585" w:hanging="585"/>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560" w:hanging="2160"/>
      </w:pPr>
      <w:rPr>
        <w:rFonts w:hint="default"/>
        <w:b/>
      </w:rPr>
    </w:lvl>
  </w:abstractNum>
  <w:abstractNum w:abstractNumId="17" w15:restartNumberingAfterBreak="0">
    <w:nsid w:val="31C9372A"/>
    <w:multiLevelType w:val="hybridMultilevel"/>
    <w:tmpl w:val="D314442C"/>
    <w:lvl w:ilvl="0" w:tplc="6D26CFF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0C41BD"/>
    <w:multiLevelType w:val="multilevel"/>
    <w:tmpl w:val="70A28992"/>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9" w15:restartNumberingAfterBreak="0">
    <w:nsid w:val="36A93177"/>
    <w:multiLevelType w:val="hybridMultilevel"/>
    <w:tmpl w:val="D14259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AF6C9D"/>
    <w:multiLevelType w:val="hybridMultilevel"/>
    <w:tmpl w:val="0EB81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065008"/>
    <w:multiLevelType w:val="hybridMultilevel"/>
    <w:tmpl w:val="37484D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84377F"/>
    <w:multiLevelType w:val="hybridMultilevel"/>
    <w:tmpl w:val="3AB211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B24F80"/>
    <w:multiLevelType w:val="hybridMultilevel"/>
    <w:tmpl w:val="74F20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815C85"/>
    <w:multiLevelType w:val="hybridMultilevel"/>
    <w:tmpl w:val="DBB4409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0A343D"/>
    <w:multiLevelType w:val="hybridMultilevel"/>
    <w:tmpl w:val="388E28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1042E1"/>
    <w:multiLevelType w:val="hybridMultilevel"/>
    <w:tmpl w:val="CD7A634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7" w15:restartNumberingAfterBreak="0">
    <w:nsid w:val="453D7640"/>
    <w:multiLevelType w:val="hybridMultilevel"/>
    <w:tmpl w:val="94146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3250F1"/>
    <w:multiLevelType w:val="hybridMultilevel"/>
    <w:tmpl w:val="603A1A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5058EB"/>
    <w:multiLevelType w:val="hybridMultilevel"/>
    <w:tmpl w:val="4A74DC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9AD3A85"/>
    <w:multiLevelType w:val="hybridMultilevel"/>
    <w:tmpl w:val="5920AEE0"/>
    <w:lvl w:ilvl="0" w:tplc="E324805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AF019F"/>
    <w:multiLevelType w:val="hybridMultilevel"/>
    <w:tmpl w:val="E51CE8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14728F"/>
    <w:multiLevelType w:val="hybridMultilevel"/>
    <w:tmpl w:val="323EBB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0E94141"/>
    <w:multiLevelType w:val="hybridMultilevel"/>
    <w:tmpl w:val="E72E521A"/>
    <w:lvl w:ilvl="0" w:tplc="47807BD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4" w15:restartNumberingAfterBreak="0">
    <w:nsid w:val="50F91867"/>
    <w:multiLevelType w:val="hybridMultilevel"/>
    <w:tmpl w:val="D6783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AA723C"/>
    <w:multiLevelType w:val="hybridMultilevel"/>
    <w:tmpl w:val="6AD845B6"/>
    <w:lvl w:ilvl="0" w:tplc="10B8DDE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510F47"/>
    <w:multiLevelType w:val="hybridMultilevel"/>
    <w:tmpl w:val="B42220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B70EAA"/>
    <w:multiLevelType w:val="hybridMultilevel"/>
    <w:tmpl w:val="F1B442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DD311E"/>
    <w:multiLevelType w:val="hybridMultilevel"/>
    <w:tmpl w:val="94E80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483C6E"/>
    <w:multiLevelType w:val="hybridMultilevel"/>
    <w:tmpl w:val="EA507C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6E704B9"/>
    <w:multiLevelType w:val="hybridMultilevel"/>
    <w:tmpl w:val="DF0EB8AE"/>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6787795D"/>
    <w:multiLevelType w:val="hybridMultilevel"/>
    <w:tmpl w:val="82F465DE"/>
    <w:lvl w:ilvl="0" w:tplc="9E8E55D6">
      <w:start w:val="146"/>
      <w:numFmt w:val="bullet"/>
      <w:lvlText w:val=""/>
      <w:lvlJc w:val="left"/>
      <w:pPr>
        <w:ind w:left="3900" w:hanging="360"/>
      </w:pPr>
      <w:rPr>
        <w:rFonts w:ascii="Symbol" w:eastAsia="Calibri" w:hAnsi="Symbol" w:cs="Aria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42" w15:restartNumberingAfterBreak="0">
    <w:nsid w:val="702C285B"/>
    <w:multiLevelType w:val="hybridMultilevel"/>
    <w:tmpl w:val="2B968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731B9F"/>
    <w:multiLevelType w:val="hybridMultilevel"/>
    <w:tmpl w:val="2416BA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9951ABF"/>
    <w:multiLevelType w:val="hybridMultilevel"/>
    <w:tmpl w:val="75CA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FC5285"/>
    <w:multiLevelType w:val="hybridMultilevel"/>
    <w:tmpl w:val="98625AAA"/>
    <w:lvl w:ilvl="0" w:tplc="1ECA8DA6">
      <w:start w:val="146"/>
      <w:numFmt w:val="bullet"/>
      <w:lvlText w:val=""/>
      <w:lvlJc w:val="left"/>
      <w:pPr>
        <w:ind w:left="2484" w:hanging="360"/>
      </w:pPr>
      <w:rPr>
        <w:rFonts w:ascii="Symbol" w:eastAsia="Calibri" w:hAnsi="Symbo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6" w15:restartNumberingAfterBreak="0">
    <w:nsid w:val="7E623742"/>
    <w:multiLevelType w:val="hybridMultilevel"/>
    <w:tmpl w:val="20CC8C38"/>
    <w:lvl w:ilvl="0" w:tplc="B78047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37240B"/>
    <w:multiLevelType w:val="hybridMultilevel"/>
    <w:tmpl w:val="C8C4A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8646521">
    <w:abstractNumId w:val="15"/>
  </w:num>
  <w:num w:numId="2" w16cid:durableId="2022509297">
    <w:abstractNumId w:val="16"/>
  </w:num>
  <w:num w:numId="3" w16cid:durableId="20937214">
    <w:abstractNumId w:val="31"/>
  </w:num>
  <w:num w:numId="4" w16cid:durableId="1555115276">
    <w:abstractNumId w:val="40"/>
  </w:num>
  <w:num w:numId="5" w16cid:durableId="1370568935">
    <w:abstractNumId w:val="34"/>
  </w:num>
  <w:num w:numId="6" w16cid:durableId="619385955">
    <w:abstractNumId w:val="29"/>
  </w:num>
  <w:num w:numId="7" w16cid:durableId="1057896619">
    <w:abstractNumId w:val="4"/>
  </w:num>
  <w:num w:numId="8" w16cid:durableId="1236210144">
    <w:abstractNumId w:val="8"/>
  </w:num>
  <w:num w:numId="9" w16cid:durableId="1945915194">
    <w:abstractNumId w:val="6"/>
  </w:num>
  <w:num w:numId="10" w16cid:durableId="836461992">
    <w:abstractNumId w:val="0"/>
  </w:num>
  <w:num w:numId="11" w16cid:durableId="948245411">
    <w:abstractNumId w:val="33"/>
  </w:num>
  <w:num w:numId="12" w16cid:durableId="1987196910">
    <w:abstractNumId w:val="39"/>
  </w:num>
  <w:num w:numId="13" w16cid:durableId="1801653785">
    <w:abstractNumId w:val="19"/>
  </w:num>
  <w:num w:numId="14" w16cid:durableId="245529754">
    <w:abstractNumId w:val="32"/>
  </w:num>
  <w:num w:numId="15" w16cid:durableId="19940512">
    <w:abstractNumId w:val="44"/>
  </w:num>
  <w:num w:numId="16" w16cid:durableId="1698965328">
    <w:abstractNumId w:val="12"/>
  </w:num>
  <w:num w:numId="17" w16cid:durableId="1760173320">
    <w:abstractNumId w:val="26"/>
  </w:num>
  <w:num w:numId="18" w16cid:durableId="1660117456">
    <w:abstractNumId w:val="23"/>
  </w:num>
  <w:num w:numId="19" w16cid:durableId="1068380589">
    <w:abstractNumId w:val="37"/>
  </w:num>
  <w:num w:numId="20" w16cid:durableId="2083602062">
    <w:abstractNumId w:val="18"/>
  </w:num>
  <w:num w:numId="21" w16cid:durableId="386612570">
    <w:abstractNumId w:val="7"/>
  </w:num>
  <w:num w:numId="22" w16cid:durableId="1916429110">
    <w:abstractNumId w:val="22"/>
  </w:num>
  <w:num w:numId="23" w16cid:durableId="1440099811">
    <w:abstractNumId w:val="28"/>
  </w:num>
  <w:num w:numId="24" w16cid:durableId="414936212">
    <w:abstractNumId w:val="9"/>
  </w:num>
  <w:num w:numId="25" w16cid:durableId="1173450400">
    <w:abstractNumId w:val="17"/>
  </w:num>
  <w:num w:numId="26" w16cid:durableId="929778329">
    <w:abstractNumId w:val="1"/>
  </w:num>
  <w:num w:numId="27" w16cid:durableId="381901924">
    <w:abstractNumId w:val="35"/>
  </w:num>
  <w:num w:numId="28" w16cid:durableId="826554449">
    <w:abstractNumId w:val="21"/>
  </w:num>
  <w:num w:numId="29" w16cid:durableId="1214193469">
    <w:abstractNumId w:val="42"/>
  </w:num>
  <w:num w:numId="30" w16cid:durableId="792941765">
    <w:abstractNumId w:val="45"/>
  </w:num>
  <w:num w:numId="31" w16cid:durableId="1455441205">
    <w:abstractNumId w:val="41"/>
  </w:num>
  <w:num w:numId="32" w16cid:durableId="1190492595">
    <w:abstractNumId w:val="47"/>
  </w:num>
  <w:num w:numId="33" w16cid:durableId="226693155">
    <w:abstractNumId w:val="14"/>
  </w:num>
  <w:num w:numId="34" w16cid:durableId="1382290816">
    <w:abstractNumId w:val="38"/>
  </w:num>
  <w:num w:numId="35" w16cid:durableId="2136096853">
    <w:abstractNumId w:val="3"/>
  </w:num>
  <w:num w:numId="36" w16cid:durableId="1256749547">
    <w:abstractNumId w:val="27"/>
  </w:num>
  <w:num w:numId="37" w16cid:durableId="227226784">
    <w:abstractNumId w:val="36"/>
  </w:num>
  <w:num w:numId="38" w16cid:durableId="193034473">
    <w:abstractNumId w:val="25"/>
  </w:num>
  <w:num w:numId="39" w16cid:durableId="1571648483">
    <w:abstractNumId w:val="5"/>
  </w:num>
  <w:num w:numId="40" w16cid:durableId="593707094">
    <w:abstractNumId w:val="20"/>
  </w:num>
  <w:num w:numId="41" w16cid:durableId="1984113558">
    <w:abstractNumId w:val="24"/>
  </w:num>
  <w:num w:numId="42" w16cid:durableId="1118646601">
    <w:abstractNumId w:val="10"/>
  </w:num>
  <w:num w:numId="43" w16cid:durableId="33388549">
    <w:abstractNumId w:val="43"/>
  </w:num>
  <w:num w:numId="44" w16cid:durableId="728067114">
    <w:abstractNumId w:val="2"/>
  </w:num>
  <w:num w:numId="45" w16cid:durableId="1240940690">
    <w:abstractNumId w:val="46"/>
  </w:num>
  <w:num w:numId="46" w16cid:durableId="985940494">
    <w:abstractNumId w:val="11"/>
  </w:num>
  <w:num w:numId="47" w16cid:durableId="1028139262">
    <w:abstractNumId w:val="13"/>
  </w:num>
  <w:num w:numId="48" w16cid:durableId="18484011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64"/>
    <w:rsid w:val="00004552"/>
    <w:rsid w:val="00006951"/>
    <w:rsid w:val="000335AC"/>
    <w:rsid w:val="00034F50"/>
    <w:rsid w:val="000503BB"/>
    <w:rsid w:val="00051219"/>
    <w:rsid w:val="000529F4"/>
    <w:rsid w:val="000601F1"/>
    <w:rsid w:val="00060E65"/>
    <w:rsid w:val="00062DCF"/>
    <w:rsid w:val="00065E25"/>
    <w:rsid w:val="000668FF"/>
    <w:rsid w:val="00067C7C"/>
    <w:rsid w:val="00070069"/>
    <w:rsid w:val="00080B1E"/>
    <w:rsid w:val="0008650B"/>
    <w:rsid w:val="000B087D"/>
    <w:rsid w:val="000C1283"/>
    <w:rsid w:val="000E0800"/>
    <w:rsid w:val="000E36CD"/>
    <w:rsid w:val="00106C08"/>
    <w:rsid w:val="00110EB5"/>
    <w:rsid w:val="00113C0D"/>
    <w:rsid w:val="00133A68"/>
    <w:rsid w:val="001426CA"/>
    <w:rsid w:val="00157CF1"/>
    <w:rsid w:val="00173498"/>
    <w:rsid w:val="00185C48"/>
    <w:rsid w:val="00196566"/>
    <w:rsid w:val="001A5E1D"/>
    <w:rsid w:val="001A6CAD"/>
    <w:rsid w:val="001C1EAB"/>
    <w:rsid w:val="001C3AB0"/>
    <w:rsid w:val="001D1CD8"/>
    <w:rsid w:val="001E754C"/>
    <w:rsid w:val="001F34FD"/>
    <w:rsid w:val="00200B87"/>
    <w:rsid w:val="0020702E"/>
    <w:rsid w:val="0021216B"/>
    <w:rsid w:val="00214A57"/>
    <w:rsid w:val="00221452"/>
    <w:rsid w:val="002274A7"/>
    <w:rsid w:val="00236175"/>
    <w:rsid w:val="00241302"/>
    <w:rsid w:val="0024729F"/>
    <w:rsid w:val="00250E0B"/>
    <w:rsid w:val="002569BA"/>
    <w:rsid w:val="002603EE"/>
    <w:rsid w:val="00263B09"/>
    <w:rsid w:val="0027563A"/>
    <w:rsid w:val="00275726"/>
    <w:rsid w:val="002816CB"/>
    <w:rsid w:val="00286385"/>
    <w:rsid w:val="0028724F"/>
    <w:rsid w:val="00290B46"/>
    <w:rsid w:val="002B091E"/>
    <w:rsid w:val="002B1671"/>
    <w:rsid w:val="002B7D48"/>
    <w:rsid w:val="002C0E69"/>
    <w:rsid w:val="002C7349"/>
    <w:rsid w:val="002D79ED"/>
    <w:rsid w:val="002E6280"/>
    <w:rsid w:val="002E786E"/>
    <w:rsid w:val="002F15EB"/>
    <w:rsid w:val="002F4A44"/>
    <w:rsid w:val="002F5450"/>
    <w:rsid w:val="0030164E"/>
    <w:rsid w:val="0030562B"/>
    <w:rsid w:val="00306ACF"/>
    <w:rsid w:val="00307266"/>
    <w:rsid w:val="00321C91"/>
    <w:rsid w:val="0032300C"/>
    <w:rsid w:val="00323A11"/>
    <w:rsid w:val="00332BEC"/>
    <w:rsid w:val="00361DF8"/>
    <w:rsid w:val="00362ECD"/>
    <w:rsid w:val="003820F7"/>
    <w:rsid w:val="003847D9"/>
    <w:rsid w:val="003A64D3"/>
    <w:rsid w:val="003A7E71"/>
    <w:rsid w:val="003B05DB"/>
    <w:rsid w:val="003B2571"/>
    <w:rsid w:val="003B7434"/>
    <w:rsid w:val="003C44DE"/>
    <w:rsid w:val="003D5D2F"/>
    <w:rsid w:val="003E0323"/>
    <w:rsid w:val="003E22D3"/>
    <w:rsid w:val="003E2F79"/>
    <w:rsid w:val="003E70E9"/>
    <w:rsid w:val="00400FF7"/>
    <w:rsid w:val="004037A0"/>
    <w:rsid w:val="00405524"/>
    <w:rsid w:val="00420026"/>
    <w:rsid w:val="00424E6D"/>
    <w:rsid w:val="00442739"/>
    <w:rsid w:val="004468F1"/>
    <w:rsid w:val="0045319B"/>
    <w:rsid w:val="0045424C"/>
    <w:rsid w:val="00457A14"/>
    <w:rsid w:val="00467AA7"/>
    <w:rsid w:val="0048007E"/>
    <w:rsid w:val="00487DC9"/>
    <w:rsid w:val="004A6C4A"/>
    <w:rsid w:val="004A7186"/>
    <w:rsid w:val="004D43B4"/>
    <w:rsid w:val="004E2C63"/>
    <w:rsid w:val="004E6256"/>
    <w:rsid w:val="0050045F"/>
    <w:rsid w:val="0050585C"/>
    <w:rsid w:val="00505926"/>
    <w:rsid w:val="00514235"/>
    <w:rsid w:val="005246F3"/>
    <w:rsid w:val="0052507F"/>
    <w:rsid w:val="005313C9"/>
    <w:rsid w:val="0053369C"/>
    <w:rsid w:val="0053516F"/>
    <w:rsid w:val="00543CCF"/>
    <w:rsid w:val="00551621"/>
    <w:rsid w:val="00554A83"/>
    <w:rsid w:val="0058421B"/>
    <w:rsid w:val="0059619F"/>
    <w:rsid w:val="005A00D5"/>
    <w:rsid w:val="005A2C08"/>
    <w:rsid w:val="005A6770"/>
    <w:rsid w:val="005C0F20"/>
    <w:rsid w:val="005C117F"/>
    <w:rsid w:val="005C5F59"/>
    <w:rsid w:val="005D02F6"/>
    <w:rsid w:val="005E374C"/>
    <w:rsid w:val="005F56EA"/>
    <w:rsid w:val="00633E92"/>
    <w:rsid w:val="006503F7"/>
    <w:rsid w:val="00650BF7"/>
    <w:rsid w:val="006510A1"/>
    <w:rsid w:val="0065528D"/>
    <w:rsid w:val="00656915"/>
    <w:rsid w:val="0067092B"/>
    <w:rsid w:val="0067118D"/>
    <w:rsid w:val="00682395"/>
    <w:rsid w:val="00691022"/>
    <w:rsid w:val="006A5EB2"/>
    <w:rsid w:val="006B2ED0"/>
    <w:rsid w:val="006C0D3F"/>
    <w:rsid w:val="006C6394"/>
    <w:rsid w:val="006C75A7"/>
    <w:rsid w:val="006F092A"/>
    <w:rsid w:val="00710DB8"/>
    <w:rsid w:val="00726B0D"/>
    <w:rsid w:val="0073450D"/>
    <w:rsid w:val="007366E3"/>
    <w:rsid w:val="00740B6C"/>
    <w:rsid w:val="007431EC"/>
    <w:rsid w:val="00764373"/>
    <w:rsid w:val="00771383"/>
    <w:rsid w:val="007732D3"/>
    <w:rsid w:val="007826CE"/>
    <w:rsid w:val="0079449C"/>
    <w:rsid w:val="0079728B"/>
    <w:rsid w:val="007A0A6B"/>
    <w:rsid w:val="007A2F69"/>
    <w:rsid w:val="007B2AEC"/>
    <w:rsid w:val="007B37A4"/>
    <w:rsid w:val="007B3D4B"/>
    <w:rsid w:val="007B65B1"/>
    <w:rsid w:val="007C05FB"/>
    <w:rsid w:val="007C6359"/>
    <w:rsid w:val="007C7785"/>
    <w:rsid w:val="007D2B29"/>
    <w:rsid w:val="007E48A9"/>
    <w:rsid w:val="00806D98"/>
    <w:rsid w:val="00826801"/>
    <w:rsid w:val="00834D97"/>
    <w:rsid w:val="00841A1D"/>
    <w:rsid w:val="00844287"/>
    <w:rsid w:val="00846A22"/>
    <w:rsid w:val="00863B3C"/>
    <w:rsid w:val="008730E8"/>
    <w:rsid w:val="00874167"/>
    <w:rsid w:val="0087627D"/>
    <w:rsid w:val="0088607C"/>
    <w:rsid w:val="0089662D"/>
    <w:rsid w:val="008A2C83"/>
    <w:rsid w:val="008B7FD0"/>
    <w:rsid w:val="008E2FC8"/>
    <w:rsid w:val="008E4C8B"/>
    <w:rsid w:val="008F31D3"/>
    <w:rsid w:val="008F5692"/>
    <w:rsid w:val="00902983"/>
    <w:rsid w:val="009077E0"/>
    <w:rsid w:val="00913B3C"/>
    <w:rsid w:val="00914060"/>
    <w:rsid w:val="009347E9"/>
    <w:rsid w:val="00950EDF"/>
    <w:rsid w:val="0095731C"/>
    <w:rsid w:val="00957EFE"/>
    <w:rsid w:val="00960B8A"/>
    <w:rsid w:val="00965482"/>
    <w:rsid w:val="00974C6F"/>
    <w:rsid w:val="009811C4"/>
    <w:rsid w:val="00985BBF"/>
    <w:rsid w:val="00987408"/>
    <w:rsid w:val="00992165"/>
    <w:rsid w:val="009B2EDB"/>
    <w:rsid w:val="009E06B7"/>
    <w:rsid w:val="009E1D56"/>
    <w:rsid w:val="009E491C"/>
    <w:rsid w:val="009E4E40"/>
    <w:rsid w:val="009E53EA"/>
    <w:rsid w:val="009E7A36"/>
    <w:rsid w:val="00A4445C"/>
    <w:rsid w:val="00A62C41"/>
    <w:rsid w:val="00A66E16"/>
    <w:rsid w:val="00A75096"/>
    <w:rsid w:val="00A7798B"/>
    <w:rsid w:val="00A77F42"/>
    <w:rsid w:val="00A844A2"/>
    <w:rsid w:val="00A92434"/>
    <w:rsid w:val="00AC06C4"/>
    <w:rsid w:val="00AC786D"/>
    <w:rsid w:val="00AD48FB"/>
    <w:rsid w:val="00AF5F0C"/>
    <w:rsid w:val="00B02F57"/>
    <w:rsid w:val="00B105C2"/>
    <w:rsid w:val="00B21A0F"/>
    <w:rsid w:val="00B24081"/>
    <w:rsid w:val="00B24E92"/>
    <w:rsid w:val="00B26580"/>
    <w:rsid w:val="00B3076D"/>
    <w:rsid w:val="00B3171C"/>
    <w:rsid w:val="00B32D30"/>
    <w:rsid w:val="00B507E8"/>
    <w:rsid w:val="00B50C68"/>
    <w:rsid w:val="00B66794"/>
    <w:rsid w:val="00B779F4"/>
    <w:rsid w:val="00B96F62"/>
    <w:rsid w:val="00BB403C"/>
    <w:rsid w:val="00BD059D"/>
    <w:rsid w:val="00BD2964"/>
    <w:rsid w:val="00BD385F"/>
    <w:rsid w:val="00BD7BCD"/>
    <w:rsid w:val="00C01478"/>
    <w:rsid w:val="00C03A97"/>
    <w:rsid w:val="00C05248"/>
    <w:rsid w:val="00C05744"/>
    <w:rsid w:val="00C124F4"/>
    <w:rsid w:val="00C20743"/>
    <w:rsid w:val="00C20FB4"/>
    <w:rsid w:val="00C31BA3"/>
    <w:rsid w:val="00C31CC1"/>
    <w:rsid w:val="00C35B80"/>
    <w:rsid w:val="00C63631"/>
    <w:rsid w:val="00C64324"/>
    <w:rsid w:val="00C76D69"/>
    <w:rsid w:val="00C96450"/>
    <w:rsid w:val="00CA4234"/>
    <w:rsid w:val="00CA6578"/>
    <w:rsid w:val="00CB5247"/>
    <w:rsid w:val="00CB64E3"/>
    <w:rsid w:val="00CB7E83"/>
    <w:rsid w:val="00CC0EF0"/>
    <w:rsid w:val="00CD147E"/>
    <w:rsid w:val="00D0430B"/>
    <w:rsid w:val="00D06CDB"/>
    <w:rsid w:val="00D0714E"/>
    <w:rsid w:val="00D120C6"/>
    <w:rsid w:val="00D13E4F"/>
    <w:rsid w:val="00D15DBA"/>
    <w:rsid w:val="00D1667E"/>
    <w:rsid w:val="00D26C4D"/>
    <w:rsid w:val="00D461E7"/>
    <w:rsid w:val="00D462B7"/>
    <w:rsid w:val="00D46BD2"/>
    <w:rsid w:val="00D50830"/>
    <w:rsid w:val="00D63316"/>
    <w:rsid w:val="00D6661B"/>
    <w:rsid w:val="00D7110E"/>
    <w:rsid w:val="00D733E6"/>
    <w:rsid w:val="00D76D13"/>
    <w:rsid w:val="00D82237"/>
    <w:rsid w:val="00D855E7"/>
    <w:rsid w:val="00D9003A"/>
    <w:rsid w:val="00DC46FB"/>
    <w:rsid w:val="00DC4BCC"/>
    <w:rsid w:val="00DC5EF3"/>
    <w:rsid w:val="00DD50DE"/>
    <w:rsid w:val="00DE78F2"/>
    <w:rsid w:val="00DF096E"/>
    <w:rsid w:val="00DF69DB"/>
    <w:rsid w:val="00DF6C78"/>
    <w:rsid w:val="00DF7C6E"/>
    <w:rsid w:val="00E0078B"/>
    <w:rsid w:val="00E0089A"/>
    <w:rsid w:val="00E21BFB"/>
    <w:rsid w:val="00E24C50"/>
    <w:rsid w:val="00E32FD1"/>
    <w:rsid w:val="00EA1992"/>
    <w:rsid w:val="00EA5A16"/>
    <w:rsid w:val="00EB4A87"/>
    <w:rsid w:val="00EB666E"/>
    <w:rsid w:val="00EB7AC5"/>
    <w:rsid w:val="00EB7AEF"/>
    <w:rsid w:val="00EC3C60"/>
    <w:rsid w:val="00EC4260"/>
    <w:rsid w:val="00ED1CF0"/>
    <w:rsid w:val="00ED3915"/>
    <w:rsid w:val="00ED5AA0"/>
    <w:rsid w:val="00EE4D7D"/>
    <w:rsid w:val="00EF2C22"/>
    <w:rsid w:val="00EF73BD"/>
    <w:rsid w:val="00EF7EBB"/>
    <w:rsid w:val="00F102BF"/>
    <w:rsid w:val="00F11E23"/>
    <w:rsid w:val="00F2727A"/>
    <w:rsid w:val="00F27508"/>
    <w:rsid w:val="00F34772"/>
    <w:rsid w:val="00F41296"/>
    <w:rsid w:val="00F429D8"/>
    <w:rsid w:val="00F4333E"/>
    <w:rsid w:val="00F43B33"/>
    <w:rsid w:val="00F454EC"/>
    <w:rsid w:val="00F62E2A"/>
    <w:rsid w:val="00F8328A"/>
    <w:rsid w:val="00F837A3"/>
    <w:rsid w:val="00F84A3B"/>
    <w:rsid w:val="00F857FB"/>
    <w:rsid w:val="00F93D8C"/>
    <w:rsid w:val="00F97C4E"/>
    <w:rsid w:val="00FA02C9"/>
    <w:rsid w:val="00FA63E3"/>
    <w:rsid w:val="00FA69BB"/>
    <w:rsid w:val="00FA6FC3"/>
    <w:rsid w:val="00FA7AB9"/>
    <w:rsid w:val="00FB193F"/>
    <w:rsid w:val="00FB2249"/>
    <w:rsid w:val="00FB3BFB"/>
    <w:rsid w:val="00FC0EBC"/>
    <w:rsid w:val="00FC3E80"/>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FC996C"/>
  <w15:chartTrackingRefBased/>
  <w15:docId w15:val="{B4710204-F7C2-45AF-89D8-9AC29490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EFE"/>
    <w:pPr>
      <w:spacing w:after="200" w:line="276" w:lineRule="auto"/>
    </w:pPr>
    <w:rPr>
      <w:color w:val="000000"/>
      <w:sz w:val="28"/>
      <w:szCs w:val="28"/>
      <w:lang w:eastAsia="en-US"/>
    </w:rPr>
  </w:style>
  <w:style w:type="paragraph" w:styleId="Titre1">
    <w:name w:val="heading 1"/>
    <w:basedOn w:val="Normal"/>
    <w:next w:val="Normal"/>
    <w:link w:val="Titre1Car"/>
    <w:uiPriority w:val="9"/>
    <w:qFormat/>
    <w:rsid w:val="000529F4"/>
    <w:pPr>
      <w:keepNext/>
      <w:outlineLvl w:val="0"/>
    </w:pPr>
    <w:rPr>
      <w:rFonts w:eastAsia="Times New Roman" w:cs="Times New Roman"/>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imes New Roman" w:cs="Times New Roman"/>
      <w:b/>
      <w:bCs/>
      <w:iCs/>
      <w:sz w:val="32"/>
      <w:u w:val="single"/>
    </w:rPr>
  </w:style>
  <w:style w:type="paragraph" w:styleId="Titre3">
    <w:name w:val="heading 3"/>
    <w:basedOn w:val="Normal"/>
    <w:next w:val="Normal"/>
    <w:link w:val="Titre3Car"/>
    <w:uiPriority w:val="9"/>
    <w:semiHidden/>
    <w:unhideWhenUsed/>
    <w:qFormat/>
    <w:rsid w:val="003072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styleId="Lienhypertexte">
    <w:name w:val="Hyperlink"/>
    <w:uiPriority w:val="99"/>
    <w:unhideWhenUsed/>
    <w:rsid w:val="00BD2964"/>
    <w:rPr>
      <w:color w:val="0000FF"/>
      <w:u w:val="single"/>
    </w:rPr>
  </w:style>
  <w:style w:type="character" w:styleId="Mentionnonrsolue">
    <w:name w:val="Unresolved Mention"/>
    <w:uiPriority w:val="99"/>
    <w:semiHidden/>
    <w:unhideWhenUsed/>
    <w:rsid w:val="00B3171C"/>
    <w:rPr>
      <w:color w:val="605E5C"/>
      <w:shd w:val="clear" w:color="auto" w:fill="E1DFDD"/>
    </w:rPr>
  </w:style>
  <w:style w:type="character" w:styleId="Lienhypertextesuivivisit">
    <w:name w:val="FollowedHyperlink"/>
    <w:uiPriority w:val="99"/>
    <w:semiHidden/>
    <w:unhideWhenUsed/>
    <w:rsid w:val="00B3171C"/>
    <w:rPr>
      <w:color w:val="800080"/>
      <w:u w:val="single"/>
    </w:rPr>
  </w:style>
  <w:style w:type="paragraph" w:styleId="Paragraphedeliste">
    <w:name w:val="List Paragraph"/>
    <w:basedOn w:val="Normal"/>
    <w:uiPriority w:val="34"/>
    <w:qFormat/>
    <w:rsid w:val="008F31D3"/>
    <w:pPr>
      <w:ind w:left="720"/>
      <w:contextualSpacing/>
    </w:pPr>
  </w:style>
  <w:style w:type="table" w:styleId="Grilledutableau">
    <w:name w:val="Table Grid"/>
    <w:basedOn w:val="TableauNormal"/>
    <w:uiPriority w:val="59"/>
    <w:rsid w:val="00957EFE"/>
    <w:rPr>
      <w:color w:val="000000"/>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E4D7D"/>
    <w:pPr>
      <w:tabs>
        <w:tab w:val="center" w:pos="4536"/>
        <w:tab w:val="right" w:pos="9072"/>
      </w:tabs>
    </w:pPr>
  </w:style>
  <w:style w:type="character" w:customStyle="1" w:styleId="En-tteCar">
    <w:name w:val="En-tête Car"/>
    <w:link w:val="En-tte"/>
    <w:uiPriority w:val="99"/>
    <w:rsid w:val="00EE4D7D"/>
    <w:rPr>
      <w:sz w:val="24"/>
      <w:lang w:eastAsia="en-US"/>
    </w:rPr>
  </w:style>
  <w:style w:type="paragraph" w:styleId="Pieddepage">
    <w:name w:val="footer"/>
    <w:basedOn w:val="Normal"/>
    <w:link w:val="PieddepageCar"/>
    <w:uiPriority w:val="99"/>
    <w:unhideWhenUsed/>
    <w:rsid w:val="00EE4D7D"/>
    <w:pPr>
      <w:tabs>
        <w:tab w:val="center" w:pos="4536"/>
        <w:tab w:val="right" w:pos="9072"/>
      </w:tabs>
    </w:pPr>
  </w:style>
  <w:style w:type="character" w:customStyle="1" w:styleId="PieddepageCar">
    <w:name w:val="Pied de page Car"/>
    <w:link w:val="Pieddepage"/>
    <w:uiPriority w:val="99"/>
    <w:rsid w:val="00EE4D7D"/>
    <w:rPr>
      <w:sz w:val="24"/>
      <w:lang w:eastAsia="en-US"/>
    </w:rPr>
  </w:style>
  <w:style w:type="paragraph" w:customStyle="1" w:styleId="Cartable">
    <w:name w:val="Cartable"/>
    <w:basedOn w:val="Normal"/>
    <w:qFormat/>
    <w:rsid w:val="00957EFE"/>
    <w:pPr>
      <w:spacing w:line="480" w:lineRule="auto"/>
      <w:jc w:val="both"/>
    </w:pPr>
    <w:rPr>
      <w:sz w:val="40"/>
    </w:rPr>
  </w:style>
  <w:style w:type="table" w:customStyle="1" w:styleId="Grilledutableau1">
    <w:name w:val="Grille du tableau1"/>
    <w:basedOn w:val="TableauNormal"/>
    <w:next w:val="Grilledutableau"/>
    <w:uiPriority w:val="59"/>
    <w:rsid w:val="00957EFE"/>
    <w:rPr>
      <w:color w:val="000000"/>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57EFE"/>
    <w:rPr>
      <w:color w:val="000000"/>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957EFE"/>
    <w:rPr>
      <w:color w:val="000000"/>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itre1">
    <w:name w:val="da titre 1"/>
    <w:basedOn w:val="Normal"/>
    <w:rsid w:val="00A75096"/>
    <w:pPr>
      <w:autoSpaceDE w:val="0"/>
      <w:autoSpaceDN w:val="0"/>
      <w:jc w:val="center"/>
    </w:pPr>
    <w:rPr>
      <w:b/>
      <w:bCs/>
      <w:caps/>
      <w:color w:val="FF0000"/>
      <w:sz w:val="24"/>
      <w:szCs w:val="24"/>
    </w:rPr>
  </w:style>
  <w:style w:type="paragraph" w:customStyle="1" w:styleId="danormal">
    <w:name w:val="danormal"/>
    <w:basedOn w:val="Normal"/>
    <w:rsid w:val="00A75096"/>
    <w:pPr>
      <w:autoSpaceDE w:val="0"/>
      <w:autoSpaceDN w:val="0"/>
    </w:pPr>
    <w:rPr>
      <w:szCs w:val="20"/>
    </w:rPr>
  </w:style>
  <w:style w:type="paragraph" w:customStyle="1" w:styleId="datitre2">
    <w:name w:val="da titre 2"/>
    <w:basedOn w:val="Normal"/>
    <w:rsid w:val="00A75096"/>
    <w:pPr>
      <w:autoSpaceDE w:val="0"/>
      <w:autoSpaceDN w:val="0"/>
    </w:pPr>
    <w:rPr>
      <w:b/>
      <w:bCs/>
      <w:smallCaps/>
      <w:color w:val="FF0000"/>
      <w:sz w:val="24"/>
      <w:szCs w:val="24"/>
    </w:rPr>
  </w:style>
  <w:style w:type="paragraph" w:styleId="Corpsdetexte">
    <w:name w:val="Body Text"/>
    <w:basedOn w:val="Normal"/>
    <w:link w:val="CorpsdetexteCar"/>
    <w:rsid w:val="00FA7AB9"/>
    <w:pPr>
      <w:spacing w:after="120"/>
    </w:pPr>
  </w:style>
  <w:style w:type="character" w:customStyle="1" w:styleId="CorpsdetexteCar">
    <w:name w:val="Corps de texte Car"/>
    <w:basedOn w:val="Policepardfaut"/>
    <w:link w:val="Corpsdetexte"/>
    <w:rsid w:val="00FA7AB9"/>
    <w:rPr>
      <w:color w:val="000000"/>
      <w:sz w:val="28"/>
      <w:szCs w:val="28"/>
      <w:lang w:eastAsia="en-US"/>
    </w:rPr>
  </w:style>
  <w:style w:type="character" w:customStyle="1" w:styleId="Titre3Car">
    <w:name w:val="Titre 3 Car"/>
    <w:basedOn w:val="Policepardfaut"/>
    <w:link w:val="Titre3"/>
    <w:uiPriority w:val="9"/>
    <w:semiHidden/>
    <w:rsid w:val="00307266"/>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image" Target="media/image21.png"/><Relationship Id="rId55" Type="http://schemas.openxmlformats.org/officeDocument/2006/relationships/image" Target="media/image26.wmf"/><Relationship Id="rId63"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image" Target="media/image24.wmf"/><Relationship Id="rId58" Type="http://schemas.openxmlformats.org/officeDocument/2006/relationships/image" Target="media/image29.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image" Target="media/image27.wmf"/><Relationship Id="rId64"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30.wmf"/><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6.wmf"/><Relationship Id="rId54" Type="http://schemas.openxmlformats.org/officeDocument/2006/relationships/image" Target="media/image25.wmf"/><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0.png"/><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3.png"/><Relationship Id="rId60" Type="http://schemas.openxmlformats.org/officeDocument/2006/relationships/image" Target="media/image31.wmf"/><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5.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7A2DD-10AB-48C4-8DC6-7AA0DF44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2792</Words>
  <Characters>15359</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18115</CharactersWithSpaces>
  <SharedDoc>false</SharedDoc>
  <HLinks>
    <vt:vector size="6" baseType="variant">
      <vt:variant>
        <vt:i4>4653127</vt:i4>
      </vt:variant>
      <vt:variant>
        <vt:i4>0</vt:i4>
      </vt:variant>
      <vt:variant>
        <vt:i4>0</vt:i4>
      </vt:variant>
      <vt:variant>
        <vt:i4>5</vt:i4>
      </vt:variant>
      <vt:variant>
        <vt:lpwstr>http://labolycee.org/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MORAZZANI Jean;jocelyn CLEMENT;http://labolycee.org</dc:creator>
  <cp:keywords/>
  <dc:description/>
  <cp:lastModifiedBy>Christine</cp:lastModifiedBy>
  <cp:revision>28</cp:revision>
  <dcterms:created xsi:type="dcterms:W3CDTF">2022-09-05T16:49:00Z</dcterms:created>
  <dcterms:modified xsi:type="dcterms:W3CDTF">2022-09-05T20:20:00Z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