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A002" w14:textId="1D7DFE5F" w:rsidR="00467C0D" w:rsidRPr="00D43FBB" w:rsidRDefault="00246852" w:rsidP="00246852">
      <w:pPr>
        <w:pStyle w:val="Paragraphedeliste"/>
        <w:rPr>
          <w:b/>
          <w:bCs/>
          <w:u w:val="single"/>
        </w:rPr>
      </w:pPr>
      <w:r>
        <w:rPr>
          <w:b/>
          <w:bCs/>
          <w:u w:val="single"/>
        </w:rPr>
        <w:t xml:space="preserve">Entrainement : </w:t>
      </w:r>
      <w:r w:rsidR="00685A73" w:rsidRPr="00D43FBB">
        <w:rPr>
          <w:b/>
          <w:bCs/>
          <w:u w:val="single"/>
        </w:rPr>
        <w:t>La catalyse enzymatique</w:t>
      </w:r>
      <w:r w:rsidR="00D53D7A" w:rsidRPr="00D43FBB">
        <w:rPr>
          <w:b/>
          <w:bCs/>
          <w:u w:val="single"/>
        </w:rPr>
        <w:t> : Mécanisme</w:t>
      </w:r>
      <w:r w:rsidR="00C43397" w:rsidRPr="00D43FBB">
        <w:rPr>
          <w:b/>
          <w:bCs/>
          <w:u w:val="single"/>
        </w:rPr>
        <w:t xml:space="preserve"> de Michaelis-Menten</w:t>
      </w:r>
    </w:p>
    <w:p w14:paraId="7E8E1E49" w14:textId="77777777" w:rsidR="00246852" w:rsidRDefault="00246852" w:rsidP="00246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b/>
          <w:bCs/>
        </w:rPr>
      </w:pPr>
      <w:r>
        <w:rPr>
          <w:b/>
          <w:bCs/>
        </w:rPr>
        <w:sym w:font="Wingdings" w:char="F026"/>
      </w:r>
      <w:r>
        <w:rPr>
          <w:b/>
          <w:bCs/>
        </w:rPr>
        <w:t xml:space="preserve"> Etablir la loi de vitesse de consommation d’un réactif ou de formation d’un produit à partir d’un mécanisme de catalyse enzymatique fourni.</w:t>
      </w:r>
    </w:p>
    <w:p w14:paraId="2D2CCDCF" w14:textId="77777777" w:rsidR="00246852" w:rsidRPr="00467C0D" w:rsidRDefault="00246852" w:rsidP="00246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b/>
          <w:bCs/>
        </w:rPr>
      </w:pPr>
      <w:r>
        <w:rPr>
          <w:b/>
          <w:bCs/>
        </w:rPr>
        <w:sym w:font="Wingdings" w:char="F026"/>
      </w:r>
      <w:r>
        <w:rPr>
          <w:b/>
          <w:bCs/>
        </w:rPr>
        <w:t xml:space="preserve"> Identifier à partir d’informations structurales les interactions mises en jeu entre le site actif d’une enzyme et son substrat et interpréter le rôle catalytique de l’enzyme</w:t>
      </w:r>
    </w:p>
    <w:p w14:paraId="032FEDE7" w14:textId="77777777" w:rsidR="00246852" w:rsidRDefault="00246852" w:rsidP="00D43FBB">
      <w:pPr>
        <w:rPr>
          <w:b/>
          <w:bCs/>
          <w:u w:val="single"/>
        </w:rPr>
      </w:pPr>
    </w:p>
    <w:p w14:paraId="6147F355" w14:textId="5DCFAD15" w:rsidR="00467C0D" w:rsidRDefault="00467C0D" w:rsidP="00D43FBB">
      <w:pPr>
        <w:rPr>
          <w:b/>
          <w:bCs/>
          <w:u w:val="single"/>
        </w:rPr>
      </w:pPr>
      <w:r w:rsidRPr="009F7BD7">
        <w:rPr>
          <w:b/>
          <w:bCs/>
          <w:u w:val="single"/>
        </w:rPr>
        <w:t xml:space="preserve">Exercice - </w:t>
      </w:r>
      <w:r w:rsidR="009F7BD7" w:rsidRPr="009F7BD7">
        <w:rPr>
          <w:b/>
          <w:bCs/>
          <w:u w:val="single"/>
        </w:rPr>
        <w:t xml:space="preserve">Cinétique enzymatique - </w:t>
      </w:r>
      <w:r w:rsidR="009F7BD7">
        <w:rPr>
          <w:b/>
          <w:bCs/>
          <w:u w:val="single"/>
        </w:rPr>
        <w:t>CCMP</w:t>
      </w:r>
      <w:r w:rsidRPr="009F7BD7">
        <w:rPr>
          <w:b/>
          <w:bCs/>
          <w:u w:val="single"/>
        </w:rPr>
        <w:t xml:space="preserve"> PC 2007</w:t>
      </w:r>
    </w:p>
    <w:p w14:paraId="7839B624" w14:textId="0E0CB99A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6D45C1BC" wp14:editId="3D5ECDE2">
            <wp:extent cx="6211570" cy="22955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0231" w14:textId="441A7824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2A6F78AF" wp14:editId="59E1BCF2">
            <wp:extent cx="6211570" cy="215074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C9F4" w14:textId="5432AEEF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580093DD" wp14:editId="4CFAFFC3">
            <wp:extent cx="6211570" cy="308546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F186" w14:textId="64859D6A" w:rsidR="00467C0D" w:rsidRDefault="00467C0D" w:rsidP="00685A73">
      <w:pPr>
        <w:ind w:left="360"/>
      </w:pPr>
      <w:r>
        <w:rPr>
          <w:noProof/>
        </w:rPr>
        <w:lastRenderedPageBreak/>
        <w:drawing>
          <wp:inline distT="0" distB="0" distL="0" distR="0" wp14:anchorId="58386032" wp14:editId="4CCCB697">
            <wp:extent cx="6211570" cy="26562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CE2F" w14:textId="325AF96D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07D36911" wp14:editId="6385D760">
            <wp:extent cx="6211570" cy="152019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0AFB" w14:textId="78DB2CA2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75D9E1D2" wp14:editId="21F4CCCC">
            <wp:extent cx="5867400" cy="53977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4004" cy="54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435B" w14:textId="71024055" w:rsidR="00467C0D" w:rsidRDefault="00467C0D" w:rsidP="00685A73">
      <w:pPr>
        <w:ind w:left="360"/>
      </w:pPr>
      <w:r>
        <w:rPr>
          <w:noProof/>
        </w:rPr>
        <w:lastRenderedPageBreak/>
        <w:drawing>
          <wp:inline distT="0" distB="0" distL="0" distR="0" wp14:anchorId="6AC01626" wp14:editId="1C3EA10E">
            <wp:extent cx="5303661" cy="48482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109" cy="48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E972" w14:textId="0ACC8F31" w:rsidR="00467C0D" w:rsidRDefault="00467C0D" w:rsidP="00685A73">
      <w:pPr>
        <w:ind w:left="360"/>
      </w:pPr>
      <w:r>
        <w:rPr>
          <w:noProof/>
        </w:rPr>
        <w:drawing>
          <wp:inline distT="0" distB="0" distL="0" distR="0" wp14:anchorId="28640EEF" wp14:editId="33C59094">
            <wp:extent cx="5038725" cy="154498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5295" cy="15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0146" w14:textId="0204B3F7" w:rsidR="004F27A8" w:rsidRDefault="004F27A8" w:rsidP="00685A73">
      <w:pPr>
        <w:ind w:left="360"/>
      </w:pPr>
      <w:r>
        <w:rPr>
          <w:noProof/>
        </w:rPr>
        <w:drawing>
          <wp:inline distT="0" distB="0" distL="0" distR="0" wp14:anchorId="307B38C4" wp14:editId="0677FE57">
            <wp:extent cx="5095875" cy="324051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32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86E9" w14:textId="245AA064" w:rsidR="009F7BD7" w:rsidRPr="009F7BD7" w:rsidRDefault="009F7BD7" w:rsidP="009F7BD7">
      <w:pPr>
        <w:ind w:left="360"/>
        <w:rPr>
          <w:b/>
          <w:bCs/>
          <w:sz w:val="28"/>
          <w:szCs w:val="28"/>
        </w:rPr>
      </w:pPr>
      <w:r w:rsidRPr="009F7BD7">
        <w:rPr>
          <w:b/>
          <w:bCs/>
          <w:sz w:val="28"/>
          <w:szCs w:val="28"/>
          <w:highlight w:val="yellow"/>
        </w:rPr>
        <w:lastRenderedPageBreak/>
        <w:t xml:space="preserve">Corrigé - Exercice - Cinétique enzymatique </w:t>
      </w:r>
      <w:r>
        <w:rPr>
          <w:b/>
          <w:bCs/>
          <w:sz w:val="28"/>
          <w:szCs w:val="28"/>
          <w:highlight w:val="yellow"/>
        </w:rPr>
        <w:t>–</w:t>
      </w:r>
      <w:r w:rsidRPr="009F7BD7">
        <w:rPr>
          <w:b/>
          <w:bCs/>
          <w:sz w:val="28"/>
          <w:szCs w:val="28"/>
          <w:highlight w:val="yellow"/>
        </w:rPr>
        <w:t xml:space="preserve"> </w:t>
      </w:r>
      <w:r>
        <w:rPr>
          <w:b/>
          <w:bCs/>
          <w:sz w:val="28"/>
          <w:szCs w:val="28"/>
          <w:highlight w:val="yellow"/>
        </w:rPr>
        <w:t xml:space="preserve">Concours commun </w:t>
      </w:r>
      <w:r w:rsidRPr="009F7BD7">
        <w:rPr>
          <w:b/>
          <w:bCs/>
          <w:sz w:val="28"/>
          <w:szCs w:val="28"/>
          <w:highlight w:val="yellow"/>
        </w:rPr>
        <w:t>Mines</w:t>
      </w:r>
      <w:r>
        <w:rPr>
          <w:b/>
          <w:bCs/>
          <w:sz w:val="28"/>
          <w:szCs w:val="28"/>
          <w:highlight w:val="yellow"/>
        </w:rPr>
        <w:t>-Ponts</w:t>
      </w:r>
      <w:r w:rsidRPr="009F7BD7">
        <w:rPr>
          <w:b/>
          <w:bCs/>
          <w:sz w:val="28"/>
          <w:szCs w:val="28"/>
          <w:highlight w:val="yellow"/>
        </w:rPr>
        <w:t xml:space="preserve"> PC 2007</w:t>
      </w:r>
    </w:p>
    <w:p w14:paraId="5C108C07" w14:textId="57F742FC" w:rsidR="00E2038D" w:rsidRDefault="00C43397" w:rsidP="00685A73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1B266FB0" wp14:editId="24AA3C01">
            <wp:extent cx="2200275" cy="885976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4093" cy="89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A5EC" w14:textId="21D113A8" w:rsidR="00C43397" w:rsidRDefault="00C43397" w:rsidP="00685A73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5ED25CD1" wp14:editId="3B14A37F">
            <wp:extent cx="6557287" cy="85534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9216" cy="85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E9AC" w14:textId="154B5F97" w:rsidR="00C43397" w:rsidRDefault="00C43397" w:rsidP="00685A73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A99535" wp14:editId="49EA7DC8">
            <wp:extent cx="6590184" cy="8466929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0150" cy="84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F3A8" w14:textId="77F638AA" w:rsidR="002A55F3" w:rsidRDefault="002A55F3" w:rsidP="00685A73">
      <w:pPr>
        <w:ind w:left="360"/>
        <w:rPr>
          <w:b/>
          <w:bCs/>
        </w:rPr>
      </w:pPr>
    </w:p>
    <w:p w14:paraId="3BE8BA49" w14:textId="6A3F44FB" w:rsidR="002A55F3" w:rsidRDefault="002A55F3" w:rsidP="00685A73">
      <w:pPr>
        <w:ind w:left="360"/>
        <w:rPr>
          <w:b/>
          <w:bCs/>
        </w:rPr>
      </w:pPr>
    </w:p>
    <w:p w14:paraId="18462F72" w14:textId="5796EF38" w:rsidR="002A55F3" w:rsidRDefault="002A55F3" w:rsidP="00685A73">
      <w:pPr>
        <w:ind w:left="360"/>
        <w:rPr>
          <w:b/>
          <w:bCs/>
        </w:rPr>
      </w:pPr>
    </w:p>
    <w:p w14:paraId="54642A22" w14:textId="21B13EAF" w:rsidR="002A55F3" w:rsidRDefault="002A55F3" w:rsidP="00685A73">
      <w:pPr>
        <w:ind w:left="360"/>
        <w:rPr>
          <w:b/>
          <w:bCs/>
        </w:rPr>
      </w:pPr>
    </w:p>
    <w:p w14:paraId="27BE7B5E" w14:textId="518F9D0A" w:rsidR="002A55F3" w:rsidRDefault="002A55F3" w:rsidP="00685A73">
      <w:pPr>
        <w:ind w:left="360"/>
        <w:rPr>
          <w:b/>
          <w:bCs/>
        </w:rPr>
      </w:pPr>
    </w:p>
    <w:p w14:paraId="0D8864F3" w14:textId="0AF169DB" w:rsidR="002A55F3" w:rsidRPr="00E2038D" w:rsidRDefault="002A55F3" w:rsidP="00685A73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A769D72" wp14:editId="757FE487">
            <wp:extent cx="6876526" cy="7773971"/>
            <wp:effectExtent l="0" t="0" r="63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6579" cy="77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5F3" w:rsidRPr="00E2038D" w:rsidSect="004F27A8">
      <w:pgSz w:w="11906" w:h="16838"/>
      <w:pgMar w:top="567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178B"/>
    <w:multiLevelType w:val="hybridMultilevel"/>
    <w:tmpl w:val="E0000FF4"/>
    <w:lvl w:ilvl="0" w:tplc="2A0698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43ACA"/>
    <w:multiLevelType w:val="hybridMultilevel"/>
    <w:tmpl w:val="C03A24B6"/>
    <w:lvl w:ilvl="0" w:tplc="1FDA6C78">
      <w:start w:val="2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6482D71"/>
    <w:multiLevelType w:val="hybridMultilevel"/>
    <w:tmpl w:val="7E527864"/>
    <w:lvl w:ilvl="0" w:tplc="26283EBE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D0"/>
    <w:rsid w:val="00041749"/>
    <w:rsid w:val="00074E4A"/>
    <w:rsid w:val="00200E14"/>
    <w:rsid w:val="00246852"/>
    <w:rsid w:val="002A55F3"/>
    <w:rsid w:val="0046149C"/>
    <w:rsid w:val="00467C0D"/>
    <w:rsid w:val="004C708D"/>
    <w:rsid w:val="004F27A8"/>
    <w:rsid w:val="005A4850"/>
    <w:rsid w:val="00636811"/>
    <w:rsid w:val="00656727"/>
    <w:rsid w:val="00685A73"/>
    <w:rsid w:val="006F2760"/>
    <w:rsid w:val="00827792"/>
    <w:rsid w:val="009B12DA"/>
    <w:rsid w:val="009F7BD7"/>
    <w:rsid w:val="00A00DD0"/>
    <w:rsid w:val="00A819C7"/>
    <w:rsid w:val="00B40BC0"/>
    <w:rsid w:val="00BD5EFE"/>
    <w:rsid w:val="00C123BF"/>
    <w:rsid w:val="00C43397"/>
    <w:rsid w:val="00D43FBB"/>
    <w:rsid w:val="00D53D7A"/>
    <w:rsid w:val="00E2038D"/>
    <w:rsid w:val="00F00FFE"/>
    <w:rsid w:val="00F3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DECEF"/>
  <w15:chartTrackingRefBased/>
  <w15:docId w15:val="{D5A43AE8-5055-4BB5-B381-35BF189C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A00DD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00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wrap">
    <w:name w:val="nowrap"/>
    <w:basedOn w:val="Policepardfaut"/>
    <w:rsid w:val="00A00DD0"/>
  </w:style>
  <w:style w:type="paragraph" w:styleId="Paragraphedeliste">
    <w:name w:val="List Paragraph"/>
    <w:basedOn w:val="Normal"/>
    <w:uiPriority w:val="34"/>
    <w:qFormat/>
    <w:rsid w:val="00685A73"/>
    <w:pPr>
      <w:ind w:left="720"/>
      <w:contextualSpacing/>
    </w:pPr>
  </w:style>
  <w:style w:type="table" w:styleId="Grilledutableau">
    <w:name w:val="Table Grid"/>
    <w:basedOn w:val="TableauNormal"/>
    <w:uiPriority w:val="59"/>
    <w:rsid w:val="00B40BC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C0453-B9A4-42CE-B0E4-FF58D334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 Madelaine</cp:lastModifiedBy>
  <cp:revision>3</cp:revision>
  <dcterms:created xsi:type="dcterms:W3CDTF">2022-02-07T13:15:00Z</dcterms:created>
  <dcterms:modified xsi:type="dcterms:W3CDTF">2022-02-07T13:18:00Z</dcterms:modified>
</cp:coreProperties>
</file>