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6" w:type="dxa"/>
        <w:tblLayout w:type="fixed"/>
        <w:tblCellMar>
          <w:left w:w="10" w:type="dxa"/>
          <w:right w:w="10" w:type="dxa"/>
        </w:tblCellMar>
        <w:tblLook w:val="0000" w:firstRow="0" w:lastRow="0" w:firstColumn="0" w:lastColumn="0" w:noHBand="0" w:noVBand="0"/>
      </w:tblPr>
      <w:tblGrid>
        <w:gridCol w:w="10546"/>
      </w:tblGrid>
      <w:tr w:rsidR="000A4CED" w14:paraId="1B05BD4B"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BE9924" w14:textId="6405A830" w:rsidR="000A4CED" w:rsidRDefault="00DC3D99">
            <w:pPr>
              <w:pStyle w:val="Standard"/>
              <w:jc w:val="center"/>
              <w:rPr>
                <w:rFonts w:ascii="Calibri" w:hAnsi="Calibri"/>
                <w:b/>
                <w:bCs/>
                <w:color w:val="000000"/>
                <w:sz w:val="36"/>
                <w:szCs w:val="36"/>
              </w:rPr>
            </w:pPr>
            <w:r>
              <w:rPr>
                <w:rFonts w:ascii="Calibri" w:hAnsi="Calibri"/>
                <w:b/>
                <w:bCs/>
                <w:color w:val="000000"/>
                <w:sz w:val="36"/>
                <w:szCs w:val="36"/>
              </w:rPr>
              <w:t xml:space="preserve">Chapitre </w:t>
            </w:r>
            <w:r w:rsidR="00567A30">
              <w:rPr>
                <w:rFonts w:ascii="Calibri" w:hAnsi="Calibri"/>
                <w:b/>
                <w:bCs/>
                <w:color w:val="000000"/>
                <w:sz w:val="36"/>
                <w:szCs w:val="36"/>
              </w:rPr>
              <w:t>1</w:t>
            </w:r>
            <w:r>
              <w:rPr>
                <w:rFonts w:ascii="Calibri" w:hAnsi="Calibri"/>
                <w:b/>
                <w:bCs/>
                <w:color w:val="000000"/>
                <w:sz w:val="36"/>
                <w:szCs w:val="36"/>
              </w:rPr>
              <w:t xml:space="preserve"> : Réactions d’oxydo-réduction</w:t>
            </w:r>
          </w:p>
        </w:tc>
      </w:tr>
    </w:tbl>
    <w:p w14:paraId="463B9719" w14:textId="77777777" w:rsidR="000A4CED" w:rsidRDefault="000A4CED">
      <w:pPr>
        <w:pStyle w:val="Standard"/>
        <w:jc w:val="center"/>
        <w:rPr>
          <w:rFonts w:ascii="Calibri" w:hAnsi="Calibri"/>
          <w:color w:val="000000"/>
          <w:sz w:val="22"/>
          <w:szCs w:val="22"/>
        </w:rPr>
      </w:pPr>
    </w:p>
    <w:p w14:paraId="77208467" w14:textId="77777777" w:rsidR="000A4CED" w:rsidRDefault="00DC3D99">
      <w:pPr>
        <w:pStyle w:val="Standard"/>
        <w:rPr>
          <w:rFonts w:ascii="Calibri" w:hAnsi="Calibri"/>
          <w:color w:val="000000"/>
          <w:sz w:val="22"/>
          <w:szCs w:val="22"/>
        </w:rPr>
      </w:pPr>
      <w:r>
        <w:rPr>
          <w:rFonts w:ascii="Calibri" w:hAnsi="Calibri"/>
          <w:color w:val="000000"/>
          <w:sz w:val="22"/>
          <w:szCs w:val="22"/>
          <w:u w:val="single"/>
        </w:rPr>
        <w:t xml:space="preserve">Plan du chapitre </w:t>
      </w:r>
      <w:r>
        <w:rPr>
          <w:rFonts w:ascii="Calibri" w:hAnsi="Calibri"/>
          <w:color w:val="000000"/>
          <w:sz w:val="22"/>
          <w:szCs w:val="22"/>
        </w:rPr>
        <w:t>:</w:t>
      </w:r>
    </w:p>
    <w:p w14:paraId="358459F5" w14:textId="77777777" w:rsidR="000A4CED" w:rsidRDefault="000A4CED">
      <w:pPr>
        <w:pStyle w:val="Standard"/>
        <w:rPr>
          <w:rFonts w:ascii="Calibri" w:hAnsi="Calibri"/>
          <w:color w:val="000000"/>
          <w:sz w:val="21"/>
          <w:szCs w:val="21"/>
        </w:rPr>
      </w:pPr>
    </w:p>
    <w:p w14:paraId="317BCD45"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Transfert d'électron entre un réducteur et un oxydant</w:t>
      </w:r>
    </w:p>
    <w:p w14:paraId="757E8B8E"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Rappels</w:t>
      </w:r>
    </w:p>
    <w:p w14:paraId="12BCCF55"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Nombre d'oxydation</w:t>
      </w:r>
    </w:p>
    <w:p w14:paraId="706AB662"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Réaction d'oxydoréduction</w:t>
      </w:r>
    </w:p>
    <w:p w14:paraId="48E3CAE2" w14:textId="77777777" w:rsidR="000A4CED" w:rsidRDefault="000A4CED">
      <w:pPr>
        <w:pStyle w:val="Standard"/>
        <w:rPr>
          <w:rFonts w:ascii="Calibri" w:hAnsi="Calibri"/>
          <w:b/>
          <w:bCs/>
          <w:color w:val="000000"/>
          <w:sz w:val="21"/>
          <w:szCs w:val="21"/>
          <w:u w:val="single"/>
        </w:rPr>
      </w:pPr>
    </w:p>
    <w:p w14:paraId="65EB0E8D"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Cellules électrochimiques</w:t>
      </w:r>
    </w:p>
    <w:p w14:paraId="059A17E2"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Définitions, rappels</w:t>
      </w:r>
    </w:p>
    <w:p w14:paraId="0392F8B8"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Caractéristiques d'une pile</w:t>
      </w:r>
    </w:p>
    <w:p w14:paraId="385C667D" w14:textId="77777777" w:rsidR="000A4CED" w:rsidRDefault="000A4CED">
      <w:pPr>
        <w:pStyle w:val="Standard"/>
        <w:rPr>
          <w:rFonts w:ascii="Calibri" w:hAnsi="Calibri"/>
          <w:b/>
          <w:bCs/>
          <w:i/>
          <w:iCs/>
          <w:color w:val="000000"/>
          <w:sz w:val="21"/>
          <w:szCs w:val="21"/>
        </w:rPr>
      </w:pPr>
    </w:p>
    <w:p w14:paraId="4BD4935D"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Potentiel d'oxydoréduction</w:t>
      </w:r>
    </w:p>
    <w:p w14:paraId="35263B5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Définition</w:t>
      </w:r>
    </w:p>
    <w:p w14:paraId="16BF494E"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Électrodes de référence</w:t>
      </w:r>
    </w:p>
    <w:p w14:paraId="436C00DD"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Relation de Nernst</w:t>
      </w:r>
    </w:p>
    <w:p w14:paraId="2169FBB9" w14:textId="77777777" w:rsidR="000A4CED" w:rsidRDefault="000A4CED">
      <w:pPr>
        <w:pStyle w:val="Standard"/>
        <w:rPr>
          <w:rFonts w:ascii="Calibri" w:hAnsi="Calibri"/>
          <w:b/>
          <w:bCs/>
          <w:color w:val="000000"/>
          <w:sz w:val="21"/>
          <w:szCs w:val="21"/>
        </w:rPr>
      </w:pPr>
    </w:p>
    <w:p w14:paraId="79EAAF16"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Équilibres d'oxydo-réduction en solution aqueuse</w:t>
      </w:r>
    </w:p>
    <w:p w14:paraId="3B4BD8C0"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Unicité du potentiel à l'équilibre</w:t>
      </w:r>
    </w:p>
    <w:p w14:paraId="67C71E08"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Calcul d’une constante d’équilibre</w:t>
      </w:r>
    </w:p>
    <w:p w14:paraId="5CD8026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Calcul d'un nouveau potentiel standard</w:t>
      </w:r>
    </w:p>
    <w:p w14:paraId="65E1200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Diagramme de prédominance ou d’existence</w:t>
      </w:r>
    </w:p>
    <w:p w14:paraId="08969AFE" w14:textId="77777777" w:rsidR="000A4CED" w:rsidRDefault="000A4CED">
      <w:pPr>
        <w:pStyle w:val="Standard"/>
        <w:rPr>
          <w:rFonts w:ascii="Calibri" w:hAnsi="Calibri"/>
          <w:b/>
          <w:bCs/>
          <w:i/>
          <w:iCs/>
          <w:color w:val="000000"/>
          <w:sz w:val="22"/>
          <w:szCs w:val="22"/>
        </w:rPr>
      </w:pPr>
    </w:p>
    <w:p w14:paraId="14C4ABB6"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Applications</w:t>
      </w:r>
    </w:p>
    <w:p w14:paraId="57FC29C0"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Stabilité » en solution aqueuse</w:t>
      </w:r>
    </w:p>
    <w:p w14:paraId="7FDA9345" w14:textId="2F89F78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Titrage redox (voir TP)</w:t>
      </w:r>
    </w:p>
    <w:p w14:paraId="40BD6147" w14:textId="77777777" w:rsidR="00C4732C" w:rsidRDefault="00C4732C" w:rsidP="00C4732C">
      <w:pPr>
        <w:pStyle w:val="NormalWeb"/>
        <w:spacing w:after="0"/>
      </w:pPr>
      <w:r>
        <w:rPr>
          <w:rFonts w:ascii="Calibri" w:hAnsi="Calibri" w:cs="Calibri"/>
          <w:color w:val="000000"/>
          <w:sz w:val="22"/>
          <w:szCs w:val="22"/>
          <w:u w:val="single"/>
        </w:rPr>
        <w:t xml:space="preserve">Capacités exigibles </w:t>
      </w:r>
      <w:r>
        <w:rPr>
          <w:rFonts w:ascii="Calibri" w:hAnsi="Calibri" w:cs="Calibri"/>
          <w:color w:val="000000"/>
          <w:sz w:val="22"/>
          <w:szCs w:val="22"/>
        </w:rPr>
        <w:t>:</w:t>
      </w:r>
    </w:p>
    <w:p w14:paraId="3C49B90F" w14:textId="77777777" w:rsidR="00C4732C" w:rsidRDefault="00C4732C" w:rsidP="00C4732C">
      <w:pPr>
        <w:pStyle w:val="NormalWeb"/>
        <w:numPr>
          <w:ilvl w:val="0"/>
          <w:numId w:val="32"/>
        </w:numPr>
        <w:spacing w:after="0"/>
      </w:pPr>
      <w:r>
        <w:rPr>
          <w:rFonts w:ascii="Calibri" w:hAnsi="Calibri" w:cs="Calibri"/>
          <w:sz w:val="22"/>
          <w:szCs w:val="22"/>
        </w:rPr>
        <w:t>Lier la position d'un élément dans le tableau périodique et le caractère oxydant ou réducteur du corps simple correspondant.</w:t>
      </w:r>
    </w:p>
    <w:p w14:paraId="734D4D3D" w14:textId="77777777" w:rsidR="00C4732C" w:rsidRDefault="00C4732C" w:rsidP="00C4732C">
      <w:pPr>
        <w:pStyle w:val="NormalWeb"/>
        <w:numPr>
          <w:ilvl w:val="0"/>
          <w:numId w:val="32"/>
        </w:numPr>
        <w:spacing w:after="0"/>
      </w:pPr>
      <w:r>
        <w:rPr>
          <w:rFonts w:ascii="Calibri" w:hAnsi="Calibri" w:cs="Calibri"/>
          <w:sz w:val="22"/>
          <w:szCs w:val="22"/>
        </w:rPr>
        <w:t>Prévoir les nombres d'oxydation extrême d'un élément à partir de sa position dans le tableau périodique.</w:t>
      </w:r>
    </w:p>
    <w:p w14:paraId="7799005D" w14:textId="77777777" w:rsidR="00C4732C" w:rsidRDefault="00C4732C" w:rsidP="00C4732C">
      <w:pPr>
        <w:pStyle w:val="NormalWeb"/>
        <w:numPr>
          <w:ilvl w:val="0"/>
          <w:numId w:val="32"/>
        </w:numPr>
        <w:spacing w:after="0"/>
      </w:pPr>
      <w:r>
        <w:rPr>
          <w:rFonts w:ascii="Calibri" w:hAnsi="Calibri" w:cs="Calibri"/>
          <w:sz w:val="22"/>
          <w:szCs w:val="22"/>
        </w:rPr>
        <w:t>Identifier l'oxydant et le réducteur d'un couple.</w:t>
      </w:r>
    </w:p>
    <w:p w14:paraId="43AFDC82" w14:textId="77777777" w:rsidR="00C4732C" w:rsidRDefault="00C4732C" w:rsidP="00C4732C">
      <w:pPr>
        <w:pStyle w:val="NormalWeb"/>
        <w:numPr>
          <w:ilvl w:val="0"/>
          <w:numId w:val="32"/>
        </w:numPr>
        <w:spacing w:after="0"/>
      </w:pPr>
      <w:r>
        <w:rPr>
          <w:rFonts w:ascii="Calibri" w:hAnsi="Calibri" w:cs="Calibri"/>
          <w:sz w:val="22"/>
          <w:szCs w:val="22"/>
        </w:rPr>
        <w:t>Équilibrer, en milieu acide ou basique, une réaction redox.</w:t>
      </w:r>
    </w:p>
    <w:p w14:paraId="4CAB3048" w14:textId="77777777" w:rsidR="00C4732C" w:rsidRDefault="00C4732C" w:rsidP="00C4732C">
      <w:pPr>
        <w:pStyle w:val="NormalWeb"/>
        <w:numPr>
          <w:ilvl w:val="0"/>
          <w:numId w:val="32"/>
        </w:numPr>
        <w:spacing w:after="0"/>
      </w:pPr>
      <w:r>
        <w:rPr>
          <w:rFonts w:ascii="Calibri" w:hAnsi="Calibri" w:cs="Calibri"/>
          <w:sz w:val="22"/>
          <w:szCs w:val="22"/>
        </w:rPr>
        <w:t>Connaître les définitions de cellule électrochimique, pile, demi-pile, électrode.</w:t>
      </w:r>
    </w:p>
    <w:p w14:paraId="5E6817D1" w14:textId="77777777" w:rsidR="00C4732C" w:rsidRDefault="00C4732C" w:rsidP="00C4732C">
      <w:pPr>
        <w:pStyle w:val="NormalWeb"/>
        <w:numPr>
          <w:ilvl w:val="0"/>
          <w:numId w:val="32"/>
        </w:numPr>
        <w:spacing w:after="0"/>
      </w:pPr>
      <w:r>
        <w:rPr>
          <w:rFonts w:ascii="Calibri" w:hAnsi="Calibri" w:cs="Calibri"/>
          <w:sz w:val="22"/>
          <w:szCs w:val="22"/>
        </w:rPr>
        <w:t>Utiliser la notation conventionnelle d'une pile.</w:t>
      </w:r>
    </w:p>
    <w:p w14:paraId="5A6688B6" w14:textId="77777777" w:rsidR="00C4732C" w:rsidRDefault="00C4732C" w:rsidP="00C4732C">
      <w:pPr>
        <w:pStyle w:val="NormalWeb"/>
        <w:numPr>
          <w:ilvl w:val="0"/>
          <w:numId w:val="32"/>
        </w:numPr>
        <w:spacing w:after="0"/>
      </w:pPr>
      <w:r>
        <w:rPr>
          <w:rFonts w:ascii="Calibri" w:hAnsi="Calibri" w:cs="Calibri"/>
          <w:sz w:val="22"/>
          <w:szCs w:val="22"/>
        </w:rPr>
        <w:t>Décrire le fonctionnement d'une pile à partir d'une mesure de tension à vide ou à partir des potentiels d'électrode.</w:t>
      </w:r>
    </w:p>
    <w:p w14:paraId="2A979B84" w14:textId="77777777" w:rsidR="00C4732C" w:rsidRDefault="00C4732C" w:rsidP="00C4732C">
      <w:pPr>
        <w:pStyle w:val="NormalWeb"/>
        <w:numPr>
          <w:ilvl w:val="0"/>
          <w:numId w:val="32"/>
        </w:numPr>
        <w:spacing w:after="0"/>
      </w:pPr>
      <w:r>
        <w:rPr>
          <w:rFonts w:ascii="Calibri" w:hAnsi="Calibri" w:cs="Calibri"/>
          <w:sz w:val="22"/>
          <w:szCs w:val="22"/>
        </w:rPr>
        <w:t>Savoir exprimer le potentiel d'oxydoréduction de n'importe quel couple grâce à la relation de Nernst.</w:t>
      </w:r>
    </w:p>
    <w:p w14:paraId="1535D1ED" w14:textId="77777777" w:rsidR="00C4732C" w:rsidRDefault="00C4732C" w:rsidP="00C4732C">
      <w:pPr>
        <w:pStyle w:val="NormalWeb"/>
        <w:numPr>
          <w:ilvl w:val="0"/>
          <w:numId w:val="32"/>
        </w:numPr>
        <w:spacing w:after="0"/>
      </w:pPr>
      <w:r>
        <w:rPr>
          <w:rFonts w:ascii="Calibri" w:hAnsi="Calibri" w:cs="Calibri"/>
          <w:sz w:val="22"/>
          <w:szCs w:val="22"/>
        </w:rPr>
        <w:t>Décrire le fonctionnement d'une pile à partir d'une mesure de tension à vide ou à partir des potentiels d'électrodes.</w:t>
      </w:r>
    </w:p>
    <w:p w14:paraId="4CC322B3" w14:textId="77777777" w:rsidR="00C4732C" w:rsidRDefault="00C4732C" w:rsidP="00C4732C">
      <w:pPr>
        <w:pStyle w:val="NormalWeb"/>
        <w:numPr>
          <w:ilvl w:val="0"/>
          <w:numId w:val="32"/>
        </w:numPr>
        <w:spacing w:after="0"/>
      </w:pPr>
      <w:r>
        <w:rPr>
          <w:rFonts w:ascii="Calibri" w:hAnsi="Calibri" w:cs="Calibri"/>
          <w:sz w:val="22"/>
          <w:szCs w:val="22"/>
        </w:rPr>
        <w:t>Connaître la définition de la force électromotrice d'une pile. La calculer à l'aide de la relation de Nernst.</w:t>
      </w:r>
    </w:p>
    <w:p w14:paraId="7517104E" w14:textId="77777777" w:rsidR="00C4732C" w:rsidRDefault="00C4732C" w:rsidP="00C4732C">
      <w:pPr>
        <w:pStyle w:val="NormalWeb"/>
        <w:numPr>
          <w:ilvl w:val="0"/>
          <w:numId w:val="32"/>
        </w:numPr>
        <w:spacing w:after="0"/>
      </w:pPr>
      <w:r>
        <w:rPr>
          <w:rFonts w:ascii="Calibri" w:hAnsi="Calibri" w:cs="Calibri"/>
          <w:sz w:val="22"/>
          <w:szCs w:val="22"/>
        </w:rPr>
        <w:t>Déterminer la capacité électrique d'une pile.</w:t>
      </w:r>
    </w:p>
    <w:p w14:paraId="10D97407" w14:textId="77777777" w:rsidR="00C4732C" w:rsidRDefault="00C4732C" w:rsidP="00C4732C">
      <w:pPr>
        <w:pStyle w:val="NormalWeb"/>
        <w:numPr>
          <w:ilvl w:val="0"/>
          <w:numId w:val="32"/>
        </w:numPr>
        <w:spacing w:after="0"/>
      </w:pPr>
      <w:r>
        <w:rPr>
          <w:rFonts w:ascii="Calibri" w:hAnsi="Calibri" w:cs="Calibri"/>
          <w:sz w:val="22"/>
          <w:szCs w:val="22"/>
        </w:rPr>
        <w:t>Réaliser une pile et étudier son fonctionnement</w:t>
      </w:r>
    </w:p>
    <w:p w14:paraId="0144F568" w14:textId="77777777" w:rsidR="00C4732C" w:rsidRDefault="00C4732C" w:rsidP="00C4732C">
      <w:pPr>
        <w:pStyle w:val="NormalWeb"/>
        <w:numPr>
          <w:ilvl w:val="0"/>
          <w:numId w:val="32"/>
        </w:numPr>
        <w:spacing w:after="0"/>
      </w:pPr>
      <w:r>
        <w:rPr>
          <w:rFonts w:ascii="Calibri" w:hAnsi="Calibri" w:cs="Calibri"/>
          <w:sz w:val="22"/>
          <w:szCs w:val="22"/>
        </w:rPr>
        <w:t>Calculer la constante d'équilibre d'une réaction redox.</w:t>
      </w:r>
    </w:p>
    <w:p w14:paraId="4D87477C" w14:textId="77777777" w:rsidR="00C4732C" w:rsidRDefault="00C4732C" w:rsidP="00C4732C">
      <w:pPr>
        <w:pStyle w:val="NormalWeb"/>
        <w:numPr>
          <w:ilvl w:val="0"/>
          <w:numId w:val="32"/>
        </w:numPr>
        <w:spacing w:after="0"/>
      </w:pPr>
      <w:r>
        <w:rPr>
          <w:rFonts w:ascii="Calibri" w:hAnsi="Calibri" w:cs="Calibri"/>
          <w:sz w:val="22"/>
          <w:szCs w:val="22"/>
        </w:rPr>
        <w:t>Prévoir qualitativement ou quantitativement le caractère thermodynamiquement favorisé ou défavorisé d'une réaction d'oxydo-réduction à partir des potentiels standard des couples.</w:t>
      </w:r>
    </w:p>
    <w:p w14:paraId="59CE3C6F" w14:textId="77777777" w:rsidR="00C4732C" w:rsidRDefault="00C4732C" w:rsidP="00C4732C">
      <w:pPr>
        <w:pStyle w:val="NormalWeb"/>
        <w:numPr>
          <w:ilvl w:val="0"/>
          <w:numId w:val="32"/>
        </w:numPr>
        <w:spacing w:after="0"/>
      </w:pPr>
      <w:r>
        <w:rPr>
          <w:rFonts w:ascii="Calibri" w:hAnsi="Calibri" w:cs="Calibri"/>
          <w:sz w:val="22"/>
          <w:szCs w:val="22"/>
        </w:rPr>
        <w:t xml:space="preserve">Établir un diagramme de prédominance ou d'existence en potentiel, pour les deux espèces d'un couple redox. </w:t>
      </w:r>
    </w:p>
    <w:p w14:paraId="57F15234" w14:textId="7076E305" w:rsidR="00C4732C" w:rsidRPr="00C4732C" w:rsidRDefault="00C4732C" w:rsidP="00C4732C">
      <w:pPr>
        <w:pStyle w:val="NormalWeb"/>
        <w:numPr>
          <w:ilvl w:val="0"/>
          <w:numId w:val="32"/>
        </w:numPr>
        <w:spacing w:after="0"/>
      </w:pPr>
      <w:r w:rsidRPr="00C4732C">
        <w:rPr>
          <w:rFonts w:ascii="Calibri" w:hAnsi="Calibri" w:cs="Calibri"/>
          <w:sz w:val="22"/>
          <w:szCs w:val="22"/>
        </w:rPr>
        <w:t>Utiliser les diagrammes de prédominance ou d'existence pour prévoir les espèces incompatibles ou la nature des espèces majoritaires.</w:t>
      </w:r>
    </w:p>
    <w:p w14:paraId="1BF0183A" w14:textId="3D2F4FA4" w:rsidR="00C4732C" w:rsidRPr="00C4732C" w:rsidRDefault="00C4732C" w:rsidP="00C4732C">
      <w:pPr>
        <w:pStyle w:val="NormalWeb"/>
        <w:numPr>
          <w:ilvl w:val="0"/>
          <w:numId w:val="32"/>
        </w:numPr>
        <w:spacing w:after="0"/>
      </w:pPr>
      <w:r>
        <w:rPr>
          <w:rFonts w:ascii="Calibri" w:hAnsi="Calibri" w:cs="Calibri"/>
          <w:sz w:val="22"/>
          <w:szCs w:val="22"/>
        </w:rPr>
        <w:t>Mettre en œuvre une réaction d’oxydo-réduction pour réaliser une analyse quantitative en solution aqueuse.</w:t>
      </w:r>
    </w:p>
    <w:p w14:paraId="169A7469" w14:textId="5B0F21C4" w:rsidR="000A4CED" w:rsidRDefault="000A4CED">
      <w:pPr>
        <w:pStyle w:val="Standard"/>
        <w:rPr>
          <w:rFonts w:ascii="Calibri" w:hAnsi="Calibri"/>
          <w:i/>
          <w:iCs/>
          <w:sz w:val="22"/>
          <w:szCs w:val="22"/>
        </w:rPr>
      </w:pPr>
    </w:p>
    <w:p w14:paraId="6E8F3836" w14:textId="77777777" w:rsidR="00C4732C" w:rsidRDefault="00C4732C">
      <w:pPr>
        <w:pStyle w:val="Standard"/>
        <w:rPr>
          <w:rFonts w:ascii="Calibri" w:hAnsi="Calibri"/>
          <w:i/>
          <w:i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02826DEB"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70A54E" w14:textId="7D87E244" w:rsidR="000A4CED" w:rsidRDefault="00DC3D99">
            <w:pPr>
              <w:pStyle w:val="Standard"/>
              <w:jc w:val="center"/>
              <w:rPr>
                <w:rFonts w:ascii="Calibri" w:hAnsi="Calibri"/>
                <w:b/>
                <w:bCs/>
                <w:color w:val="000000"/>
                <w:sz w:val="36"/>
                <w:szCs w:val="36"/>
              </w:rPr>
            </w:pPr>
            <w:r>
              <w:rPr>
                <w:rFonts w:ascii="Calibri" w:hAnsi="Calibri"/>
                <w:b/>
                <w:bCs/>
                <w:color w:val="000000"/>
                <w:sz w:val="36"/>
                <w:szCs w:val="36"/>
              </w:rPr>
              <w:t xml:space="preserve">Chapitre </w:t>
            </w:r>
            <w:r w:rsidR="00567A30">
              <w:rPr>
                <w:rFonts w:ascii="Calibri" w:hAnsi="Calibri"/>
                <w:b/>
                <w:bCs/>
                <w:color w:val="000000"/>
                <w:sz w:val="36"/>
                <w:szCs w:val="36"/>
              </w:rPr>
              <w:t>1</w:t>
            </w:r>
            <w:r>
              <w:rPr>
                <w:rFonts w:ascii="Calibri" w:hAnsi="Calibri"/>
                <w:b/>
                <w:bCs/>
                <w:color w:val="000000"/>
                <w:sz w:val="36"/>
                <w:szCs w:val="36"/>
              </w:rPr>
              <w:t xml:space="preserve"> : Réactions d’oxydo-réduction</w:t>
            </w:r>
          </w:p>
        </w:tc>
      </w:tr>
    </w:tbl>
    <w:p w14:paraId="60BF75E9" w14:textId="77777777" w:rsidR="000A4CED" w:rsidRDefault="000A4CED">
      <w:pPr>
        <w:pStyle w:val="Standard"/>
        <w:jc w:val="both"/>
        <w:rPr>
          <w:rFonts w:ascii="Calibri" w:hAnsi="Calibri"/>
          <w:color w:val="000000"/>
          <w:sz w:val="22"/>
          <w:szCs w:val="22"/>
        </w:rPr>
      </w:pPr>
    </w:p>
    <w:p w14:paraId="2C1B4590"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Introduction</w:t>
      </w:r>
    </w:p>
    <w:p w14:paraId="2D486E9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Les réactions d’oxydo-réduction, liées à des transferts électroniques entre espèces chimiques, occupent une grande place tant dans les processus biologiques que dans les procédés industriels. On les retrouve par exemple dans le phénomène de photosynthèse, dans la respiration ou encore dans les processus de sidérurgie et de métallurgie.</w:t>
      </w:r>
    </w:p>
    <w:p w14:paraId="4EC7896C" w14:textId="77777777" w:rsidR="000A4CED" w:rsidRDefault="000A4CED">
      <w:pPr>
        <w:pStyle w:val="Standard"/>
        <w:jc w:val="both"/>
        <w:rPr>
          <w:rFonts w:ascii="Calibri" w:hAnsi="Calibri"/>
          <w:color w:val="000000"/>
          <w:sz w:val="22"/>
          <w:szCs w:val="22"/>
        </w:rPr>
      </w:pPr>
    </w:p>
    <w:p w14:paraId="57EFC3A8" w14:textId="77777777" w:rsidR="000A4CED" w:rsidRDefault="00DC3D99">
      <w:pPr>
        <w:pStyle w:val="Standard"/>
        <w:numPr>
          <w:ilvl w:val="0"/>
          <w:numId w:val="3"/>
        </w:numPr>
        <w:jc w:val="both"/>
        <w:rPr>
          <w:rFonts w:ascii="Calibri" w:hAnsi="Calibri"/>
          <w:b/>
          <w:bCs/>
          <w:color w:val="000000"/>
          <w:sz w:val="26"/>
          <w:szCs w:val="26"/>
        </w:rPr>
      </w:pPr>
      <w:r>
        <w:rPr>
          <w:rFonts w:ascii="Calibri" w:hAnsi="Calibri"/>
          <w:b/>
          <w:bCs/>
          <w:color w:val="000000"/>
          <w:sz w:val="26"/>
          <w:szCs w:val="26"/>
        </w:rPr>
        <w:t>Transfert d'électron entre un réducteur et un oxydant</w:t>
      </w:r>
    </w:p>
    <w:p w14:paraId="2431F28D" w14:textId="77777777" w:rsidR="000A4CED" w:rsidRDefault="000A4CED">
      <w:pPr>
        <w:pStyle w:val="Standard"/>
        <w:jc w:val="both"/>
        <w:rPr>
          <w:rFonts w:ascii="Calibri" w:hAnsi="Calibri"/>
          <w:color w:val="000000"/>
          <w:sz w:val="22"/>
          <w:szCs w:val="22"/>
        </w:rPr>
      </w:pPr>
    </w:p>
    <w:p w14:paraId="2B32E1FE"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Rappels</w:t>
      </w:r>
    </w:p>
    <w:p w14:paraId="5A148DC9"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58240" behindDoc="0" locked="0" layoutInCell="1" allowOverlap="1" wp14:anchorId="429B374F" wp14:editId="503C552E">
                <wp:simplePos x="0" y="0"/>
                <wp:positionH relativeFrom="column">
                  <wp:posOffset>2082800</wp:posOffset>
                </wp:positionH>
                <wp:positionV relativeFrom="paragraph">
                  <wp:posOffset>99060</wp:posOffset>
                </wp:positionV>
                <wp:extent cx="2638425" cy="467640"/>
                <wp:effectExtent l="0" t="0" r="28575" b="27940"/>
                <wp:wrapNone/>
                <wp:docPr id="1" name="Rectangle 1"/>
                <wp:cNvGraphicFramePr/>
                <a:graphic xmlns:a="http://schemas.openxmlformats.org/drawingml/2006/main">
                  <a:graphicData uri="http://schemas.microsoft.com/office/word/2010/wordprocessingShape">
                    <wps:wsp>
                      <wps:cNvSpPr/>
                      <wps:spPr>
                        <a:xfrm>
                          <a:off x="0" y="0"/>
                          <a:ext cx="2638425" cy="467640"/>
                        </a:xfrm>
                        <a:prstGeom prst="rect">
                          <a:avLst/>
                        </a:prstGeom>
                        <a:noFill/>
                        <a:ln w="12700">
                          <a:solidFill>
                            <a:srgbClr val="000000"/>
                          </a:solidFill>
                          <a:prstDash val="solid"/>
                        </a:ln>
                      </wps:spPr>
                      <wps:txbx>
                        <w:txbxContent>
                          <w:p w14:paraId="12AB0069" w14:textId="77777777" w:rsidR="000A4CED" w:rsidRDefault="000A4CED"/>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429B374F" id="Rectangle 1" o:spid="_x0000_s1026" style="position:absolute;left:0;text-align:left;margin-left:164pt;margin-top:7.8pt;width:207.75pt;height:36.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" filled="f" strokeweight="1pt">
                <v:textbox inset="0,0,0,0">
                  <w:txbxContent>
                    <w:p w14:paraId="12AB0069" w14:textId="77777777" w:rsidR="000A4CED" w:rsidRDefault="000A4CED"/>
                  </w:txbxContent>
                </v:textbox>
              </v:rect>
            </w:pict>
          </mc:Fallback>
        </mc:AlternateContent>
      </w:r>
    </w:p>
    <w:p w14:paraId="619040EB" w14:textId="77777777" w:rsidR="000A4CED" w:rsidRDefault="00DC3D99">
      <w:pPr>
        <w:pStyle w:val="Standard"/>
        <w:jc w:val="center"/>
        <w:rPr>
          <w:rFonts w:ascii="Calibri" w:hAnsi="Calibri"/>
          <w:b/>
          <w:bCs/>
          <w:color w:val="000000"/>
          <w:sz w:val="22"/>
          <w:szCs w:val="22"/>
        </w:rPr>
      </w:pPr>
      <w:r>
        <w:rPr>
          <w:rFonts w:ascii="Calibri" w:hAnsi="Calibri"/>
          <w:b/>
          <w:bCs/>
          <w:color w:val="000000"/>
          <w:sz w:val="22"/>
          <w:szCs w:val="22"/>
        </w:rPr>
        <w:t>Un oxydant est un accepteur d'électrons.</w:t>
      </w:r>
    </w:p>
    <w:p w14:paraId="76175C99" w14:textId="77777777" w:rsidR="000A4CED" w:rsidRDefault="00DC3D99">
      <w:pPr>
        <w:pStyle w:val="Standard"/>
        <w:jc w:val="center"/>
        <w:rPr>
          <w:rFonts w:ascii="Calibri" w:hAnsi="Calibri"/>
          <w:b/>
          <w:bCs/>
          <w:color w:val="000000"/>
          <w:sz w:val="22"/>
          <w:szCs w:val="22"/>
        </w:rPr>
      </w:pPr>
      <w:r>
        <w:rPr>
          <w:rFonts w:ascii="Calibri" w:hAnsi="Calibri"/>
          <w:b/>
          <w:bCs/>
          <w:color w:val="000000"/>
          <w:sz w:val="22"/>
          <w:szCs w:val="22"/>
        </w:rPr>
        <w:t>Un réducteur est un donneur d'électrons.</w:t>
      </w:r>
    </w:p>
    <w:p w14:paraId="794842A1" w14:textId="77777777" w:rsidR="000A4CED" w:rsidRDefault="000A4CED">
      <w:pPr>
        <w:pStyle w:val="Standard"/>
        <w:jc w:val="both"/>
        <w:rPr>
          <w:rFonts w:ascii="Calibri" w:hAnsi="Calibri"/>
          <w:color w:val="000000"/>
          <w:sz w:val="22"/>
          <w:szCs w:val="22"/>
        </w:rPr>
      </w:pPr>
    </w:p>
    <w:p w14:paraId="64310DCD"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oxydation</w:t>
      </w:r>
      <w:r>
        <w:rPr>
          <w:rFonts w:ascii="Calibri" w:hAnsi="Calibri"/>
          <w:color w:val="000000"/>
          <w:sz w:val="22"/>
          <w:szCs w:val="22"/>
        </w:rPr>
        <w:t xml:space="preserve"> est une </w:t>
      </w:r>
      <w:r>
        <w:rPr>
          <w:rFonts w:ascii="Calibri" w:hAnsi="Calibri"/>
          <w:b/>
          <w:bCs/>
          <w:color w:val="000000"/>
          <w:sz w:val="22"/>
          <w:szCs w:val="22"/>
        </w:rPr>
        <w:t>perte d'électrons</w:t>
      </w:r>
      <w:r>
        <w:rPr>
          <w:rFonts w:ascii="Calibri" w:hAnsi="Calibri"/>
          <w:color w:val="000000"/>
          <w:sz w:val="22"/>
          <w:szCs w:val="22"/>
        </w:rPr>
        <w:t xml:space="preserve"> par un réducteur : …..........................................................................................</w:t>
      </w:r>
    </w:p>
    <w:p w14:paraId="48EB604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réduction</w:t>
      </w:r>
      <w:r>
        <w:rPr>
          <w:rFonts w:ascii="Calibri" w:hAnsi="Calibri"/>
          <w:color w:val="000000"/>
          <w:sz w:val="22"/>
          <w:szCs w:val="22"/>
        </w:rPr>
        <w:t xml:space="preserve"> est un </w:t>
      </w:r>
      <w:r>
        <w:rPr>
          <w:rFonts w:ascii="Calibri" w:hAnsi="Calibri"/>
          <w:b/>
          <w:bCs/>
          <w:color w:val="000000"/>
          <w:sz w:val="22"/>
          <w:szCs w:val="22"/>
        </w:rPr>
        <w:t>gain d'électrons</w:t>
      </w:r>
      <w:r>
        <w:rPr>
          <w:rFonts w:ascii="Calibri" w:hAnsi="Calibri"/>
          <w:color w:val="000000"/>
          <w:sz w:val="22"/>
          <w:szCs w:val="22"/>
        </w:rPr>
        <w:t xml:space="preserve"> par un oxydant : …..................................................................................................</w:t>
      </w:r>
    </w:p>
    <w:p w14:paraId="08D9E987" w14:textId="77777777" w:rsidR="000A4CED" w:rsidRDefault="000A4CED">
      <w:pPr>
        <w:pStyle w:val="Standard"/>
        <w:jc w:val="both"/>
        <w:rPr>
          <w:rFonts w:ascii="Calibri" w:hAnsi="Calibri"/>
          <w:color w:val="000000"/>
          <w:sz w:val="22"/>
          <w:szCs w:val="22"/>
        </w:rPr>
      </w:pPr>
    </w:p>
    <w:p w14:paraId="2AE0901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On définit des </w:t>
      </w:r>
      <w:r>
        <w:rPr>
          <w:rFonts w:ascii="Calibri" w:hAnsi="Calibri"/>
          <w:b/>
          <w:bCs/>
          <w:color w:val="000000"/>
          <w:sz w:val="22"/>
          <w:szCs w:val="22"/>
        </w:rPr>
        <w:t>couples oxydant-réducteur</w:t>
      </w:r>
      <w:r>
        <w:rPr>
          <w:rFonts w:ascii="Calibri" w:hAnsi="Calibri"/>
          <w:color w:val="000000"/>
          <w:sz w:val="22"/>
          <w:szCs w:val="22"/>
        </w:rPr>
        <w:t xml:space="preserve"> ou </w:t>
      </w:r>
      <w:r>
        <w:rPr>
          <w:rFonts w:ascii="Calibri" w:hAnsi="Calibri"/>
          <w:b/>
          <w:bCs/>
          <w:color w:val="000000"/>
          <w:sz w:val="22"/>
          <w:szCs w:val="22"/>
        </w:rPr>
        <w:t>couple redox</w:t>
      </w:r>
      <w:r>
        <w:rPr>
          <w:rFonts w:ascii="Calibri" w:hAnsi="Calibri"/>
          <w:color w:val="000000"/>
          <w:sz w:val="22"/>
          <w:szCs w:val="22"/>
        </w:rPr>
        <w:t xml:space="preserve"> (on donne l'oxydant en premier). </w:t>
      </w:r>
      <w:r>
        <w:rPr>
          <w:rFonts w:ascii="Calibri" w:hAnsi="Calibri"/>
          <w:color w:val="000000"/>
          <w:sz w:val="22"/>
          <w:szCs w:val="22"/>
          <w:u w:val="single"/>
        </w:rPr>
        <w:t xml:space="preserve">Exemple </w:t>
      </w:r>
      <w:r>
        <w:rPr>
          <w:rFonts w:ascii="Calibri" w:hAnsi="Calibri"/>
          <w:color w:val="000000"/>
          <w:sz w:val="22"/>
          <w:szCs w:val="22"/>
        </w:rPr>
        <w:t>: Ag</w:t>
      </w:r>
      <w:r>
        <w:rPr>
          <w:rFonts w:ascii="Calibri" w:hAnsi="Calibri"/>
          <w:color w:val="000000"/>
          <w:sz w:val="22"/>
          <w:szCs w:val="22"/>
          <w:vertAlign w:val="superscript"/>
        </w:rPr>
        <w:t>+</w:t>
      </w:r>
      <w:r>
        <w:rPr>
          <w:rFonts w:ascii="Calibri" w:hAnsi="Calibri"/>
          <w:color w:val="000000"/>
          <w:sz w:val="22"/>
          <w:szCs w:val="22"/>
          <w:vertAlign w:val="subscript"/>
        </w:rPr>
        <w:t>(</w:t>
      </w:r>
      <w:proofErr w:type="spellStart"/>
      <w:r>
        <w:rPr>
          <w:rFonts w:ascii="Calibri" w:hAnsi="Calibri"/>
          <w:color w:val="000000"/>
          <w:sz w:val="22"/>
          <w:szCs w:val="22"/>
          <w:vertAlign w:val="subscript"/>
        </w:rPr>
        <w:t>aq</w:t>
      </w:r>
      <w:proofErr w:type="spellEnd"/>
      <w:r>
        <w:rPr>
          <w:rFonts w:ascii="Calibri" w:hAnsi="Calibri"/>
          <w:color w:val="000000"/>
          <w:sz w:val="22"/>
          <w:szCs w:val="22"/>
          <w:vertAlign w:val="subscript"/>
        </w:rPr>
        <w:t>)</w:t>
      </w:r>
      <w:r>
        <w:rPr>
          <w:rFonts w:ascii="Calibri" w:hAnsi="Calibri"/>
          <w:color w:val="000000"/>
          <w:sz w:val="22"/>
          <w:szCs w:val="22"/>
        </w:rPr>
        <w:t>/Ag</w:t>
      </w:r>
      <w:r>
        <w:rPr>
          <w:rFonts w:ascii="Calibri" w:hAnsi="Calibri"/>
          <w:color w:val="000000"/>
          <w:sz w:val="22"/>
          <w:szCs w:val="22"/>
          <w:vertAlign w:val="subscript"/>
        </w:rPr>
        <w:t>(s)</w:t>
      </w:r>
      <w:r>
        <w:rPr>
          <w:rFonts w:ascii="Calibri" w:hAnsi="Calibri"/>
          <w:color w:val="000000"/>
          <w:sz w:val="22"/>
          <w:szCs w:val="22"/>
        </w:rPr>
        <w:t>.</w:t>
      </w:r>
    </w:p>
    <w:p w14:paraId="0403ECF1" w14:textId="77777777" w:rsidR="000A4CED" w:rsidRDefault="000A4CED">
      <w:pPr>
        <w:pStyle w:val="Standard"/>
        <w:jc w:val="both"/>
        <w:rPr>
          <w:rFonts w:ascii="Calibri" w:hAnsi="Calibri"/>
          <w:color w:val="000000"/>
          <w:sz w:val="22"/>
          <w:szCs w:val="22"/>
        </w:rPr>
      </w:pPr>
    </w:p>
    <w:p w14:paraId="25A58A55"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w:t>
      </w:r>
      <w:r>
        <w:rPr>
          <w:rFonts w:ascii="Calibri" w:hAnsi="Calibri"/>
          <w:color w:val="000000"/>
          <w:sz w:val="22"/>
          <w:szCs w:val="22"/>
        </w:rPr>
        <w:t>: le caractère oxydant ou réducteur d'une espèce souvent est lié à son électronégativité. Plus un atome est électronégatif, plus le corps simple correspondant est oxydant et vice versa :</w:t>
      </w:r>
    </w:p>
    <w:p w14:paraId="5AB89BDF" w14:textId="77777777" w:rsidR="000A4CED" w:rsidRDefault="00DC3D99">
      <w:pPr>
        <w:pStyle w:val="Standard"/>
        <w:numPr>
          <w:ilvl w:val="0"/>
          <w:numId w:val="4"/>
        </w:numPr>
        <w:jc w:val="both"/>
        <w:rPr>
          <w:rFonts w:ascii="Calibri" w:hAnsi="Calibri"/>
          <w:color w:val="000000"/>
          <w:sz w:val="22"/>
          <w:szCs w:val="22"/>
        </w:rPr>
      </w:pPr>
      <w:r>
        <w:rPr>
          <w:rFonts w:ascii="Calibri" w:hAnsi="Calibri"/>
          <w:color w:val="000000"/>
          <w:sz w:val="22"/>
          <w:szCs w:val="22"/>
        </w:rPr>
        <w:t xml:space="preserve">Les </w:t>
      </w:r>
      <w:proofErr w:type="spellStart"/>
      <w:r>
        <w:rPr>
          <w:rFonts w:ascii="Calibri" w:hAnsi="Calibri"/>
          <w:color w:val="000000"/>
          <w:sz w:val="22"/>
          <w:szCs w:val="22"/>
        </w:rPr>
        <w:t>dihalogènes</w:t>
      </w:r>
      <w:proofErr w:type="spellEnd"/>
      <w:r>
        <w:rPr>
          <w:rFonts w:ascii="Calibri" w:hAnsi="Calibri"/>
          <w:color w:val="000000"/>
          <w:sz w:val="22"/>
          <w:szCs w:val="22"/>
        </w:rPr>
        <w:t xml:space="preserve"> F</w:t>
      </w:r>
      <w:r>
        <w:rPr>
          <w:rFonts w:ascii="Calibri" w:hAnsi="Calibri"/>
          <w:color w:val="000000"/>
          <w:sz w:val="22"/>
          <w:szCs w:val="22"/>
          <w:vertAlign w:val="subscript"/>
        </w:rPr>
        <w:t>2</w:t>
      </w:r>
      <w:r>
        <w:rPr>
          <w:rFonts w:ascii="Calibri" w:hAnsi="Calibri"/>
          <w:color w:val="000000"/>
          <w:sz w:val="22"/>
          <w:szCs w:val="22"/>
        </w:rPr>
        <w:t>, Cl</w:t>
      </w:r>
      <w:r>
        <w:rPr>
          <w:rFonts w:ascii="Calibri" w:hAnsi="Calibri"/>
          <w:color w:val="000000"/>
          <w:sz w:val="22"/>
          <w:szCs w:val="22"/>
          <w:vertAlign w:val="subscript"/>
        </w:rPr>
        <w:t>2</w:t>
      </w:r>
      <w:r>
        <w:rPr>
          <w:rFonts w:ascii="Calibri" w:hAnsi="Calibri"/>
          <w:color w:val="000000"/>
          <w:sz w:val="22"/>
          <w:szCs w:val="22"/>
        </w:rPr>
        <w:t>..., ainsi que O</w:t>
      </w:r>
      <w:r>
        <w:rPr>
          <w:rFonts w:ascii="Calibri" w:hAnsi="Calibri"/>
          <w:color w:val="000000"/>
          <w:sz w:val="22"/>
          <w:szCs w:val="22"/>
          <w:vertAlign w:val="subscript"/>
        </w:rPr>
        <w:t>2</w:t>
      </w:r>
      <w:r>
        <w:rPr>
          <w:rFonts w:ascii="Calibri" w:hAnsi="Calibri"/>
          <w:color w:val="000000"/>
          <w:sz w:val="22"/>
          <w:szCs w:val="22"/>
        </w:rPr>
        <w:t xml:space="preserve"> sont des oxydants</w:t>
      </w:r>
    </w:p>
    <w:p w14:paraId="77408E4E" w14:textId="77777777" w:rsidR="000A4CED" w:rsidRDefault="00DC3D99">
      <w:pPr>
        <w:pStyle w:val="Standard"/>
        <w:numPr>
          <w:ilvl w:val="0"/>
          <w:numId w:val="4"/>
        </w:numPr>
        <w:jc w:val="both"/>
        <w:rPr>
          <w:rFonts w:ascii="Calibri" w:hAnsi="Calibri"/>
          <w:color w:val="000000"/>
          <w:sz w:val="22"/>
          <w:szCs w:val="22"/>
        </w:rPr>
      </w:pPr>
      <w:r>
        <w:rPr>
          <w:rFonts w:ascii="Calibri" w:hAnsi="Calibri"/>
          <w:color w:val="000000"/>
          <w:sz w:val="22"/>
          <w:szCs w:val="22"/>
        </w:rPr>
        <w:t xml:space="preserve">Les métaux alcalins et alcalinoterreux sont des réducteurs : Li, Na, Mg, </w:t>
      </w:r>
      <w:proofErr w:type="gramStart"/>
      <w:r>
        <w:rPr>
          <w:rFonts w:ascii="Calibri" w:hAnsi="Calibri"/>
          <w:color w:val="000000"/>
          <w:sz w:val="22"/>
          <w:szCs w:val="22"/>
        </w:rPr>
        <w:t>Ca</w:t>
      </w:r>
      <w:proofErr w:type="gramEnd"/>
      <w:r>
        <w:rPr>
          <w:rFonts w:ascii="Calibri" w:hAnsi="Calibri"/>
          <w:color w:val="000000"/>
          <w:sz w:val="22"/>
          <w:szCs w:val="22"/>
        </w:rPr>
        <w:t>, ...</w:t>
      </w:r>
    </w:p>
    <w:p w14:paraId="02A02D7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Attention, ce n'est plus vrai pour les espèces ioniques, Cu</w:t>
      </w:r>
      <w:r>
        <w:rPr>
          <w:rFonts w:ascii="Calibri" w:hAnsi="Calibri"/>
          <w:color w:val="000000"/>
          <w:sz w:val="22"/>
          <w:szCs w:val="22"/>
          <w:vertAlign w:val="superscript"/>
        </w:rPr>
        <w:t>2+</w:t>
      </w:r>
      <w:r>
        <w:rPr>
          <w:rFonts w:ascii="Calibri" w:hAnsi="Calibri"/>
          <w:color w:val="000000"/>
          <w:sz w:val="22"/>
          <w:szCs w:val="22"/>
        </w:rPr>
        <w:t>, par exemple, est un oxydant.</w:t>
      </w:r>
    </w:p>
    <w:p w14:paraId="55FBF921" w14:textId="77777777" w:rsidR="000A4CED" w:rsidRDefault="000A4CED">
      <w:pPr>
        <w:pStyle w:val="Standard"/>
        <w:jc w:val="both"/>
        <w:rPr>
          <w:rFonts w:ascii="Calibri" w:hAnsi="Calibri"/>
          <w:color w:val="000000"/>
          <w:sz w:val="22"/>
          <w:szCs w:val="22"/>
        </w:rPr>
      </w:pPr>
    </w:p>
    <w:p w14:paraId="3E913FDB"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Liste des oxydants et réducteurs à connaître :</w:t>
      </w:r>
    </w:p>
    <w:p w14:paraId="654B8F5F" w14:textId="77777777" w:rsidR="000A4CED" w:rsidRDefault="00DC3D99">
      <w:pPr>
        <w:pStyle w:val="Standard"/>
        <w:numPr>
          <w:ilvl w:val="0"/>
          <w:numId w:val="5"/>
        </w:numPr>
        <w:jc w:val="both"/>
        <w:rPr>
          <w:rFonts w:ascii="Calibri" w:hAnsi="Calibri"/>
          <w:color w:val="000000"/>
          <w:sz w:val="22"/>
          <w:szCs w:val="22"/>
        </w:rPr>
      </w:pPr>
      <w:r>
        <w:rPr>
          <w:rFonts w:ascii="Calibri" w:hAnsi="Calibri"/>
          <w:color w:val="000000"/>
          <w:sz w:val="22"/>
          <w:szCs w:val="22"/>
          <w:u w:val="single"/>
        </w:rPr>
        <w:t xml:space="preserve">Oxydants </w:t>
      </w:r>
      <w:r>
        <w:rPr>
          <w:rFonts w:ascii="Calibri" w:hAnsi="Calibri"/>
          <w:color w:val="000000"/>
          <w:sz w:val="22"/>
          <w:szCs w:val="22"/>
        </w:rPr>
        <w:t>: 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2</w:t>
      </w:r>
      <w:r>
        <w:rPr>
          <w:rFonts w:ascii="Calibri" w:hAnsi="Calibri"/>
          <w:color w:val="000000"/>
          <w:sz w:val="22"/>
          <w:szCs w:val="22"/>
        </w:rPr>
        <w:t xml:space="preserve"> (peroxyde d'hydrogène </w:t>
      </w:r>
      <w:r>
        <w:rPr>
          <w:rFonts w:ascii="Calibri" w:hAnsi="Calibri"/>
          <w:i/>
          <w:iCs/>
          <w:color w:val="000000"/>
          <w:sz w:val="22"/>
          <w:szCs w:val="22"/>
        </w:rPr>
        <w:t>ou</w:t>
      </w:r>
      <w:r>
        <w:rPr>
          <w:rFonts w:ascii="Calibri" w:hAnsi="Calibri"/>
          <w:color w:val="000000"/>
          <w:sz w:val="22"/>
          <w:szCs w:val="22"/>
        </w:rPr>
        <w:t xml:space="preserve"> eau oxygénée) ; </w:t>
      </w:r>
      <w:proofErr w:type="spellStart"/>
      <w:r>
        <w:rPr>
          <w:rFonts w:ascii="Calibri" w:hAnsi="Calibri"/>
          <w:color w:val="000000"/>
          <w:sz w:val="22"/>
          <w:szCs w:val="22"/>
        </w:rPr>
        <w:t>ClO</w:t>
      </w:r>
      <w:proofErr w:type="spellEnd"/>
      <w:r>
        <w:rPr>
          <w:rFonts w:ascii="Calibri" w:hAnsi="Calibri"/>
          <w:color w:val="000000"/>
          <w:sz w:val="22"/>
          <w:szCs w:val="22"/>
          <w:vertAlign w:val="superscript"/>
        </w:rPr>
        <w:t xml:space="preserve">- </w:t>
      </w:r>
      <w:r>
        <w:rPr>
          <w:rFonts w:ascii="Calibri" w:hAnsi="Calibri"/>
          <w:color w:val="000000"/>
          <w:sz w:val="22"/>
          <w:szCs w:val="22"/>
        </w:rPr>
        <w:t>(ion hypochlorite) ; certains cations métalliques multichargés (Fe</w:t>
      </w:r>
      <w:r>
        <w:rPr>
          <w:rFonts w:ascii="Calibri" w:hAnsi="Calibri"/>
          <w:color w:val="000000"/>
          <w:sz w:val="22"/>
          <w:szCs w:val="22"/>
          <w:vertAlign w:val="superscript"/>
        </w:rPr>
        <w:t>3+</w:t>
      </w:r>
      <w:r>
        <w:rPr>
          <w:rFonts w:ascii="Calibri" w:hAnsi="Calibri"/>
          <w:color w:val="000000"/>
          <w:sz w:val="22"/>
          <w:szCs w:val="22"/>
        </w:rPr>
        <w:t>, Co</w:t>
      </w:r>
      <w:r>
        <w:rPr>
          <w:rFonts w:ascii="Calibri" w:hAnsi="Calibri"/>
          <w:color w:val="000000"/>
          <w:sz w:val="22"/>
          <w:szCs w:val="22"/>
          <w:vertAlign w:val="superscript"/>
        </w:rPr>
        <w:t>3+</w:t>
      </w:r>
      <w:r>
        <w:rPr>
          <w:rFonts w:ascii="Calibri" w:hAnsi="Calibri"/>
          <w:color w:val="000000"/>
          <w:sz w:val="22"/>
          <w:szCs w:val="22"/>
        </w:rPr>
        <w:t>...) ; les oxydes d'éléments de transition : Cr</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7</w:t>
      </w:r>
      <w:r>
        <w:rPr>
          <w:rFonts w:ascii="Calibri" w:hAnsi="Calibri"/>
          <w:color w:val="000000"/>
          <w:sz w:val="22"/>
          <w:szCs w:val="22"/>
          <w:vertAlign w:val="superscript"/>
        </w:rPr>
        <w:t>2-</w:t>
      </w:r>
      <w:r>
        <w:rPr>
          <w:rFonts w:ascii="Calibri" w:hAnsi="Calibri"/>
          <w:color w:val="000000"/>
          <w:sz w:val="22"/>
          <w:szCs w:val="22"/>
        </w:rPr>
        <w:t xml:space="preserve"> (ion dichromate), MnO</w:t>
      </w:r>
      <w:r>
        <w:rPr>
          <w:rFonts w:ascii="Calibri" w:hAnsi="Calibri"/>
          <w:color w:val="000000"/>
          <w:sz w:val="22"/>
          <w:szCs w:val="22"/>
          <w:vertAlign w:val="subscript"/>
        </w:rPr>
        <w:t>4</w:t>
      </w:r>
      <w:proofErr w:type="gramStart"/>
      <w:r>
        <w:rPr>
          <w:rFonts w:ascii="Calibri" w:hAnsi="Calibri"/>
          <w:color w:val="000000"/>
          <w:sz w:val="22"/>
          <w:szCs w:val="22"/>
          <w:vertAlign w:val="superscript"/>
        </w:rPr>
        <w:t>-</w:t>
      </w:r>
      <w:r>
        <w:rPr>
          <w:rFonts w:ascii="Calibri" w:hAnsi="Calibri"/>
          <w:color w:val="000000"/>
          <w:sz w:val="22"/>
          <w:szCs w:val="22"/>
        </w:rPr>
        <w:t>(</w:t>
      </w:r>
      <w:proofErr w:type="gramEnd"/>
      <w:r>
        <w:rPr>
          <w:rFonts w:ascii="Calibri" w:hAnsi="Calibri"/>
          <w:color w:val="000000"/>
          <w:sz w:val="22"/>
          <w:szCs w:val="22"/>
        </w:rPr>
        <w:t>ion permanganate)...</w:t>
      </w:r>
    </w:p>
    <w:p w14:paraId="1EC80F0C" w14:textId="77777777" w:rsidR="000A4CED" w:rsidRDefault="00DC3D99">
      <w:pPr>
        <w:pStyle w:val="Standard"/>
        <w:numPr>
          <w:ilvl w:val="0"/>
          <w:numId w:val="5"/>
        </w:numPr>
        <w:jc w:val="both"/>
        <w:rPr>
          <w:rFonts w:ascii="Calibri" w:hAnsi="Calibri"/>
          <w:color w:val="000000"/>
          <w:sz w:val="22"/>
          <w:szCs w:val="22"/>
        </w:rPr>
      </w:pPr>
      <w:r>
        <w:rPr>
          <w:rFonts w:ascii="Calibri" w:hAnsi="Calibri"/>
          <w:color w:val="000000"/>
          <w:sz w:val="22"/>
          <w:szCs w:val="22"/>
          <w:u w:val="single"/>
        </w:rPr>
        <w:t xml:space="preserve">Réducteurs </w:t>
      </w:r>
      <w:r>
        <w:rPr>
          <w:rFonts w:ascii="Calibri" w:hAnsi="Calibri"/>
          <w:color w:val="000000"/>
          <w:sz w:val="22"/>
          <w:szCs w:val="22"/>
        </w:rPr>
        <w:t>: dihydrogène H</w:t>
      </w:r>
      <w:r>
        <w:rPr>
          <w:rFonts w:ascii="Calibri" w:hAnsi="Calibri"/>
          <w:color w:val="000000"/>
          <w:sz w:val="22"/>
          <w:szCs w:val="22"/>
          <w:vertAlign w:val="subscript"/>
        </w:rPr>
        <w:t>2</w:t>
      </w:r>
      <w:r>
        <w:rPr>
          <w:rFonts w:ascii="Calibri" w:hAnsi="Calibri"/>
          <w:color w:val="000000"/>
          <w:sz w:val="22"/>
          <w:szCs w:val="22"/>
        </w:rPr>
        <w:t>, S</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r>
        <w:rPr>
          <w:rFonts w:ascii="Calibri" w:hAnsi="Calibri"/>
          <w:color w:val="000000"/>
          <w:sz w:val="22"/>
          <w:szCs w:val="22"/>
          <w:vertAlign w:val="superscript"/>
        </w:rPr>
        <w:t>2-</w:t>
      </w:r>
      <w:r>
        <w:rPr>
          <w:rFonts w:ascii="Calibri" w:hAnsi="Calibri"/>
          <w:color w:val="000000"/>
          <w:sz w:val="22"/>
          <w:szCs w:val="22"/>
        </w:rPr>
        <w:t xml:space="preserve"> (ion thiosulfate)</w:t>
      </w:r>
    </w:p>
    <w:p w14:paraId="7BF60989" w14:textId="77777777" w:rsidR="000A4CED" w:rsidRDefault="000A4CED">
      <w:pPr>
        <w:pStyle w:val="Standard"/>
        <w:jc w:val="both"/>
        <w:rPr>
          <w:rFonts w:ascii="Calibri" w:hAnsi="Calibri"/>
          <w:b/>
          <w:bCs/>
          <w:color w:val="000000"/>
          <w:sz w:val="22"/>
          <w:szCs w:val="22"/>
        </w:rPr>
      </w:pPr>
    </w:p>
    <w:p w14:paraId="28D8C63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Demi équation électronique : c'est la réaction entre un oxydant et un réducteur d'un même couple</w:t>
      </w:r>
    </w:p>
    <w:p w14:paraId="1F3989D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w:t>
      </w:r>
    </w:p>
    <w:p w14:paraId="7D69F716"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562C6E0D"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38FC1A" w14:textId="77777777" w:rsidR="000A4CED" w:rsidRDefault="00DC3D99">
            <w:pPr>
              <w:pStyle w:val="TableContents"/>
              <w:jc w:val="both"/>
              <w:rPr>
                <w:rFonts w:ascii="Calibri" w:hAnsi="Calibri"/>
                <w:b/>
                <w:bCs/>
                <w:sz w:val="22"/>
                <w:szCs w:val="22"/>
              </w:rPr>
            </w:pPr>
            <w:r>
              <w:rPr>
                <w:rFonts w:ascii="Calibri" w:hAnsi="Calibri"/>
                <w:b/>
                <w:bCs/>
                <w:sz w:val="22"/>
                <w:szCs w:val="22"/>
              </w:rPr>
              <w:t>Méthode n°1 : Équilibrer une demi-équation électronique</w:t>
            </w:r>
          </w:p>
        </w:tc>
      </w:tr>
      <w:tr w:rsidR="000A4CED" w14:paraId="1113783A"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86C530"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les atomes autres que O et H</w:t>
            </w:r>
          </w:p>
          <w:p w14:paraId="2A477B76"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l'élément oxygène avec H</w:t>
            </w:r>
            <w:r>
              <w:rPr>
                <w:rFonts w:ascii="Calibri" w:hAnsi="Calibri"/>
                <w:color w:val="000000"/>
                <w:sz w:val="22"/>
                <w:szCs w:val="22"/>
                <w:vertAlign w:val="subscript"/>
              </w:rPr>
              <w:t>2</w:t>
            </w:r>
            <w:r>
              <w:rPr>
                <w:rFonts w:ascii="Calibri" w:hAnsi="Calibri"/>
                <w:color w:val="000000"/>
                <w:sz w:val="22"/>
                <w:szCs w:val="22"/>
              </w:rPr>
              <w:t>O</w:t>
            </w:r>
          </w:p>
          <w:p w14:paraId="13581A1D"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l'élément H avec H</w:t>
            </w:r>
            <w:r>
              <w:rPr>
                <w:rFonts w:ascii="Calibri" w:hAnsi="Calibri"/>
                <w:color w:val="000000"/>
                <w:sz w:val="22"/>
                <w:szCs w:val="22"/>
                <w:vertAlign w:val="superscript"/>
              </w:rPr>
              <w:t>+</w:t>
            </w:r>
          </w:p>
          <w:p w14:paraId="35EE8B03"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les charges avec les électrons</w:t>
            </w:r>
          </w:p>
          <w:p w14:paraId="1B57C454"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Adapter selon les conditions expérimentales : si le milieu n'est pas indiqué ou s'il est acide, il n'y a rien à faire. Si le milieu est basique, il faut ajouter, de part et d'autre du signe égal, autant d'ions HO</w:t>
            </w:r>
            <w:r>
              <w:rPr>
                <w:rFonts w:ascii="Calibri" w:hAnsi="Calibri"/>
                <w:color w:val="000000"/>
                <w:sz w:val="22"/>
                <w:szCs w:val="22"/>
                <w:vertAlign w:val="superscript"/>
              </w:rPr>
              <w:t>-</w:t>
            </w:r>
            <w:r>
              <w:rPr>
                <w:rFonts w:ascii="Calibri" w:hAnsi="Calibri"/>
                <w:color w:val="000000"/>
                <w:sz w:val="22"/>
                <w:szCs w:val="22"/>
              </w:rPr>
              <w:t xml:space="preserve"> qu'il y a d'ions H</w:t>
            </w:r>
            <w:r>
              <w:rPr>
                <w:rFonts w:ascii="Calibri" w:hAnsi="Calibri"/>
                <w:color w:val="000000"/>
                <w:sz w:val="22"/>
                <w:szCs w:val="22"/>
                <w:vertAlign w:val="superscript"/>
              </w:rPr>
              <w:t>+</w:t>
            </w:r>
            <w:r>
              <w:rPr>
                <w:rFonts w:ascii="Calibri" w:hAnsi="Calibri"/>
                <w:color w:val="000000"/>
                <w:sz w:val="22"/>
                <w:szCs w:val="22"/>
              </w:rPr>
              <w:t xml:space="preserve"> et utiliser la réaction H</w:t>
            </w:r>
            <w:r>
              <w:rPr>
                <w:rFonts w:ascii="Calibri" w:hAnsi="Calibri"/>
                <w:color w:val="000000"/>
                <w:sz w:val="22"/>
                <w:szCs w:val="22"/>
                <w:vertAlign w:val="superscript"/>
              </w:rPr>
              <w:t>+</w:t>
            </w:r>
            <w:r>
              <w:rPr>
                <w:rFonts w:ascii="Calibri" w:hAnsi="Calibri"/>
                <w:color w:val="000000"/>
                <w:sz w:val="22"/>
                <w:szCs w:val="22"/>
              </w:rPr>
              <w:t xml:space="preserve"> + HO</w:t>
            </w:r>
            <w:r>
              <w:rPr>
                <w:rFonts w:ascii="Calibri" w:hAnsi="Calibri"/>
                <w:color w:val="000000"/>
                <w:sz w:val="22"/>
                <w:szCs w:val="22"/>
                <w:vertAlign w:val="superscript"/>
              </w:rPr>
              <w:t>-</w:t>
            </w:r>
            <w:r>
              <w:rPr>
                <w:rFonts w:ascii="Calibri" w:hAnsi="Calibri"/>
                <w:color w:val="000000"/>
                <w:sz w:val="22"/>
                <w:szCs w:val="22"/>
              </w:rPr>
              <w:t xml:space="preserve"> = H</w:t>
            </w:r>
            <w:r>
              <w:rPr>
                <w:rFonts w:ascii="Calibri" w:hAnsi="Calibri"/>
                <w:color w:val="000000"/>
                <w:sz w:val="22"/>
                <w:szCs w:val="22"/>
                <w:vertAlign w:val="subscript"/>
              </w:rPr>
              <w:t>2</w:t>
            </w:r>
            <w:r>
              <w:rPr>
                <w:rFonts w:ascii="Calibri" w:hAnsi="Calibri"/>
                <w:color w:val="000000"/>
                <w:sz w:val="22"/>
                <w:szCs w:val="22"/>
              </w:rPr>
              <w:t>O.</w:t>
            </w:r>
          </w:p>
        </w:tc>
      </w:tr>
      <w:tr w:rsidR="000A4CED" w14:paraId="73175432"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F7F4E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Exemple :</w:t>
            </w:r>
            <w:r>
              <w:rPr>
                <w:rFonts w:ascii="Calibri" w:hAnsi="Calibri"/>
                <w:color w:val="000000"/>
                <w:sz w:val="22"/>
                <w:szCs w:val="22"/>
              </w:rPr>
              <w:t xml:space="preserve"> Donner la demi équation électronique du couple (Cr</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7</w:t>
            </w:r>
            <w:r>
              <w:rPr>
                <w:rFonts w:ascii="Calibri" w:hAnsi="Calibri"/>
                <w:color w:val="000000"/>
                <w:sz w:val="22"/>
                <w:szCs w:val="22"/>
                <w:vertAlign w:val="superscript"/>
              </w:rPr>
              <w:t>2-</w:t>
            </w:r>
            <w:r>
              <w:rPr>
                <w:rFonts w:ascii="Calibri" w:hAnsi="Calibri"/>
                <w:color w:val="000000"/>
                <w:sz w:val="22"/>
                <w:szCs w:val="22"/>
              </w:rPr>
              <w:t>, Cr</w:t>
            </w:r>
            <w:r>
              <w:rPr>
                <w:rFonts w:ascii="Calibri" w:hAnsi="Calibri"/>
                <w:color w:val="000000"/>
                <w:sz w:val="22"/>
                <w:szCs w:val="22"/>
                <w:vertAlign w:val="superscript"/>
              </w:rPr>
              <w:t>3+</w:t>
            </w:r>
            <w:r>
              <w:rPr>
                <w:rFonts w:ascii="Calibri" w:hAnsi="Calibri"/>
                <w:color w:val="000000"/>
                <w:sz w:val="22"/>
                <w:szCs w:val="22"/>
              </w:rPr>
              <w:t>) en milieu acide puis en milieu basique.</w:t>
            </w:r>
          </w:p>
          <w:p w14:paraId="6D7B25B8" w14:textId="77777777" w:rsidR="000A4CED" w:rsidRDefault="000A4CED">
            <w:pPr>
              <w:pStyle w:val="Standard"/>
              <w:jc w:val="both"/>
              <w:rPr>
                <w:rFonts w:ascii="Calibri" w:hAnsi="Calibri"/>
                <w:color w:val="000000"/>
                <w:sz w:val="22"/>
                <w:szCs w:val="22"/>
              </w:rPr>
            </w:pPr>
          </w:p>
          <w:p w14:paraId="286301F3" w14:textId="77777777" w:rsidR="000A4CED" w:rsidRDefault="000A4CED">
            <w:pPr>
              <w:pStyle w:val="Standard"/>
              <w:jc w:val="both"/>
              <w:rPr>
                <w:rFonts w:ascii="Calibri" w:hAnsi="Calibri"/>
                <w:color w:val="000000"/>
                <w:sz w:val="22"/>
                <w:szCs w:val="22"/>
              </w:rPr>
            </w:pPr>
          </w:p>
          <w:p w14:paraId="794E95B9" w14:textId="77777777" w:rsidR="000A4CED" w:rsidRDefault="000A4CED">
            <w:pPr>
              <w:pStyle w:val="Standard"/>
              <w:jc w:val="both"/>
              <w:rPr>
                <w:rFonts w:ascii="Calibri" w:hAnsi="Calibri"/>
                <w:color w:val="000000"/>
                <w:sz w:val="22"/>
                <w:szCs w:val="22"/>
              </w:rPr>
            </w:pPr>
          </w:p>
          <w:p w14:paraId="56D2E13A" w14:textId="77777777" w:rsidR="000A4CED" w:rsidRDefault="000A4CED">
            <w:pPr>
              <w:pStyle w:val="Standard"/>
              <w:jc w:val="both"/>
              <w:rPr>
                <w:rFonts w:ascii="Calibri" w:hAnsi="Calibri"/>
                <w:color w:val="000000"/>
                <w:sz w:val="22"/>
                <w:szCs w:val="22"/>
              </w:rPr>
            </w:pPr>
          </w:p>
        </w:tc>
      </w:tr>
    </w:tbl>
    <w:p w14:paraId="6105F21B" w14:textId="77777777" w:rsidR="000A4CED" w:rsidRDefault="000A4CED">
      <w:pPr>
        <w:pStyle w:val="Standard"/>
        <w:jc w:val="both"/>
        <w:rPr>
          <w:rFonts w:ascii="Calibri" w:hAnsi="Calibri"/>
          <w:b/>
          <w:bCs/>
          <w:color w:val="000000"/>
          <w:sz w:val="22"/>
          <w:szCs w:val="22"/>
        </w:rPr>
      </w:pPr>
    </w:p>
    <w:p w14:paraId="3C25DE0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Couples redox de l'eau </w:t>
      </w:r>
      <w:r>
        <w:rPr>
          <w:rFonts w:ascii="Calibri" w:hAnsi="Calibri"/>
          <w:color w:val="000000"/>
          <w:sz w:val="22"/>
          <w:szCs w:val="22"/>
        </w:rPr>
        <w:t>: Écrire les demi-équations électroniques en milieu acide :</w:t>
      </w:r>
    </w:p>
    <w:p w14:paraId="13C3CC26" w14:textId="77777777" w:rsidR="000A4CED" w:rsidRDefault="000A4CED">
      <w:pPr>
        <w:pStyle w:val="Standard"/>
        <w:jc w:val="both"/>
        <w:rPr>
          <w:rFonts w:ascii="Calibri" w:hAnsi="Calibri"/>
          <w:color w:val="000000"/>
          <w:sz w:val="22"/>
          <w:szCs w:val="22"/>
        </w:rPr>
      </w:pPr>
    </w:p>
    <w:p w14:paraId="597B8F3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w:t>
      </w:r>
      <w:r>
        <w:rPr>
          <w:rFonts w:ascii="Calibri" w:hAnsi="Calibri"/>
          <w:color w:val="000000"/>
          <w:sz w:val="22"/>
          <w:szCs w:val="22"/>
          <w:vertAlign w:val="subscript"/>
        </w:rPr>
        <w:t>2(g)</w:t>
      </w: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(l)</w:t>
      </w:r>
      <w:r>
        <w:rPr>
          <w:rFonts w:ascii="Calibri" w:hAnsi="Calibri"/>
          <w:color w:val="000000"/>
          <w:sz w:val="22"/>
          <w:szCs w:val="22"/>
        </w:rPr>
        <w:t xml:space="preserve"> : ….....................................................................................................................................................................…</w:t>
      </w:r>
    </w:p>
    <w:p w14:paraId="743220C5" w14:textId="77777777" w:rsidR="000A4CED" w:rsidRDefault="000A4CED">
      <w:pPr>
        <w:pStyle w:val="Standard"/>
        <w:jc w:val="both"/>
        <w:rPr>
          <w:rFonts w:ascii="Calibri" w:hAnsi="Calibri"/>
          <w:color w:val="000000"/>
          <w:sz w:val="12"/>
          <w:szCs w:val="12"/>
        </w:rPr>
      </w:pPr>
    </w:p>
    <w:p w14:paraId="42202612" w14:textId="076C71EC" w:rsidR="000A4CED" w:rsidRDefault="00DC3D99">
      <w:pPr>
        <w:pStyle w:val="Standard"/>
        <w:jc w:val="both"/>
        <w:rPr>
          <w:rFonts w:ascii="Calibri" w:hAnsi="Calibri"/>
          <w:color w:val="000000"/>
          <w:sz w:val="22"/>
          <w:szCs w:val="22"/>
        </w:rPr>
      </w:pP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(l)</w:t>
      </w:r>
      <w:r>
        <w:rPr>
          <w:rFonts w:ascii="Calibri" w:hAnsi="Calibri"/>
          <w:color w:val="000000"/>
          <w:sz w:val="22"/>
          <w:szCs w:val="22"/>
        </w:rPr>
        <w:t>/H</w:t>
      </w:r>
      <w:r>
        <w:rPr>
          <w:rFonts w:ascii="Calibri" w:hAnsi="Calibri"/>
          <w:color w:val="000000"/>
          <w:sz w:val="22"/>
          <w:szCs w:val="22"/>
          <w:vertAlign w:val="subscript"/>
        </w:rPr>
        <w:t>2(g)</w:t>
      </w:r>
      <w:r>
        <w:rPr>
          <w:rFonts w:ascii="Calibri" w:hAnsi="Calibri"/>
          <w:color w:val="000000"/>
          <w:sz w:val="22"/>
          <w:szCs w:val="22"/>
        </w:rPr>
        <w:t xml:space="preserve"> : …....................................................................................................................................................................….</w:t>
      </w:r>
    </w:p>
    <w:p w14:paraId="665B196A" w14:textId="77777777" w:rsidR="00C4732C" w:rsidRDefault="00C4732C">
      <w:pPr>
        <w:pStyle w:val="Standard"/>
        <w:jc w:val="both"/>
        <w:rPr>
          <w:rFonts w:ascii="Calibri" w:hAnsi="Calibri"/>
          <w:color w:val="000000"/>
          <w:sz w:val="22"/>
          <w:szCs w:val="22"/>
        </w:rPr>
      </w:pPr>
    </w:p>
    <w:p w14:paraId="666147CB" w14:textId="77777777" w:rsidR="000A4CED" w:rsidRDefault="00DC3D99">
      <w:pPr>
        <w:pStyle w:val="Standard"/>
        <w:numPr>
          <w:ilvl w:val="0"/>
          <w:numId w:val="7"/>
        </w:numPr>
        <w:jc w:val="both"/>
        <w:rPr>
          <w:rFonts w:ascii="Calibri" w:hAnsi="Calibri"/>
          <w:b/>
          <w:bCs/>
          <w:i/>
          <w:iCs/>
          <w:color w:val="000000"/>
          <w:sz w:val="22"/>
          <w:szCs w:val="22"/>
        </w:rPr>
      </w:pPr>
      <w:r>
        <w:rPr>
          <w:rFonts w:ascii="Calibri" w:hAnsi="Calibri"/>
          <w:b/>
          <w:bCs/>
          <w:i/>
          <w:iCs/>
          <w:color w:val="000000"/>
          <w:sz w:val="22"/>
          <w:szCs w:val="22"/>
        </w:rPr>
        <w:t>Nombre d'oxydation (</w:t>
      </w:r>
      <w:proofErr w:type="spellStart"/>
      <w:r>
        <w:rPr>
          <w:rFonts w:ascii="Calibri" w:hAnsi="Calibri"/>
          <w:b/>
          <w:bCs/>
          <w:i/>
          <w:iCs/>
          <w:color w:val="000000"/>
          <w:sz w:val="22"/>
          <w:szCs w:val="22"/>
        </w:rPr>
        <w:t>n.o</w:t>
      </w:r>
      <w:proofErr w:type="spellEnd"/>
      <w:r>
        <w:rPr>
          <w:rFonts w:ascii="Calibri" w:hAnsi="Calibri"/>
          <w:b/>
          <w:bCs/>
          <w:i/>
          <w:iCs/>
          <w:color w:val="000000"/>
          <w:sz w:val="22"/>
          <w:szCs w:val="22"/>
        </w:rPr>
        <w:t>.)</w:t>
      </w:r>
    </w:p>
    <w:p w14:paraId="3D0C2CFC" w14:textId="77777777" w:rsidR="000A4CED" w:rsidRDefault="000A4CED">
      <w:pPr>
        <w:pStyle w:val="Standard"/>
        <w:jc w:val="both"/>
        <w:rPr>
          <w:rFonts w:ascii="Calibri" w:hAnsi="Calibri"/>
          <w:i/>
          <w:iCs/>
          <w:color w:val="000000"/>
          <w:sz w:val="22"/>
          <w:szCs w:val="22"/>
        </w:rPr>
      </w:pPr>
    </w:p>
    <w:p w14:paraId="17268B27"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Le </w:t>
      </w:r>
      <w:r>
        <w:rPr>
          <w:rFonts w:ascii="Calibri" w:hAnsi="Calibri"/>
          <w:b/>
          <w:color w:val="000000"/>
          <w:sz w:val="22"/>
          <w:szCs w:val="22"/>
        </w:rPr>
        <w:t>nombre d’oxydation (</w:t>
      </w:r>
      <w:proofErr w:type="spellStart"/>
      <w:r>
        <w:rPr>
          <w:rFonts w:ascii="Calibri" w:hAnsi="Calibri"/>
          <w:b/>
          <w:color w:val="000000"/>
          <w:sz w:val="22"/>
          <w:szCs w:val="22"/>
        </w:rPr>
        <w:t>n.o</w:t>
      </w:r>
      <w:proofErr w:type="spellEnd"/>
      <w:r>
        <w:rPr>
          <w:rFonts w:ascii="Calibri" w:hAnsi="Calibri"/>
          <w:b/>
          <w:color w:val="000000"/>
          <w:sz w:val="22"/>
          <w:szCs w:val="22"/>
        </w:rPr>
        <w:t>.) d’un élément</w:t>
      </w:r>
      <w:r>
        <w:rPr>
          <w:rFonts w:ascii="Calibri" w:hAnsi="Calibri"/>
          <w:color w:val="000000"/>
          <w:sz w:val="22"/>
          <w:szCs w:val="22"/>
        </w:rPr>
        <w:t>, dans un édifice chimique, est défini comme la charge (fictive) que porterait cet élément si, pour chaque liaison covalente dans laquelle celui-ci est engagé, le (ou les) doublet(s) liant(s) étaient attribués à l’atome le plus électronégatif.</w:t>
      </w:r>
    </w:p>
    <w:p w14:paraId="3CB51536" w14:textId="77777777" w:rsidR="000A4CED" w:rsidRDefault="00DC3D99">
      <w:pPr>
        <w:pStyle w:val="Textbody"/>
        <w:rPr>
          <w:rFonts w:ascii="Calibri" w:hAnsi="Calibri"/>
          <w:sz w:val="22"/>
          <w:szCs w:val="22"/>
        </w:rPr>
      </w:pPr>
      <w:r>
        <w:rPr>
          <w:rFonts w:ascii="Calibri" w:hAnsi="Calibri"/>
          <w:sz w:val="22"/>
          <w:szCs w:val="22"/>
        </w:rPr>
        <w:t xml:space="preserve">Le </w:t>
      </w:r>
      <w:proofErr w:type="spellStart"/>
      <w:r>
        <w:rPr>
          <w:rFonts w:ascii="Calibri" w:hAnsi="Calibri"/>
          <w:sz w:val="22"/>
          <w:szCs w:val="22"/>
        </w:rPr>
        <w:t>n.o</w:t>
      </w:r>
      <w:proofErr w:type="spellEnd"/>
      <w:r>
        <w:rPr>
          <w:rFonts w:ascii="Calibri" w:hAnsi="Calibri"/>
          <w:sz w:val="22"/>
          <w:szCs w:val="22"/>
        </w:rPr>
        <w:t>. caractérise l’</w:t>
      </w:r>
      <w:r>
        <w:rPr>
          <w:rFonts w:ascii="Calibri" w:hAnsi="Calibri"/>
          <w:b/>
          <w:bCs/>
          <w:sz w:val="22"/>
          <w:szCs w:val="22"/>
        </w:rPr>
        <w:t>état d’oxydation</w:t>
      </w:r>
      <w:r>
        <w:rPr>
          <w:rFonts w:ascii="Calibri" w:hAnsi="Calibri"/>
          <w:sz w:val="22"/>
          <w:szCs w:val="22"/>
        </w:rPr>
        <w:t xml:space="preserve"> d’un élément au sein d’un édifice chimique (molécule ou ion). Plus le </w:t>
      </w:r>
      <w:proofErr w:type="spellStart"/>
      <w:r>
        <w:rPr>
          <w:rFonts w:ascii="Calibri" w:hAnsi="Calibri"/>
          <w:sz w:val="22"/>
          <w:szCs w:val="22"/>
        </w:rPr>
        <w:t>n.o</w:t>
      </w:r>
      <w:proofErr w:type="spellEnd"/>
      <w:r>
        <w:rPr>
          <w:rFonts w:ascii="Calibri" w:hAnsi="Calibri"/>
          <w:sz w:val="22"/>
          <w:szCs w:val="22"/>
        </w:rPr>
        <w:t>. d’un élément est élevé, et plus cet élément est à un état oxydé. C</w:t>
      </w:r>
      <w:r>
        <w:rPr>
          <w:rFonts w:ascii="Calibri" w:hAnsi="Calibri"/>
          <w:color w:val="000000"/>
          <w:sz w:val="22"/>
          <w:szCs w:val="22"/>
        </w:rPr>
        <w:t>'est un entier algébrique, noté en chiffres romains.</w:t>
      </w: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76693FB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B7B62"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O</w:t>
            </w:r>
            <w:r>
              <w:rPr>
                <w:rFonts w:ascii="Calibri" w:hAnsi="Calibri"/>
                <w:color w:val="000000"/>
                <w:sz w:val="22"/>
                <w:szCs w:val="22"/>
                <w:vertAlign w:val="subscript"/>
              </w:rPr>
              <w:t>2</w:t>
            </w:r>
            <w:r>
              <w:rPr>
                <w:rFonts w:ascii="Calibri" w:hAnsi="Calibri"/>
                <w:color w:val="000000"/>
                <w:sz w:val="22"/>
                <w:szCs w:val="22"/>
              </w:rPr>
              <w:t>, H</w:t>
            </w:r>
            <w:r>
              <w:rPr>
                <w:rFonts w:ascii="Calibri" w:hAnsi="Calibri"/>
                <w:color w:val="000000"/>
                <w:sz w:val="22"/>
                <w:szCs w:val="22"/>
                <w:vertAlign w:val="subscript"/>
              </w:rPr>
              <w:t>2</w:t>
            </w:r>
            <w:r>
              <w:rPr>
                <w:rFonts w:ascii="Calibri" w:hAnsi="Calibri"/>
                <w:color w:val="000000"/>
                <w:sz w:val="22"/>
                <w:szCs w:val="22"/>
              </w:rPr>
              <w:t>O, H</w:t>
            </w:r>
            <w:r>
              <w:rPr>
                <w:rFonts w:ascii="Calibri" w:hAnsi="Calibri"/>
                <w:color w:val="000000"/>
                <w:sz w:val="22"/>
                <w:szCs w:val="22"/>
                <w:vertAlign w:val="subscript"/>
              </w:rPr>
              <w:t>2</w:t>
            </w:r>
            <w:r>
              <w:rPr>
                <w:rFonts w:ascii="Calibri" w:hAnsi="Calibri"/>
                <w:color w:val="000000"/>
                <w:sz w:val="22"/>
                <w:szCs w:val="22"/>
              </w:rPr>
              <w:t>SO</w:t>
            </w:r>
            <w:r>
              <w:rPr>
                <w:rFonts w:ascii="Calibri" w:hAnsi="Calibri"/>
                <w:color w:val="000000"/>
                <w:sz w:val="22"/>
                <w:szCs w:val="22"/>
                <w:vertAlign w:val="subscript"/>
              </w:rPr>
              <w:t>4</w:t>
            </w:r>
          </w:p>
          <w:p w14:paraId="0FB90C03" w14:textId="77777777" w:rsidR="000A4CED" w:rsidRDefault="000A4CED">
            <w:pPr>
              <w:pStyle w:val="Standard"/>
              <w:jc w:val="both"/>
              <w:rPr>
                <w:rFonts w:ascii="Calibri" w:hAnsi="Calibri"/>
                <w:color w:val="000000"/>
                <w:sz w:val="22"/>
                <w:szCs w:val="22"/>
                <w:vertAlign w:val="subscript"/>
              </w:rPr>
            </w:pPr>
          </w:p>
          <w:p w14:paraId="490E856A" w14:textId="77777777" w:rsidR="000A4CED" w:rsidRDefault="000A4CED">
            <w:pPr>
              <w:pStyle w:val="Standard"/>
              <w:jc w:val="both"/>
              <w:rPr>
                <w:rFonts w:ascii="Calibri" w:hAnsi="Calibri"/>
                <w:color w:val="000000"/>
                <w:sz w:val="22"/>
                <w:szCs w:val="22"/>
                <w:vertAlign w:val="subscript"/>
              </w:rPr>
            </w:pPr>
          </w:p>
          <w:p w14:paraId="4D21016F" w14:textId="77777777" w:rsidR="000A4CED" w:rsidRDefault="000A4CED">
            <w:pPr>
              <w:pStyle w:val="Standard"/>
              <w:jc w:val="both"/>
              <w:rPr>
                <w:rFonts w:ascii="Calibri" w:hAnsi="Calibri"/>
                <w:color w:val="000000"/>
                <w:sz w:val="22"/>
                <w:szCs w:val="22"/>
                <w:vertAlign w:val="subscript"/>
              </w:rPr>
            </w:pPr>
          </w:p>
          <w:p w14:paraId="0640D592" w14:textId="77777777" w:rsidR="000A4CED" w:rsidRDefault="000A4CED">
            <w:pPr>
              <w:pStyle w:val="Standard"/>
              <w:jc w:val="both"/>
              <w:rPr>
                <w:rFonts w:ascii="Calibri" w:hAnsi="Calibri"/>
                <w:color w:val="000000"/>
                <w:sz w:val="22"/>
                <w:szCs w:val="22"/>
                <w:vertAlign w:val="subscript"/>
              </w:rPr>
            </w:pPr>
          </w:p>
          <w:p w14:paraId="004DF824" w14:textId="77777777" w:rsidR="000A4CED" w:rsidRDefault="000A4CED">
            <w:pPr>
              <w:pStyle w:val="Standard"/>
              <w:jc w:val="both"/>
              <w:rPr>
                <w:rFonts w:ascii="Calibri" w:hAnsi="Calibri"/>
                <w:color w:val="000000"/>
                <w:sz w:val="22"/>
                <w:szCs w:val="22"/>
                <w:vertAlign w:val="subscript"/>
              </w:rPr>
            </w:pPr>
          </w:p>
          <w:p w14:paraId="4A353619" w14:textId="77777777" w:rsidR="000A4CED" w:rsidRDefault="000A4CED">
            <w:pPr>
              <w:pStyle w:val="Standard"/>
              <w:jc w:val="both"/>
              <w:rPr>
                <w:rFonts w:ascii="Calibri" w:hAnsi="Calibri"/>
                <w:color w:val="000000"/>
                <w:sz w:val="22"/>
                <w:szCs w:val="22"/>
                <w:vertAlign w:val="subscript"/>
              </w:rPr>
            </w:pPr>
          </w:p>
        </w:tc>
      </w:tr>
    </w:tbl>
    <w:p w14:paraId="3EBD2CA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A retenir :</w:t>
      </w:r>
    </w:p>
    <w:p w14:paraId="7A67349F" w14:textId="77777777" w:rsidR="000A4CED" w:rsidRDefault="00DC3D99">
      <w:pPr>
        <w:pStyle w:val="Standard"/>
        <w:numPr>
          <w:ilvl w:val="0"/>
          <w:numId w:val="8"/>
        </w:numPr>
        <w:jc w:val="both"/>
        <w:rPr>
          <w:rFonts w:ascii="Calibri" w:hAnsi="Calibri"/>
          <w:color w:val="000000"/>
          <w:sz w:val="22"/>
          <w:szCs w:val="22"/>
        </w:rPr>
      </w:pPr>
      <w:r>
        <w:rPr>
          <w:rFonts w:ascii="Calibri" w:hAnsi="Calibri"/>
          <w:color w:val="000000"/>
          <w:sz w:val="22"/>
          <w:szCs w:val="22"/>
        </w:rPr>
        <w:t xml:space="preserve">Le </w:t>
      </w:r>
      <w:proofErr w:type="spellStart"/>
      <w:r>
        <w:rPr>
          <w:rFonts w:ascii="Calibri" w:hAnsi="Calibri"/>
          <w:color w:val="000000"/>
          <w:sz w:val="22"/>
          <w:szCs w:val="22"/>
        </w:rPr>
        <w:t>n.o</w:t>
      </w:r>
      <w:proofErr w:type="spellEnd"/>
      <w:r>
        <w:rPr>
          <w:rFonts w:ascii="Calibri" w:hAnsi="Calibri"/>
          <w:color w:val="000000"/>
          <w:sz w:val="22"/>
          <w:szCs w:val="22"/>
        </w:rPr>
        <w:t xml:space="preserve">. d'un atome dans une </w:t>
      </w:r>
      <w:r>
        <w:rPr>
          <w:rFonts w:ascii="Calibri" w:hAnsi="Calibri"/>
          <w:b/>
          <w:bCs/>
          <w:color w:val="000000"/>
          <w:sz w:val="22"/>
          <w:szCs w:val="22"/>
        </w:rPr>
        <w:t>espèce monoatomique</w:t>
      </w:r>
      <w:r>
        <w:rPr>
          <w:rFonts w:ascii="Calibri" w:hAnsi="Calibri"/>
          <w:color w:val="000000"/>
          <w:sz w:val="22"/>
          <w:szCs w:val="22"/>
        </w:rPr>
        <w:t xml:space="preserve"> est égal à sa</w:t>
      </w:r>
      <w:r>
        <w:rPr>
          <w:rFonts w:ascii="Calibri" w:hAnsi="Calibri"/>
          <w:b/>
          <w:bCs/>
          <w:color w:val="000000"/>
          <w:sz w:val="22"/>
          <w:szCs w:val="22"/>
        </w:rPr>
        <w:t xml:space="preserve"> charge</w:t>
      </w:r>
      <w:r>
        <w:rPr>
          <w:rFonts w:ascii="Calibri" w:hAnsi="Calibri"/>
          <w:color w:val="000000"/>
          <w:sz w:val="22"/>
          <w:szCs w:val="22"/>
        </w:rPr>
        <w:t>.</w:t>
      </w:r>
    </w:p>
    <w:p w14:paraId="645AA0CF" w14:textId="77777777" w:rsidR="000A4CED" w:rsidRDefault="00DC3D99">
      <w:pPr>
        <w:pStyle w:val="Standard"/>
        <w:numPr>
          <w:ilvl w:val="0"/>
          <w:numId w:val="8"/>
        </w:numPr>
        <w:jc w:val="both"/>
        <w:rPr>
          <w:rFonts w:ascii="Calibri" w:hAnsi="Calibri"/>
          <w:color w:val="000000"/>
          <w:sz w:val="22"/>
          <w:szCs w:val="22"/>
        </w:rPr>
      </w:pPr>
      <w:r>
        <w:rPr>
          <w:rFonts w:ascii="Calibri" w:eastAsia="Times New Roman" w:hAnsi="Calibri" w:cs="Times New Roman"/>
          <w:color w:val="000000"/>
          <w:sz w:val="22"/>
          <w:szCs w:val="22"/>
        </w:rPr>
        <w:t xml:space="preserve">La </w:t>
      </w:r>
      <w:r>
        <w:rPr>
          <w:rFonts w:ascii="Calibri" w:eastAsia="Times New Roman" w:hAnsi="Calibri" w:cs="Times New Roman"/>
          <w:b/>
          <w:bCs/>
          <w:color w:val="000000"/>
          <w:sz w:val="22"/>
          <w:szCs w:val="22"/>
        </w:rPr>
        <w:t>somme des nombres d’oxydation</w:t>
      </w:r>
      <w:r>
        <w:rPr>
          <w:rFonts w:ascii="Calibri" w:eastAsia="Times New Roman" w:hAnsi="Calibri" w:cs="Times New Roman"/>
          <w:color w:val="000000"/>
          <w:sz w:val="22"/>
          <w:szCs w:val="22"/>
        </w:rPr>
        <w:t xml:space="preserve"> des éléments d'un édifice est égale à la </w:t>
      </w:r>
      <w:r>
        <w:rPr>
          <w:rFonts w:ascii="Calibri" w:eastAsia="Times New Roman" w:hAnsi="Calibri" w:cs="Times New Roman"/>
          <w:b/>
          <w:bCs/>
          <w:color w:val="000000"/>
          <w:sz w:val="22"/>
          <w:szCs w:val="22"/>
        </w:rPr>
        <w:t>charge totale</w:t>
      </w:r>
      <w:r>
        <w:rPr>
          <w:rFonts w:ascii="Calibri" w:eastAsia="Times New Roman" w:hAnsi="Calibri" w:cs="Times New Roman"/>
          <w:color w:val="000000"/>
          <w:sz w:val="22"/>
          <w:szCs w:val="22"/>
        </w:rPr>
        <w:t xml:space="preserve"> de l'édifice.</w:t>
      </w:r>
    </w:p>
    <w:p w14:paraId="03D81885" w14:textId="77777777" w:rsidR="000A4CED" w:rsidRDefault="00DC3D99">
      <w:pPr>
        <w:pStyle w:val="Standard"/>
        <w:numPr>
          <w:ilvl w:val="0"/>
          <w:numId w:val="8"/>
        </w:numPr>
        <w:jc w:val="both"/>
      </w:pPr>
      <w:proofErr w:type="spellStart"/>
      <w:r>
        <w:rPr>
          <w:rFonts w:ascii="Calibri" w:hAnsi="Calibri"/>
          <w:b/>
          <w:bCs/>
          <w:color w:val="000000"/>
          <w:sz w:val="22"/>
          <w:szCs w:val="22"/>
        </w:rPr>
        <w:t>n.o</w:t>
      </w:r>
      <w:proofErr w:type="spellEnd"/>
      <w:r>
        <w:rPr>
          <w:rFonts w:ascii="Calibri" w:hAnsi="Calibri"/>
          <w:b/>
          <w:bCs/>
          <w:color w:val="000000"/>
          <w:sz w:val="22"/>
          <w:szCs w:val="22"/>
        </w:rPr>
        <w:t>.(O) = -II</w:t>
      </w:r>
      <w:r>
        <w:rPr>
          <w:rFonts w:ascii="Calibri" w:hAnsi="Calibri"/>
          <w:color w:val="000000"/>
          <w:sz w:val="22"/>
          <w:szCs w:val="22"/>
        </w:rPr>
        <w:t xml:space="preserve"> sauf pour O</w:t>
      </w:r>
      <w:r>
        <w:rPr>
          <w:rFonts w:ascii="Calibri" w:hAnsi="Calibri"/>
          <w:vertAlign w:val="subscript"/>
        </w:rPr>
        <w:t>2</w:t>
      </w:r>
      <w:r>
        <w:rPr>
          <w:rFonts w:ascii="Calibri" w:hAnsi="Calibri"/>
          <w:color w:val="000000"/>
          <w:sz w:val="22"/>
          <w:szCs w:val="22"/>
        </w:rPr>
        <w:t xml:space="preserve"> (</w:t>
      </w:r>
      <w:proofErr w:type="spellStart"/>
      <w:r>
        <w:rPr>
          <w:rFonts w:ascii="Calibri" w:hAnsi="Calibri"/>
          <w:color w:val="000000"/>
          <w:sz w:val="22"/>
          <w:szCs w:val="22"/>
        </w:rPr>
        <w:t>n.o</w:t>
      </w:r>
      <w:proofErr w:type="spellEnd"/>
      <w:r>
        <w:rPr>
          <w:rFonts w:ascii="Calibri" w:hAnsi="Calibri"/>
          <w:color w:val="000000"/>
          <w:sz w:val="22"/>
          <w:szCs w:val="22"/>
        </w:rPr>
        <w:t>. = 0) et les peroxydes H</w:t>
      </w:r>
      <w:r>
        <w:rPr>
          <w:rFonts w:ascii="Calibri" w:hAnsi="Calibri"/>
          <w:vertAlign w:val="subscript"/>
        </w:rPr>
        <w:t>2</w:t>
      </w:r>
      <w:r>
        <w:rPr>
          <w:rFonts w:ascii="Calibri" w:hAnsi="Calibri"/>
          <w:color w:val="000000"/>
          <w:sz w:val="22"/>
          <w:szCs w:val="22"/>
        </w:rPr>
        <w:t>O</w:t>
      </w:r>
      <w:proofErr w:type="gramStart"/>
      <w:r>
        <w:rPr>
          <w:rFonts w:ascii="Calibri" w:hAnsi="Calibri"/>
          <w:vertAlign w:val="subscript"/>
        </w:rPr>
        <w:t>2</w:t>
      </w:r>
      <w:r>
        <w:rPr>
          <w:rFonts w:ascii="Calibri" w:hAnsi="Calibri"/>
          <w:color w:val="000000"/>
          <w:sz w:val="22"/>
          <w:szCs w:val="22"/>
        </w:rPr>
        <w:t xml:space="preserve">  ou</w:t>
      </w:r>
      <w:proofErr w:type="gramEnd"/>
      <w:r>
        <w:rPr>
          <w:rFonts w:ascii="Calibri" w:hAnsi="Calibri"/>
          <w:color w:val="000000"/>
          <w:sz w:val="22"/>
          <w:szCs w:val="22"/>
        </w:rPr>
        <w:t xml:space="preserve"> ROOR de façon générale (</w:t>
      </w:r>
      <w:proofErr w:type="spellStart"/>
      <w:r>
        <w:rPr>
          <w:rFonts w:ascii="Calibri" w:hAnsi="Calibri"/>
          <w:color w:val="000000"/>
          <w:sz w:val="22"/>
          <w:szCs w:val="22"/>
        </w:rPr>
        <w:t>n.o</w:t>
      </w:r>
      <w:proofErr w:type="spellEnd"/>
      <w:r>
        <w:rPr>
          <w:rFonts w:ascii="Calibri" w:hAnsi="Calibri"/>
          <w:color w:val="000000"/>
          <w:sz w:val="22"/>
          <w:szCs w:val="22"/>
        </w:rPr>
        <w:t>. = -I)</w:t>
      </w:r>
    </w:p>
    <w:p w14:paraId="14314856" w14:textId="77777777" w:rsidR="000A4CED" w:rsidRDefault="00DC3D99">
      <w:pPr>
        <w:pStyle w:val="Standard"/>
        <w:numPr>
          <w:ilvl w:val="0"/>
          <w:numId w:val="8"/>
        </w:numPr>
        <w:jc w:val="both"/>
      </w:pPr>
      <w:proofErr w:type="spellStart"/>
      <w:r>
        <w:rPr>
          <w:rFonts w:ascii="Calibri" w:hAnsi="Calibri"/>
          <w:b/>
          <w:bCs/>
          <w:color w:val="000000"/>
          <w:sz w:val="22"/>
          <w:szCs w:val="22"/>
        </w:rPr>
        <w:t>n.o</w:t>
      </w:r>
      <w:proofErr w:type="spellEnd"/>
      <w:r>
        <w:rPr>
          <w:rFonts w:ascii="Calibri" w:hAnsi="Calibri"/>
          <w:b/>
          <w:bCs/>
          <w:color w:val="000000"/>
          <w:sz w:val="22"/>
          <w:szCs w:val="22"/>
        </w:rPr>
        <w:t>.(H) = +1</w:t>
      </w:r>
      <w:r>
        <w:rPr>
          <w:rFonts w:ascii="Calibri" w:hAnsi="Calibri"/>
          <w:color w:val="000000"/>
          <w:sz w:val="22"/>
          <w:szCs w:val="22"/>
        </w:rPr>
        <w:t xml:space="preserve"> sauf pour H</w:t>
      </w:r>
      <w:r>
        <w:rPr>
          <w:rFonts w:ascii="Calibri" w:hAnsi="Calibri"/>
          <w:vertAlign w:val="subscript"/>
        </w:rPr>
        <w:t>2</w:t>
      </w:r>
      <w:r>
        <w:rPr>
          <w:rFonts w:ascii="Calibri" w:hAnsi="Calibri"/>
          <w:color w:val="000000"/>
          <w:sz w:val="22"/>
          <w:szCs w:val="22"/>
        </w:rPr>
        <w:t xml:space="preserve"> (</w:t>
      </w:r>
      <w:proofErr w:type="spellStart"/>
      <w:r>
        <w:rPr>
          <w:rFonts w:ascii="Calibri" w:hAnsi="Calibri"/>
          <w:color w:val="000000"/>
          <w:sz w:val="22"/>
          <w:szCs w:val="22"/>
        </w:rPr>
        <w:t>n.o</w:t>
      </w:r>
      <w:proofErr w:type="spellEnd"/>
      <w:r>
        <w:rPr>
          <w:rFonts w:ascii="Calibri" w:hAnsi="Calibri"/>
          <w:color w:val="000000"/>
          <w:sz w:val="22"/>
          <w:szCs w:val="22"/>
        </w:rPr>
        <w:t xml:space="preserve">. = 0) et les hydrures métalliques </w:t>
      </w:r>
      <w:proofErr w:type="spellStart"/>
      <w:r>
        <w:rPr>
          <w:rFonts w:ascii="Calibri" w:hAnsi="Calibri"/>
          <w:color w:val="000000"/>
          <w:sz w:val="22"/>
          <w:szCs w:val="22"/>
        </w:rPr>
        <w:t>NaH</w:t>
      </w:r>
      <w:proofErr w:type="spellEnd"/>
      <w:r>
        <w:rPr>
          <w:rFonts w:ascii="Calibri" w:hAnsi="Calibri"/>
          <w:color w:val="000000"/>
          <w:sz w:val="22"/>
          <w:szCs w:val="22"/>
        </w:rPr>
        <w:t xml:space="preserve">, </w:t>
      </w:r>
      <w:proofErr w:type="spellStart"/>
      <w:r>
        <w:rPr>
          <w:rFonts w:ascii="Calibri" w:hAnsi="Calibri"/>
          <w:color w:val="000000"/>
          <w:sz w:val="22"/>
          <w:szCs w:val="22"/>
        </w:rPr>
        <w:t>LiH</w:t>
      </w:r>
      <w:proofErr w:type="spellEnd"/>
      <w:r>
        <w:rPr>
          <w:rFonts w:ascii="Calibri" w:hAnsi="Calibri"/>
          <w:color w:val="000000"/>
          <w:sz w:val="22"/>
          <w:szCs w:val="22"/>
        </w:rPr>
        <w:t>... (</w:t>
      </w:r>
      <w:proofErr w:type="spellStart"/>
      <w:r>
        <w:rPr>
          <w:rFonts w:ascii="Calibri" w:hAnsi="Calibri"/>
          <w:color w:val="000000"/>
          <w:sz w:val="22"/>
          <w:szCs w:val="22"/>
        </w:rPr>
        <w:t>n.o</w:t>
      </w:r>
      <w:proofErr w:type="spellEnd"/>
      <w:r>
        <w:rPr>
          <w:rFonts w:ascii="Calibri" w:hAnsi="Calibri"/>
          <w:color w:val="000000"/>
          <w:sz w:val="22"/>
          <w:szCs w:val="22"/>
        </w:rPr>
        <w:t>. = -I)</w:t>
      </w:r>
    </w:p>
    <w:p w14:paraId="41B0D08D" w14:textId="77777777" w:rsidR="000A4CED" w:rsidRDefault="000A4CED">
      <w:pPr>
        <w:pStyle w:val="Standard"/>
        <w:jc w:val="both"/>
        <w:rPr>
          <w:rFonts w:ascii="Calibri" w:hAnsi="Calibri"/>
          <w:color w:val="000000"/>
          <w:sz w:val="22"/>
          <w:szCs w:val="22"/>
          <w:u w:val="single"/>
        </w:rPr>
      </w:pPr>
    </w:p>
    <w:p w14:paraId="373D8BBD"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Exercice </w:t>
      </w:r>
      <w:r>
        <w:rPr>
          <w:rFonts w:ascii="Calibri" w:hAnsi="Calibri"/>
          <w:color w:val="000000"/>
          <w:sz w:val="22"/>
          <w:szCs w:val="22"/>
        </w:rPr>
        <w:t>:</w:t>
      </w:r>
    </w:p>
    <w:p w14:paraId="4F269552" w14:textId="77777777" w:rsidR="000A4CED" w:rsidRDefault="00DC3D99">
      <w:pPr>
        <w:pStyle w:val="Standard"/>
        <w:numPr>
          <w:ilvl w:val="0"/>
          <w:numId w:val="9"/>
        </w:numPr>
        <w:jc w:val="both"/>
        <w:rPr>
          <w:sz w:val="22"/>
          <w:szCs w:val="22"/>
        </w:rPr>
      </w:pPr>
      <w:r>
        <w:rPr>
          <w:rFonts w:ascii="Calibri" w:hAnsi="Calibri"/>
          <w:color w:val="000000"/>
          <w:sz w:val="22"/>
          <w:szCs w:val="22"/>
        </w:rPr>
        <w:t xml:space="preserve">Déterminer le </w:t>
      </w:r>
      <w:proofErr w:type="spellStart"/>
      <w:r>
        <w:rPr>
          <w:rFonts w:ascii="Calibri" w:hAnsi="Calibri"/>
          <w:color w:val="000000"/>
          <w:sz w:val="22"/>
          <w:szCs w:val="22"/>
        </w:rPr>
        <w:t>n.o</w:t>
      </w:r>
      <w:proofErr w:type="spellEnd"/>
      <w:r>
        <w:rPr>
          <w:rFonts w:ascii="Calibri" w:hAnsi="Calibri"/>
          <w:color w:val="000000"/>
          <w:sz w:val="22"/>
          <w:szCs w:val="22"/>
        </w:rPr>
        <w:t>. du soufre dans les espèces suivantes : S</w:t>
      </w:r>
      <w:r>
        <w:rPr>
          <w:rFonts w:ascii="Calibri" w:hAnsi="Calibri"/>
          <w:color w:val="000000"/>
          <w:sz w:val="22"/>
          <w:szCs w:val="22"/>
          <w:vertAlign w:val="subscript"/>
        </w:rPr>
        <w:t>8</w:t>
      </w:r>
      <w:r>
        <w:rPr>
          <w:rFonts w:ascii="Calibri" w:hAnsi="Calibri"/>
          <w:color w:val="000000"/>
          <w:sz w:val="22"/>
          <w:szCs w:val="22"/>
        </w:rPr>
        <w:t>, S</w:t>
      </w:r>
      <w:r>
        <w:rPr>
          <w:rFonts w:ascii="Calibri" w:hAnsi="Calibri"/>
          <w:color w:val="000000"/>
          <w:sz w:val="22"/>
          <w:szCs w:val="22"/>
          <w:vertAlign w:val="superscript"/>
        </w:rPr>
        <w:t>2-</w:t>
      </w:r>
      <w:r>
        <w:rPr>
          <w:rFonts w:ascii="Calibri" w:hAnsi="Calibri"/>
          <w:color w:val="000000"/>
          <w:sz w:val="22"/>
          <w:szCs w:val="22"/>
        </w:rPr>
        <w:t>, SO</w:t>
      </w:r>
      <w:r>
        <w:rPr>
          <w:rFonts w:ascii="Calibri" w:hAnsi="Calibri"/>
          <w:color w:val="000000"/>
          <w:sz w:val="22"/>
          <w:szCs w:val="22"/>
          <w:vertAlign w:val="subscript"/>
        </w:rPr>
        <w:t>4</w:t>
      </w:r>
      <w:r>
        <w:rPr>
          <w:rFonts w:ascii="Calibri" w:hAnsi="Calibri"/>
          <w:color w:val="000000"/>
          <w:sz w:val="22"/>
          <w:szCs w:val="22"/>
          <w:vertAlign w:val="superscript"/>
        </w:rPr>
        <w:t>2-</w:t>
      </w:r>
      <w:r>
        <w:rPr>
          <w:rFonts w:ascii="Calibri" w:hAnsi="Calibri"/>
          <w:color w:val="000000"/>
          <w:sz w:val="22"/>
          <w:szCs w:val="22"/>
        </w:rPr>
        <w:t>, S</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r>
        <w:rPr>
          <w:rFonts w:ascii="Calibri" w:hAnsi="Calibri"/>
          <w:color w:val="000000"/>
          <w:sz w:val="22"/>
          <w:szCs w:val="22"/>
          <w:vertAlign w:val="superscript"/>
        </w:rPr>
        <w:t>2-</w:t>
      </w:r>
      <w:r>
        <w:rPr>
          <w:rFonts w:ascii="Calibri" w:hAnsi="Calibri"/>
          <w:color w:val="000000"/>
          <w:sz w:val="22"/>
          <w:szCs w:val="22"/>
        </w:rPr>
        <w:t>, SO</w:t>
      </w:r>
      <w:r>
        <w:rPr>
          <w:rFonts w:ascii="Calibri" w:hAnsi="Calibri"/>
          <w:color w:val="000000"/>
          <w:sz w:val="22"/>
          <w:szCs w:val="22"/>
          <w:vertAlign w:val="subscript"/>
        </w:rPr>
        <w:t>2</w:t>
      </w:r>
      <w:r>
        <w:rPr>
          <w:rFonts w:ascii="Calibri" w:hAnsi="Calibri"/>
          <w:color w:val="000000"/>
          <w:sz w:val="22"/>
          <w:szCs w:val="22"/>
        </w:rPr>
        <w:t xml:space="preserve">. Les placer sur un axe en </w:t>
      </w:r>
      <w:proofErr w:type="spellStart"/>
      <w:r>
        <w:rPr>
          <w:rFonts w:ascii="Calibri" w:hAnsi="Calibri"/>
          <w:color w:val="000000"/>
          <w:sz w:val="22"/>
          <w:szCs w:val="22"/>
        </w:rPr>
        <w:t>n.o</w:t>
      </w:r>
      <w:proofErr w:type="spellEnd"/>
      <w:r>
        <w:rPr>
          <w:rFonts w:ascii="Calibri" w:hAnsi="Calibri"/>
          <w:color w:val="000000"/>
          <w:sz w:val="22"/>
          <w:szCs w:val="22"/>
        </w:rPr>
        <w:t>.</w:t>
      </w:r>
    </w:p>
    <w:p w14:paraId="163B4575"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7AE444BC"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222DD915"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noProof/>
          <w:color w:val="000000"/>
          <w:sz w:val="22"/>
          <w:szCs w:val="22"/>
        </w:rPr>
        <mc:AlternateContent>
          <mc:Choice Requires="wps">
            <w:drawing>
              <wp:anchor distT="0" distB="0" distL="114300" distR="114300" simplePos="0" relativeHeight="4" behindDoc="0" locked="0" layoutInCell="1" allowOverlap="1" wp14:anchorId="0B450CB4" wp14:editId="730506EA">
                <wp:simplePos x="0" y="0"/>
                <wp:positionH relativeFrom="column">
                  <wp:posOffset>6413040</wp:posOffset>
                </wp:positionH>
                <wp:positionV relativeFrom="paragraph">
                  <wp:posOffset>-28080</wp:posOffset>
                </wp:positionV>
                <wp:extent cx="240480" cy="213480"/>
                <wp:effectExtent l="0" t="0" r="7170" b="15120"/>
                <wp:wrapNone/>
                <wp:docPr id="2" name="Zone de texte 2"/>
                <wp:cNvGraphicFramePr/>
                <a:graphic xmlns:a="http://schemas.openxmlformats.org/drawingml/2006/main">
                  <a:graphicData uri="http://schemas.microsoft.com/office/word/2010/wordprocessingShape">
                    <wps:wsp>
                      <wps:cNvSpPr txBox="1"/>
                      <wps:spPr>
                        <a:xfrm>
                          <a:off x="0" y="0"/>
                          <a:ext cx="240480" cy="213480"/>
                        </a:xfrm>
                        <a:prstGeom prst="rect">
                          <a:avLst/>
                        </a:prstGeom>
                        <a:noFill/>
                        <a:ln>
                          <a:noFill/>
                        </a:ln>
                      </wps:spPr>
                      <wps:txbx>
                        <w:txbxContent>
                          <w:p w14:paraId="17B3F037" w14:textId="77777777" w:rsidR="000A4CED" w:rsidRDefault="00DC3D99">
                            <w:proofErr w:type="spellStart"/>
                            <w:r>
                              <w:t>n.o</w:t>
                            </w:r>
                            <w:proofErr w:type="spellEnd"/>
                            <w:r>
                              <w:t>.</w:t>
                            </w:r>
                          </w:p>
                        </w:txbxContent>
                      </wps:txbx>
                      <wps:bodyPr wrap="none" lIns="0" tIns="0" rIns="0" bIns="0" compatLnSpc="0">
                        <a:noAutofit/>
                      </wps:bodyPr>
                    </wps:wsp>
                  </a:graphicData>
                </a:graphic>
              </wp:anchor>
            </w:drawing>
          </mc:Choice>
          <mc:Fallback>
            <w:pict>
              <v:shapetype w14:anchorId="0B450CB4" id="_x0000_t202" coordsize="21600,21600" o:spt="202" path="m,l,21600r21600,l21600,xe">
                <v:stroke joinstyle="miter"/>
                <v:path gradientshapeok="t" o:connecttype="rect"/>
              </v:shapetype>
              <v:shape id="Zone de texte 2" o:spid="_x0000_s1027" type="#_x0000_t202" style="position:absolute;left:0;text-align:left;margin-left:504.95pt;margin-top:-2.2pt;width:18.95pt;height:16.8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" filled="f" stroked="f">
                <v:textbox inset="0,0,0,0">
                  <w:txbxContent>
                    <w:p w14:paraId="17B3F037" w14:textId="77777777" w:rsidR="000A4CED" w:rsidRDefault="00DC3D99">
                      <w:r>
                        <w:t>n.o.</w:t>
                      </w:r>
                    </w:p>
                  </w:txbxContent>
                </v:textbox>
              </v:shape>
            </w:pict>
          </mc:Fallback>
        </mc:AlternateContent>
      </w:r>
    </w:p>
    <w:p w14:paraId="53EDCCF9"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3" behindDoc="0" locked="0" layoutInCell="1" allowOverlap="1" wp14:anchorId="22E741AF" wp14:editId="1CCFA806">
                <wp:simplePos x="0" y="0"/>
                <wp:positionH relativeFrom="column">
                  <wp:posOffset>43920</wp:posOffset>
                </wp:positionH>
                <wp:positionV relativeFrom="paragraph">
                  <wp:posOffset>-84960</wp:posOffset>
                </wp:positionV>
                <wp:extent cx="6302880" cy="0"/>
                <wp:effectExtent l="0" t="76200" r="21720" b="114300"/>
                <wp:wrapNone/>
                <wp:docPr id="3" name="Connecteur droit 3"/>
                <wp:cNvGraphicFramePr/>
                <a:graphic xmlns:a="http://schemas.openxmlformats.org/drawingml/2006/main">
                  <a:graphicData uri="http://schemas.microsoft.com/office/word/2010/wordprocessingShape">
                    <wps:wsp>
                      <wps:cNvCnPr/>
                      <wps:spPr>
                        <a:xfrm>
                          <a:off x="0" y="0"/>
                          <a:ext cx="6302880" cy="0"/>
                        </a:xfrm>
                        <a:prstGeom prst="line">
                          <a:avLst/>
                        </a:prstGeom>
                        <a:noFill/>
                        <a:ln w="12700">
                          <a:solidFill>
                            <a:srgbClr val="000000"/>
                          </a:solidFill>
                          <a:prstDash val="solid"/>
                          <a:tailEnd type="arrow"/>
                        </a:ln>
                      </wps:spPr>
                      <wps:bodyPr/>
                    </wps:wsp>
                  </a:graphicData>
                </a:graphic>
              </wp:anchor>
            </w:drawing>
          </mc:Choice>
          <mc:Fallback>
            <w:pict>
              <v:line w14:anchorId="1FF543A2" id="Connecteur droit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45pt,-6.7pt" to="499.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" strokeweight="1pt">
                <v:stroke endarrow="open"/>
              </v:line>
            </w:pict>
          </mc:Fallback>
        </mc:AlternateContent>
      </w:r>
    </w:p>
    <w:p w14:paraId="64DD5E32" w14:textId="77777777" w:rsidR="000A4CED" w:rsidRDefault="00DC3D99">
      <w:pPr>
        <w:pStyle w:val="Standard"/>
        <w:numPr>
          <w:ilvl w:val="0"/>
          <w:numId w:val="9"/>
        </w:numPr>
        <w:jc w:val="both"/>
        <w:rPr>
          <w:sz w:val="22"/>
          <w:szCs w:val="22"/>
        </w:rPr>
      </w:pPr>
      <w:r>
        <w:rPr>
          <w:rFonts w:ascii="Calibri" w:hAnsi="Calibri"/>
          <w:color w:val="000000"/>
          <w:sz w:val="22"/>
          <w:szCs w:val="22"/>
        </w:rPr>
        <w:t>Écrire la demi équation électronique permettant de passer de SO</w:t>
      </w:r>
      <w:r>
        <w:rPr>
          <w:rFonts w:ascii="Calibri" w:hAnsi="Calibri"/>
          <w:color w:val="000000"/>
          <w:sz w:val="22"/>
          <w:szCs w:val="22"/>
          <w:vertAlign w:val="subscript"/>
        </w:rPr>
        <w:t xml:space="preserve">2 </w:t>
      </w:r>
      <w:r>
        <w:rPr>
          <w:rFonts w:ascii="Calibri" w:hAnsi="Calibri"/>
          <w:color w:val="000000"/>
          <w:sz w:val="22"/>
          <w:szCs w:val="22"/>
        </w:rPr>
        <w:t>à S</w:t>
      </w:r>
      <w:r>
        <w:rPr>
          <w:rFonts w:ascii="Calibri" w:hAnsi="Calibri"/>
          <w:color w:val="000000"/>
          <w:sz w:val="22"/>
          <w:szCs w:val="22"/>
          <w:vertAlign w:val="superscript"/>
        </w:rPr>
        <w:t>2-</w:t>
      </w:r>
      <w:r>
        <w:rPr>
          <w:rFonts w:ascii="Calibri" w:hAnsi="Calibri"/>
          <w:color w:val="000000"/>
          <w:sz w:val="22"/>
          <w:szCs w:val="22"/>
        </w:rPr>
        <w:t>.</w:t>
      </w:r>
    </w:p>
    <w:p w14:paraId="1B739A07"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3CE8CDAB" w14:textId="77777777" w:rsidR="000A4CED" w:rsidRDefault="00DC3D99">
      <w:pPr>
        <w:pStyle w:val="Standard"/>
        <w:numPr>
          <w:ilvl w:val="0"/>
          <w:numId w:val="9"/>
        </w:numPr>
        <w:jc w:val="both"/>
        <w:rPr>
          <w:rFonts w:ascii="Calibri" w:hAnsi="Calibri"/>
          <w:color w:val="000000"/>
          <w:sz w:val="22"/>
          <w:szCs w:val="22"/>
        </w:rPr>
      </w:pPr>
      <w:r>
        <w:rPr>
          <w:rFonts w:ascii="Calibri" w:hAnsi="Calibri"/>
          <w:color w:val="000000"/>
          <w:sz w:val="22"/>
          <w:szCs w:val="22"/>
        </w:rPr>
        <w:t xml:space="preserve">Comment évolue le </w:t>
      </w:r>
      <w:proofErr w:type="spellStart"/>
      <w:r>
        <w:rPr>
          <w:rFonts w:ascii="Calibri" w:hAnsi="Calibri"/>
          <w:color w:val="000000"/>
          <w:sz w:val="22"/>
          <w:szCs w:val="22"/>
        </w:rPr>
        <w:t>n.o</w:t>
      </w:r>
      <w:proofErr w:type="spellEnd"/>
      <w:r>
        <w:rPr>
          <w:rFonts w:ascii="Calibri" w:hAnsi="Calibri"/>
          <w:color w:val="000000"/>
          <w:sz w:val="22"/>
          <w:szCs w:val="22"/>
        </w:rPr>
        <w:t>. lors d'une oxydation ? Lors d'une réduction ? Que dire du nombre d'électrons échangés ?</w:t>
      </w:r>
    </w:p>
    <w:p w14:paraId="4A26EBC4"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522FA574"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08EB3886" w14:textId="77777777" w:rsidR="000A4CED" w:rsidRDefault="000A4CED">
      <w:pPr>
        <w:pStyle w:val="Standard"/>
        <w:spacing w:line="360" w:lineRule="auto"/>
        <w:jc w:val="both"/>
        <w:rPr>
          <w:rFonts w:ascii="Calibri" w:hAnsi="Calibri"/>
          <w:color w:val="000000"/>
          <w:sz w:val="22"/>
          <w:szCs w:val="22"/>
        </w:rPr>
      </w:pPr>
    </w:p>
    <w:p w14:paraId="42E416F0" w14:textId="77777777" w:rsidR="000A4CED" w:rsidRDefault="00DC3D99">
      <w:pPr>
        <w:pStyle w:val="Standard"/>
        <w:spacing w:line="360" w:lineRule="auto"/>
        <w:jc w:val="both"/>
        <w:rPr>
          <w:rFonts w:ascii="Calibri" w:hAnsi="Calibri"/>
          <w:b/>
          <w:bCs/>
          <w:color w:val="000000"/>
          <w:sz w:val="22"/>
          <w:szCs w:val="22"/>
        </w:rPr>
      </w:pPr>
      <w:r>
        <w:rPr>
          <w:rFonts w:ascii="Calibri" w:hAnsi="Calibri"/>
          <w:b/>
          <w:bCs/>
          <w:color w:val="000000"/>
          <w:sz w:val="22"/>
          <w:szCs w:val="22"/>
        </w:rPr>
        <w:t>On peut relier les nombres d'oxydation possibles pour un élément, à sa place dans la classification périodique.</w:t>
      </w:r>
    </w:p>
    <w:p w14:paraId="4350E01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Prenons l'exemple du soufre. Place dans la CPE : …............................................................... ; CEF : …...............................</w:t>
      </w:r>
    </w:p>
    <w:p w14:paraId="10B273B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Pour atteindre la CEF d'un gaz noble, il peut :</w:t>
      </w:r>
    </w:p>
    <w:p w14:paraId="290E9371"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 …..................................................................................................................................................................................</w:t>
      </w:r>
    </w:p>
    <w:p w14:paraId="2F3B2CF8"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 …..................................................................................................................................................................................</w:t>
      </w:r>
    </w:p>
    <w:p w14:paraId="0C38F48C" w14:textId="77777777" w:rsidR="000A4CED" w:rsidRDefault="000A4CED">
      <w:pPr>
        <w:pStyle w:val="Standard"/>
        <w:jc w:val="both"/>
        <w:rPr>
          <w:rFonts w:ascii="Calibri" w:hAnsi="Calibri"/>
          <w:b/>
          <w:bCs/>
          <w:color w:val="000000"/>
          <w:sz w:val="22"/>
          <w:szCs w:val="22"/>
        </w:rPr>
      </w:pPr>
    </w:p>
    <w:p w14:paraId="000A5928"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Conclusion : les valeurs extrêmes du nombre d'oxydation, pour un non-métal, correspondent au remplissage maximal des sous-couches de valence (pour le nombre d'oxydation minimal) ou au vidage complet de tous les électrons de valence pour le nombre d'oxydation maximal).</w:t>
      </w:r>
    </w:p>
    <w:p w14:paraId="280B1326" w14:textId="4FEAD791" w:rsidR="000A4CED" w:rsidRDefault="000A4CED">
      <w:pPr>
        <w:pStyle w:val="Standard"/>
        <w:jc w:val="both"/>
        <w:rPr>
          <w:rFonts w:ascii="Calibri" w:hAnsi="Calibri"/>
          <w:b/>
          <w:bCs/>
          <w:color w:val="000000"/>
          <w:sz w:val="22"/>
          <w:szCs w:val="22"/>
        </w:rPr>
      </w:pPr>
    </w:p>
    <w:p w14:paraId="7F5CAA44" w14:textId="77777777" w:rsidR="00C4732C" w:rsidRDefault="00C4732C">
      <w:pPr>
        <w:pStyle w:val="Standard"/>
        <w:jc w:val="both"/>
        <w:rPr>
          <w:rFonts w:ascii="Calibri" w:hAnsi="Calibri"/>
          <w:b/>
          <w:bCs/>
          <w:color w:val="000000"/>
          <w:sz w:val="22"/>
          <w:szCs w:val="22"/>
        </w:rPr>
      </w:pPr>
    </w:p>
    <w:p w14:paraId="4BEA5473" w14:textId="77777777" w:rsidR="000A4CED" w:rsidRDefault="000A4CED">
      <w:pPr>
        <w:pStyle w:val="Standard"/>
        <w:jc w:val="both"/>
        <w:rPr>
          <w:rFonts w:ascii="Calibri" w:hAnsi="Calibri"/>
          <w:b/>
          <w:bCs/>
          <w:color w:val="000000"/>
          <w:sz w:val="22"/>
          <w:szCs w:val="22"/>
        </w:rPr>
      </w:pPr>
    </w:p>
    <w:p w14:paraId="77B6975E" w14:textId="77777777" w:rsidR="000A4CED" w:rsidRDefault="00DC3D99">
      <w:pPr>
        <w:pStyle w:val="Standard"/>
        <w:numPr>
          <w:ilvl w:val="0"/>
          <w:numId w:val="7"/>
        </w:numPr>
        <w:jc w:val="both"/>
        <w:rPr>
          <w:rFonts w:ascii="Calibri" w:hAnsi="Calibri"/>
          <w:b/>
          <w:bCs/>
          <w:i/>
          <w:iCs/>
          <w:color w:val="000000"/>
          <w:sz w:val="22"/>
          <w:szCs w:val="22"/>
        </w:rPr>
      </w:pPr>
      <w:r>
        <w:rPr>
          <w:rFonts w:ascii="Calibri" w:hAnsi="Calibri"/>
          <w:b/>
          <w:bCs/>
          <w:i/>
          <w:iCs/>
          <w:color w:val="000000"/>
          <w:sz w:val="22"/>
          <w:szCs w:val="22"/>
        </w:rPr>
        <w:lastRenderedPageBreak/>
        <w:t>Réaction d'oxydoréduction</w:t>
      </w:r>
    </w:p>
    <w:p w14:paraId="32D9D7F4"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770A459A"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3E6735"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Une réaction d'oxydoréduction fait intervenir deux couples redox : il s’agit d’un transfert d’électrons du réducteur de l’un couple (qui les donne) vers l’oxydant de l’autre couple (qui les accepte).</w:t>
            </w:r>
          </w:p>
        </w:tc>
      </w:tr>
    </w:tbl>
    <w:p w14:paraId="601D0D9E" w14:textId="77777777" w:rsidR="000A4CED" w:rsidRDefault="000A4CED">
      <w:pPr>
        <w:pStyle w:val="Standard"/>
        <w:jc w:val="both"/>
        <w:rPr>
          <w:rFonts w:ascii="Calibri" w:hAnsi="Calibri"/>
          <w:b/>
          <w:bCs/>
          <w:color w:val="000000"/>
          <w:sz w:val="22"/>
          <w:szCs w:val="22"/>
        </w:rPr>
      </w:pPr>
    </w:p>
    <w:p w14:paraId="55A05D2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w:t>
      </w:r>
    </w:p>
    <w:p w14:paraId="0422C3EB" w14:textId="77777777" w:rsidR="000A4CED" w:rsidRDefault="000A4CED">
      <w:pPr>
        <w:pStyle w:val="Standard"/>
        <w:spacing w:line="360" w:lineRule="auto"/>
        <w:jc w:val="both"/>
        <w:rPr>
          <w:rFonts w:ascii="Calibri" w:hAnsi="Calibri"/>
          <w:color w:val="000000"/>
          <w:sz w:val="22"/>
          <w:szCs w:val="22"/>
        </w:rPr>
      </w:pPr>
    </w:p>
    <w:p w14:paraId="44C2AF90"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  somme</w:t>
      </w:r>
      <w:proofErr w:type="gramEnd"/>
      <w:r>
        <w:rPr>
          <w:rFonts w:ascii="Calibri" w:hAnsi="Calibri"/>
          <w:color w:val="000000"/>
          <w:sz w:val="22"/>
          <w:szCs w:val="22"/>
        </w:rPr>
        <w:t xml:space="preserve"> des deux demi équations électronique (une réduction et une oxydation) :</w:t>
      </w:r>
    </w:p>
    <w:p w14:paraId="7BD6130E"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EA607EE"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 xml:space="preserve">Attention ! </w:t>
      </w:r>
      <w:r>
        <w:rPr>
          <w:rFonts w:ascii="Calibri" w:hAnsi="Calibri"/>
          <w:color w:val="000000"/>
          <w:sz w:val="22"/>
          <w:szCs w:val="22"/>
        </w:rPr>
        <w:t xml:space="preserve">Les électrons « ne savent pas nager », </w:t>
      </w:r>
      <w:r>
        <w:rPr>
          <w:rFonts w:ascii="Calibri" w:hAnsi="Calibri"/>
          <w:i/>
          <w:iCs/>
          <w:color w:val="000000"/>
          <w:sz w:val="22"/>
          <w:szCs w:val="22"/>
        </w:rPr>
        <w:t>i.e.</w:t>
      </w:r>
      <w:r>
        <w:rPr>
          <w:rFonts w:ascii="Calibri" w:hAnsi="Calibri"/>
          <w:color w:val="000000"/>
          <w:sz w:val="22"/>
          <w:szCs w:val="22"/>
        </w:rPr>
        <w:t xml:space="preserve"> ne peuvent pas se retrouver libres en solution donc le nombre d'électrons cédés par le réducteur doit être égal au nombre d'électrons acceptés par l'oxydant.</w:t>
      </w:r>
    </w:p>
    <w:p w14:paraId="228B1B71"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53516B9E"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A879B1" w14:textId="77777777" w:rsidR="000A4CED" w:rsidRDefault="00DC3D99">
            <w:pPr>
              <w:pStyle w:val="TableContents"/>
              <w:jc w:val="both"/>
              <w:rPr>
                <w:rFonts w:ascii="Calibri" w:hAnsi="Calibri"/>
                <w:b/>
                <w:bCs/>
                <w:sz w:val="22"/>
                <w:szCs w:val="22"/>
              </w:rPr>
            </w:pPr>
            <w:r>
              <w:rPr>
                <w:rFonts w:ascii="Calibri" w:hAnsi="Calibri"/>
                <w:b/>
                <w:bCs/>
                <w:sz w:val="22"/>
                <w:szCs w:val="22"/>
              </w:rPr>
              <w:t>Méthode n°2 : Écriture du bilan d'une réaction d'oxydoréduction.</w:t>
            </w:r>
          </w:p>
        </w:tc>
      </w:tr>
      <w:tr w:rsidR="000A4CED" w14:paraId="3B620235"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9A70F3" w14:textId="77777777" w:rsidR="000A4CED" w:rsidRDefault="00DC3D99">
            <w:pPr>
              <w:pStyle w:val="TableContents"/>
              <w:numPr>
                <w:ilvl w:val="0"/>
                <w:numId w:val="10"/>
              </w:numPr>
              <w:jc w:val="both"/>
              <w:rPr>
                <w:rFonts w:ascii="Calibri" w:hAnsi="Calibri"/>
                <w:sz w:val="22"/>
                <w:szCs w:val="22"/>
              </w:rPr>
            </w:pPr>
            <w:r>
              <w:rPr>
                <w:rFonts w:ascii="Calibri" w:hAnsi="Calibri"/>
                <w:sz w:val="22"/>
                <w:szCs w:val="22"/>
              </w:rPr>
              <w:t>Écrire les demi-équations électroniques pour chacun des couples.</w:t>
            </w:r>
          </w:p>
          <w:p w14:paraId="40EC1157" w14:textId="77777777" w:rsidR="000A4CED" w:rsidRDefault="00DC3D99">
            <w:pPr>
              <w:pStyle w:val="TableContents"/>
              <w:numPr>
                <w:ilvl w:val="0"/>
                <w:numId w:val="10"/>
              </w:numPr>
              <w:jc w:val="both"/>
              <w:rPr>
                <w:rFonts w:ascii="Calibri" w:hAnsi="Calibri"/>
                <w:sz w:val="22"/>
                <w:szCs w:val="22"/>
              </w:rPr>
            </w:pPr>
            <w:r>
              <w:rPr>
                <w:rFonts w:ascii="Calibri" w:hAnsi="Calibri"/>
                <w:sz w:val="22"/>
                <w:szCs w:val="22"/>
              </w:rPr>
              <w:t>Combiner les deux demi-équations de façon à éliminer les électrons.</w:t>
            </w:r>
          </w:p>
        </w:tc>
      </w:tr>
      <w:tr w:rsidR="000A4CED" w14:paraId="3ECF5553"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FB8FA9"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Écrire la réaction redox entre le permanganate MnO</w:t>
            </w:r>
            <w:r>
              <w:rPr>
                <w:rFonts w:ascii="Calibri" w:hAnsi="Calibri"/>
                <w:color w:val="000000"/>
                <w:sz w:val="22"/>
                <w:szCs w:val="22"/>
                <w:vertAlign w:val="subscript"/>
              </w:rPr>
              <w:t>4</w:t>
            </w:r>
            <w:r>
              <w:rPr>
                <w:rFonts w:ascii="Calibri" w:hAnsi="Calibri"/>
                <w:color w:val="000000"/>
                <w:sz w:val="22"/>
                <w:szCs w:val="22"/>
                <w:vertAlign w:val="superscript"/>
              </w:rPr>
              <w:t>-</w:t>
            </w:r>
            <w:r>
              <w:rPr>
                <w:rFonts w:ascii="Calibri" w:hAnsi="Calibri"/>
                <w:color w:val="000000"/>
                <w:sz w:val="22"/>
                <w:szCs w:val="22"/>
              </w:rPr>
              <w:t xml:space="preserve"> et les ions Fe</w:t>
            </w:r>
            <w:r>
              <w:rPr>
                <w:rFonts w:ascii="Calibri" w:hAnsi="Calibri"/>
                <w:color w:val="000000"/>
                <w:sz w:val="22"/>
                <w:szCs w:val="22"/>
                <w:vertAlign w:val="superscript"/>
              </w:rPr>
              <w:t>2+</w:t>
            </w:r>
            <w:r>
              <w:rPr>
                <w:rFonts w:ascii="Calibri" w:hAnsi="Calibri"/>
                <w:color w:val="000000"/>
                <w:sz w:val="22"/>
                <w:szCs w:val="22"/>
              </w:rPr>
              <w:t xml:space="preserve"> :</w:t>
            </w:r>
          </w:p>
          <w:p w14:paraId="02C30929"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0F43174E"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1BE1C1AA"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 xml:space="preserve">Donnée : les couples </w:t>
            </w:r>
            <w:proofErr w:type="gramStart"/>
            <w:r>
              <w:rPr>
                <w:rFonts w:ascii="Calibri" w:hAnsi="Calibri"/>
                <w:i/>
                <w:iCs/>
                <w:color w:val="000000"/>
                <w:sz w:val="22"/>
                <w:szCs w:val="22"/>
              </w:rPr>
              <w:t>sont  (</w:t>
            </w:r>
            <w:proofErr w:type="gramEnd"/>
            <w:r>
              <w:rPr>
                <w:rFonts w:ascii="Calibri" w:hAnsi="Calibri"/>
                <w:i/>
                <w:iCs/>
                <w:color w:val="000000"/>
                <w:sz w:val="22"/>
                <w:szCs w:val="22"/>
              </w:rPr>
              <w:t>MnO</w:t>
            </w:r>
            <w:r>
              <w:rPr>
                <w:rFonts w:ascii="Calibri" w:hAnsi="Calibri"/>
                <w:i/>
                <w:iCs/>
                <w:color w:val="000000"/>
                <w:sz w:val="22"/>
                <w:szCs w:val="22"/>
                <w:vertAlign w:val="subscript"/>
              </w:rPr>
              <w:t>4</w:t>
            </w:r>
            <w:r>
              <w:rPr>
                <w:rFonts w:ascii="Calibri" w:hAnsi="Calibri"/>
                <w:i/>
                <w:iCs/>
                <w:color w:val="000000"/>
                <w:sz w:val="22"/>
                <w:szCs w:val="22"/>
                <w:vertAlign w:val="superscript"/>
              </w:rPr>
              <w:t>-</w:t>
            </w:r>
            <w:r>
              <w:rPr>
                <w:rFonts w:ascii="Calibri" w:hAnsi="Calibri"/>
                <w:i/>
                <w:iCs/>
                <w:color w:val="000000"/>
                <w:sz w:val="22"/>
                <w:szCs w:val="22"/>
              </w:rPr>
              <w:t>/Mn</w:t>
            </w:r>
            <w:r>
              <w:rPr>
                <w:rFonts w:ascii="Calibri" w:hAnsi="Calibri"/>
                <w:i/>
                <w:iCs/>
                <w:color w:val="000000"/>
                <w:sz w:val="22"/>
                <w:szCs w:val="22"/>
                <w:vertAlign w:val="superscript"/>
              </w:rPr>
              <w:t>2+</w:t>
            </w:r>
            <w:r>
              <w:rPr>
                <w:rFonts w:ascii="Calibri" w:hAnsi="Calibri"/>
                <w:i/>
                <w:iCs/>
                <w:color w:val="000000"/>
                <w:sz w:val="22"/>
                <w:szCs w:val="22"/>
              </w:rPr>
              <w:t>) et (Fe</w:t>
            </w:r>
            <w:r>
              <w:rPr>
                <w:rFonts w:ascii="Calibri" w:hAnsi="Calibri"/>
                <w:i/>
                <w:iCs/>
                <w:color w:val="000000"/>
                <w:sz w:val="22"/>
                <w:szCs w:val="22"/>
                <w:vertAlign w:val="superscript"/>
              </w:rPr>
              <w:t>3+</w:t>
            </w:r>
            <w:r>
              <w:rPr>
                <w:rFonts w:ascii="Calibri" w:hAnsi="Calibri"/>
                <w:i/>
                <w:iCs/>
                <w:color w:val="000000"/>
                <w:sz w:val="22"/>
                <w:szCs w:val="22"/>
              </w:rPr>
              <w:t>/Fe</w:t>
            </w:r>
            <w:r>
              <w:rPr>
                <w:rFonts w:ascii="Calibri" w:hAnsi="Calibri"/>
                <w:i/>
                <w:iCs/>
                <w:color w:val="000000"/>
                <w:sz w:val="22"/>
                <w:szCs w:val="22"/>
                <w:vertAlign w:val="superscript"/>
              </w:rPr>
              <w:t>2+</w:t>
            </w:r>
            <w:r>
              <w:rPr>
                <w:rFonts w:ascii="Calibri" w:hAnsi="Calibri"/>
                <w:i/>
                <w:iCs/>
                <w:color w:val="000000"/>
                <w:sz w:val="22"/>
                <w:szCs w:val="22"/>
              </w:rPr>
              <w:t xml:space="preserve">) → </w:t>
            </w:r>
            <w:proofErr w:type="spellStart"/>
            <w:r>
              <w:rPr>
                <w:rFonts w:ascii="Calibri" w:hAnsi="Calibri"/>
                <w:i/>
                <w:iCs/>
                <w:color w:val="000000"/>
                <w:sz w:val="22"/>
                <w:szCs w:val="22"/>
              </w:rPr>
              <w:t>cf</w:t>
            </w:r>
            <w:proofErr w:type="spellEnd"/>
            <w:r>
              <w:rPr>
                <w:rFonts w:ascii="Calibri" w:hAnsi="Calibri"/>
                <w:i/>
                <w:iCs/>
                <w:color w:val="000000"/>
                <w:sz w:val="22"/>
                <w:szCs w:val="22"/>
              </w:rPr>
              <w:t xml:space="preserve"> TP n°3</w:t>
            </w:r>
          </w:p>
        </w:tc>
      </w:tr>
    </w:tbl>
    <w:p w14:paraId="33091E54" w14:textId="77777777" w:rsidR="000A4CED" w:rsidRDefault="000A4CED">
      <w:pPr>
        <w:pStyle w:val="Standard"/>
        <w:jc w:val="both"/>
        <w:rPr>
          <w:rFonts w:ascii="Calibri" w:hAnsi="Calibri"/>
          <w:color w:val="000000"/>
          <w:sz w:val="22"/>
          <w:szCs w:val="22"/>
        </w:rPr>
      </w:pPr>
    </w:p>
    <w:p w14:paraId="7FDD59CC"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Remarques </w:t>
      </w:r>
      <w:r>
        <w:rPr>
          <w:rFonts w:ascii="Calibri" w:hAnsi="Calibri"/>
          <w:color w:val="000000"/>
          <w:sz w:val="22"/>
          <w:szCs w:val="22"/>
        </w:rPr>
        <w:t>:</w:t>
      </w:r>
    </w:p>
    <w:p w14:paraId="69CAECC7"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On peut parfois avoir à équilibrer une réaction redox en milieu basique.</w:t>
      </w:r>
    </w:p>
    <w:p w14:paraId="28EA904C"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Retour sur l'exemple précédent : ….....................................................................................................................…</w:t>
      </w:r>
    </w:p>
    <w:p w14:paraId="49AE6CB4" w14:textId="77777777" w:rsidR="000A4CED" w:rsidRDefault="000A4CED">
      <w:pPr>
        <w:pStyle w:val="Standard"/>
        <w:jc w:val="both"/>
        <w:rPr>
          <w:rFonts w:ascii="Calibri" w:hAnsi="Calibri"/>
          <w:color w:val="000000"/>
          <w:sz w:val="22"/>
          <w:szCs w:val="22"/>
        </w:rPr>
      </w:pPr>
    </w:p>
    <w:p w14:paraId="438D1EF7"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Le vocabulaire est spécifique si une espèce appartient à deux couples redox :</w:t>
      </w:r>
    </w:p>
    <w:p w14:paraId="17E9C0F3" w14:textId="77777777" w:rsidR="000A4CED" w:rsidRDefault="00DC3D99">
      <w:pPr>
        <w:pStyle w:val="Standard"/>
        <w:numPr>
          <w:ilvl w:val="0"/>
          <w:numId w:val="12"/>
        </w:numPr>
        <w:jc w:val="both"/>
        <w:rPr>
          <w:sz w:val="22"/>
          <w:szCs w:val="22"/>
        </w:rPr>
      </w:pPr>
      <w:proofErr w:type="spellStart"/>
      <w:proofErr w:type="gramStart"/>
      <w:r>
        <w:rPr>
          <w:rFonts w:ascii="Calibri" w:hAnsi="Calibri"/>
          <w:b/>
          <w:bCs/>
          <w:color w:val="000000"/>
          <w:sz w:val="22"/>
          <w:szCs w:val="22"/>
        </w:rPr>
        <w:t>dismutation</w:t>
      </w:r>
      <w:proofErr w:type="spellEnd"/>
      <w:proofErr w:type="gramEnd"/>
      <w:r>
        <w:rPr>
          <w:rFonts w:ascii="Calibri" w:hAnsi="Calibri"/>
          <w:b/>
          <w:bCs/>
          <w:color w:val="000000"/>
          <w:sz w:val="22"/>
          <w:szCs w:val="22"/>
        </w:rPr>
        <w:t xml:space="preserve"> </w:t>
      </w:r>
      <w:r>
        <w:rPr>
          <w:rFonts w:ascii="Calibri" w:hAnsi="Calibri"/>
          <w:color w:val="000000"/>
          <w:sz w:val="22"/>
          <w:szCs w:val="22"/>
        </w:rPr>
        <w:t>: 2 Cu</w:t>
      </w:r>
      <w:r>
        <w:rPr>
          <w:rFonts w:ascii="Calibri" w:hAnsi="Calibri"/>
          <w:color w:val="000000"/>
          <w:sz w:val="22"/>
          <w:szCs w:val="22"/>
          <w:vertAlign w:val="superscript"/>
        </w:rPr>
        <w:t>+</w:t>
      </w:r>
      <w:r>
        <w:rPr>
          <w:rFonts w:ascii="Calibri" w:hAnsi="Calibri"/>
          <w:color w:val="000000"/>
          <w:sz w:val="22"/>
          <w:szCs w:val="22"/>
        </w:rPr>
        <w:t xml:space="preserve"> = Cu</w:t>
      </w:r>
      <w:r>
        <w:rPr>
          <w:rFonts w:ascii="Calibri" w:hAnsi="Calibri"/>
          <w:color w:val="000000"/>
          <w:sz w:val="22"/>
          <w:szCs w:val="22"/>
          <w:vertAlign w:val="superscript"/>
        </w:rPr>
        <w:t>2+</w:t>
      </w:r>
      <w:r>
        <w:rPr>
          <w:rFonts w:ascii="Calibri" w:hAnsi="Calibri"/>
          <w:color w:val="000000"/>
          <w:sz w:val="22"/>
          <w:szCs w:val="22"/>
        </w:rPr>
        <w:t xml:space="preserve"> +Cu</w:t>
      </w:r>
      <w:r>
        <w:rPr>
          <w:rFonts w:ascii="Calibri" w:hAnsi="Calibri"/>
          <w:color w:val="000000"/>
          <w:sz w:val="22"/>
          <w:szCs w:val="22"/>
          <w:vertAlign w:val="subscript"/>
        </w:rPr>
        <w:t>(s)</w:t>
      </w:r>
    </w:p>
    <w:p w14:paraId="7D9BEE3C" w14:textId="77777777" w:rsidR="000A4CED" w:rsidRDefault="00DC3D99">
      <w:pPr>
        <w:pStyle w:val="Standard"/>
        <w:numPr>
          <w:ilvl w:val="0"/>
          <w:numId w:val="12"/>
        </w:numPr>
        <w:jc w:val="both"/>
        <w:rPr>
          <w:rFonts w:ascii="Calibri" w:hAnsi="Calibri"/>
          <w:color w:val="000000"/>
          <w:sz w:val="22"/>
          <w:szCs w:val="22"/>
        </w:rPr>
      </w:pPr>
      <w:proofErr w:type="spellStart"/>
      <w:proofErr w:type="gramStart"/>
      <w:r>
        <w:rPr>
          <w:rFonts w:ascii="Calibri" w:hAnsi="Calibri"/>
          <w:b/>
          <w:bCs/>
          <w:color w:val="000000"/>
          <w:sz w:val="22"/>
          <w:szCs w:val="22"/>
        </w:rPr>
        <w:t>médiamutation</w:t>
      </w:r>
      <w:proofErr w:type="spellEnd"/>
      <w:proofErr w:type="gramEnd"/>
      <w:r>
        <w:rPr>
          <w:rFonts w:ascii="Calibri" w:hAnsi="Calibri"/>
          <w:b/>
          <w:bCs/>
          <w:color w:val="000000"/>
          <w:sz w:val="22"/>
          <w:szCs w:val="22"/>
        </w:rPr>
        <w:t xml:space="preserve"> </w:t>
      </w:r>
      <w:r>
        <w:rPr>
          <w:rFonts w:ascii="Calibri" w:hAnsi="Calibri"/>
          <w:color w:val="000000"/>
          <w:sz w:val="22"/>
          <w:szCs w:val="22"/>
        </w:rPr>
        <w:t xml:space="preserve">(ou </w:t>
      </w:r>
      <w:proofErr w:type="spellStart"/>
      <w:r>
        <w:rPr>
          <w:rFonts w:ascii="Calibri" w:hAnsi="Calibri"/>
          <w:color w:val="000000"/>
          <w:sz w:val="22"/>
          <w:szCs w:val="22"/>
        </w:rPr>
        <w:t>rétrodismutation</w:t>
      </w:r>
      <w:proofErr w:type="spellEnd"/>
      <w:r>
        <w:rPr>
          <w:rFonts w:ascii="Calibri" w:hAnsi="Calibri"/>
          <w:color w:val="000000"/>
          <w:sz w:val="22"/>
          <w:szCs w:val="22"/>
        </w:rPr>
        <w:t xml:space="preserve"> ou </w:t>
      </w:r>
      <w:proofErr w:type="spellStart"/>
      <w:r>
        <w:rPr>
          <w:rFonts w:ascii="Calibri" w:hAnsi="Calibri"/>
          <w:color w:val="000000"/>
          <w:sz w:val="22"/>
          <w:szCs w:val="22"/>
        </w:rPr>
        <w:t>amphotérisation</w:t>
      </w:r>
      <w:proofErr w:type="spellEnd"/>
      <w:r>
        <w:rPr>
          <w:rFonts w:ascii="Calibri" w:hAnsi="Calibri"/>
          <w:color w:val="000000"/>
          <w:sz w:val="22"/>
          <w:szCs w:val="22"/>
        </w:rPr>
        <w:t>)</w:t>
      </w:r>
      <w:r>
        <w:rPr>
          <w:rFonts w:ascii="Calibri" w:hAnsi="Calibri"/>
          <w:b/>
          <w:bCs/>
          <w:color w:val="000000"/>
          <w:sz w:val="22"/>
          <w:szCs w:val="22"/>
        </w:rPr>
        <w:t xml:space="preserve"> </w:t>
      </w:r>
      <w:r>
        <w:rPr>
          <w:rFonts w:ascii="Calibri" w:hAnsi="Calibri"/>
          <w:color w:val="000000"/>
          <w:sz w:val="22"/>
          <w:szCs w:val="22"/>
        </w:rPr>
        <w:t>: 2Fe</w:t>
      </w:r>
      <w:r>
        <w:rPr>
          <w:rFonts w:ascii="Calibri" w:hAnsi="Calibri"/>
          <w:color w:val="000000"/>
          <w:sz w:val="22"/>
          <w:szCs w:val="22"/>
          <w:vertAlign w:val="superscript"/>
        </w:rPr>
        <w:t>3+</w:t>
      </w:r>
      <w:r>
        <w:rPr>
          <w:rFonts w:ascii="Calibri" w:hAnsi="Calibri"/>
          <w:color w:val="000000"/>
          <w:sz w:val="22"/>
          <w:szCs w:val="22"/>
        </w:rPr>
        <w:t xml:space="preserve"> + Fe</w:t>
      </w:r>
      <w:r>
        <w:rPr>
          <w:rFonts w:ascii="Calibri" w:hAnsi="Calibri"/>
          <w:color w:val="000000"/>
          <w:sz w:val="22"/>
          <w:szCs w:val="22"/>
          <w:vertAlign w:val="subscript"/>
        </w:rPr>
        <w:t>(s)</w:t>
      </w:r>
      <w:r>
        <w:rPr>
          <w:rFonts w:ascii="Calibri" w:hAnsi="Calibri"/>
          <w:color w:val="000000"/>
          <w:sz w:val="22"/>
          <w:szCs w:val="22"/>
        </w:rPr>
        <w:t xml:space="preserve"> = 3Fe</w:t>
      </w:r>
      <w:r>
        <w:rPr>
          <w:rFonts w:ascii="Calibri" w:hAnsi="Calibri"/>
          <w:color w:val="000000"/>
          <w:sz w:val="22"/>
          <w:szCs w:val="22"/>
          <w:vertAlign w:val="superscript"/>
        </w:rPr>
        <w:t>2+</w:t>
      </w:r>
    </w:p>
    <w:p w14:paraId="620F6A55" w14:textId="77777777" w:rsidR="000A4CED" w:rsidRDefault="000A4CED">
      <w:pPr>
        <w:pStyle w:val="Standard"/>
        <w:jc w:val="both"/>
        <w:rPr>
          <w:rFonts w:ascii="Calibri" w:hAnsi="Calibri"/>
          <w:color w:val="000000"/>
          <w:sz w:val="22"/>
          <w:szCs w:val="22"/>
          <w:vertAlign w:val="superscript"/>
        </w:rPr>
      </w:pPr>
    </w:p>
    <w:p w14:paraId="046F2682"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 xml:space="preserve">Le </w:t>
      </w:r>
      <w:r>
        <w:rPr>
          <w:rFonts w:ascii="Calibri" w:hAnsi="Calibri"/>
          <w:b/>
          <w:bCs/>
          <w:color w:val="000000"/>
          <w:sz w:val="22"/>
          <w:szCs w:val="22"/>
        </w:rPr>
        <w:t>transfert d’électrons</w:t>
      </w:r>
      <w:r>
        <w:rPr>
          <w:rFonts w:ascii="Calibri" w:hAnsi="Calibri"/>
          <w:color w:val="000000"/>
          <w:sz w:val="22"/>
          <w:szCs w:val="22"/>
        </w:rPr>
        <w:t xml:space="preserve"> d’une espèce à l’autre peut se faire :</w:t>
      </w:r>
    </w:p>
    <w:p w14:paraId="372504B8" w14:textId="77777777" w:rsidR="000A4CED" w:rsidRDefault="00DC3D99">
      <w:pPr>
        <w:pStyle w:val="Standard"/>
        <w:numPr>
          <w:ilvl w:val="0"/>
          <w:numId w:val="13"/>
        </w:numPr>
        <w:jc w:val="both"/>
      </w:pPr>
      <w:proofErr w:type="gramStart"/>
      <w:r>
        <w:rPr>
          <w:rFonts w:ascii="Calibri" w:hAnsi="Calibri"/>
          <w:color w:val="000000"/>
          <w:sz w:val="22"/>
          <w:szCs w:val="22"/>
        </w:rPr>
        <w:t>soit</w:t>
      </w:r>
      <w:proofErr w:type="gramEnd"/>
      <w:r>
        <w:rPr>
          <w:rFonts w:ascii="Calibri" w:hAnsi="Calibri"/>
          <w:color w:val="000000"/>
          <w:sz w:val="22"/>
          <w:szCs w:val="22"/>
        </w:rPr>
        <w:t xml:space="preserve"> par </w:t>
      </w:r>
      <w:r>
        <w:rPr>
          <w:rFonts w:ascii="Calibri" w:hAnsi="Calibri"/>
          <w:b/>
          <w:bCs/>
          <w:color w:val="000000"/>
          <w:sz w:val="22"/>
          <w:szCs w:val="22"/>
        </w:rPr>
        <w:t>contact « direct »</w:t>
      </w:r>
      <w:r>
        <w:rPr>
          <w:rFonts w:ascii="Calibri" w:hAnsi="Calibri"/>
          <w:color w:val="000000"/>
          <w:sz w:val="22"/>
          <w:szCs w:val="22"/>
        </w:rPr>
        <w:t xml:space="preserve"> entre les réactifs </w:t>
      </w:r>
      <w:r>
        <w:rPr>
          <w:rFonts w:ascii="Calibri" w:hAnsi="Calibri"/>
          <w:b/>
          <w:bCs/>
          <w:color w:val="000000"/>
          <w:sz w:val="22"/>
          <w:szCs w:val="22"/>
        </w:rPr>
        <w:t>en solution</w:t>
      </w:r>
      <w:r>
        <w:rPr>
          <w:rFonts w:ascii="Calibri" w:hAnsi="Calibri"/>
          <w:color w:val="000000"/>
          <w:sz w:val="22"/>
          <w:szCs w:val="22"/>
        </w:rPr>
        <w:t>,</w:t>
      </w:r>
    </w:p>
    <w:p w14:paraId="2232E93A" w14:textId="77777777" w:rsidR="000A4CED" w:rsidRDefault="00DC3D99">
      <w:pPr>
        <w:pStyle w:val="Standard"/>
        <w:numPr>
          <w:ilvl w:val="0"/>
          <w:numId w:val="13"/>
        </w:numPr>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par acheminement des électrons par l’intermédiaire d’un </w:t>
      </w:r>
      <w:r>
        <w:rPr>
          <w:rFonts w:ascii="Calibri" w:hAnsi="Calibri"/>
          <w:b/>
          <w:bCs/>
          <w:color w:val="000000"/>
          <w:sz w:val="22"/>
          <w:szCs w:val="22"/>
        </w:rPr>
        <w:t>conducteur métallique</w:t>
      </w:r>
      <w:r>
        <w:rPr>
          <w:rFonts w:ascii="Calibri" w:hAnsi="Calibri"/>
          <w:color w:val="000000"/>
          <w:sz w:val="22"/>
          <w:szCs w:val="22"/>
        </w:rPr>
        <w:t xml:space="preserve"> : dans ce dernier cas, on a affaire à une </w:t>
      </w:r>
      <w:r>
        <w:rPr>
          <w:rFonts w:ascii="Calibri" w:hAnsi="Calibri"/>
          <w:b/>
          <w:bCs/>
          <w:color w:val="000000"/>
          <w:sz w:val="22"/>
          <w:szCs w:val="22"/>
        </w:rPr>
        <w:t>réaction électrochimique</w:t>
      </w:r>
      <w:r>
        <w:rPr>
          <w:rFonts w:ascii="Calibri" w:hAnsi="Calibri"/>
          <w:color w:val="000000"/>
          <w:sz w:val="22"/>
          <w:szCs w:val="22"/>
        </w:rPr>
        <w:t>.</w:t>
      </w:r>
    </w:p>
    <w:p w14:paraId="162A1C8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Ceci se produit dans les cellules électrochimiques, c’est-à-dire les </w:t>
      </w:r>
      <w:r>
        <w:rPr>
          <w:rFonts w:ascii="Calibri" w:hAnsi="Calibri"/>
          <w:b/>
          <w:bCs/>
          <w:color w:val="000000"/>
          <w:sz w:val="22"/>
          <w:szCs w:val="22"/>
        </w:rPr>
        <w:t>piles</w:t>
      </w:r>
      <w:r>
        <w:rPr>
          <w:rFonts w:ascii="Calibri" w:hAnsi="Calibri"/>
          <w:color w:val="000000"/>
          <w:sz w:val="22"/>
          <w:szCs w:val="22"/>
        </w:rPr>
        <w:t xml:space="preserve"> et les </w:t>
      </w:r>
      <w:r>
        <w:rPr>
          <w:rFonts w:ascii="Calibri" w:hAnsi="Calibri"/>
          <w:b/>
          <w:bCs/>
          <w:color w:val="000000"/>
          <w:sz w:val="22"/>
          <w:szCs w:val="22"/>
        </w:rPr>
        <w:t>électrolyseurs</w:t>
      </w:r>
      <w:r>
        <w:rPr>
          <w:rFonts w:ascii="Calibri" w:hAnsi="Calibri"/>
          <w:color w:val="000000"/>
          <w:sz w:val="22"/>
          <w:szCs w:val="22"/>
        </w:rPr>
        <w:t>.</w:t>
      </w:r>
    </w:p>
    <w:p w14:paraId="689450CF" w14:textId="77777777" w:rsidR="000A4CED" w:rsidRDefault="000A4CED">
      <w:pPr>
        <w:pStyle w:val="Standard"/>
        <w:jc w:val="both"/>
        <w:rPr>
          <w:rFonts w:ascii="Calibri" w:hAnsi="Calibri"/>
          <w:color w:val="000000"/>
          <w:sz w:val="22"/>
          <w:szCs w:val="22"/>
        </w:rPr>
      </w:pPr>
    </w:p>
    <w:p w14:paraId="1CED0E23" w14:textId="77777777" w:rsidR="000A4CED" w:rsidRDefault="000A4CED">
      <w:pPr>
        <w:pStyle w:val="Standard"/>
        <w:jc w:val="both"/>
        <w:rPr>
          <w:rFonts w:ascii="Calibri" w:hAnsi="Calibri"/>
          <w:color w:val="000000"/>
          <w:sz w:val="22"/>
          <w:szCs w:val="22"/>
        </w:rPr>
      </w:pPr>
    </w:p>
    <w:p w14:paraId="4D440EA2" w14:textId="77777777" w:rsidR="000A4CED" w:rsidRDefault="000A4CED">
      <w:pPr>
        <w:pStyle w:val="Standard"/>
        <w:jc w:val="both"/>
        <w:rPr>
          <w:rFonts w:ascii="Calibri" w:hAnsi="Calibri"/>
          <w:color w:val="000000"/>
          <w:sz w:val="22"/>
          <w:szCs w:val="22"/>
        </w:rPr>
      </w:pPr>
    </w:p>
    <w:p w14:paraId="46F2465A" w14:textId="77777777" w:rsidR="000A4CED" w:rsidRDefault="000A4CED">
      <w:pPr>
        <w:pStyle w:val="Standard"/>
        <w:jc w:val="both"/>
        <w:rPr>
          <w:rFonts w:ascii="Calibri" w:hAnsi="Calibri"/>
          <w:color w:val="000000"/>
          <w:sz w:val="22"/>
          <w:szCs w:val="22"/>
        </w:rPr>
      </w:pPr>
    </w:p>
    <w:p w14:paraId="5781BAF1" w14:textId="77777777" w:rsidR="000A4CED" w:rsidRDefault="000A4CED">
      <w:pPr>
        <w:pStyle w:val="Standard"/>
        <w:jc w:val="both"/>
        <w:rPr>
          <w:rFonts w:ascii="Calibri" w:hAnsi="Calibri"/>
          <w:color w:val="000000"/>
          <w:sz w:val="22"/>
          <w:szCs w:val="22"/>
        </w:rPr>
      </w:pPr>
    </w:p>
    <w:p w14:paraId="26ED9DFF" w14:textId="77777777" w:rsidR="000A4CED" w:rsidRDefault="000A4CED">
      <w:pPr>
        <w:pStyle w:val="Standard"/>
        <w:jc w:val="both"/>
        <w:rPr>
          <w:rFonts w:ascii="Calibri" w:hAnsi="Calibri"/>
          <w:color w:val="000000"/>
          <w:sz w:val="22"/>
          <w:szCs w:val="22"/>
        </w:rPr>
      </w:pPr>
    </w:p>
    <w:p w14:paraId="04D30F70" w14:textId="77777777" w:rsidR="000A4CED" w:rsidRDefault="000A4CED">
      <w:pPr>
        <w:pStyle w:val="Standard"/>
        <w:jc w:val="both"/>
        <w:rPr>
          <w:rFonts w:ascii="Calibri" w:hAnsi="Calibri"/>
          <w:color w:val="000000"/>
          <w:sz w:val="22"/>
          <w:szCs w:val="22"/>
        </w:rPr>
      </w:pPr>
    </w:p>
    <w:p w14:paraId="30040053" w14:textId="77777777" w:rsidR="000A4CED" w:rsidRDefault="000A4CED">
      <w:pPr>
        <w:pStyle w:val="Standard"/>
        <w:jc w:val="both"/>
        <w:rPr>
          <w:rFonts w:ascii="Calibri" w:hAnsi="Calibri"/>
          <w:color w:val="000000"/>
          <w:sz w:val="22"/>
          <w:szCs w:val="22"/>
        </w:rPr>
      </w:pPr>
    </w:p>
    <w:p w14:paraId="248D3251" w14:textId="77777777" w:rsidR="000A4CED" w:rsidRDefault="000A4CED">
      <w:pPr>
        <w:pStyle w:val="Standard"/>
        <w:jc w:val="both"/>
        <w:rPr>
          <w:rFonts w:ascii="Calibri" w:hAnsi="Calibri"/>
          <w:color w:val="000000"/>
          <w:sz w:val="22"/>
          <w:szCs w:val="22"/>
        </w:rPr>
      </w:pPr>
    </w:p>
    <w:p w14:paraId="57D00FD0" w14:textId="77777777" w:rsidR="000A4CED" w:rsidRDefault="000A4CED">
      <w:pPr>
        <w:pStyle w:val="Standard"/>
        <w:jc w:val="both"/>
        <w:rPr>
          <w:rFonts w:ascii="Calibri" w:hAnsi="Calibri"/>
          <w:color w:val="000000"/>
          <w:sz w:val="22"/>
          <w:szCs w:val="22"/>
        </w:rPr>
      </w:pPr>
    </w:p>
    <w:p w14:paraId="63FB75DA" w14:textId="77777777" w:rsidR="000A4CED" w:rsidRDefault="000A4CED">
      <w:pPr>
        <w:pStyle w:val="Standard"/>
        <w:jc w:val="both"/>
        <w:rPr>
          <w:rFonts w:ascii="Calibri" w:hAnsi="Calibri"/>
          <w:color w:val="000000"/>
          <w:sz w:val="22"/>
          <w:szCs w:val="22"/>
        </w:rPr>
      </w:pPr>
    </w:p>
    <w:p w14:paraId="40E51D7D" w14:textId="77777777" w:rsidR="000A4CED" w:rsidRDefault="000A4CED">
      <w:pPr>
        <w:pStyle w:val="Standard"/>
        <w:jc w:val="both"/>
        <w:rPr>
          <w:rFonts w:ascii="Calibri" w:hAnsi="Calibri"/>
          <w:color w:val="000000"/>
          <w:sz w:val="22"/>
          <w:szCs w:val="22"/>
        </w:rPr>
      </w:pPr>
    </w:p>
    <w:p w14:paraId="30A91077" w14:textId="77777777" w:rsidR="000A4CED" w:rsidRDefault="000A4CED">
      <w:pPr>
        <w:pStyle w:val="Standard"/>
        <w:jc w:val="both"/>
        <w:rPr>
          <w:rFonts w:ascii="Calibri" w:hAnsi="Calibri"/>
          <w:color w:val="000000"/>
          <w:sz w:val="22"/>
          <w:szCs w:val="22"/>
        </w:rPr>
      </w:pPr>
    </w:p>
    <w:p w14:paraId="60E966B7"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Cellules électrochimiques</w:t>
      </w:r>
    </w:p>
    <w:p w14:paraId="7516713D" w14:textId="77777777" w:rsidR="000A4CED" w:rsidRDefault="000A4CED">
      <w:pPr>
        <w:pStyle w:val="Standard"/>
        <w:jc w:val="both"/>
        <w:rPr>
          <w:rFonts w:ascii="Calibri" w:hAnsi="Calibri"/>
          <w:b/>
          <w:bCs/>
          <w:color w:val="000000"/>
          <w:sz w:val="22"/>
          <w:szCs w:val="22"/>
        </w:rPr>
      </w:pPr>
    </w:p>
    <w:p w14:paraId="79032D8A" w14:textId="77777777" w:rsidR="000A4CED" w:rsidRDefault="00DC3D99">
      <w:pPr>
        <w:pStyle w:val="Standard"/>
        <w:numPr>
          <w:ilvl w:val="1"/>
          <w:numId w:val="1"/>
        </w:numPr>
        <w:jc w:val="both"/>
        <w:rPr>
          <w:rFonts w:ascii="Calibri" w:hAnsi="Calibri"/>
          <w:b/>
          <w:bCs/>
          <w:i/>
          <w:iCs/>
          <w:sz w:val="22"/>
          <w:szCs w:val="22"/>
        </w:rPr>
      </w:pPr>
      <w:r>
        <w:rPr>
          <w:rFonts w:ascii="Calibri" w:hAnsi="Calibri"/>
          <w:b/>
          <w:bCs/>
          <w:i/>
          <w:iCs/>
          <w:sz w:val="22"/>
          <w:szCs w:val="22"/>
        </w:rPr>
        <w:t>Définitions, rappels</w:t>
      </w:r>
    </w:p>
    <w:p w14:paraId="09F6F50E" w14:textId="77777777" w:rsidR="000A4CED" w:rsidRDefault="000A4CED">
      <w:pPr>
        <w:pStyle w:val="Standard"/>
        <w:jc w:val="both"/>
        <w:rPr>
          <w:rFonts w:ascii="Calibri" w:hAnsi="Calibri"/>
          <w:color w:val="000000"/>
          <w:sz w:val="22"/>
          <w:szCs w:val="22"/>
        </w:rPr>
      </w:pPr>
    </w:p>
    <w:p w14:paraId="6223DF8B" w14:textId="77777777" w:rsidR="00BF2075" w:rsidRDefault="00BF2075">
      <w:pPr>
        <w:rPr>
          <w:szCs w:val="21"/>
        </w:rPr>
        <w:sectPr w:rsidR="00BF2075">
          <w:headerReference w:type="default" r:id="rId7"/>
          <w:pgSz w:w="11906" w:h="16838"/>
          <w:pgMar w:top="1020" w:right="680" w:bottom="680" w:left="680" w:header="680" w:footer="720" w:gutter="0"/>
          <w:cols w:space="720"/>
        </w:sectPr>
      </w:pPr>
    </w:p>
    <w:p w14:paraId="1543BFF3" w14:textId="77777777" w:rsidR="000A4CED" w:rsidRDefault="00DC3D99">
      <w:pPr>
        <w:pStyle w:val="Standard"/>
        <w:numPr>
          <w:ilvl w:val="0"/>
          <w:numId w:val="14"/>
        </w:numPr>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demi-pile</w:t>
      </w:r>
      <w:r>
        <w:rPr>
          <w:rFonts w:ascii="Calibri" w:hAnsi="Calibri"/>
          <w:color w:val="000000"/>
          <w:sz w:val="22"/>
          <w:szCs w:val="22"/>
        </w:rPr>
        <w:t xml:space="preserve"> est un système physico-chimique siège d'une demi-équation électronique. Par conséquent :</w:t>
      </w:r>
    </w:p>
    <w:p w14:paraId="632788B2" w14:textId="77777777" w:rsidR="000A4CED" w:rsidRDefault="00DC3D99">
      <w:pPr>
        <w:pStyle w:val="Standard"/>
        <w:numPr>
          <w:ilvl w:val="1"/>
          <w:numId w:val="14"/>
        </w:numPr>
        <w:jc w:val="both"/>
        <w:rPr>
          <w:rFonts w:ascii="Calibri" w:hAnsi="Calibri"/>
          <w:color w:val="000000"/>
          <w:sz w:val="22"/>
          <w:szCs w:val="22"/>
        </w:rPr>
      </w:pPr>
      <w:proofErr w:type="gramStart"/>
      <w:r>
        <w:rPr>
          <w:rFonts w:ascii="Calibri" w:hAnsi="Calibri"/>
          <w:color w:val="000000"/>
          <w:sz w:val="22"/>
          <w:szCs w:val="22"/>
        </w:rPr>
        <w:t>elle</w:t>
      </w:r>
      <w:proofErr w:type="gramEnd"/>
      <w:r>
        <w:rPr>
          <w:rFonts w:ascii="Calibri" w:hAnsi="Calibri"/>
          <w:color w:val="000000"/>
          <w:sz w:val="22"/>
          <w:szCs w:val="22"/>
        </w:rPr>
        <w:t xml:space="preserve"> contient les deux membres d'un couple oxydant-réducteur.</w:t>
      </w:r>
    </w:p>
    <w:p w14:paraId="7EB3F013" w14:textId="77777777" w:rsidR="000A4CED" w:rsidRDefault="00DC3D99">
      <w:pPr>
        <w:pStyle w:val="Standard"/>
        <w:numPr>
          <w:ilvl w:val="1"/>
          <w:numId w:val="14"/>
        </w:numPr>
        <w:jc w:val="both"/>
        <w:rPr>
          <w:sz w:val="22"/>
          <w:szCs w:val="22"/>
        </w:rPr>
      </w:pPr>
      <w:proofErr w:type="gramStart"/>
      <w:r>
        <w:rPr>
          <w:rFonts w:ascii="Calibri" w:hAnsi="Calibri"/>
          <w:color w:val="000000"/>
          <w:sz w:val="22"/>
          <w:szCs w:val="22"/>
        </w:rPr>
        <w:t>elle</w:t>
      </w:r>
      <w:proofErr w:type="gramEnd"/>
      <w:r>
        <w:rPr>
          <w:rFonts w:ascii="Calibri" w:hAnsi="Calibri"/>
          <w:color w:val="000000"/>
          <w:sz w:val="22"/>
          <w:szCs w:val="22"/>
        </w:rPr>
        <w:t xml:space="preserve"> est constituée de deux phases conductrices, un </w:t>
      </w:r>
      <w:r>
        <w:rPr>
          <w:rFonts w:ascii="Calibri" w:hAnsi="Calibri"/>
          <w:b/>
          <w:bCs/>
          <w:color w:val="000000"/>
          <w:sz w:val="22"/>
          <w:szCs w:val="22"/>
        </w:rPr>
        <w:t>solide conducteur</w:t>
      </w:r>
      <w:r>
        <w:rPr>
          <w:rFonts w:ascii="Calibri" w:hAnsi="Calibri"/>
          <w:color w:val="000000"/>
          <w:sz w:val="22"/>
          <w:szCs w:val="22"/>
        </w:rPr>
        <w:t xml:space="preserve"> et un liquide conducteur ou </w:t>
      </w:r>
      <w:r>
        <w:rPr>
          <w:rFonts w:ascii="Calibri" w:hAnsi="Calibri"/>
          <w:b/>
          <w:bCs/>
          <w:color w:val="000000"/>
          <w:sz w:val="22"/>
          <w:szCs w:val="22"/>
        </w:rPr>
        <w:t>électrolyte</w:t>
      </w:r>
      <w:r>
        <w:rPr>
          <w:rFonts w:ascii="Calibri" w:hAnsi="Calibri"/>
          <w:color w:val="000000"/>
          <w:sz w:val="22"/>
          <w:szCs w:val="22"/>
        </w:rPr>
        <w:t>.</w:t>
      </w:r>
    </w:p>
    <w:p w14:paraId="580DF9D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Les espèces du couple redox sont en contact avec, ou constituent, ces deux phases.</w:t>
      </w:r>
    </w:p>
    <w:p w14:paraId="2B35BCF0" w14:textId="77777777" w:rsidR="000A4CED" w:rsidRDefault="00DC3D99">
      <w:pPr>
        <w:pStyle w:val="Standard"/>
        <w:jc w:val="both"/>
      </w:pPr>
      <w:r>
        <w:rPr>
          <w:rFonts w:ascii="Calibri" w:hAnsi="Calibri"/>
          <w:color w:val="000000"/>
          <w:sz w:val="22"/>
          <w:szCs w:val="22"/>
          <w:u w:val="single"/>
        </w:rPr>
        <w:t xml:space="preserve">Remarque </w:t>
      </w:r>
      <w:r>
        <w:rPr>
          <w:rFonts w:ascii="Calibri" w:hAnsi="Calibri"/>
          <w:color w:val="000000"/>
          <w:sz w:val="22"/>
          <w:szCs w:val="22"/>
        </w:rPr>
        <w:t xml:space="preserve">: Selon les livres, on appelle </w:t>
      </w:r>
      <w:r>
        <w:rPr>
          <w:rFonts w:ascii="Calibri" w:hAnsi="Calibri"/>
          <w:b/>
          <w:bCs/>
          <w:color w:val="000000"/>
          <w:sz w:val="22"/>
          <w:szCs w:val="22"/>
        </w:rPr>
        <w:t>électrode :</w:t>
      </w:r>
      <w:r>
        <w:rPr>
          <w:rFonts w:ascii="Calibri" w:hAnsi="Calibri"/>
          <w:color w:val="000000"/>
          <w:sz w:val="22"/>
          <w:szCs w:val="22"/>
          <w:vertAlign w:val="superscript"/>
        </w:rPr>
        <w:t xml:space="preserve"> </w:t>
      </w:r>
      <w:r>
        <w:rPr>
          <w:rFonts w:ascii="Calibri" w:hAnsi="Calibri"/>
          <w:color w:val="000000"/>
          <w:sz w:val="22"/>
          <w:szCs w:val="22"/>
        </w:rPr>
        <w:t xml:space="preserve">soit la </w:t>
      </w:r>
      <w:r>
        <w:rPr>
          <w:rFonts w:ascii="Calibri" w:hAnsi="Calibri"/>
          <w:b/>
          <w:bCs/>
          <w:color w:val="000000"/>
          <w:sz w:val="22"/>
          <w:szCs w:val="22"/>
        </w:rPr>
        <w:t>demi-pile</w:t>
      </w:r>
      <w:r>
        <w:rPr>
          <w:rFonts w:ascii="Calibri" w:hAnsi="Calibri"/>
          <w:color w:val="000000"/>
          <w:sz w:val="22"/>
          <w:szCs w:val="22"/>
        </w:rPr>
        <w:t xml:space="preserve">, soit le </w:t>
      </w:r>
      <w:r>
        <w:rPr>
          <w:rFonts w:ascii="Calibri" w:hAnsi="Calibri"/>
          <w:b/>
          <w:bCs/>
          <w:color w:val="000000"/>
          <w:sz w:val="22"/>
          <w:szCs w:val="22"/>
        </w:rPr>
        <w:t>solide conducteur</w:t>
      </w:r>
      <w:r>
        <w:rPr>
          <w:rFonts w:ascii="Calibri" w:hAnsi="Calibri"/>
          <w:color w:val="000000"/>
          <w:sz w:val="22"/>
          <w:szCs w:val="22"/>
        </w:rPr>
        <w:t xml:space="preserve"> de la demi-pile.</w:t>
      </w:r>
    </w:p>
    <w:p w14:paraId="479E2040"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326C78B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4801A8"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Exemples de demi-piles :</w:t>
            </w:r>
          </w:p>
          <w:p w14:paraId="1D744BAC" w14:textId="77777777" w:rsidR="000A4CED" w:rsidRDefault="000A4CED">
            <w:pPr>
              <w:pStyle w:val="Standard"/>
              <w:jc w:val="both"/>
              <w:rPr>
                <w:rFonts w:ascii="Calibri" w:hAnsi="Calibri"/>
                <w:color w:val="000000"/>
                <w:sz w:val="22"/>
                <w:szCs w:val="22"/>
                <w:u w:val="single"/>
              </w:rPr>
            </w:pPr>
          </w:p>
          <w:p w14:paraId="1187BD75" w14:textId="77777777" w:rsidR="000A4CED" w:rsidRDefault="000A4CED">
            <w:pPr>
              <w:pStyle w:val="Standard"/>
              <w:jc w:val="both"/>
              <w:rPr>
                <w:rFonts w:ascii="Calibri" w:hAnsi="Calibri"/>
                <w:color w:val="000000"/>
                <w:sz w:val="22"/>
                <w:szCs w:val="22"/>
                <w:u w:val="single"/>
              </w:rPr>
            </w:pPr>
          </w:p>
          <w:p w14:paraId="1F7BFF48" w14:textId="77777777" w:rsidR="000A4CED" w:rsidRDefault="000A4CED">
            <w:pPr>
              <w:pStyle w:val="Standard"/>
              <w:jc w:val="both"/>
              <w:rPr>
                <w:rFonts w:ascii="Calibri" w:hAnsi="Calibri"/>
                <w:color w:val="000000"/>
                <w:sz w:val="22"/>
                <w:szCs w:val="22"/>
                <w:u w:val="single"/>
              </w:rPr>
            </w:pPr>
          </w:p>
          <w:p w14:paraId="72FD3576" w14:textId="77777777" w:rsidR="000A4CED" w:rsidRDefault="000A4CED">
            <w:pPr>
              <w:pStyle w:val="Standard"/>
              <w:jc w:val="both"/>
              <w:rPr>
                <w:rFonts w:ascii="Calibri" w:hAnsi="Calibri"/>
                <w:color w:val="000000"/>
                <w:sz w:val="22"/>
                <w:szCs w:val="22"/>
                <w:u w:val="single"/>
              </w:rPr>
            </w:pPr>
          </w:p>
          <w:p w14:paraId="76F8D491" w14:textId="77777777" w:rsidR="000A4CED" w:rsidRDefault="000A4CED">
            <w:pPr>
              <w:pStyle w:val="Standard"/>
              <w:jc w:val="both"/>
              <w:rPr>
                <w:rFonts w:ascii="Calibri" w:hAnsi="Calibri"/>
                <w:color w:val="000000"/>
                <w:sz w:val="22"/>
                <w:szCs w:val="22"/>
                <w:u w:val="single"/>
              </w:rPr>
            </w:pPr>
          </w:p>
          <w:p w14:paraId="42FFC3AC" w14:textId="77777777" w:rsidR="000A4CED" w:rsidRDefault="000A4CED">
            <w:pPr>
              <w:pStyle w:val="Standard"/>
              <w:jc w:val="both"/>
              <w:rPr>
                <w:rFonts w:ascii="Calibri" w:hAnsi="Calibri"/>
                <w:color w:val="000000"/>
                <w:sz w:val="22"/>
                <w:szCs w:val="22"/>
                <w:u w:val="single"/>
              </w:rPr>
            </w:pPr>
          </w:p>
          <w:p w14:paraId="69028735" w14:textId="77777777" w:rsidR="000A4CED" w:rsidRDefault="000A4CED">
            <w:pPr>
              <w:pStyle w:val="Standard"/>
              <w:jc w:val="both"/>
              <w:rPr>
                <w:rFonts w:ascii="Calibri" w:hAnsi="Calibri"/>
                <w:color w:val="000000"/>
                <w:sz w:val="22"/>
                <w:szCs w:val="22"/>
                <w:u w:val="single"/>
              </w:rPr>
            </w:pPr>
          </w:p>
          <w:p w14:paraId="2109E169" w14:textId="77777777" w:rsidR="000A4CED" w:rsidRDefault="000A4CED">
            <w:pPr>
              <w:pStyle w:val="Standard"/>
              <w:jc w:val="both"/>
              <w:rPr>
                <w:rFonts w:ascii="Calibri" w:hAnsi="Calibri"/>
                <w:color w:val="000000"/>
                <w:sz w:val="22"/>
                <w:szCs w:val="22"/>
                <w:u w:val="single"/>
              </w:rPr>
            </w:pPr>
          </w:p>
          <w:p w14:paraId="131934DE" w14:textId="77777777" w:rsidR="000A4CED" w:rsidRDefault="000A4CED">
            <w:pPr>
              <w:pStyle w:val="Standard"/>
              <w:jc w:val="both"/>
              <w:rPr>
                <w:rFonts w:ascii="Calibri" w:hAnsi="Calibri"/>
                <w:color w:val="000000"/>
                <w:sz w:val="22"/>
                <w:szCs w:val="22"/>
                <w:u w:val="single"/>
              </w:rPr>
            </w:pPr>
          </w:p>
          <w:p w14:paraId="490DD335" w14:textId="77777777" w:rsidR="000A4CED" w:rsidRDefault="000A4CED">
            <w:pPr>
              <w:pStyle w:val="Standard"/>
              <w:jc w:val="both"/>
              <w:rPr>
                <w:rFonts w:ascii="Calibri" w:hAnsi="Calibri"/>
                <w:color w:val="000000"/>
                <w:sz w:val="22"/>
                <w:szCs w:val="22"/>
                <w:u w:val="single"/>
              </w:rPr>
            </w:pPr>
          </w:p>
        </w:tc>
      </w:tr>
    </w:tbl>
    <w:p w14:paraId="065EC904" w14:textId="77777777" w:rsidR="000A4CED" w:rsidRDefault="000A4CED">
      <w:pPr>
        <w:pStyle w:val="Standard"/>
        <w:jc w:val="both"/>
        <w:rPr>
          <w:rFonts w:ascii="Calibri" w:hAnsi="Calibri"/>
          <w:color w:val="000000"/>
          <w:sz w:val="22"/>
          <w:szCs w:val="22"/>
        </w:rPr>
      </w:pPr>
    </w:p>
    <w:p w14:paraId="7D524018" w14:textId="77777777" w:rsidR="000A4CED" w:rsidRDefault="00DC3D99">
      <w:pPr>
        <w:pStyle w:val="Standard"/>
        <w:numPr>
          <w:ilvl w:val="0"/>
          <w:numId w:val="15"/>
        </w:numPr>
        <w:jc w:val="both"/>
        <w:rPr>
          <w:rFonts w:ascii="Calibri" w:hAnsi="Calibri"/>
          <w:color w:val="000000"/>
          <w:sz w:val="22"/>
          <w:szCs w:val="22"/>
        </w:rPr>
      </w:pPr>
      <w:r>
        <w:rPr>
          <w:rFonts w:ascii="Calibri" w:hAnsi="Calibri"/>
          <w:color w:val="000000"/>
          <w:sz w:val="22"/>
          <w:szCs w:val="22"/>
        </w:rPr>
        <w:t xml:space="preserve">Une électrode siège d'une </w:t>
      </w:r>
      <w:proofErr w:type="gramStart"/>
      <w:r>
        <w:rPr>
          <w:rFonts w:ascii="Calibri" w:hAnsi="Calibri"/>
          <w:b/>
          <w:bCs/>
          <w:color w:val="000000"/>
          <w:sz w:val="22"/>
          <w:szCs w:val="22"/>
        </w:rPr>
        <w:t xml:space="preserve">oxydation </w:t>
      </w:r>
      <w:r>
        <w:rPr>
          <w:rFonts w:ascii="Calibri" w:hAnsi="Calibri"/>
          <w:color w:val="000000"/>
          <w:sz w:val="22"/>
          <w:szCs w:val="22"/>
        </w:rPr>
        <w:t xml:space="preserve"> est</w:t>
      </w:r>
      <w:proofErr w:type="gramEnd"/>
      <w:r>
        <w:rPr>
          <w:rFonts w:ascii="Calibri" w:hAnsi="Calibri"/>
          <w:color w:val="000000"/>
          <w:sz w:val="22"/>
          <w:szCs w:val="22"/>
        </w:rPr>
        <w:t xml:space="preserve"> appelée </w:t>
      </w:r>
      <w:r>
        <w:rPr>
          <w:rFonts w:ascii="Calibri" w:hAnsi="Calibri"/>
          <w:b/>
          <w:bCs/>
          <w:color w:val="000000"/>
          <w:sz w:val="22"/>
          <w:szCs w:val="22"/>
        </w:rPr>
        <w:t>anode.</w:t>
      </w:r>
    </w:p>
    <w:p w14:paraId="5771C7E9" w14:textId="77777777" w:rsidR="000A4CED" w:rsidRDefault="00DC3D99">
      <w:pPr>
        <w:pStyle w:val="Standard"/>
        <w:numPr>
          <w:ilvl w:val="0"/>
          <w:numId w:val="15"/>
        </w:numPr>
        <w:jc w:val="both"/>
        <w:rPr>
          <w:rFonts w:ascii="Calibri" w:hAnsi="Calibri"/>
          <w:color w:val="000000"/>
          <w:sz w:val="22"/>
          <w:szCs w:val="22"/>
        </w:rPr>
      </w:pPr>
      <w:r>
        <w:rPr>
          <w:rFonts w:ascii="Calibri" w:hAnsi="Calibri"/>
          <w:color w:val="000000"/>
          <w:sz w:val="22"/>
          <w:szCs w:val="22"/>
        </w:rPr>
        <w:t xml:space="preserve">Une électrode siège d'une </w:t>
      </w:r>
      <w:proofErr w:type="gramStart"/>
      <w:r>
        <w:rPr>
          <w:rFonts w:ascii="Calibri" w:hAnsi="Calibri"/>
          <w:b/>
          <w:bCs/>
          <w:color w:val="000000"/>
          <w:sz w:val="22"/>
          <w:szCs w:val="22"/>
        </w:rPr>
        <w:t xml:space="preserve">réduction </w:t>
      </w:r>
      <w:r>
        <w:rPr>
          <w:rFonts w:ascii="Calibri" w:hAnsi="Calibri"/>
          <w:color w:val="000000"/>
          <w:sz w:val="22"/>
          <w:szCs w:val="22"/>
        </w:rPr>
        <w:t xml:space="preserve"> est</w:t>
      </w:r>
      <w:proofErr w:type="gramEnd"/>
      <w:r>
        <w:rPr>
          <w:rFonts w:ascii="Calibri" w:hAnsi="Calibri"/>
          <w:color w:val="000000"/>
          <w:sz w:val="22"/>
          <w:szCs w:val="22"/>
        </w:rPr>
        <w:t xml:space="preserve"> appelée </w:t>
      </w:r>
      <w:r>
        <w:rPr>
          <w:rFonts w:ascii="Calibri" w:hAnsi="Calibri"/>
          <w:b/>
          <w:bCs/>
          <w:color w:val="000000"/>
          <w:sz w:val="22"/>
          <w:szCs w:val="22"/>
        </w:rPr>
        <w:t>cathode.</w:t>
      </w:r>
    </w:p>
    <w:p w14:paraId="430F24C3" w14:textId="77777777" w:rsidR="00BF2075" w:rsidRDefault="00BF2075">
      <w:pPr>
        <w:rPr>
          <w:szCs w:val="21"/>
        </w:rPr>
        <w:sectPr w:rsidR="00BF2075">
          <w:type w:val="continuous"/>
          <w:pgSz w:w="11906" w:h="16838"/>
          <w:pgMar w:top="1020" w:right="680" w:bottom="680" w:left="680" w:header="680" w:footer="720" w:gutter="0"/>
          <w:cols w:sep="1" w:space="0"/>
        </w:sectPr>
      </w:pPr>
    </w:p>
    <w:p w14:paraId="370234FE" w14:textId="77777777" w:rsidR="000A4CED" w:rsidRDefault="00DC3D99">
      <w:pPr>
        <w:pStyle w:val="Standard"/>
        <w:numPr>
          <w:ilvl w:val="0"/>
          <w:numId w:val="16"/>
        </w:numPr>
        <w:jc w:val="both"/>
        <w:rPr>
          <w:sz w:val="22"/>
          <w:szCs w:val="22"/>
        </w:rPr>
      </w:pPr>
      <w:r>
        <w:rPr>
          <w:rFonts w:ascii="Calibri" w:hAnsi="Calibri"/>
          <w:color w:val="000000"/>
          <w:sz w:val="22"/>
          <w:szCs w:val="22"/>
        </w:rPr>
        <w:t xml:space="preserve">Une </w:t>
      </w:r>
      <w:r>
        <w:rPr>
          <w:rFonts w:ascii="Calibri" w:hAnsi="Calibri"/>
          <w:b/>
          <w:bCs/>
          <w:color w:val="000000"/>
          <w:sz w:val="22"/>
          <w:szCs w:val="22"/>
        </w:rPr>
        <w:t>cellule électrochimique</w:t>
      </w:r>
      <w:r>
        <w:rPr>
          <w:rFonts w:ascii="Calibri" w:hAnsi="Calibri"/>
          <w:color w:val="000000"/>
          <w:sz w:val="22"/>
          <w:szCs w:val="22"/>
        </w:rPr>
        <w:t xml:space="preserve"> est constituée de deux demi-piles reliées par une </w:t>
      </w:r>
      <w:r>
        <w:rPr>
          <w:rFonts w:ascii="Calibri" w:hAnsi="Calibri"/>
          <w:b/>
          <w:bCs/>
          <w:color w:val="000000"/>
          <w:sz w:val="22"/>
          <w:szCs w:val="22"/>
        </w:rPr>
        <w:t>jonction électrolytique</w:t>
      </w:r>
      <w:r>
        <w:rPr>
          <w:rFonts w:ascii="Calibri" w:hAnsi="Calibri"/>
          <w:color w:val="000000"/>
          <w:sz w:val="22"/>
          <w:szCs w:val="22"/>
        </w:rPr>
        <w:t xml:space="preserve"> (membrane, pont salin, verre </w:t>
      </w:r>
      <w:proofErr w:type="gramStart"/>
      <w:r>
        <w:rPr>
          <w:rFonts w:ascii="Calibri" w:hAnsi="Calibri"/>
          <w:color w:val="000000"/>
          <w:sz w:val="22"/>
          <w:szCs w:val="22"/>
        </w:rPr>
        <w:t>fritté,...</w:t>
      </w:r>
      <w:proofErr w:type="gramEnd"/>
      <w:r>
        <w:rPr>
          <w:rFonts w:ascii="Calibri" w:hAnsi="Calibri"/>
          <w:color w:val="000000"/>
          <w:sz w:val="22"/>
          <w:szCs w:val="22"/>
        </w:rPr>
        <w:t>) permettant la circulation des ions d'un compartiment à l'autre.</w:t>
      </w:r>
    </w:p>
    <w:p w14:paraId="6AB7BA2E" w14:textId="77777777" w:rsidR="000A4CED" w:rsidRDefault="00DC3D99">
      <w:pPr>
        <w:pStyle w:val="Standard"/>
        <w:numPr>
          <w:ilvl w:val="0"/>
          <w:numId w:val="16"/>
        </w:numPr>
        <w:jc w:val="both"/>
      </w:pPr>
      <w:r>
        <w:rPr>
          <w:rFonts w:ascii="Calibri" w:hAnsi="Calibri"/>
          <w:color w:val="000000"/>
          <w:sz w:val="22"/>
          <w:szCs w:val="22"/>
        </w:rPr>
        <w:t xml:space="preserve">Une </w:t>
      </w:r>
      <w:r>
        <w:rPr>
          <w:rFonts w:ascii="Calibri" w:hAnsi="Calibri"/>
          <w:b/>
          <w:bCs/>
          <w:color w:val="000000"/>
          <w:sz w:val="22"/>
          <w:szCs w:val="22"/>
        </w:rPr>
        <w:t>pile</w:t>
      </w:r>
      <w:r>
        <w:rPr>
          <w:rFonts w:ascii="Calibri" w:hAnsi="Calibri"/>
          <w:color w:val="000000"/>
          <w:sz w:val="22"/>
          <w:szCs w:val="22"/>
        </w:rPr>
        <w:t xml:space="preserve"> est une cellule électrochimique produisant un courant électrique à partir d'une réaction chimique spontanée. De l'énergie chimique est transformée en énergie électrique.</w:t>
      </w:r>
    </w:p>
    <w:p w14:paraId="256E629C" w14:textId="77777777" w:rsidR="000A4CED" w:rsidRDefault="00DC3D99">
      <w:pPr>
        <w:pStyle w:val="Standard"/>
        <w:numPr>
          <w:ilvl w:val="0"/>
          <w:numId w:val="16"/>
        </w:numPr>
        <w:jc w:val="both"/>
      </w:pPr>
      <w:r>
        <w:rPr>
          <w:rFonts w:ascii="Calibri" w:hAnsi="Calibri"/>
          <w:color w:val="000000"/>
          <w:sz w:val="22"/>
          <w:szCs w:val="22"/>
        </w:rPr>
        <w:t xml:space="preserve">Un </w:t>
      </w:r>
      <w:r>
        <w:rPr>
          <w:rFonts w:ascii="Calibri" w:hAnsi="Calibri"/>
          <w:b/>
          <w:bCs/>
          <w:color w:val="000000"/>
          <w:sz w:val="22"/>
          <w:szCs w:val="22"/>
        </w:rPr>
        <w:t>électrolyseur</w:t>
      </w:r>
      <w:r>
        <w:rPr>
          <w:rFonts w:ascii="Calibri" w:hAnsi="Calibri"/>
          <w:color w:val="000000"/>
          <w:sz w:val="22"/>
          <w:szCs w:val="22"/>
        </w:rPr>
        <w:t xml:space="preserve"> est une cellule électrochimique reliée à un générateur permettant la circulation d’un courant électrique, et dans laquelle se produit une réaction chimique non spontanée</w:t>
      </w:r>
      <w:r>
        <w:rPr>
          <w:rFonts w:ascii="Calibri" w:hAnsi="Calibri"/>
          <w:b/>
          <w:color w:val="000000"/>
          <w:sz w:val="22"/>
          <w:szCs w:val="22"/>
        </w:rPr>
        <w:t xml:space="preserve">. </w:t>
      </w:r>
      <w:r>
        <w:rPr>
          <w:rFonts w:ascii="Calibri" w:hAnsi="Calibri"/>
          <w:color w:val="000000"/>
          <w:sz w:val="22"/>
          <w:szCs w:val="22"/>
        </w:rPr>
        <w:t>De l’énergie électrique est transformée en énergie chimique.</w:t>
      </w:r>
    </w:p>
    <w:p w14:paraId="16C9C3BB" w14:textId="77777777" w:rsidR="000A4CED" w:rsidRDefault="000A4CED">
      <w:pPr>
        <w:pStyle w:val="Standard"/>
        <w:jc w:val="both"/>
        <w:rPr>
          <w:rFonts w:ascii="Calibri" w:hAnsi="Calibri"/>
          <w:color w:val="000000"/>
          <w:sz w:val="22"/>
          <w:szCs w:val="22"/>
        </w:rPr>
      </w:pPr>
    </w:p>
    <w:p w14:paraId="5566943B" w14:textId="77777777" w:rsidR="00BF2075" w:rsidRDefault="00BF2075">
      <w:pPr>
        <w:rPr>
          <w:szCs w:val="21"/>
        </w:rPr>
        <w:sectPr w:rsidR="00BF2075">
          <w:type w:val="continuous"/>
          <w:pgSz w:w="11906" w:h="16838"/>
          <w:pgMar w:top="1020" w:right="680" w:bottom="680" w:left="680" w:header="680" w:footer="720" w:gutter="0"/>
          <w:cols w:sep="1" w:space="0"/>
        </w:sectPr>
      </w:pPr>
    </w:p>
    <w:p w14:paraId="5B517738"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Exemple 1 : la pile Daniell</w:t>
      </w:r>
    </w:p>
    <w:p w14:paraId="5F578CBD"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5" behindDoc="0" locked="0" layoutInCell="1" allowOverlap="1" wp14:anchorId="656DB2AA" wp14:editId="3C6BFE59">
            <wp:simplePos x="0" y="0"/>
            <wp:positionH relativeFrom="column">
              <wp:posOffset>30960</wp:posOffset>
            </wp:positionH>
            <wp:positionV relativeFrom="paragraph">
              <wp:posOffset>107280</wp:posOffset>
            </wp:positionV>
            <wp:extent cx="2523600" cy="2318400"/>
            <wp:effectExtent l="0" t="0" r="0" b="5700"/>
            <wp:wrapSquare wrapText="bothSides"/>
            <wp:docPr id="4" name="image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23600" cy="2318400"/>
                    </a:xfrm>
                    <a:prstGeom prst="rect">
                      <a:avLst/>
                    </a:prstGeom>
                    <a:noFill/>
                    <a:ln>
                      <a:noFill/>
                      <a:prstDash/>
                    </a:ln>
                  </pic:spPr>
                </pic:pic>
              </a:graphicData>
            </a:graphic>
          </wp:anchor>
        </w:drawing>
      </w:r>
    </w:p>
    <w:p w14:paraId="3CBF0FFE" w14:textId="77777777" w:rsidR="00BF2075" w:rsidRDefault="00BF2075">
      <w:pPr>
        <w:rPr>
          <w:szCs w:val="21"/>
        </w:rPr>
        <w:sectPr w:rsidR="00BF2075">
          <w:type w:val="continuous"/>
          <w:pgSz w:w="11906" w:h="16838"/>
          <w:pgMar w:top="1020" w:right="680" w:bottom="680" w:left="680" w:header="680" w:footer="720" w:gutter="0"/>
          <w:cols w:sep="1" w:space="0"/>
        </w:sectPr>
      </w:pPr>
    </w:p>
    <w:p w14:paraId="08D55B3E" w14:textId="77777777" w:rsidR="000A4CED" w:rsidRDefault="000A4CED">
      <w:pPr>
        <w:pStyle w:val="Standard"/>
        <w:jc w:val="both"/>
        <w:rPr>
          <w:rFonts w:ascii="Calibri" w:hAnsi="Calibri"/>
          <w:color w:val="000000"/>
          <w:sz w:val="22"/>
          <w:szCs w:val="22"/>
          <w:vertAlign w:val="superscript"/>
        </w:rPr>
      </w:pPr>
    </w:p>
    <w:p w14:paraId="7C1A1670" w14:textId="77777777" w:rsidR="000A4CED" w:rsidRDefault="00DC3D99">
      <w:pPr>
        <w:pStyle w:val="Standard"/>
        <w:spacing w:line="360" w:lineRule="auto"/>
        <w:jc w:val="both"/>
        <w:rPr>
          <w:rFonts w:ascii="Calibri" w:hAnsi="Calibri"/>
          <w:color w:val="000000"/>
          <w:sz w:val="22"/>
          <w:szCs w:val="22"/>
          <w:u w:val="single"/>
        </w:rPr>
      </w:pPr>
      <w:r>
        <w:rPr>
          <w:rFonts w:ascii="Calibri" w:hAnsi="Calibri"/>
          <w:color w:val="000000"/>
          <w:sz w:val="22"/>
          <w:szCs w:val="22"/>
          <w:u w:val="single"/>
        </w:rPr>
        <w:t>Réactions aux électrodes :</w:t>
      </w:r>
    </w:p>
    <w:p w14:paraId="0FDBBA6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B89E018"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366F62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Réaction </w:t>
      </w:r>
      <w:proofErr w:type="gramStart"/>
      <w:r>
        <w:rPr>
          <w:rFonts w:ascii="Calibri" w:hAnsi="Calibri"/>
          <w:color w:val="000000"/>
          <w:sz w:val="22"/>
          <w:szCs w:val="22"/>
          <w:u w:val="single"/>
        </w:rPr>
        <w:t>spontanée</w:t>
      </w:r>
      <w:r>
        <w:rPr>
          <w:rFonts w:ascii="Calibri" w:hAnsi="Calibri"/>
          <w:color w:val="000000"/>
          <w:sz w:val="22"/>
          <w:szCs w:val="22"/>
        </w:rPr>
        <w:t>:</w:t>
      </w:r>
      <w:proofErr w:type="gramEnd"/>
      <w:r>
        <w:rPr>
          <w:rFonts w:ascii="Calibri" w:hAnsi="Calibri"/>
          <w:color w:val="000000"/>
          <w:sz w:val="22"/>
          <w:szCs w:val="22"/>
        </w:rPr>
        <w:t xml:space="preserve">  </w:t>
      </w:r>
    </w:p>
    <w:p w14:paraId="4FFDEC5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B60AC08" w14:textId="77777777" w:rsidR="000A4CED" w:rsidRDefault="00DC3D99">
      <w:pPr>
        <w:pStyle w:val="Standard"/>
        <w:spacing w:line="360" w:lineRule="auto"/>
        <w:jc w:val="both"/>
        <w:rPr>
          <w:rFonts w:ascii="Calibri" w:hAnsi="Calibri"/>
          <w:color w:val="000000"/>
          <w:sz w:val="22"/>
          <w:szCs w:val="22"/>
          <w:u w:val="single"/>
        </w:rPr>
      </w:pPr>
      <w:r>
        <w:rPr>
          <w:rFonts w:ascii="Calibri" w:hAnsi="Calibri"/>
          <w:color w:val="000000"/>
          <w:sz w:val="22"/>
          <w:szCs w:val="22"/>
          <w:u w:val="single"/>
        </w:rPr>
        <w:t>Notation conventionnelle de la pile :</w:t>
      </w:r>
    </w:p>
    <w:p w14:paraId="26B4945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8AC6503" w14:textId="77777777" w:rsidR="000A4CED" w:rsidRDefault="000A4CED">
      <w:pPr>
        <w:pStyle w:val="Standard"/>
        <w:jc w:val="both"/>
        <w:rPr>
          <w:rFonts w:ascii="Calibri" w:hAnsi="Calibri"/>
          <w:i/>
          <w:iCs/>
          <w:color w:val="000000"/>
          <w:sz w:val="22"/>
          <w:szCs w:val="22"/>
          <w:vertAlign w:val="superscript"/>
        </w:rPr>
      </w:pPr>
    </w:p>
    <w:p w14:paraId="08AC0AE5"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Schéma électrique :</w:t>
      </w:r>
    </w:p>
    <w:p w14:paraId="4B2AAEC2" w14:textId="77777777" w:rsidR="000A4CED" w:rsidRDefault="000A4CED">
      <w:pPr>
        <w:pStyle w:val="Standard"/>
        <w:jc w:val="both"/>
        <w:rPr>
          <w:rFonts w:ascii="Calibri" w:hAnsi="Calibri"/>
          <w:color w:val="000000"/>
          <w:sz w:val="22"/>
          <w:szCs w:val="22"/>
          <w:u w:val="single"/>
        </w:rPr>
      </w:pPr>
    </w:p>
    <w:p w14:paraId="3F7F31D3" w14:textId="77777777" w:rsidR="000A4CED" w:rsidRDefault="000A4CED">
      <w:pPr>
        <w:pStyle w:val="Standard"/>
        <w:jc w:val="both"/>
        <w:rPr>
          <w:rFonts w:ascii="Calibri" w:hAnsi="Calibri"/>
          <w:color w:val="000000"/>
          <w:sz w:val="22"/>
          <w:szCs w:val="22"/>
          <w:u w:val="single"/>
        </w:rPr>
      </w:pPr>
    </w:p>
    <w:p w14:paraId="0DA75455" w14:textId="21931C74" w:rsidR="000A4CED" w:rsidRDefault="000A4CED">
      <w:pPr>
        <w:pStyle w:val="Standard"/>
        <w:jc w:val="both"/>
        <w:rPr>
          <w:rFonts w:ascii="Calibri" w:hAnsi="Calibri"/>
          <w:color w:val="000000"/>
          <w:sz w:val="22"/>
          <w:szCs w:val="22"/>
          <w:u w:val="single"/>
        </w:rPr>
      </w:pPr>
    </w:p>
    <w:p w14:paraId="23B74032" w14:textId="77777777" w:rsidR="0036688A" w:rsidRDefault="0036688A">
      <w:pPr>
        <w:pStyle w:val="Standard"/>
        <w:jc w:val="both"/>
        <w:rPr>
          <w:rFonts w:ascii="Calibri" w:hAnsi="Calibri"/>
          <w:color w:val="000000"/>
          <w:sz w:val="22"/>
          <w:szCs w:val="22"/>
          <w:u w:val="single"/>
        </w:rPr>
      </w:pPr>
    </w:p>
    <w:p w14:paraId="675AEAD6" w14:textId="77777777" w:rsidR="000A4CED" w:rsidRDefault="000A4CED">
      <w:pPr>
        <w:pStyle w:val="Standard"/>
        <w:jc w:val="both"/>
        <w:rPr>
          <w:rFonts w:ascii="Calibri" w:hAnsi="Calibri"/>
          <w:color w:val="000000"/>
          <w:sz w:val="22"/>
          <w:szCs w:val="22"/>
          <w:u w:val="single"/>
        </w:rPr>
      </w:pPr>
    </w:p>
    <w:p w14:paraId="25F00928" w14:textId="77777777" w:rsidR="000A4CED" w:rsidRDefault="000A4CED">
      <w:pPr>
        <w:pStyle w:val="Standard"/>
        <w:jc w:val="both"/>
        <w:rPr>
          <w:rFonts w:ascii="Calibri" w:hAnsi="Calibri"/>
          <w:color w:val="000000"/>
          <w:sz w:val="22"/>
          <w:szCs w:val="22"/>
          <w:u w:val="single"/>
        </w:rPr>
      </w:pPr>
    </w:p>
    <w:p w14:paraId="049C0F36" w14:textId="77777777" w:rsidR="000A4CED" w:rsidRDefault="000A4CED">
      <w:pPr>
        <w:pStyle w:val="Standard"/>
        <w:jc w:val="both"/>
        <w:rPr>
          <w:rFonts w:ascii="Calibri" w:hAnsi="Calibri"/>
          <w:color w:val="000000"/>
          <w:sz w:val="22"/>
          <w:szCs w:val="22"/>
          <w:u w:val="single"/>
        </w:rPr>
      </w:pPr>
    </w:p>
    <w:p w14:paraId="72004FA0"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lastRenderedPageBreak/>
        <w:t>Exemple 2 : Fonctionnement en électrolyseur</w:t>
      </w:r>
    </w:p>
    <w:p w14:paraId="10FB922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Principe : On impose le courant dans le sens contraire à celui de la pile pour forcer la réaction non spontanée.</w:t>
      </w:r>
    </w:p>
    <w:p w14:paraId="1E21D023" w14:textId="77777777" w:rsidR="000A4CED" w:rsidRDefault="000A4CED">
      <w:pPr>
        <w:pStyle w:val="Standard"/>
        <w:jc w:val="both"/>
        <w:rPr>
          <w:rFonts w:ascii="Calibri" w:hAnsi="Calibri"/>
          <w:i/>
          <w:iCs/>
          <w:color w:val="000000"/>
          <w:sz w:val="22"/>
          <w:szCs w:val="22"/>
          <w:vertAlign w:val="superscript"/>
        </w:rPr>
      </w:pPr>
    </w:p>
    <w:p w14:paraId="123A8185" w14:textId="77777777" w:rsidR="000A4CED" w:rsidRDefault="000A4CED">
      <w:pPr>
        <w:pStyle w:val="Standard"/>
        <w:jc w:val="both"/>
        <w:rPr>
          <w:rFonts w:ascii="Calibri" w:hAnsi="Calibri"/>
          <w:i/>
          <w:iCs/>
          <w:color w:val="000000"/>
          <w:sz w:val="22"/>
          <w:szCs w:val="22"/>
          <w:vertAlign w:val="superscript"/>
        </w:rPr>
      </w:pPr>
    </w:p>
    <w:p w14:paraId="698784A2" w14:textId="77777777" w:rsidR="000A4CED" w:rsidRDefault="000A4CED">
      <w:pPr>
        <w:pStyle w:val="Standard"/>
        <w:jc w:val="both"/>
        <w:rPr>
          <w:rFonts w:ascii="Calibri" w:hAnsi="Calibri"/>
          <w:i/>
          <w:iCs/>
          <w:color w:val="000000"/>
          <w:sz w:val="22"/>
          <w:szCs w:val="22"/>
          <w:vertAlign w:val="superscript"/>
        </w:rPr>
      </w:pPr>
    </w:p>
    <w:p w14:paraId="0EF83955" w14:textId="77777777" w:rsidR="000A4CED" w:rsidRDefault="000A4CED">
      <w:pPr>
        <w:pStyle w:val="Standard"/>
        <w:jc w:val="both"/>
        <w:rPr>
          <w:rFonts w:ascii="Calibri" w:hAnsi="Calibri"/>
          <w:i/>
          <w:iCs/>
          <w:color w:val="000000"/>
          <w:sz w:val="22"/>
          <w:szCs w:val="22"/>
          <w:vertAlign w:val="superscript"/>
        </w:rPr>
      </w:pPr>
    </w:p>
    <w:p w14:paraId="63BC3CBB" w14:textId="77777777" w:rsidR="000A4CED" w:rsidRDefault="000A4CED">
      <w:pPr>
        <w:pStyle w:val="Standard"/>
        <w:jc w:val="both"/>
        <w:rPr>
          <w:rFonts w:ascii="Calibri" w:hAnsi="Calibri"/>
          <w:i/>
          <w:iCs/>
          <w:color w:val="000000"/>
          <w:sz w:val="22"/>
          <w:szCs w:val="22"/>
          <w:vertAlign w:val="superscript"/>
        </w:rPr>
      </w:pPr>
    </w:p>
    <w:p w14:paraId="4772BD61" w14:textId="77777777" w:rsidR="000A4CED" w:rsidRDefault="000A4CED">
      <w:pPr>
        <w:pStyle w:val="Standard"/>
        <w:jc w:val="both"/>
        <w:rPr>
          <w:rFonts w:ascii="Calibri" w:hAnsi="Calibri"/>
          <w:i/>
          <w:iCs/>
          <w:color w:val="000000"/>
          <w:sz w:val="22"/>
          <w:szCs w:val="22"/>
          <w:vertAlign w:val="superscript"/>
        </w:rPr>
      </w:pPr>
    </w:p>
    <w:p w14:paraId="17D81E36" w14:textId="77777777" w:rsidR="000A4CED" w:rsidRDefault="000A4CED">
      <w:pPr>
        <w:pStyle w:val="Standard"/>
        <w:jc w:val="both"/>
        <w:rPr>
          <w:rFonts w:ascii="Calibri" w:hAnsi="Calibri"/>
          <w:i/>
          <w:iCs/>
          <w:color w:val="000000"/>
          <w:sz w:val="22"/>
          <w:szCs w:val="22"/>
          <w:vertAlign w:val="superscript"/>
        </w:rPr>
      </w:pPr>
    </w:p>
    <w:p w14:paraId="590BCDA4" w14:textId="77777777" w:rsidR="000A4CED" w:rsidRDefault="000A4CED">
      <w:pPr>
        <w:pStyle w:val="Standard"/>
        <w:jc w:val="both"/>
        <w:rPr>
          <w:rFonts w:ascii="Calibri" w:hAnsi="Calibri"/>
          <w:i/>
          <w:iCs/>
          <w:color w:val="000000"/>
          <w:sz w:val="22"/>
          <w:szCs w:val="22"/>
          <w:vertAlign w:val="superscript"/>
        </w:rPr>
      </w:pPr>
    </w:p>
    <w:p w14:paraId="34DCE61E" w14:textId="77777777" w:rsidR="000A4CED" w:rsidRDefault="000A4CED">
      <w:pPr>
        <w:pStyle w:val="Standard"/>
        <w:jc w:val="both"/>
        <w:rPr>
          <w:rFonts w:ascii="Calibri" w:hAnsi="Calibri"/>
          <w:i/>
          <w:iCs/>
          <w:color w:val="000000"/>
          <w:sz w:val="22"/>
          <w:szCs w:val="22"/>
          <w:vertAlign w:val="superscript"/>
        </w:rPr>
      </w:pPr>
    </w:p>
    <w:p w14:paraId="1974E910" w14:textId="77777777" w:rsidR="000A4CED" w:rsidRDefault="000A4CED">
      <w:pPr>
        <w:pStyle w:val="Standard"/>
        <w:jc w:val="both"/>
        <w:rPr>
          <w:rFonts w:ascii="Calibri" w:hAnsi="Calibri"/>
          <w:i/>
          <w:iCs/>
          <w:color w:val="000000"/>
          <w:sz w:val="22"/>
          <w:szCs w:val="22"/>
          <w:vertAlign w:val="superscript"/>
        </w:rPr>
      </w:pPr>
    </w:p>
    <w:p w14:paraId="351DCE53" w14:textId="77777777" w:rsidR="000A4CED" w:rsidRDefault="000A4CED">
      <w:pPr>
        <w:pStyle w:val="Standard"/>
        <w:jc w:val="both"/>
        <w:rPr>
          <w:rFonts w:ascii="Calibri" w:hAnsi="Calibri"/>
          <w:i/>
          <w:iCs/>
          <w:color w:val="000000"/>
          <w:sz w:val="22"/>
          <w:szCs w:val="22"/>
          <w:vertAlign w:val="superscript"/>
        </w:rPr>
      </w:pPr>
    </w:p>
    <w:tbl>
      <w:tblPr>
        <w:tblW w:w="10546" w:type="dxa"/>
        <w:tblLayout w:type="fixed"/>
        <w:tblCellMar>
          <w:left w:w="10" w:type="dxa"/>
          <w:right w:w="10" w:type="dxa"/>
        </w:tblCellMar>
        <w:tblLook w:val="0000" w:firstRow="0" w:lastRow="0" w:firstColumn="0" w:lastColumn="0" w:noHBand="0" w:noVBand="0"/>
      </w:tblPr>
      <w:tblGrid>
        <w:gridCol w:w="2596"/>
        <w:gridCol w:w="3756"/>
        <w:gridCol w:w="4194"/>
      </w:tblGrid>
      <w:tr w:rsidR="000A4CED" w14:paraId="5DE07813" w14:textId="77777777">
        <w:tc>
          <w:tcPr>
            <w:tcW w:w="2596" w:type="dxa"/>
            <w:tcBorders>
              <w:top w:val="single" w:sz="2" w:space="0" w:color="000000"/>
              <w:left w:val="single" w:sz="2" w:space="0" w:color="000000"/>
              <w:bottom w:val="single" w:sz="2" w:space="0" w:color="000000"/>
            </w:tcBorders>
            <w:tcMar>
              <w:top w:w="55" w:type="dxa"/>
              <w:left w:w="55" w:type="dxa"/>
              <w:bottom w:w="55" w:type="dxa"/>
              <w:right w:w="55" w:type="dxa"/>
            </w:tcMar>
          </w:tcPr>
          <w:p w14:paraId="538112E1" w14:textId="77777777" w:rsidR="000A4CED" w:rsidRDefault="000A4CED">
            <w:pPr>
              <w:pStyle w:val="TableContents"/>
              <w:jc w:val="center"/>
              <w:rPr>
                <w:rFonts w:ascii="Calibri" w:hAnsi="Calibri"/>
                <w:sz w:val="22"/>
                <w:szCs w:val="22"/>
              </w:rPr>
            </w:pPr>
          </w:p>
        </w:tc>
        <w:tc>
          <w:tcPr>
            <w:tcW w:w="3756" w:type="dxa"/>
            <w:tcBorders>
              <w:top w:val="single" w:sz="2" w:space="0" w:color="000000"/>
              <w:left w:val="single" w:sz="2" w:space="0" w:color="000000"/>
              <w:bottom w:val="single" w:sz="2" w:space="0" w:color="000000"/>
            </w:tcBorders>
            <w:tcMar>
              <w:top w:w="55" w:type="dxa"/>
              <w:left w:w="55" w:type="dxa"/>
              <w:bottom w:w="55" w:type="dxa"/>
              <w:right w:w="55" w:type="dxa"/>
            </w:tcMar>
          </w:tcPr>
          <w:p w14:paraId="19BE1B94" w14:textId="77777777" w:rsidR="000A4CED" w:rsidRDefault="00DC3D99">
            <w:pPr>
              <w:pStyle w:val="TableContents"/>
              <w:jc w:val="center"/>
              <w:rPr>
                <w:rFonts w:ascii="Calibri" w:hAnsi="Calibri"/>
                <w:sz w:val="22"/>
                <w:szCs w:val="22"/>
              </w:rPr>
            </w:pPr>
            <w:r>
              <w:rPr>
                <w:rFonts w:ascii="Calibri" w:hAnsi="Calibri"/>
                <w:sz w:val="22"/>
                <w:szCs w:val="22"/>
              </w:rPr>
              <w:t>Pile</w:t>
            </w:r>
          </w:p>
        </w:tc>
        <w:tc>
          <w:tcPr>
            <w:tcW w:w="41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34CE70" w14:textId="77777777" w:rsidR="000A4CED" w:rsidRDefault="00DC3D99">
            <w:pPr>
              <w:pStyle w:val="TableContents"/>
              <w:jc w:val="center"/>
              <w:rPr>
                <w:rFonts w:ascii="Calibri" w:hAnsi="Calibri"/>
                <w:sz w:val="22"/>
                <w:szCs w:val="22"/>
              </w:rPr>
            </w:pPr>
            <w:r>
              <w:rPr>
                <w:rFonts w:ascii="Calibri" w:hAnsi="Calibri"/>
                <w:sz w:val="22"/>
                <w:szCs w:val="22"/>
              </w:rPr>
              <w:t>Électrolyseur</w:t>
            </w:r>
          </w:p>
        </w:tc>
      </w:tr>
      <w:tr w:rsidR="000A4CED" w14:paraId="69AFF9B2" w14:textId="77777777">
        <w:tc>
          <w:tcPr>
            <w:tcW w:w="2596" w:type="dxa"/>
            <w:tcBorders>
              <w:left w:val="single" w:sz="2" w:space="0" w:color="000000"/>
              <w:bottom w:val="single" w:sz="2" w:space="0" w:color="000000"/>
            </w:tcBorders>
            <w:tcMar>
              <w:top w:w="55" w:type="dxa"/>
              <w:left w:w="55" w:type="dxa"/>
              <w:bottom w:w="55" w:type="dxa"/>
              <w:right w:w="55" w:type="dxa"/>
            </w:tcMar>
          </w:tcPr>
          <w:p w14:paraId="076B657F" w14:textId="77777777" w:rsidR="000A4CED" w:rsidRDefault="00DC3D99">
            <w:pPr>
              <w:pStyle w:val="TableContents"/>
              <w:jc w:val="center"/>
              <w:rPr>
                <w:rFonts w:ascii="Calibri" w:hAnsi="Calibri"/>
                <w:sz w:val="22"/>
                <w:szCs w:val="22"/>
              </w:rPr>
            </w:pPr>
            <w:r>
              <w:rPr>
                <w:rFonts w:ascii="Calibri" w:hAnsi="Calibri"/>
                <w:sz w:val="22"/>
                <w:szCs w:val="22"/>
              </w:rPr>
              <w:t>Réaction</w:t>
            </w:r>
          </w:p>
        </w:tc>
        <w:tc>
          <w:tcPr>
            <w:tcW w:w="3756" w:type="dxa"/>
            <w:tcBorders>
              <w:left w:val="single" w:sz="2" w:space="0" w:color="000000"/>
              <w:bottom w:val="single" w:sz="2" w:space="0" w:color="000000"/>
            </w:tcBorders>
            <w:tcMar>
              <w:top w:w="55" w:type="dxa"/>
              <w:left w:w="55" w:type="dxa"/>
              <w:bottom w:w="55" w:type="dxa"/>
              <w:right w:w="55" w:type="dxa"/>
            </w:tcMar>
          </w:tcPr>
          <w:p w14:paraId="3E215E87"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342D06" w14:textId="77777777" w:rsidR="000A4CED" w:rsidRDefault="000A4CED">
            <w:pPr>
              <w:pStyle w:val="TableContents"/>
              <w:jc w:val="center"/>
              <w:rPr>
                <w:rFonts w:ascii="Calibri" w:hAnsi="Calibri"/>
                <w:sz w:val="22"/>
                <w:szCs w:val="22"/>
              </w:rPr>
            </w:pPr>
          </w:p>
        </w:tc>
      </w:tr>
      <w:tr w:rsidR="000A4CED" w14:paraId="0BAA168B" w14:textId="77777777">
        <w:tc>
          <w:tcPr>
            <w:tcW w:w="2596" w:type="dxa"/>
            <w:tcBorders>
              <w:left w:val="single" w:sz="2" w:space="0" w:color="000000"/>
              <w:bottom w:val="single" w:sz="2" w:space="0" w:color="000000"/>
            </w:tcBorders>
            <w:tcMar>
              <w:top w:w="55" w:type="dxa"/>
              <w:left w:w="55" w:type="dxa"/>
              <w:bottom w:w="55" w:type="dxa"/>
              <w:right w:w="55" w:type="dxa"/>
            </w:tcMar>
          </w:tcPr>
          <w:p w14:paraId="1F0B1C8C" w14:textId="77777777" w:rsidR="000A4CED" w:rsidRDefault="00DC3D99">
            <w:pPr>
              <w:pStyle w:val="TableContents"/>
              <w:jc w:val="center"/>
              <w:rPr>
                <w:rFonts w:ascii="Calibri" w:hAnsi="Calibri"/>
                <w:sz w:val="22"/>
                <w:szCs w:val="22"/>
              </w:rPr>
            </w:pPr>
            <w:r>
              <w:rPr>
                <w:rFonts w:ascii="Calibri" w:hAnsi="Calibri"/>
                <w:sz w:val="22"/>
                <w:szCs w:val="22"/>
              </w:rPr>
              <w:t>Mode de fonctionnement</w:t>
            </w:r>
          </w:p>
        </w:tc>
        <w:tc>
          <w:tcPr>
            <w:tcW w:w="3756" w:type="dxa"/>
            <w:tcBorders>
              <w:left w:val="single" w:sz="2" w:space="0" w:color="000000"/>
              <w:bottom w:val="single" w:sz="2" w:space="0" w:color="000000"/>
            </w:tcBorders>
            <w:tcMar>
              <w:top w:w="55" w:type="dxa"/>
              <w:left w:w="55" w:type="dxa"/>
              <w:bottom w:w="55" w:type="dxa"/>
              <w:right w:w="55" w:type="dxa"/>
            </w:tcMar>
          </w:tcPr>
          <w:p w14:paraId="0852FC82"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DABF0" w14:textId="77777777" w:rsidR="000A4CED" w:rsidRDefault="000A4CED">
            <w:pPr>
              <w:pStyle w:val="TableContents"/>
              <w:jc w:val="center"/>
              <w:rPr>
                <w:rFonts w:ascii="Calibri" w:hAnsi="Calibri"/>
                <w:sz w:val="22"/>
                <w:szCs w:val="22"/>
              </w:rPr>
            </w:pPr>
          </w:p>
        </w:tc>
      </w:tr>
      <w:tr w:rsidR="000A4CED" w14:paraId="0440D148" w14:textId="77777777">
        <w:tc>
          <w:tcPr>
            <w:tcW w:w="2596" w:type="dxa"/>
            <w:tcBorders>
              <w:left w:val="single" w:sz="2" w:space="0" w:color="000000"/>
              <w:bottom w:val="single" w:sz="2" w:space="0" w:color="000000"/>
            </w:tcBorders>
            <w:tcMar>
              <w:top w:w="55" w:type="dxa"/>
              <w:left w:w="55" w:type="dxa"/>
              <w:bottom w:w="55" w:type="dxa"/>
              <w:right w:w="55" w:type="dxa"/>
            </w:tcMar>
          </w:tcPr>
          <w:p w14:paraId="172F8BD2" w14:textId="77777777" w:rsidR="000A4CED" w:rsidRDefault="00DC3D99">
            <w:pPr>
              <w:pStyle w:val="TableContents"/>
              <w:jc w:val="center"/>
              <w:rPr>
                <w:rFonts w:ascii="Calibri" w:hAnsi="Calibri"/>
                <w:sz w:val="22"/>
                <w:szCs w:val="22"/>
              </w:rPr>
            </w:pPr>
            <w:r>
              <w:rPr>
                <w:rFonts w:ascii="Calibri" w:hAnsi="Calibri"/>
                <w:sz w:val="22"/>
                <w:szCs w:val="22"/>
              </w:rPr>
              <w:t>Cathode</w:t>
            </w:r>
          </w:p>
        </w:tc>
        <w:tc>
          <w:tcPr>
            <w:tcW w:w="3756" w:type="dxa"/>
            <w:tcBorders>
              <w:left w:val="single" w:sz="2" w:space="0" w:color="000000"/>
              <w:bottom w:val="single" w:sz="2" w:space="0" w:color="000000"/>
            </w:tcBorders>
            <w:tcMar>
              <w:top w:w="55" w:type="dxa"/>
              <w:left w:w="55" w:type="dxa"/>
              <w:bottom w:w="55" w:type="dxa"/>
              <w:right w:w="55" w:type="dxa"/>
            </w:tcMar>
          </w:tcPr>
          <w:p w14:paraId="1613A90B"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8D5DA" w14:textId="77777777" w:rsidR="000A4CED" w:rsidRDefault="000A4CED">
            <w:pPr>
              <w:pStyle w:val="TableContents"/>
              <w:jc w:val="center"/>
              <w:rPr>
                <w:rFonts w:ascii="Calibri" w:hAnsi="Calibri"/>
                <w:sz w:val="22"/>
                <w:szCs w:val="22"/>
              </w:rPr>
            </w:pPr>
          </w:p>
        </w:tc>
      </w:tr>
      <w:tr w:rsidR="000A4CED" w14:paraId="2774B1D6" w14:textId="77777777">
        <w:tc>
          <w:tcPr>
            <w:tcW w:w="2596" w:type="dxa"/>
            <w:tcBorders>
              <w:left w:val="single" w:sz="2" w:space="0" w:color="000000"/>
              <w:bottom w:val="single" w:sz="2" w:space="0" w:color="000000"/>
            </w:tcBorders>
            <w:tcMar>
              <w:top w:w="55" w:type="dxa"/>
              <w:left w:w="55" w:type="dxa"/>
              <w:bottom w:w="55" w:type="dxa"/>
              <w:right w:w="55" w:type="dxa"/>
            </w:tcMar>
          </w:tcPr>
          <w:p w14:paraId="45A97CC4" w14:textId="77777777" w:rsidR="000A4CED" w:rsidRDefault="00DC3D99">
            <w:pPr>
              <w:pStyle w:val="TableContents"/>
              <w:jc w:val="center"/>
              <w:rPr>
                <w:rFonts w:ascii="Calibri" w:hAnsi="Calibri"/>
                <w:sz w:val="22"/>
                <w:szCs w:val="22"/>
              </w:rPr>
            </w:pPr>
            <w:r>
              <w:rPr>
                <w:rFonts w:ascii="Calibri" w:hAnsi="Calibri"/>
                <w:sz w:val="22"/>
                <w:szCs w:val="22"/>
              </w:rPr>
              <w:t>Anode</w:t>
            </w:r>
          </w:p>
        </w:tc>
        <w:tc>
          <w:tcPr>
            <w:tcW w:w="3756" w:type="dxa"/>
            <w:tcBorders>
              <w:left w:val="single" w:sz="2" w:space="0" w:color="000000"/>
              <w:bottom w:val="single" w:sz="2" w:space="0" w:color="000000"/>
            </w:tcBorders>
            <w:tcMar>
              <w:top w:w="55" w:type="dxa"/>
              <w:left w:w="55" w:type="dxa"/>
              <w:bottom w:w="55" w:type="dxa"/>
              <w:right w:w="55" w:type="dxa"/>
            </w:tcMar>
          </w:tcPr>
          <w:p w14:paraId="12243B3B"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00F99D" w14:textId="77777777" w:rsidR="000A4CED" w:rsidRDefault="000A4CED">
            <w:pPr>
              <w:pStyle w:val="TableContents"/>
              <w:jc w:val="center"/>
              <w:rPr>
                <w:rFonts w:ascii="Calibri" w:hAnsi="Calibri"/>
                <w:sz w:val="22"/>
                <w:szCs w:val="22"/>
              </w:rPr>
            </w:pPr>
          </w:p>
        </w:tc>
      </w:tr>
    </w:tbl>
    <w:p w14:paraId="42D72241" w14:textId="77777777" w:rsidR="000A4CED" w:rsidRDefault="000A4CED">
      <w:pPr>
        <w:pStyle w:val="Standard"/>
        <w:jc w:val="both"/>
        <w:rPr>
          <w:rFonts w:ascii="Calibri" w:hAnsi="Calibri"/>
          <w:b/>
          <w:bCs/>
          <w:i/>
          <w:iCs/>
          <w:color w:val="000000"/>
          <w:sz w:val="22"/>
          <w:szCs w:val="22"/>
        </w:rPr>
      </w:pPr>
    </w:p>
    <w:p w14:paraId="5249E457" w14:textId="77777777" w:rsidR="000A4CED" w:rsidRDefault="000A4CED">
      <w:pPr>
        <w:pStyle w:val="Standard"/>
        <w:jc w:val="both"/>
        <w:rPr>
          <w:rFonts w:ascii="Calibri" w:hAnsi="Calibri"/>
          <w:b/>
          <w:bCs/>
          <w:i/>
          <w:iCs/>
          <w:color w:val="000000"/>
          <w:sz w:val="22"/>
          <w:szCs w:val="22"/>
        </w:rPr>
      </w:pPr>
    </w:p>
    <w:p w14:paraId="77C9B771"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Caractéristiques d'une pile</w:t>
      </w:r>
    </w:p>
    <w:p w14:paraId="108F6217" w14:textId="77777777" w:rsidR="000A4CED" w:rsidRDefault="000A4CED">
      <w:pPr>
        <w:pStyle w:val="Standard"/>
        <w:jc w:val="both"/>
        <w:rPr>
          <w:rFonts w:ascii="Calibri" w:hAnsi="Calibri"/>
          <w:b/>
          <w:bCs/>
          <w:i/>
          <w:iCs/>
          <w:color w:val="000000"/>
          <w:sz w:val="22"/>
          <w:szCs w:val="22"/>
        </w:rPr>
      </w:pPr>
    </w:p>
    <w:p w14:paraId="67B2BF88" w14:textId="77777777" w:rsidR="000A4CED" w:rsidRDefault="00DC3D99">
      <w:pPr>
        <w:pStyle w:val="Standard"/>
        <w:numPr>
          <w:ilvl w:val="2"/>
          <w:numId w:val="1"/>
        </w:numPr>
        <w:jc w:val="both"/>
        <w:rPr>
          <w:rFonts w:ascii="Calibri" w:hAnsi="Calibri"/>
          <w:i/>
          <w:iCs/>
          <w:color w:val="000000"/>
          <w:sz w:val="22"/>
          <w:szCs w:val="22"/>
        </w:rPr>
      </w:pPr>
      <w:r>
        <w:rPr>
          <w:rFonts w:ascii="Calibri" w:hAnsi="Calibri"/>
          <w:i/>
          <w:iCs/>
          <w:color w:val="000000"/>
          <w:sz w:val="22"/>
          <w:szCs w:val="22"/>
        </w:rPr>
        <w:t>Force électromotrice d'une pile</w:t>
      </w:r>
    </w:p>
    <w:p w14:paraId="4F6AA091" w14:textId="77777777" w:rsidR="000A4CED" w:rsidRDefault="000A4CED">
      <w:pPr>
        <w:pStyle w:val="Standard"/>
        <w:jc w:val="both"/>
        <w:rPr>
          <w:rFonts w:ascii="Calibri" w:hAnsi="Calibri"/>
          <w:i/>
          <w:iCs/>
          <w:color w:val="000000"/>
          <w:sz w:val="22"/>
          <w:szCs w:val="22"/>
        </w:rPr>
      </w:pPr>
    </w:p>
    <w:p w14:paraId="489EC48D" w14:textId="0E876375" w:rsidR="000A4CED" w:rsidRDefault="00C4732C">
      <w:pPr>
        <w:pStyle w:val="Textbody"/>
        <w:numPr>
          <w:ilvl w:val="0"/>
          <w:numId w:val="17"/>
        </w:numPr>
        <w:spacing w:after="0"/>
        <w:jc w:val="both"/>
      </w:pPr>
      <w:r>
        <w:rPr>
          <w:noProof/>
        </w:rPr>
        <mc:AlternateContent>
          <mc:Choice Requires="wps">
            <w:drawing>
              <wp:anchor distT="0" distB="0" distL="114300" distR="114300" simplePos="0" relativeHeight="7" behindDoc="0" locked="0" layoutInCell="1" allowOverlap="1" wp14:anchorId="160966F7" wp14:editId="648A7353">
                <wp:simplePos x="0" y="0"/>
                <wp:positionH relativeFrom="column">
                  <wp:posOffset>2892425</wp:posOffset>
                </wp:positionH>
                <wp:positionV relativeFrom="paragraph">
                  <wp:posOffset>323849</wp:posOffset>
                </wp:positionV>
                <wp:extent cx="1009650" cy="238125"/>
                <wp:effectExtent l="0" t="0" r="19050" b="28575"/>
                <wp:wrapNone/>
                <wp:docPr id="5" name="Rectangle 5"/>
                <wp:cNvGraphicFramePr/>
                <a:graphic xmlns:a="http://schemas.openxmlformats.org/drawingml/2006/main">
                  <a:graphicData uri="http://schemas.microsoft.com/office/word/2010/wordprocessingShape">
                    <wps:wsp>
                      <wps:cNvSpPr/>
                      <wps:spPr>
                        <a:xfrm rot="10800000">
                          <a:off x="0" y="0"/>
                          <a:ext cx="1009650" cy="238125"/>
                        </a:xfrm>
                        <a:prstGeom prst="rect">
                          <a:avLst/>
                        </a:prstGeom>
                        <a:noFill/>
                        <a:ln w="12700">
                          <a:solidFill>
                            <a:srgbClr val="000000"/>
                          </a:solidFill>
                          <a:prstDash val="solid"/>
                        </a:ln>
                      </wps:spPr>
                      <wps:txbx>
                        <w:txbxContent>
                          <w:p w14:paraId="4CAB36FA"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60966F7" id="Rectangle 5" o:spid="_x0000_s1028" style="position:absolute;left:0;text-align:left;margin-left:227.75pt;margin-top:25.5pt;width:79.5pt;height:18.75pt;rotation:180;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" filled="f" strokeweight="1pt">
                <v:textbox inset="0,0,0,0">
                  <w:txbxContent>
                    <w:p w14:paraId="4CAB36FA" w14:textId="77777777" w:rsidR="000A4CED" w:rsidRDefault="000A4CED"/>
                  </w:txbxContent>
                </v:textbox>
              </v:rect>
            </w:pict>
          </mc:Fallback>
        </mc:AlternateContent>
      </w:r>
      <w:r w:rsidR="00DC3D99">
        <w:rPr>
          <w:rFonts w:ascii="Calibri" w:hAnsi="Calibri"/>
          <w:b/>
          <w:bCs/>
          <w:color w:val="000000"/>
          <w:sz w:val="22"/>
          <w:szCs w:val="22"/>
        </w:rPr>
        <w:t xml:space="preserve">La force </w:t>
      </w:r>
      <w:proofErr w:type="spellStart"/>
      <w:r w:rsidR="00DC3D99">
        <w:rPr>
          <w:rFonts w:ascii="Calibri" w:hAnsi="Calibri"/>
          <w:b/>
          <w:bCs/>
          <w:color w:val="000000"/>
          <w:sz w:val="22"/>
          <w:szCs w:val="22"/>
        </w:rPr>
        <w:t>électro-motrice</w:t>
      </w:r>
      <w:proofErr w:type="spellEnd"/>
      <w:r w:rsidR="00DC3D99">
        <w:rPr>
          <w:rFonts w:ascii="Calibri" w:hAnsi="Calibri"/>
          <w:b/>
          <w:bCs/>
          <w:color w:val="000000"/>
          <w:sz w:val="22"/>
          <w:szCs w:val="22"/>
        </w:rPr>
        <w:t xml:space="preserve"> (</w:t>
      </w:r>
      <w:r w:rsidR="00DC3D99">
        <w:rPr>
          <w:rFonts w:ascii="Calibri" w:hAnsi="Calibri"/>
          <w:b/>
          <w:bCs/>
          <w:i/>
          <w:iCs/>
          <w:color w:val="000000"/>
          <w:sz w:val="22"/>
          <w:szCs w:val="22"/>
        </w:rPr>
        <w:t>abréviation</w:t>
      </w:r>
      <w:r w:rsidR="00DC3D99">
        <w:rPr>
          <w:rFonts w:ascii="Calibri" w:hAnsi="Calibri"/>
          <w:b/>
          <w:bCs/>
          <w:color w:val="000000"/>
          <w:sz w:val="22"/>
          <w:szCs w:val="22"/>
        </w:rPr>
        <w:t> : fem) d’une pile est sa tension à vide, c’est-à-dire lorsque la pile n’est pas reliée à un circuit électrique (I = 0) :</w:t>
      </w:r>
    </w:p>
    <w:p w14:paraId="0DE721F4" w14:textId="6A7E68CD" w:rsidR="000A4CED" w:rsidRDefault="00DC3D99">
      <w:pPr>
        <w:pStyle w:val="Textbody"/>
        <w:spacing w:after="0"/>
        <w:jc w:val="center"/>
      </w:pPr>
      <w:proofErr w:type="gramStart"/>
      <w:r>
        <w:rPr>
          <w:rFonts w:ascii="Calibri" w:hAnsi="Calibri"/>
          <w:b/>
          <w:bCs/>
          <w:i/>
          <w:iCs/>
          <w:color w:val="000000"/>
          <w:sz w:val="22"/>
          <w:szCs w:val="22"/>
        </w:rPr>
        <w:t>fem</w:t>
      </w:r>
      <w:proofErr w:type="gramEnd"/>
      <w:r>
        <w:rPr>
          <w:rFonts w:ascii="Calibri" w:hAnsi="Calibri"/>
          <w:b/>
          <w:bCs/>
          <w:i/>
          <w:iCs/>
          <w:color w:val="000000"/>
          <w:sz w:val="22"/>
          <w:szCs w:val="22"/>
        </w:rPr>
        <w:t xml:space="preserve"> = E</w:t>
      </w:r>
      <w:r>
        <w:rPr>
          <w:rFonts w:ascii="Calibri" w:hAnsi="Calibri"/>
          <w:b/>
          <w:bCs/>
          <w:i/>
          <w:iCs/>
          <w:color w:val="000000"/>
          <w:sz w:val="22"/>
          <w:szCs w:val="22"/>
          <w:vertAlign w:val="subscript"/>
        </w:rPr>
        <w:t>D</w:t>
      </w:r>
      <w:r>
        <w:rPr>
          <w:rFonts w:ascii="Calibri" w:hAnsi="Calibri"/>
          <w:b/>
          <w:bCs/>
          <w:i/>
          <w:iCs/>
          <w:color w:val="000000"/>
          <w:sz w:val="22"/>
          <w:szCs w:val="22"/>
        </w:rPr>
        <w:t xml:space="preserve"> – E</w:t>
      </w:r>
      <w:r>
        <w:rPr>
          <w:rFonts w:ascii="Calibri" w:hAnsi="Calibri"/>
          <w:b/>
          <w:bCs/>
          <w:i/>
          <w:iCs/>
          <w:color w:val="000000"/>
          <w:sz w:val="22"/>
          <w:szCs w:val="22"/>
          <w:vertAlign w:val="subscript"/>
        </w:rPr>
        <w:t>G</w:t>
      </w:r>
    </w:p>
    <w:p w14:paraId="770E411D" w14:textId="77777777" w:rsidR="000A4CED" w:rsidRDefault="00DC3D99">
      <w:pPr>
        <w:pStyle w:val="Textbody"/>
        <w:spacing w:after="0"/>
        <w:jc w:val="both"/>
      </w:pPr>
      <w:proofErr w:type="gramStart"/>
      <w:r>
        <w:rPr>
          <w:rFonts w:ascii="Calibri" w:hAnsi="Calibri"/>
          <w:b/>
          <w:bCs/>
          <w:color w:val="000000"/>
          <w:sz w:val="22"/>
          <w:szCs w:val="22"/>
        </w:rPr>
        <w:t>où</w:t>
      </w:r>
      <w:proofErr w:type="gramEnd"/>
      <w:r>
        <w:rPr>
          <w:rFonts w:ascii="Calibri" w:hAnsi="Calibri"/>
          <w:b/>
          <w:bCs/>
          <w:color w:val="000000"/>
          <w:sz w:val="22"/>
          <w:szCs w:val="22"/>
        </w:rPr>
        <w:t xml:space="preserve"> E</w:t>
      </w:r>
      <w:r>
        <w:rPr>
          <w:rFonts w:ascii="Calibri" w:hAnsi="Calibri"/>
          <w:b/>
          <w:bCs/>
          <w:color w:val="000000"/>
          <w:sz w:val="22"/>
          <w:szCs w:val="22"/>
          <w:vertAlign w:val="subscript"/>
        </w:rPr>
        <w:t xml:space="preserve">D </w:t>
      </w:r>
      <w:r>
        <w:rPr>
          <w:rFonts w:ascii="Calibri" w:hAnsi="Calibri"/>
          <w:b/>
          <w:bCs/>
          <w:color w:val="000000"/>
          <w:sz w:val="22"/>
          <w:szCs w:val="22"/>
        </w:rPr>
        <w:t>(resp. E</w:t>
      </w:r>
      <w:r>
        <w:rPr>
          <w:rFonts w:ascii="Calibri" w:hAnsi="Calibri"/>
          <w:b/>
          <w:bCs/>
          <w:color w:val="000000"/>
          <w:sz w:val="22"/>
          <w:szCs w:val="22"/>
          <w:vertAlign w:val="subscript"/>
        </w:rPr>
        <w:t>G</w:t>
      </w:r>
      <w:r>
        <w:rPr>
          <w:rFonts w:ascii="Calibri" w:hAnsi="Calibri"/>
          <w:b/>
          <w:bCs/>
          <w:color w:val="000000"/>
          <w:sz w:val="22"/>
          <w:szCs w:val="22"/>
        </w:rPr>
        <w:t xml:space="preserve">) est le potentiel de l’électrode de droite (resp. </w:t>
      </w:r>
      <w:proofErr w:type="gramStart"/>
      <w:r>
        <w:rPr>
          <w:rFonts w:ascii="Calibri" w:hAnsi="Calibri"/>
          <w:b/>
          <w:bCs/>
          <w:color w:val="000000"/>
          <w:sz w:val="22"/>
          <w:szCs w:val="22"/>
        </w:rPr>
        <w:t>de</w:t>
      </w:r>
      <w:proofErr w:type="gramEnd"/>
      <w:r>
        <w:rPr>
          <w:rFonts w:ascii="Calibri" w:hAnsi="Calibri"/>
          <w:b/>
          <w:bCs/>
          <w:color w:val="000000"/>
          <w:sz w:val="22"/>
          <w:szCs w:val="22"/>
        </w:rPr>
        <w:t xml:space="preserve"> gauche). Elle s’exprime en volts.</w:t>
      </w:r>
    </w:p>
    <w:p w14:paraId="78E4ED91" w14:textId="77777777" w:rsidR="000A4CED" w:rsidRDefault="000A4CED">
      <w:pPr>
        <w:pStyle w:val="Textbody"/>
        <w:spacing w:after="0"/>
        <w:jc w:val="both"/>
        <w:rPr>
          <w:rFonts w:ascii="Calibri" w:hAnsi="Calibri"/>
          <w:color w:val="000000"/>
          <w:sz w:val="22"/>
          <w:szCs w:val="22"/>
        </w:rPr>
      </w:pPr>
    </w:p>
    <w:p w14:paraId="017AD395" w14:textId="77777777" w:rsidR="000A4CED" w:rsidRDefault="00DC3D99">
      <w:pPr>
        <w:pStyle w:val="Textbody"/>
        <w:spacing w:after="0"/>
        <w:jc w:val="both"/>
      </w:pPr>
      <w:r>
        <w:rPr>
          <w:noProof/>
        </w:rPr>
        <mc:AlternateContent>
          <mc:Choice Requires="wps">
            <w:drawing>
              <wp:anchor distT="0" distB="0" distL="114300" distR="114300" simplePos="0" relativeHeight="8" behindDoc="0" locked="0" layoutInCell="1" allowOverlap="1" wp14:anchorId="347ED99E" wp14:editId="283B7E37">
                <wp:simplePos x="0" y="0"/>
                <wp:positionH relativeFrom="column">
                  <wp:posOffset>2578100</wp:posOffset>
                </wp:positionH>
                <wp:positionV relativeFrom="paragraph">
                  <wp:posOffset>189866</wp:posOffset>
                </wp:positionV>
                <wp:extent cx="8001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00100" cy="190500"/>
                        </a:xfrm>
                        <a:prstGeom prst="rect">
                          <a:avLst/>
                        </a:prstGeom>
                        <a:noFill/>
                        <a:ln w="12700">
                          <a:solidFill>
                            <a:srgbClr val="000000"/>
                          </a:solidFill>
                          <a:prstDash val="solid"/>
                        </a:ln>
                      </wps:spPr>
                      <wps:txbx>
                        <w:txbxContent>
                          <w:p w14:paraId="5919C9BC"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347ED99E" id="Rectangle 6" o:spid="_x0000_s1029" style="position:absolute;left:0;text-align:left;margin-left:203pt;margin-top:14.95pt;width:63pt;height: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" filled="f" strokeweight="1pt">
                <v:textbox inset="0,0,0,0">
                  <w:txbxContent>
                    <w:p w14:paraId="5919C9BC" w14:textId="77777777" w:rsidR="000A4CED" w:rsidRDefault="000A4CED"/>
                  </w:txbxContent>
                </v:textbox>
              </v:rect>
            </w:pict>
          </mc:Fallback>
        </mc:AlternateContent>
      </w:r>
      <w:r>
        <w:rPr>
          <w:rFonts w:ascii="Calibri" w:hAnsi="Calibri"/>
          <w:color w:val="000000"/>
          <w:sz w:val="22"/>
          <w:szCs w:val="22"/>
        </w:rPr>
        <w:t xml:space="preserve">La </w:t>
      </w:r>
      <w:proofErr w:type="spellStart"/>
      <w:r>
        <w:rPr>
          <w:rFonts w:ascii="Calibri" w:hAnsi="Calibri"/>
          <w:color w:val="000000"/>
          <w:sz w:val="22"/>
          <w:szCs w:val="22"/>
        </w:rPr>
        <w:t>fém</w:t>
      </w:r>
      <w:proofErr w:type="spellEnd"/>
      <w:r>
        <w:rPr>
          <w:rFonts w:ascii="Calibri" w:hAnsi="Calibri"/>
          <w:color w:val="000000"/>
          <w:sz w:val="22"/>
          <w:szCs w:val="22"/>
        </w:rPr>
        <w:t xml:space="preserve"> est une grandeur algébrique (pouvant être &gt;0 ou &lt;0). </w:t>
      </w:r>
      <w:r>
        <w:rPr>
          <w:rFonts w:ascii="Calibri, sans-serif" w:hAnsi="Calibri, sans-serif"/>
          <w:sz w:val="22"/>
        </w:rPr>
        <w:t xml:space="preserve">Usuellement, on place le pôle négatif de la pile à gauche, et son pôle positif à droite. Ainsi, la fem vaut : </w:t>
      </w:r>
      <w:r>
        <w:rPr>
          <w:rFonts w:ascii="Calibri" w:hAnsi="Calibri"/>
          <w:b/>
          <w:bCs/>
          <w:i/>
          <w:iCs/>
          <w:color w:val="000000"/>
          <w:sz w:val="22"/>
          <w:szCs w:val="22"/>
        </w:rPr>
        <w:t>fem = E</w:t>
      </w:r>
      <w:r>
        <w:rPr>
          <w:rFonts w:ascii="Calibri" w:hAnsi="Calibri"/>
          <w:b/>
          <w:bCs/>
          <w:i/>
          <w:iCs/>
          <w:color w:val="000000"/>
          <w:sz w:val="22"/>
          <w:szCs w:val="22"/>
          <w:vertAlign w:val="subscript"/>
        </w:rPr>
        <w:t>+</w:t>
      </w:r>
      <w:r>
        <w:rPr>
          <w:rFonts w:ascii="Calibri" w:hAnsi="Calibri"/>
          <w:b/>
          <w:bCs/>
          <w:i/>
          <w:iCs/>
          <w:color w:val="000000"/>
          <w:sz w:val="22"/>
          <w:szCs w:val="22"/>
        </w:rPr>
        <w:t xml:space="preserve"> – E</w:t>
      </w:r>
      <w:proofErr w:type="gramStart"/>
      <w:r>
        <w:rPr>
          <w:rFonts w:ascii="Calibri" w:hAnsi="Calibri"/>
          <w:b/>
          <w:bCs/>
          <w:i/>
          <w:iCs/>
          <w:color w:val="000000"/>
          <w:sz w:val="22"/>
          <w:szCs w:val="22"/>
          <w:vertAlign w:val="subscript"/>
        </w:rPr>
        <w:t xml:space="preserve">–  </w:t>
      </w:r>
      <w:r>
        <w:rPr>
          <w:rFonts w:ascii="Calibri, sans-serif" w:hAnsi="Calibri, sans-serif"/>
          <w:sz w:val="22"/>
        </w:rPr>
        <w:t>,</w:t>
      </w:r>
      <w:proofErr w:type="gramEnd"/>
      <w:r>
        <w:rPr>
          <w:rFonts w:ascii="Calibri, sans-serif" w:hAnsi="Calibri, sans-serif"/>
          <w:sz w:val="22"/>
        </w:rPr>
        <w:t xml:space="preserve"> qui est une grandeur positive.</w:t>
      </w:r>
    </w:p>
    <w:p w14:paraId="6013B100" w14:textId="77777777" w:rsidR="000A4CED" w:rsidRDefault="000A4CED">
      <w:pPr>
        <w:pStyle w:val="Textbody"/>
        <w:spacing w:after="0"/>
        <w:jc w:val="both"/>
      </w:pPr>
    </w:p>
    <w:p w14:paraId="6E7A3DD7" w14:textId="77777777" w:rsidR="000A4CED" w:rsidRDefault="00DC3D99">
      <w:pPr>
        <w:pStyle w:val="Textbody"/>
        <w:numPr>
          <w:ilvl w:val="0"/>
          <w:numId w:val="17"/>
        </w:numPr>
        <w:spacing w:after="0"/>
        <w:jc w:val="both"/>
        <w:rPr>
          <w:rFonts w:ascii="Calibri" w:hAnsi="Calibri"/>
          <w:sz w:val="22"/>
          <w:szCs w:val="22"/>
        </w:rPr>
      </w:pPr>
      <w:r>
        <w:rPr>
          <w:rFonts w:ascii="Calibri" w:hAnsi="Calibri"/>
          <w:sz w:val="22"/>
          <w:szCs w:val="22"/>
        </w:rPr>
        <w:t xml:space="preserve">Une pile est un système chimique </w:t>
      </w:r>
      <w:r>
        <w:rPr>
          <w:rFonts w:ascii="Calibri" w:hAnsi="Calibri"/>
          <w:b/>
          <w:bCs/>
          <w:sz w:val="22"/>
          <w:szCs w:val="22"/>
        </w:rPr>
        <w:t>hors équilibre</w:t>
      </w:r>
      <w:r>
        <w:rPr>
          <w:rFonts w:ascii="Calibri" w:hAnsi="Calibri"/>
          <w:sz w:val="22"/>
          <w:szCs w:val="22"/>
        </w:rPr>
        <w:t xml:space="preserve"> qui évolue spontanément vers un état d'équilibre.</w:t>
      </w:r>
    </w:p>
    <w:p w14:paraId="62A35B89" w14:textId="77777777" w:rsidR="000A4CED" w:rsidRDefault="00DC3D99">
      <w:pPr>
        <w:pStyle w:val="Textbody"/>
        <w:numPr>
          <w:ilvl w:val="1"/>
          <w:numId w:val="17"/>
        </w:numPr>
        <w:spacing w:after="0"/>
        <w:jc w:val="both"/>
        <w:rPr>
          <w:rFonts w:ascii="Calibri" w:hAnsi="Calibri"/>
          <w:sz w:val="22"/>
          <w:szCs w:val="22"/>
        </w:rPr>
      </w:pPr>
      <w:r>
        <w:rPr>
          <w:rFonts w:ascii="Calibri" w:hAnsi="Calibri"/>
          <w:sz w:val="22"/>
          <w:szCs w:val="22"/>
        </w:rPr>
        <w:t>Lorsque la pile débite, la circulation des électrons tend à faire diminuer la fem en valeur absolue.</w:t>
      </w:r>
    </w:p>
    <w:p w14:paraId="2FFB8F7B" w14:textId="77777777" w:rsidR="000A4CED" w:rsidRDefault="00DC3D99">
      <w:pPr>
        <w:pStyle w:val="Textbody"/>
        <w:numPr>
          <w:ilvl w:val="1"/>
          <w:numId w:val="17"/>
        </w:numPr>
        <w:spacing w:after="0"/>
        <w:jc w:val="both"/>
        <w:rPr>
          <w:rFonts w:ascii="Calibri" w:hAnsi="Calibri"/>
          <w:sz w:val="22"/>
          <w:szCs w:val="22"/>
        </w:rPr>
      </w:pPr>
      <w:r>
        <w:rPr>
          <w:rFonts w:ascii="Calibri" w:hAnsi="Calibri"/>
          <w:sz w:val="22"/>
          <w:szCs w:val="22"/>
        </w:rPr>
        <w:t xml:space="preserve">Lorsque la </w:t>
      </w:r>
      <w:r>
        <w:rPr>
          <w:rFonts w:ascii="Calibri" w:hAnsi="Calibri"/>
          <w:b/>
          <w:bCs/>
          <w:sz w:val="22"/>
          <w:szCs w:val="22"/>
        </w:rPr>
        <w:t>pile est usée</w:t>
      </w:r>
      <w:r>
        <w:rPr>
          <w:rFonts w:ascii="Calibri" w:hAnsi="Calibri"/>
          <w:sz w:val="22"/>
          <w:szCs w:val="22"/>
        </w:rPr>
        <w:t xml:space="preserve">, l'équilibre est atteint : </w:t>
      </w:r>
      <w:r>
        <w:rPr>
          <w:rFonts w:ascii="Calibri" w:hAnsi="Calibri"/>
          <w:b/>
          <w:bCs/>
          <w:i/>
          <w:iCs/>
          <w:color w:val="000000"/>
          <w:sz w:val="22"/>
          <w:szCs w:val="22"/>
        </w:rPr>
        <w:t xml:space="preserve">fem </w:t>
      </w:r>
      <w:r>
        <w:rPr>
          <w:rFonts w:ascii="Calibri" w:hAnsi="Calibri"/>
          <w:b/>
          <w:bCs/>
          <w:i/>
          <w:iCs/>
          <w:sz w:val="22"/>
          <w:szCs w:val="22"/>
        </w:rPr>
        <w:t>= 0</w:t>
      </w:r>
      <w:r>
        <w:rPr>
          <w:rFonts w:ascii="Calibri" w:hAnsi="Calibri"/>
          <w:sz w:val="22"/>
          <w:szCs w:val="22"/>
        </w:rPr>
        <w:t>. Elle ne débite plus de courant électrique :</w:t>
      </w:r>
      <w:r>
        <w:rPr>
          <w:rFonts w:ascii="Calibri" w:hAnsi="Calibri"/>
          <w:i/>
          <w:iCs/>
          <w:sz w:val="22"/>
          <w:szCs w:val="22"/>
        </w:rPr>
        <w:t xml:space="preserve"> I = 0</w:t>
      </w:r>
      <w:r>
        <w:rPr>
          <w:rFonts w:ascii="Calibri" w:hAnsi="Calibri"/>
          <w:sz w:val="22"/>
          <w:szCs w:val="22"/>
        </w:rPr>
        <w:t>.</w:t>
      </w:r>
    </w:p>
    <w:p w14:paraId="60BC2D0F" w14:textId="77777777" w:rsidR="000A4CED" w:rsidRDefault="000A4CED">
      <w:pPr>
        <w:pStyle w:val="Textbody"/>
        <w:jc w:val="both"/>
        <w:rPr>
          <w:rFonts w:ascii="Calibri" w:hAnsi="Calibri"/>
          <w:sz w:val="22"/>
          <w:szCs w:val="22"/>
        </w:rPr>
      </w:pPr>
    </w:p>
    <w:p w14:paraId="2E198E50" w14:textId="77777777" w:rsidR="000A4CED" w:rsidRDefault="00DC3D99">
      <w:pPr>
        <w:pStyle w:val="Standard"/>
        <w:numPr>
          <w:ilvl w:val="2"/>
          <w:numId w:val="1"/>
        </w:numPr>
        <w:jc w:val="both"/>
        <w:rPr>
          <w:rFonts w:ascii="Calibri" w:hAnsi="Calibri"/>
          <w:i/>
          <w:iCs/>
          <w:color w:val="000000"/>
          <w:sz w:val="22"/>
          <w:szCs w:val="22"/>
        </w:rPr>
      </w:pPr>
      <w:r>
        <w:rPr>
          <w:rFonts w:ascii="Calibri" w:hAnsi="Calibri"/>
          <w:i/>
          <w:iCs/>
          <w:color w:val="000000"/>
          <w:sz w:val="22"/>
          <w:szCs w:val="22"/>
        </w:rPr>
        <w:t>Capacité d'une pile</w:t>
      </w:r>
    </w:p>
    <w:p w14:paraId="25756230" w14:textId="77777777" w:rsidR="000A4CED" w:rsidRDefault="000A4CED">
      <w:pPr>
        <w:pStyle w:val="Standard"/>
        <w:jc w:val="both"/>
        <w:rPr>
          <w:rFonts w:ascii="Calibri" w:hAnsi="Calibri"/>
          <w:i/>
          <w:iCs/>
          <w:color w:val="000000"/>
          <w:sz w:val="22"/>
          <w:szCs w:val="22"/>
        </w:rPr>
      </w:pPr>
    </w:p>
    <w:p w14:paraId="23449E16" w14:textId="77777777" w:rsidR="000A4CED" w:rsidRDefault="00DC3D99">
      <w:pPr>
        <w:pStyle w:val="Standard"/>
        <w:numPr>
          <w:ilvl w:val="0"/>
          <w:numId w:val="18"/>
        </w:numPr>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9" behindDoc="0" locked="0" layoutInCell="1" allowOverlap="1" wp14:anchorId="268ECBB8" wp14:editId="732D80D5">
                <wp:simplePos x="0" y="0"/>
                <wp:positionH relativeFrom="column">
                  <wp:posOffset>1987550</wp:posOffset>
                </wp:positionH>
                <wp:positionV relativeFrom="paragraph">
                  <wp:posOffset>180340</wp:posOffset>
                </wp:positionV>
                <wp:extent cx="6000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00075" cy="190500"/>
                        </a:xfrm>
                        <a:prstGeom prst="rect">
                          <a:avLst/>
                        </a:prstGeom>
                        <a:noFill/>
                        <a:ln w="12700">
                          <a:solidFill>
                            <a:srgbClr val="000000"/>
                          </a:solidFill>
                          <a:prstDash val="solid"/>
                        </a:ln>
                      </wps:spPr>
                      <wps:txbx>
                        <w:txbxContent>
                          <w:p w14:paraId="08EAE813"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68ECBB8" id="Rectangle 7" o:spid="_x0000_s1030" style="position:absolute;left:0;text-align:left;margin-left:156.5pt;margin-top:14.2pt;width:47.25pt;height:1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" filled="f" strokeweight="1pt">
                <v:textbox inset="0,0,0,0">
                  <w:txbxContent>
                    <w:p w14:paraId="08EAE813" w14:textId="77777777" w:rsidR="000A4CED" w:rsidRDefault="000A4CED"/>
                  </w:txbxContent>
                </v:textbox>
              </v:rect>
            </w:pict>
          </mc:Fallback>
        </mc:AlternateContent>
      </w:r>
      <w:r>
        <w:rPr>
          <w:rFonts w:ascii="Calibri" w:hAnsi="Calibri"/>
          <w:color w:val="000000"/>
          <w:sz w:val="22"/>
          <w:szCs w:val="22"/>
        </w:rPr>
        <w:t xml:space="preserve">Si une pile débite un courant I pendant une durée </w:t>
      </w:r>
      <w:r>
        <w:rPr>
          <w:rFonts w:ascii="Symbol" w:hAnsi="Symbol"/>
          <w:color w:val="000000"/>
          <w:sz w:val="22"/>
          <w:szCs w:val="22"/>
        </w:rPr>
        <w:t>D</w:t>
      </w:r>
      <w:r>
        <w:rPr>
          <w:rFonts w:ascii="Calibri" w:hAnsi="Calibri"/>
          <w:color w:val="000000"/>
          <w:sz w:val="22"/>
          <w:szCs w:val="22"/>
        </w:rPr>
        <w:t xml:space="preserve">t avant d'être usée, alors elle a délivré au circuit extérieur une quantité d'électricité :  </w:t>
      </w:r>
      <w:r>
        <w:rPr>
          <w:rFonts w:ascii="Calibri" w:hAnsi="Calibri"/>
          <w:b/>
          <w:bCs/>
          <w:i/>
          <w:iCs/>
          <w:color w:val="000000"/>
          <w:sz w:val="22"/>
          <w:szCs w:val="22"/>
        </w:rPr>
        <w:t xml:space="preserve">Q = </w:t>
      </w:r>
      <w:proofErr w:type="spellStart"/>
      <w:r>
        <w:rPr>
          <w:rFonts w:ascii="Calibri" w:hAnsi="Calibri"/>
          <w:b/>
          <w:bCs/>
          <w:i/>
          <w:iCs/>
          <w:color w:val="000000"/>
          <w:sz w:val="22"/>
          <w:szCs w:val="22"/>
        </w:rPr>
        <w:t>I</w:t>
      </w:r>
      <w:r>
        <w:rPr>
          <w:rFonts w:ascii="Symbol" w:hAnsi="Symbol"/>
          <w:b/>
          <w:bCs/>
          <w:i/>
          <w:iCs/>
          <w:color w:val="000000"/>
          <w:sz w:val="22"/>
          <w:szCs w:val="22"/>
        </w:rPr>
        <w:t>D</w:t>
      </w:r>
      <w:r>
        <w:rPr>
          <w:rFonts w:ascii="Calibri" w:hAnsi="Calibri"/>
          <w:b/>
          <w:bCs/>
          <w:i/>
          <w:iCs/>
          <w:color w:val="000000"/>
          <w:sz w:val="22"/>
          <w:szCs w:val="22"/>
        </w:rPr>
        <w:t>t</w:t>
      </w:r>
      <w:proofErr w:type="spellEnd"/>
      <w:r>
        <w:rPr>
          <w:rFonts w:ascii="Calibri" w:hAnsi="Calibri"/>
          <w:color w:val="000000"/>
          <w:sz w:val="22"/>
          <w:szCs w:val="22"/>
        </w:rPr>
        <w:t xml:space="preserve">.  </w:t>
      </w:r>
    </w:p>
    <w:p w14:paraId="1A7172E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Q, qui s'exprime en coulomb (C), est appelée </w:t>
      </w:r>
      <w:r>
        <w:rPr>
          <w:rFonts w:ascii="Calibri" w:hAnsi="Calibri"/>
          <w:b/>
          <w:bCs/>
          <w:color w:val="000000"/>
          <w:sz w:val="22"/>
          <w:szCs w:val="22"/>
        </w:rPr>
        <w:t>capacité de la pile</w:t>
      </w:r>
      <w:r>
        <w:rPr>
          <w:rFonts w:ascii="Calibri" w:hAnsi="Calibri"/>
          <w:color w:val="000000"/>
          <w:sz w:val="22"/>
          <w:szCs w:val="22"/>
        </w:rPr>
        <w:t>.</w:t>
      </w:r>
    </w:p>
    <w:p w14:paraId="0D51071F" w14:textId="77777777" w:rsidR="000A4CED" w:rsidRDefault="00DC3D99">
      <w:pPr>
        <w:pStyle w:val="Textbody"/>
        <w:numPr>
          <w:ilvl w:val="0"/>
          <w:numId w:val="18"/>
        </w:numPr>
        <w:spacing w:after="0"/>
        <w:jc w:val="both"/>
      </w:pPr>
      <w:r>
        <w:rPr>
          <w:noProof/>
        </w:rPr>
        <mc:AlternateContent>
          <mc:Choice Requires="wps">
            <w:drawing>
              <wp:anchor distT="0" distB="0" distL="114300" distR="114300" simplePos="0" relativeHeight="10" behindDoc="0" locked="0" layoutInCell="1" allowOverlap="1" wp14:anchorId="1C9BFB20" wp14:editId="3E706553">
                <wp:simplePos x="0" y="0"/>
                <wp:positionH relativeFrom="column">
                  <wp:posOffset>2587625</wp:posOffset>
                </wp:positionH>
                <wp:positionV relativeFrom="paragraph">
                  <wp:posOffset>193040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noFill/>
                        <a:ln w="12700">
                          <a:solidFill>
                            <a:srgbClr val="000000"/>
                          </a:solidFill>
                          <a:prstDash val="solid"/>
                        </a:ln>
                      </wps:spPr>
                      <wps:txbx>
                        <w:txbxContent>
                          <w:p w14:paraId="462A08ED"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C9BFB20" id="Rectangle 8" o:spid="_x0000_s1031" style="position:absolute;left:0;text-align:left;margin-left:203.75pt;margin-top:15.2pt;width:86.25pt;height:1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" filled="f" strokeweight="1pt">
                <v:textbox inset="0,0,0,0">
                  <w:txbxContent>
                    <w:p w14:paraId="462A08ED" w14:textId="77777777" w:rsidR="000A4CED" w:rsidRDefault="000A4CED"/>
                  </w:txbxContent>
                </v:textbox>
              </v:rect>
            </w:pict>
          </mc:Fallback>
        </mc:AlternateContent>
      </w:r>
      <w:r>
        <w:rPr>
          <w:rFonts w:ascii="Calibri" w:hAnsi="Calibri"/>
          <w:color w:val="000000"/>
          <w:sz w:val="22"/>
          <w:szCs w:val="22"/>
        </w:rPr>
        <w:t xml:space="preserve">En notant, </w:t>
      </w:r>
      <w:r>
        <w:rPr>
          <w:rFonts w:ascii="Calibri" w:hAnsi="Calibri"/>
          <w:i/>
          <w:color w:val="000000"/>
          <w:sz w:val="22"/>
          <w:szCs w:val="22"/>
        </w:rPr>
        <w:t>n</w:t>
      </w:r>
      <w:r>
        <w:rPr>
          <w:rFonts w:ascii="Calibri" w:hAnsi="Calibri"/>
          <w:i/>
          <w:color w:val="000000"/>
          <w:sz w:val="22"/>
          <w:szCs w:val="22"/>
          <w:vertAlign w:val="subscript"/>
        </w:rPr>
        <w:t>e</w:t>
      </w:r>
      <w:r>
        <w:rPr>
          <w:rFonts w:ascii="Calibri" w:hAnsi="Calibri"/>
          <w:color w:val="000000"/>
          <w:sz w:val="22"/>
          <w:szCs w:val="22"/>
          <w:vertAlign w:val="subscript"/>
        </w:rPr>
        <w:t xml:space="preserve"> </w:t>
      </w:r>
      <w:r>
        <w:rPr>
          <w:rFonts w:ascii="Calibri" w:hAnsi="Calibri"/>
          <w:color w:val="000000"/>
          <w:sz w:val="22"/>
          <w:szCs w:val="22"/>
        </w:rPr>
        <w:t xml:space="preserve">la quantité d’électrons (en mole) échangés, entre la pile et le milieu extérieur, au cours du fonctionnement de la pile, on a aussi : </w:t>
      </w:r>
      <w:r>
        <w:rPr>
          <w:rFonts w:ascii="Calibri" w:hAnsi="Calibri"/>
          <w:b/>
          <w:bCs/>
          <w:i/>
          <w:iCs/>
          <w:color w:val="000000"/>
          <w:sz w:val="22"/>
          <w:szCs w:val="22"/>
        </w:rPr>
        <w:t>Q = n</w:t>
      </w:r>
      <w:r>
        <w:rPr>
          <w:rFonts w:ascii="Calibri" w:hAnsi="Calibri"/>
          <w:b/>
          <w:bCs/>
          <w:i/>
          <w:iCs/>
          <w:color w:val="000000"/>
          <w:position w:val="-7"/>
          <w:sz w:val="22"/>
          <w:szCs w:val="22"/>
        </w:rPr>
        <w:t xml:space="preserve">e </w:t>
      </w:r>
      <w:r>
        <w:rPr>
          <w:rFonts w:ascii="Calibri" w:hAnsi="Calibri"/>
          <w:b/>
          <w:bCs/>
          <w:i/>
          <w:iCs/>
          <w:color w:val="000000"/>
          <w:sz w:val="22"/>
          <w:szCs w:val="22"/>
        </w:rPr>
        <w:t xml:space="preserve">F = n </w:t>
      </w:r>
      <w:r>
        <w:rPr>
          <w:rFonts w:ascii="Symbol" w:hAnsi="Symbol"/>
          <w:b/>
          <w:bCs/>
          <w:i/>
          <w:iCs/>
          <w:color w:val="000000"/>
          <w:sz w:val="22"/>
          <w:szCs w:val="22"/>
        </w:rPr>
        <w:t>x</w:t>
      </w:r>
      <w:r>
        <w:rPr>
          <w:rFonts w:ascii="Calibri" w:hAnsi="Calibri"/>
          <w:b/>
          <w:bCs/>
          <w:i/>
          <w:iCs/>
          <w:color w:val="000000"/>
          <w:sz w:val="22"/>
          <w:szCs w:val="22"/>
          <w:vertAlign w:val="subscript"/>
        </w:rPr>
        <w:t xml:space="preserve">f </w:t>
      </w:r>
      <w:proofErr w:type="spellStart"/>
      <w:r>
        <w:rPr>
          <w:rFonts w:ascii="Calibri" w:hAnsi="Calibri"/>
          <w:b/>
          <w:bCs/>
          <w:i/>
          <w:iCs/>
          <w:color w:val="000000"/>
          <w:sz w:val="22"/>
          <w:szCs w:val="22"/>
        </w:rPr>
        <w:t>F</w:t>
      </w:r>
      <w:proofErr w:type="spellEnd"/>
    </w:p>
    <w:p w14:paraId="788ADA85" w14:textId="77777777" w:rsidR="000A4CED" w:rsidRDefault="00DC3D99">
      <w:pPr>
        <w:pStyle w:val="Textbody"/>
        <w:spacing w:after="0"/>
        <w:jc w:val="both"/>
      </w:pPr>
      <w:proofErr w:type="gramStart"/>
      <w:r>
        <w:rPr>
          <w:rFonts w:ascii="Calibri" w:hAnsi="Calibri"/>
          <w:sz w:val="22"/>
          <w:szCs w:val="22"/>
        </w:rPr>
        <w:t>avec</w:t>
      </w:r>
      <w:proofErr w:type="gramEnd"/>
      <w:r>
        <w:rPr>
          <w:rFonts w:ascii="Calibri" w:hAnsi="Calibri"/>
          <w:sz w:val="22"/>
          <w:szCs w:val="22"/>
        </w:rPr>
        <w:t xml:space="preserve"> </w:t>
      </w:r>
      <w:r>
        <w:rPr>
          <w:rFonts w:ascii="Calibri" w:hAnsi="Calibri"/>
          <w:i/>
          <w:iCs/>
          <w:sz w:val="22"/>
          <w:szCs w:val="22"/>
        </w:rPr>
        <w:t>F = N</w:t>
      </w:r>
      <w:r>
        <w:rPr>
          <w:rFonts w:ascii="Calibri" w:hAnsi="Calibri"/>
          <w:i/>
          <w:iCs/>
          <w:sz w:val="22"/>
          <w:szCs w:val="22"/>
          <w:vertAlign w:val="subscript"/>
        </w:rPr>
        <w:t xml:space="preserve">A </w:t>
      </w:r>
      <w:r>
        <w:rPr>
          <w:rFonts w:ascii="Calibri" w:hAnsi="Calibri"/>
          <w:i/>
          <w:iCs/>
          <w:sz w:val="22"/>
          <w:szCs w:val="22"/>
        </w:rPr>
        <w:t>e = 96500 C.mol</w:t>
      </w:r>
      <w:r>
        <w:rPr>
          <w:rFonts w:ascii="Calibri" w:hAnsi="Calibri"/>
          <w:i/>
          <w:iCs/>
          <w:sz w:val="22"/>
          <w:szCs w:val="22"/>
          <w:vertAlign w:val="superscript"/>
        </w:rPr>
        <w:t>-1</w:t>
      </w:r>
      <w:r>
        <w:rPr>
          <w:rFonts w:ascii="Calibri" w:hAnsi="Calibri"/>
          <w:sz w:val="22"/>
          <w:szCs w:val="22"/>
        </w:rPr>
        <w:t xml:space="preserve">, la constante de Faraday (c’est la charge d’une mole d’électrons), </w:t>
      </w:r>
      <w:r>
        <w:rPr>
          <w:rFonts w:ascii="Calibri" w:hAnsi="Calibri"/>
          <w:i/>
          <w:sz w:val="22"/>
          <w:szCs w:val="22"/>
        </w:rPr>
        <w:t>n</w:t>
      </w:r>
      <w:r>
        <w:rPr>
          <w:rFonts w:ascii="Calibri" w:hAnsi="Calibri"/>
          <w:sz w:val="22"/>
          <w:szCs w:val="22"/>
        </w:rPr>
        <w:t xml:space="preserve"> le nombre d’électrons échangés pour écrire l'équation de la réaction de fonctionnement de la pile, et </w:t>
      </w:r>
      <w:r>
        <w:rPr>
          <w:rFonts w:ascii="Symbol" w:hAnsi="Symbol"/>
          <w:i/>
          <w:iCs/>
          <w:color w:val="000000"/>
          <w:sz w:val="22"/>
          <w:szCs w:val="22"/>
        </w:rPr>
        <w:t>x</w:t>
      </w:r>
      <w:r>
        <w:rPr>
          <w:rFonts w:ascii="Calibri" w:hAnsi="Calibri"/>
          <w:i/>
          <w:iCs/>
          <w:color w:val="000000"/>
          <w:sz w:val="22"/>
          <w:szCs w:val="22"/>
          <w:vertAlign w:val="subscript"/>
        </w:rPr>
        <w:t xml:space="preserve">f </w:t>
      </w:r>
      <w:r>
        <w:rPr>
          <w:rFonts w:ascii="Calibri" w:hAnsi="Calibri"/>
          <w:sz w:val="22"/>
          <w:szCs w:val="22"/>
        </w:rPr>
        <w:t>, l’avancement final (en mol) de cette réaction. En pratique, cette réaction étant quantitative (K&gt;&gt;1), on a :</w:t>
      </w:r>
      <w:r>
        <w:rPr>
          <w:rFonts w:ascii="Symbol" w:hAnsi="Symbol"/>
          <w:i/>
          <w:iCs/>
          <w:color w:val="000000"/>
          <w:sz w:val="22"/>
          <w:szCs w:val="22"/>
        </w:rPr>
        <w:t>x</w:t>
      </w:r>
      <w:proofErr w:type="gramStart"/>
      <w:r>
        <w:rPr>
          <w:rFonts w:ascii="Calibri" w:hAnsi="Calibri"/>
          <w:i/>
          <w:iCs/>
          <w:color w:val="000000"/>
          <w:sz w:val="22"/>
          <w:szCs w:val="22"/>
          <w:vertAlign w:val="subscript"/>
        </w:rPr>
        <w:t xml:space="preserve">f  </w:t>
      </w:r>
      <w:r>
        <w:rPr>
          <w:rFonts w:ascii="Calibri" w:hAnsi="Calibri"/>
          <w:sz w:val="22"/>
          <w:szCs w:val="22"/>
        </w:rPr>
        <w:t>=</w:t>
      </w:r>
      <w:proofErr w:type="gramEnd"/>
      <w:r>
        <w:rPr>
          <w:rFonts w:ascii="Calibri" w:hAnsi="Calibri"/>
          <w:sz w:val="22"/>
          <w:szCs w:val="22"/>
        </w:rPr>
        <w:t xml:space="preserve"> </w:t>
      </w:r>
      <w:r>
        <w:rPr>
          <w:rFonts w:ascii="Symbol" w:hAnsi="Symbol"/>
          <w:i/>
          <w:iCs/>
          <w:color w:val="000000"/>
          <w:sz w:val="22"/>
          <w:szCs w:val="22"/>
        </w:rPr>
        <w:t>x</w:t>
      </w:r>
      <w:r>
        <w:rPr>
          <w:rFonts w:ascii="Calibri" w:hAnsi="Calibri"/>
          <w:i/>
          <w:iCs/>
          <w:color w:val="000000"/>
          <w:sz w:val="22"/>
          <w:szCs w:val="22"/>
          <w:vertAlign w:val="subscript"/>
        </w:rPr>
        <w:t>max</w:t>
      </w:r>
      <w:r>
        <w:rPr>
          <w:rFonts w:ascii="Calibri" w:hAnsi="Calibri"/>
          <w:sz w:val="22"/>
          <w:szCs w:val="22"/>
        </w:rPr>
        <w:t>.</w:t>
      </w:r>
    </w:p>
    <w:p w14:paraId="01EE0B3E"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38784D8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3204CB"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Exercice d'application n°1 :</w:t>
            </w:r>
          </w:p>
          <w:p w14:paraId="2DEEAD3A"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considère la pile Daniell du paragraphe précédent pour laquelle, à droite [Cu</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0,1 </w:t>
            </w:r>
            <w:proofErr w:type="gramStart"/>
            <w:r>
              <w:rPr>
                <w:rFonts w:ascii="Calibri" w:hAnsi="Calibri"/>
                <w:color w:val="000000"/>
                <w:sz w:val="22"/>
                <w:szCs w:val="22"/>
              </w:rPr>
              <w:t>mol.L</w:t>
            </w:r>
            <w:proofErr w:type="gramEnd"/>
            <w:r>
              <w:rPr>
                <w:rFonts w:ascii="Calibri" w:hAnsi="Calibri"/>
                <w:color w:val="000000"/>
                <w:sz w:val="22"/>
                <w:szCs w:val="22"/>
                <w:vertAlign w:val="superscript"/>
              </w:rPr>
              <w:t>-1</w:t>
            </w:r>
            <w:r>
              <w:rPr>
                <w:rFonts w:ascii="Calibri" w:hAnsi="Calibri"/>
                <w:color w:val="000000"/>
                <w:sz w:val="22"/>
                <w:szCs w:val="22"/>
              </w:rPr>
              <w:t>, et à gauche [Zn</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0,2 mol.L</w:t>
            </w:r>
            <w:r>
              <w:rPr>
                <w:rFonts w:ascii="Calibri" w:hAnsi="Calibri"/>
                <w:color w:val="000000"/>
                <w:sz w:val="22"/>
                <w:szCs w:val="22"/>
                <w:vertAlign w:val="superscript"/>
              </w:rPr>
              <w:t>-1</w:t>
            </w:r>
            <w:r>
              <w:rPr>
                <w:rFonts w:ascii="Calibri" w:hAnsi="Calibri"/>
                <w:color w:val="000000"/>
                <w:sz w:val="22"/>
                <w:szCs w:val="22"/>
              </w:rPr>
              <w:t xml:space="preserve">. Les deux compartiments contiennent 200 </w:t>
            </w:r>
            <w:proofErr w:type="spellStart"/>
            <w:r>
              <w:rPr>
                <w:rFonts w:ascii="Calibri" w:hAnsi="Calibri"/>
                <w:color w:val="000000"/>
                <w:sz w:val="22"/>
                <w:szCs w:val="22"/>
              </w:rPr>
              <w:t>mL</w:t>
            </w:r>
            <w:proofErr w:type="spellEnd"/>
            <w:r>
              <w:rPr>
                <w:rFonts w:ascii="Calibri" w:hAnsi="Calibri"/>
                <w:color w:val="000000"/>
                <w:sz w:val="22"/>
                <w:szCs w:val="22"/>
              </w:rPr>
              <w:t xml:space="preserve"> de solution. On admet que les métaux sont excès et que la réaction de fonctionnement est totale. Calculer la capacité de cette pile.</w:t>
            </w:r>
          </w:p>
        </w:tc>
      </w:tr>
    </w:tbl>
    <w:p w14:paraId="7A4239FB" w14:textId="5AE9AFE3" w:rsidR="000A4CED" w:rsidRDefault="000A4CED">
      <w:pPr>
        <w:pStyle w:val="Standard"/>
        <w:jc w:val="both"/>
        <w:rPr>
          <w:rFonts w:ascii="Calibri" w:hAnsi="Calibri"/>
          <w:color w:val="000000"/>
          <w:sz w:val="22"/>
          <w:szCs w:val="22"/>
        </w:rPr>
      </w:pPr>
    </w:p>
    <w:p w14:paraId="520D79FF" w14:textId="77777777" w:rsidR="00567A30" w:rsidRDefault="00567A30">
      <w:pPr>
        <w:pStyle w:val="Standard"/>
        <w:jc w:val="both"/>
        <w:rPr>
          <w:rFonts w:ascii="Calibri" w:hAnsi="Calibri"/>
          <w:color w:val="000000"/>
          <w:sz w:val="22"/>
          <w:szCs w:val="22"/>
        </w:rPr>
      </w:pPr>
    </w:p>
    <w:p w14:paraId="59B75681"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t>Potentiel d'oxydoréduction</w:t>
      </w:r>
    </w:p>
    <w:p w14:paraId="697E8AAC" w14:textId="77777777" w:rsidR="000A4CED" w:rsidRDefault="000A4CED">
      <w:pPr>
        <w:pStyle w:val="Standard"/>
        <w:jc w:val="both"/>
        <w:rPr>
          <w:rFonts w:ascii="Calibri" w:hAnsi="Calibri"/>
          <w:b/>
          <w:bCs/>
          <w:i/>
          <w:iCs/>
          <w:color w:val="000000"/>
          <w:sz w:val="22"/>
          <w:szCs w:val="22"/>
        </w:rPr>
      </w:pPr>
    </w:p>
    <w:p w14:paraId="369AD355"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Définition</w:t>
      </w:r>
    </w:p>
    <w:p w14:paraId="6CAA3E77" w14:textId="77777777" w:rsidR="000A4CED" w:rsidRDefault="000A4CED">
      <w:pPr>
        <w:pStyle w:val="Standard"/>
        <w:jc w:val="both"/>
        <w:rPr>
          <w:rFonts w:ascii="Calibri" w:hAnsi="Calibri"/>
          <w:b/>
          <w:bCs/>
          <w:i/>
          <w:iCs/>
          <w:color w:val="000000"/>
          <w:sz w:val="22"/>
          <w:szCs w:val="22"/>
        </w:rPr>
      </w:pPr>
    </w:p>
    <w:p w14:paraId="5A2B4C39"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Le </w:t>
      </w:r>
      <w:r>
        <w:rPr>
          <w:rFonts w:ascii="Calibri" w:hAnsi="Calibri"/>
          <w:b/>
          <w:bCs/>
          <w:color w:val="000000"/>
          <w:sz w:val="22"/>
          <w:szCs w:val="22"/>
        </w:rPr>
        <w:t>potentiel d’oxydo-réduction d’un couple</w:t>
      </w:r>
      <w:r>
        <w:rPr>
          <w:rFonts w:ascii="Calibri" w:hAnsi="Calibri"/>
          <w:color w:val="000000"/>
          <w:sz w:val="22"/>
          <w:szCs w:val="22"/>
        </w:rPr>
        <w:t xml:space="preserve">, noté </w:t>
      </w:r>
      <w:proofErr w:type="spellStart"/>
      <w:r>
        <w:rPr>
          <w:rFonts w:ascii="Calibri" w:hAnsi="Calibri"/>
          <w:color w:val="000000"/>
          <w:sz w:val="22"/>
          <w:szCs w:val="22"/>
        </w:rPr>
        <w:t>E</w:t>
      </w:r>
      <w:r>
        <w:rPr>
          <w:rFonts w:ascii="Calibri" w:hAnsi="Calibri"/>
          <w:color w:val="000000"/>
          <w:sz w:val="22"/>
          <w:szCs w:val="22"/>
          <w:vertAlign w:val="subscript"/>
        </w:rPr>
        <w:t>Ox</w:t>
      </w:r>
      <w:proofErr w:type="spellEnd"/>
      <w:r>
        <w:rPr>
          <w:rFonts w:ascii="Calibri" w:hAnsi="Calibri"/>
          <w:color w:val="000000"/>
          <w:sz w:val="22"/>
          <w:szCs w:val="22"/>
          <w:vertAlign w:val="subscript"/>
        </w:rPr>
        <w:t>/Red</w:t>
      </w:r>
      <w:r>
        <w:rPr>
          <w:rFonts w:ascii="Calibri" w:hAnsi="Calibri"/>
          <w:color w:val="000000"/>
          <w:sz w:val="22"/>
          <w:szCs w:val="22"/>
        </w:rPr>
        <w:t xml:space="preserve">, correspond à la fem de la pile théorique dont la demi-pile de droite est constituée des espèces chimiques constitutives de ce couple, tandis que la demi-pile de gauche est une </w:t>
      </w:r>
      <w:r>
        <w:rPr>
          <w:rFonts w:ascii="Calibri" w:hAnsi="Calibri"/>
          <w:b/>
          <w:bCs/>
          <w:color w:val="000000"/>
          <w:sz w:val="22"/>
          <w:szCs w:val="22"/>
        </w:rPr>
        <w:t>électrode normale à hydrogène (ou ENH), électrode de référence de potentiel nul</w:t>
      </w:r>
      <w:r>
        <w:rPr>
          <w:rFonts w:ascii="Calibri" w:hAnsi="Calibri"/>
          <w:color w:val="000000"/>
          <w:sz w:val="22"/>
          <w:szCs w:val="22"/>
        </w:rPr>
        <w:t>.</w:t>
      </w:r>
    </w:p>
    <w:p w14:paraId="4A17FD40"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En effet, dans ce cas : </w:t>
      </w:r>
      <w:r>
        <w:rPr>
          <w:rFonts w:ascii="Calibri" w:hAnsi="Calibri"/>
          <w:b/>
          <w:bCs/>
          <w:color w:val="000000"/>
          <w:sz w:val="22"/>
          <w:szCs w:val="22"/>
        </w:rPr>
        <w:t>fem</w:t>
      </w:r>
      <w:r>
        <w:rPr>
          <w:rFonts w:ascii="Calibri" w:hAnsi="Calibri"/>
          <w:b/>
          <w:bCs/>
          <w:i/>
          <w:iCs/>
          <w:color w:val="000000"/>
          <w:sz w:val="22"/>
          <w:szCs w:val="22"/>
        </w:rPr>
        <w:t xml:space="preserve"> = </w:t>
      </w:r>
      <w:proofErr w:type="spellStart"/>
      <w:r>
        <w:rPr>
          <w:rFonts w:ascii="Calibri" w:hAnsi="Calibri"/>
          <w:b/>
          <w:bCs/>
          <w:i/>
          <w:iCs/>
          <w:color w:val="000000"/>
          <w:sz w:val="22"/>
          <w:szCs w:val="22"/>
        </w:rPr>
        <w:t>E</w:t>
      </w:r>
      <w:r>
        <w:rPr>
          <w:rFonts w:ascii="Calibri" w:hAnsi="Calibri"/>
          <w:b/>
          <w:bCs/>
          <w:i/>
          <w:iCs/>
          <w:color w:val="000000"/>
          <w:sz w:val="22"/>
          <w:szCs w:val="22"/>
          <w:vertAlign w:val="subscript"/>
        </w:rPr>
        <w:t>Ox</w:t>
      </w:r>
      <w:proofErr w:type="spellEnd"/>
      <w:r>
        <w:rPr>
          <w:rFonts w:ascii="Calibri" w:hAnsi="Calibri"/>
          <w:b/>
          <w:bCs/>
          <w:i/>
          <w:iCs/>
          <w:color w:val="000000"/>
          <w:sz w:val="22"/>
          <w:szCs w:val="22"/>
          <w:vertAlign w:val="subscript"/>
        </w:rPr>
        <w:t>/Red</w:t>
      </w:r>
      <w:r>
        <w:rPr>
          <w:rFonts w:ascii="Calibri" w:hAnsi="Calibri"/>
          <w:b/>
          <w:bCs/>
          <w:i/>
          <w:iCs/>
          <w:color w:val="000000"/>
          <w:sz w:val="22"/>
          <w:szCs w:val="22"/>
        </w:rPr>
        <w:t xml:space="preserve"> – E</w:t>
      </w:r>
      <w:r>
        <w:rPr>
          <w:rFonts w:ascii="Calibri" w:hAnsi="Calibri"/>
          <w:b/>
          <w:bCs/>
          <w:i/>
          <w:iCs/>
          <w:color w:val="000000"/>
          <w:sz w:val="22"/>
          <w:szCs w:val="22"/>
          <w:vertAlign w:val="subscript"/>
        </w:rPr>
        <w:t>ENH</w:t>
      </w:r>
      <w:r>
        <w:rPr>
          <w:rFonts w:ascii="Calibri" w:hAnsi="Calibri"/>
          <w:b/>
          <w:bCs/>
          <w:i/>
          <w:iCs/>
          <w:color w:val="000000"/>
          <w:position w:val="-7"/>
          <w:sz w:val="22"/>
          <w:szCs w:val="22"/>
        </w:rPr>
        <w:t xml:space="preserve"> </w:t>
      </w:r>
      <w:r>
        <w:rPr>
          <w:rFonts w:ascii="Calibri" w:hAnsi="Calibri"/>
          <w:b/>
          <w:bCs/>
          <w:i/>
          <w:iCs/>
          <w:color w:val="000000"/>
          <w:sz w:val="22"/>
          <w:szCs w:val="22"/>
        </w:rPr>
        <w:t xml:space="preserve">= </w:t>
      </w:r>
      <w:proofErr w:type="spellStart"/>
      <w:r>
        <w:rPr>
          <w:rFonts w:ascii="Calibri" w:hAnsi="Calibri"/>
          <w:b/>
          <w:bCs/>
          <w:i/>
          <w:iCs/>
          <w:color w:val="000000"/>
          <w:sz w:val="22"/>
          <w:szCs w:val="22"/>
        </w:rPr>
        <w:t>E</w:t>
      </w:r>
      <w:r>
        <w:rPr>
          <w:rFonts w:ascii="Calibri" w:hAnsi="Calibri"/>
          <w:b/>
          <w:bCs/>
          <w:i/>
          <w:iCs/>
          <w:color w:val="000000"/>
          <w:sz w:val="22"/>
          <w:szCs w:val="22"/>
          <w:vertAlign w:val="subscript"/>
        </w:rPr>
        <w:t>Ox</w:t>
      </w:r>
      <w:proofErr w:type="spellEnd"/>
      <w:r>
        <w:rPr>
          <w:rFonts w:ascii="Calibri" w:hAnsi="Calibri"/>
          <w:b/>
          <w:bCs/>
          <w:i/>
          <w:iCs/>
          <w:color w:val="000000"/>
          <w:sz w:val="22"/>
          <w:szCs w:val="22"/>
          <w:vertAlign w:val="subscript"/>
        </w:rPr>
        <w:t>/Red</w:t>
      </w:r>
      <w:r>
        <w:rPr>
          <w:rFonts w:ascii="Calibri" w:hAnsi="Calibri"/>
          <w:color w:val="000000"/>
          <w:sz w:val="22"/>
          <w:szCs w:val="22"/>
        </w:rPr>
        <w:t xml:space="preserve"> car </w:t>
      </w:r>
      <w:r>
        <w:rPr>
          <w:rFonts w:ascii="Calibri" w:hAnsi="Calibri"/>
          <w:i/>
          <w:iCs/>
          <w:color w:val="000000"/>
          <w:sz w:val="22"/>
          <w:szCs w:val="22"/>
        </w:rPr>
        <w:t>E</w:t>
      </w:r>
      <w:r>
        <w:rPr>
          <w:rFonts w:ascii="Calibri" w:hAnsi="Calibri"/>
          <w:i/>
          <w:iCs/>
          <w:color w:val="000000"/>
          <w:sz w:val="22"/>
          <w:szCs w:val="22"/>
          <w:vertAlign w:val="subscript"/>
        </w:rPr>
        <w:t>ENH</w:t>
      </w:r>
      <w:r>
        <w:rPr>
          <w:rFonts w:ascii="Calibri" w:hAnsi="Calibri"/>
          <w:i/>
          <w:iCs/>
          <w:color w:val="000000"/>
          <w:sz w:val="22"/>
          <w:szCs w:val="22"/>
        </w:rPr>
        <w:t xml:space="preserve"> = 0</w:t>
      </w:r>
      <w:r>
        <w:rPr>
          <w:rFonts w:ascii="Calibri" w:hAnsi="Calibri"/>
          <w:color w:val="000000"/>
          <w:sz w:val="22"/>
          <w:szCs w:val="22"/>
        </w:rPr>
        <w:t>.</w:t>
      </w:r>
    </w:p>
    <w:p w14:paraId="155B5239" w14:textId="77777777" w:rsidR="000A4CED" w:rsidRDefault="000A4CED">
      <w:pPr>
        <w:pStyle w:val="Standard"/>
        <w:jc w:val="both"/>
        <w:rPr>
          <w:rFonts w:ascii="Calibri" w:hAnsi="Calibri"/>
          <w:b/>
          <w:bCs/>
          <w:i/>
          <w:iCs/>
          <w:color w:val="000000"/>
          <w:sz w:val="22"/>
          <w:szCs w:val="22"/>
        </w:rPr>
      </w:pPr>
    </w:p>
    <w:p w14:paraId="6B6E239B"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Électrodes de référence</w:t>
      </w:r>
    </w:p>
    <w:p w14:paraId="7B58D569" w14:textId="77777777" w:rsidR="000A4CED" w:rsidRDefault="000A4CED">
      <w:pPr>
        <w:pStyle w:val="Standard"/>
        <w:jc w:val="both"/>
        <w:rPr>
          <w:rFonts w:ascii="Calibri" w:hAnsi="Calibri"/>
          <w:i/>
          <w:iCs/>
          <w:color w:val="000000"/>
          <w:sz w:val="22"/>
          <w:szCs w:val="22"/>
        </w:rPr>
      </w:pPr>
    </w:p>
    <w:p w14:paraId="1A0010C3" w14:textId="34BC61A2" w:rsidR="000A4CED" w:rsidRDefault="00DC3D99">
      <w:pPr>
        <w:pStyle w:val="Standard"/>
        <w:numPr>
          <w:ilvl w:val="0"/>
          <w:numId w:val="19"/>
        </w:numPr>
        <w:jc w:val="both"/>
        <w:rPr>
          <w:rFonts w:ascii="Calibri" w:hAnsi="Calibri"/>
          <w:b/>
          <w:bCs/>
          <w:color w:val="000000"/>
          <w:sz w:val="22"/>
          <w:szCs w:val="22"/>
        </w:rPr>
      </w:pPr>
      <w:r>
        <w:rPr>
          <w:rFonts w:ascii="Calibri" w:hAnsi="Calibri"/>
          <w:b/>
          <w:bCs/>
          <w:noProof/>
          <w:color w:val="000000"/>
          <w:sz w:val="22"/>
          <w:szCs w:val="22"/>
        </w:rPr>
        <w:drawing>
          <wp:anchor distT="0" distB="0" distL="114300" distR="114300" simplePos="0" relativeHeight="11" behindDoc="0" locked="0" layoutInCell="1" allowOverlap="1" wp14:anchorId="6F713191" wp14:editId="64878BFF">
            <wp:simplePos x="0" y="0"/>
            <wp:positionH relativeFrom="column">
              <wp:posOffset>813600</wp:posOffset>
            </wp:positionH>
            <wp:positionV relativeFrom="paragraph">
              <wp:posOffset>296640</wp:posOffset>
            </wp:positionV>
            <wp:extent cx="1220400" cy="1508040"/>
            <wp:effectExtent l="0" t="0" r="0" b="0"/>
            <wp:wrapSquare wrapText="bothSides"/>
            <wp:docPr id="9"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5005" t="5020" r="60010" b="43234"/>
                    <a:stretch>
                      <a:fillRect/>
                    </a:stretch>
                  </pic:blipFill>
                  <pic:spPr>
                    <a:xfrm>
                      <a:off x="0" y="0"/>
                      <a:ext cx="1220400" cy="1508040"/>
                    </a:xfrm>
                    <a:prstGeom prst="rect">
                      <a:avLst/>
                    </a:prstGeom>
                  </pic:spPr>
                </pic:pic>
              </a:graphicData>
            </a:graphic>
          </wp:anchor>
        </w:drawing>
      </w:r>
      <w:r>
        <w:rPr>
          <w:rFonts w:ascii="Calibri" w:hAnsi="Calibri"/>
          <w:b/>
          <w:bCs/>
          <w:color w:val="000000"/>
          <w:sz w:val="22"/>
          <w:szCs w:val="22"/>
        </w:rPr>
        <w:t xml:space="preserve">Électrode de référence absolue : électrode </w:t>
      </w:r>
      <w:r w:rsidR="004D41E5">
        <w:rPr>
          <w:rFonts w:ascii="Calibri" w:hAnsi="Calibri"/>
          <w:b/>
          <w:bCs/>
          <w:color w:val="000000"/>
          <w:sz w:val="22"/>
          <w:szCs w:val="22"/>
        </w:rPr>
        <w:t>standard</w:t>
      </w:r>
      <w:r>
        <w:rPr>
          <w:rFonts w:ascii="Calibri" w:hAnsi="Calibri"/>
          <w:b/>
          <w:bCs/>
          <w:color w:val="000000"/>
          <w:sz w:val="22"/>
          <w:szCs w:val="22"/>
        </w:rPr>
        <w:t xml:space="preserve"> à hydrogène </w:t>
      </w:r>
      <w:r w:rsidR="004D41E5">
        <w:rPr>
          <w:rFonts w:ascii="Calibri" w:hAnsi="Calibri"/>
          <w:b/>
          <w:bCs/>
          <w:color w:val="000000"/>
          <w:sz w:val="22"/>
          <w:szCs w:val="22"/>
        </w:rPr>
        <w:t xml:space="preserve">ou électrode normale à hydrogène </w:t>
      </w:r>
      <w:r>
        <w:rPr>
          <w:rFonts w:ascii="Calibri" w:hAnsi="Calibri"/>
          <w:b/>
          <w:bCs/>
          <w:color w:val="000000"/>
          <w:sz w:val="22"/>
          <w:szCs w:val="22"/>
        </w:rPr>
        <w:t>(ENH)</w:t>
      </w:r>
    </w:p>
    <w:p w14:paraId="0F8FC6CF" w14:textId="77777777" w:rsidR="000A4CED" w:rsidRDefault="000A4CED">
      <w:pPr>
        <w:pStyle w:val="Standard"/>
        <w:jc w:val="both"/>
        <w:rPr>
          <w:rFonts w:ascii="Calibri" w:hAnsi="Calibri"/>
          <w:color w:val="000000"/>
          <w:sz w:val="22"/>
          <w:szCs w:val="22"/>
        </w:rPr>
      </w:pPr>
    </w:p>
    <w:p w14:paraId="19CAAEFF"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Hypothèses </w:t>
      </w:r>
      <w:r>
        <w:rPr>
          <w:rFonts w:ascii="Calibri" w:hAnsi="Calibri"/>
          <w:color w:val="000000"/>
          <w:sz w:val="22"/>
          <w:szCs w:val="22"/>
        </w:rPr>
        <w:t>:</w:t>
      </w:r>
    </w:p>
    <w:p w14:paraId="0FA81E2B" w14:textId="77777777" w:rsidR="000A4CED" w:rsidRDefault="000A4CED">
      <w:pPr>
        <w:pStyle w:val="Standard"/>
        <w:numPr>
          <w:ilvl w:val="0"/>
          <w:numId w:val="20"/>
        </w:numPr>
        <w:jc w:val="both"/>
        <w:rPr>
          <w:rFonts w:ascii="Calibri" w:hAnsi="Calibri"/>
          <w:color w:val="000000"/>
          <w:sz w:val="22"/>
          <w:szCs w:val="22"/>
        </w:rPr>
      </w:pPr>
    </w:p>
    <w:p w14:paraId="3F9A0D92" w14:textId="77777777" w:rsidR="000A4CED" w:rsidRDefault="000A4CED">
      <w:pPr>
        <w:pStyle w:val="Standard"/>
        <w:jc w:val="both"/>
        <w:rPr>
          <w:rFonts w:ascii="Calibri" w:hAnsi="Calibri"/>
          <w:color w:val="000000"/>
          <w:sz w:val="22"/>
          <w:szCs w:val="22"/>
        </w:rPr>
      </w:pPr>
    </w:p>
    <w:p w14:paraId="14076B7D" w14:textId="77777777" w:rsidR="000A4CED" w:rsidRDefault="000A4CED">
      <w:pPr>
        <w:pStyle w:val="Standard"/>
        <w:numPr>
          <w:ilvl w:val="0"/>
          <w:numId w:val="20"/>
        </w:numPr>
        <w:jc w:val="both"/>
        <w:rPr>
          <w:rFonts w:ascii="Calibri" w:hAnsi="Calibri"/>
          <w:color w:val="000000"/>
          <w:sz w:val="22"/>
          <w:szCs w:val="22"/>
        </w:rPr>
      </w:pPr>
    </w:p>
    <w:p w14:paraId="7BB35EE4" w14:textId="77777777" w:rsidR="000A4CED" w:rsidRDefault="000A4CED">
      <w:pPr>
        <w:pStyle w:val="Standard"/>
        <w:jc w:val="both"/>
        <w:rPr>
          <w:rFonts w:ascii="Calibri" w:hAnsi="Calibri"/>
          <w:color w:val="000000"/>
          <w:sz w:val="22"/>
          <w:szCs w:val="22"/>
        </w:rPr>
      </w:pPr>
    </w:p>
    <w:p w14:paraId="2B4C51C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b/>
        <w:t>Couple redox :  …............................................</w:t>
      </w:r>
    </w:p>
    <w:p w14:paraId="29EA305D"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 </w:t>
      </w:r>
      <w:r>
        <w:rPr>
          <w:rFonts w:ascii="Calibri" w:hAnsi="Calibri"/>
          <w:color w:val="000000"/>
          <w:sz w:val="22"/>
          <w:szCs w:val="22"/>
        </w:rPr>
        <w:tab/>
        <w:t>….....................................................................</w:t>
      </w:r>
    </w:p>
    <w:p w14:paraId="184E16EF" w14:textId="77777777" w:rsidR="000A4CED" w:rsidRDefault="000A4CED">
      <w:pPr>
        <w:pStyle w:val="Standard"/>
        <w:jc w:val="both"/>
        <w:rPr>
          <w:rFonts w:ascii="Calibri" w:hAnsi="Calibri"/>
          <w:color w:val="000000"/>
          <w:sz w:val="22"/>
          <w:szCs w:val="22"/>
        </w:rPr>
      </w:pPr>
    </w:p>
    <w:p w14:paraId="7A73E34B" w14:textId="77777777" w:rsidR="004D41E5" w:rsidRDefault="004D41E5">
      <w:pPr>
        <w:pStyle w:val="Standard"/>
        <w:jc w:val="both"/>
        <w:rPr>
          <w:rFonts w:ascii="Calibri" w:hAnsi="Calibri"/>
          <w:color w:val="000000"/>
          <w:sz w:val="22"/>
          <w:szCs w:val="22"/>
        </w:rPr>
      </w:pPr>
    </w:p>
    <w:p w14:paraId="58D1681F" w14:textId="73220056" w:rsidR="000A4CED" w:rsidRDefault="00DC3D99">
      <w:pPr>
        <w:pStyle w:val="Standard"/>
        <w:jc w:val="both"/>
        <w:rPr>
          <w:rFonts w:ascii="Calibri" w:hAnsi="Calibri"/>
          <w:color w:val="000000"/>
          <w:sz w:val="22"/>
          <w:szCs w:val="22"/>
        </w:rPr>
      </w:pPr>
      <w:r>
        <w:rPr>
          <w:rFonts w:ascii="Calibri" w:hAnsi="Calibri"/>
          <w:color w:val="000000"/>
          <w:sz w:val="22"/>
          <w:szCs w:val="22"/>
        </w:rPr>
        <w:t>Par convention, le potentiel, noté E</w:t>
      </w:r>
      <w:r>
        <w:rPr>
          <w:rFonts w:ascii="Calibri" w:hAnsi="Calibri"/>
          <w:color w:val="000000"/>
          <w:sz w:val="22"/>
          <w:szCs w:val="22"/>
          <w:vertAlign w:val="subscript"/>
        </w:rPr>
        <w:t>ENH</w:t>
      </w:r>
      <w:r>
        <w:rPr>
          <w:rFonts w:ascii="Calibri" w:hAnsi="Calibri"/>
          <w:color w:val="000000"/>
          <w:sz w:val="22"/>
          <w:szCs w:val="22"/>
        </w:rPr>
        <w:t>, d'une telle électrode est pris égal à zéro quelle que soit la température.</w:t>
      </w:r>
    </w:p>
    <w:p w14:paraId="787B367A" w14:textId="77777777" w:rsidR="000A4CED" w:rsidRDefault="00DC3D99">
      <w:pPr>
        <w:pStyle w:val="Standard"/>
        <w:jc w:val="center"/>
        <w:rPr>
          <w:rFonts w:ascii="Calibri" w:hAnsi="Calibri"/>
          <w:color w:val="000000"/>
          <w:sz w:val="22"/>
          <w:szCs w:val="22"/>
        </w:rPr>
      </w:pPr>
      <w:r>
        <w:rPr>
          <w:rFonts w:ascii="Calibri" w:hAnsi="Calibri"/>
          <w:b/>
          <w:bCs/>
          <w:color w:val="000000"/>
          <w:sz w:val="22"/>
          <w:szCs w:val="22"/>
        </w:rPr>
        <w:t>E</w:t>
      </w:r>
      <w:r>
        <w:rPr>
          <w:rFonts w:ascii="Calibri" w:hAnsi="Calibri"/>
          <w:b/>
          <w:bCs/>
          <w:color w:val="000000"/>
          <w:sz w:val="22"/>
          <w:szCs w:val="22"/>
          <w:vertAlign w:val="subscript"/>
        </w:rPr>
        <w:t xml:space="preserve">ENH </w:t>
      </w:r>
      <w:r>
        <w:rPr>
          <w:rFonts w:ascii="Calibri" w:hAnsi="Calibri"/>
          <w:b/>
          <w:bCs/>
          <w:color w:val="000000"/>
          <w:sz w:val="22"/>
          <w:szCs w:val="22"/>
        </w:rPr>
        <w:t>= 0,0 V</w:t>
      </w:r>
    </w:p>
    <w:p w14:paraId="353912A7" w14:textId="77777777" w:rsidR="004D41E5" w:rsidRDefault="004D41E5" w:rsidP="004D41E5">
      <w:pPr>
        <w:pStyle w:val="Standard"/>
        <w:rPr>
          <w:rFonts w:ascii="Calibri" w:hAnsi="Calibri"/>
          <w:b/>
          <w:bCs/>
          <w:color w:val="000000"/>
          <w:sz w:val="22"/>
          <w:szCs w:val="22"/>
        </w:rPr>
      </w:pPr>
    </w:p>
    <w:p w14:paraId="29E5CC73" w14:textId="66BB29A2" w:rsidR="000A4CED" w:rsidRDefault="004D41E5" w:rsidP="004D41E5">
      <w:pPr>
        <w:pStyle w:val="Standard"/>
        <w:rPr>
          <w:rFonts w:ascii="Calibri" w:hAnsi="Calibri"/>
          <w:b/>
          <w:bCs/>
          <w:color w:val="000000"/>
          <w:sz w:val="22"/>
          <w:szCs w:val="22"/>
        </w:rPr>
      </w:pPr>
      <w:r>
        <w:rPr>
          <w:rFonts w:ascii="Calibri" w:hAnsi="Calibri"/>
          <w:b/>
          <w:bCs/>
          <w:color w:val="000000"/>
          <w:sz w:val="22"/>
          <w:szCs w:val="22"/>
        </w:rPr>
        <w:t>Expression du potentiel de l’électrode standard à hydrogène (ESH) :</w:t>
      </w:r>
    </w:p>
    <w:p w14:paraId="50BA1BAA" w14:textId="0EC42F30" w:rsidR="004D41E5" w:rsidRDefault="004D41E5" w:rsidP="004D41E5">
      <w:pPr>
        <w:pStyle w:val="Standard"/>
        <w:rPr>
          <w:rFonts w:ascii="Calibri" w:hAnsi="Calibri"/>
          <w:b/>
          <w:bCs/>
          <w:color w:val="000000"/>
          <w:sz w:val="22"/>
          <w:szCs w:val="22"/>
        </w:rPr>
      </w:pPr>
    </w:p>
    <w:p w14:paraId="17530388" w14:textId="77777777" w:rsidR="004D41E5" w:rsidRDefault="004D41E5" w:rsidP="004D41E5">
      <w:pPr>
        <w:pStyle w:val="Standard"/>
        <w:rPr>
          <w:rFonts w:ascii="Calibri" w:hAnsi="Calibri"/>
          <w:b/>
          <w:bCs/>
          <w:color w:val="000000"/>
          <w:sz w:val="22"/>
          <w:szCs w:val="22"/>
        </w:rPr>
      </w:pPr>
    </w:p>
    <w:p w14:paraId="6FE1216E"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w:t>
      </w:r>
      <w:r>
        <w:rPr>
          <w:rFonts w:ascii="Calibri" w:hAnsi="Calibri"/>
          <w:color w:val="000000"/>
          <w:sz w:val="22"/>
          <w:szCs w:val="22"/>
        </w:rPr>
        <w:t>: c'est une électrode théorique, non réalisable expérimentalement. Expérimentalement, on utilise d’autres électrodes de potentiel constant pouvant servir de référence. En particulier, on utilise souvent l’</w:t>
      </w:r>
      <w:r>
        <w:rPr>
          <w:rFonts w:ascii="Calibri" w:hAnsi="Calibri"/>
          <w:b/>
          <w:bCs/>
          <w:color w:val="000000"/>
          <w:sz w:val="22"/>
          <w:szCs w:val="22"/>
        </w:rPr>
        <w:t>ECS</w:t>
      </w:r>
      <w:r>
        <w:rPr>
          <w:rFonts w:ascii="Calibri" w:hAnsi="Calibri"/>
          <w:color w:val="000000"/>
          <w:sz w:val="22"/>
          <w:szCs w:val="22"/>
        </w:rPr>
        <w:t xml:space="preserve"> (électrode au calomel saturée).</w:t>
      </w:r>
    </w:p>
    <w:p w14:paraId="2ACC6802"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6" behindDoc="0" locked="0" layoutInCell="1" allowOverlap="1" wp14:anchorId="4B5FB9EE" wp14:editId="326CAA17">
            <wp:simplePos x="0" y="0"/>
            <wp:positionH relativeFrom="column">
              <wp:posOffset>4657680</wp:posOffset>
            </wp:positionH>
            <wp:positionV relativeFrom="paragraph">
              <wp:posOffset>64800</wp:posOffset>
            </wp:positionV>
            <wp:extent cx="2021039" cy="3718080"/>
            <wp:effectExtent l="0" t="0" r="0" b="0"/>
            <wp:wrapSquare wrapText="bothSides"/>
            <wp:docPr id="1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t="5037" b="5037"/>
                    <a:stretch>
                      <a:fillRect/>
                    </a:stretch>
                  </pic:blipFill>
                  <pic:spPr>
                    <a:xfrm>
                      <a:off x="0" y="0"/>
                      <a:ext cx="2021039" cy="3718080"/>
                    </a:xfrm>
                    <a:prstGeom prst="rect">
                      <a:avLst/>
                    </a:prstGeom>
                  </pic:spPr>
                </pic:pic>
              </a:graphicData>
            </a:graphic>
          </wp:anchor>
        </w:drawing>
      </w:r>
    </w:p>
    <w:p w14:paraId="7EBECFB1" w14:textId="77777777" w:rsidR="000A4CED" w:rsidRDefault="000A4CED">
      <w:pPr>
        <w:pStyle w:val="Standard"/>
        <w:jc w:val="both"/>
        <w:rPr>
          <w:rFonts w:ascii="Calibri" w:hAnsi="Calibri"/>
          <w:color w:val="000000"/>
          <w:sz w:val="22"/>
          <w:szCs w:val="22"/>
        </w:rPr>
      </w:pPr>
    </w:p>
    <w:p w14:paraId="7932B7A0" w14:textId="77777777" w:rsidR="000A4CED" w:rsidRDefault="00DC3D99">
      <w:pPr>
        <w:pStyle w:val="Standard"/>
        <w:numPr>
          <w:ilvl w:val="0"/>
          <w:numId w:val="21"/>
        </w:numPr>
        <w:jc w:val="both"/>
        <w:rPr>
          <w:rFonts w:ascii="Calibri" w:hAnsi="Calibri"/>
          <w:b/>
          <w:bCs/>
          <w:color w:val="000000"/>
          <w:sz w:val="22"/>
          <w:szCs w:val="22"/>
        </w:rPr>
      </w:pPr>
      <w:r>
        <w:rPr>
          <w:rFonts w:ascii="Calibri" w:hAnsi="Calibri"/>
          <w:b/>
          <w:bCs/>
          <w:color w:val="000000"/>
          <w:sz w:val="22"/>
          <w:szCs w:val="22"/>
        </w:rPr>
        <w:t>Électrode de référence usuelle : électrode au calomel saturée (ECS)</w:t>
      </w:r>
    </w:p>
    <w:p w14:paraId="29BB7EEB" w14:textId="77777777" w:rsidR="000A4CED" w:rsidRDefault="000A4CED">
      <w:pPr>
        <w:pStyle w:val="Standard"/>
        <w:jc w:val="both"/>
        <w:rPr>
          <w:rFonts w:ascii="Calibri" w:hAnsi="Calibri"/>
          <w:color w:val="000000"/>
          <w:sz w:val="22"/>
          <w:szCs w:val="22"/>
        </w:rPr>
      </w:pPr>
    </w:p>
    <w:p w14:paraId="508681B4" w14:textId="39120B21" w:rsidR="000A4CED" w:rsidRDefault="00DC3D99">
      <w:pPr>
        <w:pStyle w:val="Textbody"/>
        <w:jc w:val="both"/>
        <w:rPr>
          <w:rFonts w:ascii="Calibri" w:hAnsi="Calibri"/>
          <w:color w:val="000000"/>
          <w:sz w:val="22"/>
          <w:szCs w:val="22"/>
        </w:rPr>
      </w:pPr>
      <w:r>
        <w:rPr>
          <w:rFonts w:ascii="Calibri" w:hAnsi="Calibri"/>
          <w:b/>
          <w:color w:val="000000"/>
          <w:sz w:val="22"/>
          <w:szCs w:val="22"/>
        </w:rPr>
        <w:t>L'électrode au calomel saturée,</w:t>
      </w:r>
      <w:r>
        <w:rPr>
          <w:rFonts w:ascii="Calibri" w:hAnsi="Calibri"/>
          <w:color w:val="000000"/>
          <w:sz w:val="22"/>
          <w:szCs w:val="22"/>
        </w:rPr>
        <w:t xml:space="preserve"> ou </w:t>
      </w:r>
      <w:r>
        <w:rPr>
          <w:rFonts w:ascii="Calibri" w:hAnsi="Calibri"/>
          <w:b/>
          <w:color w:val="000000"/>
          <w:sz w:val="22"/>
          <w:szCs w:val="22"/>
        </w:rPr>
        <w:t>ECS</w:t>
      </w:r>
      <w:r>
        <w:rPr>
          <w:rFonts w:ascii="Calibri" w:hAnsi="Calibri"/>
          <w:color w:val="000000"/>
          <w:sz w:val="22"/>
          <w:szCs w:val="22"/>
        </w:rPr>
        <w:t>, est une électrode de référence, constituée d’une électrode de platine (Pt(s)) plongée dans du mercure métallique</w:t>
      </w:r>
      <w:r w:rsidR="007E5759">
        <w:rPr>
          <w:rFonts w:ascii="Calibri" w:hAnsi="Calibri"/>
          <w:color w:val="000000"/>
          <w:sz w:val="22"/>
          <w:szCs w:val="22"/>
        </w:rPr>
        <w:t xml:space="preserve"> LIQUIDE !</w:t>
      </w:r>
      <w:r>
        <w:rPr>
          <w:rFonts w:ascii="Calibri" w:hAnsi="Calibri"/>
          <w:color w:val="000000"/>
          <w:sz w:val="22"/>
          <w:szCs w:val="22"/>
        </w:rPr>
        <w:t xml:space="preserve"> (Hg(l)) en contact avec du calomel Hg</w:t>
      </w:r>
      <w:r>
        <w:rPr>
          <w:rFonts w:ascii="Calibri" w:hAnsi="Calibri"/>
          <w:color w:val="000000"/>
          <w:sz w:val="22"/>
          <w:szCs w:val="22"/>
          <w:vertAlign w:val="subscript"/>
        </w:rPr>
        <w:t>2</w:t>
      </w:r>
      <w:r>
        <w:rPr>
          <w:rFonts w:ascii="Calibri" w:hAnsi="Calibri"/>
          <w:color w:val="000000"/>
          <w:sz w:val="22"/>
          <w:szCs w:val="22"/>
        </w:rPr>
        <w:t>Cl</w:t>
      </w:r>
      <w:r>
        <w:rPr>
          <w:rFonts w:ascii="Calibri" w:hAnsi="Calibri"/>
          <w:color w:val="000000"/>
          <w:sz w:val="22"/>
          <w:szCs w:val="22"/>
          <w:vertAlign w:val="subscript"/>
        </w:rPr>
        <w:t>2</w:t>
      </w:r>
      <w:r>
        <w:rPr>
          <w:rFonts w:ascii="Calibri" w:hAnsi="Calibri"/>
          <w:color w:val="000000"/>
          <w:sz w:val="22"/>
          <w:szCs w:val="22"/>
        </w:rPr>
        <w:t xml:space="preserve"> </w:t>
      </w:r>
      <w:r w:rsidR="007E5759">
        <w:rPr>
          <w:rFonts w:ascii="Calibri" w:hAnsi="Calibri"/>
          <w:color w:val="000000"/>
          <w:sz w:val="22"/>
          <w:szCs w:val="22"/>
        </w:rPr>
        <w:t>SOLIDE (Hg</w:t>
      </w:r>
      <w:r w:rsidR="007E5759" w:rsidRPr="007E5759">
        <w:rPr>
          <w:rFonts w:ascii="Calibri" w:hAnsi="Calibri"/>
          <w:color w:val="000000"/>
          <w:sz w:val="22"/>
          <w:szCs w:val="22"/>
          <w:vertAlign w:val="subscript"/>
        </w:rPr>
        <w:t>2</w:t>
      </w:r>
      <w:r w:rsidR="007E5759">
        <w:rPr>
          <w:rFonts w:ascii="Calibri" w:hAnsi="Calibri"/>
          <w:color w:val="000000"/>
          <w:sz w:val="22"/>
          <w:szCs w:val="22"/>
        </w:rPr>
        <w:t>Cl</w:t>
      </w:r>
      <w:r w:rsidR="007E5759" w:rsidRPr="007E5759">
        <w:rPr>
          <w:rFonts w:ascii="Calibri" w:hAnsi="Calibri"/>
          <w:color w:val="000000"/>
          <w:sz w:val="22"/>
          <w:szCs w:val="22"/>
          <w:vertAlign w:val="subscript"/>
        </w:rPr>
        <w:t>2</w:t>
      </w:r>
      <w:r w:rsidR="007E5759">
        <w:rPr>
          <w:rFonts w:ascii="Calibri" w:hAnsi="Calibri"/>
          <w:color w:val="000000"/>
          <w:sz w:val="22"/>
          <w:szCs w:val="22"/>
        </w:rPr>
        <w:t>)</w:t>
      </w:r>
      <w:r>
        <w:rPr>
          <w:rFonts w:ascii="Calibri" w:hAnsi="Calibri"/>
          <w:color w:val="000000"/>
          <w:sz w:val="22"/>
          <w:szCs w:val="22"/>
        </w:rPr>
        <w:t>, lui-même en équilibre avec une solution de chlorure de potassium (K</w:t>
      </w:r>
      <w:r>
        <w:rPr>
          <w:rFonts w:ascii="Calibri" w:hAnsi="Calibri"/>
          <w:color w:val="000000"/>
          <w:sz w:val="22"/>
          <w:szCs w:val="22"/>
          <w:vertAlign w:val="superscript"/>
        </w:rPr>
        <w:t>+</w:t>
      </w:r>
      <w:r>
        <w:rPr>
          <w:rFonts w:ascii="Calibri" w:hAnsi="Calibri"/>
          <w:color w:val="000000"/>
          <w:sz w:val="22"/>
          <w:szCs w:val="22"/>
        </w:rPr>
        <w:t>, Cl</w:t>
      </w:r>
      <w:r>
        <w:rPr>
          <w:rFonts w:ascii="Calibri" w:hAnsi="Calibri"/>
          <w:color w:val="000000"/>
          <w:sz w:val="22"/>
          <w:szCs w:val="22"/>
          <w:vertAlign w:val="superscript"/>
        </w:rPr>
        <w:t>-</w:t>
      </w:r>
      <w:r>
        <w:rPr>
          <w:rFonts w:ascii="Calibri" w:hAnsi="Calibri"/>
          <w:color w:val="000000"/>
          <w:sz w:val="22"/>
          <w:szCs w:val="22"/>
        </w:rPr>
        <w:t>) saturée (c’est-à-dire que la concentration [Cl</w:t>
      </w:r>
      <w:r>
        <w:rPr>
          <w:rFonts w:ascii="Calibri" w:hAnsi="Calibri"/>
          <w:color w:val="000000"/>
          <w:sz w:val="22"/>
          <w:szCs w:val="22"/>
          <w:vertAlign w:val="superscript"/>
        </w:rPr>
        <w:t>-</w:t>
      </w:r>
      <w:r>
        <w:rPr>
          <w:rFonts w:ascii="Calibri" w:hAnsi="Calibri"/>
          <w:color w:val="000000"/>
          <w:sz w:val="22"/>
          <w:szCs w:val="22"/>
        </w:rPr>
        <w:t xml:space="preserve">] est </w:t>
      </w:r>
      <w:proofErr w:type="gramStart"/>
      <w:r>
        <w:rPr>
          <w:rFonts w:ascii="Calibri" w:hAnsi="Calibri"/>
          <w:color w:val="000000"/>
          <w:sz w:val="22"/>
          <w:szCs w:val="22"/>
        </w:rPr>
        <w:t>maintenue  constante</w:t>
      </w:r>
      <w:proofErr w:type="gramEnd"/>
      <w:r>
        <w:rPr>
          <w:rFonts w:ascii="Calibri" w:hAnsi="Calibri"/>
          <w:color w:val="000000"/>
          <w:sz w:val="22"/>
          <w:szCs w:val="22"/>
        </w:rPr>
        <w:t xml:space="preserve"> grâce à la présence d’un excès de solide KCl(s)).</w:t>
      </w:r>
    </w:p>
    <w:p w14:paraId="26CBE3B6" w14:textId="77777777" w:rsidR="000A4CED" w:rsidRDefault="00DC3D99">
      <w:pPr>
        <w:pStyle w:val="Textbody"/>
        <w:jc w:val="both"/>
        <w:rPr>
          <w:rFonts w:ascii="Calibri" w:hAnsi="Calibri"/>
          <w:sz w:val="22"/>
          <w:szCs w:val="22"/>
        </w:rPr>
      </w:pPr>
      <w:r>
        <w:rPr>
          <w:rFonts w:ascii="Calibri" w:hAnsi="Calibri"/>
          <w:sz w:val="22"/>
          <w:szCs w:val="22"/>
        </w:rPr>
        <w:t>Couple redox : ….................................................................................................………</w:t>
      </w:r>
    </w:p>
    <w:p w14:paraId="76EB8F29" w14:textId="77777777" w:rsidR="000A4CED" w:rsidRDefault="000A4CED">
      <w:pPr>
        <w:pStyle w:val="Textbody"/>
        <w:jc w:val="both"/>
        <w:rPr>
          <w:rFonts w:ascii="Calibri" w:hAnsi="Calibri"/>
          <w:sz w:val="22"/>
          <w:szCs w:val="22"/>
        </w:rPr>
      </w:pPr>
    </w:p>
    <w:p w14:paraId="45E01420" w14:textId="77777777" w:rsidR="000A4CED" w:rsidRDefault="00DC3D99">
      <w:pPr>
        <w:pStyle w:val="Textbody"/>
        <w:jc w:val="both"/>
        <w:rPr>
          <w:rFonts w:ascii="Calibri" w:hAnsi="Calibri"/>
          <w:sz w:val="22"/>
          <w:szCs w:val="22"/>
        </w:rPr>
      </w:pPr>
      <w:r>
        <w:rPr>
          <w:rFonts w:ascii="Calibri" w:hAnsi="Calibri"/>
          <w:sz w:val="22"/>
          <w:szCs w:val="22"/>
        </w:rPr>
        <w:t xml:space="preserve">A 25°C, </w:t>
      </w:r>
      <w:r>
        <w:rPr>
          <w:rFonts w:ascii="Calibri" w:hAnsi="Calibri"/>
          <w:b/>
          <w:bCs/>
          <w:sz w:val="22"/>
          <w:szCs w:val="22"/>
        </w:rPr>
        <w:t>E</w:t>
      </w:r>
      <w:r>
        <w:rPr>
          <w:rFonts w:ascii="Calibri" w:hAnsi="Calibri"/>
          <w:b/>
          <w:bCs/>
          <w:sz w:val="22"/>
          <w:szCs w:val="22"/>
          <w:vertAlign w:val="subscript"/>
        </w:rPr>
        <w:t xml:space="preserve">ECS </w:t>
      </w:r>
      <w:r>
        <w:rPr>
          <w:rFonts w:ascii="Calibri" w:hAnsi="Calibri"/>
          <w:b/>
          <w:bCs/>
          <w:sz w:val="22"/>
          <w:szCs w:val="22"/>
        </w:rPr>
        <w:t>= constante = 0,25 V</w:t>
      </w:r>
      <w:r>
        <w:rPr>
          <w:rFonts w:ascii="Calibri" w:hAnsi="Calibri"/>
          <w:sz w:val="22"/>
          <w:szCs w:val="22"/>
        </w:rPr>
        <w:t>.</w:t>
      </w:r>
    </w:p>
    <w:p w14:paraId="7CBC751F" w14:textId="6FA2820D" w:rsidR="000A4CED" w:rsidRDefault="004D41E5" w:rsidP="004D41E5">
      <w:pPr>
        <w:pStyle w:val="Standard"/>
        <w:rPr>
          <w:rFonts w:ascii="Calibri" w:hAnsi="Calibri"/>
          <w:b/>
          <w:bCs/>
          <w:color w:val="000000"/>
          <w:sz w:val="22"/>
          <w:szCs w:val="22"/>
        </w:rPr>
      </w:pPr>
      <w:r>
        <w:rPr>
          <w:rFonts w:ascii="Calibri" w:hAnsi="Calibri"/>
          <w:b/>
          <w:bCs/>
          <w:color w:val="000000"/>
          <w:sz w:val="22"/>
          <w:szCs w:val="22"/>
        </w:rPr>
        <w:t>Expression du potentiel de l’électrode au calomel saturée :</w:t>
      </w:r>
    </w:p>
    <w:p w14:paraId="48641493" w14:textId="77777777" w:rsidR="004D41E5" w:rsidRPr="004D41E5" w:rsidRDefault="004D41E5" w:rsidP="004D41E5">
      <w:pPr>
        <w:pStyle w:val="Standard"/>
        <w:rPr>
          <w:rFonts w:ascii="Calibri" w:hAnsi="Calibri"/>
          <w:b/>
          <w:bCs/>
          <w:color w:val="000000"/>
          <w:sz w:val="22"/>
          <w:szCs w:val="22"/>
        </w:rPr>
      </w:pPr>
    </w:p>
    <w:p w14:paraId="64E613F4" w14:textId="42761BF3" w:rsidR="000A4CED" w:rsidRDefault="000A4CED">
      <w:pPr>
        <w:pStyle w:val="Standard"/>
        <w:jc w:val="both"/>
        <w:rPr>
          <w:rFonts w:ascii="Calibri" w:hAnsi="Calibri"/>
          <w:color w:val="000000"/>
          <w:sz w:val="22"/>
          <w:szCs w:val="22"/>
        </w:rPr>
      </w:pPr>
    </w:p>
    <w:p w14:paraId="481B1D3B" w14:textId="77777777" w:rsidR="004D41E5" w:rsidRDefault="004D41E5">
      <w:pPr>
        <w:pStyle w:val="Standard"/>
        <w:jc w:val="both"/>
        <w:rPr>
          <w:rFonts w:ascii="Calibri" w:hAnsi="Calibri"/>
          <w:color w:val="000000"/>
          <w:sz w:val="22"/>
          <w:szCs w:val="22"/>
        </w:rPr>
      </w:pPr>
    </w:p>
    <w:p w14:paraId="18C77051" w14:textId="0EA2D2EA" w:rsidR="000A4CED" w:rsidRDefault="004D41E5">
      <w:pPr>
        <w:pStyle w:val="Standard"/>
        <w:jc w:val="both"/>
        <w:rPr>
          <w:rFonts w:ascii="Calibri" w:hAnsi="Calibri"/>
          <w:color w:val="000000"/>
          <w:sz w:val="22"/>
          <w:szCs w:val="22"/>
        </w:rPr>
      </w:pPr>
      <w:r>
        <w:rPr>
          <w:rFonts w:ascii="Calibri" w:hAnsi="Calibri"/>
          <w:color w:val="000000"/>
          <w:sz w:val="22"/>
          <w:szCs w:val="22"/>
        </w:rPr>
        <w:t>L</w:t>
      </w:r>
      <w:r w:rsidR="00DC3D99">
        <w:rPr>
          <w:rFonts w:ascii="Calibri" w:hAnsi="Calibri"/>
          <w:color w:val="000000"/>
          <w:sz w:val="22"/>
          <w:szCs w:val="22"/>
        </w:rPr>
        <w:t xml:space="preserve">e potentiel d'oxydo-réduction d'un couple redox est donné par la </w:t>
      </w:r>
      <w:r w:rsidR="00DC3D99">
        <w:rPr>
          <w:rFonts w:ascii="Calibri" w:hAnsi="Calibri"/>
          <w:b/>
          <w:bCs/>
          <w:color w:val="000000"/>
          <w:sz w:val="22"/>
          <w:szCs w:val="22"/>
        </w:rPr>
        <w:t>relation de Nernst</w:t>
      </w:r>
      <w:r w:rsidR="00DC3D99">
        <w:rPr>
          <w:rFonts w:ascii="Calibri" w:hAnsi="Calibri"/>
          <w:color w:val="000000"/>
          <w:sz w:val="22"/>
          <w:szCs w:val="22"/>
        </w:rPr>
        <w:t xml:space="preserve"> (chimiste allemand (1864-1941), prix Nobel en 1920 pour le 3</w:t>
      </w:r>
      <w:r w:rsidR="00DC3D99">
        <w:rPr>
          <w:rFonts w:ascii="Calibri" w:hAnsi="Calibri"/>
          <w:color w:val="000000"/>
          <w:sz w:val="22"/>
          <w:szCs w:val="22"/>
          <w:vertAlign w:val="superscript"/>
        </w:rPr>
        <w:t>ème</w:t>
      </w:r>
      <w:r w:rsidR="00DC3D99">
        <w:rPr>
          <w:rFonts w:ascii="Calibri" w:hAnsi="Calibri"/>
          <w:color w:val="000000"/>
          <w:sz w:val="22"/>
          <w:szCs w:val="22"/>
        </w:rPr>
        <w:t xml:space="preserve"> principe de la thermodynamique)</w:t>
      </w:r>
    </w:p>
    <w:p w14:paraId="17820C63" w14:textId="77777777" w:rsidR="004D41E5" w:rsidRDefault="004D41E5">
      <w:pPr>
        <w:pStyle w:val="Standard"/>
        <w:jc w:val="both"/>
        <w:rPr>
          <w:rFonts w:ascii="Calibri" w:hAnsi="Calibri"/>
          <w:color w:val="000000"/>
          <w:sz w:val="22"/>
          <w:szCs w:val="22"/>
        </w:rPr>
      </w:pPr>
    </w:p>
    <w:p w14:paraId="362C91D8"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Relation de Nernst</w:t>
      </w:r>
    </w:p>
    <w:p w14:paraId="66E3CAB5" w14:textId="77777777" w:rsidR="000A4CED" w:rsidRDefault="000A4CED">
      <w:pPr>
        <w:pStyle w:val="Standard"/>
        <w:jc w:val="both"/>
        <w:rPr>
          <w:rFonts w:ascii="Calibri" w:hAnsi="Calibri"/>
          <w:color w:val="000000"/>
          <w:sz w:val="22"/>
          <w:szCs w:val="22"/>
        </w:rPr>
      </w:pPr>
    </w:p>
    <w:p w14:paraId="4BE4674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Le potentiel d'oxydoréduction du couple (Ox/Red), de demi-équation redox : </w:t>
      </w:r>
      <w:r>
        <w:rPr>
          <w:rFonts w:ascii="Symbol" w:hAnsi="Symbol"/>
          <w:b/>
          <w:bCs/>
          <w:color w:val="000000"/>
          <w:sz w:val="22"/>
          <w:szCs w:val="22"/>
        </w:rPr>
        <w:t>a</w:t>
      </w:r>
      <w:r>
        <w:rPr>
          <w:rFonts w:ascii="Calibri" w:hAnsi="Calibri"/>
          <w:b/>
          <w:bCs/>
          <w:color w:val="000000"/>
          <w:sz w:val="22"/>
          <w:szCs w:val="22"/>
        </w:rPr>
        <w:t xml:space="preserve"> Ox + n e</w:t>
      </w:r>
      <w:r>
        <w:rPr>
          <w:rFonts w:ascii="Calibri" w:hAnsi="Calibri"/>
          <w:b/>
          <w:bCs/>
          <w:color w:val="000000"/>
          <w:sz w:val="22"/>
          <w:szCs w:val="22"/>
          <w:vertAlign w:val="superscript"/>
        </w:rPr>
        <w:t>-</w:t>
      </w:r>
      <w:r>
        <w:rPr>
          <w:rFonts w:ascii="Calibri" w:hAnsi="Calibri"/>
          <w:b/>
          <w:bCs/>
          <w:color w:val="000000"/>
          <w:sz w:val="22"/>
          <w:szCs w:val="22"/>
        </w:rPr>
        <w:t xml:space="preserve"> + </w:t>
      </w:r>
      <w:proofErr w:type="spellStart"/>
      <w:r>
        <w:rPr>
          <w:rFonts w:ascii="Calibri" w:hAnsi="Calibri"/>
          <w:b/>
          <w:bCs/>
          <w:color w:val="000000"/>
          <w:sz w:val="22"/>
          <w:szCs w:val="22"/>
        </w:rPr>
        <w:t>pA</w:t>
      </w:r>
      <w:proofErr w:type="spellEnd"/>
      <w:r>
        <w:rPr>
          <w:rFonts w:ascii="Calibri" w:hAnsi="Calibri"/>
          <w:b/>
          <w:bCs/>
          <w:color w:val="000000"/>
          <w:sz w:val="22"/>
          <w:szCs w:val="22"/>
        </w:rPr>
        <w:t xml:space="preserve"> = </w:t>
      </w:r>
      <w:r>
        <w:rPr>
          <w:rFonts w:ascii="Symbol" w:hAnsi="Symbol"/>
          <w:b/>
          <w:bCs/>
          <w:color w:val="000000"/>
          <w:sz w:val="22"/>
          <w:szCs w:val="22"/>
        </w:rPr>
        <w:t>b</w:t>
      </w:r>
      <w:r>
        <w:rPr>
          <w:rFonts w:ascii="Calibri" w:hAnsi="Calibri"/>
          <w:b/>
          <w:bCs/>
          <w:color w:val="000000"/>
          <w:sz w:val="22"/>
          <w:szCs w:val="22"/>
        </w:rPr>
        <w:t xml:space="preserve"> Red + </w:t>
      </w:r>
      <w:proofErr w:type="spellStart"/>
      <w:proofErr w:type="gramStart"/>
      <w:r>
        <w:rPr>
          <w:rFonts w:ascii="Calibri" w:hAnsi="Calibri"/>
          <w:b/>
          <w:bCs/>
          <w:color w:val="000000"/>
          <w:sz w:val="22"/>
          <w:szCs w:val="22"/>
        </w:rPr>
        <w:t>qB</w:t>
      </w:r>
      <w:proofErr w:type="spellEnd"/>
      <w:r>
        <w:rPr>
          <w:rFonts w:ascii="Calibri" w:hAnsi="Calibri"/>
          <w:b/>
          <w:bCs/>
          <w:color w:val="000000"/>
          <w:sz w:val="22"/>
          <w:szCs w:val="22"/>
        </w:rPr>
        <w:t xml:space="preserve"> </w:t>
      </w:r>
      <w:r>
        <w:rPr>
          <w:rFonts w:ascii="Calibri" w:hAnsi="Calibri"/>
          <w:color w:val="000000"/>
          <w:sz w:val="22"/>
          <w:szCs w:val="22"/>
        </w:rPr>
        <w:t>,</w:t>
      </w:r>
      <w:proofErr w:type="gramEnd"/>
      <w:r>
        <w:rPr>
          <w:rFonts w:ascii="Calibri" w:hAnsi="Calibri"/>
          <w:color w:val="000000"/>
          <w:sz w:val="22"/>
          <w:szCs w:val="22"/>
        </w:rPr>
        <w:t xml:space="preserve"> est donné par la relation de Nernst :</w:t>
      </w:r>
    </w:p>
    <w:p w14:paraId="145B13B8" w14:textId="77777777" w:rsidR="000A4CED" w:rsidRDefault="000A4CED">
      <w:pPr>
        <w:pStyle w:val="Standard"/>
        <w:jc w:val="both"/>
        <w:rPr>
          <w:rFonts w:ascii="Calibri" w:hAnsi="Calibri"/>
          <w:color w:val="000000"/>
          <w:sz w:val="22"/>
          <w:szCs w:val="22"/>
        </w:rPr>
      </w:pPr>
    </w:p>
    <w:p w14:paraId="0510362A"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E</w:t>
      </w:r>
      <w:r>
        <w:rPr>
          <w:rFonts w:ascii="Calibri" w:hAnsi="Calibri"/>
          <w:b/>
          <w:bCs/>
          <w:color w:val="000000"/>
          <w:sz w:val="22"/>
          <w:szCs w:val="22"/>
          <w:vertAlign w:val="subscript"/>
        </w:rPr>
        <w:t>(Ox/Red)</w:t>
      </w:r>
      <w:r>
        <w:rPr>
          <w:rFonts w:ascii="Calibri" w:hAnsi="Calibri"/>
          <w:b/>
          <w:bCs/>
          <w:color w:val="000000"/>
          <w:sz w:val="22"/>
          <w:szCs w:val="22"/>
        </w:rPr>
        <w:t xml:space="preserve"> = </w:t>
      </w:r>
      <w:r>
        <w:rPr>
          <w:rFonts w:ascii="Calibri" w:hAnsi="Calibri"/>
          <w:color w:val="000000"/>
          <w:sz w:val="22"/>
          <w:szCs w:val="22"/>
        </w:rPr>
        <w:t>…............................................................................................................................................................................</w:t>
      </w:r>
    </w:p>
    <w:p w14:paraId="59FAA533" w14:textId="77777777" w:rsidR="000A4CED" w:rsidRDefault="000A4CED">
      <w:pPr>
        <w:pStyle w:val="Standard"/>
        <w:jc w:val="both"/>
        <w:rPr>
          <w:rFonts w:ascii="Calibri" w:hAnsi="Calibri"/>
          <w:color w:val="000000"/>
          <w:sz w:val="22"/>
          <w:szCs w:val="22"/>
          <w:vertAlign w:val="superscript"/>
        </w:rPr>
      </w:pPr>
    </w:p>
    <w:p w14:paraId="7FA07B5A" w14:textId="77777777" w:rsidR="000A4CED" w:rsidRDefault="00DC3D99">
      <w:pPr>
        <w:pStyle w:val="Standard"/>
        <w:numPr>
          <w:ilvl w:val="0"/>
          <w:numId w:val="22"/>
        </w:numPr>
        <w:jc w:val="both"/>
      </w:pPr>
      <w:r>
        <w:rPr>
          <w:rFonts w:ascii="Calibri" w:hAnsi="Calibri"/>
          <w:b/>
          <w:bCs/>
          <w:color w:val="000000"/>
          <w:sz w:val="22"/>
          <w:szCs w:val="22"/>
        </w:rPr>
        <w:t>E° : potentiel standard du couple (Ox/Red)</w:t>
      </w:r>
      <w:r>
        <w:rPr>
          <w:rFonts w:ascii="Calibri" w:hAnsi="Calibri"/>
          <w:color w:val="000000"/>
          <w:sz w:val="22"/>
          <w:szCs w:val="22"/>
        </w:rPr>
        <w:t>. C'est une grandeur thermodynamique caractéristique du couple (Ox/Red), tabulée dans la littérature à 25°</w:t>
      </w:r>
      <w:proofErr w:type="gramStart"/>
      <w:r>
        <w:rPr>
          <w:rFonts w:ascii="Calibri" w:hAnsi="Calibri"/>
          <w:color w:val="000000"/>
          <w:sz w:val="22"/>
          <w:szCs w:val="22"/>
        </w:rPr>
        <w:t>C .</w:t>
      </w:r>
      <w:proofErr w:type="gramEnd"/>
    </w:p>
    <w:p w14:paraId="4AA92621"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R : constante des gaz parfaits : R = 8,314 J.K</w:t>
      </w:r>
      <w:r>
        <w:rPr>
          <w:rFonts w:ascii="Calibri" w:hAnsi="Calibri"/>
          <w:color w:val="000000"/>
          <w:sz w:val="22"/>
          <w:szCs w:val="22"/>
          <w:vertAlign w:val="superscript"/>
        </w:rPr>
        <w:t>-1</w:t>
      </w:r>
      <w:r>
        <w:rPr>
          <w:rFonts w:ascii="Calibri" w:hAnsi="Calibri"/>
          <w:color w:val="000000"/>
          <w:sz w:val="22"/>
          <w:szCs w:val="22"/>
        </w:rPr>
        <w:t>.mol</w:t>
      </w:r>
      <w:r>
        <w:rPr>
          <w:rFonts w:ascii="Calibri" w:hAnsi="Calibri"/>
          <w:color w:val="000000"/>
          <w:sz w:val="22"/>
          <w:szCs w:val="22"/>
          <w:vertAlign w:val="superscript"/>
        </w:rPr>
        <w:t>-1</w:t>
      </w:r>
    </w:p>
    <w:p w14:paraId="56289255"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F : constante de Faraday, F = 96500 C</w:t>
      </w:r>
    </w:p>
    <w:p w14:paraId="6D82B89E"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T : température en Kelvins</w:t>
      </w:r>
    </w:p>
    <w:p w14:paraId="4AF17B43" w14:textId="77777777" w:rsidR="000A4CED" w:rsidRDefault="000A4CED">
      <w:pPr>
        <w:pStyle w:val="Standard"/>
        <w:jc w:val="both"/>
        <w:rPr>
          <w:rFonts w:ascii="Calibri" w:hAnsi="Calibri"/>
          <w:color w:val="000000"/>
          <w:sz w:val="22"/>
          <w:szCs w:val="22"/>
          <w:u w:val="single"/>
        </w:rPr>
      </w:pPr>
    </w:p>
    <w:p w14:paraId="2D12888A"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avec</w:t>
      </w:r>
      <w:proofErr w:type="gramEnd"/>
      <w:r>
        <w:rPr>
          <w:rFonts w:ascii="Calibri" w:hAnsi="Calibri"/>
          <w:color w:val="000000"/>
          <w:sz w:val="22"/>
          <w:szCs w:val="22"/>
        </w:rPr>
        <w:t xml:space="preserve"> à 25°C :  </w:t>
      </w:r>
      <w:proofErr w:type="spellStart"/>
      <w:r>
        <w:rPr>
          <w:rFonts w:ascii="Calibri" w:hAnsi="Calibri"/>
          <w:color w:val="000000"/>
          <w:sz w:val="22"/>
          <w:szCs w:val="22"/>
        </w:rPr>
        <w:t>RTln</w:t>
      </w:r>
      <w:proofErr w:type="spellEnd"/>
      <w:r>
        <w:rPr>
          <w:rFonts w:ascii="Calibri" w:hAnsi="Calibri"/>
          <w:color w:val="000000"/>
          <w:sz w:val="22"/>
          <w:szCs w:val="22"/>
        </w:rPr>
        <w:t>(10)/F = …............…</w:t>
      </w:r>
    </w:p>
    <w:p w14:paraId="3B0CEFBF" w14:textId="77777777" w:rsidR="000A4CED" w:rsidRDefault="000A4CED">
      <w:pPr>
        <w:pStyle w:val="Standard"/>
        <w:jc w:val="both"/>
        <w:rPr>
          <w:rFonts w:ascii="Calibri" w:hAnsi="Calibri"/>
          <w:color w:val="000000"/>
          <w:sz w:val="22"/>
          <w:szCs w:val="22"/>
        </w:rPr>
      </w:pPr>
    </w:p>
    <w:p w14:paraId="7A565583"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59264" behindDoc="0" locked="0" layoutInCell="1" allowOverlap="1" wp14:anchorId="0DC60AE7" wp14:editId="12F33F7E">
                <wp:simplePos x="0" y="0"/>
                <wp:positionH relativeFrom="column">
                  <wp:posOffset>863600</wp:posOffset>
                </wp:positionH>
                <wp:positionV relativeFrom="paragraph">
                  <wp:posOffset>140335</wp:posOffset>
                </wp:positionV>
                <wp:extent cx="4476750" cy="547560"/>
                <wp:effectExtent l="0" t="0" r="19050" b="24130"/>
                <wp:wrapNone/>
                <wp:docPr id="14" name="Rectangle 14"/>
                <wp:cNvGraphicFramePr/>
                <a:graphic xmlns:a="http://schemas.openxmlformats.org/drawingml/2006/main">
                  <a:graphicData uri="http://schemas.microsoft.com/office/word/2010/wordprocessingShape">
                    <wps:wsp>
                      <wps:cNvSpPr/>
                      <wps:spPr>
                        <a:xfrm>
                          <a:off x="0" y="0"/>
                          <a:ext cx="4476750" cy="547560"/>
                        </a:xfrm>
                        <a:prstGeom prst="rect">
                          <a:avLst/>
                        </a:prstGeom>
                        <a:noFill/>
                        <a:ln w="12700">
                          <a:solidFill>
                            <a:srgbClr val="000000"/>
                          </a:solidFill>
                          <a:prstDash val="solid"/>
                        </a:ln>
                      </wps:spPr>
                      <wps:txbx>
                        <w:txbxContent>
                          <w:p w14:paraId="01EC9D38" w14:textId="77777777" w:rsidR="000A4CED" w:rsidRDefault="000A4CED"/>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0DC60AE7" id="Rectangle 14" o:spid="_x0000_s1033" style="position:absolute;left:0;text-align:left;margin-left:68pt;margin-top:11.05pt;width:352.5pt;height:4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" filled="f" strokeweight="1pt">
                <v:textbox inset="0,0,0,0">
                  <w:txbxContent>
                    <w:p w14:paraId="01EC9D38" w14:textId="77777777" w:rsidR="000A4CED" w:rsidRDefault="000A4CED"/>
                  </w:txbxContent>
                </v:textbox>
              </v:rect>
            </w:pict>
          </mc:Fallback>
        </mc:AlternateContent>
      </w:r>
    </w:p>
    <w:p w14:paraId="5D1B8EB4" w14:textId="77777777" w:rsidR="000A4CED" w:rsidRDefault="000A4CED">
      <w:pPr>
        <w:pStyle w:val="Standard"/>
        <w:jc w:val="both"/>
        <w:rPr>
          <w:rFonts w:ascii="Calibri" w:hAnsi="Calibri"/>
          <w:color w:val="000000"/>
          <w:sz w:val="22"/>
          <w:szCs w:val="22"/>
        </w:rPr>
      </w:pPr>
    </w:p>
    <w:p w14:paraId="053E8302"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à</w:t>
      </w:r>
      <w:proofErr w:type="gramEnd"/>
      <w:r>
        <w:rPr>
          <w:rFonts w:ascii="Calibri" w:hAnsi="Calibri"/>
          <w:color w:val="000000"/>
          <w:sz w:val="22"/>
          <w:szCs w:val="22"/>
        </w:rPr>
        <w:t xml:space="preserve"> retenir :</w:t>
      </w:r>
      <w:r>
        <w:rPr>
          <w:rFonts w:ascii="Calibri" w:hAnsi="Calibri"/>
          <w:b/>
          <w:bCs/>
          <w:color w:val="000000"/>
          <w:sz w:val="22"/>
          <w:szCs w:val="22"/>
        </w:rPr>
        <w:t xml:space="preserve"> </w:t>
      </w:r>
      <w:r>
        <w:rPr>
          <w:rFonts w:ascii="Calibri" w:hAnsi="Calibri"/>
          <w:b/>
          <w:bCs/>
          <w:color w:val="000000"/>
          <w:sz w:val="22"/>
          <w:szCs w:val="22"/>
        </w:rPr>
        <w:tab/>
        <w:t>E</w:t>
      </w:r>
      <w:r>
        <w:rPr>
          <w:rFonts w:ascii="Calibri" w:hAnsi="Calibri"/>
          <w:b/>
          <w:bCs/>
          <w:color w:val="000000"/>
          <w:sz w:val="22"/>
          <w:szCs w:val="22"/>
          <w:vertAlign w:val="subscript"/>
        </w:rPr>
        <w:t>(Ox/Red)</w:t>
      </w:r>
      <w:r>
        <w:rPr>
          <w:rFonts w:ascii="Calibri" w:hAnsi="Calibri"/>
          <w:b/>
          <w:bCs/>
          <w:color w:val="000000"/>
          <w:sz w:val="22"/>
          <w:szCs w:val="22"/>
        </w:rPr>
        <w:t xml:space="preserve"> = …..................................................…...............................................</w:t>
      </w:r>
      <w:r>
        <w:rPr>
          <w:rFonts w:ascii="Calibri" w:hAnsi="Calibri"/>
          <w:b/>
          <w:bCs/>
          <w:color w:val="000000"/>
          <w:sz w:val="22"/>
          <w:szCs w:val="22"/>
        </w:rPr>
        <w:tab/>
      </w:r>
      <w:proofErr w:type="gramStart"/>
      <w:r>
        <w:rPr>
          <w:rFonts w:ascii="Calibri" w:hAnsi="Calibri"/>
          <w:b/>
          <w:bCs/>
          <w:color w:val="000000"/>
          <w:sz w:val="22"/>
          <w:szCs w:val="22"/>
        </w:rPr>
        <w:t>en</w:t>
      </w:r>
      <w:proofErr w:type="gramEnd"/>
      <w:r>
        <w:rPr>
          <w:rFonts w:ascii="Calibri" w:hAnsi="Calibri"/>
          <w:b/>
          <w:bCs/>
          <w:color w:val="000000"/>
          <w:sz w:val="22"/>
          <w:szCs w:val="22"/>
        </w:rPr>
        <w:t xml:space="preserve"> volts</w:t>
      </w:r>
    </w:p>
    <w:p w14:paraId="4A34A19E" w14:textId="77777777" w:rsidR="000A4CED" w:rsidRDefault="000A4CED">
      <w:pPr>
        <w:pStyle w:val="Standard"/>
        <w:jc w:val="both"/>
        <w:rPr>
          <w:rFonts w:ascii="Calibri" w:hAnsi="Calibri"/>
          <w:color w:val="000000"/>
          <w:sz w:val="22"/>
          <w:szCs w:val="22"/>
          <w:u w:val="single"/>
        </w:rPr>
      </w:pPr>
    </w:p>
    <w:p w14:paraId="60290596" w14:textId="77777777" w:rsidR="000A4CED" w:rsidRDefault="000A4CED">
      <w:pPr>
        <w:pStyle w:val="Standard"/>
        <w:jc w:val="both"/>
        <w:rPr>
          <w:rFonts w:ascii="Calibri" w:hAnsi="Calibri"/>
          <w:color w:val="000000"/>
          <w:sz w:val="22"/>
          <w:szCs w:val="22"/>
          <w:u w:val="single"/>
        </w:rPr>
      </w:pPr>
    </w:p>
    <w:p w14:paraId="20C82782"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Exemples </w:t>
      </w:r>
      <w:r>
        <w:rPr>
          <w:rFonts w:ascii="Calibri" w:hAnsi="Calibri"/>
          <w:color w:val="000000"/>
          <w:sz w:val="22"/>
          <w:szCs w:val="22"/>
        </w:rPr>
        <w:t>: écrire la demi équation électronique ainsi que la relation de Nernst pour les couples suivants :</w:t>
      </w:r>
    </w:p>
    <w:p w14:paraId="39A05BCD" w14:textId="77777777" w:rsidR="000A4CED" w:rsidRDefault="000A4CED">
      <w:pPr>
        <w:pStyle w:val="Standard"/>
        <w:jc w:val="both"/>
        <w:rPr>
          <w:rFonts w:ascii="Calibri" w:hAnsi="Calibri"/>
          <w:color w:val="000000"/>
          <w:sz w:val="22"/>
          <w:szCs w:val="22"/>
        </w:rPr>
      </w:pPr>
    </w:p>
    <w:p w14:paraId="57EE9C71" w14:textId="77777777" w:rsidR="000A4CED" w:rsidRDefault="00DC3D99">
      <w:pPr>
        <w:pStyle w:val="Standard"/>
        <w:numPr>
          <w:ilvl w:val="0"/>
          <w:numId w:val="23"/>
        </w:numPr>
        <w:jc w:val="both"/>
        <w:rPr>
          <w:rFonts w:ascii="Calibri" w:hAnsi="Calibri"/>
          <w:color w:val="000000"/>
          <w:sz w:val="22"/>
          <w:szCs w:val="22"/>
        </w:rPr>
      </w:pPr>
      <w:r>
        <w:rPr>
          <w:rFonts w:ascii="Calibri" w:hAnsi="Calibri"/>
          <w:color w:val="000000"/>
          <w:sz w:val="22"/>
          <w:szCs w:val="22"/>
        </w:rPr>
        <w:t>MnO</w:t>
      </w:r>
      <w:r>
        <w:rPr>
          <w:rFonts w:ascii="Calibri" w:hAnsi="Calibri"/>
          <w:color w:val="000000"/>
          <w:sz w:val="22"/>
          <w:szCs w:val="22"/>
          <w:vertAlign w:val="subscript"/>
        </w:rPr>
        <w:t>4</w:t>
      </w:r>
      <w:r>
        <w:rPr>
          <w:rFonts w:ascii="Calibri" w:hAnsi="Calibri"/>
          <w:color w:val="000000"/>
          <w:sz w:val="22"/>
          <w:szCs w:val="22"/>
          <w:vertAlign w:val="superscript"/>
        </w:rPr>
        <w:t>-</w:t>
      </w:r>
      <w:r>
        <w:rPr>
          <w:rFonts w:ascii="Calibri" w:hAnsi="Calibri"/>
          <w:color w:val="000000"/>
          <w:sz w:val="22"/>
          <w:szCs w:val="22"/>
        </w:rPr>
        <w:t>/Mn</w:t>
      </w:r>
      <w:r>
        <w:rPr>
          <w:rFonts w:ascii="Calibri" w:hAnsi="Calibri"/>
          <w:color w:val="000000"/>
          <w:sz w:val="22"/>
          <w:szCs w:val="22"/>
          <w:vertAlign w:val="superscript"/>
        </w:rPr>
        <w:t>2+</w:t>
      </w:r>
      <w:r>
        <w:rPr>
          <w:rFonts w:ascii="Calibri" w:hAnsi="Calibri"/>
          <w:color w:val="000000"/>
          <w:sz w:val="22"/>
          <w:szCs w:val="22"/>
        </w:rPr>
        <w:t xml:space="preserve"> : .......................................................................................................................................................…</w:t>
      </w:r>
    </w:p>
    <w:p w14:paraId="77F47423" w14:textId="77777777" w:rsidR="000A4CED" w:rsidRDefault="000A4CED">
      <w:pPr>
        <w:pStyle w:val="Standard"/>
        <w:jc w:val="both"/>
        <w:rPr>
          <w:rFonts w:ascii="Calibri" w:hAnsi="Calibri"/>
          <w:color w:val="000000"/>
          <w:sz w:val="22"/>
          <w:szCs w:val="22"/>
        </w:rPr>
      </w:pPr>
    </w:p>
    <w:p w14:paraId="781861CA"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5A6C84FB" w14:textId="77777777" w:rsidR="000A4CED" w:rsidRDefault="000A4CED">
      <w:pPr>
        <w:pStyle w:val="Standard"/>
        <w:jc w:val="both"/>
        <w:rPr>
          <w:rFonts w:ascii="Calibri" w:hAnsi="Calibri"/>
          <w:color w:val="000000"/>
          <w:sz w:val="22"/>
          <w:szCs w:val="22"/>
        </w:rPr>
      </w:pPr>
    </w:p>
    <w:p w14:paraId="1036821B" w14:textId="77777777" w:rsidR="000A4CED" w:rsidRDefault="000A4CED">
      <w:pPr>
        <w:pStyle w:val="Standard"/>
        <w:jc w:val="both"/>
        <w:rPr>
          <w:rFonts w:ascii="Calibri" w:hAnsi="Calibri"/>
          <w:color w:val="000000"/>
          <w:sz w:val="22"/>
          <w:szCs w:val="22"/>
        </w:rPr>
      </w:pPr>
    </w:p>
    <w:p w14:paraId="1629EF06" w14:textId="77777777" w:rsidR="000A4CED" w:rsidRDefault="00DC3D99">
      <w:pPr>
        <w:pStyle w:val="Standard"/>
        <w:numPr>
          <w:ilvl w:val="0"/>
          <w:numId w:val="23"/>
        </w:numPr>
        <w:jc w:val="both"/>
        <w:rPr>
          <w:rFonts w:ascii="Calibri" w:hAnsi="Calibri"/>
          <w:color w:val="000000"/>
          <w:sz w:val="22"/>
          <w:szCs w:val="22"/>
        </w:rPr>
      </w:pPr>
      <w:r>
        <w:rPr>
          <w:rFonts w:ascii="Calibri" w:hAnsi="Calibri"/>
          <w:color w:val="000000"/>
          <w:sz w:val="22"/>
          <w:szCs w:val="22"/>
        </w:rPr>
        <w:t>Zn</w:t>
      </w:r>
      <w:r>
        <w:rPr>
          <w:rFonts w:ascii="Calibri" w:hAnsi="Calibri"/>
          <w:color w:val="000000"/>
          <w:sz w:val="22"/>
          <w:szCs w:val="22"/>
          <w:vertAlign w:val="superscript"/>
        </w:rPr>
        <w:t>2+</w:t>
      </w:r>
      <w:r>
        <w:rPr>
          <w:rFonts w:ascii="Calibri" w:hAnsi="Calibri"/>
          <w:color w:val="000000"/>
          <w:sz w:val="22"/>
          <w:szCs w:val="22"/>
        </w:rPr>
        <w:t>/Zn</w:t>
      </w:r>
      <w:r>
        <w:rPr>
          <w:rFonts w:ascii="Calibri" w:hAnsi="Calibri"/>
          <w:color w:val="000000"/>
          <w:sz w:val="22"/>
          <w:szCs w:val="22"/>
          <w:vertAlign w:val="subscript"/>
        </w:rPr>
        <w:t xml:space="preserve">(s) </w:t>
      </w:r>
      <w:r>
        <w:rPr>
          <w:rFonts w:ascii="Calibri" w:hAnsi="Calibri"/>
          <w:color w:val="000000"/>
          <w:sz w:val="22"/>
          <w:szCs w:val="22"/>
        </w:rPr>
        <w:t>: ............................................................................................................................................................…</w:t>
      </w:r>
    </w:p>
    <w:p w14:paraId="61C368E8" w14:textId="77777777" w:rsidR="000A4CED" w:rsidRDefault="000A4CED">
      <w:pPr>
        <w:pStyle w:val="Standard"/>
        <w:jc w:val="both"/>
        <w:rPr>
          <w:rFonts w:ascii="Calibri" w:hAnsi="Calibri"/>
          <w:color w:val="000000"/>
          <w:sz w:val="22"/>
          <w:szCs w:val="22"/>
        </w:rPr>
      </w:pPr>
    </w:p>
    <w:p w14:paraId="209C812C"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2F143640" w14:textId="77777777" w:rsidR="000A4CED" w:rsidRDefault="000A4CED">
      <w:pPr>
        <w:pStyle w:val="Standard"/>
        <w:jc w:val="both"/>
        <w:rPr>
          <w:rFonts w:ascii="Calibri" w:hAnsi="Calibri"/>
          <w:color w:val="000000"/>
          <w:sz w:val="22"/>
          <w:szCs w:val="22"/>
        </w:rPr>
      </w:pPr>
    </w:p>
    <w:p w14:paraId="3571F0BE" w14:textId="77777777" w:rsidR="000A4CED" w:rsidRDefault="000A4CED">
      <w:pPr>
        <w:pStyle w:val="Standard"/>
        <w:jc w:val="both"/>
        <w:rPr>
          <w:rFonts w:ascii="Calibri" w:hAnsi="Calibri"/>
          <w:color w:val="000000"/>
          <w:sz w:val="22"/>
          <w:szCs w:val="22"/>
        </w:rPr>
      </w:pPr>
    </w:p>
    <w:p w14:paraId="6F2D8B67" w14:textId="77777777" w:rsidR="000A4CED" w:rsidRDefault="00DC3D99">
      <w:pPr>
        <w:pStyle w:val="Standard"/>
        <w:numPr>
          <w:ilvl w:val="0"/>
          <w:numId w:val="23"/>
        </w:numPr>
        <w:jc w:val="both"/>
        <w:rPr>
          <w:sz w:val="22"/>
          <w:szCs w:val="22"/>
        </w:rPr>
      </w:pPr>
      <w:r>
        <w:rPr>
          <w:rFonts w:ascii="Calibri" w:hAnsi="Calibri"/>
          <w:color w:val="000000"/>
          <w:sz w:val="22"/>
          <w:szCs w:val="22"/>
        </w:rPr>
        <w:t>H</w:t>
      </w:r>
      <w:r>
        <w:rPr>
          <w:rFonts w:ascii="Calibri" w:hAnsi="Calibri"/>
          <w:color w:val="000000"/>
          <w:sz w:val="22"/>
          <w:szCs w:val="22"/>
          <w:vertAlign w:val="superscript"/>
        </w:rPr>
        <w:t>+</w:t>
      </w: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(g</w:t>
      </w:r>
      <w:proofErr w:type="gramStart"/>
      <w:r>
        <w:rPr>
          <w:rFonts w:ascii="Calibri" w:hAnsi="Calibri"/>
          <w:color w:val="000000"/>
          <w:sz w:val="22"/>
          <w:szCs w:val="22"/>
        </w:rPr>
        <w:t>):</w:t>
      </w:r>
      <w:proofErr w:type="gramEnd"/>
      <w:r>
        <w:rPr>
          <w:rFonts w:ascii="Calibri" w:hAnsi="Calibri"/>
          <w:color w:val="000000"/>
          <w:sz w:val="22"/>
          <w:szCs w:val="22"/>
        </w:rPr>
        <w:t xml:space="preserve"> .............................................................................................................................................................…</w:t>
      </w:r>
    </w:p>
    <w:p w14:paraId="4149DB37" w14:textId="77777777" w:rsidR="000A4CED" w:rsidRDefault="000A4CED">
      <w:pPr>
        <w:pStyle w:val="Standard"/>
        <w:jc w:val="both"/>
        <w:rPr>
          <w:rFonts w:ascii="Calibri" w:hAnsi="Calibri"/>
          <w:color w:val="000000"/>
          <w:sz w:val="22"/>
          <w:szCs w:val="22"/>
        </w:rPr>
      </w:pPr>
    </w:p>
    <w:p w14:paraId="496B9CEE"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40702908" w14:textId="77777777" w:rsidR="000A4CED" w:rsidRDefault="000A4CED">
      <w:pPr>
        <w:pStyle w:val="Standard"/>
        <w:jc w:val="both"/>
        <w:rPr>
          <w:rFonts w:ascii="Calibri" w:hAnsi="Calibri"/>
          <w:color w:val="000000"/>
          <w:sz w:val="22"/>
          <w:szCs w:val="22"/>
        </w:rPr>
      </w:pPr>
    </w:p>
    <w:p w14:paraId="29E2F831" w14:textId="77777777" w:rsidR="000A4CED" w:rsidRDefault="000A4CED">
      <w:pPr>
        <w:pStyle w:val="Standard"/>
        <w:jc w:val="both"/>
        <w:rPr>
          <w:rFonts w:ascii="Calibri" w:hAnsi="Calibri"/>
          <w:color w:val="000000"/>
          <w:sz w:val="22"/>
          <w:szCs w:val="22"/>
          <w:u w:val="single"/>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4F0FF3B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5832F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Exercice d'application n°2 </w:t>
            </w:r>
            <w:r>
              <w:rPr>
                <w:rFonts w:ascii="Calibri" w:hAnsi="Calibri"/>
                <w:color w:val="000000"/>
                <w:sz w:val="22"/>
                <w:szCs w:val="22"/>
              </w:rPr>
              <w:t>: Retour sur la pile Daniell</w:t>
            </w:r>
          </w:p>
          <w:p w14:paraId="69A6F16F" w14:textId="77777777" w:rsidR="000A4CED" w:rsidRDefault="00DC3D99">
            <w:pPr>
              <w:pStyle w:val="Standard"/>
              <w:jc w:val="both"/>
              <w:rPr>
                <w:sz w:val="22"/>
                <w:szCs w:val="22"/>
              </w:rPr>
            </w:pPr>
            <w:r>
              <w:rPr>
                <w:rFonts w:ascii="Calibri" w:hAnsi="Calibri"/>
                <w:color w:val="000000"/>
                <w:sz w:val="22"/>
                <w:szCs w:val="22"/>
              </w:rPr>
              <w:t xml:space="preserve">Calculer la </w:t>
            </w:r>
            <w:proofErr w:type="spellStart"/>
            <w:r>
              <w:rPr>
                <w:rFonts w:ascii="Calibri" w:hAnsi="Calibri"/>
                <w:color w:val="000000"/>
                <w:sz w:val="22"/>
                <w:szCs w:val="22"/>
              </w:rPr>
              <w:t>f.e.m</w:t>
            </w:r>
            <w:proofErr w:type="spellEnd"/>
            <w:r>
              <w:rPr>
                <w:rFonts w:ascii="Calibri" w:hAnsi="Calibri"/>
                <w:color w:val="000000"/>
                <w:sz w:val="22"/>
                <w:szCs w:val="22"/>
              </w:rPr>
              <w:t>. initiale d'une pile Daniell pour laquelle [Cu</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0,1 </w:t>
            </w:r>
            <w:proofErr w:type="gramStart"/>
            <w:r>
              <w:rPr>
                <w:rFonts w:ascii="Calibri" w:hAnsi="Calibri"/>
                <w:color w:val="000000"/>
                <w:sz w:val="22"/>
                <w:szCs w:val="22"/>
              </w:rPr>
              <w:t>mol.L</w:t>
            </w:r>
            <w:proofErr w:type="gramEnd"/>
            <w:r>
              <w:rPr>
                <w:rFonts w:ascii="Calibri" w:hAnsi="Calibri"/>
                <w:color w:val="000000"/>
                <w:sz w:val="22"/>
                <w:szCs w:val="22"/>
                <w:vertAlign w:val="superscript"/>
              </w:rPr>
              <w:t>-1</w:t>
            </w:r>
            <w:r>
              <w:rPr>
                <w:rFonts w:ascii="Calibri" w:hAnsi="Calibri"/>
                <w:color w:val="000000"/>
                <w:sz w:val="22"/>
                <w:szCs w:val="22"/>
              </w:rPr>
              <w:t xml:space="preserve"> et [Zn</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0,01 mol.L</w:t>
            </w:r>
            <w:r>
              <w:rPr>
                <w:rFonts w:ascii="Calibri" w:hAnsi="Calibri"/>
                <w:color w:val="000000"/>
                <w:sz w:val="22"/>
                <w:szCs w:val="22"/>
                <w:vertAlign w:val="superscript"/>
              </w:rPr>
              <w:t xml:space="preserve">-1 </w:t>
            </w:r>
            <w:r>
              <w:rPr>
                <w:rFonts w:ascii="Calibri" w:hAnsi="Calibri"/>
                <w:color w:val="000000"/>
                <w:sz w:val="22"/>
                <w:szCs w:val="22"/>
              </w:rPr>
              <w:t>.</w:t>
            </w:r>
          </w:p>
          <w:p w14:paraId="44891DC5" w14:textId="77777777" w:rsidR="000A4CED" w:rsidRDefault="00DC3D99">
            <w:pPr>
              <w:pStyle w:val="Standard"/>
              <w:jc w:val="both"/>
              <w:rPr>
                <w:rFonts w:ascii="Calibri" w:hAnsi="Calibri"/>
                <w:i/>
                <w:iCs/>
                <w:sz w:val="22"/>
                <w:szCs w:val="22"/>
              </w:rPr>
            </w:pPr>
            <w:r>
              <w:rPr>
                <w:rFonts w:ascii="Calibri" w:hAnsi="Calibri"/>
                <w:i/>
                <w:iCs/>
                <w:color w:val="000000"/>
                <w:sz w:val="22"/>
                <w:szCs w:val="22"/>
              </w:rPr>
              <w:t>On donne : E°(Cu</w:t>
            </w:r>
            <w:r>
              <w:rPr>
                <w:rFonts w:ascii="Calibri" w:hAnsi="Calibri"/>
                <w:i/>
                <w:iCs/>
                <w:color w:val="000000"/>
                <w:sz w:val="22"/>
                <w:szCs w:val="22"/>
                <w:vertAlign w:val="superscript"/>
              </w:rPr>
              <w:t>2+</w:t>
            </w:r>
            <w:r>
              <w:rPr>
                <w:rFonts w:ascii="Calibri" w:hAnsi="Calibri"/>
                <w:i/>
                <w:iCs/>
                <w:color w:val="000000"/>
                <w:sz w:val="22"/>
                <w:szCs w:val="22"/>
              </w:rPr>
              <w:t>/Cu) = 0,34 V ; E°(Zn</w:t>
            </w:r>
            <w:r>
              <w:rPr>
                <w:rFonts w:ascii="Calibri" w:hAnsi="Calibri"/>
                <w:i/>
                <w:iCs/>
                <w:color w:val="000000"/>
                <w:sz w:val="22"/>
                <w:szCs w:val="22"/>
                <w:vertAlign w:val="superscript"/>
              </w:rPr>
              <w:t>2+</w:t>
            </w:r>
            <w:r>
              <w:rPr>
                <w:rFonts w:ascii="Calibri" w:hAnsi="Calibri"/>
                <w:i/>
                <w:iCs/>
                <w:color w:val="000000"/>
                <w:sz w:val="22"/>
                <w:szCs w:val="22"/>
              </w:rPr>
              <w:t>/Zn) = - 0,76 V</w:t>
            </w:r>
          </w:p>
          <w:p w14:paraId="5B47DE5D" w14:textId="77777777" w:rsidR="000A4CED" w:rsidRDefault="000A4CED">
            <w:pPr>
              <w:pStyle w:val="Standard"/>
              <w:jc w:val="both"/>
              <w:rPr>
                <w:rFonts w:ascii="Calibri" w:hAnsi="Calibri"/>
                <w:i/>
                <w:iCs/>
                <w:color w:val="000000"/>
                <w:sz w:val="22"/>
                <w:szCs w:val="22"/>
              </w:rPr>
            </w:pPr>
          </w:p>
          <w:p w14:paraId="6F2A80C8" w14:textId="77777777" w:rsidR="000A4CED" w:rsidRDefault="000A4CED">
            <w:pPr>
              <w:pStyle w:val="Standard"/>
              <w:jc w:val="both"/>
              <w:rPr>
                <w:rFonts w:ascii="Calibri" w:hAnsi="Calibri"/>
                <w:i/>
                <w:iCs/>
                <w:color w:val="000000"/>
                <w:sz w:val="22"/>
                <w:szCs w:val="22"/>
              </w:rPr>
            </w:pPr>
          </w:p>
          <w:p w14:paraId="4C9B612E" w14:textId="77777777" w:rsidR="000A4CED" w:rsidRDefault="000A4CED">
            <w:pPr>
              <w:pStyle w:val="Standard"/>
              <w:jc w:val="both"/>
              <w:rPr>
                <w:rFonts w:ascii="Calibri" w:hAnsi="Calibri"/>
                <w:i/>
                <w:iCs/>
                <w:color w:val="000000"/>
                <w:sz w:val="22"/>
                <w:szCs w:val="22"/>
              </w:rPr>
            </w:pPr>
          </w:p>
          <w:p w14:paraId="7FEC0A88" w14:textId="77777777" w:rsidR="000A4CED" w:rsidRDefault="000A4CED">
            <w:pPr>
              <w:pStyle w:val="Standard"/>
              <w:jc w:val="both"/>
              <w:rPr>
                <w:rFonts w:ascii="Calibri" w:hAnsi="Calibri"/>
                <w:i/>
                <w:iCs/>
                <w:color w:val="000000"/>
                <w:sz w:val="22"/>
                <w:szCs w:val="22"/>
              </w:rPr>
            </w:pPr>
          </w:p>
          <w:p w14:paraId="1D5D0808" w14:textId="77777777" w:rsidR="000A4CED" w:rsidRDefault="000A4CED">
            <w:pPr>
              <w:pStyle w:val="Standard"/>
              <w:jc w:val="both"/>
              <w:rPr>
                <w:rFonts w:ascii="Calibri" w:hAnsi="Calibri"/>
                <w:i/>
                <w:iCs/>
                <w:color w:val="000000"/>
                <w:sz w:val="22"/>
                <w:szCs w:val="22"/>
              </w:rPr>
            </w:pPr>
          </w:p>
          <w:p w14:paraId="1509E1DE" w14:textId="77777777" w:rsidR="000A4CED" w:rsidRDefault="000A4CED">
            <w:pPr>
              <w:pStyle w:val="Standard"/>
              <w:jc w:val="both"/>
              <w:rPr>
                <w:rFonts w:ascii="Calibri" w:hAnsi="Calibri"/>
                <w:i/>
                <w:iCs/>
                <w:color w:val="000000"/>
                <w:sz w:val="22"/>
                <w:szCs w:val="22"/>
              </w:rPr>
            </w:pPr>
          </w:p>
          <w:p w14:paraId="372AB5A6" w14:textId="77777777" w:rsidR="000A4CED" w:rsidRDefault="000A4CED">
            <w:pPr>
              <w:pStyle w:val="Standard"/>
              <w:jc w:val="both"/>
              <w:rPr>
                <w:rFonts w:ascii="Calibri" w:hAnsi="Calibri"/>
                <w:i/>
                <w:iCs/>
                <w:color w:val="000000"/>
                <w:sz w:val="22"/>
                <w:szCs w:val="22"/>
              </w:rPr>
            </w:pPr>
          </w:p>
          <w:p w14:paraId="7C877D63" w14:textId="77777777" w:rsidR="000A4CED" w:rsidRDefault="000A4CED">
            <w:pPr>
              <w:pStyle w:val="Standard"/>
              <w:jc w:val="both"/>
              <w:rPr>
                <w:rFonts w:ascii="Calibri" w:hAnsi="Calibri"/>
                <w:i/>
                <w:iCs/>
                <w:color w:val="000000"/>
                <w:sz w:val="22"/>
                <w:szCs w:val="22"/>
              </w:rPr>
            </w:pPr>
          </w:p>
          <w:p w14:paraId="74E2483B" w14:textId="77777777" w:rsidR="000A4CED" w:rsidRDefault="000A4CED">
            <w:pPr>
              <w:pStyle w:val="Standard"/>
              <w:jc w:val="both"/>
              <w:rPr>
                <w:rFonts w:ascii="Calibri" w:hAnsi="Calibri"/>
                <w:i/>
                <w:iCs/>
                <w:color w:val="000000"/>
                <w:sz w:val="22"/>
                <w:szCs w:val="22"/>
              </w:rPr>
            </w:pPr>
          </w:p>
          <w:p w14:paraId="27F9F6A5" w14:textId="77777777" w:rsidR="000A4CED" w:rsidRDefault="000A4CED">
            <w:pPr>
              <w:pStyle w:val="Standard"/>
              <w:jc w:val="both"/>
              <w:rPr>
                <w:rFonts w:ascii="Calibri" w:hAnsi="Calibri"/>
                <w:i/>
                <w:iCs/>
                <w:color w:val="000000"/>
                <w:sz w:val="22"/>
                <w:szCs w:val="22"/>
              </w:rPr>
            </w:pPr>
          </w:p>
          <w:p w14:paraId="3B77F17B" w14:textId="77777777" w:rsidR="000A4CED" w:rsidRDefault="000A4CED">
            <w:pPr>
              <w:pStyle w:val="Standard"/>
              <w:jc w:val="both"/>
              <w:rPr>
                <w:rFonts w:ascii="Calibri" w:hAnsi="Calibri"/>
                <w:i/>
                <w:iCs/>
                <w:color w:val="000000"/>
                <w:sz w:val="22"/>
                <w:szCs w:val="22"/>
              </w:rPr>
            </w:pPr>
          </w:p>
          <w:p w14:paraId="0377D7D9" w14:textId="77777777" w:rsidR="000A4CED" w:rsidRDefault="000A4CED">
            <w:pPr>
              <w:pStyle w:val="Standard"/>
              <w:jc w:val="both"/>
              <w:rPr>
                <w:rFonts w:ascii="Calibri" w:hAnsi="Calibri"/>
                <w:i/>
                <w:iCs/>
                <w:color w:val="000000"/>
                <w:sz w:val="22"/>
                <w:szCs w:val="22"/>
              </w:rPr>
            </w:pPr>
          </w:p>
          <w:p w14:paraId="27A06358" w14:textId="77777777" w:rsidR="000A4CED" w:rsidRDefault="000A4CED">
            <w:pPr>
              <w:pStyle w:val="Standard"/>
              <w:jc w:val="both"/>
              <w:rPr>
                <w:rFonts w:ascii="Calibri" w:hAnsi="Calibri"/>
                <w:i/>
                <w:iCs/>
                <w:color w:val="000000"/>
                <w:sz w:val="22"/>
                <w:szCs w:val="22"/>
              </w:rPr>
            </w:pPr>
          </w:p>
        </w:tc>
      </w:tr>
    </w:tbl>
    <w:p w14:paraId="3204CD81" w14:textId="77777777" w:rsidR="000A4CED" w:rsidRDefault="000A4CED">
      <w:pPr>
        <w:pStyle w:val="Standard"/>
        <w:spacing w:line="360" w:lineRule="auto"/>
        <w:jc w:val="both"/>
        <w:rPr>
          <w:rFonts w:ascii="Calibri" w:hAnsi="Calibri"/>
          <w:color w:val="000000"/>
          <w:sz w:val="22"/>
          <w:szCs w:val="22"/>
        </w:rPr>
      </w:pPr>
    </w:p>
    <w:p w14:paraId="7D4C9F88"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Équilibres d'oxydo-réduction en solution aqueuse</w:t>
      </w:r>
    </w:p>
    <w:p w14:paraId="7F912428" w14:textId="77777777" w:rsidR="000A4CED" w:rsidRDefault="000A4CED">
      <w:pPr>
        <w:pStyle w:val="Standard"/>
        <w:jc w:val="both"/>
        <w:rPr>
          <w:rFonts w:ascii="Calibri" w:hAnsi="Calibri"/>
          <w:b/>
          <w:bCs/>
          <w:i/>
          <w:iCs/>
          <w:color w:val="000000"/>
          <w:sz w:val="22"/>
          <w:szCs w:val="22"/>
        </w:rPr>
      </w:pPr>
    </w:p>
    <w:p w14:paraId="7E250731"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Unicité du potentiel à l'équilibre</w:t>
      </w:r>
    </w:p>
    <w:p w14:paraId="6D91DBF5" w14:textId="77777777" w:rsidR="000A4CED" w:rsidRDefault="000A4CED">
      <w:pPr>
        <w:pStyle w:val="Standard"/>
        <w:jc w:val="both"/>
        <w:rPr>
          <w:rFonts w:ascii="Calibri" w:hAnsi="Calibri"/>
          <w:b/>
          <w:bCs/>
          <w:i/>
          <w:iCs/>
          <w:color w:val="000000"/>
          <w:sz w:val="22"/>
          <w:szCs w:val="22"/>
        </w:rPr>
      </w:pPr>
    </w:p>
    <w:p w14:paraId="0FB03B45"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Lorsqu’une pile atteint</w:t>
      </w:r>
      <w:proofErr w:type="gramEnd"/>
      <w:r>
        <w:rPr>
          <w:rFonts w:ascii="Calibri" w:hAnsi="Calibri"/>
          <w:color w:val="000000"/>
          <w:sz w:val="22"/>
          <w:szCs w:val="22"/>
        </w:rPr>
        <w:t xml:space="preserve"> l’équilibre, elle ne débite plus, on dit qu’elle est « morte ». Dans ces conditions, il y a égalité des potentiels de l’électrode de gauche et de l’électrode de droite (la fem est donc nulle).</w:t>
      </w:r>
    </w:p>
    <w:p w14:paraId="76DE83E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En conséquence, lo</w:t>
      </w:r>
      <w:r>
        <w:rPr>
          <w:rFonts w:ascii="Calibri, sans-serif" w:hAnsi="Calibri, sans-serif"/>
          <w:color w:val="000000"/>
          <w:sz w:val="22"/>
          <w:szCs w:val="22"/>
        </w:rPr>
        <w:t xml:space="preserve">rsqu’une solution aqueuse contenant plusieurs couples redox est à l’équilibre, alors tous les potentiels d’oxydoréduction de chacun des couples présents sont égaux. On dit qu’il y a </w:t>
      </w:r>
      <w:r>
        <w:rPr>
          <w:rFonts w:ascii="Calibri, sans-serif" w:hAnsi="Calibri, sans-serif"/>
          <w:b/>
          <w:bCs/>
          <w:color w:val="000000"/>
          <w:sz w:val="22"/>
          <w:szCs w:val="22"/>
        </w:rPr>
        <w:t>unicité du potentiel à l’équilibre</w:t>
      </w:r>
      <w:r>
        <w:rPr>
          <w:rFonts w:ascii="Calibri, sans-serif" w:hAnsi="Calibri, sans-serif"/>
          <w:color w:val="000000"/>
          <w:sz w:val="22"/>
          <w:szCs w:val="22"/>
        </w:rPr>
        <w:t>.</w:t>
      </w:r>
    </w:p>
    <w:p w14:paraId="51764952" w14:textId="77777777" w:rsidR="000A4CED" w:rsidRDefault="000A4CED">
      <w:pPr>
        <w:pStyle w:val="Standard"/>
        <w:jc w:val="both"/>
        <w:rPr>
          <w:rFonts w:ascii="Calibri" w:hAnsi="Calibri"/>
          <w:b/>
          <w:bCs/>
          <w:color w:val="000000"/>
          <w:sz w:val="22"/>
          <w:szCs w:val="22"/>
        </w:rPr>
      </w:pPr>
    </w:p>
    <w:p w14:paraId="41E7AEEC"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Calcul d'une constante d'équilibre</w:t>
      </w:r>
    </w:p>
    <w:p w14:paraId="702E6F4B" w14:textId="77777777" w:rsidR="000A4CED" w:rsidRDefault="000A4CED">
      <w:pPr>
        <w:pStyle w:val="Standard"/>
        <w:jc w:val="both"/>
        <w:rPr>
          <w:rFonts w:ascii="Calibri" w:hAnsi="Calibri"/>
          <w:b/>
          <w:bCs/>
          <w:i/>
          <w:iCs/>
          <w:color w:val="000000"/>
          <w:sz w:val="22"/>
          <w:szCs w:val="22"/>
        </w:rPr>
      </w:pPr>
    </w:p>
    <w:p w14:paraId="40708F1A"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2 Co</w:t>
      </w:r>
      <w:r>
        <w:rPr>
          <w:rFonts w:ascii="Calibri" w:hAnsi="Calibri"/>
          <w:color w:val="000000"/>
          <w:sz w:val="22"/>
          <w:szCs w:val="22"/>
          <w:vertAlign w:val="superscript"/>
        </w:rPr>
        <w:t>3</w:t>
      </w:r>
      <w:proofErr w:type="gramStart"/>
      <w:r>
        <w:rPr>
          <w:rFonts w:ascii="Calibri" w:hAnsi="Calibri"/>
          <w:color w:val="000000"/>
          <w:sz w:val="22"/>
          <w:szCs w:val="22"/>
          <w:vertAlign w:val="superscript"/>
        </w:rPr>
        <w:t>+</w:t>
      </w:r>
      <w:r>
        <w:rPr>
          <w:rFonts w:ascii="Calibri" w:hAnsi="Calibri"/>
          <w:color w:val="000000"/>
          <w:sz w:val="22"/>
          <w:szCs w:val="22"/>
        </w:rPr>
        <w:t xml:space="preserve">  +</w:t>
      </w:r>
      <w:proofErr w:type="gramEnd"/>
      <w:r>
        <w:rPr>
          <w:rFonts w:ascii="Calibri" w:hAnsi="Calibri"/>
          <w:color w:val="000000"/>
          <w:sz w:val="22"/>
          <w:szCs w:val="22"/>
        </w:rPr>
        <w:t xml:space="preserve"> Zn(s) = 2 Co</w:t>
      </w:r>
      <w:r>
        <w:rPr>
          <w:rFonts w:ascii="Calibri" w:hAnsi="Calibri"/>
          <w:color w:val="000000"/>
          <w:sz w:val="22"/>
          <w:szCs w:val="22"/>
          <w:vertAlign w:val="superscript"/>
        </w:rPr>
        <w:t>2+</w:t>
      </w:r>
      <w:r>
        <w:rPr>
          <w:rFonts w:ascii="Calibri" w:hAnsi="Calibri"/>
          <w:color w:val="000000"/>
          <w:sz w:val="22"/>
          <w:szCs w:val="22"/>
        </w:rPr>
        <w:t xml:space="preserve"> + Zn</w:t>
      </w:r>
      <w:r>
        <w:rPr>
          <w:rFonts w:ascii="Calibri" w:hAnsi="Calibri"/>
          <w:color w:val="000000"/>
          <w:sz w:val="22"/>
          <w:szCs w:val="22"/>
          <w:vertAlign w:val="superscript"/>
        </w:rPr>
        <w:t xml:space="preserve">2+ </w:t>
      </w:r>
      <w:r>
        <w:rPr>
          <w:rFonts w:ascii="Calibri" w:hAnsi="Calibri"/>
          <w:color w:val="000000"/>
          <w:sz w:val="22"/>
          <w:szCs w:val="22"/>
          <w:vertAlign w:val="superscript"/>
        </w:rPr>
        <w:tab/>
      </w:r>
      <w:r>
        <w:rPr>
          <w:rFonts w:ascii="Calibri" w:hAnsi="Calibri"/>
          <w:color w:val="000000"/>
          <w:sz w:val="22"/>
          <w:szCs w:val="22"/>
        </w:rPr>
        <w:t>K = …...................................................................</w:t>
      </w:r>
    </w:p>
    <w:p w14:paraId="392E9FDA" w14:textId="77777777" w:rsidR="000A4CED" w:rsidRDefault="000A4CED">
      <w:pPr>
        <w:pStyle w:val="Standard"/>
        <w:jc w:val="both"/>
        <w:rPr>
          <w:rFonts w:ascii="Calibri" w:hAnsi="Calibri"/>
          <w:color w:val="000000"/>
          <w:sz w:val="22"/>
          <w:szCs w:val="22"/>
        </w:rPr>
      </w:pPr>
    </w:p>
    <w:p w14:paraId="4CB74C01"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Données :</w:t>
      </w:r>
      <w:r>
        <w:rPr>
          <w:rFonts w:ascii="Calibri" w:hAnsi="Calibri"/>
          <w:color w:val="000000"/>
          <w:sz w:val="22"/>
          <w:szCs w:val="22"/>
        </w:rPr>
        <w:t xml:space="preserve"> </w:t>
      </w:r>
      <w:r>
        <w:rPr>
          <w:rFonts w:ascii="Calibri" w:hAnsi="Calibri"/>
          <w:color w:val="000000"/>
          <w:sz w:val="22"/>
          <w:szCs w:val="22"/>
        </w:rPr>
        <w:tab/>
        <w:t>E°(Co</w:t>
      </w:r>
      <w:r>
        <w:rPr>
          <w:rFonts w:ascii="Calibri" w:hAnsi="Calibri"/>
          <w:color w:val="000000"/>
          <w:sz w:val="22"/>
          <w:szCs w:val="22"/>
          <w:vertAlign w:val="superscript"/>
        </w:rPr>
        <w:t>3+</w:t>
      </w:r>
      <w:r>
        <w:rPr>
          <w:rFonts w:ascii="Calibri" w:hAnsi="Calibri"/>
          <w:color w:val="000000"/>
          <w:sz w:val="22"/>
          <w:szCs w:val="22"/>
        </w:rPr>
        <w:t>/Co</w:t>
      </w:r>
      <w:r>
        <w:rPr>
          <w:rFonts w:ascii="Calibri" w:hAnsi="Calibri"/>
          <w:color w:val="000000"/>
          <w:sz w:val="22"/>
          <w:szCs w:val="22"/>
          <w:vertAlign w:val="superscript"/>
        </w:rPr>
        <w:t>2+</w:t>
      </w:r>
      <w:r>
        <w:rPr>
          <w:rFonts w:ascii="Calibri" w:hAnsi="Calibri"/>
          <w:color w:val="000000"/>
          <w:sz w:val="22"/>
          <w:szCs w:val="22"/>
        </w:rPr>
        <w:t>) = E°</w:t>
      </w:r>
      <w:r>
        <w:rPr>
          <w:rFonts w:ascii="Calibri" w:hAnsi="Calibri"/>
          <w:color w:val="000000"/>
          <w:sz w:val="22"/>
          <w:szCs w:val="22"/>
          <w:vertAlign w:val="subscript"/>
        </w:rPr>
        <w:t xml:space="preserve">1 </w:t>
      </w:r>
      <w:r>
        <w:rPr>
          <w:rFonts w:ascii="Calibri" w:hAnsi="Calibri"/>
          <w:color w:val="000000"/>
          <w:sz w:val="22"/>
          <w:szCs w:val="22"/>
        </w:rPr>
        <w:t>= 1,80 V ;</w:t>
      </w:r>
      <w:r>
        <w:rPr>
          <w:rFonts w:ascii="Calibri" w:hAnsi="Calibri"/>
          <w:color w:val="000000"/>
          <w:sz w:val="22"/>
          <w:szCs w:val="22"/>
        </w:rPr>
        <w:tab/>
        <w:t xml:space="preserve"> ….............................................................</w:t>
      </w:r>
    </w:p>
    <w:p w14:paraId="2EEBAC1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t>E°(Zn</w:t>
      </w:r>
      <w:r>
        <w:rPr>
          <w:rFonts w:ascii="Calibri" w:hAnsi="Calibri"/>
          <w:color w:val="000000"/>
          <w:sz w:val="22"/>
          <w:szCs w:val="22"/>
          <w:vertAlign w:val="superscript"/>
        </w:rPr>
        <w:t>2+</w:t>
      </w:r>
      <w:r>
        <w:rPr>
          <w:rFonts w:ascii="Calibri" w:hAnsi="Calibri"/>
          <w:color w:val="000000"/>
          <w:sz w:val="22"/>
          <w:szCs w:val="22"/>
        </w:rPr>
        <w:t>/Zn) = E°</w:t>
      </w:r>
      <w:r>
        <w:rPr>
          <w:rFonts w:ascii="Calibri" w:hAnsi="Calibri"/>
          <w:color w:val="000000"/>
          <w:sz w:val="22"/>
          <w:szCs w:val="22"/>
          <w:vertAlign w:val="subscript"/>
        </w:rPr>
        <w:t>2</w:t>
      </w:r>
      <w:r>
        <w:rPr>
          <w:rFonts w:ascii="Calibri" w:hAnsi="Calibri"/>
          <w:color w:val="000000"/>
          <w:sz w:val="22"/>
          <w:szCs w:val="22"/>
        </w:rPr>
        <w:t xml:space="preserve"> = - 0,76 V. </w:t>
      </w:r>
      <w:r>
        <w:rPr>
          <w:rFonts w:ascii="Calibri" w:hAnsi="Calibri"/>
          <w:color w:val="000000"/>
          <w:sz w:val="22"/>
          <w:szCs w:val="22"/>
        </w:rPr>
        <w:tab/>
        <w:t xml:space="preserve"> ….............................................................</w:t>
      </w:r>
    </w:p>
    <w:p w14:paraId="2235AD26" w14:textId="77777777" w:rsidR="000A4CED" w:rsidRDefault="000A4CED">
      <w:pPr>
        <w:pStyle w:val="Standard"/>
        <w:jc w:val="both"/>
        <w:rPr>
          <w:rFonts w:ascii="Calibri" w:hAnsi="Calibri"/>
          <w:color w:val="000000"/>
          <w:sz w:val="22"/>
          <w:szCs w:val="22"/>
        </w:rPr>
      </w:pPr>
    </w:p>
    <w:p w14:paraId="00404687" w14:textId="77777777" w:rsidR="000A4CED" w:rsidRDefault="000A4CED">
      <w:pPr>
        <w:pStyle w:val="Standard"/>
        <w:jc w:val="both"/>
        <w:rPr>
          <w:rFonts w:ascii="Calibri" w:hAnsi="Calibri"/>
          <w:color w:val="000000"/>
          <w:sz w:val="22"/>
          <w:szCs w:val="22"/>
          <w:u w:val="single"/>
        </w:rPr>
      </w:pPr>
    </w:p>
    <w:p w14:paraId="3CDE539A"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Écriture des potentiels de Nernst </w:t>
      </w:r>
      <w:r>
        <w:rPr>
          <w:rFonts w:ascii="Calibri" w:hAnsi="Calibri"/>
          <w:color w:val="000000"/>
          <w:sz w:val="22"/>
          <w:szCs w:val="22"/>
        </w:rPr>
        <w:t>:</w:t>
      </w:r>
    </w:p>
    <w:p w14:paraId="383A1B61" w14:textId="77777777" w:rsidR="000A4CED" w:rsidRDefault="000A4CED">
      <w:pPr>
        <w:pStyle w:val="Standard"/>
        <w:jc w:val="both"/>
        <w:rPr>
          <w:rFonts w:ascii="Calibri" w:hAnsi="Calibri"/>
          <w:color w:val="000000"/>
          <w:sz w:val="22"/>
          <w:szCs w:val="22"/>
        </w:rPr>
      </w:pPr>
    </w:p>
    <w:p w14:paraId="283937B3"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361A913D"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3442A86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 l'</w:t>
      </w:r>
      <w:r>
        <w:rPr>
          <w:rFonts w:ascii="Calibri" w:hAnsi="Calibri"/>
          <w:b/>
          <w:bCs/>
          <w:color w:val="000000"/>
          <w:sz w:val="22"/>
          <w:szCs w:val="22"/>
        </w:rPr>
        <w:t>équilibre</w:t>
      </w:r>
      <w:r>
        <w:rPr>
          <w:rFonts w:ascii="Calibri" w:hAnsi="Calibri"/>
          <w:color w:val="000000"/>
          <w:sz w:val="22"/>
          <w:szCs w:val="22"/>
        </w:rPr>
        <w:t>, il y a unicité du potentiel : E(Co</w:t>
      </w:r>
      <w:r>
        <w:rPr>
          <w:rFonts w:ascii="Calibri" w:hAnsi="Calibri"/>
          <w:color w:val="000000"/>
          <w:sz w:val="22"/>
          <w:szCs w:val="22"/>
          <w:vertAlign w:val="superscript"/>
        </w:rPr>
        <w:t>3+</w:t>
      </w:r>
      <w:r>
        <w:rPr>
          <w:rFonts w:ascii="Calibri" w:hAnsi="Calibri"/>
          <w:color w:val="000000"/>
          <w:sz w:val="22"/>
          <w:szCs w:val="22"/>
        </w:rPr>
        <w:t>/Co</w:t>
      </w:r>
      <w:r>
        <w:rPr>
          <w:rFonts w:ascii="Calibri" w:hAnsi="Calibri"/>
          <w:color w:val="000000"/>
          <w:sz w:val="22"/>
          <w:szCs w:val="22"/>
          <w:vertAlign w:val="superscript"/>
        </w:rPr>
        <w:t>2+</w:t>
      </w:r>
      <w:r>
        <w:rPr>
          <w:rFonts w:ascii="Calibri" w:hAnsi="Calibri"/>
          <w:color w:val="000000"/>
          <w:sz w:val="22"/>
          <w:szCs w:val="22"/>
        </w:rPr>
        <w:t>) = E(Zn</w:t>
      </w:r>
      <w:r>
        <w:rPr>
          <w:rFonts w:ascii="Calibri" w:hAnsi="Calibri"/>
          <w:color w:val="000000"/>
          <w:sz w:val="22"/>
          <w:szCs w:val="22"/>
          <w:vertAlign w:val="superscript"/>
        </w:rPr>
        <w:t>2+</w:t>
      </w:r>
      <w:r>
        <w:rPr>
          <w:rFonts w:ascii="Calibri" w:hAnsi="Calibri"/>
          <w:color w:val="000000"/>
          <w:sz w:val="22"/>
          <w:szCs w:val="22"/>
        </w:rPr>
        <w:t>/Zn)</w:t>
      </w:r>
    </w:p>
    <w:p w14:paraId="7C425532"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17CB55B4"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EA39BA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1597378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539F23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B0DD5F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CD7129D" w14:textId="77777777" w:rsidR="000A4CED" w:rsidRDefault="000A4CED">
      <w:pPr>
        <w:pStyle w:val="Standard"/>
        <w:jc w:val="both"/>
        <w:rPr>
          <w:rFonts w:ascii="Calibri" w:hAnsi="Calibri"/>
          <w:color w:val="000000"/>
          <w:sz w:val="22"/>
          <w:szCs w:val="22"/>
        </w:rPr>
      </w:pPr>
    </w:p>
    <w:p w14:paraId="41F20AC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Application numérique : K =</w:t>
      </w:r>
    </w:p>
    <w:p w14:paraId="7D94EDF3" w14:textId="77777777" w:rsidR="000A4CED" w:rsidRDefault="000A4CED">
      <w:pPr>
        <w:pStyle w:val="Standard"/>
        <w:jc w:val="both"/>
        <w:rPr>
          <w:rFonts w:ascii="Calibri" w:hAnsi="Calibri"/>
          <w:color w:val="000000"/>
          <w:sz w:val="22"/>
          <w:szCs w:val="22"/>
        </w:rPr>
      </w:pPr>
    </w:p>
    <w:p w14:paraId="55798C2C" w14:textId="77777777" w:rsidR="000A4CED" w:rsidRDefault="000A4CED">
      <w:pPr>
        <w:pStyle w:val="Standard"/>
        <w:jc w:val="both"/>
        <w:rPr>
          <w:rFonts w:ascii="Calibri" w:hAnsi="Calibri"/>
          <w:color w:val="000000"/>
          <w:sz w:val="22"/>
          <w:szCs w:val="22"/>
        </w:rPr>
      </w:pPr>
    </w:p>
    <w:tbl>
      <w:tblPr>
        <w:tblW w:w="10535" w:type="dxa"/>
        <w:jc w:val="right"/>
        <w:tblLayout w:type="fixed"/>
        <w:tblCellMar>
          <w:left w:w="10" w:type="dxa"/>
          <w:right w:w="10" w:type="dxa"/>
        </w:tblCellMar>
        <w:tblLook w:val="0000" w:firstRow="0" w:lastRow="0" w:firstColumn="0" w:lastColumn="0" w:noHBand="0" w:noVBand="0"/>
      </w:tblPr>
      <w:tblGrid>
        <w:gridCol w:w="10535"/>
      </w:tblGrid>
      <w:tr w:rsidR="000A4CED" w14:paraId="4B2A06BB" w14:textId="77777777">
        <w:trPr>
          <w:trHeight w:val="1539"/>
          <w:jc w:val="right"/>
        </w:trPr>
        <w:tc>
          <w:tcPr>
            <w:tcW w:w="105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03486E"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Généralisation </w:t>
            </w:r>
            <w:r>
              <w:rPr>
                <w:rFonts w:ascii="Calibri" w:hAnsi="Calibri"/>
                <w:color w:val="000000"/>
                <w:sz w:val="22"/>
                <w:szCs w:val="22"/>
              </w:rPr>
              <w:t>: on considère la réaction entre les couples Ox</w:t>
            </w:r>
            <w:r>
              <w:rPr>
                <w:rFonts w:ascii="Calibri" w:hAnsi="Calibri"/>
                <w:color w:val="000000"/>
                <w:sz w:val="22"/>
                <w:szCs w:val="22"/>
                <w:vertAlign w:val="subscript"/>
              </w:rPr>
              <w:t>1</w:t>
            </w:r>
            <w:r>
              <w:rPr>
                <w:rFonts w:ascii="Calibri" w:hAnsi="Calibri"/>
                <w:color w:val="000000"/>
                <w:sz w:val="22"/>
                <w:szCs w:val="22"/>
              </w:rPr>
              <w:t>/Red</w:t>
            </w:r>
            <w:r>
              <w:rPr>
                <w:rFonts w:ascii="Calibri" w:hAnsi="Calibri"/>
                <w:color w:val="000000"/>
                <w:sz w:val="22"/>
                <w:szCs w:val="22"/>
                <w:vertAlign w:val="subscript"/>
              </w:rPr>
              <w:t>1</w:t>
            </w:r>
            <w:r>
              <w:rPr>
                <w:rFonts w:ascii="Calibri" w:hAnsi="Calibri"/>
                <w:color w:val="000000"/>
                <w:sz w:val="22"/>
                <w:szCs w:val="22"/>
              </w:rPr>
              <w:t>, de potentiel standard E°</w:t>
            </w:r>
            <w:r>
              <w:rPr>
                <w:rFonts w:ascii="Calibri" w:hAnsi="Calibri"/>
                <w:color w:val="000000"/>
                <w:sz w:val="22"/>
                <w:szCs w:val="22"/>
                <w:vertAlign w:val="subscript"/>
              </w:rPr>
              <w:t xml:space="preserve">1 </w:t>
            </w:r>
            <w:r>
              <w:rPr>
                <w:rFonts w:ascii="Calibri" w:hAnsi="Calibri"/>
                <w:color w:val="000000"/>
                <w:sz w:val="22"/>
                <w:szCs w:val="22"/>
              </w:rPr>
              <w:t>et Ox</w:t>
            </w:r>
            <w:r>
              <w:rPr>
                <w:rFonts w:ascii="Calibri" w:hAnsi="Calibri"/>
                <w:color w:val="000000"/>
                <w:sz w:val="22"/>
                <w:szCs w:val="22"/>
                <w:vertAlign w:val="subscript"/>
              </w:rPr>
              <w:t>2</w:t>
            </w:r>
            <w:r>
              <w:rPr>
                <w:rFonts w:ascii="Calibri" w:hAnsi="Calibri"/>
                <w:color w:val="000000"/>
                <w:sz w:val="22"/>
                <w:szCs w:val="22"/>
              </w:rPr>
              <w:t>/Red</w:t>
            </w:r>
            <w:r>
              <w:rPr>
                <w:rFonts w:ascii="Calibri" w:hAnsi="Calibri"/>
                <w:color w:val="000000"/>
                <w:sz w:val="22"/>
                <w:szCs w:val="22"/>
                <w:vertAlign w:val="subscript"/>
              </w:rPr>
              <w:t>2</w:t>
            </w:r>
            <w:r>
              <w:rPr>
                <w:rFonts w:ascii="Calibri" w:hAnsi="Calibri"/>
                <w:color w:val="000000"/>
                <w:sz w:val="22"/>
                <w:szCs w:val="22"/>
              </w:rPr>
              <w:t>, de potentiel standard E°</w:t>
            </w:r>
            <w:r>
              <w:rPr>
                <w:rFonts w:ascii="Calibri" w:hAnsi="Calibri"/>
                <w:color w:val="000000"/>
                <w:sz w:val="22"/>
                <w:szCs w:val="22"/>
                <w:vertAlign w:val="subscript"/>
              </w:rPr>
              <w:t>2</w:t>
            </w:r>
            <w:r>
              <w:rPr>
                <w:rFonts w:ascii="Calibri" w:hAnsi="Calibri"/>
                <w:color w:val="000000"/>
                <w:sz w:val="22"/>
                <w:szCs w:val="22"/>
              </w:rPr>
              <w:t xml:space="preserve"> : n</w:t>
            </w:r>
            <w:r>
              <w:rPr>
                <w:rFonts w:ascii="Calibri" w:hAnsi="Calibri"/>
                <w:color w:val="000000"/>
                <w:sz w:val="22"/>
                <w:szCs w:val="22"/>
                <w:vertAlign w:val="subscript"/>
              </w:rPr>
              <w:t>2</w:t>
            </w:r>
            <w:r>
              <w:rPr>
                <w:rFonts w:ascii="Calibri" w:hAnsi="Calibri"/>
                <w:color w:val="000000"/>
                <w:sz w:val="22"/>
                <w:szCs w:val="22"/>
              </w:rPr>
              <w:t xml:space="preserve"> Ox</w:t>
            </w:r>
            <w:r>
              <w:rPr>
                <w:rFonts w:ascii="Calibri" w:hAnsi="Calibri"/>
                <w:color w:val="000000"/>
                <w:sz w:val="22"/>
                <w:szCs w:val="22"/>
                <w:vertAlign w:val="subscript"/>
              </w:rPr>
              <w:t>1</w:t>
            </w:r>
            <w:r>
              <w:rPr>
                <w:rFonts w:ascii="Calibri" w:hAnsi="Calibri"/>
                <w:color w:val="000000"/>
                <w:sz w:val="22"/>
                <w:szCs w:val="22"/>
              </w:rPr>
              <w:t xml:space="preserve"> + n</w:t>
            </w:r>
            <w:r>
              <w:rPr>
                <w:rFonts w:ascii="Calibri" w:hAnsi="Calibri"/>
                <w:color w:val="000000"/>
                <w:sz w:val="22"/>
                <w:szCs w:val="22"/>
                <w:vertAlign w:val="subscript"/>
              </w:rPr>
              <w:t>1</w:t>
            </w:r>
            <w:r>
              <w:rPr>
                <w:rFonts w:ascii="Calibri" w:hAnsi="Calibri"/>
                <w:color w:val="000000"/>
                <w:sz w:val="22"/>
                <w:szCs w:val="22"/>
              </w:rPr>
              <w:t xml:space="preserve"> Red</w:t>
            </w:r>
            <w:r>
              <w:rPr>
                <w:rFonts w:ascii="Calibri" w:hAnsi="Calibri"/>
                <w:color w:val="000000"/>
                <w:sz w:val="22"/>
                <w:szCs w:val="22"/>
                <w:vertAlign w:val="subscript"/>
              </w:rPr>
              <w:t xml:space="preserve">2 </w:t>
            </w:r>
            <w:r>
              <w:rPr>
                <w:rFonts w:ascii="Calibri" w:hAnsi="Calibri"/>
                <w:color w:val="000000"/>
                <w:sz w:val="22"/>
                <w:szCs w:val="22"/>
              </w:rPr>
              <w:t>= n</w:t>
            </w:r>
            <w:r>
              <w:rPr>
                <w:rFonts w:ascii="Calibri" w:hAnsi="Calibri"/>
                <w:color w:val="000000"/>
                <w:sz w:val="22"/>
                <w:szCs w:val="22"/>
                <w:vertAlign w:val="subscript"/>
              </w:rPr>
              <w:t>2</w:t>
            </w:r>
            <w:r>
              <w:rPr>
                <w:rFonts w:ascii="Calibri" w:hAnsi="Calibri"/>
                <w:color w:val="000000"/>
                <w:sz w:val="22"/>
                <w:szCs w:val="22"/>
              </w:rPr>
              <w:t xml:space="preserve"> Red</w:t>
            </w:r>
            <w:r>
              <w:rPr>
                <w:rFonts w:ascii="Calibri" w:hAnsi="Calibri"/>
                <w:color w:val="000000"/>
                <w:sz w:val="22"/>
                <w:szCs w:val="22"/>
                <w:vertAlign w:val="subscript"/>
              </w:rPr>
              <w:t>1</w:t>
            </w:r>
            <w:r>
              <w:rPr>
                <w:rFonts w:ascii="Calibri" w:hAnsi="Calibri"/>
                <w:color w:val="000000"/>
                <w:sz w:val="22"/>
                <w:szCs w:val="22"/>
              </w:rPr>
              <w:t xml:space="preserve"> + n</w:t>
            </w:r>
            <w:r>
              <w:rPr>
                <w:rFonts w:ascii="Calibri" w:hAnsi="Calibri"/>
                <w:color w:val="000000"/>
                <w:sz w:val="22"/>
                <w:szCs w:val="22"/>
                <w:vertAlign w:val="subscript"/>
              </w:rPr>
              <w:t>1</w:t>
            </w:r>
            <w:r>
              <w:rPr>
                <w:rFonts w:ascii="Calibri" w:hAnsi="Calibri"/>
                <w:color w:val="000000"/>
                <w:sz w:val="22"/>
                <w:szCs w:val="22"/>
              </w:rPr>
              <w:t xml:space="preserve"> Ox</w:t>
            </w:r>
            <w:r>
              <w:rPr>
                <w:rFonts w:ascii="Calibri" w:hAnsi="Calibri"/>
                <w:color w:val="000000"/>
                <w:sz w:val="22"/>
                <w:szCs w:val="22"/>
                <w:vertAlign w:val="subscript"/>
              </w:rPr>
              <w:t>2</w:t>
            </w:r>
            <w:r>
              <w:rPr>
                <w:rFonts w:ascii="Calibri" w:hAnsi="Calibri"/>
                <w:color w:val="000000"/>
                <w:sz w:val="22"/>
                <w:szCs w:val="22"/>
              </w:rPr>
              <w:t>. On note n, le nombre d'électrons échangés.</w:t>
            </w:r>
          </w:p>
          <w:p w14:paraId="1FFE72A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À l'équilibre thermodynamique, il y a unicité du potentiel : </w:t>
            </w:r>
            <w:r>
              <w:rPr>
                <w:rFonts w:ascii="Calibri" w:hAnsi="Calibri"/>
                <w:b/>
                <w:bCs/>
                <w:color w:val="000000"/>
                <w:sz w:val="22"/>
                <w:szCs w:val="22"/>
              </w:rPr>
              <w:t>E</w:t>
            </w:r>
            <w:r>
              <w:rPr>
                <w:rFonts w:ascii="Calibri" w:hAnsi="Calibri"/>
                <w:b/>
                <w:bCs/>
                <w:color w:val="000000"/>
                <w:sz w:val="22"/>
                <w:szCs w:val="22"/>
                <w:vertAlign w:val="subscript"/>
              </w:rPr>
              <w:t>1</w:t>
            </w:r>
            <w:r>
              <w:rPr>
                <w:rFonts w:ascii="Calibri" w:hAnsi="Calibri"/>
                <w:b/>
                <w:bCs/>
                <w:color w:val="000000"/>
                <w:sz w:val="22"/>
                <w:szCs w:val="22"/>
              </w:rPr>
              <w:t xml:space="preserve"> = E</w:t>
            </w:r>
            <w:r>
              <w:rPr>
                <w:rFonts w:ascii="Calibri" w:hAnsi="Calibri"/>
                <w:b/>
                <w:bCs/>
                <w:color w:val="000000"/>
                <w:sz w:val="22"/>
                <w:szCs w:val="22"/>
                <w:vertAlign w:val="subscript"/>
              </w:rPr>
              <w:t>2</w:t>
            </w:r>
          </w:p>
          <w:p w14:paraId="7F80A669" w14:textId="77777777" w:rsidR="000A4CED" w:rsidRDefault="000A4CED">
            <w:pPr>
              <w:pStyle w:val="Standard"/>
              <w:jc w:val="both"/>
              <w:rPr>
                <w:rFonts w:ascii="Calibri" w:hAnsi="Calibri"/>
                <w:color w:val="000000"/>
                <w:sz w:val="22"/>
                <w:szCs w:val="22"/>
              </w:rPr>
            </w:pPr>
          </w:p>
          <w:p w14:paraId="057D0A20" w14:textId="77777777" w:rsidR="000A4CED" w:rsidRDefault="00DC3D99">
            <w:pPr>
              <w:pStyle w:val="Standard"/>
              <w:jc w:val="center"/>
              <w:rPr>
                <w:rFonts w:ascii="Calibri" w:hAnsi="Calibri"/>
                <w:color w:val="000000"/>
                <w:sz w:val="22"/>
                <w:szCs w:val="22"/>
              </w:rPr>
            </w:pPr>
            <w:r>
              <w:rPr>
                <w:rFonts w:ascii="Calibri" w:hAnsi="Calibri"/>
                <w:color w:val="000000"/>
                <w:sz w:val="22"/>
                <w:szCs w:val="22"/>
              </w:rPr>
              <w:t>K° =........................................</w:t>
            </w:r>
          </w:p>
          <w:p w14:paraId="28FA2A65" w14:textId="77777777" w:rsidR="000A4CED" w:rsidRDefault="000A4CED">
            <w:pPr>
              <w:pStyle w:val="Standard"/>
              <w:jc w:val="center"/>
              <w:rPr>
                <w:rFonts w:ascii="Calibri" w:hAnsi="Calibri"/>
                <w:color w:val="000000"/>
                <w:sz w:val="22"/>
                <w:szCs w:val="22"/>
              </w:rPr>
            </w:pPr>
          </w:p>
          <w:p w14:paraId="20392415" w14:textId="77777777" w:rsidR="000A4CED" w:rsidRDefault="000A4CED">
            <w:pPr>
              <w:pStyle w:val="Standard"/>
              <w:jc w:val="center"/>
              <w:rPr>
                <w:rFonts w:ascii="Calibri" w:hAnsi="Calibri"/>
                <w:color w:val="000000"/>
                <w:sz w:val="22"/>
                <w:szCs w:val="22"/>
              </w:rPr>
            </w:pPr>
          </w:p>
        </w:tc>
      </w:tr>
    </w:tbl>
    <w:p w14:paraId="26510A41" w14:textId="77777777" w:rsidR="000A4CED" w:rsidRDefault="000A4CED">
      <w:pPr>
        <w:pStyle w:val="Standard"/>
        <w:jc w:val="both"/>
        <w:rPr>
          <w:rFonts w:ascii="Calibri" w:hAnsi="Calibri"/>
          <w:color w:val="000000"/>
          <w:sz w:val="22"/>
          <w:szCs w:val="22"/>
          <w:u w:val="single"/>
        </w:rPr>
      </w:pPr>
    </w:p>
    <w:p w14:paraId="0E031CAF" w14:textId="77777777" w:rsidR="000A4CED" w:rsidRDefault="000A4CED">
      <w:pPr>
        <w:pStyle w:val="Standard"/>
        <w:jc w:val="both"/>
        <w:rPr>
          <w:rFonts w:ascii="Calibri" w:hAnsi="Calibri"/>
          <w:color w:val="000000"/>
          <w:sz w:val="22"/>
          <w:szCs w:val="22"/>
          <w:u w:val="single"/>
        </w:rPr>
      </w:pPr>
    </w:p>
    <w:p w14:paraId="28701A7A"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Remarques</w:t>
      </w:r>
    </w:p>
    <w:p w14:paraId="6FB476EF" w14:textId="77777777" w:rsidR="000A4CED" w:rsidRDefault="00DC3D99">
      <w:pPr>
        <w:pStyle w:val="Standard"/>
        <w:numPr>
          <w:ilvl w:val="0"/>
          <w:numId w:val="24"/>
        </w:numPr>
        <w:jc w:val="both"/>
        <w:rPr>
          <w:rFonts w:ascii="Calibri" w:hAnsi="Calibri"/>
          <w:color w:val="000000"/>
          <w:sz w:val="22"/>
          <w:szCs w:val="22"/>
        </w:rPr>
      </w:pPr>
      <w:r>
        <w:rPr>
          <w:rFonts w:ascii="Calibri" w:hAnsi="Calibri"/>
          <w:color w:val="000000"/>
          <w:sz w:val="22"/>
          <w:szCs w:val="22"/>
        </w:rPr>
        <w:t xml:space="preserve">Les constantes thermodynamiques de réactions redox favorisées (K &gt; 1) sont souvent très grandes. En effet, il suffit d'une différence de quelques </w:t>
      </w:r>
      <w:proofErr w:type="spellStart"/>
      <w:r>
        <w:rPr>
          <w:rFonts w:ascii="Calibri" w:hAnsi="Calibri"/>
          <w:color w:val="000000"/>
          <w:sz w:val="22"/>
          <w:szCs w:val="22"/>
        </w:rPr>
        <w:t>dizièmes</w:t>
      </w:r>
      <w:proofErr w:type="spellEnd"/>
      <w:r>
        <w:rPr>
          <w:rFonts w:ascii="Calibri" w:hAnsi="Calibri"/>
          <w:color w:val="000000"/>
          <w:sz w:val="22"/>
          <w:szCs w:val="22"/>
        </w:rPr>
        <w:t xml:space="preserve"> de volts pour avoir une réaction quasi-totale (K &gt; 10</w:t>
      </w:r>
      <w:r>
        <w:rPr>
          <w:rFonts w:ascii="Calibri" w:hAnsi="Calibri"/>
          <w:color w:val="000000"/>
          <w:sz w:val="22"/>
          <w:szCs w:val="22"/>
          <w:vertAlign w:val="superscript"/>
        </w:rPr>
        <w:t>4</w:t>
      </w:r>
      <w:r>
        <w:rPr>
          <w:rFonts w:ascii="Calibri" w:hAnsi="Calibri"/>
          <w:color w:val="000000"/>
          <w:sz w:val="22"/>
          <w:szCs w:val="22"/>
        </w:rPr>
        <w:t>)</w:t>
      </w:r>
    </w:p>
    <w:p w14:paraId="7943AD00" w14:textId="77777777" w:rsidR="000A4CED" w:rsidRDefault="00DC3D99">
      <w:pPr>
        <w:pStyle w:val="Standard"/>
        <w:numPr>
          <w:ilvl w:val="0"/>
          <w:numId w:val="24"/>
        </w:numPr>
        <w:jc w:val="both"/>
        <w:rPr>
          <w:rFonts w:ascii="Calibri" w:hAnsi="Calibri"/>
          <w:color w:val="000000"/>
          <w:sz w:val="22"/>
          <w:szCs w:val="22"/>
        </w:rPr>
      </w:pPr>
      <w:r>
        <w:rPr>
          <w:rFonts w:ascii="Calibri" w:hAnsi="Calibri"/>
          <w:color w:val="000000"/>
          <w:sz w:val="22"/>
          <w:szCs w:val="22"/>
        </w:rPr>
        <w:t>La comparaison des E° permet de savoir si la réaction est quasi-totale (K &gt;&gt; 1) ou au contraire peu avancée (K &lt;&lt; 1). On peut visualiser ceci grâce à la règle du gamma sur une échelle en potentiels standard.</w:t>
      </w:r>
    </w:p>
    <w:p w14:paraId="3450D4B5" w14:textId="77777777" w:rsidR="000A4CED" w:rsidRDefault="000A4CED">
      <w:pPr>
        <w:pStyle w:val="Standard"/>
        <w:jc w:val="both"/>
        <w:rPr>
          <w:rFonts w:ascii="Calibri" w:hAnsi="Calibri"/>
          <w:color w:val="000000"/>
          <w:sz w:val="22"/>
          <w:szCs w:val="22"/>
        </w:rPr>
      </w:pPr>
    </w:p>
    <w:p w14:paraId="1BFCF966" w14:textId="30919FAE" w:rsidR="000A4CED" w:rsidRDefault="000A4CED">
      <w:pPr>
        <w:pStyle w:val="Standard"/>
        <w:jc w:val="both"/>
        <w:rPr>
          <w:rFonts w:ascii="Calibri" w:hAnsi="Calibri"/>
          <w:b/>
          <w:bCs/>
          <w:color w:val="000000"/>
          <w:sz w:val="22"/>
          <w:szCs w:val="22"/>
          <w:u w:val="single"/>
        </w:rPr>
      </w:pPr>
    </w:p>
    <w:p w14:paraId="5DA7ABDA" w14:textId="0478BBA4" w:rsidR="00C4732C" w:rsidRDefault="00C4732C">
      <w:pPr>
        <w:pStyle w:val="Standard"/>
        <w:jc w:val="both"/>
        <w:rPr>
          <w:rFonts w:ascii="Calibri" w:hAnsi="Calibri"/>
          <w:b/>
          <w:bCs/>
          <w:color w:val="000000"/>
          <w:sz w:val="22"/>
          <w:szCs w:val="22"/>
          <w:u w:val="single"/>
        </w:rPr>
      </w:pPr>
    </w:p>
    <w:p w14:paraId="26C33635" w14:textId="2A034880" w:rsidR="00C4732C" w:rsidRDefault="00C4732C">
      <w:pPr>
        <w:pStyle w:val="Standard"/>
        <w:jc w:val="both"/>
        <w:rPr>
          <w:rFonts w:ascii="Calibri" w:hAnsi="Calibri"/>
          <w:b/>
          <w:bCs/>
          <w:color w:val="000000"/>
          <w:sz w:val="22"/>
          <w:szCs w:val="22"/>
          <w:u w:val="single"/>
        </w:rPr>
      </w:pPr>
    </w:p>
    <w:p w14:paraId="5B0127A5" w14:textId="565ADA47" w:rsidR="00C4732C" w:rsidRDefault="00C4732C">
      <w:pPr>
        <w:pStyle w:val="Standard"/>
        <w:jc w:val="both"/>
        <w:rPr>
          <w:rFonts w:ascii="Calibri" w:hAnsi="Calibri"/>
          <w:b/>
          <w:bCs/>
          <w:color w:val="000000"/>
          <w:sz w:val="22"/>
          <w:szCs w:val="22"/>
          <w:u w:val="single"/>
        </w:rPr>
      </w:pPr>
    </w:p>
    <w:p w14:paraId="6A9DBBD4" w14:textId="77777777" w:rsidR="00C4732C" w:rsidRDefault="00C4732C">
      <w:pPr>
        <w:pStyle w:val="Standard"/>
        <w:jc w:val="both"/>
        <w:rPr>
          <w:rFonts w:ascii="Calibri" w:hAnsi="Calibri"/>
          <w:b/>
          <w:bCs/>
          <w:color w:val="000000"/>
          <w:sz w:val="22"/>
          <w:szCs w:val="22"/>
          <w:u w:val="single"/>
        </w:rPr>
      </w:pPr>
    </w:p>
    <w:p w14:paraId="23B1B758" w14:textId="49AF7163" w:rsidR="000A4CED" w:rsidRDefault="00DC3D99">
      <w:pPr>
        <w:pStyle w:val="Standard"/>
        <w:jc w:val="both"/>
        <w:rPr>
          <w:rFonts w:ascii="Calibri" w:hAnsi="Calibri"/>
          <w:b/>
          <w:bCs/>
          <w:color w:val="000000"/>
          <w:sz w:val="22"/>
          <w:szCs w:val="22"/>
        </w:rPr>
      </w:pPr>
      <w:r>
        <w:rPr>
          <w:rFonts w:ascii="Calibri" w:hAnsi="Calibri"/>
          <w:b/>
          <w:bCs/>
          <w:noProof/>
          <w:color w:val="000000"/>
          <w:sz w:val="22"/>
          <w:szCs w:val="22"/>
        </w:rPr>
        <mc:AlternateContent>
          <mc:Choice Requires="wps">
            <w:drawing>
              <wp:anchor distT="0" distB="0" distL="114300" distR="114300" simplePos="0" relativeHeight="14" behindDoc="0" locked="0" layoutInCell="1" allowOverlap="1" wp14:anchorId="7C0468F0" wp14:editId="44353E9A">
                <wp:simplePos x="0" y="0"/>
                <wp:positionH relativeFrom="column">
                  <wp:posOffset>3025140</wp:posOffset>
                </wp:positionH>
                <wp:positionV relativeFrom="paragraph">
                  <wp:posOffset>53975</wp:posOffset>
                </wp:positionV>
                <wp:extent cx="3960" cy="3129840"/>
                <wp:effectExtent l="95250" t="38100" r="72240" b="13410"/>
                <wp:wrapNone/>
                <wp:docPr id="15" name="Connecteur droit 15"/>
                <wp:cNvGraphicFramePr/>
                <a:graphic xmlns:a="http://schemas.openxmlformats.org/drawingml/2006/main">
                  <a:graphicData uri="http://schemas.microsoft.com/office/word/2010/wordprocessingShape">
                    <wps:wsp>
                      <wps:cNvCnPr/>
                      <wps:spPr>
                        <a:xfrm flipH="1" flipV="1">
                          <a:off x="0" y="0"/>
                          <a:ext cx="3960" cy="3129840"/>
                        </a:xfrm>
                        <a:prstGeom prst="line">
                          <a:avLst/>
                        </a:prstGeom>
                        <a:noFill/>
                        <a:ln w="12700">
                          <a:solidFill>
                            <a:srgbClr val="000000"/>
                          </a:solidFill>
                          <a:prstDash val="solid"/>
                          <a:tailEnd type="arrow"/>
                        </a:ln>
                      </wps:spPr>
                      <wps:bodyPr/>
                    </wps:wsp>
                  </a:graphicData>
                </a:graphic>
              </wp:anchor>
            </w:drawing>
          </mc:Choice>
          <mc:Fallback>
            <w:pict>
              <v:line w14:anchorId="68D30529" id="Connecteur droit 15" o:spid="_x0000_s1026" style="position:absolute;flip:x y;z-index:14;visibility:visible;mso-wrap-style:square;mso-wrap-distance-left:9pt;mso-wrap-distance-top:0;mso-wrap-distance-right:9pt;mso-wrap-distance-bottom:0;mso-position-horizontal:absolute;mso-position-horizontal-relative:text;mso-position-vertical:absolute;mso-position-vertical-relative:text" from="238.2pt,4.25pt" to="238.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" strokeweight="1pt">
                <v:stroke endarrow="open"/>
              </v:line>
            </w:pict>
          </mc:Fallback>
        </mc:AlternateContent>
      </w:r>
      <w:r>
        <w:rPr>
          <w:rFonts w:ascii="Calibri" w:hAnsi="Calibri"/>
          <w:b/>
          <w:bCs/>
          <w:color w:val="000000"/>
          <w:sz w:val="22"/>
          <w:szCs w:val="22"/>
          <w:u w:val="single"/>
        </w:rPr>
        <w:t xml:space="preserve">Échelle de E° </w:t>
      </w:r>
      <w:r>
        <w:rPr>
          <w:rFonts w:ascii="Calibri" w:hAnsi="Calibri"/>
          <w:b/>
          <w:bCs/>
          <w:color w:val="000000"/>
          <w:sz w:val="22"/>
          <w:szCs w:val="22"/>
        </w:rPr>
        <w:t>:</w:t>
      </w:r>
    </w:p>
    <w:p w14:paraId="73D36436" w14:textId="1BBAD212" w:rsidR="000A4CED" w:rsidRDefault="000A4CED">
      <w:pPr>
        <w:pStyle w:val="Standard"/>
        <w:jc w:val="both"/>
        <w:rPr>
          <w:rFonts w:ascii="Calibri" w:hAnsi="Calibri"/>
          <w:b/>
          <w:bCs/>
          <w:color w:val="000000"/>
          <w:sz w:val="22"/>
          <w:szCs w:val="22"/>
        </w:rPr>
      </w:pPr>
    </w:p>
    <w:p w14:paraId="0FB86322" w14:textId="77777777" w:rsidR="000A4CED" w:rsidRDefault="000A4CED">
      <w:pPr>
        <w:pStyle w:val="Standard"/>
        <w:jc w:val="both"/>
        <w:rPr>
          <w:rFonts w:ascii="Calibri" w:hAnsi="Calibri"/>
          <w:b/>
          <w:bCs/>
          <w:color w:val="000000"/>
          <w:sz w:val="22"/>
          <w:szCs w:val="22"/>
        </w:rPr>
      </w:pPr>
    </w:p>
    <w:p w14:paraId="2FBFB80A" w14:textId="77777777" w:rsidR="000A4CED" w:rsidRDefault="000A4CED">
      <w:pPr>
        <w:pStyle w:val="Standard"/>
        <w:jc w:val="both"/>
        <w:rPr>
          <w:rFonts w:ascii="Calibri" w:hAnsi="Calibri"/>
          <w:b/>
          <w:bCs/>
          <w:color w:val="000000"/>
          <w:sz w:val="22"/>
          <w:szCs w:val="22"/>
        </w:rPr>
      </w:pPr>
    </w:p>
    <w:p w14:paraId="6904234F" w14:textId="77777777" w:rsidR="000A4CED" w:rsidRDefault="000A4CED">
      <w:pPr>
        <w:pStyle w:val="Standard"/>
        <w:jc w:val="both"/>
        <w:rPr>
          <w:rFonts w:ascii="Calibri" w:hAnsi="Calibri"/>
          <w:b/>
          <w:bCs/>
          <w:color w:val="000000"/>
          <w:sz w:val="22"/>
          <w:szCs w:val="22"/>
        </w:rPr>
      </w:pPr>
    </w:p>
    <w:p w14:paraId="5ECB7912" w14:textId="77777777" w:rsidR="000A4CED" w:rsidRDefault="000A4CED">
      <w:pPr>
        <w:pStyle w:val="Standard"/>
        <w:jc w:val="both"/>
        <w:rPr>
          <w:rFonts w:ascii="Calibri" w:hAnsi="Calibri"/>
          <w:color w:val="000000"/>
          <w:sz w:val="22"/>
          <w:szCs w:val="22"/>
        </w:rPr>
      </w:pPr>
    </w:p>
    <w:p w14:paraId="3EF08C8B" w14:textId="77777777" w:rsidR="000A4CED" w:rsidRDefault="000A4CED">
      <w:pPr>
        <w:pStyle w:val="Standard"/>
        <w:jc w:val="both"/>
        <w:rPr>
          <w:rFonts w:ascii="Calibri" w:hAnsi="Calibri"/>
          <w:color w:val="000000"/>
          <w:sz w:val="22"/>
          <w:szCs w:val="22"/>
        </w:rPr>
      </w:pPr>
    </w:p>
    <w:p w14:paraId="2D4C84A4" w14:textId="77777777" w:rsidR="000A4CED" w:rsidRDefault="000A4CED">
      <w:pPr>
        <w:pStyle w:val="Standard"/>
        <w:jc w:val="both"/>
        <w:rPr>
          <w:rFonts w:ascii="Calibri" w:hAnsi="Calibri"/>
          <w:color w:val="000000"/>
          <w:sz w:val="22"/>
          <w:szCs w:val="22"/>
        </w:rPr>
      </w:pPr>
    </w:p>
    <w:p w14:paraId="6B8960BE" w14:textId="77777777" w:rsidR="000A4CED" w:rsidRDefault="000A4CED">
      <w:pPr>
        <w:pStyle w:val="Standard"/>
        <w:jc w:val="both"/>
        <w:rPr>
          <w:rFonts w:ascii="Calibri" w:hAnsi="Calibri"/>
          <w:color w:val="000000"/>
          <w:sz w:val="22"/>
          <w:szCs w:val="22"/>
        </w:rPr>
      </w:pPr>
    </w:p>
    <w:p w14:paraId="105138B6" w14:textId="77777777" w:rsidR="000A4CED" w:rsidRDefault="000A4CED">
      <w:pPr>
        <w:pStyle w:val="Standard"/>
        <w:jc w:val="both"/>
        <w:rPr>
          <w:rFonts w:ascii="Calibri" w:hAnsi="Calibri"/>
          <w:color w:val="000000"/>
          <w:sz w:val="22"/>
          <w:szCs w:val="22"/>
        </w:rPr>
      </w:pPr>
    </w:p>
    <w:p w14:paraId="16F94FF3" w14:textId="77777777" w:rsidR="000A4CED" w:rsidRDefault="000A4CED">
      <w:pPr>
        <w:pStyle w:val="Standard"/>
        <w:jc w:val="both"/>
        <w:rPr>
          <w:rFonts w:ascii="Calibri" w:hAnsi="Calibri"/>
          <w:color w:val="000000"/>
          <w:sz w:val="22"/>
          <w:szCs w:val="22"/>
        </w:rPr>
      </w:pPr>
    </w:p>
    <w:p w14:paraId="757CC8BC" w14:textId="77777777" w:rsidR="000A4CED" w:rsidRDefault="000A4CED">
      <w:pPr>
        <w:pStyle w:val="Standard"/>
        <w:jc w:val="both"/>
        <w:rPr>
          <w:rFonts w:ascii="Calibri" w:hAnsi="Calibri"/>
          <w:color w:val="000000"/>
          <w:sz w:val="22"/>
          <w:szCs w:val="22"/>
        </w:rPr>
      </w:pPr>
    </w:p>
    <w:p w14:paraId="4F2DBB9F" w14:textId="77777777" w:rsidR="000A4CED" w:rsidRDefault="000A4CED">
      <w:pPr>
        <w:pStyle w:val="Standard"/>
        <w:jc w:val="both"/>
        <w:rPr>
          <w:rFonts w:ascii="Calibri" w:hAnsi="Calibri"/>
          <w:color w:val="000000"/>
          <w:sz w:val="22"/>
          <w:szCs w:val="22"/>
        </w:rPr>
      </w:pPr>
    </w:p>
    <w:p w14:paraId="2883AF2F" w14:textId="77777777" w:rsidR="000A4CED" w:rsidRDefault="000A4CED">
      <w:pPr>
        <w:pStyle w:val="Standard"/>
        <w:jc w:val="both"/>
        <w:rPr>
          <w:rFonts w:ascii="Calibri" w:hAnsi="Calibri"/>
          <w:color w:val="000000"/>
          <w:sz w:val="22"/>
          <w:szCs w:val="22"/>
        </w:rPr>
      </w:pPr>
    </w:p>
    <w:p w14:paraId="5EE4718B" w14:textId="77777777" w:rsidR="000A4CED" w:rsidRDefault="000A4CED">
      <w:pPr>
        <w:pStyle w:val="Standard"/>
        <w:jc w:val="both"/>
        <w:rPr>
          <w:rFonts w:ascii="Calibri" w:hAnsi="Calibri"/>
          <w:color w:val="000000"/>
          <w:sz w:val="22"/>
          <w:szCs w:val="22"/>
        </w:rPr>
      </w:pPr>
    </w:p>
    <w:p w14:paraId="7CE4C8AB" w14:textId="77777777" w:rsidR="000A4CED" w:rsidRDefault="000A4CED">
      <w:pPr>
        <w:pStyle w:val="Standard"/>
        <w:jc w:val="both"/>
        <w:rPr>
          <w:rFonts w:ascii="Calibri" w:hAnsi="Calibri"/>
          <w:color w:val="000000"/>
          <w:sz w:val="22"/>
          <w:szCs w:val="22"/>
        </w:rPr>
      </w:pPr>
    </w:p>
    <w:p w14:paraId="6FF34CE4" w14:textId="77777777" w:rsidR="000A4CED" w:rsidRDefault="000A4CED">
      <w:pPr>
        <w:pStyle w:val="Standard"/>
        <w:jc w:val="both"/>
        <w:rPr>
          <w:rFonts w:ascii="Calibri" w:hAnsi="Calibri"/>
          <w:color w:val="000000"/>
          <w:sz w:val="22"/>
          <w:szCs w:val="22"/>
        </w:rPr>
      </w:pPr>
    </w:p>
    <w:p w14:paraId="63D9C1EF" w14:textId="77777777" w:rsidR="000A4CED" w:rsidRDefault="000A4CED">
      <w:pPr>
        <w:pStyle w:val="Standard"/>
        <w:jc w:val="both"/>
        <w:rPr>
          <w:rFonts w:ascii="Calibri" w:hAnsi="Calibri"/>
          <w:color w:val="000000"/>
          <w:sz w:val="22"/>
          <w:szCs w:val="22"/>
        </w:rPr>
      </w:pPr>
    </w:p>
    <w:p w14:paraId="33F1D873" w14:textId="77777777" w:rsidR="000A4CED" w:rsidRDefault="000A4CED">
      <w:pPr>
        <w:pStyle w:val="Standard"/>
        <w:jc w:val="both"/>
        <w:rPr>
          <w:rFonts w:ascii="Calibri" w:hAnsi="Calibri"/>
          <w:color w:val="000000"/>
          <w:sz w:val="22"/>
          <w:szCs w:val="22"/>
        </w:rPr>
      </w:pPr>
    </w:p>
    <w:p w14:paraId="60097976" w14:textId="77777777" w:rsidR="000A4CED" w:rsidRDefault="000A4CED">
      <w:pPr>
        <w:pStyle w:val="Standard"/>
        <w:jc w:val="both"/>
        <w:rPr>
          <w:rFonts w:ascii="Calibri" w:hAnsi="Calibri"/>
          <w:color w:val="000000"/>
          <w:sz w:val="22"/>
          <w:szCs w:val="22"/>
        </w:rPr>
      </w:pPr>
    </w:p>
    <w:p w14:paraId="66857ADB"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importante </w:t>
      </w:r>
      <w:r>
        <w:rPr>
          <w:rFonts w:ascii="Calibri" w:hAnsi="Calibri"/>
          <w:color w:val="000000"/>
          <w:sz w:val="22"/>
          <w:szCs w:val="22"/>
        </w:rPr>
        <w:t>:</w:t>
      </w:r>
    </w:p>
    <w:p w14:paraId="29C71F58"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Plus le E° d'un couple est élevé, plus l'oxydant est fort (meilleur accepteur d'électrons)</w:t>
      </w:r>
    </w:p>
    <w:p w14:paraId="570A2924"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Plus le E° d'un couple est faible, plus le réducteur est fort (meilleur donneur d'électrons)</w:t>
      </w:r>
    </w:p>
    <w:p w14:paraId="3BD9306E" w14:textId="77777777" w:rsidR="000A4CED" w:rsidRDefault="000A4CED">
      <w:pPr>
        <w:pStyle w:val="Standard"/>
        <w:jc w:val="both"/>
        <w:rPr>
          <w:rFonts w:ascii="Calibri" w:hAnsi="Calibri"/>
          <w:b/>
          <w:bCs/>
          <w:color w:val="000000"/>
          <w:sz w:val="22"/>
          <w:szCs w:val="22"/>
        </w:rPr>
      </w:pPr>
    </w:p>
    <w:p w14:paraId="1623CA73" w14:textId="77777777" w:rsidR="000A4CED" w:rsidRDefault="000A4CED">
      <w:pPr>
        <w:pStyle w:val="Standard"/>
        <w:jc w:val="both"/>
        <w:rPr>
          <w:rFonts w:ascii="Calibri" w:hAnsi="Calibri"/>
          <w:color w:val="000000"/>
          <w:sz w:val="22"/>
          <w:szCs w:val="22"/>
        </w:rPr>
      </w:pPr>
    </w:p>
    <w:p w14:paraId="761A5320"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Calcul d'un nouveau E°</w:t>
      </w:r>
    </w:p>
    <w:p w14:paraId="6AF3D90D" w14:textId="77777777" w:rsidR="000A4CED" w:rsidRDefault="000A4CED">
      <w:pPr>
        <w:pStyle w:val="Standard"/>
        <w:jc w:val="both"/>
        <w:rPr>
          <w:rFonts w:ascii="Calibri" w:hAnsi="Calibri"/>
          <w:color w:val="000000"/>
          <w:sz w:val="22"/>
          <w:szCs w:val="22"/>
        </w:rPr>
      </w:pPr>
    </w:p>
    <w:p w14:paraId="27DAAD4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considère un système chimique à l'équilibre constitué des espèces Cu</w:t>
      </w:r>
      <w:r>
        <w:rPr>
          <w:rFonts w:ascii="Calibri" w:hAnsi="Calibri"/>
          <w:color w:val="000000"/>
          <w:sz w:val="22"/>
          <w:szCs w:val="22"/>
          <w:vertAlign w:val="superscript"/>
        </w:rPr>
        <w:t>2+</w:t>
      </w:r>
      <w:r>
        <w:rPr>
          <w:rFonts w:ascii="Calibri" w:hAnsi="Calibri"/>
          <w:color w:val="000000"/>
          <w:sz w:val="22"/>
          <w:szCs w:val="22"/>
        </w:rPr>
        <w:t>(</w:t>
      </w:r>
      <w:proofErr w:type="spellStart"/>
      <w:r>
        <w:rPr>
          <w:rFonts w:ascii="Calibri" w:hAnsi="Calibri"/>
          <w:color w:val="000000"/>
          <w:sz w:val="22"/>
          <w:szCs w:val="22"/>
        </w:rPr>
        <w:t>aq</w:t>
      </w:r>
      <w:proofErr w:type="spellEnd"/>
      <w:r>
        <w:rPr>
          <w:rFonts w:ascii="Calibri" w:hAnsi="Calibri"/>
          <w:color w:val="000000"/>
          <w:sz w:val="22"/>
          <w:szCs w:val="22"/>
        </w:rPr>
        <w:t>), Cu</w:t>
      </w:r>
      <w:r>
        <w:rPr>
          <w:rFonts w:ascii="Calibri" w:hAnsi="Calibri"/>
          <w:color w:val="000000"/>
          <w:sz w:val="22"/>
          <w:szCs w:val="22"/>
          <w:vertAlign w:val="superscript"/>
        </w:rPr>
        <w:t>+</w:t>
      </w:r>
      <w:r>
        <w:rPr>
          <w:rFonts w:ascii="Calibri" w:hAnsi="Calibri"/>
          <w:color w:val="000000"/>
          <w:sz w:val="22"/>
          <w:szCs w:val="22"/>
        </w:rPr>
        <w:t>(</w:t>
      </w:r>
      <w:proofErr w:type="spellStart"/>
      <w:r>
        <w:rPr>
          <w:rFonts w:ascii="Calibri" w:hAnsi="Calibri"/>
          <w:color w:val="000000"/>
          <w:sz w:val="22"/>
          <w:szCs w:val="22"/>
        </w:rPr>
        <w:t>aq</w:t>
      </w:r>
      <w:proofErr w:type="spellEnd"/>
      <w:r>
        <w:rPr>
          <w:rFonts w:ascii="Calibri" w:hAnsi="Calibri"/>
          <w:color w:val="000000"/>
          <w:sz w:val="22"/>
          <w:szCs w:val="22"/>
        </w:rPr>
        <w:t>) et Cu(s). On donne les potentiels standard suivants : E°(Cu</w:t>
      </w:r>
      <w:r>
        <w:rPr>
          <w:rFonts w:ascii="Calibri" w:hAnsi="Calibri"/>
          <w:color w:val="000000"/>
          <w:sz w:val="22"/>
          <w:szCs w:val="22"/>
          <w:vertAlign w:val="superscript"/>
        </w:rPr>
        <w:t>2+</w:t>
      </w:r>
      <w:r>
        <w:rPr>
          <w:rFonts w:ascii="Calibri" w:hAnsi="Calibri"/>
          <w:color w:val="000000"/>
          <w:sz w:val="22"/>
          <w:szCs w:val="22"/>
        </w:rPr>
        <w:t>/Cu</w:t>
      </w:r>
      <w:r>
        <w:rPr>
          <w:rFonts w:ascii="Calibri" w:hAnsi="Calibri"/>
          <w:color w:val="000000"/>
          <w:sz w:val="22"/>
          <w:szCs w:val="22"/>
          <w:vertAlign w:val="superscript"/>
        </w:rPr>
        <w:t>+</w:t>
      </w:r>
      <w:r>
        <w:rPr>
          <w:rFonts w:ascii="Calibri" w:hAnsi="Calibri"/>
          <w:color w:val="000000"/>
          <w:sz w:val="22"/>
          <w:szCs w:val="22"/>
        </w:rPr>
        <w:t>) = 0,17 V ; E°(Cu</w:t>
      </w:r>
      <w:r>
        <w:rPr>
          <w:rFonts w:ascii="Calibri" w:hAnsi="Calibri"/>
          <w:color w:val="000000"/>
          <w:sz w:val="22"/>
          <w:szCs w:val="22"/>
          <w:vertAlign w:val="superscript"/>
        </w:rPr>
        <w:t>+</w:t>
      </w:r>
      <w:r>
        <w:rPr>
          <w:rFonts w:ascii="Calibri" w:hAnsi="Calibri"/>
          <w:color w:val="000000"/>
          <w:sz w:val="22"/>
          <w:szCs w:val="22"/>
        </w:rPr>
        <w:t>/Cu) = 0,52V. On peut calculer E°(Cu</w:t>
      </w:r>
      <w:r>
        <w:rPr>
          <w:rFonts w:ascii="Calibri" w:hAnsi="Calibri"/>
          <w:color w:val="000000"/>
          <w:sz w:val="22"/>
          <w:szCs w:val="22"/>
          <w:vertAlign w:val="superscript"/>
        </w:rPr>
        <w:t>2+</w:t>
      </w:r>
      <w:r>
        <w:rPr>
          <w:rFonts w:ascii="Calibri" w:hAnsi="Calibri"/>
          <w:color w:val="000000"/>
          <w:sz w:val="22"/>
          <w:szCs w:val="22"/>
        </w:rPr>
        <w:t>/Cu) :</w:t>
      </w:r>
    </w:p>
    <w:p w14:paraId="0B354EE3" w14:textId="77777777" w:rsidR="000A4CED" w:rsidRDefault="000A4CED">
      <w:pPr>
        <w:pStyle w:val="Standard"/>
        <w:jc w:val="both"/>
        <w:rPr>
          <w:rFonts w:ascii="Calibri" w:hAnsi="Calibri"/>
          <w:color w:val="000000"/>
          <w:sz w:val="22"/>
          <w:szCs w:val="22"/>
        </w:rPr>
      </w:pPr>
    </w:p>
    <w:p w14:paraId="17201DC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Écriture des potentiels de Nernst </w:t>
      </w:r>
      <w:r>
        <w:rPr>
          <w:rFonts w:ascii="Calibri" w:hAnsi="Calibri"/>
          <w:color w:val="000000"/>
          <w:sz w:val="22"/>
          <w:szCs w:val="22"/>
        </w:rPr>
        <w:t>: …...................................................................................................................................</w:t>
      </w:r>
    </w:p>
    <w:p w14:paraId="46222CEF"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822B30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63AE417"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 xml:space="preserve">A l'équilibre, il y a unicité du potentiel </w:t>
      </w:r>
      <w:r>
        <w:rPr>
          <w:rFonts w:ascii="Calibri" w:hAnsi="Calibri"/>
          <w:color w:val="000000"/>
          <w:sz w:val="22"/>
          <w:szCs w:val="22"/>
        </w:rPr>
        <w:t>: E(Cu</w:t>
      </w:r>
      <w:r>
        <w:rPr>
          <w:rFonts w:ascii="Calibri" w:hAnsi="Calibri"/>
          <w:color w:val="000000"/>
          <w:sz w:val="22"/>
          <w:szCs w:val="22"/>
          <w:vertAlign w:val="superscript"/>
        </w:rPr>
        <w:t>2+</w:t>
      </w:r>
      <w:r>
        <w:rPr>
          <w:rFonts w:ascii="Calibri" w:hAnsi="Calibri"/>
          <w:color w:val="000000"/>
          <w:sz w:val="22"/>
          <w:szCs w:val="22"/>
        </w:rPr>
        <w:t>/Cu</w:t>
      </w:r>
      <w:r>
        <w:rPr>
          <w:rFonts w:ascii="Calibri" w:hAnsi="Calibri"/>
          <w:color w:val="000000"/>
          <w:sz w:val="22"/>
          <w:szCs w:val="22"/>
          <w:vertAlign w:val="superscript"/>
        </w:rPr>
        <w:t>+</w:t>
      </w:r>
      <w:r>
        <w:rPr>
          <w:rFonts w:ascii="Calibri" w:hAnsi="Calibri"/>
          <w:color w:val="000000"/>
          <w:sz w:val="22"/>
          <w:szCs w:val="22"/>
        </w:rPr>
        <w:t>) = E(Cu</w:t>
      </w:r>
      <w:r>
        <w:rPr>
          <w:rFonts w:ascii="Calibri" w:hAnsi="Calibri"/>
          <w:color w:val="000000"/>
          <w:sz w:val="22"/>
          <w:szCs w:val="22"/>
          <w:vertAlign w:val="superscript"/>
        </w:rPr>
        <w:t>+</w:t>
      </w:r>
      <w:r>
        <w:rPr>
          <w:rFonts w:ascii="Calibri" w:hAnsi="Calibri"/>
          <w:color w:val="000000"/>
          <w:sz w:val="22"/>
          <w:szCs w:val="22"/>
        </w:rPr>
        <w:t>/Cu) = E(Cu</w:t>
      </w:r>
      <w:r>
        <w:rPr>
          <w:rFonts w:ascii="Calibri" w:hAnsi="Calibri"/>
          <w:color w:val="000000"/>
          <w:sz w:val="22"/>
          <w:szCs w:val="22"/>
          <w:vertAlign w:val="superscript"/>
        </w:rPr>
        <w:t>2+</w:t>
      </w:r>
      <w:r>
        <w:rPr>
          <w:rFonts w:ascii="Calibri" w:hAnsi="Calibri"/>
          <w:color w:val="000000"/>
          <w:sz w:val="22"/>
          <w:szCs w:val="22"/>
        </w:rPr>
        <w:t>/Cu)</w:t>
      </w:r>
    </w:p>
    <w:p w14:paraId="2C4D2A50" w14:textId="77777777" w:rsidR="000A4CED" w:rsidRDefault="000A4CED">
      <w:pPr>
        <w:pStyle w:val="Standard"/>
        <w:jc w:val="both"/>
        <w:rPr>
          <w:rFonts w:ascii="Calibri" w:hAnsi="Calibri"/>
          <w:color w:val="000000"/>
          <w:sz w:val="22"/>
          <w:szCs w:val="22"/>
        </w:rPr>
      </w:pPr>
    </w:p>
    <w:p w14:paraId="275CFE6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cherche alors une combinaison linéaire des relations précédentes permettant de faire « disparaître » les termes contenant un logarithme :</w:t>
      </w:r>
    </w:p>
    <w:p w14:paraId="3597955F" w14:textId="77777777" w:rsidR="000A4CED" w:rsidRDefault="000A4CED">
      <w:pPr>
        <w:pStyle w:val="Standard"/>
        <w:jc w:val="both"/>
        <w:rPr>
          <w:rFonts w:ascii="Calibri" w:hAnsi="Calibri"/>
          <w:color w:val="000000"/>
          <w:sz w:val="22"/>
          <w:szCs w:val="22"/>
        </w:rPr>
      </w:pPr>
    </w:p>
    <w:p w14:paraId="134A37F4"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151485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4650C3AA"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36F21F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9777020"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6156293" w14:textId="77777777" w:rsidR="000A4CED" w:rsidRDefault="000A4CED">
      <w:pPr>
        <w:pStyle w:val="Standard"/>
        <w:jc w:val="both"/>
        <w:rPr>
          <w:rFonts w:ascii="Calibri" w:hAnsi="Calibri"/>
          <w:color w:val="000000"/>
          <w:sz w:val="22"/>
          <w:szCs w:val="22"/>
        </w:rPr>
      </w:pPr>
    </w:p>
    <w:p w14:paraId="2D73916C" w14:textId="77777777" w:rsidR="000A4CED" w:rsidRDefault="000A4CED">
      <w:pPr>
        <w:pStyle w:val="Standard"/>
        <w:jc w:val="both"/>
        <w:rPr>
          <w:rFonts w:ascii="Calibri" w:hAnsi="Calibri"/>
          <w:color w:val="000000"/>
          <w:sz w:val="22"/>
          <w:szCs w:val="22"/>
        </w:rPr>
      </w:pPr>
    </w:p>
    <w:p w14:paraId="459EA4FD" w14:textId="77777777" w:rsidR="000A4CED" w:rsidRDefault="000A4CED">
      <w:pPr>
        <w:pStyle w:val="Standard"/>
        <w:jc w:val="both"/>
        <w:rPr>
          <w:rFonts w:ascii="Calibri" w:hAnsi="Calibri"/>
          <w:color w:val="000000"/>
          <w:sz w:val="22"/>
          <w:szCs w:val="22"/>
        </w:rPr>
      </w:pPr>
    </w:p>
    <w:p w14:paraId="722C660F" w14:textId="77777777" w:rsidR="000A4CED" w:rsidRDefault="000A4CED">
      <w:pPr>
        <w:pStyle w:val="Standard"/>
        <w:jc w:val="both"/>
        <w:rPr>
          <w:rFonts w:ascii="Calibri" w:hAnsi="Calibri"/>
          <w:color w:val="000000"/>
          <w:sz w:val="22"/>
          <w:szCs w:val="22"/>
        </w:rPr>
      </w:pPr>
    </w:p>
    <w:p w14:paraId="2C5439B9" w14:textId="77777777" w:rsidR="000A4CED" w:rsidRDefault="000A4CED">
      <w:pPr>
        <w:pStyle w:val="Standard"/>
        <w:jc w:val="both"/>
        <w:rPr>
          <w:rFonts w:ascii="Calibri" w:hAnsi="Calibri"/>
          <w:color w:val="000000"/>
          <w:sz w:val="22"/>
          <w:szCs w:val="22"/>
        </w:rPr>
      </w:pPr>
    </w:p>
    <w:p w14:paraId="363733D1" w14:textId="77777777" w:rsidR="000A4CED" w:rsidRDefault="000A4CED">
      <w:pPr>
        <w:pStyle w:val="Standard"/>
        <w:jc w:val="both"/>
        <w:rPr>
          <w:rFonts w:ascii="Calibri" w:hAnsi="Calibri"/>
          <w:color w:val="000000"/>
          <w:sz w:val="22"/>
          <w:szCs w:val="22"/>
        </w:rPr>
      </w:pPr>
    </w:p>
    <w:p w14:paraId="7ECBA8F2" w14:textId="31F74BF6" w:rsidR="000A4CED" w:rsidRDefault="000A4CED">
      <w:pPr>
        <w:pStyle w:val="Standard"/>
        <w:jc w:val="both"/>
        <w:rPr>
          <w:rFonts w:ascii="Calibri" w:hAnsi="Calibri"/>
          <w:color w:val="000000"/>
          <w:sz w:val="22"/>
          <w:szCs w:val="22"/>
        </w:rPr>
      </w:pPr>
    </w:p>
    <w:p w14:paraId="7729E39F" w14:textId="1D0E4100" w:rsidR="00C4732C" w:rsidRDefault="00C4732C">
      <w:pPr>
        <w:pStyle w:val="Standard"/>
        <w:jc w:val="both"/>
        <w:rPr>
          <w:rFonts w:ascii="Calibri" w:hAnsi="Calibri"/>
          <w:color w:val="000000"/>
          <w:sz w:val="22"/>
          <w:szCs w:val="22"/>
        </w:rPr>
      </w:pPr>
    </w:p>
    <w:p w14:paraId="661D4BD1" w14:textId="77777777" w:rsidR="000A4CED" w:rsidRDefault="000A4CED">
      <w:pPr>
        <w:pStyle w:val="Standard"/>
        <w:jc w:val="both"/>
        <w:rPr>
          <w:rFonts w:ascii="Calibri" w:hAnsi="Calibri"/>
          <w:color w:val="000000"/>
          <w:sz w:val="22"/>
          <w:szCs w:val="22"/>
        </w:rPr>
      </w:pPr>
    </w:p>
    <w:p w14:paraId="0CF26D2A"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Diagramme de prédominance ou d'existence</w:t>
      </w:r>
    </w:p>
    <w:p w14:paraId="4B52AEBC" w14:textId="77777777" w:rsidR="000A4CED" w:rsidRDefault="000A4CED">
      <w:pPr>
        <w:pStyle w:val="Standard"/>
        <w:jc w:val="both"/>
        <w:rPr>
          <w:rFonts w:ascii="Calibri" w:hAnsi="Calibri"/>
          <w:b/>
          <w:bCs/>
          <w:i/>
          <w:iCs/>
          <w:color w:val="000000"/>
          <w:sz w:val="22"/>
          <w:szCs w:val="22"/>
        </w:rPr>
      </w:pPr>
    </w:p>
    <w:p w14:paraId="3E065144"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1 </w:t>
      </w:r>
      <w:r>
        <w:rPr>
          <w:rFonts w:ascii="Calibri" w:hAnsi="Calibri"/>
          <w:color w:val="000000"/>
          <w:sz w:val="22"/>
          <w:szCs w:val="22"/>
        </w:rPr>
        <w:t>: couple Fe</w:t>
      </w:r>
      <w:r>
        <w:rPr>
          <w:rFonts w:ascii="Calibri" w:hAnsi="Calibri"/>
          <w:color w:val="000000"/>
          <w:sz w:val="22"/>
          <w:szCs w:val="22"/>
          <w:vertAlign w:val="superscript"/>
        </w:rPr>
        <w:t>3+</w:t>
      </w:r>
      <w:r>
        <w:rPr>
          <w:rFonts w:ascii="Calibri" w:hAnsi="Calibri"/>
          <w:color w:val="000000"/>
          <w:sz w:val="22"/>
          <w:szCs w:val="22"/>
        </w:rPr>
        <w:t>/Fe</w:t>
      </w:r>
      <w:r>
        <w:rPr>
          <w:rFonts w:ascii="Calibri" w:hAnsi="Calibri"/>
          <w:color w:val="000000"/>
          <w:sz w:val="22"/>
          <w:szCs w:val="22"/>
          <w:vertAlign w:val="superscript"/>
        </w:rPr>
        <w:t xml:space="preserve">2+ </w:t>
      </w:r>
      <w:r>
        <w:rPr>
          <w:rFonts w:ascii="Calibri" w:hAnsi="Calibri"/>
          <w:color w:val="000000"/>
          <w:sz w:val="22"/>
          <w:szCs w:val="22"/>
        </w:rPr>
        <w:t>(les 2 espèces du couple sont en solution)</w:t>
      </w:r>
    </w:p>
    <w:p w14:paraId="136877EB" w14:textId="77777777" w:rsidR="000A4CED" w:rsidRDefault="000A4CED">
      <w:pPr>
        <w:pStyle w:val="Standard"/>
        <w:jc w:val="both"/>
        <w:rPr>
          <w:rFonts w:ascii="Calibri" w:hAnsi="Calibri"/>
          <w:color w:val="000000"/>
          <w:sz w:val="22"/>
          <w:szCs w:val="22"/>
        </w:rPr>
      </w:pPr>
    </w:p>
    <w:p w14:paraId="29CD408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Relation de Nernst</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w:t>
      </w:r>
      <w:r>
        <w:rPr>
          <w:rFonts w:ascii="Calibri" w:hAnsi="Calibri"/>
          <w:color w:val="000000"/>
          <w:sz w:val="22"/>
          <w:szCs w:val="22"/>
        </w:rPr>
        <w:tab/>
      </w:r>
      <w:proofErr w:type="gramStart"/>
      <w:r>
        <w:rPr>
          <w:rFonts w:ascii="Calibri" w:hAnsi="Calibri"/>
          <w:color w:val="000000"/>
          <w:sz w:val="22"/>
          <w:szCs w:val="22"/>
        </w:rPr>
        <w:t>avec</w:t>
      </w:r>
      <w:proofErr w:type="gramEnd"/>
      <w:r>
        <w:rPr>
          <w:rFonts w:ascii="Calibri" w:hAnsi="Calibri"/>
          <w:color w:val="000000"/>
          <w:sz w:val="22"/>
          <w:szCs w:val="22"/>
        </w:rPr>
        <w:t xml:space="preserve"> E°(Fe</w:t>
      </w:r>
      <w:r>
        <w:rPr>
          <w:rFonts w:ascii="Calibri" w:hAnsi="Calibri"/>
          <w:color w:val="000000"/>
          <w:sz w:val="22"/>
          <w:szCs w:val="22"/>
          <w:vertAlign w:val="superscript"/>
        </w:rPr>
        <w:t>3+</w:t>
      </w:r>
      <w:r>
        <w:rPr>
          <w:rFonts w:ascii="Calibri" w:hAnsi="Calibri"/>
          <w:color w:val="000000"/>
          <w:sz w:val="22"/>
          <w:szCs w:val="22"/>
        </w:rPr>
        <w:t>/Fe</w:t>
      </w:r>
      <w:r>
        <w:rPr>
          <w:rFonts w:ascii="Calibri" w:hAnsi="Calibri"/>
          <w:color w:val="000000"/>
          <w:sz w:val="22"/>
          <w:szCs w:val="22"/>
          <w:vertAlign w:val="superscript"/>
        </w:rPr>
        <w:t>2+</w:t>
      </w:r>
      <w:r>
        <w:rPr>
          <w:rFonts w:ascii="Calibri" w:hAnsi="Calibri"/>
          <w:color w:val="000000"/>
          <w:sz w:val="22"/>
          <w:szCs w:val="22"/>
        </w:rPr>
        <w:t>) = 0,77 V</w:t>
      </w:r>
    </w:p>
    <w:p w14:paraId="42311977" w14:textId="77777777" w:rsidR="000A4CED" w:rsidRDefault="000A4CED">
      <w:pPr>
        <w:pStyle w:val="Standard"/>
        <w:jc w:val="both"/>
        <w:rPr>
          <w:rFonts w:ascii="Calibri" w:hAnsi="Calibri"/>
          <w:color w:val="000000"/>
          <w:sz w:val="22"/>
          <w:szCs w:val="22"/>
        </w:rPr>
      </w:pPr>
    </w:p>
    <w:p w14:paraId="70AABA53" w14:textId="77777777" w:rsidR="000A4CED" w:rsidRDefault="00DC3D99">
      <w:pPr>
        <w:pStyle w:val="Standard"/>
        <w:numPr>
          <w:ilvl w:val="0"/>
          <w:numId w:val="25"/>
        </w:numPr>
        <w:jc w:val="both"/>
        <w:rPr>
          <w:rFonts w:ascii="Calibri" w:hAnsi="Calibri"/>
          <w:color w:val="000000"/>
          <w:sz w:val="22"/>
          <w:szCs w:val="22"/>
        </w:rPr>
      </w:pPr>
      <w:proofErr w:type="gramStart"/>
      <w:r>
        <w:rPr>
          <w:rFonts w:ascii="Calibri" w:hAnsi="Calibri"/>
          <w:color w:val="000000"/>
          <w:sz w:val="22"/>
          <w:szCs w:val="22"/>
        </w:rPr>
        <w:t>si</w:t>
      </w:r>
      <w:proofErr w:type="gramEnd"/>
      <w:r>
        <w:rPr>
          <w:rFonts w:ascii="Calibri" w:hAnsi="Calibri"/>
          <w:color w:val="000000"/>
          <w:sz w:val="22"/>
          <w:szCs w:val="22"/>
        </w:rPr>
        <w:t xml:space="preserve"> Fe</w:t>
      </w:r>
      <w:r>
        <w:rPr>
          <w:rFonts w:ascii="Calibri" w:hAnsi="Calibri"/>
          <w:color w:val="000000"/>
          <w:sz w:val="22"/>
          <w:szCs w:val="22"/>
          <w:vertAlign w:val="superscript"/>
        </w:rPr>
        <w:t>3+</w:t>
      </w:r>
      <w:r>
        <w:rPr>
          <w:rFonts w:ascii="Calibri" w:hAnsi="Calibri"/>
          <w:color w:val="000000"/>
          <w:sz w:val="22"/>
          <w:szCs w:val="22"/>
        </w:rPr>
        <w:t xml:space="preserve"> prédomine :...................................................................................................................................................</w:t>
      </w:r>
    </w:p>
    <w:p w14:paraId="60BB090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=&gt; ….........................................................................................................................................................................</w:t>
      </w:r>
    </w:p>
    <w:p w14:paraId="02560339" w14:textId="77777777" w:rsidR="000A4CED" w:rsidRDefault="00DC3D99">
      <w:pPr>
        <w:pStyle w:val="Standard"/>
        <w:numPr>
          <w:ilvl w:val="0"/>
          <w:numId w:val="25"/>
        </w:numPr>
        <w:jc w:val="both"/>
      </w:pPr>
      <w:proofErr w:type="gramStart"/>
      <w:r>
        <w:rPr>
          <w:rFonts w:ascii="Calibri" w:hAnsi="Calibri"/>
          <w:color w:val="000000"/>
          <w:sz w:val="22"/>
          <w:szCs w:val="22"/>
        </w:rPr>
        <w:t>si</w:t>
      </w:r>
      <w:proofErr w:type="gramEnd"/>
      <w:r>
        <w:rPr>
          <w:rFonts w:ascii="Calibri" w:hAnsi="Calibri"/>
          <w:color w:val="000000"/>
          <w:sz w:val="22"/>
          <w:szCs w:val="22"/>
        </w:rPr>
        <w:t xml:space="preserve"> Fe</w:t>
      </w:r>
      <w:r>
        <w:rPr>
          <w:rFonts w:ascii="Calibri" w:hAnsi="Calibri"/>
          <w:color w:val="000000"/>
          <w:sz w:val="22"/>
          <w:szCs w:val="22"/>
          <w:vertAlign w:val="superscript"/>
        </w:rPr>
        <w:t>2+</w:t>
      </w:r>
      <w:r>
        <w:rPr>
          <w:rFonts w:ascii="Calibri" w:hAnsi="Calibri"/>
          <w:color w:val="000000"/>
          <w:sz w:val="22"/>
          <w:szCs w:val="22"/>
        </w:rPr>
        <w:t xml:space="preserve"> prédomine :...................................................................................................................................................</w:t>
      </w:r>
    </w:p>
    <w:p w14:paraId="38C6659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=&gt; ….........................................................................................................................................................................</w:t>
      </w:r>
    </w:p>
    <w:p w14:paraId="2E34416D" w14:textId="77777777" w:rsidR="000A4CED" w:rsidRDefault="000A4CED">
      <w:pPr>
        <w:pStyle w:val="Standard"/>
        <w:jc w:val="both"/>
        <w:rPr>
          <w:rFonts w:ascii="Calibri" w:hAnsi="Calibri"/>
          <w:color w:val="000000"/>
          <w:sz w:val="22"/>
          <w:szCs w:val="22"/>
        </w:rPr>
      </w:pPr>
    </w:p>
    <w:p w14:paraId="25BECED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 la frontière : …...................................................................................................................................................................</w:t>
      </w:r>
    </w:p>
    <w:p w14:paraId="2411B239" w14:textId="77777777" w:rsidR="000A4CED" w:rsidRDefault="000A4CED">
      <w:pPr>
        <w:pStyle w:val="Standard"/>
        <w:jc w:val="both"/>
        <w:rPr>
          <w:rFonts w:ascii="Calibri" w:hAnsi="Calibri"/>
          <w:color w:val="000000"/>
          <w:sz w:val="22"/>
          <w:szCs w:val="22"/>
        </w:rPr>
      </w:pPr>
    </w:p>
    <w:p w14:paraId="55EEFD50" w14:textId="77777777" w:rsidR="000A4CED" w:rsidRDefault="000A4CED">
      <w:pPr>
        <w:pStyle w:val="Standard"/>
        <w:jc w:val="both"/>
        <w:rPr>
          <w:rFonts w:ascii="Calibri" w:hAnsi="Calibri"/>
          <w:color w:val="000000"/>
          <w:sz w:val="22"/>
          <w:szCs w:val="22"/>
          <w:u w:val="single"/>
        </w:rPr>
      </w:pPr>
    </w:p>
    <w:p w14:paraId="4C78C047"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de prédominance </w:t>
      </w:r>
      <w:r>
        <w:rPr>
          <w:rFonts w:ascii="Calibri" w:hAnsi="Calibri"/>
          <w:color w:val="000000"/>
          <w:sz w:val="22"/>
          <w:szCs w:val="22"/>
        </w:rPr>
        <w:t>:</w:t>
      </w:r>
    </w:p>
    <w:p w14:paraId="4F7531F1" w14:textId="77777777" w:rsidR="000A4CED" w:rsidRDefault="000A4CED">
      <w:pPr>
        <w:pStyle w:val="Standard"/>
        <w:jc w:val="both"/>
        <w:rPr>
          <w:rFonts w:ascii="Calibri" w:hAnsi="Calibri"/>
          <w:color w:val="000000"/>
          <w:sz w:val="22"/>
          <w:szCs w:val="22"/>
        </w:rPr>
      </w:pPr>
    </w:p>
    <w:p w14:paraId="5E09D5B2" w14:textId="77777777" w:rsidR="000A4CED" w:rsidRDefault="000A4CED">
      <w:pPr>
        <w:pStyle w:val="Standard"/>
        <w:jc w:val="both"/>
        <w:rPr>
          <w:rFonts w:ascii="Calibri" w:hAnsi="Calibri"/>
          <w:color w:val="000000"/>
          <w:sz w:val="22"/>
          <w:szCs w:val="22"/>
          <w:u w:val="single"/>
        </w:rPr>
      </w:pPr>
    </w:p>
    <w:p w14:paraId="3A580420"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2 </w:t>
      </w:r>
      <w:r>
        <w:rPr>
          <w:rFonts w:ascii="Calibri" w:hAnsi="Calibri"/>
          <w:color w:val="000000"/>
          <w:sz w:val="22"/>
          <w:szCs w:val="22"/>
        </w:rPr>
        <w:t>: couple Fe</w:t>
      </w:r>
      <w:r>
        <w:rPr>
          <w:rFonts w:ascii="Calibri" w:hAnsi="Calibri"/>
          <w:color w:val="000000"/>
          <w:sz w:val="22"/>
          <w:szCs w:val="22"/>
          <w:vertAlign w:val="superscript"/>
        </w:rPr>
        <w:t>2+</w:t>
      </w:r>
      <w:r>
        <w:rPr>
          <w:rFonts w:ascii="Calibri" w:hAnsi="Calibri"/>
          <w:color w:val="000000"/>
          <w:sz w:val="22"/>
          <w:szCs w:val="22"/>
        </w:rPr>
        <w:t>/Fe</w:t>
      </w:r>
      <w:r>
        <w:rPr>
          <w:rFonts w:ascii="Calibri" w:hAnsi="Calibri"/>
          <w:color w:val="000000"/>
          <w:sz w:val="22"/>
          <w:szCs w:val="22"/>
          <w:vertAlign w:val="subscript"/>
        </w:rPr>
        <w:t>(s)</w:t>
      </w:r>
      <w:r>
        <w:rPr>
          <w:rFonts w:ascii="Calibri" w:hAnsi="Calibri"/>
          <w:color w:val="000000"/>
          <w:sz w:val="22"/>
          <w:szCs w:val="22"/>
        </w:rPr>
        <w:t xml:space="preserve"> (l'une des deux espèces est un solide)</w:t>
      </w:r>
    </w:p>
    <w:p w14:paraId="5DA3202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ne peut pas parler de prédominance d'une espèce sur l'autre puisque le solide n'a pas de concentration. On s'intéresse alors à l'</w:t>
      </w:r>
      <w:r>
        <w:rPr>
          <w:rFonts w:ascii="Calibri" w:hAnsi="Calibri"/>
          <w:b/>
          <w:bCs/>
          <w:color w:val="000000"/>
          <w:sz w:val="22"/>
          <w:szCs w:val="22"/>
        </w:rPr>
        <w:t>existence</w:t>
      </w:r>
      <w:r>
        <w:rPr>
          <w:rFonts w:ascii="Calibri" w:hAnsi="Calibri"/>
          <w:color w:val="000000"/>
          <w:sz w:val="22"/>
          <w:szCs w:val="22"/>
        </w:rPr>
        <w:t xml:space="preserve"> du solide.</w:t>
      </w:r>
    </w:p>
    <w:p w14:paraId="56149064" w14:textId="77777777" w:rsidR="000A4CED" w:rsidRDefault="000A4CED">
      <w:pPr>
        <w:pStyle w:val="Standard"/>
        <w:jc w:val="both"/>
        <w:rPr>
          <w:rFonts w:ascii="Calibri" w:hAnsi="Calibri"/>
          <w:color w:val="000000"/>
          <w:sz w:val="22"/>
          <w:szCs w:val="22"/>
        </w:rPr>
      </w:pPr>
    </w:p>
    <w:p w14:paraId="6DF4369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Considérons une électrode en fer trempant dans une solution contenant des ions Fe</w:t>
      </w:r>
      <w:r>
        <w:rPr>
          <w:rFonts w:ascii="Calibri" w:hAnsi="Calibri"/>
          <w:color w:val="000000"/>
          <w:sz w:val="22"/>
          <w:szCs w:val="22"/>
          <w:vertAlign w:val="superscript"/>
        </w:rPr>
        <w:t>2+</w:t>
      </w:r>
      <w:r>
        <w:rPr>
          <w:rFonts w:ascii="Calibri" w:hAnsi="Calibri"/>
          <w:color w:val="000000"/>
          <w:sz w:val="22"/>
          <w:szCs w:val="22"/>
        </w:rPr>
        <w:t xml:space="preserve"> à la concentration initiale C</w:t>
      </w:r>
      <w:r>
        <w:rPr>
          <w:rFonts w:ascii="Calibri" w:hAnsi="Calibri"/>
          <w:color w:val="000000"/>
          <w:sz w:val="22"/>
          <w:szCs w:val="22"/>
          <w:vertAlign w:val="subscript"/>
        </w:rPr>
        <w:t>0</w:t>
      </w:r>
      <w:r>
        <w:rPr>
          <w:rFonts w:ascii="Calibri" w:hAnsi="Calibri"/>
          <w:color w:val="000000"/>
          <w:sz w:val="22"/>
          <w:szCs w:val="22"/>
        </w:rPr>
        <w:t>.</w:t>
      </w:r>
    </w:p>
    <w:p w14:paraId="4CDE94F8" w14:textId="77777777" w:rsidR="000A4CED" w:rsidRDefault="000A4CED">
      <w:pPr>
        <w:pStyle w:val="Standard"/>
        <w:jc w:val="both"/>
        <w:rPr>
          <w:rFonts w:ascii="Calibri" w:hAnsi="Calibri"/>
          <w:color w:val="000000"/>
          <w:sz w:val="22"/>
          <w:szCs w:val="22"/>
        </w:rPr>
      </w:pPr>
    </w:p>
    <w:p w14:paraId="1205D9C5"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Notons :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 …................................................................................................................</w:t>
      </w:r>
      <w:r>
        <w:rPr>
          <w:rFonts w:ascii="Calibri" w:hAnsi="Calibri"/>
          <w:color w:val="000000"/>
          <w:sz w:val="22"/>
          <w:szCs w:val="22"/>
        </w:rPr>
        <w:tab/>
      </w:r>
      <w:r>
        <w:rPr>
          <w:rFonts w:ascii="Calibri" w:hAnsi="Calibri"/>
          <w:color w:val="000000"/>
          <w:sz w:val="22"/>
          <w:szCs w:val="22"/>
          <w:vertAlign w:val="subscript"/>
        </w:rPr>
        <w:t xml:space="preserve"> </w:t>
      </w:r>
      <w:proofErr w:type="gramStart"/>
      <w:r>
        <w:rPr>
          <w:rFonts w:ascii="Calibri" w:hAnsi="Calibri"/>
          <w:color w:val="000000"/>
          <w:sz w:val="22"/>
          <w:szCs w:val="22"/>
        </w:rPr>
        <w:t>avec</w:t>
      </w:r>
      <w:proofErr w:type="gramEnd"/>
      <w:r>
        <w:rPr>
          <w:rFonts w:ascii="Calibri" w:hAnsi="Calibri"/>
          <w:color w:val="000000"/>
          <w:sz w:val="22"/>
          <w:szCs w:val="22"/>
        </w:rPr>
        <w:t xml:space="preserve"> E°(Fe</w:t>
      </w:r>
      <w:r>
        <w:rPr>
          <w:rFonts w:ascii="Calibri" w:hAnsi="Calibri"/>
          <w:color w:val="000000"/>
          <w:sz w:val="22"/>
          <w:szCs w:val="22"/>
          <w:vertAlign w:val="superscript"/>
        </w:rPr>
        <w:t>2+</w:t>
      </w:r>
      <w:r>
        <w:rPr>
          <w:rFonts w:ascii="Calibri" w:hAnsi="Calibri"/>
          <w:color w:val="000000"/>
          <w:sz w:val="22"/>
          <w:szCs w:val="22"/>
        </w:rPr>
        <w:t>/Fe) = - 0,44 V</w:t>
      </w:r>
    </w:p>
    <w:p w14:paraId="05800EB8" w14:textId="77777777" w:rsidR="000A4CED" w:rsidRDefault="000A4CED">
      <w:pPr>
        <w:pStyle w:val="Standard"/>
        <w:jc w:val="both"/>
        <w:rPr>
          <w:rFonts w:ascii="Calibri" w:hAnsi="Calibri"/>
          <w:color w:val="000000"/>
          <w:sz w:val="22"/>
          <w:szCs w:val="22"/>
        </w:rPr>
      </w:pPr>
    </w:p>
    <w:p w14:paraId="1CC16C82" w14:textId="77777777" w:rsidR="000A4CED" w:rsidRDefault="00DC3D99">
      <w:pPr>
        <w:pStyle w:val="Standard"/>
        <w:numPr>
          <w:ilvl w:val="0"/>
          <w:numId w:val="26"/>
        </w:numPr>
        <w:jc w:val="both"/>
        <w:rPr>
          <w:rFonts w:ascii="Calibri" w:hAnsi="Calibri"/>
          <w:color w:val="000000"/>
          <w:sz w:val="22"/>
          <w:szCs w:val="22"/>
        </w:rPr>
      </w:pPr>
      <w:r>
        <w:rPr>
          <w:rFonts w:ascii="Calibri" w:hAnsi="Calibri"/>
          <w:color w:val="000000"/>
          <w:sz w:val="22"/>
          <w:szCs w:val="22"/>
        </w:rPr>
        <w:t xml:space="preserve">Si E &gt;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alors …......................................................................................................................................................</w:t>
      </w:r>
    </w:p>
    <w:p w14:paraId="436C6B8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3165EBA4"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2E0DC500" w14:textId="77777777" w:rsidR="000A4CED" w:rsidRDefault="000A4CED">
      <w:pPr>
        <w:pStyle w:val="Standard"/>
        <w:jc w:val="both"/>
        <w:rPr>
          <w:rFonts w:ascii="Calibri" w:hAnsi="Calibri"/>
          <w:color w:val="000000"/>
          <w:sz w:val="22"/>
          <w:szCs w:val="22"/>
        </w:rPr>
      </w:pPr>
    </w:p>
    <w:p w14:paraId="614B6358" w14:textId="77777777" w:rsidR="000A4CED" w:rsidRDefault="00DC3D99">
      <w:pPr>
        <w:pStyle w:val="Standard"/>
        <w:numPr>
          <w:ilvl w:val="0"/>
          <w:numId w:val="26"/>
        </w:numPr>
        <w:jc w:val="both"/>
        <w:rPr>
          <w:rFonts w:ascii="Calibri" w:hAnsi="Calibri"/>
          <w:color w:val="000000"/>
          <w:sz w:val="22"/>
          <w:szCs w:val="22"/>
        </w:rPr>
      </w:pPr>
      <w:r>
        <w:rPr>
          <w:rFonts w:ascii="Calibri" w:hAnsi="Calibri"/>
          <w:color w:val="000000"/>
          <w:sz w:val="22"/>
          <w:szCs w:val="22"/>
        </w:rPr>
        <w:t xml:space="preserve">Si E &lt;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alors …......................................................................................................................................................</w:t>
      </w:r>
    </w:p>
    <w:p w14:paraId="242F18B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3DD3CD9E" w14:textId="77777777" w:rsidR="000A4CED" w:rsidRDefault="00DC3D99">
      <w:pPr>
        <w:pStyle w:val="Standard"/>
        <w:jc w:val="both"/>
      </w:pPr>
      <w:r>
        <w:t>…...............................................................................................................................................................</w:t>
      </w:r>
    </w:p>
    <w:p w14:paraId="0183F587" w14:textId="77777777" w:rsidR="000A4CED" w:rsidRDefault="000A4CED">
      <w:pPr>
        <w:pStyle w:val="Standard"/>
        <w:jc w:val="both"/>
        <w:rPr>
          <w:rFonts w:ascii="Calibri" w:hAnsi="Calibri"/>
          <w:color w:val="000000"/>
          <w:sz w:val="22"/>
          <w:szCs w:val="22"/>
          <w:u w:val="single"/>
        </w:rPr>
      </w:pPr>
    </w:p>
    <w:p w14:paraId="3E6EE853" w14:textId="77777777" w:rsidR="000A4CED" w:rsidRDefault="000A4CED">
      <w:pPr>
        <w:pStyle w:val="Standard"/>
        <w:jc w:val="both"/>
        <w:rPr>
          <w:rFonts w:ascii="Calibri" w:hAnsi="Calibri"/>
          <w:color w:val="000000"/>
          <w:sz w:val="22"/>
          <w:szCs w:val="22"/>
          <w:u w:val="single"/>
        </w:rPr>
      </w:pPr>
    </w:p>
    <w:p w14:paraId="3FD39F6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d'existence </w:t>
      </w:r>
      <w:r>
        <w:rPr>
          <w:rFonts w:ascii="Calibri" w:hAnsi="Calibri"/>
          <w:color w:val="000000"/>
          <w:sz w:val="22"/>
          <w:szCs w:val="22"/>
        </w:rPr>
        <w:t>:</w:t>
      </w:r>
    </w:p>
    <w:p w14:paraId="34972343" w14:textId="77777777" w:rsidR="000A4CED" w:rsidRDefault="000A4CED">
      <w:pPr>
        <w:pStyle w:val="Standard"/>
        <w:jc w:val="both"/>
        <w:rPr>
          <w:rFonts w:ascii="Calibri" w:hAnsi="Calibri"/>
          <w:color w:val="000000"/>
          <w:sz w:val="22"/>
          <w:szCs w:val="22"/>
        </w:rPr>
      </w:pPr>
    </w:p>
    <w:p w14:paraId="253089F3" w14:textId="77777777" w:rsidR="000A4CED" w:rsidRDefault="000A4CED">
      <w:pPr>
        <w:pStyle w:val="Standard"/>
        <w:jc w:val="both"/>
        <w:rPr>
          <w:rFonts w:ascii="Calibri" w:hAnsi="Calibri"/>
          <w:color w:val="000000"/>
          <w:sz w:val="22"/>
          <w:szCs w:val="22"/>
        </w:rPr>
      </w:pPr>
    </w:p>
    <w:p w14:paraId="5228E320" w14:textId="77777777" w:rsidR="000A4CED" w:rsidRDefault="000A4CED">
      <w:pPr>
        <w:pStyle w:val="Standard"/>
        <w:jc w:val="both"/>
        <w:rPr>
          <w:rFonts w:ascii="Calibri" w:hAnsi="Calibri"/>
          <w:color w:val="000000"/>
          <w:sz w:val="22"/>
          <w:szCs w:val="22"/>
          <w:u w:val="single"/>
        </w:rPr>
      </w:pPr>
    </w:p>
    <w:p w14:paraId="059E3724"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complet </w:t>
      </w:r>
      <w:r>
        <w:rPr>
          <w:rFonts w:ascii="Calibri" w:hAnsi="Calibri"/>
          <w:color w:val="000000"/>
          <w:sz w:val="22"/>
          <w:szCs w:val="22"/>
        </w:rPr>
        <w:t>:</w:t>
      </w:r>
    </w:p>
    <w:p w14:paraId="21B624DD" w14:textId="77777777" w:rsidR="000A4CED" w:rsidRDefault="000A4CED">
      <w:pPr>
        <w:pStyle w:val="Standard"/>
        <w:jc w:val="both"/>
        <w:rPr>
          <w:rFonts w:ascii="Calibri" w:hAnsi="Calibri"/>
          <w:color w:val="000000"/>
          <w:sz w:val="22"/>
          <w:szCs w:val="22"/>
        </w:rPr>
      </w:pPr>
    </w:p>
    <w:p w14:paraId="63B10262" w14:textId="77777777" w:rsidR="000A4CED" w:rsidRDefault="000A4CED">
      <w:pPr>
        <w:pStyle w:val="Standard"/>
        <w:jc w:val="both"/>
        <w:rPr>
          <w:rFonts w:ascii="Calibri" w:hAnsi="Calibri"/>
          <w:color w:val="000000"/>
          <w:sz w:val="22"/>
          <w:szCs w:val="22"/>
        </w:rPr>
      </w:pPr>
    </w:p>
    <w:p w14:paraId="18B54A1D" w14:textId="77777777" w:rsidR="000A4CED" w:rsidRDefault="000A4CED">
      <w:pPr>
        <w:pStyle w:val="Standard"/>
        <w:jc w:val="both"/>
        <w:rPr>
          <w:rFonts w:ascii="Calibri" w:hAnsi="Calibri"/>
          <w:color w:val="000000"/>
          <w:sz w:val="22"/>
          <w:szCs w:val="22"/>
        </w:rPr>
      </w:pPr>
    </w:p>
    <w:p w14:paraId="7DE8EC36"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Remarques </w:t>
      </w:r>
      <w:r>
        <w:rPr>
          <w:rFonts w:ascii="Calibri" w:hAnsi="Calibri"/>
          <w:color w:val="000000"/>
          <w:sz w:val="22"/>
          <w:szCs w:val="22"/>
        </w:rPr>
        <w:t>:</w:t>
      </w:r>
    </w:p>
    <w:p w14:paraId="6BBABDDD" w14:textId="77777777" w:rsidR="000A4CED" w:rsidRDefault="00DC3D99">
      <w:pPr>
        <w:pStyle w:val="Standard"/>
        <w:numPr>
          <w:ilvl w:val="0"/>
          <w:numId w:val="27"/>
        </w:numPr>
        <w:jc w:val="both"/>
        <w:rPr>
          <w:rFonts w:ascii="Calibri" w:hAnsi="Calibri"/>
          <w:color w:val="000000"/>
          <w:sz w:val="22"/>
          <w:szCs w:val="22"/>
        </w:rPr>
      </w:pPr>
      <w:r>
        <w:rPr>
          <w:rFonts w:ascii="Calibri" w:hAnsi="Calibri"/>
          <w:color w:val="000000"/>
          <w:sz w:val="22"/>
          <w:szCs w:val="22"/>
        </w:rPr>
        <w:t>A droite d'une frontière : oxydant (accepteur d'électrons) ; à gauche d'une frontière : réducteur (donneur d'électrons)</w:t>
      </w:r>
    </w:p>
    <w:p w14:paraId="7612B700" w14:textId="77777777" w:rsidR="000A4CED" w:rsidRDefault="00DC3D99">
      <w:pPr>
        <w:pStyle w:val="Standard"/>
        <w:numPr>
          <w:ilvl w:val="0"/>
          <w:numId w:val="27"/>
        </w:numPr>
        <w:jc w:val="both"/>
        <w:rPr>
          <w:rFonts w:ascii="Calibri" w:hAnsi="Calibri"/>
          <w:sz w:val="22"/>
          <w:szCs w:val="22"/>
        </w:rPr>
      </w:pPr>
      <w:r>
        <w:rPr>
          <w:rFonts w:ascii="Calibri" w:hAnsi="Calibri"/>
          <w:sz w:val="22"/>
          <w:szCs w:val="22"/>
        </w:rPr>
        <w:t xml:space="preserve">Pour un couple où l'une des espèces est gazeuse, il faut fixer en plus une pression initiale pour pouvoir déterminer le potentiel </w:t>
      </w:r>
      <w:proofErr w:type="spellStart"/>
      <w:r>
        <w:rPr>
          <w:rFonts w:ascii="Calibri" w:hAnsi="Calibri"/>
          <w:sz w:val="22"/>
          <w:szCs w:val="22"/>
        </w:rPr>
        <w:t>E</w:t>
      </w:r>
      <w:r>
        <w:rPr>
          <w:rFonts w:ascii="Calibri" w:hAnsi="Calibri"/>
          <w:sz w:val="22"/>
          <w:szCs w:val="22"/>
          <w:vertAlign w:val="subscript"/>
        </w:rPr>
        <w:t>lim</w:t>
      </w:r>
      <w:proofErr w:type="spellEnd"/>
      <w:r>
        <w:rPr>
          <w:rFonts w:ascii="Calibri" w:hAnsi="Calibri"/>
          <w:sz w:val="22"/>
          <w:szCs w:val="22"/>
        </w:rPr>
        <w:t xml:space="preserve"> à la frontière.</w:t>
      </w:r>
    </w:p>
    <w:p w14:paraId="4703749C" w14:textId="77777777" w:rsidR="000A4CED" w:rsidRDefault="00DC3D99">
      <w:pPr>
        <w:pStyle w:val="Standard"/>
        <w:numPr>
          <w:ilvl w:val="0"/>
          <w:numId w:val="28"/>
        </w:numPr>
        <w:jc w:val="both"/>
        <w:rPr>
          <w:rFonts w:ascii="Calibri" w:hAnsi="Calibri"/>
          <w:color w:val="000000"/>
          <w:sz w:val="22"/>
          <w:szCs w:val="22"/>
        </w:rPr>
      </w:pPr>
      <w:r>
        <w:rPr>
          <w:rFonts w:ascii="Calibri" w:hAnsi="Calibri"/>
          <w:color w:val="000000"/>
          <w:sz w:val="22"/>
          <w:szCs w:val="22"/>
        </w:rPr>
        <w:t>Deux espèces appartenant à des domaines de potentiel joints (intersection non nulle) peuvent coexister. On dit qu'elles sont</w:t>
      </w:r>
      <w:r>
        <w:rPr>
          <w:rFonts w:ascii="Calibri" w:hAnsi="Calibri"/>
          <w:b/>
          <w:bCs/>
          <w:color w:val="000000"/>
          <w:sz w:val="22"/>
          <w:szCs w:val="22"/>
        </w:rPr>
        <w:t xml:space="preserve"> compatibles</w:t>
      </w:r>
      <w:r>
        <w:rPr>
          <w:rFonts w:ascii="Calibri" w:hAnsi="Calibri"/>
          <w:color w:val="000000"/>
          <w:sz w:val="22"/>
          <w:szCs w:val="22"/>
        </w:rPr>
        <w:t>. Le potentiel du système à l'équilibre appartient à l'intersection.</w:t>
      </w:r>
    </w:p>
    <w:p w14:paraId="6A9D5704" w14:textId="77777777" w:rsidR="000A4CED" w:rsidRDefault="00DC3D99">
      <w:pPr>
        <w:pStyle w:val="Standard"/>
        <w:numPr>
          <w:ilvl w:val="0"/>
          <w:numId w:val="28"/>
        </w:numPr>
        <w:jc w:val="both"/>
        <w:rPr>
          <w:rFonts w:ascii="Calibri" w:hAnsi="Calibri"/>
          <w:color w:val="000000"/>
          <w:sz w:val="22"/>
          <w:szCs w:val="22"/>
        </w:rPr>
      </w:pPr>
      <w:r>
        <w:rPr>
          <w:rFonts w:ascii="Calibri" w:hAnsi="Calibri"/>
          <w:color w:val="000000"/>
          <w:sz w:val="22"/>
          <w:szCs w:val="22"/>
        </w:rPr>
        <w:t xml:space="preserve">Deux espèces dont les domaines sont disjoints ne peuvent coexister et réagissent ensemble avec une constante K &gt; 1. On dit qu'elles sont </w:t>
      </w:r>
      <w:r>
        <w:rPr>
          <w:rFonts w:ascii="Calibri" w:hAnsi="Calibri"/>
          <w:b/>
          <w:bCs/>
          <w:color w:val="000000"/>
          <w:sz w:val="22"/>
          <w:szCs w:val="22"/>
        </w:rPr>
        <w:t>incompatibles</w:t>
      </w:r>
      <w:r>
        <w:rPr>
          <w:rFonts w:ascii="Calibri" w:hAnsi="Calibri"/>
          <w:color w:val="000000"/>
          <w:sz w:val="22"/>
          <w:szCs w:val="22"/>
        </w:rPr>
        <w:t>.</w:t>
      </w:r>
    </w:p>
    <w:p w14:paraId="31202632" w14:textId="77777777" w:rsidR="000A4CED" w:rsidRDefault="000A4CED">
      <w:pPr>
        <w:pStyle w:val="Standard"/>
        <w:jc w:val="both"/>
        <w:rPr>
          <w:rFonts w:ascii="Calibri" w:hAnsi="Calibri"/>
          <w:b/>
          <w:bCs/>
          <w:i/>
          <w:iCs/>
          <w:color w:val="000000"/>
          <w:sz w:val="22"/>
          <w:szCs w:val="22"/>
        </w:rPr>
      </w:pPr>
    </w:p>
    <w:p w14:paraId="39661BAA" w14:textId="533D461C" w:rsidR="000A4CED" w:rsidRDefault="000A4CED">
      <w:pPr>
        <w:pStyle w:val="Standard"/>
        <w:jc w:val="both"/>
        <w:rPr>
          <w:rFonts w:ascii="Calibri" w:hAnsi="Calibri"/>
          <w:b/>
          <w:bCs/>
          <w:i/>
          <w:iCs/>
          <w:color w:val="000000"/>
          <w:sz w:val="22"/>
          <w:szCs w:val="22"/>
        </w:rPr>
      </w:pPr>
    </w:p>
    <w:p w14:paraId="70B78CAA" w14:textId="6A0E0001" w:rsidR="004D41E5" w:rsidRDefault="004D41E5">
      <w:pPr>
        <w:pStyle w:val="Standard"/>
        <w:jc w:val="both"/>
        <w:rPr>
          <w:rFonts w:ascii="Calibri" w:hAnsi="Calibri"/>
          <w:b/>
          <w:bCs/>
          <w:i/>
          <w:iCs/>
          <w:color w:val="000000"/>
          <w:sz w:val="22"/>
          <w:szCs w:val="22"/>
        </w:rPr>
      </w:pPr>
    </w:p>
    <w:p w14:paraId="3623146F" w14:textId="77777777" w:rsidR="00567A30" w:rsidRDefault="00567A30">
      <w:pPr>
        <w:pStyle w:val="Standard"/>
        <w:jc w:val="both"/>
        <w:rPr>
          <w:rFonts w:ascii="Calibri" w:hAnsi="Calibri"/>
          <w:b/>
          <w:bCs/>
          <w:i/>
          <w:iCs/>
          <w:color w:val="000000"/>
          <w:sz w:val="22"/>
          <w:szCs w:val="22"/>
        </w:rPr>
      </w:pPr>
    </w:p>
    <w:p w14:paraId="5A8C85A3"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Applications</w:t>
      </w:r>
    </w:p>
    <w:p w14:paraId="5BEFA397" w14:textId="77777777" w:rsidR="000A4CED" w:rsidRDefault="000A4CED">
      <w:pPr>
        <w:pStyle w:val="Standard"/>
        <w:jc w:val="both"/>
        <w:rPr>
          <w:rFonts w:ascii="Calibri" w:hAnsi="Calibri"/>
          <w:b/>
          <w:bCs/>
          <w:i/>
          <w:iCs/>
          <w:color w:val="000000"/>
          <w:sz w:val="22"/>
          <w:szCs w:val="22"/>
        </w:rPr>
      </w:pPr>
    </w:p>
    <w:p w14:paraId="1363CED8" w14:textId="77777777" w:rsidR="000A4CED" w:rsidRDefault="00DC3D99">
      <w:pPr>
        <w:pStyle w:val="Standard"/>
        <w:numPr>
          <w:ilvl w:val="1"/>
          <w:numId w:val="29"/>
        </w:numPr>
        <w:jc w:val="both"/>
        <w:rPr>
          <w:rFonts w:ascii="Calibri" w:hAnsi="Calibri"/>
          <w:b/>
          <w:bCs/>
          <w:i/>
          <w:iCs/>
          <w:sz w:val="22"/>
          <w:szCs w:val="22"/>
        </w:rPr>
      </w:pPr>
      <w:r>
        <w:rPr>
          <w:rFonts w:ascii="Calibri" w:hAnsi="Calibri"/>
          <w:b/>
          <w:bCs/>
          <w:i/>
          <w:iCs/>
          <w:sz w:val="22"/>
          <w:szCs w:val="22"/>
        </w:rPr>
        <w:t>Stabilité en solution aqueuse</w:t>
      </w:r>
    </w:p>
    <w:p w14:paraId="7702F906" w14:textId="77777777" w:rsidR="000A4CED" w:rsidRDefault="000A4CED">
      <w:pPr>
        <w:pStyle w:val="Standard"/>
        <w:jc w:val="both"/>
        <w:rPr>
          <w:rFonts w:ascii="Calibri" w:hAnsi="Calibri" w:cs="Calibri"/>
          <w:color w:val="000000"/>
          <w:sz w:val="22"/>
          <w:szCs w:val="22"/>
          <w:u w:val="single"/>
        </w:rPr>
      </w:pPr>
    </w:p>
    <w:p w14:paraId="48186319" w14:textId="77777777" w:rsidR="000A4CED" w:rsidRDefault="00DC3D99">
      <w:pPr>
        <w:pStyle w:val="Standard"/>
        <w:numPr>
          <w:ilvl w:val="0"/>
          <w:numId w:val="30"/>
        </w:numPr>
        <w:jc w:val="both"/>
        <w:rPr>
          <w:rFonts w:ascii="Calibri" w:hAnsi="Calibri"/>
          <w:sz w:val="22"/>
          <w:szCs w:val="22"/>
        </w:rPr>
      </w:pPr>
      <w:r>
        <w:rPr>
          <w:rFonts w:ascii="Calibri" w:hAnsi="Calibri"/>
          <w:sz w:val="22"/>
          <w:szCs w:val="22"/>
        </w:rPr>
        <w:t>Observer l'échelle de potentiels standard du IV.2.</w:t>
      </w:r>
    </w:p>
    <w:p w14:paraId="6A9EA31A" w14:textId="77777777" w:rsidR="000A4CED" w:rsidRDefault="00DC3D99">
      <w:pPr>
        <w:pStyle w:val="Standard"/>
        <w:numPr>
          <w:ilvl w:val="1"/>
          <w:numId w:val="30"/>
        </w:numPr>
        <w:jc w:val="both"/>
        <w:rPr>
          <w:rFonts w:ascii="Calibri" w:hAnsi="Calibri"/>
          <w:sz w:val="22"/>
          <w:szCs w:val="22"/>
        </w:rPr>
      </w:pPr>
      <w:r>
        <w:rPr>
          <w:rFonts w:ascii="Calibri" w:hAnsi="Calibri"/>
          <w:sz w:val="22"/>
          <w:szCs w:val="22"/>
        </w:rPr>
        <w:t>D'après la règle du gamma, quelles sont les espèces qui réagissent quantitativement avec l'eau ?</w:t>
      </w:r>
    </w:p>
    <w:p w14:paraId="62E4014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012AD2E"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478A9F1E" w14:textId="77777777" w:rsidR="000A4CED" w:rsidRDefault="00DC3D99">
      <w:pPr>
        <w:pStyle w:val="Standard"/>
        <w:numPr>
          <w:ilvl w:val="1"/>
          <w:numId w:val="30"/>
        </w:numPr>
        <w:jc w:val="both"/>
        <w:rPr>
          <w:rFonts w:ascii="Calibri" w:hAnsi="Calibri"/>
          <w:sz w:val="22"/>
          <w:szCs w:val="22"/>
        </w:rPr>
      </w:pPr>
      <w:r>
        <w:rPr>
          <w:rFonts w:ascii="Calibri" w:hAnsi="Calibri"/>
          <w:sz w:val="22"/>
          <w:szCs w:val="22"/>
        </w:rPr>
        <w:t>Que peut-on dire de leur stabilité en solution aqueuse.</w:t>
      </w:r>
    </w:p>
    <w:p w14:paraId="2C0720D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8836A8A" w14:textId="77777777" w:rsidR="000A4CED" w:rsidRDefault="00DC3D99">
      <w:pPr>
        <w:pStyle w:val="Standard"/>
        <w:jc w:val="both"/>
        <w:rPr>
          <w:rFonts w:ascii="Calibri" w:hAnsi="Calibri"/>
          <w:sz w:val="22"/>
          <w:szCs w:val="22"/>
        </w:rPr>
      </w:pPr>
      <w:r>
        <w:rPr>
          <w:rFonts w:ascii="Calibri" w:hAnsi="Calibri"/>
          <w:sz w:val="22"/>
          <w:szCs w:val="22"/>
        </w:rPr>
        <w:t xml:space="preserve">Le caractère redox de l'eau conduit </w:t>
      </w:r>
      <w:proofErr w:type="spellStart"/>
      <w:r>
        <w:rPr>
          <w:rFonts w:ascii="Calibri" w:hAnsi="Calibri"/>
          <w:sz w:val="22"/>
          <w:szCs w:val="22"/>
        </w:rPr>
        <w:t>conduit</w:t>
      </w:r>
      <w:proofErr w:type="spellEnd"/>
      <w:r>
        <w:rPr>
          <w:rFonts w:ascii="Calibri" w:hAnsi="Calibri"/>
          <w:sz w:val="22"/>
          <w:szCs w:val="22"/>
        </w:rPr>
        <w:t xml:space="preserve"> à une limitation des potentiels accessibles dans l'eau. On dit que l'eau a un </w:t>
      </w:r>
      <w:r>
        <w:rPr>
          <w:rFonts w:ascii="Calibri" w:hAnsi="Calibri"/>
          <w:b/>
          <w:bCs/>
          <w:sz w:val="22"/>
          <w:szCs w:val="22"/>
        </w:rPr>
        <w:t>effet nivelant</w:t>
      </w:r>
      <w:r>
        <w:rPr>
          <w:rFonts w:ascii="Calibri" w:hAnsi="Calibri"/>
          <w:sz w:val="22"/>
          <w:szCs w:val="22"/>
        </w:rPr>
        <w:t>.</w:t>
      </w:r>
    </w:p>
    <w:p w14:paraId="549AFDD5" w14:textId="77777777" w:rsidR="000A4CED" w:rsidRDefault="000A4CED">
      <w:pPr>
        <w:pStyle w:val="Standard"/>
        <w:jc w:val="both"/>
        <w:rPr>
          <w:rFonts w:ascii="Calibri" w:hAnsi="Calibri"/>
          <w:sz w:val="22"/>
          <w:szCs w:val="22"/>
        </w:rPr>
      </w:pPr>
    </w:p>
    <w:p w14:paraId="5908BC14" w14:textId="77777777" w:rsidR="000A4CED" w:rsidRDefault="000A4CED">
      <w:pPr>
        <w:pStyle w:val="Standard"/>
        <w:jc w:val="both"/>
        <w:rPr>
          <w:rFonts w:ascii="Calibri" w:hAnsi="Calibri"/>
          <w:sz w:val="22"/>
          <w:szCs w:val="22"/>
        </w:rPr>
      </w:pPr>
    </w:p>
    <w:p w14:paraId="3F243417" w14:textId="77777777" w:rsidR="000A4CED" w:rsidRDefault="00DC3D99">
      <w:pPr>
        <w:pStyle w:val="Standard"/>
        <w:numPr>
          <w:ilvl w:val="0"/>
          <w:numId w:val="30"/>
        </w:numPr>
        <w:jc w:val="both"/>
        <w:rPr>
          <w:rFonts w:ascii="Calibri" w:hAnsi="Calibri"/>
          <w:sz w:val="22"/>
          <w:szCs w:val="22"/>
        </w:rPr>
      </w:pPr>
      <w:r>
        <w:rPr>
          <w:rFonts w:ascii="Calibri" w:hAnsi="Calibri"/>
          <w:sz w:val="22"/>
          <w:szCs w:val="22"/>
        </w:rPr>
        <w:t>On donne les potentiels standard suivants : E°(Cu</w:t>
      </w:r>
      <w:r>
        <w:rPr>
          <w:rFonts w:ascii="Calibri" w:hAnsi="Calibri"/>
          <w:sz w:val="22"/>
          <w:szCs w:val="22"/>
          <w:vertAlign w:val="superscript"/>
        </w:rPr>
        <w:t>2+</w:t>
      </w:r>
      <w:r>
        <w:rPr>
          <w:rFonts w:ascii="Calibri" w:hAnsi="Calibri"/>
          <w:sz w:val="22"/>
          <w:szCs w:val="22"/>
        </w:rPr>
        <w:t>/Cu</w:t>
      </w:r>
      <w:r>
        <w:rPr>
          <w:rFonts w:ascii="Calibri" w:hAnsi="Calibri"/>
          <w:sz w:val="22"/>
          <w:szCs w:val="22"/>
          <w:vertAlign w:val="superscript"/>
        </w:rPr>
        <w:t>+</w:t>
      </w:r>
      <w:r>
        <w:rPr>
          <w:rFonts w:ascii="Calibri" w:hAnsi="Calibri"/>
          <w:sz w:val="22"/>
          <w:szCs w:val="22"/>
        </w:rPr>
        <w:t>) = 0,17V ; E°(Cu</w:t>
      </w:r>
      <w:r>
        <w:rPr>
          <w:rFonts w:ascii="Calibri" w:hAnsi="Calibri"/>
          <w:sz w:val="22"/>
          <w:szCs w:val="22"/>
          <w:vertAlign w:val="superscript"/>
        </w:rPr>
        <w:t>+</w:t>
      </w:r>
      <w:r>
        <w:rPr>
          <w:rFonts w:ascii="Calibri" w:hAnsi="Calibri"/>
          <w:sz w:val="22"/>
          <w:szCs w:val="22"/>
        </w:rPr>
        <w:t>/Cu) = 0,52V</w:t>
      </w:r>
    </w:p>
    <w:p w14:paraId="6AEF349D" w14:textId="77777777" w:rsidR="000A4CED" w:rsidRDefault="000A4CED">
      <w:pPr>
        <w:pStyle w:val="Standard"/>
        <w:jc w:val="both"/>
        <w:rPr>
          <w:rFonts w:ascii="Calibri" w:hAnsi="Calibri"/>
          <w:sz w:val="22"/>
          <w:szCs w:val="22"/>
        </w:rPr>
      </w:pPr>
    </w:p>
    <w:p w14:paraId="75C25834"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Les placer sur un axe en E°.</w:t>
      </w:r>
    </w:p>
    <w:p w14:paraId="3BBEB5C2" w14:textId="77777777" w:rsidR="000A4CED" w:rsidRDefault="000A4CED">
      <w:pPr>
        <w:pStyle w:val="Standard"/>
        <w:jc w:val="both"/>
        <w:rPr>
          <w:rFonts w:ascii="Calibri" w:hAnsi="Calibri"/>
          <w:sz w:val="22"/>
          <w:szCs w:val="22"/>
        </w:rPr>
      </w:pPr>
    </w:p>
    <w:p w14:paraId="1E4F987D"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Quel est l'oxydant le plus fort ? Le réducteur le plus fort ? …...........................................................................</w:t>
      </w:r>
    </w:p>
    <w:p w14:paraId="6E99B20C" w14:textId="77777777" w:rsidR="000A4CED" w:rsidRDefault="000A4CED">
      <w:pPr>
        <w:pStyle w:val="Standard"/>
        <w:jc w:val="both"/>
        <w:rPr>
          <w:rFonts w:ascii="Calibri" w:hAnsi="Calibri"/>
          <w:color w:val="000000"/>
          <w:sz w:val="22"/>
          <w:szCs w:val="22"/>
        </w:rPr>
      </w:pPr>
    </w:p>
    <w:p w14:paraId="195070DF"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Écrire la réaction de l'un sur l'autre. Comment s'appelle ce type de réaction ?</w:t>
      </w:r>
    </w:p>
    <w:p w14:paraId="3E06CDE3"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2615641E"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Utiliser la règle du gamma pour prévoir si cette réaction est quantitative ou non. Que peut-on dire de la stabilité des ions Cu</w:t>
      </w:r>
      <w:r>
        <w:rPr>
          <w:rFonts w:ascii="Calibri" w:hAnsi="Calibri"/>
          <w:sz w:val="22"/>
          <w:szCs w:val="22"/>
          <w:vertAlign w:val="superscript"/>
        </w:rPr>
        <w:t>+</w:t>
      </w:r>
      <w:r>
        <w:rPr>
          <w:rFonts w:ascii="Calibri" w:hAnsi="Calibri"/>
          <w:sz w:val="22"/>
          <w:szCs w:val="22"/>
        </w:rPr>
        <w:t xml:space="preserve"> en solution aqueuse ?</w:t>
      </w:r>
    </w:p>
    <w:p w14:paraId="1DAEA6E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50456A6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121072CD" w14:textId="77777777" w:rsidR="000A4CED" w:rsidRDefault="00DC3D99">
      <w:pPr>
        <w:pStyle w:val="Standard"/>
        <w:numPr>
          <w:ilvl w:val="0"/>
          <w:numId w:val="31"/>
        </w:numPr>
        <w:spacing w:line="360" w:lineRule="auto"/>
        <w:jc w:val="both"/>
        <w:rPr>
          <w:rFonts w:ascii="Calibri" w:hAnsi="Calibri"/>
          <w:sz w:val="22"/>
          <w:szCs w:val="22"/>
        </w:rPr>
      </w:pPr>
      <w:r>
        <w:rPr>
          <w:rFonts w:ascii="Calibri" w:hAnsi="Calibri"/>
          <w:sz w:val="22"/>
          <w:szCs w:val="22"/>
        </w:rPr>
        <w:t>Calculer la constante d'équilibre de cette réaction.</w:t>
      </w:r>
    </w:p>
    <w:p w14:paraId="1C10D37A"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4C8DC13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753A494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5819EAA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754BFBFB" w14:textId="77777777" w:rsidR="000A4CED" w:rsidRDefault="000A4CED">
      <w:pPr>
        <w:pStyle w:val="Standard"/>
        <w:jc w:val="both"/>
        <w:rPr>
          <w:rFonts w:ascii="Calibri" w:hAnsi="Calibri"/>
          <w:sz w:val="22"/>
          <w:szCs w:val="22"/>
        </w:rPr>
      </w:pPr>
    </w:p>
    <w:p w14:paraId="7F0EBAED"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Tracer le diagramme de prédominance/existence de ces espèces en fonction de E. On prendra comme concentration à la frontière C</w:t>
      </w:r>
      <w:r>
        <w:rPr>
          <w:rFonts w:ascii="Calibri" w:hAnsi="Calibri"/>
          <w:sz w:val="22"/>
          <w:szCs w:val="22"/>
          <w:vertAlign w:val="subscript"/>
        </w:rPr>
        <w:t>0</w:t>
      </w:r>
      <w:r>
        <w:rPr>
          <w:rFonts w:ascii="Calibri" w:hAnsi="Calibri"/>
          <w:sz w:val="22"/>
          <w:szCs w:val="22"/>
        </w:rPr>
        <w:t xml:space="preserve"> = 1 </w:t>
      </w:r>
      <w:proofErr w:type="gramStart"/>
      <w:r>
        <w:rPr>
          <w:rFonts w:ascii="Calibri" w:hAnsi="Calibri"/>
          <w:sz w:val="22"/>
          <w:szCs w:val="22"/>
        </w:rPr>
        <w:t>mol.L</w:t>
      </w:r>
      <w:proofErr w:type="gramEnd"/>
      <w:r>
        <w:rPr>
          <w:rFonts w:ascii="Calibri" w:hAnsi="Calibri"/>
          <w:sz w:val="22"/>
          <w:szCs w:val="22"/>
          <w:vertAlign w:val="superscript"/>
        </w:rPr>
        <w:t>-1</w:t>
      </w:r>
      <w:r>
        <w:rPr>
          <w:rFonts w:ascii="Calibri" w:hAnsi="Calibri"/>
          <w:sz w:val="22"/>
          <w:szCs w:val="22"/>
        </w:rPr>
        <w:t>. Commenter.</w:t>
      </w:r>
    </w:p>
    <w:p w14:paraId="732601EB" w14:textId="77777777" w:rsidR="000A4CED" w:rsidRDefault="000A4CED">
      <w:pPr>
        <w:pStyle w:val="Standard"/>
        <w:jc w:val="both"/>
        <w:rPr>
          <w:rFonts w:ascii="Calibri" w:hAnsi="Calibri"/>
          <w:sz w:val="22"/>
          <w:szCs w:val="22"/>
        </w:rPr>
      </w:pPr>
    </w:p>
    <w:p w14:paraId="14247CE6" w14:textId="77777777" w:rsidR="000A4CED" w:rsidRDefault="000A4CED">
      <w:pPr>
        <w:pStyle w:val="Standard"/>
        <w:jc w:val="both"/>
        <w:rPr>
          <w:rFonts w:ascii="Calibri" w:hAnsi="Calibri" w:cs="Calibri"/>
          <w:b/>
          <w:bCs/>
          <w:sz w:val="22"/>
          <w:szCs w:val="22"/>
        </w:rPr>
      </w:pPr>
    </w:p>
    <w:p w14:paraId="56D84604" w14:textId="77777777" w:rsidR="000A4CED" w:rsidRDefault="000A4CED">
      <w:pPr>
        <w:pStyle w:val="Standard"/>
        <w:jc w:val="both"/>
        <w:rPr>
          <w:rFonts w:ascii="Calibri" w:hAnsi="Calibri"/>
          <w:b/>
          <w:bCs/>
          <w:color w:val="000000"/>
          <w:sz w:val="22"/>
          <w:szCs w:val="22"/>
        </w:rPr>
      </w:pPr>
    </w:p>
    <w:p w14:paraId="4202E5B7" w14:textId="64AE5566" w:rsidR="000A4CED" w:rsidRDefault="00DC3D99">
      <w:pPr>
        <w:pStyle w:val="Standard"/>
        <w:numPr>
          <w:ilvl w:val="1"/>
          <w:numId w:val="29"/>
        </w:numPr>
        <w:jc w:val="both"/>
        <w:rPr>
          <w:rFonts w:ascii="Calibri" w:hAnsi="Calibri"/>
          <w:b/>
          <w:bCs/>
          <w:color w:val="000000"/>
          <w:sz w:val="22"/>
          <w:szCs w:val="22"/>
        </w:rPr>
      </w:pPr>
      <w:r>
        <w:rPr>
          <w:rFonts w:ascii="Calibri" w:hAnsi="Calibri"/>
          <w:b/>
          <w:bCs/>
          <w:color w:val="000000"/>
          <w:sz w:val="22"/>
          <w:szCs w:val="22"/>
        </w:rPr>
        <w:t xml:space="preserve">Titrage redox </w:t>
      </w:r>
      <w:r>
        <w:rPr>
          <w:rFonts w:ascii="Calibri" w:hAnsi="Calibri"/>
          <w:color w:val="000000"/>
          <w:sz w:val="22"/>
          <w:szCs w:val="22"/>
        </w:rPr>
        <w:t xml:space="preserve">(voir TP de </w:t>
      </w:r>
      <w:proofErr w:type="gramStart"/>
      <w:r>
        <w:rPr>
          <w:rFonts w:ascii="Calibri" w:hAnsi="Calibri"/>
          <w:color w:val="000000"/>
          <w:sz w:val="22"/>
          <w:szCs w:val="22"/>
        </w:rPr>
        <w:t>chimie )</w:t>
      </w:r>
      <w:proofErr w:type="gramEnd"/>
    </w:p>
    <w:p w14:paraId="0433644B" w14:textId="77777777" w:rsidR="000A4CED" w:rsidRDefault="000A4CED">
      <w:pPr>
        <w:pStyle w:val="Standard"/>
        <w:jc w:val="both"/>
        <w:rPr>
          <w:rFonts w:ascii="Calibri" w:hAnsi="Calibri"/>
          <w:color w:val="000000"/>
          <w:sz w:val="22"/>
          <w:szCs w:val="22"/>
        </w:rPr>
      </w:pPr>
    </w:p>
    <w:sectPr w:rsidR="000A4CED">
      <w:type w:val="continuous"/>
      <w:pgSz w:w="11906" w:h="16838"/>
      <w:pgMar w:top="1020" w:right="680" w:bottom="680" w:left="6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BFE2" w14:textId="77777777" w:rsidR="00BC25C9" w:rsidRDefault="00BC25C9">
      <w:r>
        <w:separator/>
      </w:r>
    </w:p>
  </w:endnote>
  <w:endnote w:type="continuationSeparator" w:id="0">
    <w:p w14:paraId="7CF34557" w14:textId="77777777" w:rsidR="00BC25C9" w:rsidRDefault="00BC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sans-seri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BBC1" w14:textId="77777777" w:rsidR="00BC25C9" w:rsidRDefault="00BC25C9">
      <w:r>
        <w:rPr>
          <w:color w:val="000000"/>
        </w:rPr>
        <w:ptab w:relativeTo="margin" w:alignment="center" w:leader="none"/>
      </w:r>
    </w:p>
  </w:footnote>
  <w:footnote w:type="continuationSeparator" w:id="0">
    <w:p w14:paraId="25057360" w14:textId="77777777" w:rsidR="00BC25C9" w:rsidRDefault="00BC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6A44" w14:textId="6428F294" w:rsidR="00EA025D" w:rsidRDefault="00DC3D99">
    <w:pPr>
      <w:pStyle w:val="En-tte"/>
    </w:pPr>
    <w:r>
      <w:rPr>
        <w:i/>
        <w:iCs/>
      </w:rPr>
      <w:t xml:space="preserve">Partie </w:t>
    </w:r>
    <w:r w:rsidR="00567A30">
      <w:rPr>
        <w:i/>
        <w:iCs/>
      </w:rPr>
      <w:t>5</w:t>
    </w:r>
    <w:r>
      <w:rPr>
        <w:i/>
        <w:iCs/>
      </w:rPr>
      <w:t xml:space="preserve"> : Transformation de la matière (</w:t>
    </w:r>
    <w:r w:rsidR="00567A30">
      <w:rPr>
        <w:i/>
        <w:iCs/>
      </w:rPr>
      <w:t>I</w:t>
    </w:r>
    <w:r>
      <w:rPr>
        <w:i/>
        <w:iCs/>
      </w:rPr>
      <w:t>I)</w:t>
    </w:r>
    <w:r>
      <w:tab/>
    </w:r>
    <w:r>
      <w:tab/>
      <w:t xml:space="preserve">Chapitre </w:t>
    </w:r>
    <w:r w:rsidR="00567A3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49D"/>
    <w:multiLevelType w:val="multilevel"/>
    <w:tmpl w:val="05EEE6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4E44F4"/>
    <w:multiLevelType w:val="multilevel"/>
    <w:tmpl w:val="17B4CA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4E14AD2"/>
    <w:multiLevelType w:val="multilevel"/>
    <w:tmpl w:val="4C4C6A9E"/>
    <w:lvl w:ilvl="0">
      <w:start w:val="1"/>
      <w:numFmt w:val="upperRoman"/>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5E2161"/>
    <w:multiLevelType w:val="multilevel"/>
    <w:tmpl w:val="8EC81B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8CD56A1"/>
    <w:multiLevelType w:val="multilevel"/>
    <w:tmpl w:val="2B36299A"/>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 w15:restartNumberingAfterBreak="0">
    <w:nsid w:val="096C1DD0"/>
    <w:multiLevelType w:val="multilevel"/>
    <w:tmpl w:val="D99A97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3821D4"/>
    <w:multiLevelType w:val="multilevel"/>
    <w:tmpl w:val="CE7C0F62"/>
    <w:lvl w:ilvl="0">
      <w:start w:val="1"/>
      <w:numFmt w:val="upperRoman"/>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111703"/>
    <w:multiLevelType w:val="multilevel"/>
    <w:tmpl w:val="28BAD6C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223015A"/>
    <w:multiLevelType w:val="multilevel"/>
    <w:tmpl w:val="F1C25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3C110E1"/>
    <w:multiLevelType w:val="multilevel"/>
    <w:tmpl w:val="605E93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8791740"/>
    <w:multiLevelType w:val="multilevel"/>
    <w:tmpl w:val="40E2A4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A1B41CA"/>
    <w:multiLevelType w:val="multilevel"/>
    <w:tmpl w:val="4F9228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2F557EF"/>
    <w:multiLevelType w:val="multilevel"/>
    <w:tmpl w:val="58CCE2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8E17F86"/>
    <w:multiLevelType w:val="multilevel"/>
    <w:tmpl w:val="F23A6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B2B4D8D"/>
    <w:multiLevelType w:val="multilevel"/>
    <w:tmpl w:val="CE8ECB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C784397"/>
    <w:multiLevelType w:val="multilevel"/>
    <w:tmpl w:val="55F05C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2B15B06"/>
    <w:multiLevelType w:val="multilevel"/>
    <w:tmpl w:val="9C887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41C6589"/>
    <w:multiLevelType w:val="multilevel"/>
    <w:tmpl w:val="153E64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8A97C06"/>
    <w:multiLevelType w:val="multilevel"/>
    <w:tmpl w:val="9B2E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B240B"/>
    <w:multiLevelType w:val="multilevel"/>
    <w:tmpl w:val="EA8A2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64471F4"/>
    <w:multiLevelType w:val="multilevel"/>
    <w:tmpl w:val="CEA642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A2F34C5"/>
    <w:multiLevelType w:val="multilevel"/>
    <w:tmpl w:val="6A3AA5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B094AB2"/>
    <w:multiLevelType w:val="multilevel"/>
    <w:tmpl w:val="B83684D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3" w15:restartNumberingAfterBreak="0">
    <w:nsid w:val="4DC666DE"/>
    <w:multiLevelType w:val="multilevel"/>
    <w:tmpl w:val="1DEA10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63B5CF4"/>
    <w:multiLevelType w:val="multilevel"/>
    <w:tmpl w:val="AD307E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1A1398"/>
    <w:multiLevelType w:val="multilevel"/>
    <w:tmpl w:val="B8D680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DFF0C8F"/>
    <w:multiLevelType w:val="multilevel"/>
    <w:tmpl w:val="080C063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7582BB7"/>
    <w:multiLevelType w:val="multilevel"/>
    <w:tmpl w:val="7F30C4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76B23C8"/>
    <w:multiLevelType w:val="multilevel"/>
    <w:tmpl w:val="E54672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7E433ED"/>
    <w:multiLevelType w:val="multilevel"/>
    <w:tmpl w:val="AAC6EB7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0" w15:restartNumberingAfterBreak="0">
    <w:nsid w:val="7D8D6F41"/>
    <w:multiLevelType w:val="multilevel"/>
    <w:tmpl w:val="D0945E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18230987">
    <w:abstractNumId w:val="2"/>
  </w:num>
  <w:num w:numId="2" w16cid:durableId="1738895083">
    <w:abstractNumId w:val="24"/>
  </w:num>
  <w:num w:numId="3" w16cid:durableId="1368797268">
    <w:abstractNumId w:val="2"/>
    <w:lvlOverride w:ilvl="0">
      <w:startOverride w:val="1"/>
    </w:lvlOverride>
  </w:num>
  <w:num w:numId="4" w16cid:durableId="518666704">
    <w:abstractNumId w:val="9"/>
  </w:num>
  <w:num w:numId="5" w16cid:durableId="1460958164">
    <w:abstractNumId w:val="1"/>
  </w:num>
  <w:num w:numId="6" w16cid:durableId="2119521873">
    <w:abstractNumId w:val="0"/>
  </w:num>
  <w:num w:numId="7" w16cid:durableId="661857139">
    <w:abstractNumId w:val="26"/>
  </w:num>
  <w:num w:numId="8" w16cid:durableId="1570653980">
    <w:abstractNumId w:val="15"/>
  </w:num>
  <w:num w:numId="9" w16cid:durableId="106125060">
    <w:abstractNumId w:val="21"/>
  </w:num>
  <w:num w:numId="10" w16cid:durableId="1015886465">
    <w:abstractNumId w:val="5"/>
  </w:num>
  <w:num w:numId="11" w16cid:durableId="1335066008">
    <w:abstractNumId w:val="30"/>
  </w:num>
  <w:num w:numId="12" w16cid:durableId="146745721">
    <w:abstractNumId w:val="22"/>
  </w:num>
  <w:num w:numId="13" w16cid:durableId="1768234881">
    <w:abstractNumId w:val="29"/>
  </w:num>
  <w:num w:numId="14" w16cid:durableId="98108820">
    <w:abstractNumId w:val="11"/>
  </w:num>
  <w:num w:numId="15" w16cid:durableId="1374387675">
    <w:abstractNumId w:val="19"/>
  </w:num>
  <w:num w:numId="16" w16cid:durableId="2028603390">
    <w:abstractNumId w:val="8"/>
  </w:num>
  <w:num w:numId="17" w16cid:durableId="21252062">
    <w:abstractNumId w:val="3"/>
  </w:num>
  <w:num w:numId="18" w16cid:durableId="1620530269">
    <w:abstractNumId w:val="12"/>
  </w:num>
  <w:num w:numId="19" w16cid:durableId="1644382878">
    <w:abstractNumId w:val="23"/>
  </w:num>
  <w:num w:numId="20" w16cid:durableId="1679500322">
    <w:abstractNumId w:val="7"/>
  </w:num>
  <w:num w:numId="21" w16cid:durableId="583341603">
    <w:abstractNumId w:val="25"/>
  </w:num>
  <w:num w:numId="22" w16cid:durableId="2089229919">
    <w:abstractNumId w:val="20"/>
  </w:num>
  <w:num w:numId="23" w16cid:durableId="438258420">
    <w:abstractNumId w:val="14"/>
  </w:num>
  <w:num w:numId="24" w16cid:durableId="1502501359">
    <w:abstractNumId w:val="17"/>
  </w:num>
  <w:num w:numId="25" w16cid:durableId="2045134565">
    <w:abstractNumId w:val="13"/>
  </w:num>
  <w:num w:numId="26" w16cid:durableId="685987814">
    <w:abstractNumId w:val="27"/>
  </w:num>
  <w:num w:numId="27" w16cid:durableId="1645960821">
    <w:abstractNumId w:val="10"/>
  </w:num>
  <w:num w:numId="28" w16cid:durableId="831870780">
    <w:abstractNumId w:val="28"/>
  </w:num>
  <w:num w:numId="29" w16cid:durableId="1039358418">
    <w:abstractNumId w:val="6"/>
  </w:num>
  <w:num w:numId="30" w16cid:durableId="23753563">
    <w:abstractNumId w:val="16"/>
  </w:num>
  <w:num w:numId="31" w16cid:durableId="1883858459">
    <w:abstractNumId w:val="4"/>
  </w:num>
  <w:num w:numId="32" w16cid:durableId="166019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ED"/>
    <w:rsid w:val="00024330"/>
    <w:rsid w:val="000A4CED"/>
    <w:rsid w:val="0013537D"/>
    <w:rsid w:val="0036688A"/>
    <w:rsid w:val="003A3B06"/>
    <w:rsid w:val="004D41E5"/>
    <w:rsid w:val="00567A30"/>
    <w:rsid w:val="007E5759"/>
    <w:rsid w:val="009263B2"/>
    <w:rsid w:val="009354E9"/>
    <w:rsid w:val="00BC25C9"/>
    <w:rsid w:val="00BF2075"/>
    <w:rsid w:val="00C4732C"/>
    <w:rsid w:val="00DC3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6ACC"/>
  <w15:docId w15:val="{3E14D495-5897-4ECD-9D3C-FF5374D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ansinterligne">
    <w:name w:val="No Spacing"/>
    <w:pPr>
      <w:widowControl/>
    </w:pPr>
    <w:rPr>
      <w:rFonts w:eastAsia="Calibri" w:cs="Calibri"/>
      <w:szCs w:val="22"/>
      <w:lang w:bidi="ar-SA"/>
    </w:r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ormalWeb">
    <w:name w:val="Normal (Web)"/>
    <w:basedOn w:val="Normal"/>
    <w:uiPriority w:val="99"/>
    <w:semiHidden/>
    <w:unhideWhenUsed/>
    <w:rsid w:val="00C4732C"/>
    <w:pPr>
      <w:widowControl/>
      <w:suppressAutoHyphens w:val="0"/>
      <w:autoSpaceDN/>
      <w:spacing w:before="100" w:beforeAutospacing="1" w:after="119"/>
      <w:textAlignment w:val="auto"/>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4927</Words>
  <Characters>27101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6</cp:revision>
  <cp:lastPrinted>2023-01-30T22:01:00Z</cp:lastPrinted>
  <dcterms:created xsi:type="dcterms:W3CDTF">2021-10-03T20:27:00Z</dcterms:created>
  <dcterms:modified xsi:type="dcterms:W3CDTF">2023-01-30T22:36:00Z</dcterms:modified>
</cp:coreProperties>
</file>