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F3EF" w14:textId="77777777" w:rsidR="002119FA" w:rsidRPr="002119FA" w:rsidRDefault="00D83263" w:rsidP="002119FA">
      <w:pPr>
        <w:shd w:val="clear" w:color="auto" w:fill="FFFFFF" w:themeFill="background1"/>
        <w:spacing w:after="120" w:line="240" w:lineRule="auto"/>
        <w:jc w:val="center"/>
        <w:outlineLvl w:val="0"/>
        <w:rPr>
          <w:rFonts w:cstheme="minorHAnsi"/>
          <w:sz w:val="32"/>
          <w:szCs w:val="32"/>
          <w:lang w:val="en-US"/>
        </w:rPr>
      </w:pPr>
      <w:r w:rsidRPr="002119FA">
        <w:rPr>
          <w:rFonts w:cstheme="minorHAnsi"/>
          <w:sz w:val="32"/>
          <w:szCs w:val="32"/>
          <w:lang w:val="en-US"/>
        </w:rPr>
        <w:t xml:space="preserve">Notion de 'ON' </w:t>
      </w:r>
      <w:r w:rsidRPr="002119FA">
        <w:rPr>
          <w:rFonts w:cstheme="minorHAnsi"/>
          <w:sz w:val="32"/>
          <w:szCs w:val="32"/>
          <w:lang w:val="en-US"/>
        </w:rPr>
        <w:br/>
      </w:r>
    </w:p>
    <w:p w14:paraId="5B329CF4" w14:textId="754C8A21" w:rsidR="003C3A55" w:rsidRPr="002119FA" w:rsidRDefault="003C3A55" w:rsidP="002119FA">
      <w:pPr>
        <w:shd w:val="clear" w:color="auto" w:fill="FFFFFF" w:themeFill="background1"/>
        <w:spacing w:after="120" w:line="240" w:lineRule="auto"/>
        <w:jc w:val="center"/>
        <w:outlineLvl w:val="0"/>
        <w:rPr>
          <w:rFonts w:cstheme="minorHAnsi"/>
          <w:b/>
          <w:bCs/>
          <w:sz w:val="24"/>
          <w:szCs w:val="24"/>
          <w:lang w:val="en-US"/>
        </w:rPr>
      </w:pPr>
      <w:r w:rsidRPr="002119FA">
        <w:rPr>
          <w:rFonts w:cstheme="minorHAnsi"/>
          <w:b/>
          <w:bCs/>
          <w:sz w:val="24"/>
          <w:szCs w:val="24"/>
          <w:lang w:val="en-US"/>
        </w:rPr>
        <w:t>YOU ou ONE</w:t>
      </w:r>
    </w:p>
    <w:p w14:paraId="2F1E8E31" w14:textId="2F243BF9" w:rsidR="003C3A55" w:rsidRPr="002119FA" w:rsidRDefault="003C3A55" w:rsidP="002119FA">
      <w:pPr>
        <w:shd w:val="clear" w:color="auto" w:fill="FFFFFF" w:themeFill="background1"/>
        <w:spacing w:after="120" w:line="240" w:lineRule="auto"/>
        <w:outlineLvl w:val="0"/>
        <w:rPr>
          <w:rFonts w:cstheme="minorHAnsi"/>
          <w:sz w:val="24"/>
          <w:szCs w:val="24"/>
        </w:rPr>
      </w:pPr>
      <w:r w:rsidRPr="002119FA">
        <w:rPr>
          <w:rFonts w:cstheme="minorHAnsi"/>
          <w:sz w:val="24"/>
          <w:szCs w:val="24"/>
        </w:rPr>
        <w:t xml:space="preserve">ON </w:t>
      </w:r>
      <w:r w:rsidR="00F36D66" w:rsidRPr="002119FA">
        <w:rPr>
          <w:rFonts w:cstheme="minorHAnsi"/>
          <w:sz w:val="24"/>
          <w:szCs w:val="24"/>
        </w:rPr>
        <w:t xml:space="preserve">« abstrait » </w:t>
      </w:r>
      <w:r w:rsidR="002119FA" w:rsidRPr="002119FA">
        <w:rPr>
          <w:rFonts w:cstheme="minorHAnsi"/>
          <w:sz w:val="24"/>
          <w:szCs w:val="24"/>
        </w:rPr>
        <w:t>= n’importe</w:t>
      </w:r>
      <w:r w:rsidRPr="002119FA">
        <w:rPr>
          <w:rFonts w:cstheme="minorHAnsi"/>
          <w:sz w:val="24"/>
          <w:szCs w:val="24"/>
        </w:rPr>
        <w:t xml:space="preserve"> quel individu -&gt; on emploiera souvent </w:t>
      </w:r>
      <w:r w:rsidRPr="002119FA">
        <w:rPr>
          <w:rFonts w:cstheme="minorHAnsi"/>
          <w:i/>
          <w:iCs/>
          <w:sz w:val="24"/>
          <w:szCs w:val="24"/>
        </w:rPr>
        <w:t>you</w:t>
      </w:r>
      <w:r w:rsidRPr="002119FA">
        <w:rPr>
          <w:rFonts w:cstheme="minorHAnsi"/>
          <w:sz w:val="24"/>
          <w:szCs w:val="24"/>
        </w:rPr>
        <w:t xml:space="preserve">  (pas </w:t>
      </w:r>
      <w:r w:rsidRPr="002119FA">
        <w:rPr>
          <w:rFonts w:cstheme="minorHAnsi"/>
          <w:i/>
          <w:iCs/>
          <w:sz w:val="24"/>
          <w:szCs w:val="24"/>
        </w:rPr>
        <w:t>we</w:t>
      </w:r>
      <w:r w:rsidRPr="002119FA">
        <w:rPr>
          <w:rFonts w:cstheme="minorHAnsi"/>
          <w:sz w:val="24"/>
          <w:szCs w:val="24"/>
        </w:rPr>
        <w:t>)</w:t>
      </w:r>
      <w:r w:rsidR="002119FA">
        <w:rPr>
          <w:rFonts w:cstheme="minorHAnsi"/>
          <w:sz w:val="24"/>
          <w:szCs w:val="24"/>
        </w:rPr>
        <w:t> :</w:t>
      </w:r>
    </w:p>
    <w:p w14:paraId="4241B6C8" w14:textId="77777777" w:rsidR="003C3A55" w:rsidRPr="002119FA" w:rsidRDefault="003C3A55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 xml:space="preserve">You can’t </w:t>
      </w:r>
      <w:r w:rsidR="00FB6B40" w:rsidRPr="002119FA">
        <w:rPr>
          <w:rFonts w:cstheme="minorHAnsi"/>
          <w:sz w:val="24"/>
          <w:szCs w:val="24"/>
          <w:lang w:val="en-US"/>
        </w:rPr>
        <w:t>bribe people so easily</w:t>
      </w:r>
      <w:r w:rsidRPr="002119FA">
        <w:rPr>
          <w:rFonts w:cstheme="minorHAnsi"/>
          <w:sz w:val="24"/>
          <w:szCs w:val="24"/>
          <w:lang w:val="en-US"/>
        </w:rPr>
        <w:t>.</w:t>
      </w:r>
    </w:p>
    <w:p w14:paraId="6E0DED59" w14:textId="77777777" w:rsidR="003C3A55" w:rsidRPr="002119FA" w:rsidRDefault="003C3A55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 xml:space="preserve">On ne peut pas </w:t>
      </w:r>
      <w:r w:rsidR="00FB6B40" w:rsidRPr="002119FA">
        <w:rPr>
          <w:rFonts w:cstheme="minorHAnsi"/>
          <w:sz w:val="24"/>
          <w:szCs w:val="24"/>
          <w:lang w:val="en-US"/>
        </w:rPr>
        <w:t>acheter les gens</w:t>
      </w:r>
      <w:r w:rsidR="00C3248C" w:rsidRPr="002119FA">
        <w:rPr>
          <w:rFonts w:cstheme="minorHAnsi"/>
          <w:sz w:val="24"/>
          <w:szCs w:val="24"/>
          <w:lang w:val="en-US"/>
        </w:rPr>
        <w:t xml:space="preserve"> si facilement</w:t>
      </w:r>
      <w:r w:rsidRPr="002119FA">
        <w:rPr>
          <w:rFonts w:cstheme="minorHAnsi"/>
          <w:sz w:val="24"/>
          <w:szCs w:val="24"/>
          <w:lang w:val="en-US"/>
        </w:rPr>
        <w:t>.</w:t>
      </w:r>
    </w:p>
    <w:p w14:paraId="27574F3E" w14:textId="77777777" w:rsidR="00F36D66" w:rsidRPr="002119FA" w:rsidRDefault="00F36D66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You can’t smoke here.</w:t>
      </w:r>
    </w:p>
    <w:p w14:paraId="5B87C42E" w14:textId="41A6E165" w:rsidR="00F36D66" w:rsidRPr="002119FA" w:rsidRDefault="00F36D66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On n’a pas le droit de fumer ici.</w:t>
      </w:r>
    </w:p>
    <w:p w14:paraId="027DFD92" w14:textId="77777777" w:rsidR="003C3A55" w:rsidRPr="002119FA" w:rsidRDefault="003C3A55" w:rsidP="002119FA">
      <w:pPr>
        <w:shd w:val="clear" w:color="auto" w:fill="FFFFFF" w:themeFill="background1"/>
        <w:spacing w:after="120" w:line="240" w:lineRule="auto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 </w:t>
      </w:r>
    </w:p>
    <w:p w14:paraId="516BE483" w14:textId="1182181D" w:rsidR="003C3A55" w:rsidRPr="002119FA" w:rsidRDefault="003C3A55" w:rsidP="002119FA">
      <w:pPr>
        <w:shd w:val="clear" w:color="auto" w:fill="FFFFFF" w:themeFill="background1"/>
        <w:spacing w:after="120" w:line="240" w:lineRule="auto"/>
        <w:outlineLvl w:val="0"/>
        <w:rPr>
          <w:rFonts w:cstheme="minorHAnsi"/>
          <w:sz w:val="24"/>
          <w:szCs w:val="24"/>
        </w:rPr>
      </w:pPr>
      <w:r w:rsidRPr="002119FA">
        <w:rPr>
          <w:rFonts w:cstheme="minorHAnsi"/>
          <w:sz w:val="24"/>
          <w:szCs w:val="24"/>
        </w:rPr>
        <w:t>Mais il faut employer </w:t>
      </w:r>
      <w:r w:rsidRPr="002119FA">
        <w:rPr>
          <w:rFonts w:cstheme="minorHAnsi"/>
          <w:i/>
          <w:iCs/>
          <w:sz w:val="24"/>
          <w:szCs w:val="24"/>
        </w:rPr>
        <w:t>one</w:t>
      </w:r>
      <w:r w:rsidRPr="002119FA">
        <w:rPr>
          <w:rFonts w:cstheme="minorHAnsi"/>
          <w:sz w:val="24"/>
          <w:szCs w:val="24"/>
        </w:rPr>
        <w:t xml:space="preserve"> à la place de </w:t>
      </w:r>
      <w:r w:rsidRPr="002119FA">
        <w:rPr>
          <w:rFonts w:cstheme="minorHAnsi"/>
          <w:i/>
          <w:iCs/>
          <w:sz w:val="24"/>
          <w:szCs w:val="24"/>
        </w:rPr>
        <w:t>you</w:t>
      </w:r>
      <w:r w:rsidRPr="002119FA">
        <w:rPr>
          <w:rFonts w:cstheme="minorHAnsi"/>
          <w:sz w:val="24"/>
          <w:szCs w:val="24"/>
        </w:rPr>
        <w:t> en langage formel</w:t>
      </w:r>
      <w:r w:rsidR="00F36D66" w:rsidRPr="002119FA">
        <w:rPr>
          <w:rFonts w:cstheme="minorHAnsi"/>
          <w:sz w:val="24"/>
          <w:szCs w:val="24"/>
        </w:rPr>
        <w:t xml:space="preserve">, ou pour </w:t>
      </w:r>
      <w:r w:rsidR="00FB6B40" w:rsidRPr="002119FA">
        <w:rPr>
          <w:rFonts w:cstheme="minorHAnsi"/>
          <w:sz w:val="24"/>
          <w:szCs w:val="24"/>
        </w:rPr>
        <w:t>certaines</w:t>
      </w:r>
      <w:r w:rsidR="00F36D66" w:rsidRPr="002119FA">
        <w:rPr>
          <w:rFonts w:cstheme="minorHAnsi"/>
          <w:sz w:val="24"/>
          <w:szCs w:val="24"/>
        </w:rPr>
        <w:t xml:space="preserve"> </w:t>
      </w:r>
      <w:r w:rsidR="00FB6B40" w:rsidRPr="002119FA">
        <w:rPr>
          <w:rFonts w:cstheme="minorHAnsi"/>
          <w:sz w:val="24"/>
          <w:szCs w:val="24"/>
        </w:rPr>
        <w:t>expressions figées</w:t>
      </w:r>
      <w:r w:rsidR="002119FA">
        <w:rPr>
          <w:rFonts w:cstheme="minorHAnsi"/>
          <w:sz w:val="24"/>
          <w:szCs w:val="24"/>
        </w:rPr>
        <w:t> :</w:t>
      </w:r>
    </w:p>
    <w:p w14:paraId="332A452A" w14:textId="17B945A7" w:rsidR="00F36D66" w:rsidRPr="002119FA" w:rsidRDefault="003C3A55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One </w:t>
      </w:r>
      <w:r w:rsidR="00F36D66" w:rsidRPr="002119FA">
        <w:rPr>
          <w:rFonts w:cstheme="minorHAnsi"/>
          <w:sz w:val="24"/>
          <w:szCs w:val="24"/>
          <w:lang w:val="en-US"/>
        </w:rPr>
        <w:t>cannot deny its importance.</w:t>
      </w:r>
    </w:p>
    <w:p w14:paraId="77AC3259" w14:textId="39B1C9A5" w:rsidR="00F36D66" w:rsidRPr="002119FA" w:rsidRDefault="00F36D66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2119FA">
        <w:rPr>
          <w:rFonts w:cstheme="minorHAnsi"/>
          <w:sz w:val="24"/>
          <w:szCs w:val="24"/>
        </w:rPr>
        <w:t>On ne peut pas nier son importance.</w:t>
      </w:r>
    </w:p>
    <w:p w14:paraId="24147539" w14:textId="77777777" w:rsidR="00F36D66" w:rsidRPr="002119FA" w:rsidRDefault="00F36D66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One never knows.</w:t>
      </w:r>
    </w:p>
    <w:p w14:paraId="79E677A8" w14:textId="1C1D975A" w:rsidR="00F36D66" w:rsidRPr="002119FA" w:rsidRDefault="00F36D66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On ne sait jamais.</w:t>
      </w:r>
    </w:p>
    <w:p w14:paraId="198954D4" w14:textId="77777777" w:rsidR="003C3A55" w:rsidRPr="002119FA" w:rsidRDefault="003C3A55" w:rsidP="002119FA">
      <w:pPr>
        <w:shd w:val="clear" w:color="auto" w:fill="FFFFFF" w:themeFill="background1"/>
        <w:spacing w:after="120" w:line="240" w:lineRule="auto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 </w:t>
      </w:r>
    </w:p>
    <w:p w14:paraId="34328E4D" w14:textId="70D6F63C" w:rsidR="003C3A55" w:rsidRPr="002119FA" w:rsidRDefault="003C3A55" w:rsidP="002119FA">
      <w:pPr>
        <w:shd w:val="clear" w:color="auto" w:fill="FFFFFF" w:themeFill="background1"/>
        <w:spacing w:after="120" w:line="240" w:lineRule="auto"/>
        <w:jc w:val="center"/>
        <w:outlineLvl w:val="0"/>
        <w:rPr>
          <w:rFonts w:cstheme="minorHAnsi"/>
          <w:b/>
          <w:bCs/>
          <w:sz w:val="24"/>
          <w:szCs w:val="24"/>
          <w:lang w:val="en-US"/>
        </w:rPr>
      </w:pPr>
      <w:r w:rsidRPr="002119FA">
        <w:rPr>
          <w:rFonts w:cstheme="minorHAnsi"/>
          <w:b/>
          <w:bCs/>
          <w:sz w:val="24"/>
          <w:szCs w:val="24"/>
          <w:lang w:val="en-US"/>
        </w:rPr>
        <w:t>WE, THEY, PEOPLE</w:t>
      </w:r>
    </w:p>
    <w:p w14:paraId="3F6FD3C9" w14:textId="7C0CBE5A" w:rsidR="003C3A55" w:rsidRPr="002119FA" w:rsidRDefault="003C3A55" w:rsidP="002119FA">
      <w:pPr>
        <w:shd w:val="clear" w:color="auto" w:fill="FFFFFF" w:themeFill="background1"/>
        <w:spacing w:after="120" w:line="240" w:lineRule="auto"/>
        <w:jc w:val="both"/>
        <w:outlineLvl w:val="0"/>
        <w:rPr>
          <w:rFonts w:cstheme="minorHAnsi"/>
          <w:sz w:val="24"/>
          <w:szCs w:val="24"/>
        </w:rPr>
      </w:pPr>
      <w:r w:rsidRPr="002119FA">
        <w:rPr>
          <w:rFonts w:cstheme="minorHAnsi"/>
          <w:sz w:val="24"/>
          <w:szCs w:val="24"/>
        </w:rPr>
        <w:t xml:space="preserve">ON </w:t>
      </w:r>
      <w:r w:rsidR="00F36D66" w:rsidRPr="002119FA">
        <w:rPr>
          <w:rFonts w:cstheme="minorHAnsi"/>
          <w:sz w:val="24"/>
          <w:szCs w:val="24"/>
        </w:rPr>
        <w:t xml:space="preserve">« concret » </w:t>
      </w:r>
      <w:r w:rsidRPr="002119FA">
        <w:rPr>
          <w:rFonts w:cstheme="minorHAnsi"/>
          <w:sz w:val="24"/>
          <w:szCs w:val="24"/>
        </w:rPr>
        <w:t>= un groupe </w:t>
      </w:r>
      <w:r w:rsidR="00F36D66" w:rsidRPr="002119FA">
        <w:rPr>
          <w:rFonts w:cstheme="minorHAnsi"/>
          <w:sz w:val="24"/>
          <w:szCs w:val="24"/>
        </w:rPr>
        <w:t xml:space="preserve">d’individus réels </w:t>
      </w:r>
      <w:r w:rsidRPr="002119FA">
        <w:rPr>
          <w:rFonts w:cstheme="minorHAnsi"/>
          <w:sz w:val="24"/>
          <w:szCs w:val="24"/>
        </w:rPr>
        <w:t>-&gt; </w:t>
      </w:r>
      <w:r w:rsidRPr="002119FA">
        <w:rPr>
          <w:rFonts w:cstheme="minorHAnsi"/>
          <w:i/>
          <w:iCs/>
          <w:sz w:val="24"/>
          <w:szCs w:val="24"/>
        </w:rPr>
        <w:t>we</w:t>
      </w:r>
      <w:r w:rsidR="009B2F05" w:rsidRPr="002119FA">
        <w:rPr>
          <w:rFonts w:cstheme="minorHAnsi"/>
          <w:sz w:val="24"/>
          <w:szCs w:val="24"/>
        </w:rPr>
        <w:t xml:space="preserve"> ou </w:t>
      </w:r>
      <w:r w:rsidR="009B2F05" w:rsidRPr="002119FA">
        <w:rPr>
          <w:rFonts w:cstheme="minorHAnsi"/>
          <w:i/>
          <w:iCs/>
          <w:sz w:val="24"/>
          <w:szCs w:val="24"/>
        </w:rPr>
        <w:t>people</w:t>
      </w:r>
      <w:r w:rsidR="009B2F05" w:rsidRPr="002119FA">
        <w:rPr>
          <w:rFonts w:cstheme="minorHAnsi"/>
          <w:sz w:val="24"/>
          <w:szCs w:val="24"/>
        </w:rPr>
        <w:t xml:space="preserve"> si la locutrice ou le locuteur fait partie du groupe évoqué (</w:t>
      </w:r>
      <w:r w:rsidR="00EB1871" w:rsidRPr="002119FA">
        <w:rPr>
          <w:rFonts w:cstheme="minorHAnsi"/>
          <w:sz w:val="24"/>
          <w:szCs w:val="24"/>
        </w:rPr>
        <w:t xml:space="preserve">= </w:t>
      </w:r>
      <w:r w:rsidR="009B2F05" w:rsidRPr="002119FA">
        <w:rPr>
          <w:rFonts w:cstheme="minorHAnsi"/>
          <w:sz w:val="24"/>
          <w:szCs w:val="24"/>
        </w:rPr>
        <w:t>si on</w:t>
      </w:r>
      <w:r w:rsidR="00EB1871" w:rsidRPr="002119FA">
        <w:rPr>
          <w:rFonts w:cstheme="minorHAnsi"/>
          <w:sz w:val="24"/>
          <w:szCs w:val="24"/>
        </w:rPr>
        <w:t xml:space="preserve"> peut remplacer le « on » par « nous »</w:t>
      </w:r>
      <w:r w:rsidR="009B2F05" w:rsidRPr="002119FA">
        <w:rPr>
          <w:rFonts w:cstheme="minorHAnsi"/>
          <w:sz w:val="24"/>
          <w:szCs w:val="24"/>
        </w:rPr>
        <w:t>)</w:t>
      </w:r>
      <w:r w:rsidRPr="002119FA">
        <w:rPr>
          <w:rFonts w:cstheme="minorHAnsi"/>
          <w:sz w:val="24"/>
          <w:szCs w:val="24"/>
        </w:rPr>
        <w:t>, </w:t>
      </w:r>
      <w:r w:rsidRPr="002119FA">
        <w:rPr>
          <w:rFonts w:cstheme="minorHAnsi"/>
          <w:i/>
          <w:iCs/>
          <w:sz w:val="24"/>
          <w:szCs w:val="24"/>
        </w:rPr>
        <w:t>they</w:t>
      </w:r>
      <w:r w:rsidRPr="002119FA">
        <w:rPr>
          <w:rFonts w:cstheme="minorHAnsi"/>
          <w:sz w:val="24"/>
          <w:szCs w:val="24"/>
        </w:rPr>
        <w:t xml:space="preserve"> ou </w:t>
      </w:r>
      <w:r w:rsidRPr="002119FA">
        <w:rPr>
          <w:rFonts w:cstheme="minorHAnsi"/>
          <w:i/>
          <w:iCs/>
          <w:sz w:val="24"/>
          <w:szCs w:val="24"/>
        </w:rPr>
        <w:t>people</w:t>
      </w:r>
      <w:r w:rsidR="009B2F05" w:rsidRPr="002119FA">
        <w:rPr>
          <w:rFonts w:cstheme="minorHAnsi"/>
          <w:sz w:val="24"/>
          <w:szCs w:val="24"/>
        </w:rPr>
        <w:t xml:space="preserve"> si elle ou il n</w:t>
      </w:r>
      <w:r w:rsidR="00EB1871" w:rsidRPr="002119FA">
        <w:rPr>
          <w:rFonts w:cstheme="minorHAnsi"/>
          <w:sz w:val="24"/>
          <w:szCs w:val="24"/>
        </w:rPr>
        <w:t>e</w:t>
      </w:r>
      <w:r w:rsidR="009B2F05" w:rsidRPr="002119FA">
        <w:rPr>
          <w:rFonts w:cstheme="minorHAnsi"/>
          <w:sz w:val="24"/>
          <w:szCs w:val="24"/>
        </w:rPr>
        <w:t xml:space="preserve"> fait pas partie</w:t>
      </w:r>
      <w:r w:rsidR="00EB1871" w:rsidRPr="002119FA">
        <w:rPr>
          <w:rFonts w:cstheme="minorHAnsi"/>
          <w:sz w:val="24"/>
          <w:szCs w:val="24"/>
        </w:rPr>
        <w:t xml:space="preserve"> du groupe évoqué</w:t>
      </w:r>
      <w:r w:rsidRPr="002119FA">
        <w:rPr>
          <w:rFonts w:cstheme="minorHAnsi"/>
          <w:sz w:val="24"/>
          <w:szCs w:val="24"/>
        </w:rPr>
        <w:t>. </w:t>
      </w:r>
    </w:p>
    <w:p w14:paraId="401C8E1A" w14:textId="2FD76E0C" w:rsidR="003C3A55" w:rsidRPr="002119FA" w:rsidRDefault="009B2F05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We</w:t>
      </w:r>
      <w:r w:rsidR="003C3A55" w:rsidRPr="002119FA">
        <w:rPr>
          <w:rFonts w:cstheme="minorHAnsi"/>
          <w:sz w:val="24"/>
          <w:szCs w:val="24"/>
          <w:lang w:val="en-US"/>
        </w:rPr>
        <w:t>/people drink a lot of milk in </w:t>
      </w:r>
      <w:r w:rsidR="002119FA">
        <w:rPr>
          <w:rFonts w:cstheme="minorHAnsi"/>
          <w:sz w:val="24"/>
          <w:szCs w:val="24"/>
          <w:lang w:val="en-US"/>
        </w:rPr>
        <w:t>France</w:t>
      </w:r>
      <w:r w:rsidR="003C3A55" w:rsidRPr="002119FA">
        <w:rPr>
          <w:rFonts w:cstheme="minorHAnsi"/>
          <w:sz w:val="24"/>
          <w:szCs w:val="24"/>
          <w:lang w:val="en-US"/>
        </w:rPr>
        <w:t>.</w:t>
      </w:r>
    </w:p>
    <w:p w14:paraId="48477485" w14:textId="44C732D5" w:rsidR="003C3A55" w:rsidRPr="002119FA" w:rsidRDefault="003C3A55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2119FA">
        <w:rPr>
          <w:rFonts w:cstheme="minorHAnsi"/>
          <w:sz w:val="24"/>
          <w:szCs w:val="24"/>
        </w:rPr>
        <w:t xml:space="preserve">On boit beaucoup de lait en </w:t>
      </w:r>
      <w:r w:rsidR="002119FA" w:rsidRPr="002119FA">
        <w:rPr>
          <w:rFonts w:cstheme="minorHAnsi"/>
          <w:sz w:val="24"/>
          <w:szCs w:val="24"/>
        </w:rPr>
        <w:t>France</w:t>
      </w:r>
      <w:r w:rsidRPr="002119FA">
        <w:rPr>
          <w:rFonts w:cstheme="minorHAnsi"/>
          <w:sz w:val="24"/>
          <w:szCs w:val="24"/>
        </w:rPr>
        <w:t>.</w:t>
      </w:r>
    </w:p>
    <w:p w14:paraId="784DFAD7" w14:textId="4DE41A71" w:rsidR="003C3A55" w:rsidRPr="002119FA" w:rsidRDefault="003C3A55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In </w:t>
      </w:r>
      <w:r w:rsidR="002119FA">
        <w:rPr>
          <w:rFonts w:cstheme="minorHAnsi"/>
          <w:sz w:val="24"/>
          <w:szCs w:val="24"/>
          <w:lang w:val="en-US"/>
        </w:rPr>
        <w:t>England</w:t>
      </w:r>
      <w:r w:rsidRPr="002119FA">
        <w:rPr>
          <w:rFonts w:cstheme="minorHAnsi"/>
          <w:sz w:val="24"/>
          <w:szCs w:val="24"/>
          <w:lang w:val="en-US"/>
        </w:rPr>
        <w:t> they/people drink a lot of milk.</w:t>
      </w:r>
    </w:p>
    <w:p w14:paraId="1B9D3FDE" w14:textId="0ADE6C70" w:rsidR="00DF56F1" w:rsidRPr="002119FA" w:rsidRDefault="003C3A55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On boit beaucoup de lait en Angleterre.</w:t>
      </w:r>
    </w:p>
    <w:p w14:paraId="7AA7EB75" w14:textId="77777777" w:rsidR="00EB1871" w:rsidRPr="002119FA" w:rsidRDefault="00EB1871" w:rsidP="002119FA">
      <w:pPr>
        <w:shd w:val="clear" w:color="auto" w:fill="FFFFFF" w:themeFill="background1"/>
        <w:spacing w:after="120" w:line="240" w:lineRule="auto"/>
        <w:outlineLvl w:val="0"/>
        <w:rPr>
          <w:rFonts w:cstheme="minorHAnsi"/>
          <w:sz w:val="24"/>
          <w:szCs w:val="24"/>
          <w:lang w:val="en-US"/>
        </w:rPr>
      </w:pPr>
    </w:p>
    <w:p w14:paraId="153C652B" w14:textId="252998A9" w:rsidR="00EB1871" w:rsidRPr="002119FA" w:rsidRDefault="00DF56F1" w:rsidP="002119FA">
      <w:pPr>
        <w:shd w:val="clear" w:color="auto" w:fill="FFFFFF" w:themeFill="background1"/>
        <w:spacing w:after="120" w:line="240" w:lineRule="auto"/>
        <w:jc w:val="center"/>
        <w:outlineLvl w:val="0"/>
        <w:rPr>
          <w:rFonts w:cstheme="minorHAnsi"/>
          <w:b/>
          <w:bCs/>
          <w:sz w:val="24"/>
          <w:szCs w:val="24"/>
          <w:lang w:val="en-US"/>
        </w:rPr>
      </w:pPr>
      <w:r w:rsidRPr="002119FA">
        <w:rPr>
          <w:rFonts w:cstheme="minorHAnsi"/>
          <w:b/>
          <w:bCs/>
          <w:sz w:val="24"/>
          <w:szCs w:val="24"/>
          <w:lang w:val="en-US"/>
        </w:rPr>
        <w:t>SOMEONE, VOIX PASSIVE</w:t>
      </w:r>
    </w:p>
    <w:p w14:paraId="4901CF6E" w14:textId="77777777" w:rsidR="00EB1871" w:rsidRPr="002119FA" w:rsidRDefault="00EB1871" w:rsidP="002119FA">
      <w:pPr>
        <w:shd w:val="clear" w:color="auto" w:fill="FFFFFF" w:themeFill="background1"/>
        <w:spacing w:after="120" w:line="240" w:lineRule="auto"/>
        <w:outlineLvl w:val="0"/>
        <w:rPr>
          <w:rFonts w:cstheme="minorHAnsi"/>
          <w:sz w:val="24"/>
          <w:szCs w:val="24"/>
        </w:rPr>
      </w:pPr>
      <w:r w:rsidRPr="002119FA">
        <w:rPr>
          <w:rFonts w:cstheme="minorHAnsi"/>
          <w:sz w:val="24"/>
          <w:szCs w:val="24"/>
        </w:rPr>
        <w:t>ON « indéterminé »= si la locutrice ou le locuteur ne sont pas identifié.e.s ou identifiables -&gt; someone ou la voix passive.</w:t>
      </w:r>
    </w:p>
    <w:p w14:paraId="657F7A43" w14:textId="77777777" w:rsidR="00EB1871" w:rsidRPr="002119FA" w:rsidRDefault="00EB1871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Someone knocked at the door.</w:t>
      </w:r>
    </w:p>
    <w:p w14:paraId="2F8D100B" w14:textId="6F9AEAAB" w:rsidR="00EB1871" w:rsidRPr="002119FA" w:rsidRDefault="00EB1871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On a frappé à la porte.</w:t>
      </w:r>
    </w:p>
    <w:p w14:paraId="51AD4844" w14:textId="77777777" w:rsidR="00EB1871" w:rsidRPr="002119FA" w:rsidRDefault="00EB1871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My car has been stolen.</w:t>
      </w:r>
    </w:p>
    <w:p w14:paraId="7FBA4379" w14:textId="77777777" w:rsidR="00EB1871" w:rsidRPr="002119FA" w:rsidRDefault="00EB1871" w:rsidP="002119FA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On a volé ma voiture.</w:t>
      </w:r>
    </w:p>
    <w:p w14:paraId="27BB72F1" w14:textId="77777777" w:rsidR="00EB1871" w:rsidRPr="002119FA" w:rsidRDefault="00EB1871" w:rsidP="002119FA">
      <w:pPr>
        <w:shd w:val="clear" w:color="auto" w:fill="FFFFFF" w:themeFill="background1"/>
        <w:spacing w:after="120" w:line="240" w:lineRule="auto"/>
        <w:outlineLvl w:val="0"/>
        <w:rPr>
          <w:rFonts w:cstheme="minorHAnsi"/>
          <w:sz w:val="24"/>
          <w:szCs w:val="24"/>
          <w:lang w:val="en-US"/>
        </w:rPr>
      </w:pPr>
    </w:p>
    <w:p w14:paraId="4A8BA092" w14:textId="30F91EB6" w:rsidR="003C3A55" w:rsidRPr="00BC3804" w:rsidRDefault="002119FA" w:rsidP="00BC3804">
      <w:pPr>
        <w:shd w:val="clear" w:color="auto" w:fill="FFFFFF" w:themeFill="background1"/>
        <w:spacing w:after="120" w:line="240" w:lineRule="auto"/>
        <w:jc w:val="center"/>
        <w:outlineLvl w:val="0"/>
        <w:rPr>
          <w:rFonts w:cstheme="minorHAnsi"/>
          <w:b/>
          <w:bCs/>
          <w:sz w:val="24"/>
          <w:szCs w:val="24"/>
          <w:lang w:val="en-US"/>
        </w:rPr>
      </w:pPr>
      <w:r w:rsidRPr="002119FA">
        <w:rPr>
          <w:rFonts w:cstheme="minorHAnsi"/>
          <w:b/>
          <w:bCs/>
          <w:sz w:val="24"/>
          <w:szCs w:val="24"/>
          <w:lang w:val="en-US"/>
        </w:rPr>
        <w:t>WE</w:t>
      </w:r>
    </w:p>
    <w:p w14:paraId="699BE48B" w14:textId="77777777" w:rsidR="003C3A55" w:rsidRPr="002119FA" w:rsidRDefault="003C3A55" w:rsidP="002119FA">
      <w:pPr>
        <w:shd w:val="clear" w:color="auto" w:fill="FFFFFF" w:themeFill="background1"/>
        <w:spacing w:after="120" w:line="240" w:lineRule="auto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 xml:space="preserve">ON </w:t>
      </w:r>
      <w:r w:rsidR="00EB1871" w:rsidRPr="002119FA">
        <w:rPr>
          <w:rFonts w:cstheme="minorHAnsi"/>
          <w:sz w:val="24"/>
          <w:szCs w:val="24"/>
          <w:lang w:val="en-US"/>
        </w:rPr>
        <w:t>« </w:t>
      </w:r>
      <w:r w:rsidRPr="002119FA">
        <w:rPr>
          <w:rFonts w:cstheme="minorHAnsi"/>
          <w:sz w:val="24"/>
          <w:szCs w:val="24"/>
          <w:lang w:val="en-US"/>
        </w:rPr>
        <w:t>familier</w:t>
      </w:r>
      <w:r w:rsidR="00EB1871" w:rsidRPr="002119FA">
        <w:rPr>
          <w:rFonts w:cstheme="minorHAnsi"/>
          <w:sz w:val="24"/>
          <w:szCs w:val="24"/>
          <w:lang w:val="en-US"/>
        </w:rPr>
        <w:t> »</w:t>
      </w:r>
      <w:r w:rsidRPr="002119FA">
        <w:rPr>
          <w:rFonts w:cstheme="minorHAnsi"/>
          <w:sz w:val="24"/>
          <w:szCs w:val="24"/>
          <w:lang w:val="en-US"/>
        </w:rPr>
        <w:t> </w:t>
      </w:r>
      <w:r w:rsidR="007B3FAF" w:rsidRPr="002119FA">
        <w:rPr>
          <w:rFonts w:cstheme="minorHAnsi"/>
          <w:sz w:val="24"/>
          <w:szCs w:val="24"/>
          <w:lang w:val="en-US"/>
        </w:rPr>
        <w:t>(on = nous)</w:t>
      </w:r>
    </w:p>
    <w:p w14:paraId="494F0DFD" w14:textId="13796AB2" w:rsidR="003C3A55" w:rsidRPr="002119FA" w:rsidRDefault="003C3A55" w:rsidP="00BC3804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Yesterday we went to the swimming pool.</w:t>
      </w:r>
    </w:p>
    <w:p w14:paraId="77CBCF96" w14:textId="202C228A" w:rsidR="003C3A55" w:rsidRPr="002119FA" w:rsidRDefault="003C3A55" w:rsidP="00BC3804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Hier on est allé à la piscine.</w:t>
      </w:r>
      <w:r w:rsidRPr="002119FA">
        <w:rPr>
          <w:rFonts w:cstheme="minorHAnsi"/>
          <w:sz w:val="24"/>
          <w:szCs w:val="24"/>
          <w:lang w:val="en-US"/>
        </w:rPr>
        <w:br/>
        <w:t>Hier nous sommes allés à la piscine.</w:t>
      </w:r>
    </w:p>
    <w:p w14:paraId="60E7A9A6" w14:textId="77777777" w:rsidR="003C3A55" w:rsidRPr="002119FA" w:rsidRDefault="003C3A55" w:rsidP="002119FA">
      <w:pPr>
        <w:shd w:val="clear" w:color="auto" w:fill="FFFFFF" w:themeFill="background1"/>
        <w:spacing w:after="120" w:line="240" w:lineRule="auto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 </w:t>
      </w:r>
    </w:p>
    <w:p w14:paraId="45EEE168" w14:textId="52D4E39C" w:rsidR="003C3A55" w:rsidRPr="00BC3804" w:rsidRDefault="00EB1871" w:rsidP="00BC3804">
      <w:pPr>
        <w:shd w:val="clear" w:color="auto" w:fill="FFFFFF" w:themeFill="background1"/>
        <w:spacing w:after="120" w:line="240" w:lineRule="auto"/>
        <w:jc w:val="center"/>
        <w:outlineLvl w:val="0"/>
        <w:rPr>
          <w:rFonts w:cstheme="minorHAnsi"/>
          <w:b/>
          <w:bCs/>
          <w:sz w:val="24"/>
          <w:szCs w:val="24"/>
          <w:lang w:val="en-US"/>
        </w:rPr>
      </w:pPr>
      <w:r w:rsidRPr="002119FA">
        <w:rPr>
          <w:rFonts w:cstheme="minorHAnsi"/>
          <w:b/>
          <w:bCs/>
          <w:sz w:val="24"/>
          <w:szCs w:val="24"/>
          <w:lang w:val="en-US"/>
        </w:rPr>
        <w:t>Thématisation grâce au passif</w:t>
      </w:r>
    </w:p>
    <w:p w14:paraId="50FA9D4B" w14:textId="2125F8F1" w:rsidR="003C3A55" w:rsidRPr="00BC3804" w:rsidRDefault="00FB6B40" w:rsidP="002119FA">
      <w:pPr>
        <w:shd w:val="clear" w:color="auto" w:fill="FFFFFF" w:themeFill="background1"/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C3804">
        <w:rPr>
          <w:rFonts w:cstheme="minorHAnsi"/>
          <w:sz w:val="24"/>
          <w:szCs w:val="24"/>
        </w:rPr>
        <w:t>S</w:t>
      </w:r>
      <w:r w:rsidR="007B3FAF" w:rsidRPr="00BC3804">
        <w:rPr>
          <w:rFonts w:cstheme="minorHAnsi"/>
          <w:sz w:val="24"/>
          <w:szCs w:val="24"/>
        </w:rPr>
        <w:t>’il s’agit de souligner l’information portée par le verbe et le complément,</w:t>
      </w:r>
      <w:r w:rsidR="003C3A55" w:rsidRPr="00BC3804">
        <w:rPr>
          <w:rFonts w:cstheme="minorHAnsi"/>
          <w:sz w:val="24"/>
          <w:szCs w:val="24"/>
        </w:rPr>
        <w:t> « on » se traduira par un passif.</w:t>
      </w:r>
    </w:p>
    <w:p w14:paraId="3971355E" w14:textId="77777777" w:rsidR="003C3A55" w:rsidRPr="002119FA" w:rsidRDefault="003C3A55" w:rsidP="00BC3804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English is spoken here.</w:t>
      </w:r>
    </w:p>
    <w:p w14:paraId="471918EF" w14:textId="77777777" w:rsidR="003C3A55" w:rsidRPr="002119FA" w:rsidRDefault="003C3A55" w:rsidP="00BC3804">
      <w:pPr>
        <w:shd w:val="clear" w:color="auto" w:fill="FFFFFF" w:themeFill="background1"/>
        <w:spacing w:after="0" w:line="240" w:lineRule="auto"/>
        <w:jc w:val="center"/>
        <w:outlineLvl w:val="0"/>
        <w:rPr>
          <w:rFonts w:cstheme="minorHAnsi"/>
          <w:sz w:val="24"/>
          <w:szCs w:val="24"/>
          <w:lang w:val="en-US"/>
        </w:rPr>
      </w:pPr>
      <w:r w:rsidRPr="002119FA">
        <w:rPr>
          <w:rFonts w:cstheme="minorHAnsi"/>
          <w:sz w:val="24"/>
          <w:szCs w:val="24"/>
          <w:lang w:val="en-US"/>
        </w:rPr>
        <w:t>On parle anglais ici.</w:t>
      </w:r>
    </w:p>
    <w:p w14:paraId="28DE7519" w14:textId="30A6EBE9" w:rsidR="0074235D" w:rsidRPr="002119FA" w:rsidRDefault="0074235D" w:rsidP="002119FA">
      <w:pPr>
        <w:shd w:val="clear" w:color="auto" w:fill="FFFFFF" w:themeFill="background1"/>
        <w:spacing w:after="120" w:line="240" w:lineRule="auto"/>
        <w:outlineLvl w:val="0"/>
        <w:rPr>
          <w:rFonts w:cstheme="minorHAnsi"/>
          <w:sz w:val="24"/>
          <w:szCs w:val="24"/>
          <w:lang w:val="en-US"/>
        </w:rPr>
      </w:pPr>
    </w:p>
    <w:sectPr w:rsidR="0074235D" w:rsidRPr="002119FA" w:rsidSect="0018700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263"/>
    <w:rsid w:val="000D06D9"/>
    <w:rsid w:val="0018700F"/>
    <w:rsid w:val="002119FA"/>
    <w:rsid w:val="003C3A55"/>
    <w:rsid w:val="0074235D"/>
    <w:rsid w:val="007B3FAF"/>
    <w:rsid w:val="009B2F05"/>
    <w:rsid w:val="00B27828"/>
    <w:rsid w:val="00BC1D7D"/>
    <w:rsid w:val="00BC3804"/>
    <w:rsid w:val="00C3248C"/>
    <w:rsid w:val="00CA054A"/>
    <w:rsid w:val="00D3707A"/>
    <w:rsid w:val="00D83263"/>
    <w:rsid w:val="00DF56F1"/>
    <w:rsid w:val="00E35702"/>
    <w:rsid w:val="00E71FA8"/>
    <w:rsid w:val="00E778B3"/>
    <w:rsid w:val="00EB1871"/>
    <w:rsid w:val="00F36D66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4775"/>
  <w15:docId w15:val="{9F48AEB7-F51C-403A-8743-84186FFE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4A"/>
  </w:style>
  <w:style w:type="paragraph" w:styleId="Heading1">
    <w:name w:val="heading 1"/>
    <w:basedOn w:val="Normal"/>
    <w:link w:val="Heading1Char"/>
    <w:uiPriority w:val="9"/>
    <w:qFormat/>
    <w:rsid w:val="00D83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26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8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D832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noé le blanc</cp:lastModifiedBy>
  <cp:revision>10</cp:revision>
  <dcterms:created xsi:type="dcterms:W3CDTF">2016-09-27T19:31:00Z</dcterms:created>
  <dcterms:modified xsi:type="dcterms:W3CDTF">2023-09-06T18:09:00Z</dcterms:modified>
</cp:coreProperties>
</file>