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675D" w14:textId="0BCAE97B" w:rsidR="00D1420A" w:rsidRPr="00ED3286" w:rsidRDefault="00D1420A" w:rsidP="00D1420A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>semaine 20  ( du 23 / 03 au  27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03</w:t>
      </w:r>
      <w:r w:rsidRPr="00ED3286">
        <w:rPr>
          <w:b/>
          <w:u w:val="single"/>
        </w:rPr>
        <w:t>)</w:t>
      </w:r>
    </w:p>
    <w:p w14:paraId="636E34C6" w14:textId="77777777" w:rsidR="00D1420A" w:rsidRDefault="00D1420A" w:rsidP="00D1420A"/>
    <w:p w14:paraId="15EB6F8B" w14:textId="77777777" w:rsidR="00D1420A" w:rsidRPr="00ED3286" w:rsidRDefault="00D1420A" w:rsidP="00D1420A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14:paraId="15BB5410" w14:textId="77777777" w:rsidR="00D1420A" w:rsidRDefault="00D1420A" w:rsidP="00D1420A">
      <w:r>
        <w:t>Présentation de la MCC ; rôle des collecteurs, relations donnant le couple et la FCEM.</w:t>
      </w:r>
    </w:p>
    <w:p w14:paraId="21DFA3FC" w14:textId="77777777" w:rsidR="00D1420A" w:rsidRDefault="00D1420A" w:rsidP="00D1420A">
      <w:r>
        <w:t xml:space="preserve">Présentation des sources, les règles d’association. Présentation des interrupteurs , intérêt dans le transfert de puissance et réalisation pratique ( diode , transistor). </w:t>
      </w:r>
    </w:p>
    <w:p w14:paraId="4E94B2F1" w14:textId="17C33496" w:rsidR="00D1420A" w:rsidRDefault="00D1420A" w:rsidP="00D1420A">
      <w:r>
        <w:t>Montage hacheur direct</w:t>
      </w:r>
      <w:r w:rsidR="0016171A">
        <w:t xml:space="preserve"> ( cellule élémentaire)</w:t>
      </w:r>
      <w:r>
        <w:t xml:space="preserve">, schémas, fonctionnement, fonctions de commutation. </w:t>
      </w:r>
    </w:p>
    <w:p w14:paraId="7B70E550" w14:textId="77777777" w:rsidR="00D1420A" w:rsidRDefault="00D1420A" w:rsidP="00D1420A"/>
    <w:p w14:paraId="39A1AC2E" w14:textId="70877143" w:rsidR="00D1420A" w:rsidRDefault="00D1420A" w:rsidP="00D1420A">
      <w:r w:rsidRPr="00D543DA">
        <w:rPr>
          <w:b/>
          <w:u w:val="single"/>
        </w:rPr>
        <w:t>Exercice </w:t>
      </w:r>
      <w:r>
        <w:t>:  Tout exercice sur les hacheurs.</w:t>
      </w:r>
    </w:p>
    <w:p w14:paraId="2E31727A" w14:textId="17110BDB" w:rsidR="00D1420A" w:rsidRDefault="00D1420A" w:rsidP="00D1420A">
      <w:pPr>
        <w:tabs>
          <w:tab w:val="left" w:pos="6907"/>
        </w:tabs>
      </w:pPr>
      <w:r>
        <w:tab/>
      </w:r>
    </w:p>
    <w:p w14:paraId="3A01711C" w14:textId="77777777" w:rsidR="00D1420A" w:rsidRDefault="00D1420A" w:rsidP="00D1420A">
      <w:r w:rsidRPr="0059774B">
        <w:rPr>
          <w:noProof/>
        </w:rPr>
        <w:drawing>
          <wp:inline distT="0" distB="0" distL="0" distR="0" wp14:anchorId="1420159A" wp14:editId="2DE973D0">
            <wp:extent cx="5760720" cy="50711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2140" w14:textId="77777777" w:rsidR="00D1420A" w:rsidRDefault="00D1420A" w:rsidP="00D1420A"/>
    <w:p w14:paraId="0BA270ED" w14:textId="665055B0" w:rsidR="006E3A52" w:rsidRDefault="00D1420A">
      <w:r w:rsidRPr="00D1420A">
        <w:rPr>
          <w:noProof/>
        </w:rPr>
        <w:lastRenderedPageBreak/>
        <w:drawing>
          <wp:inline distT="0" distB="0" distL="0" distR="0" wp14:anchorId="7942E6A6" wp14:editId="1547C500">
            <wp:extent cx="5760720" cy="68160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52"/>
    <w:rsid w:val="0016171A"/>
    <w:rsid w:val="0022530E"/>
    <w:rsid w:val="006E3A52"/>
    <w:rsid w:val="00862645"/>
    <w:rsid w:val="00D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449B"/>
  <w15:chartTrackingRefBased/>
  <w15:docId w15:val="{EB21C76B-5B84-463F-A9A0-2B3ADE69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0A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E3A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3A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3A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3A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3A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3A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3A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3A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3A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3A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3A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3A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3A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3A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3A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E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3A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E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3A5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E3A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3A5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E3A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3A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3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4</cp:revision>
  <dcterms:created xsi:type="dcterms:W3CDTF">2026-03-11T08:32:00Z</dcterms:created>
  <dcterms:modified xsi:type="dcterms:W3CDTF">2026-03-11T08:42:00Z</dcterms:modified>
</cp:coreProperties>
</file>