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10BC" w14:textId="7CDB7307" w:rsidR="008E261C" w:rsidRPr="00ED3286" w:rsidRDefault="008E261C" w:rsidP="008E261C">
      <w:pPr>
        <w:ind w:left="1416" w:firstLine="708"/>
        <w:rPr>
          <w:b/>
          <w:u w:val="single"/>
        </w:rPr>
      </w:pPr>
      <w:r w:rsidRPr="00ED3286">
        <w:rPr>
          <w:b/>
          <w:u w:val="single"/>
        </w:rPr>
        <w:t xml:space="preserve">Programme de colle de physique </w:t>
      </w:r>
      <w:r>
        <w:rPr>
          <w:b/>
          <w:u w:val="single"/>
        </w:rPr>
        <w:t xml:space="preserve">semaine </w:t>
      </w:r>
      <w:proofErr w:type="gramStart"/>
      <w:r>
        <w:rPr>
          <w:b/>
          <w:u w:val="single"/>
        </w:rPr>
        <w:t>2  (</w:t>
      </w:r>
      <w:proofErr w:type="gramEnd"/>
      <w:r>
        <w:rPr>
          <w:b/>
          <w:u w:val="single"/>
        </w:rPr>
        <w:t xml:space="preserve"> du 2</w:t>
      </w:r>
      <w:r w:rsidR="000C72F0">
        <w:rPr>
          <w:b/>
          <w:u w:val="single"/>
        </w:rPr>
        <w:t>1</w:t>
      </w:r>
      <w:r>
        <w:rPr>
          <w:b/>
          <w:u w:val="single"/>
        </w:rPr>
        <w:t xml:space="preserve"> /09 au  </w:t>
      </w:r>
      <w:r w:rsidR="000C72F0">
        <w:rPr>
          <w:b/>
          <w:u w:val="single"/>
        </w:rPr>
        <w:t>25</w:t>
      </w:r>
      <w:r w:rsidRPr="00ED3286">
        <w:rPr>
          <w:b/>
          <w:u w:val="single"/>
        </w:rPr>
        <w:t xml:space="preserve"> </w:t>
      </w:r>
      <w:r>
        <w:rPr>
          <w:b/>
          <w:u w:val="single"/>
        </w:rPr>
        <w:t xml:space="preserve">/ </w:t>
      </w:r>
      <w:r w:rsidR="000C72F0">
        <w:rPr>
          <w:b/>
          <w:u w:val="single"/>
        </w:rPr>
        <w:t>09</w:t>
      </w:r>
      <w:r w:rsidRPr="00ED3286">
        <w:rPr>
          <w:b/>
          <w:u w:val="single"/>
        </w:rPr>
        <w:t>)</w:t>
      </w:r>
    </w:p>
    <w:p w14:paraId="6E5EF275" w14:textId="77777777" w:rsidR="008E261C" w:rsidRDefault="008E261C" w:rsidP="008E261C"/>
    <w:p w14:paraId="4B885D80" w14:textId="77777777" w:rsidR="008E261C" w:rsidRPr="00ED3286" w:rsidRDefault="008E261C" w:rsidP="008E261C">
      <w:pPr>
        <w:rPr>
          <w:b/>
          <w:u w:val="single"/>
        </w:rPr>
      </w:pPr>
      <w:r w:rsidRPr="00ED3286">
        <w:rPr>
          <w:b/>
          <w:u w:val="single"/>
        </w:rPr>
        <w:t>Questions de cours :</w:t>
      </w:r>
    </w:p>
    <w:p w14:paraId="5B8ED535" w14:textId="77777777" w:rsidR="000C72F0" w:rsidRDefault="000C72F0" w:rsidP="000C72F0">
      <w:r>
        <w:t xml:space="preserve">Oscillateur Quasi </w:t>
      </w:r>
      <w:proofErr w:type="gramStart"/>
      <w:r>
        <w:t>sinusoïdal ,</w:t>
      </w:r>
      <w:proofErr w:type="gramEnd"/>
      <w:r>
        <w:t xml:space="preserve"> présentation, étude en régime sinusoïdale.</w:t>
      </w:r>
    </w:p>
    <w:p w14:paraId="11964679" w14:textId="77777777" w:rsidR="000C72F0" w:rsidRDefault="000C72F0" w:rsidP="000C72F0">
      <w:r>
        <w:t>Multivibrateur astable</w:t>
      </w:r>
    </w:p>
    <w:p w14:paraId="2D71E036" w14:textId="13A5B8B3" w:rsidR="008E261C" w:rsidRDefault="000C72F0" w:rsidP="008E261C">
      <w:pPr>
        <w:rPr>
          <w:bCs/>
        </w:rPr>
      </w:pPr>
      <w:r w:rsidRPr="000C72F0">
        <w:rPr>
          <w:bCs/>
        </w:rPr>
        <w:t>Critère de Shannon</w:t>
      </w:r>
      <w:r>
        <w:rPr>
          <w:bCs/>
        </w:rPr>
        <w:t>-</w:t>
      </w:r>
      <w:proofErr w:type="spellStart"/>
      <w:r w:rsidRPr="000C72F0">
        <w:rPr>
          <w:bCs/>
        </w:rPr>
        <w:t>Nyquist</w:t>
      </w:r>
      <w:proofErr w:type="spellEnd"/>
    </w:p>
    <w:p w14:paraId="38C8AB56" w14:textId="77777777" w:rsidR="000C72F0" w:rsidRDefault="000C72F0" w:rsidP="000C72F0">
      <w:r>
        <w:t>Modulation d’amplitude et démodulation par détection synchrone.</w:t>
      </w:r>
    </w:p>
    <w:p w14:paraId="16328602" w14:textId="77777777" w:rsidR="000C72F0" w:rsidRDefault="000C72F0" w:rsidP="008E261C">
      <w:pPr>
        <w:rPr>
          <w:b/>
          <w:u w:val="single"/>
        </w:rPr>
      </w:pPr>
    </w:p>
    <w:p w14:paraId="04B34805" w14:textId="77777777" w:rsidR="008E261C" w:rsidRDefault="008E261C" w:rsidP="008E261C">
      <w:r w:rsidRPr="00ED3286">
        <w:rPr>
          <w:b/>
          <w:u w:val="single"/>
        </w:rPr>
        <w:t>Exercices</w:t>
      </w:r>
      <w:r>
        <w:t xml:space="preserve"> : tout exercice d’électronique </w:t>
      </w:r>
      <w:proofErr w:type="gramStart"/>
      <w:r>
        <w:t>( électricité</w:t>
      </w:r>
      <w:proofErr w:type="gramEnd"/>
      <w:r>
        <w:t xml:space="preserve">) portant sur le programme des deux années. </w:t>
      </w:r>
    </w:p>
    <w:p w14:paraId="6CDE9778" w14:textId="77777777" w:rsidR="00D46658" w:rsidRDefault="00D46658"/>
    <w:p w14:paraId="51D3B3A9" w14:textId="77777777" w:rsidR="000C72F0" w:rsidRDefault="000C72F0" w:rsidP="000C72F0">
      <w:pPr>
        <w:rPr>
          <w:b/>
          <w:u w:val="single"/>
        </w:rPr>
      </w:pPr>
      <w:r w:rsidRPr="00ED3286">
        <w:rPr>
          <w:b/>
          <w:u w:val="single"/>
        </w:rPr>
        <w:t>Extraits du programme de PSI</w:t>
      </w:r>
    </w:p>
    <w:p w14:paraId="3E121058" w14:textId="77777777" w:rsidR="000C72F0" w:rsidRDefault="000C72F0" w:rsidP="000C72F0">
      <w:r>
        <w:rPr>
          <w:noProof/>
        </w:rPr>
        <w:drawing>
          <wp:inline distT="0" distB="0" distL="0" distR="0" wp14:anchorId="0C8FE28B" wp14:editId="06F297C9">
            <wp:extent cx="5760720" cy="3306406"/>
            <wp:effectExtent l="1905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6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65F9B" w14:textId="371025AF" w:rsidR="000C72F0" w:rsidRDefault="000C72F0" w:rsidP="000C72F0">
      <w:pPr>
        <w:rPr>
          <w:noProof/>
        </w:rPr>
      </w:pPr>
      <w:r w:rsidRPr="000C72F0">
        <w:rPr>
          <w:noProof/>
        </w:rPr>
        <w:drawing>
          <wp:inline distT="0" distB="0" distL="0" distR="0" wp14:anchorId="1B59F741" wp14:editId="71E918CA">
            <wp:extent cx="5760720" cy="97853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9D3D0" w14:textId="3748BA0D" w:rsidR="000C72F0" w:rsidRDefault="000C72F0" w:rsidP="000C72F0">
      <w:r>
        <w:rPr>
          <w:noProof/>
        </w:rPr>
        <w:lastRenderedPageBreak/>
        <w:drawing>
          <wp:inline distT="0" distB="0" distL="0" distR="0" wp14:anchorId="23B5B0B8" wp14:editId="0C494D40">
            <wp:extent cx="5760720" cy="1667768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67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0FB637" w14:textId="77777777" w:rsidR="000C72F0" w:rsidRDefault="000C72F0" w:rsidP="000C72F0">
      <w:r>
        <w:rPr>
          <w:noProof/>
        </w:rPr>
        <w:drawing>
          <wp:inline distT="0" distB="0" distL="0" distR="0" wp14:anchorId="732551E2" wp14:editId="79C34FCC">
            <wp:extent cx="5760720" cy="626324"/>
            <wp:effectExtent l="1905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6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CE4C26" w14:textId="77777777" w:rsidR="000C72F0" w:rsidRDefault="000C72F0" w:rsidP="000C72F0"/>
    <w:sectPr w:rsidR="000C7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61C"/>
    <w:rsid w:val="000649F6"/>
    <w:rsid w:val="000C72F0"/>
    <w:rsid w:val="0021321C"/>
    <w:rsid w:val="00644164"/>
    <w:rsid w:val="008E261C"/>
    <w:rsid w:val="00D4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DEF9"/>
  <w15:docId w15:val="{B05B6333-A2C2-4FF0-901F-F09FDBB6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E2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2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laurent.sibaud@orange.fr</cp:lastModifiedBy>
  <cp:revision>3</cp:revision>
  <dcterms:created xsi:type="dcterms:W3CDTF">2025-09-08T13:39:00Z</dcterms:created>
  <dcterms:modified xsi:type="dcterms:W3CDTF">2026-09-06T14:27:00Z</dcterms:modified>
</cp:coreProperties>
</file>