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1351" w14:textId="56C0EAE0" w:rsidR="00A13538" w:rsidRPr="007426A1" w:rsidRDefault="00A13538" w:rsidP="00A13538">
      <w:pPr>
        <w:pStyle w:val="Standard"/>
        <w:jc w:val="center"/>
        <w:rPr>
          <w:b/>
          <w:bCs/>
          <w:sz w:val="28"/>
          <w:szCs w:val="28"/>
          <w:lang w:val="en-GB"/>
        </w:rPr>
      </w:pPr>
      <w:r w:rsidRPr="007426A1">
        <w:rPr>
          <w:b/>
          <w:bCs/>
          <w:sz w:val="28"/>
          <w:szCs w:val="28"/>
          <w:highlight w:val="yellow"/>
          <w:lang w:val="en-GB"/>
        </w:rPr>
        <w:t xml:space="preserve">Press Review March </w:t>
      </w:r>
      <w:r>
        <w:rPr>
          <w:b/>
          <w:bCs/>
          <w:sz w:val="28"/>
          <w:szCs w:val="28"/>
          <w:highlight w:val="yellow"/>
          <w:lang w:val="en-GB"/>
        </w:rPr>
        <w:t>24</w:t>
      </w:r>
      <w:r w:rsidRPr="007426A1">
        <w:rPr>
          <w:b/>
          <w:bCs/>
          <w:sz w:val="28"/>
          <w:szCs w:val="28"/>
          <w:highlight w:val="yellow"/>
          <w:lang w:val="en-GB"/>
        </w:rPr>
        <w:t>th to March 3</w:t>
      </w:r>
      <w:r>
        <w:rPr>
          <w:b/>
          <w:bCs/>
          <w:sz w:val="28"/>
          <w:szCs w:val="28"/>
          <w:highlight w:val="yellow"/>
          <w:lang w:val="en-GB"/>
        </w:rPr>
        <w:t>0</w:t>
      </w:r>
      <w:r w:rsidRPr="00A13538">
        <w:rPr>
          <w:b/>
          <w:bCs/>
          <w:sz w:val="28"/>
          <w:szCs w:val="28"/>
          <w:highlight w:val="yellow"/>
          <w:vertAlign w:val="superscript"/>
          <w:lang w:val="en-GB"/>
        </w:rPr>
        <w:t>th</w:t>
      </w:r>
    </w:p>
    <w:p w14:paraId="474CC64B" w14:textId="77777777" w:rsidR="00A13538" w:rsidRPr="007426A1" w:rsidRDefault="00A13538" w:rsidP="00A13538">
      <w:pPr>
        <w:pStyle w:val="Standard"/>
        <w:jc w:val="both"/>
        <w:rPr>
          <w:lang w:val="en-GB"/>
        </w:rPr>
      </w:pPr>
    </w:p>
    <w:p w14:paraId="3E27CD2F" w14:textId="77777777" w:rsidR="00645A04" w:rsidRDefault="00645A04" w:rsidP="00A13538">
      <w:pPr>
        <w:pStyle w:val="Standard"/>
        <w:jc w:val="both"/>
        <w:rPr>
          <w:b/>
          <w:bCs/>
          <w:u w:val="single"/>
          <w:lang w:val="en-GB"/>
        </w:rPr>
      </w:pPr>
    </w:p>
    <w:p w14:paraId="069E79E9" w14:textId="3E01530A" w:rsidR="00645A04" w:rsidRPr="00645A04" w:rsidRDefault="00645A04" w:rsidP="00645A04">
      <w:pPr>
        <w:pStyle w:val="Standard"/>
        <w:numPr>
          <w:ilvl w:val="0"/>
          <w:numId w:val="2"/>
        </w:numPr>
        <w:jc w:val="both"/>
        <w:rPr>
          <w:b/>
          <w:bCs/>
          <w:sz w:val="23"/>
          <w:szCs w:val="23"/>
          <w:u w:val="single"/>
          <w:lang w:val="en-GB"/>
        </w:rPr>
      </w:pPr>
      <w:r w:rsidRPr="00645A04">
        <w:rPr>
          <w:b/>
          <w:bCs/>
          <w:sz w:val="23"/>
          <w:szCs w:val="23"/>
          <w:highlight w:val="yellow"/>
          <w:lang w:val="en-GB"/>
        </w:rPr>
        <w:t>UK</w:t>
      </w:r>
    </w:p>
    <w:p w14:paraId="04746ADF" w14:textId="77777777" w:rsidR="00645A04" w:rsidRPr="00645A04" w:rsidRDefault="00645A04" w:rsidP="00A13538">
      <w:pPr>
        <w:pStyle w:val="Standard"/>
        <w:jc w:val="both"/>
        <w:rPr>
          <w:b/>
          <w:bCs/>
          <w:sz w:val="23"/>
          <w:szCs w:val="23"/>
          <w:u w:val="single"/>
          <w:lang w:val="en-GB"/>
        </w:rPr>
      </w:pPr>
    </w:p>
    <w:p w14:paraId="55B29EDB" w14:textId="430CB604" w:rsidR="00A13538" w:rsidRPr="00645A04" w:rsidRDefault="00A13538" w:rsidP="00A13538">
      <w:pPr>
        <w:pStyle w:val="Standard"/>
        <w:jc w:val="both"/>
        <w:rPr>
          <w:sz w:val="23"/>
          <w:szCs w:val="23"/>
          <w:lang w:val="en-GB"/>
        </w:rPr>
      </w:pPr>
      <w:r w:rsidRPr="00645A04">
        <w:rPr>
          <w:b/>
          <w:bCs/>
          <w:sz w:val="23"/>
          <w:szCs w:val="23"/>
          <w:u w:val="single"/>
          <w:lang w:val="en-GB"/>
        </w:rPr>
        <w:t xml:space="preserve">Slide </w:t>
      </w:r>
      <w:r w:rsidR="005C5E03">
        <w:rPr>
          <w:b/>
          <w:bCs/>
          <w:sz w:val="23"/>
          <w:szCs w:val="23"/>
          <w:u w:val="single"/>
          <w:lang w:val="en-GB"/>
        </w:rPr>
        <w:t>2</w:t>
      </w:r>
      <w:r w:rsidRPr="00645A04">
        <w:rPr>
          <w:b/>
          <w:bCs/>
          <w:sz w:val="23"/>
          <w:szCs w:val="23"/>
          <w:lang w:val="en-GB"/>
        </w:rPr>
        <w:t xml:space="preserve">:  </w:t>
      </w:r>
      <w:r w:rsidR="00064E3D" w:rsidRPr="00645A04">
        <w:rPr>
          <w:b/>
          <w:bCs/>
          <w:sz w:val="23"/>
          <w:szCs w:val="23"/>
          <w:lang w:val="en-GB"/>
        </w:rPr>
        <w:t>UK economy</w:t>
      </w:r>
      <w:r w:rsidR="00064E3D" w:rsidRPr="00645A04">
        <w:rPr>
          <w:sz w:val="23"/>
          <w:szCs w:val="23"/>
          <w:lang w:val="en-GB"/>
        </w:rPr>
        <w:t xml:space="preserve">: Chancellor of the Exchequer Rachel Reeves </w:t>
      </w:r>
      <w:hyperlink r:id="rId5" w:tgtFrame="_blank" w:history="1">
        <w:r w:rsidR="00064E3D" w:rsidRPr="00645A04">
          <w:rPr>
            <w:rStyle w:val="Lienhypertexte"/>
            <w:color w:val="auto"/>
            <w:sz w:val="23"/>
            <w:szCs w:val="23"/>
            <w:u w:val="none"/>
            <w:lang w:val="en-GB"/>
          </w:rPr>
          <w:t>will put £2bn into affordable housing</w:t>
        </w:r>
      </w:hyperlink>
      <w:r w:rsidR="00064E3D" w:rsidRPr="00645A04">
        <w:rPr>
          <w:sz w:val="23"/>
          <w:szCs w:val="23"/>
          <w:lang w:val="en-GB"/>
        </w:rPr>
        <w:t xml:space="preserve"> in a bid to “sweeten the pill” of the spending cuts being announced at this week’s spring statement. The chancellor will set out one of the tightest budget buffers on record, with the Office for Budget Responsibility expected to put the government about £5bn in the red.</w:t>
      </w:r>
    </w:p>
    <w:p w14:paraId="1E0A547A" w14:textId="77777777" w:rsidR="002F602D" w:rsidRPr="00645A04" w:rsidRDefault="002F602D" w:rsidP="00A13538">
      <w:pPr>
        <w:pStyle w:val="Standard"/>
        <w:jc w:val="both"/>
        <w:rPr>
          <w:sz w:val="23"/>
          <w:szCs w:val="23"/>
          <w:lang w:val="en-GB"/>
        </w:rPr>
      </w:pPr>
    </w:p>
    <w:p w14:paraId="727DB361" w14:textId="78F0D850" w:rsidR="002F602D" w:rsidRPr="00645A04" w:rsidRDefault="002F602D" w:rsidP="00A13538">
      <w:pPr>
        <w:pStyle w:val="Standard"/>
        <w:jc w:val="both"/>
        <w:rPr>
          <w:sz w:val="23"/>
          <w:szCs w:val="23"/>
        </w:rPr>
      </w:pPr>
      <w:hyperlink r:id="rId6" w:history="1">
        <w:r w:rsidRPr="00645A04">
          <w:rPr>
            <w:rStyle w:val="Lienhypertexte"/>
            <w:sz w:val="23"/>
            <w:szCs w:val="23"/>
            <w:lang w:val="en-GB"/>
          </w:rPr>
          <w:t>https://www.theguardian.com/uk-news/2025/mar/25/reeves-to-put-2bn-into-affordable-housing-to-sweeten-the-pill-of-cuts?utm_term=67e2547451463ed9a5b304147089f0e6&amp;utm_campaign=FirstEdition&amp;utm_source=esp&amp;utm_medium=Email&amp;CMP=firstedition_email</w:t>
        </w:r>
      </w:hyperlink>
    </w:p>
    <w:p w14:paraId="1596D1EE" w14:textId="77777777" w:rsidR="00645A04" w:rsidRPr="00645A04" w:rsidRDefault="00645A04" w:rsidP="00A13538">
      <w:pPr>
        <w:pStyle w:val="Standard"/>
        <w:jc w:val="both"/>
        <w:rPr>
          <w:sz w:val="23"/>
          <w:szCs w:val="23"/>
        </w:rPr>
      </w:pPr>
    </w:p>
    <w:p w14:paraId="5FB87193" w14:textId="3D29B5A7" w:rsidR="00645A04" w:rsidRPr="00645A04" w:rsidRDefault="00645A04" w:rsidP="00645A04">
      <w:pPr>
        <w:pStyle w:val="Standard"/>
        <w:jc w:val="both"/>
        <w:rPr>
          <w:sz w:val="23"/>
          <w:szCs w:val="23"/>
          <w:lang w:val="en-GB"/>
        </w:rPr>
      </w:pPr>
      <w:r w:rsidRPr="00645A04">
        <w:rPr>
          <w:b/>
          <w:bCs/>
          <w:sz w:val="23"/>
          <w:szCs w:val="23"/>
          <w:u w:val="single"/>
          <w:lang w:val="en-GB"/>
        </w:rPr>
        <w:t xml:space="preserve">Slide </w:t>
      </w:r>
      <w:r w:rsidR="005C5E03">
        <w:rPr>
          <w:b/>
          <w:bCs/>
          <w:sz w:val="23"/>
          <w:szCs w:val="23"/>
          <w:u w:val="single"/>
          <w:lang w:val="en-GB"/>
        </w:rPr>
        <w:t>3</w:t>
      </w:r>
      <w:r w:rsidRPr="00645A04">
        <w:rPr>
          <w:b/>
          <w:bCs/>
          <w:sz w:val="23"/>
          <w:szCs w:val="23"/>
          <w:lang w:val="en-GB"/>
        </w:rPr>
        <w:t xml:space="preserve">: Rachel Reeves’s Spring Statement </w:t>
      </w:r>
      <w:r w:rsidRPr="00645A04">
        <w:rPr>
          <w:b/>
          <w:bCs/>
          <w:sz w:val="23"/>
          <w:szCs w:val="23"/>
          <w:lang w:val="en-GB"/>
        </w:rPr>
        <w:sym w:font="Wingdings" w:char="F0E0"/>
      </w:r>
      <w:r w:rsidRPr="00645A04">
        <w:rPr>
          <w:b/>
          <w:bCs/>
          <w:sz w:val="23"/>
          <w:szCs w:val="23"/>
          <w:lang w:val="en-GB"/>
        </w:rPr>
        <w:t xml:space="preserve"> more spending cuts to welfare and public services</w:t>
      </w:r>
    </w:p>
    <w:p w14:paraId="41E9FA61" w14:textId="77777777" w:rsidR="00645A04" w:rsidRPr="00645A04" w:rsidRDefault="00645A04" w:rsidP="00645A04">
      <w:pPr>
        <w:pStyle w:val="Standard"/>
        <w:jc w:val="both"/>
        <w:rPr>
          <w:sz w:val="23"/>
          <w:szCs w:val="23"/>
          <w:lang w:val="en-GB"/>
        </w:rPr>
      </w:pPr>
      <w:r w:rsidRPr="00645A04">
        <w:rPr>
          <w:sz w:val="23"/>
          <w:szCs w:val="23"/>
          <w:lang w:val="en-GB"/>
        </w:rPr>
        <w:t>Rachel Reeves blamed “global uncertainty” as she announced swingeing cuts to welfare and other public spending designed to plug a fiscal hole caused by soaring borrowing costs and sluggish economic growth.</w:t>
      </w:r>
    </w:p>
    <w:p w14:paraId="48373D3F" w14:textId="77777777" w:rsidR="00645A04" w:rsidRPr="00645A04" w:rsidRDefault="00645A04" w:rsidP="00645A04">
      <w:pPr>
        <w:pStyle w:val="Standard"/>
        <w:jc w:val="both"/>
        <w:rPr>
          <w:sz w:val="23"/>
          <w:szCs w:val="23"/>
          <w:lang w:val="en-GB"/>
        </w:rPr>
      </w:pPr>
      <w:r w:rsidRPr="00645A04">
        <w:rPr>
          <w:sz w:val="23"/>
          <w:szCs w:val="23"/>
          <w:lang w:val="en-GB"/>
        </w:rPr>
        <w:t xml:space="preserve">The chancellor told the Commons that the UK’s growth forecast for this year had been </w:t>
      </w:r>
      <w:hyperlink r:id="rId7" w:history="1">
        <w:r w:rsidRPr="00645A04">
          <w:rPr>
            <w:rStyle w:val="Lienhypertexte"/>
            <w:color w:val="auto"/>
            <w:sz w:val="23"/>
            <w:szCs w:val="23"/>
            <w:u w:val="none"/>
            <w:lang w:val="en-GB"/>
          </w:rPr>
          <w:t>halved from 2% to 1% by the Treasury watchdog</w:t>
        </w:r>
      </w:hyperlink>
      <w:r w:rsidRPr="00645A04">
        <w:rPr>
          <w:sz w:val="23"/>
          <w:szCs w:val="23"/>
          <w:lang w:val="en-GB"/>
        </w:rPr>
        <w:t>, which concluded that the chancellor would have missed her goal of balancing the books if she did not act.</w:t>
      </w:r>
    </w:p>
    <w:p w14:paraId="0A3563D8" w14:textId="77777777" w:rsidR="00645A04" w:rsidRPr="00645A04" w:rsidRDefault="00645A04" w:rsidP="00645A04">
      <w:pPr>
        <w:pStyle w:val="Standard"/>
        <w:jc w:val="both"/>
        <w:rPr>
          <w:sz w:val="23"/>
          <w:szCs w:val="23"/>
          <w:lang w:val="en-GB"/>
        </w:rPr>
      </w:pPr>
      <w:r w:rsidRPr="00645A04">
        <w:rPr>
          <w:sz w:val="23"/>
          <w:szCs w:val="23"/>
          <w:lang w:val="en-GB"/>
        </w:rPr>
        <w:t xml:space="preserve">Striking a defiant tone, Reeves set out measures in her </w:t>
      </w:r>
      <w:hyperlink r:id="rId8" w:history="1">
        <w:r w:rsidRPr="00645A04">
          <w:rPr>
            <w:rStyle w:val="Lienhypertexte"/>
            <w:color w:val="auto"/>
            <w:sz w:val="23"/>
            <w:szCs w:val="23"/>
            <w:u w:val="none"/>
            <w:lang w:val="en-GB"/>
          </w:rPr>
          <w:t>spring statement</w:t>
        </w:r>
      </w:hyperlink>
      <w:r w:rsidRPr="00645A04">
        <w:rPr>
          <w:sz w:val="23"/>
          <w:szCs w:val="23"/>
          <w:lang w:val="en-GB"/>
        </w:rPr>
        <w:t xml:space="preserve"> that she said would turn a predicted £4.1bn hole in the public finances back into a £9.9bn surplus within five years. This would restore “in full” the headroom against </w:t>
      </w:r>
      <w:hyperlink r:id="rId9" w:history="1">
        <w:r w:rsidRPr="00645A04">
          <w:rPr>
            <w:rStyle w:val="Lienhypertexte"/>
            <w:color w:val="auto"/>
            <w:sz w:val="23"/>
            <w:szCs w:val="23"/>
            <w:u w:val="none"/>
            <w:lang w:val="en-GB"/>
          </w:rPr>
          <w:t>her self-imposed fiscal rules</w:t>
        </w:r>
      </w:hyperlink>
      <w:r w:rsidRPr="00645A04">
        <w:rPr>
          <w:sz w:val="23"/>
          <w:szCs w:val="23"/>
          <w:lang w:val="en-GB"/>
        </w:rPr>
        <w:t>, she said.</w:t>
      </w:r>
    </w:p>
    <w:p w14:paraId="3D4413A9" w14:textId="77777777" w:rsidR="00645A04" w:rsidRPr="00645A04" w:rsidRDefault="00645A04" w:rsidP="00645A04">
      <w:pPr>
        <w:pStyle w:val="Standard"/>
        <w:jc w:val="both"/>
        <w:rPr>
          <w:sz w:val="23"/>
          <w:szCs w:val="23"/>
          <w:lang w:val="en-GB"/>
        </w:rPr>
      </w:pPr>
      <w:r w:rsidRPr="00645A04">
        <w:rPr>
          <w:sz w:val="23"/>
          <w:szCs w:val="23"/>
          <w:lang w:val="en-GB"/>
        </w:rPr>
        <w:t>In a pointed message to her cabinet colleagues and Labour backbenchers who have privately argued for the fiscal rules to be revisited, Reeves said they were “non-negotiable” and “an embodiment of this government’s unwavering commitment to bring stability to our economy”.</w:t>
      </w:r>
    </w:p>
    <w:p w14:paraId="77B30B17" w14:textId="77777777" w:rsidR="00645A04" w:rsidRPr="00645A04" w:rsidRDefault="00645A04" w:rsidP="00645A04">
      <w:pPr>
        <w:pStyle w:val="Standard"/>
        <w:jc w:val="both"/>
        <w:rPr>
          <w:sz w:val="23"/>
          <w:szCs w:val="23"/>
          <w:lang w:val="en-GB"/>
        </w:rPr>
      </w:pPr>
      <w:r w:rsidRPr="00645A04">
        <w:rPr>
          <w:sz w:val="23"/>
          <w:szCs w:val="23"/>
          <w:lang w:val="en-GB"/>
        </w:rPr>
        <w:t xml:space="preserve">She suggested that abandoning those fiscal rules would be an irresponsible move akin to </w:t>
      </w:r>
      <w:hyperlink r:id="rId10" w:history="1">
        <w:r w:rsidRPr="00645A04">
          <w:rPr>
            <w:rStyle w:val="Lienhypertexte"/>
            <w:color w:val="auto"/>
            <w:sz w:val="23"/>
            <w:szCs w:val="23"/>
            <w:u w:val="none"/>
            <w:lang w:val="en-GB"/>
          </w:rPr>
          <w:t>Liz Truss’s disastrous 2022 mini-budget</w:t>
        </w:r>
      </w:hyperlink>
      <w:r w:rsidRPr="00645A04">
        <w:rPr>
          <w:sz w:val="23"/>
          <w:szCs w:val="23"/>
          <w:lang w:val="en-GB"/>
        </w:rPr>
        <w:t>.</w:t>
      </w:r>
    </w:p>
    <w:p w14:paraId="2ABD6340" w14:textId="77777777" w:rsidR="00645A04" w:rsidRPr="00645A04" w:rsidRDefault="00645A04" w:rsidP="00645A04">
      <w:pPr>
        <w:pStyle w:val="Standard"/>
        <w:jc w:val="both"/>
        <w:rPr>
          <w:sz w:val="23"/>
          <w:szCs w:val="23"/>
          <w:lang w:val="en-GB"/>
        </w:rPr>
      </w:pPr>
      <w:r w:rsidRPr="00645A04">
        <w:rPr>
          <w:sz w:val="23"/>
          <w:szCs w:val="23"/>
          <w:lang w:val="en-GB"/>
        </w:rPr>
        <w:t>The chancellor said the cuts she announced would be offset by billions of pounds in long-term investment to grow the economy, with a particular focus on the building of millions of new homes and supporting higher spending on defence.</w:t>
      </w:r>
    </w:p>
    <w:p w14:paraId="3E954553" w14:textId="77777777" w:rsidR="00645A04" w:rsidRPr="00645A04" w:rsidRDefault="00645A04" w:rsidP="00645A04">
      <w:pPr>
        <w:pStyle w:val="Standard"/>
        <w:jc w:val="both"/>
        <w:rPr>
          <w:sz w:val="23"/>
          <w:szCs w:val="23"/>
          <w:lang w:val="en-GB"/>
        </w:rPr>
      </w:pPr>
    </w:p>
    <w:p w14:paraId="7F914808" w14:textId="77777777" w:rsidR="00645A04" w:rsidRPr="00645A04" w:rsidRDefault="00645A04" w:rsidP="00645A04">
      <w:pPr>
        <w:pStyle w:val="Standard"/>
        <w:jc w:val="both"/>
        <w:rPr>
          <w:sz w:val="23"/>
          <w:szCs w:val="23"/>
          <w:lang w:val="en-GB"/>
        </w:rPr>
      </w:pPr>
      <w:hyperlink r:id="rId11" w:history="1">
        <w:r w:rsidRPr="00645A04">
          <w:rPr>
            <w:rStyle w:val="Lienhypertexte"/>
            <w:sz w:val="23"/>
            <w:szCs w:val="23"/>
            <w:lang w:val="en-GB"/>
          </w:rPr>
          <w:t>https://www.theguardian.com/uk-news/2025/mar/26/spring-statement-2025-key-points-rachel-reeves</w:t>
        </w:r>
      </w:hyperlink>
    </w:p>
    <w:p w14:paraId="63D78FE7" w14:textId="77777777" w:rsidR="00645A04" w:rsidRPr="00645A04" w:rsidRDefault="00645A04" w:rsidP="00A13538">
      <w:pPr>
        <w:pStyle w:val="Standard"/>
        <w:jc w:val="both"/>
        <w:rPr>
          <w:sz w:val="23"/>
          <w:szCs w:val="23"/>
          <w:lang w:val="en-GB"/>
        </w:rPr>
      </w:pPr>
    </w:p>
    <w:p w14:paraId="2E5B368E" w14:textId="77777777" w:rsidR="00645A04" w:rsidRPr="00645A04" w:rsidRDefault="00645A04" w:rsidP="00645A04">
      <w:pPr>
        <w:pStyle w:val="Standard"/>
        <w:numPr>
          <w:ilvl w:val="0"/>
          <w:numId w:val="2"/>
        </w:numPr>
        <w:jc w:val="both"/>
        <w:rPr>
          <w:b/>
          <w:bCs/>
          <w:sz w:val="23"/>
          <w:szCs w:val="23"/>
          <w:u w:val="single"/>
          <w:lang w:val="en-GB"/>
        </w:rPr>
      </w:pPr>
      <w:r w:rsidRPr="00645A04">
        <w:rPr>
          <w:b/>
          <w:bCs/>
          <w:sz w:val="23"/>
          <w:szCs w:val="23"/>
          <w:highlight w:val="yellow"/>
          <w:lang w:val="en-GB"/>
        </w:rPr>
        <w:t>Foreign affairs</w:t>
      </w:r>
    </w:p>
    <w:p w14:paraId="7C48ACC4" w14:textId="77777777" w:rsidR="00645A04" w:rsidRPr="00645A04" w:rsidRDefault="00645A04" w:rsidP="00645A04">
      <w:pPr>
        <w:pStyle w:val="Standard"/>
        <w:jc w:val="both"/>
        <w:rPr>
          <w:b/>
          <w:bCs/>
          <w:sz w:val="23"/>
          <w:szCs w:val="23"/>
          <w:u w:val="single"/>
          <w:lang w:val="en-GB"/>
        </w:rPr>
      </w:pPr>
    </w:p>
    <w:p w14:paraId="0B18CA7A" w14:textId="749C51B6" w:rsidR="00645A04" w:rsidRPr="00645A04" w:rsidRDefault="00645A04" w:rsidP="00645A04">
      <w:pPr>
        <w:pStyle w:val="Standard"/>
        <w:jc w:val="both"/>
        <w:rPr>
          <w:sz w:val="23"/>
          <w:szCs w:val="23"/>
          <w:lang w:val="en-GB"/>
        </w:rPr>
      </w:pPr>
      <w:r w:rsidRPr="00645A04">
        <w:rPr>
          <w:b/>
          <w:bCs/>
          <w:sz w:val="23"/>
          <w:szCs w:val="23"/>
          <w:u w:val="single"/>
          <w:lang w:val="en-GB"/>
        </w:rPr>
        <w:t xml:space="preserve">Slide </w:t>
      </w:r>
      <w:r w:rsidR="005C5E03">
        <w:rPr>
          <w:b/>
          <w:bCs/>
          <w:sz w:val="23"/>
          <w:szCs w:val="23"/>
          <w:u w:val="single"/>
          <w:lang w:val="en-GB"/>
        </w:rPr>
        <w:t>4</w:t>
      </w:r>
      <w:r w:rsidRPr="00645A04">
        <w:rPr>
          <w:b/>
          <w:bCs/>
          <w:sz w:val="23"/>
          <w:szCs w:val="23"/>
          <w:lang w:val="en-GB"/>
        </w:rPr>
        <w:t xml:space="preserve">: Ukraine: </w:t>
      </w:r>
      <w:r w:rsidRPr="00645A04">
        <w:rPr>
          <w:sz w:val="23"/>
          <w:szCs w:val="23"/>
          <w:lang w:val="en-GB"/>
        </w:rPr>
        <w:t xml:space="preserve">Russia and Ukraine </w:t>
      </w:r>
      <w:hyperlink r:id="rId12" w:tgtFrame="_blank" w:history="1">
        <w:r w:rsidRPr="00645A04">
          <w:rPr>
            <w:rStyle w:val="Lienhypertexte"/>
            <w:color w:val="auto"/>
            <w:sz w:val="23"/>
            <w:szCs w:val="23"/>
            <w:u w:val="none"/>
            <w:lang w:val="en-GB"/>
          </w:rPr>
          <w:t>have agreed to “eliminate the use of force” in the Black Sea</w:t>
        </w:r>
      </w:hyperlink>
      <w:r w:rsidRPr="00645A04">
        <w:rPr>
          <w:sz w:val="23"/>
          <w:szCs w:val="23"/>
          <w:lang w:val="en-GB"/>
        </w:rPr>
        <w:t>, though the Kremlin said it was conditional on sanctions relief for its agricultural exports. The warring parties also agreed to implement a previously announced 30-day halt on attacks against energy networks.</w:t>
      </w:r>
    </w:p>
    <w:p w14:paraId="511C53C1" w14:textId="77777777" w:rsidR="00645A04" w:rsidRPr="00645A04" w:rsidRDefault="00645A04" w:rsidP="00645A04">
      <w:pPr>
        <w:pStyle w:val="Standard"/>
        <w:jc w:val="both"/>
        <w:rPr>
          <w:sz w:val="23"/>
          <w:szCs w:val="23"/>
          <w:lang w:val="en-GB"/>
        </w:rPr>
      </w:pPr>
    </w:p>
    <w:p w14:paraId="46C5FE1C" w14:textId="77777777" w:rsidR="00645A04" w:rsidRPr="00645A04" w:rsidRDefault="00645A04" w:rsidP="00645A04">
      <w:pPr>
        <w:pStyle w:val="Standard"/>
        <w:jc w:val="both"/>
        <w:rPr>
          <w:sz w:val="23"/>
          <w:szCs w:val="23"/>
          <w:lang w:val="en-GB"/>
        </w:rPr>
      </w:pPr>
      <w:hyperlink r:id="rId13" w:history="1">
        <w:r w:rsidRPr="00645A04">
          <w:rPr>
            <w:rStyle w:val="Lienhypertexte"/>
            <w:sz w:val="23"/>
            <w:szCs w:val="23"/>
            <w:lang w:val="en-GB"/>
          </w:rPr>
          <w:t>https://www.theguardian.com/world/2025/mar/25/russia-and-ukraine-agree-ceasefire-in-black-sea?utm_term=67e3a4c95eff654df9053abcce753986&amp;utm_campaign=FirstEdition&amp;utm_source=esp&amp;utm_medium=Email&amp;CMP=firstedition_email</w:t>
        </w:r>
      </w:hyperlink>
    </w:p>
    <w:p w14:paraId="36EFF372" w14:textId="77777777" w:rsidR="00645A04" w:rsidRPr="00645A04" w:rsidRDefault="00645A04" w:rsidP="00A13538">
      <w:pPr>
        <w:pStyle w:val="Standard"/>
        <w:jc w:val="both"/>
        <w:rPr>
          <w:sz w:val="23"/>
          <w:szCs w:val="23"/>
          <w:lang w:val="en-GB"/>
        </w:rPr>
      </w:pPr>
    </w:p>
    <w:p w14:paraId="3E55731A" w14:textId="77777777" w:rsidR="00645A04" w:rsidRPr="00645A04" w:rsidRDefault="00645A04" w:rsidP="00645A04">
      <w:pPr>
        <w:pStyle w:val="Standard"/>
        <w:jc w:val="both"/>
        <w:rPr>
          <w:sz w:val="23"/>
          <w:szCs w:val="23"/>
          <w:lang w:val="en-GB"/>
        </w:rPr>
      </w:pPr>
    </w:p>
    <w:p w14:paraId="6F2D94AB" w14:textId="77777777" w:rsidR="00645A04" w:rsidRPr="00645A04" w:rsidRDefault="00645A04" w:rsidP="00645A04">
      <w:pPr>
        <w:pStyle w:val="Standard"/>
        <w:numPr>
          <w:ilvl w:val="0"/>
          <w:numId w:val="2"/>
        </w:numPr>
        <w:jc w:val="both"/>
        <w:rPr>
          <w:b/>
          <w:bCs/>
          <w:sz w:val="23"/>
          <w:szCs w:val="23"/>
          <w:u w:val="single"/>
          <w:lang w:val="en-GB"/>
        </w:rPr>
      </w:pPr>
      <w:r w:rsidRPr="00645A04">
        <w:rPr>
          <w:b/>
          <w:bCs/>
          <w:sz w:val="23"/>
          <w:szCs w:val="23"/>
          <w:highlight w:val="yellow"/>
          <w:lang w:val="en-GB"/>
        </w:rPr>
        <w:t>The environment</w:t>
      </w:r>
    </w:p>
    <w:p w14:paraId="42AD575C" w14:textId="77777777" w:rsidR="00645A04" w:rsidRPr="00645A04" w:rsidRDefault="00645A04" w:rsidP="00645A04">
      <w:pPr>
        <w:pStyle w:val="Standard"/>
        <w:jc w:val="both"/>
        <w:rPr>
          <w:b/>
          <w:bCs/>
          <w:sz w:val="23"/>
          <w:szCs w:val="23"/>
          <w:u w:val="single"/>
          <w:lang w:val="en-GB"/>
        </w:rPr>
      </w:pPr>
    </w:p>
    <w:p w14:paraId="0EFD4C5A" w14:textId="26DAC9D6" w:rsidR="00645A04" w:rsidRPr="00645A04" w:rsidRDefault="00645A04" w:rsidP="00645A04">
      <w:pPr>
        <w:pStyle w:val="Standard"/>
        <w:jc w:val="both"/>
        <w:rPr>
          <w:sz w:val="23"/>
          <w:szCs w:val="23"/>
          <w:lang w:val="en-GB"/>
        </w:rPr>
      </w:pPr>
      <w:r w:rsidRPr="00645A04">
        <w:rPr>
          <w:b/>
          <w:bCs/>
          <w:sz w:val="23"/>
          <w:szCs w:val="23"/>
          <w:u w:val="single"/>
          <w:lang w:val="en-GB"/>
        </w:rPr>
        <w:t xml:space="preserve">Slide </w:t>
      </w:r>
      <w:r w:rsidR="005C5E03">
        <w:rPr>
          <w:b/>
          <w:bCs/>
          <w:sz w:val="23"/>
          <w:szCs w:val="23"/>
          <w:u w:val="single"/>
          <w:lang w:val="en-GB"/>
        </w:rPr>
        <w:t>5</w:t>
      </w:r>
      <w:r w:rsidRPr="00645A04">
        <w:rPr>
          <w:b/>
          <w:bCs/>
          <w:sz w:val="23"/>
          <w:szCs w:val="23"/>
          <w:lang w:val="en-GB"/>
        </w:rPr>
        <w:t>: environment</w:t>
      </w:r>
      <w:r w:rsidRPr="00645A04">
        <w:rPr>
          <w:sz w:val="23"/>
          <w:szCs w:val="23"/>
          <w:lang w:val="en-GB"/>
        </w:rPr>
        <w:t xml:space="preserve">: Supporters of the climate group Just Stop Oil have announced that after three years of disruptive protests they are </w:t>
      </w:r>
      <w:hyperlink r:id="rId14" w:tgtFrame="_blank" w:history="1">
        <w:r w:rsidRPr="00645A04">
          <w:rPr>
            <w:rStyle w:val="Lienhypertexte"/>
            <w:color w:val="auto"/>
            <w:sz w:val="23"/>
            <w:szCs w:val="23"/>
            <w:u w:val="none"/>
            <w:lang w:val="en-GB"/>
          </w:rPr>
          <w:t>ending their campaign of civil resistance</w:t>
        </w:r>
      </w:hyperlink>
      <w:r w:rsidRPr="00645A04">
        <w:rPr>
          <w:sz w:val="23"/>
          <w:szCs w:val="23"/>
          <w:lang w:val="en-GB"/>
        </w:rPr>
        <w:t>. Hannah Hunt, whose speech on Valentine’s Day 2022 marked the beginning of the campaign, made the announcement outside Downing Street in London on Thursday March 27.</w:t>
      </w:r>
    </w:p>
    <w:p w14:paraId="4085145B" w14:textId="77777777" w:rsidR="00A13538" w:rsidRDefault="00A13538" w:rsidP="00A13538">
      <w:pPr>
        <w:pStyle w:val="Standard"/>
        <w:jc w:val="both"/>
        <w:rPr>
          <w:rFonts w:ascii="EconomistSerifOsF, Georgia, Tim" w:hAnsi="EconomistSerifOsF, Georgia, Tim"/>
          <w:color w:val="0D0D0D"/>
          <w:sz w:val="23"/>
          <w:szCs w:val="23"/>
          <w:lang w:val="en-GB"/>
        </w:rPr>
      </w:pPr>
    </w:p>
    <w:p w14:paraId="13BCD82E" w14:textId="77777777" w:rsidR="00645A04" w:rsidRPr="00645A04" w:rsidRDefault="00645A04" w:rsidP="00A13538">
      <w:pPr>
        <w:pStyle w:val="Standard"/>
        <w:jc w:val="both"/>
        <w:rPr>
          <w:rFonts w:ascii="EconomistSerifOsF, Georgia, Tim" w:hAnsi="EconomistSerifOsF, Georgia, Tim" w:hint="eastAsia"/>
          <w:color w:val="0D0D0D"/>
          <w:sz w:val="23"/>
          <w:szCs w:val="23"/>
          <w:lang w:val="en-GB"/>
        </w:rPr>
      </w:pPr>
    </w:p>
    <w:p w14:paraId="28B99E2A" w14:textId="667579EB" w:rsidR="00645A04" w:rsidRPr="00645A04" w:rsidRDefault="00645A04" w:rsidP="00645A04">
      <w:pPr>
        <w:pStyle w:val="Standard"/>
        <w:numPr>
          <w:ilvl w:val="0"/>
          <w:numId w:val="2"/>
        </w:numPr>
        <w:jc w:val="both"/>
        <w:rPr>
          <w:b/>
          <w:bCs/>
          <w:sz w:val="23"/>
          <w:szCs w:val="23"/>
          <w:u w:val="single"/>
          <w:lang w:val="en-GB"/>
        </w:rPr>
      </w:pPr>
      <w:r w:rsidRPr="00645A04">
        <w:rPr>
          <w:b/>
          <w:bCs/>
          <w:sz w:val="23"/>
          <w:szCs w:val="23"/>
          <w:highlight w:val="yellow"/>
          <w:lang w:val="en-GB"/>
        </w:rPr>
        <w:t>Miscellaneous</w:t>
      </w:r>
    </w:p>
    <w:p w14:paraId="290C47A0" w14:textId="77777777" w:rsidR="00645A04" w:rsidRPr="00645A04" w:rsidRDefault="00645A04" w:rsidP="00A13538">
      <w:pPr>
        <w:pStyle w:val="Standard"/>
        <w:jc w:val="both"/>
        <w:rPr>
          <w:b/>
          <w:bCs/>
          <w:sz w:val="23"/>
          <w:szCs w:val="23"/>
          <w:u w:val="single"/>
          <w:lang w:val="en-GB"/>
        </w:rPr>
      </w:pPr>
    </w:p>
    <w:p w14:paraId="52EFB1A8" w14:textId="1FE8CAD4" w:rsidR="00A13538" w:rsidRPr="00645A04" w:rsidRDefault="00A13538" w:rsidP="00A13538">
      <w:pPr>
        <w:pStyle w:val="Standard"/>
        <w:jc w:val="both"/>
        <w:rPr>
          <w:sz w:val="23"/>
          <w:szCs w:val="23"/>
          <w:lang w:val="en-GB"/>
        </w:rPr>
      </w:pPr>
      <w:r w:rsidRPr="00645A04">
        <w:rPr>
          <w:b/>
          <w:bCs/>
          <w:sz w:val="23"/>
          <w:szCs w:val="23"/>
          <w:u w:val="single"/>
          <w:lang w:val="en-GB"/>
        </w:rPr>
        <w:lastRenderedPageBreak/>
        <w:t xml:space="preserve">Slide </w:t>
      </w:r>
      <w:r w:rsidR="005C5E03">
        <w:rPr>
          <w:b/>
          <w:bCs/>
          <w:sz w:val="23"/>
          <w:szCs w:val="23"/>
          <w:u w:val="single"/>
          <w:lang w:val="en-GB"/>
        </w:rPr>
        <w:t>6</w:t>
      </w:r>
      <w:r w:rsidRPr="00645A04">
        <w:rPr>
          <w:b/>
          <w:bCs/>
          <w:sz w:val="23"/>
          <w:szCs w:val="23"/>
          <w:lang w:val="en-GB"/>
        </w:rPr>
        <w:t xml:space="preserve">: </w:t>
      </w:r>
      <w:r w:rsidR="00F37C57" w:rsidRPr="00645A04">
        <w:rPr>
          <w:b/>
          <w:bCs/>
          <w:sz w:val="23"/>
          <w:szCs w:val="23"/>
          <w:lang w:val="en-GB"/>
        </w:rPr>
        <w:t>DNA testing company 23AndMe</w:t>
      </w:r>
      <w:r w:rsidR="00F37C57" w:rsidRPr="00645A04">
        <w:rPr>
          <w:sz w:val="23"/>
          <w:szCs w:val="23"/>
          <w:lang w:val="en-GB"/>
        </w:rPr>
        <w:t xml:space="preserve"> </w:t>
      </w:r>
      <w:r w:rsidR="00F37C57" w:rsidRPr="00645A04">
        <w:rPr>
          <w:b/>
          <w:bCs/>
          <w:sz w:val="23"/>
          <w:szCs w:val="23"/>
          <w:lang w:val="en-GB"/>
        </w:rPr>
        <w:t xml:space="preserve">announced that it was going bankrupt. </w:t>
      </w:r>
      <w:r w:rsidR="00F37C57" w:rsidRPr="00645A04">
        <w:rPr>
          <w:sz w:val="23"/>
          <w:szCs w:val="23"/>
          <w:lang w:val="en-GB"/>
        </w:rPr>
        <w:t>The 15 million people shared their DNA with 23andMe are urged by authorities to delete their data, as the company’s financial situation means that they could end up in someone else’s hands</w:t>
      </w:r>
      <w:r w:rsidR="002F602D" w:rsidRPr="00645A04">
        <w:rPr>
          <w:sz w:val="23"/>
          <w:szCs w:val="23"/>
          <w:lang w:val="en-GB"/>
        </w:rPr>
        <w:t>.</w:t>
      </w:r>
    </w:p>
    <w:p w14:paraId="196B5493" w14:textId="549DC0E9" w:rsidR="002F602D" w:rsidRPr="00645A04" w:rsidRDefault="002F602D" w:rsidP="00A13538">
      <w:pPr>
        <w:pStyle w:val="Standard"/>
        <w:jc w:val="both"/>
        <w:rPr>
          <w:sz w:val="23"/>
          <w:szCs w:val="23"/>
          <w:lang w:val="en-GB"/>
        </w:rPr>
      </w:pPr>
      <w:r w:rsidRPr="00645A04">
        <w:rPr>
          <w:sz w:val="23"/>
          <w:szCs w:val="23"/>
          <w:lang w:val="en-GB"/>
        </w:rPr>
        <w:t>Indeed, Sunday’s announcement clears the way for a new company to purchase 23andMe — and the wealth of genetic information in its databases. The privacy statement of 23andMe reads: “If we are involved in a bankruptcy, merger, acquisition, reorganization, or sale of assets, your Personal Information may be accessed, sold or transferred as part of that transaction.”</w:t>
      </w:r>
    </w:p>
    <w:p w14:paraId="759726F2" w14:textId="77777777" w:rsidR="00F37C57" w:rsidRPr="00645A04" w:rsidRDefault="00F37C57" w:rsidP="00A13538">
      <w:pPr>
        <w:pStyle w:val="Standard"/>
        <w:jc w:val="both"/>
        <w:rPr>
          <w:sz w:val="23"/>
          <w:szCs w:val="23"/>
          <w:lang w:val="en-GB"/>
        </w:rPr>
      </w:pPr>
    </w:p>
    <w:p w14:paraId="22A49E59" w14:textId="77777777" w:rsidR="002F602D" w:rsidRPr="00645A04" w:rsidRDefault="002F602D" w:rsidP="00A13538">
      <w:pPr>
        <w:pStyle w:val="Standard"/>
        <w:jc w:val="both"/>
        <w:rPr>
          <w:sz w:val="23"/>
          <w:szCs w:val="23"/>
          <w:lang w:val="en-GB"/>
        </w:rPr>
      </w:pPr>
    </w:p>
    <w:p w14:paraId="3503FEDB" w14:textId="13638866" w:rsidR="00645A04" w:rsidRPr="00645A04" w:rsidRDefault="00645A04" w:rsidP="00645A04">
      <w:pPr>
        <w:pStyle w:val="Standard"/>
        <w:numPr>
          <w:ilvl w:val="0"/>
          <w:numId w:val="2"/>
        </w:numPr>
        <w:jc w:val="both"/>
        <w:rPr>
          <w:b/>
          <w:bCs/>
          <w:sz w:val="23"/>
          <w:szCs w:val="23"/>
          <w:u w:val="single"/>
          <w:lang w:val="en-GB"/>
        </w:rPr>
      </w:pPr>
      <w:r w:rsidRPr="00645A04">
        <w:rPr>
          <w:b/>
          <w:bCs/>
          <w:sz w:val="23"/>
          <w:szCs w:val="23"/>
          <w:highlight w:val="yellow"/>
          <w:lang w:val="en-GB"/>
        </w:rPr>
        <w:t>USA</w:t>
      </w:r>
      <w:r w:rsidRPr="00645A04">
        <w:rPr>
          <w:b/>
          <w:bCs/>
          <w:sz w:val="23"/>
          <w:szCs w:val="23"/>
          <w:highlight w:val="yellow"/>
          <w:lang w:val="en-GB"/>
        </w:rPr>
        <w:t>: Trump administration news</w:t>
      </w:r>
    </w:p>
    <w:p w14:paraId="7554DAB1" w14:textId="77777777" w:rsidR="00645A04" w:rsidRPr="00645A04" w:rsidRDefault="00645A04" w:rsidP="00645A04">
      <w:pPr>
        <w:pStyle w:val="Standard"/>
        <w:jc w:val="both"/>
        <w:rPr>
          <w:b/>
          <w:bCs/>
          <w:sz w:val="23"/>
          <w:szCs w:val="23"/>
          <w:u w:val="single"/>
          <w:lang w:val="en-GB"/>
        </w:rPr>
      </w:pPr>
    </w:p>
    <w:p w14:paraId="5356AEE9" w14:textId="0291CB7A" w:rsidR="00645A04" w:rsidRPr="00645A04" w:rsidRDefault="00645A04" w:rsidP="00645A04">
      <w:pPr>
        <w:pStyle w:val="Standard"/>
        <w:jc w:val="both"/>
        <w:rPr>
          <w:sz w:val="23"/>
          <w:szCs w:val="23"/>
          <w:lang w:val="en-GB"/>
        </w:rPr>
      </w:pPr>
      <w:r w:rsidRPr="00645A04">
        <w:rPr>
          <w:b/>
          <w:bCs/>
          <w:sz w:val="23"/>
          <w:szCs w:val="23"/>
          <w:u w:val="single"/>
          <w:lang w:val="en-GB"/>
        </w:rPr>
        <w:t>Slide</w:t>
      </w:r>
      <w:r w:rsidR="005C5E03">
        <w:rPr>
          <w:b/>
          <w:bCs/>
          <w:sz w:val="23"/>
          <w:szCs w:val="23"/>
          <w:u w:val="single"/>
          <w:lang w:val="en-GB"/>
        </w:rPr>
        <w:t>s</w:t>
      </w:r>
      <w:r w:rsidRPr="00645A04">
        <w:rPr>
          <w:b/>
          <w:bCs/>
          <w:sz w:val="23"/>
          <w:szCs w:val="23"/>
          <w:u w:val="single"/>
          <w:lang w:val="en-GB"/>
        </w:rPr>
        <w:t xml:space="preserve"> </w:t>
      </w:r>
      <w:r w:rsidR="005C5E03">
        <w:rPr>
          <w:b/>
          <w:bCs/>
          <w:sz w:val="23"/>
          <w:szCs w:val="23"/>
          <w:u w:val="single"/>
          <w:lang w:val="en-GB"/>
        </w:rPr>
        <w:t>7-8-9</w:t>
      </w:r>
      <w:r w:rsidRPr="00645A04">
        <w:rPr>
          <w:b/>
          <w:bCs/>
          <w:sz w:val="23"/>
          <w:szCs w:val="23"/>
          <w:lang w:val="en-GB"/>
        </w:rPr>
        <w:t xml:space="preserve">: “Over the last two months, all the worrywarts </w:t>
      </w:r>
      <w:r w:rsidRPr="00645A04">
        <w:rPr>
          <w:sz w:val="23"/>
          <w:szCs w:val="23"/>
          <w:lang w:val="en-GB"/>
        </w:rPr>
        <w:t>(</w:t>
      </w:r>
      <w:r w:rsidRPr="00645A04">
        <w:rPr>
          <w:i/>
          <w:iCs/>
          <w:sz w:val="23"/>
          <w:szCs w:val="23"/>
          <w:lang w:val="en-GB"/>
        </w:rPr>
        <w:t>a person who tends to dwell unduly on difficulty or troubles</w:t>
      </w:r>
      <w:r w:rsidRPr="00645A04">
        <w:rPr>
          <w:sz w:val="23"/>
          <w:szCs w:val="23"/>
          <w:lang w:val="en-GB"/>
        </w:rPr>
        <w:t>)</w:t>
      </w:r>
      <w:r w:rsidRPr="00645A04">
        <w:rPr>
          <w:b/>
          <w:bCs/>
          <w:sz w:val="23"/>
          <w:szCs w:val="23"/>
          <w:lang w:val="en-GB"/>
        </w:rPr>
        <w:t xml:space="preserve"> have been running around, going ‘Oh, the Trump administration’s evil!’ I don’t think that’s fair: they’re also dumb.”</w:t>
      </w:r>
      <w:r w:rsidRPr="00645A04">
        <w:rPr>
          <w:b/>
          <w:bCs/>
          <w:sz w:val="23"/>
          <w:szCs w:val="23"/>
          <w:lang w:val="en-GB"/>
        </w:rPr>
        <w:t xml:space="preserve"> (Stephen Colbert on </w:t>
      </w:r>
      <w:r w:rsidRPr="00645A04">
        <w:rPr>
          <w:b/>
          <w:bCs/>
          <w:i/>
          <w:iCs/>
          <w:sz w:val="23"/>
          <w:szCs w:val="23"/>
          <w:lang w:val="en-GB"/>
        </w:rPr>
        <w:t>The Late Show</w:t>
      </w:r>
      <w:r w:rsidRPr="00645A04">
        <w:rPr>
          <w:b/>
          <w:bCs/>
          <w:sz w:val="23"/>
          <w:szCs w:val="23"/>
          <w:lang w:val="en-GB"/>
        </w:rPr>
        <w:t>)</w:t>
      </w:r>
    </w:p>
    <w:p w14:paraId="3F810F2A" w14:textId="77777777" w:rsidR="00645A04" w:rsidRPr="00645A04" w:rsidRDefault="00645A04" w:rsidP="00645A04">
      <w:pPr>
        <w:pStyle w:val="Standard"/>
        <w:jc w:val="both"/>
        <w:rPr>
          <w:sz w:val="23"/>
          <w:szCs w:val="23"/>
          <w:lang w:val="en-GB"/>
        </w:rPr>
      </w:pPr>
    </w:p>
    <w:p w14:paraId="552F9506" w14:textId="77777777" w:rsidR="00645A04" w:rsidRPr="00645A04" w:rsidRDefault="00645A04" w:rsidP="00645A04">
      <w:pPr>
        <w:pStyle w:val="Standard"/>
        <w:jc w:val="both"/>
        <w:rPr>
          <w:sz w:val="23"/>
          <w:szCs w:val="23"/>
          <w:lang w:val="en-GB"/>
        </w:rPr>
      </w:pPr>
      <w:r w:rsidRPr="00645A04">
        <w:rPr>
          <w:sz w:val="23"/>
          <w:szCs w:val="23"/>
          <w:lang w:val="en-GB"/>
        </w:rPr>
        <w:t xml:space="preserve">Senior members of </w:t>
      </w:r>
      <w:hyperlink r:id="rId15" w:history="1">
        <w:r w:rsidRPr="00645A04">
          <w:rPr>
            <w:rStyle w:val="Lienhypertexte"/>
            <w:color w:val="auto"/>
            <w:sz w:val="23"/>
            <w:szCs w:val="23"/>
            <w:u w:val="none"/>
            <w:lang w:val="en-GB"/>
          </w:rPr>
          <w:t>Donald Trump</w:t>
        </w:r>
      </w:hyperlink>
      <w:r w:rsidRPr="00645A04">
        <w:rPr>
          <w:sz w:val="23"/>
          <w:szCs w:val="23"/>
          <w:lang w:val="en-GB"/>
        </w:rPr>
        <w:t xml:space="preserve">’s cabinet have been involved in a serious security breach while </w:t>
      </w:r>
      <w:hyperlink r:id="rId16" w:history="1">
        <w:r w:rsidRPr="00645A04">
          <w:rPr>
            <w:rStyle w:val="Lienhypertexte"/>
            <w:color w:val="auto"/>
            <w:sz w:val="23"/>
            <w:szCs w:val="23"/>
            <w:u w:val="none"/>
            <w:lang w:val="en-GB"/>
          </w:rPr>
          <w:t>discussing secret military plans</w:t>
        </w:r>
      </w:hyperlink>
      <w:r w:rsidRPr="00645A04">
        <w:rPr>
          <w:sz w:val="23"/>
          <w:szCs w:val="23"/>
          <w:lang w:val="en-GB"/>
        </w:rPr>
        <w:t xml:space="preserve"> for recent US attacks on the Houthi armed group in </w:t>
      </w:r>
      <w:hyperlink r:id="rId17" w:history="1">
        <w:r w:rsidRPr="00645A04">
          <w:rPr>
            <w:rStyle w:val="Lienhypertexte"/>
            <w:color w:val="auto"/>
            <w:sz w:val="23"/>
            <w:szCs w:val="23"/>
            <w:u w:val="none"/>
            <w:lang w:val="en-GB"/>
          </w:rPr>
          <w:t>Yemen</w:t>
        </w:r>
      </w:hyperlink>
      <w:r w:rsidRPr="00645A04">
        <w:rPr>
          <w:sz w:val="23"/>
          <w:szCs w:val="23"/>
          <w:lang w:val="en-GB"/>
        </w:rPr>
        <w:t>.</w:t>
      </w:r>
    </w:p>
    <w:p w14:paraId="1D74EE0F" w14:textId="77777777" w:rsidR="00645A04" w:rsidRPr="00645A04" w:rsidRDefault="00645A04" w:rsidP="00645A04">
      <w:pPr>
        <w:pStyle w:val="Standard"/>
        <w:jc w:val="both"/>
        <w:rPr>
          <w:sz w:val="23"/>
          <w:szCs w:val="23"/>
          <w:lang w:val="en-GB"/>
        </w:rPr>
      </w:pPr>
      <w:r w:rsidRPr="00645A04">
        <w:rPr>
          <w:sz w:val="23"/>
          <w:szCs w:val="23"/>
          <w:lang w:val="en-GB"/>
        </w:rPr>
        <w:t xml:space="preserve">In an extraordinary blunder, key figures in the </w:t>
      </w:r>
      <w:hyperlink r:id="rId18" w:history="1">
        <w:r w:rsidRPr="00645A04">
          <w:rPr>
            <w:rStyle w:val="Lienhypertexte"/>
            <w:color w:val="auto"/>
            <w:sz w:val="23"/>
            <w:szCs w:val="23"/>
            <w:u w:val="none"/>
            <w:lang w:val="en-GB"/>
          </w:rPr>
          <w:t>Trump administration</w:t>
        </w:r>
      </w:hyperlink>
      <w:r w:rsidRPr="00645A04">
        <w:rPr>
          <w:sz w:val="23"/>
          <w:szCs w:val="23"/>
          <w:lang w:val="en-GB"/>
        </w:rPr>
        <w:t xml:space="preserve"> – including the vice-president, JD Vance, the defence secretary Pete Hegseth, the secretary of state, Marco Rubio, and the director of national intelligence, Tulsi Gabbard – used the commercially available chat app Signal to convene and discuss plans – while also including a prominent journalist in the group.</w:t>
      </w:r>
    </w:p>
    <w:p w14:paraId="29DD77FD" w14:textId="77777777" w:rsidR="00645A04" w:rsidRPr="00645A04" w:rsidRDefault="00645A04" w:rsidP="00645A04">
      <w:pPr>
        <w:pStyle w:val="Standard"/>
        <w:jc w:val="both"/>
        <w:rPr>
          <w:sz w:val="23"/>
          <w:szCs w:val="23"/>
          <w:lang w:val="en-GB"/>
        </w:rPr>
      </w:pPr>
      <w:r w:rsidRPr="00645A04">
        <w:rPr>
          <w:sz w:val="23"/>
          <w:szCs w:val="23"/>
          <w:lang w:val="en-GB"/>
        </w:rPr>
        <w:t xml:space="preserve">The news was </w:t>
      </w:r>
      <w:hyperlink r:id="rId19" w:history="1">
        <w:r w:rsidRPr="00645A04">
          <w:rPr>
            <w:rStyle w:val="Lienhypertexte"/>
            <w:color w:val="auto"/>
            <w:sz w:val="23"/>
            <w:szCs w:val="23"/>
            <w:u w:val="none"/>
            <w:lang w:val="en-GB"/>
          </w:rPr>
          <w:t>met with outrage</w:t>
        </w:r>
      </w:hyperlink>
      <w:r w:rsidRPr="00645A04">
        <w:rPr>
          <w:sz w:val="23"/>
          <w:szCs w:val="23"/>
          <w:lang w:val="en-GB"/>
        </w:rPr>
        <w:t xml:space="preserve"> and calls for an investigation in the US, with Senate minority leader Chuck Schumer calling it “one of the most stunning breaches of military intelligence I have read about in a very, very long time”</w:t>
      </w:r>
    </w:p>
    <w:p w14:paraId="3050E3C7" w14:textId="77777777" w:rsidR="00645A04" w:rsidRPr="00645A04" w:rsidRDefault="00645A04" w:rsidP="00645A04">
      <w:pPr>
        <w:pStyle w:val="Standard"/>
        <w:jc w:val="both"/>
        <w:rPr>
          <w:sz w:val="23"/>
          <w:szCs w:val="23"/>
          <w:lang w:val="en-GB"/>
        </w:rPr>
      </w:pPr>
      <w:r w:rsidRPr="00645A04">
        <w:rPr>
          <w:sz w:val="23"/>
          <w:szCs w:val="23"/>
          <w:lang w:val="en-GB"/>
        </w:rPr>
        <w:t>Signal is not approved by the US government for sharing sensitive information.</w:t>
      </w:r>
    </w:p>
    <w:p w14:paraId="2A3F0BFB" w14:textId="77777777" w:rsidR="00645A04" w:rsidRPr="00645A04" w:rsidRDefault="00645A04" w:rsidP="00645A04">
      <w:pPr>
        <w:pStyle w:val="Standard"/>
        <w:jc w:val="both"/>
        <w:rPr>
          <w:sz w:val="23"/>
          <w:szCs w:val="23"/>
          <w:lang w:val="en-GB"/>
        </w:rPr>
      </w:pPr>
    </w:p>
    <w:p w14:paraId="4FBB68FC" w14:textId="77777777" w:rsidR="00645A04" w:rsidRPr="00645A04" w:rsidRDefault="00645A04" w:rsidP="00645A04">
      <w:pPr>
        <w:pStyle w:val="Standard"/>
        <w:jc w:val="both"/>
        <w:rPr>
          <w:sz w:val="23"/>
          <w:szCs w:val="23"/>
          <w:lang w:val="en-GB"/>
        </w:rPr>
      </w:pPr>
      <w:r w:rsidRPr="00645A04">
        <w:rPr>
          <w:sz w:val="23"/>
          <w:szCs w:val="23"/>
          <w:lang w:val="en-GB"/>
        </w:rPr>
        <w:t>Others in the chat included the Trump adviser Stephen Miller; Trump’s chief of staff, Susie Wiles; and the key Trump envoy Steve Witkoff.</w:t>
      </w:r>
    </w:p>
    <w:p w14:paraId="63B76C5A" w14:textId="77777777" w:rsidR="00645A04" w:rsidRPr="00645A04" w:rsidRDefault="00645A04" w:rsidP="00645A04">
      <w:pPr>
        <w:pStyle w:val="Standard"/>
        <w:jc w:val="both"/>
        <w:rPr>
          <w:sz w:val="23"/>
          <w:szCs w:val="23"/>
          <w:lang w:val="en-GB"/>
        </w:rPr>
      </w:pPr>
      <w:r w:rsidRPr="00645A04">
        <w:rPr>
          <w:sz w:val="23"/>
          <w:szCs w:val="23"/>
          <w:lang w:val="en-GB"/>
        </w:rPr>
        <w:t xml:space="preserve">The breach was </w:t>
      </w:r>
      <w:hyperlink r:id="rId20" w:history="1">
        <w:r w:rsidRPr="00645A04">
          <w:rPr>
            <w:rStyle w:val="Lienhypertexte"/>
            <w:color w:val="auto"/>
            <w:sz w:val="23"/>
            <w:szCs w:val="23"/>
            <w:u w:val="none"/>
            <w:lang w:val="en-GB"/>
          </w:rPr>
          <w:t>revealed in an article published on Monday by Jeffrey Goldberg</w:t>
        </w:r>
      </w:hyperlink>
      <w:r w:rsidRPr="00645A04">
        <w:rPr>
          <w:sz w:val="23"/>
          <w:szCs w:val="23"/>
          <w:lang w:val="en-GB"/>
        </w:rPr>
        <w:t>, the editor of the Atlantic magazine, who discovered that he had been included in a Signal chat called “Houthi PC Small Group” and realising that 18 other members of the group included Trump cabinet members.</w:t>
      </w:r>
    </w:p>
    <w:p w14:paraId="0EC4AC9D" w14:textId="77777777" w:rsidR="00645A04" w:rsidRPr="00645A04" w:rsidRDefault="00645A04" w:rsidP="00645A04">
      <w:pPr>
        <w:pStyle w:val="Standard"/>
        <w:jc w:val="both"/>
        <w:rPr>
          <w:sz w:val="23"/>
          <w:szCs w:val="23"/>
          <w:lang w:val="en-GB"/>
        </w:rPr>
      </w:pPr>
    </w:p>
    <w:p w14:paraId="2A1EB670" w14:textId="77777777" w:rsidR="00645A04" w:rsidRPr="00645A04" w:rsidRDefault="00645A04" w:rsidP="00645A04">
      <w:pPr>
        <w:pStyle w:val="Standard"/>
        <w:jc w:val="both"/>
        <w:rPr>
          <w:sz w:val="23"/>
          <w:szCs w:val="23"/>
          <w:lang w:val="en-GB"/>
        </w:rPr>
      </w:pPr>
      <w:hyperlink r:id="rId21" w:history="1">
        <w:r w:rsidRPr="00645A04">
          <w:rPr>
            <w:rStyle w:val="Lienhypertexte"/>
            <w:sz w:val="23"/>
            <w:szCs w:val="23"/>
            <w:lang w:val="en-GB"/>
          </w:rPr>
          <w:t>https://www.theguardian.com/us-news/2025/mar/24/journalist-trump-yemen-war-chat</w:t>
        </w:r>
      </w:hyperlink>
    </w:p>
    <w:p w14:paraId="7749B163" w14:textId="77777777" w:rsidR="00645A04" w:rsidRPr="00645A04" w:rsidRDefault="00645A04" w:rsidP="00645A04">
      <w:pPr>
        <w:pStyle w:val="Standard"/>
        <w:jc w:val="both"/>
        <w:rPr>
          <w:sz w:val="23"/>
          <w:szCs w:val="23"/>
          <w:lang w:val="en-GB"/>
        </w:rPr>
      </w:pPr>
    </w:p>
    <w:p w14:paraId="612726D6" w14:textId="77777777" w:rsidR="00645A04" w:rsidRPr="00645A04" w:rsidRDefault="00645A04" w:rsidP="00645A04">
      <w:pPr>
        <w:pStyle w:val="Standard"/>
        <w:jc w:val="both"/>
        <w:rPr>
          <w:sz w:val="23"/>
          <w:szCs w:val="23"/>
          <w:lang w:val="en-GB"/>
        </w:rPr>
      </w:pPr>
      <w:r w:rsidRPr="00645A04">
        <w:rPr>
          <w:sz w:val="23"/>
          <w:szCs w:val="23"/>
          <w:lang w:val="en-GB"/>
        </w:rPr>
        <w:t xml:space="preserve">+ Stephen Colbert unpacks the scandal: </w:t>
      </w:r>
    </w:p>
    <w:p w14:paraId="3609D3F5" w14:textId="77777777" w:rsidR="00645A04" w:rsidRPr="00645A04" w:rsidRDefault="00645A04" w:rsidP="00645A04">
      <w:pPr>
        <w:pStyle w:val="Standard"/>
        <w:jc w:val="both"/>
        <w:rPr>
          <w:sz w:val="23"/>
          <w:szCs w:val="23"/>
          <w:lang w:val="en-GB"/>
        </w:rPr>
      </w:pPr>
      <w:hyperlink r:id="rId22" w:history="1">
        <w:r w:rsidRPr="00645A04">
          <w:rPr>
            <w:rStyle w:val="Lienhypertexte"/>
            <w:sz w:val="23"/>
            <w:szCs w:val="23"/>
            <w:lang w:val="en-GB"/>
          </w:rPr>
          <w:t>https://www.youtube.com/watch?v=ihHU3IVVrfM&amp;list=PLiZxWe0ejyv84Wv9qKFmvjyZD9FrI6t8x&amp;index=2</w:t>
        </w:r>
      </w:hyperlink>
    </w:p>
    <w:p w14:paraId="6C0EFF4A" w14:textId="77777777" w:rsidR="00645A04" w:rsidRPr="00645A04" w:rsidRDefault="00645A04" w:rsidP="00A13538">
      <w:pPr>
        <w:pStyle w:val="Standard"/>
        <w:jc w:val="both"/>
        <w:rPr>
          <w:sz w:val="23"/>
          <w:szCs w:val="23"/>
          <w:lang w:val="en-GB"/>
        </w:rPr>
      </w:pPr>
    </w:p>
    <w:p w14:paraId="0FDD3468" w14:textId="1AA6E7B6" w:rsidR="005C5E03" w:rsidRPr="00645A04" w:rsidRDefault="005C5E03" w:rsidP="005C5E03">
      <w:pPr>
        <w:pStyle w:val="Standard"/>
        <w:jc w:val="both"/>
        <w:rPr>
          <w:b/>
          <w:bCs/>
          <w:sz w:val="23"/>
          <w:szCs w:val="23"/>
          <w:lang w:val="en-GB"/>
        </w:rPr>
      </w:pPr>
      <w:r w:rsidRPr="00645A04">
        <w:rPr>
          <w:b/>
          <w:bCs/>
          <w:sz w:val="23"/>
          <w:szCs w:val="23"/>
          <w:u w:val="single"/>
          <w:lang w:val="en-GB"/>
        </w:rPr>
        <w:t xml:space="preserve">Slide </w:t>
      </w:r>
      <w:r>
        <w:rPr>
          <w:b/>
          <w:bCs/>
          <w:sz w:val="23"/>
          <w:szCs w:val="23"/>
          <w:u w:val="single"/>
          <w:lang w:val="en-GB"/>
        </w:rPr>
        <w:t>10</w:t>
      </w:r>
      <w:r w:rsidRPr="00645A04">
        <w:rPr>
          <w:b/>
          <w:bCs/>
          <w:sz w:val="23"/>
          <w:szCs w:val="23"/>
          <w:lang w:val="en-GB"/>
        </w:rPr>
        <w:t>: Law firms are refusing to represent Trump’s opponents following his attacks.</w:t>
      </w:r>
    </w:p>
    <w:p w14:paraId="34302AA3" w14:textId="77777777" w:rsidR="005C5E03" w:rsidRPr="00645A04" w:rsidRDefault="005C5E03" w:rsidP="005C5E03">
      <w:pPr>
        <w:pStyle w:val="Standard"/>
        <w:jc w:val="both"/>
        <w:rPr>
          <w:sz w:val="23"/>
          <w:szCs w:val="23"/>
          <w:lang w:val="en-GB"/>
        </w:rPr>
      </w:pPr>
      <w:r w:rsidRPr="00645A04">
        <w:rPr>
          <w:sz w:val="23"/>
          <w:szCs w:val="23"/>
          <w:lang w:val="en-GB"/>
        </w:rPr>
        <w:t>President Donald Trump’s crackdown on lawyers is having a chilling effect on his opponents’ ability to defend themselves or challenge his actions in court, according to people who say they are struggling to find legal representation as a result of his challenges.</w:t>
      </w:r>
    </w:p>
    <w:p w14:paraId="36E0732D" w14:textId="77777777" w:rsidR="005C5E03" w:rsidRPr="00645A04" w:rsidRDefault="005C5E03" w:rsidP="005C5E03">
      <w:pPr>
        <w:pStyle w:val="Standard"/>
        <w:jc w:val="both"/>
        <w:rPr>
          <w:sz w:val="23"/>
          <w:szCs w:val="23"/>
          <w:lang w:val="en-GB"/>
        </w:rPr>
      </w:pPr>
      <w:r w:rsidRPr="00645A04">
        <w:rPr>
          <w:sz w:val="23"/>
          <w:szCs w:val="23"/>
          <w:lang w:val="en-GB"/>
        </w:rPr>
        <w:t>Biden-era officials said they’re having trouble finding</w:t>
      </w:r>
      <w:r w:rsidRPr="00645A04">
        <w:rPr>
          <w:b/>
          <w:bCs/>
          <w:sz w:val="23"/>
          <w:szCs w:val="23"/>
          <w:lang w:val="en-GB"/>
        </w:rPr>
        <w:t xml:space="preserve"> </w:t>
      </w:r>
      <w:r w:rsidRPr="00645A04">
        <w:rPr>
          <w:sz w:val="23"/>
          <w:szCs w:val="23"/>
          <w:lang w:val="en-GB"/>
        </w:rPr>
        <w:t>lawyers willing to defend them. The volunteers and small nonprofits forming the ground troops of the legal resistance to Trump administration actions say that the well-resourced law firms that once would have backed them are now steering clear. The result is an extraordinary threat to the fundamental constitutional rights of due process and legal representation, they said — and a far weaker effort to challenge Trump’s actions in court than during his first term.</w:t>
      </w:r>
    </w:p>
    <w:p w14:paraId="5BAF5585" w14:textId="77777777" w:rsidR="005C5E03" w:rsidRPr="00645A04" w:rsidRDefault="005C5E03" w:rsidP="005C5E03">
      <w:pPr>
        <w:pStyle w:val="Standard"/>
        <w:jc w:val="both"/>
        <w:rPr>
          <w:sz w:val="23"/>
          <w:szCs w:val="23"/>
          <w:lang w:val="en-GB"/>
        </w:rPr>
      </w:pPr>
      <w:r w:rsidRPr="00645A04">
        <w:rPr>
          <w:sz w:val="23"/>
          <w:szCs w:val="23"/>
          <w:lang w:val="en-GB"/>
        </w:rPr>
        <w:t>Legal scholars say no previous U.S. administration has taken such concerted action against the legal establishment, with Trump’s predecessors in both parties typically respecting the constitutionally enshrined tenet that everyone deserves effective representation in court and that lawyers cannot be targeted simply for the cases and clients they take on.</w:t>
      </w:r>
    </w:p>
    <w:p w14:paraId="7070B6CA" w14:textId="77777777" w:rsidR="005C5E03" w:rsidRPr="00645A04" w:rsidRDefault="005C5E03" w:rsidP="005C5E03">
      <w:pPr>
        <w:pStyle w:val="Standard"/>
        <w:jc w:val="both"/>
        <w:rPr>
          <w:sz w:val="23"/>
          <w:szCs w:val="23"/>
          <w:lang w:val="en-GB"/>
        </w:rPr>
      </w:pPr>
      <w:r w:rsidRPr="00645A04">
        <w:rPr>
          <w:sz w:val="23"/>
          <w:szCs w:val="23"/>
          <w:lang w:val="en-GB"/>
        </w:rPr>
        <w:t>Trump has used executive orders to target powerful law firms that have challenged him. The latest came Tuesday against Jenner &amp; Block, which employed attorney Andrew Weissmann after he worked as a prosecutor in Robert S. Mueller III’s special counsel investigation of Trump in his first term. The orders have sought to strip law firms of their business by banning their lawyers from government buildings and barring companies that have federal contracts from employing the firms.</w:t>
      </w:r>
    </w:p>
    <w:p w14:paraId="2F215DAB" w14:textId="77777777" w:rsidR="005C5E03" w:rsidRPr="00645A04" w:rsidRDefault="005C5E03" w:rsidP="005C5E03">
      <w:pPr>
        <w:pStyle w:val="Standard"/>
        <w:jc w:val="both"/>
        <w:rPr>
          <w:sz w:val="23"/>
          <w:szCs w:val="23"/>
          <w:lang w:val="en-GB"/>
        </w:rPr>
      </w:pPr>
    </w:p>
    <w:p w14:paraId="2E132D62" w14:textId="77777777" w:rsidR="005C5E03" w:rsidRPr="00645A04" w:rsidRDefault="005C5E03" w:rsidP="005C5E03">
      <w:pPr>
        <w:pStyle w:val="Standard"/>
        <w:jc w:val="both"/>
        <w:rPr>
          <w:sz w:val="23"/>
          <w:szCs w:val="23"/>
          <w:lang w:val="en-GB"/>
        </w:rPr>
      </w:pPr>
      <w:hyperlink r:id="rId23" w:history="1">
        <w:r w:rsidRPr="00645A04">
          <w:rPr>
            <w:rStyle w:val="Lienhypertexte"/>
            <w:sz w:val="23"/>
            <w:szCs w:val="23"/>
            <w:lang w:val="en-GB"/>
          </w:rPr>
          <w:t>https://www.washingtonpost.com/politics/2025/03/25/trump-law-firms/?utm_campaign=wp_the7&amp;utm_medium=email&amp;utm_source=newsletter&amp;carta-url=https%3A%2F%2Fs2.washingtonpost.com%2Fcar-ln-tr%2F41c3c4d%2F67e28a5f67ea090c7fb5b861%2F6303c41fca31ee7e6627cb27%2F27%2F102%2F67e28a5f67ea090c7fb5b861</w:t>
        </w:r>
      </w:hyperlink>
    </w:p>
    <w:p w14:paraId="595BA09C" w14:textId="77777777" w:rsidR="002F602D" w:rsidRPr="00645A04" w:rsidRDefault="002F602D" w:rsidP="00A13538">
      <w:pPr>
        <w:pStyle w:val="Standard"/>
        <w:jc w:val="both"/>
        <w:rPr>
          <w:sz w:val="23"/>
          <w:szCs w:val="23"/>
          <w:lang w:val="en-GB"/>
        </w:rPr>
      </w:pPr>
    </w:p>
    <w:p w14:paraId="283621B4" w14:textId="665DAB14" w:rsidR="00645A04" w:rsidRPr="00645A04" w:rsidRDefault="00645A04" w:rsidP="00645A04">
      <w:pPr>
        <w:pStyle w:val="Standard"/>
        <w:jc w:val="both"/>
        <w:rPr>
          <w:sz w:val="23"/>
          <w:szCs w:val="23"/>
          <w:lang w:val="en-GB"/>
        </w:rPr>
      </w:pPr>
      <w:r w:rsidRPr="00645A04">
        <w:rPr>
          <w:b/>
          <w:bCs/>
          <w:sz w:val="23"/>
          <w:szCs w:val="23"/>
          <w:u w:val="single"/>
          <w:lang w:val="en-GB"/>
        </w:rPr>
        <w:t>Slide 1</w:t>
      </w:r>
      <w:r w:rsidR="005C5E03">
        <w:rPr>
          <w:b/>
          <w:bCs/>
          <w:sz w:val="23"/>
          <w:szCs w:val="23"/>
          <w:u w:val="single"/>
          <w:lang w:val="en-GB"/>
        </w:rPr>
        <w:t>1</w:t>
      </w:r>
      <w:r w:rsidRPr="00645A04">
        <w:rPr>
          <w:b/>
          <w:bCs/>
          <w:sz w:val="23"/>
          <w:szCs w:val="23"/>
          <w:lang w:val="en-GB"/>
        </w:rPr>
        <w:t>: layoff plans across US agencies</w:t>
      </w:r>
    </w:p>
    <w:p w14:paraId="3FB7CAD6" w14:textId="77777777" w:rsidR="00645A04" w:rsidRPr="00645A04" w:rsidRDefault="00645A04" w:rsidP="00645A04">
      <w:pPr>
        <w:pStyle w:val="Standard"/>
        <w:jc w:val="both"/>
        <w:rPr>
          <w:sz w:val="23"/>
          <w:szCs w:val="23"/>
          <w:lang w:val="en-GB"/>
        </w:rPr>
      </w:pPr>
      <w:r w:rsidRPr="00645A04">
        <w:rPr>
          <w:sz w:val="23"/>
          <w:szCs w:val="23"/>
          <w:lang w:val="en-GB"/>
        </w:rPr>
        <w:t>Federal officials are preparing for agencies to cut between 8 and 50 percent of their employees as part of a Trump administration push to shrink the federal government, according to an internal White House document obtained by The Washington Post that contains closely held draft plans for reshaping the 2.3-million-person bureaucracy.</w:t>
      </w:r>
    </w:p>
    <w:p w14:paraId="08ED426C" w14:textId="77777777" w:rsidR="00645A04" w:rsidRPr="00645A04" w:rsidRDefault="00645A04" w:rsidP="00645A04">
      <w:pPr>
        <w:pStyle w:val="Standard"/>
        <w:jc w:val="both"/>
        <w:rPr>
          <w:sz w:val="23"/>
          <w:szCs w:val="23"/>
          <w:lang w:val="en-GB"/>
        </w:rPr>
      </w:pPr>
      <w:r w:rsidRPr="00645A04">
        <w:rPr>
          <w:sz w:val="23"/>
          <w:szCs w:val="23"/>
          <w:lang w:val="en-GB"/>
        </w:rPr>
        <w:t>The document covers 22 agencies and doesn’t have information in some categories. Several people familiar with the document stressed that planning remains fluid and that the numbers do not necessarily reflect what agencies will ultimately cut.</w:t>
      </w:r>
    </w:p>
    <w:p w14:paraId="1119D213" w14:textId="77777777" w:rsidR="00645A04" w:rsidRPr="00645A04" w:rsidRDefault="00645A04" w:rsidP="00645A04">
      <w:pPr>
        <w:pStyle w:val="Standard"/>
        <w:jc w:val="both"/>
        <w:rPr>
          <w:sz w:val="23"/>
          <w:szCs w:val="23"/>
          <w:lang w:val="en-GB"/>
        </w:rPr>
      </w:pPr>
      <w:r w:rsidRPr="00645A04">
        <w:rPr>
          <w:sz w:val="23"/>
          <w:szCs w:val="23"/>
          <w:lang w:val="en-GB"/>
        </w:rPr>
        <w:t>For example, the document lists the Department of Housing and Urban Development as cutting half of its roughly 8,300-person staff, while the Interior Department would shed nearly 1 in 4 of the workers it had when Trump took office and the IRS would cut nearly 1 in 3.</w:t>
      </w:r>
    </w:p>
    <w:p w14:paraId="269CD628" w14:textId="77777777" w:rsidR="00645A04" w:rsidRPr="00645A04" w:rsidRDefault="00645A04" w:rsidP="00645A04">
      <w:pPr>
        <w:pStyle w:val="Standard"/>
        <w:jc w:val="both"/>
        <w:rPr>
          <w:sz w:val="23"/>
          <w:szCs w:val="23"/>
          <w:lang w:val="en-GB"/>
        </w:rPr>
      </w:pPr>
    </w:p>
    <w:p w14:paraId="69D0794C" w14:textId="77777777" w:rsidR="00645A04" w:rsidRPr="00645A04" w:rsidRDefault="00645A04" w:rsidP="00645A04">
      <w:pPr>
        <w:pStyle w:val="Standard"/>
        <w:jc w:val="both"/>
        <w:rPr>
          <w:sz w:val="23"/>
          <w:szCs w:val="23"/>
          <w:lang w:val="en-GB"/>
        </w:rPr>
      </w:pPr>
      <w:hyperlink r:id="rId24" w:history="1">
        <w:r w:rsidRPr="00645A04">
          <w:rPr>
            <w:rStyle w:val="Lienhypertexte"/>
            <w:sz w:val="23"/>
            <w:szCs w:val="23"/>
            <w:lang w:val="en-GB"/>
          </w:rPr>
          <w:t>https://www.washingtonpost.com/politics/2025/03/27/federal-worker-layoffs-government-agencies/?utm_campaign=wp_the7&amp;utm_medium=email&amp;utm_source=newsletter&amp;carta-url=https%3A%2F%2Fs2.washingtonpost.com%2Fcar-ln-tr%2F41d1ed8%2F67e67edfa658864abd1be186%2F6303c41fca31ee7e6627cb27%2F28%2F99%2F67e67edfa658864abd1be186</w:t>
        </w:r>
      </w:hyperlink>
    </w:p>
    <w:p w14:paraId="7DCA3E5C" w14:textId="77777777" w:rsidR="00645A04" w:rsidRPr="00645A04" w:rsidRDefault="00645A04" w:rsidP="00645A04">
      <w:pPr>
        <w:pStyle w:val="Standard"/>
        <w:jc w:val="both"/>
        <w:rPr>
          <w:sz w:val="23"/>
          <w:szCs w:val="23"/>
          <w:lang w:val="en-GB"/>
        </w:rPr>
      </w:pPr>
    </w:p>
    <w:p w14:paraId="52C742E3" w14:textId="3D56DDF5" w:rsidR="00645A04" w:rsidRPr="00645A04" w:rsidRDefault="00645A04" w:rsidP="00645A04">
      <w:pPr>
        <w:pStyle w:val="Standard"/>
        <w:jc w:val="both"/>
        <w:rPr>
          <w:sz w:val="23"/>
          <w:szCs w:val="23"/>
          <w:lang w:val="en-GB"/>
        </w:rPr>
      </w:pPr>
      <w:r w:rsidRPr="00645A04">
        <w:rPr>
          <w:b/>
          <w:bCs/>
          <w:sz w:val="23"/>
          <w:szCs w:val="23"/>
          <w:u w:val="single"/>
          <w:lang w:val="en-GB"/>
        </w:rPr>
        <w:t>Slide</w:t>
      </w:r>
      <w:r w:rsidR="005C5E03">
        <w:rPr>
          <w:b/>
          <w:bCs/>
          <w:sz w:val="23"/>
          <w:szCs w:val="23"/>
          <w:u w:val="single"/>
          <w:lang w:val="en-GB"/>
        </w:rPr>
        <w:t xml:space="preserve"> 12</w:t>
      </w:r>
      <w:r w:rsidRPr="00645A04">
        <w:rPr>
          <w:sz w:val="23"/>
          <w:szCs w:val="23"/>
          <w:lang w:val="en-GB"/>
        </w:rPr>
        <w:t xml:space="preserve">: </w:t>
      </w:r>
      <w:r w:rsidRPr="00645A04">
        <w:rPr>
          <w:b/>
          <w:bCs/>
          <w:sz w:val="23"/>
          <w:szCs w:val="23"/>
          <w:lang w:val="en-GB"/>
        </w:rPr>
        <w:t>major</w:t>
      </w:r>
      <w:r w:rsidRPr="00645A04">
        <w:rPr>
          <w:sz w:val="23"/>
          <w:szCs w:val="23"/>
          <w:lang w:val="en-GB"/>
        </w:rPr>
        <w:t xml:space="preserve"> </w:t>
      </w:r>
      <w:r w:rsidRPr="00645A04">
        <w:rPr>
          <w:b/>
          <w:bCs/>
          <w:sz w:val="23"/>
          <w:szCs w:val="23"/>
          <w:lang w:val="en-GB"/>
        </w:rPr>
        <w:t>cuts have been announced by RFK for the Department of Health and Human Services</w:t>
      </w:r>
    </w:p>
    <w:p w14:paraId="415DD4DB" w14:textId="77777777" w:rsidR="00645A04" w:rsidRPr="00645A04" w:rsidRDefault="00645A04" w:rsidP="00645A04">
      <w:pPr>
        <w:pStyle w:val="Standard"/>
        <w:jc w:val="both"/>
        <w:rPr>
          <w:sz w:val="23"/>
          <w:szCs w:val="23"/>
          <w:lang w:val="en-GB"/>
        </w:rPr>
      </w:pPr>
      <w:r w:rsidRPr="00645A04">
        <w:rPr>
          <w:sz w:val="23"/>
          <w:szCs w:val="23"/>
          <w:lang w:val="en-GB"/>
        </w:rPr>
        <w:t xml:space="preserve">Kennedy’s plan will shrink the HHS’s 28 divisions to 15 — and include the formation of a new unit called the Administration for a Healthy America — as he tries to align the department with his </w:t>
      </w:r>
      <w:hyperlink r:id="rId25" w:tgtFrame="_blank" w:history="1">
        <w:r w:rsidRPr="00645A04">
          <w:rPr>
            <w:rStyle w:val="Lienhypertexte"/>
            <w:color w:val="auto"/>
            <w:sz w:val="23"/>
            <w:szCs w:val="23"/>
            <w:u w:val="none"/>
            <w:lang w:val="en-GB"/>
          </w:rPr>
          <w:t xml:space="preserve">“Make America Healthy Again” agenda. </w:t>
        </w:r>
      </w:hyperlink>
      <w:r w:rsidRPr="00645A04">
        <w:rPr>
          <w:sz w:val="23"/>
          <w:szCs w:val="23"/>
          <w:lang w:val="en-GB"/>
        </w:rPr>
        <w:t>The changes will also slash the number of HHS regional offices in half, leaving five to cover the country.</w:t>
      </w:r>
    </w:p>
    <w:p w14:paraId="47BBBFF5" w14:textId="77777777" w:rsidR="00645A04" w:rsidRPr="00645A04" w:rsidRDefault="00645A04" w:rsidP="00645A04">
      <w:pPr>
        <w:pStyle w:val="Standard"/>
        <w:jc w:val="both"/>
        <w:rPr>
          <w:sz w:val="23"/>
          <w:szCs w:val="23"/>
          <w:lang w:val="en-GB"/>
        </w:rPr>
      </w:pPr>
      <w:r w:rsidRPr="00645A04">
        <w:rPr>
          <w:sz w:val="23"/>
          <w:szCs w:val="23"/>
          <w:lang w:val="en-GB"/>
        </w:rPr>
        <w:t xml:space="preserve">HHS did not detail how different portfolios within agencies would be affected and gave only partial estimates of how many employees would be cut from certain agencies. Other agencies, like the Indian Health Service and the </w:t>
      </w:r>
      <w:proofErr w:type="spellStart"/>
      <w:r w:rsidRPr="00645A04">
        <w:rPr>
          <w:sz w:val="23"/>
          <w:szCs w:val="23"/>
          <w:lang w:val="en-GB"/>
        </w:rPr>
        <w:t>Center</w:t>
      </w:r>
      <w:proofErr w:type="spellEnd"/>
      <w:r w:rsidRPr="00645A04">
        <w:rPr>
          <w:sz w:val="23"/>
          <w:szCs w:val="23"/>
          <w:lang w:val="en-GB"/>
        </w:rPr>
        <w:t xml:space="preserve"> for Faith-based and </w:t>
      </w:r>
      <w:proofErr w:type="spellStart"/>
      <w:r w:rsidRPr="00645A04">
        <w:rPr>
          <w:sz w:val="23"/>
          <w:szCs w:val="23"/>
          <w:lang w:val="en-GB"/>
        </w:rPr>
        <w:t>Neighborhood</w:t>
      </w:r>
      <w:proofErr w:type="spellEnd"/>
      <w:r w:rsidRPr="00645A04">
        <w:rPr>
          <w:sz w:val="23"/>
          <w:szCs w:val="23"/>
          <w:lang w:val="en-GB"/>
        </w:rPr>
        <w:t xml:space="preserve"> Partnerships, were not mentioned in the restructuring announcement at all.</w:t>
      </w:r>
    </w:p>
    <w:p w14:paraId="08BFF126" w14:textId="77777777" w:rsidR="00645A04" w:rsidRPr="00645A04" w:rsidRDefault="00645A04" w:rsidP="00645A04">
      <w:pPr>
        <w:pStyle w:val="Standard"/>
        <w:numPr>
          <w:ilvl w:val="0"/>
          <w:numId w:val="1"/>
        </w:numPr>
        <w:tabs>
          <w:tab w:val="clear" w:pos="720"/>
          <w:tab w:val="num" w:pos="426"/>
        </w:tabs>
        <w:ind w:left="0" w:firstLine="360"/>
        <w:jc w:val="both"/>
        <w:rPr>
          <w:sz w:val="23"/>
          <w:szCs w:val="23"/>
          <w:lang w:val="en-GB"/>
        </w:rPr>
      </w:pPr>
      <w:r w:rsidRPr="00645A04">
        <w:rPr>
          <w:b/>
          <w:bCs/>
          <w:sz w:val="23"/>
          <w:szCs w:val="23"/>
          <w:lang w:val="en-GB"/>
        </w:rPr>
        <w:t xml:space="preserve">The </w:t>
      </w:r>
      <w:proofErr w:type="spellStart"/>
      <w:r w:rsidRPr="00645A04">
        <w:rPr>
          <w:b/>
          <w:bCs/>
          <w:sz w:val="23"/>
          <w:szCs w:val="23"/>
          <w:lang w:val="en-GB"/>
        </w:rPr>
        <w:t>Centers</w:t>
      </w:r>
      <w:proofErr w:type="spellEnd"/>
      <w:r w:rsidRPr="00645A04">
        <w:rPr>
          <w:b/>
          <w:bCs/>
          <w:sz w:val="23"/>
          <w:szCs w:val="23"/>
          <w:lang w:val="en-GB"/>
        </w:rPr>
        <w:t xml:space="preserve"> for Disease Control and Prevention, </w:t>
      </w:r>
      <w:r w:rsidRPr="00645A04">
        <w:rPr>
          <w:sz w:val="23"/>
          <w:szCs w:val="23"/>
          <w:lang w:val="en-GB"/>
        </w:rPr>
        <w:t xml:space="preserve">which oversees public health policy and response, will </w:t>
      </w:r>
      <w:r w:rsidRPr="00645A04">
        <w:rPr>
          <w:b/>
          <w:bCs/>
          <w:sz w:val="23"/>
          <w:szCs w:val="23"/>
          <w:lang w:val="en-GB"/>
        </w:rPr>
        <w:t>shed approximately 2,400 employees.</w:t>
      </w:r>
      <w:r w:rsidRPr="00645A04">
        <w:rPr>
          <w:sz w:val="23"/>
          <w:szCs w:val="23"/>
          <w:lang w:val="en-GB"/>
        </w:rPr>
        <w:t xml:space="preserve"> HHS said</w:t>
      </w:r>
      <w:r w:rsidRPr="00645A04">
        <w:rPr>
          <w:b/>
          <w:bCs/>
          <w:sz w:val="23"/>
          <w:szCs w:val="23"/>
          <w:lang w:val="en-GB"/>
        </w:rPr>
        <w:t xml:space="preserve"> the agency will absorb about 1,000 workers from the Administration for Strategic Preparedness and Response </w:t>
      </w:r>
      <w:r w:rsidRPr="00645A04">
        <w:rPr>
          <w:sz w:val="23"/>
          <w:szCs w:val="23"/>
          <w:lang w:val="en-GB"/>
        </w:rPr>
        <w:t>as the CDC is refashioned to focus on preparing for and responding to disease epidemics and outbreaks.</w:t>
      </w:r>
    </w:p>
    <w:p w14:paraId="4692FBCC" w14:textId="77777777" w:rsidR="00645A04" w:rsidRPr="00645A04" w:rsidRDefault="00645A04" w:rsidP="00645A04">
      <w:pPr>
        <w:pStyle w:val="Standard"/>
        <w:numPr>
          <w:ilvl w:val="0"/>
          <w:numId w:val="1"/>
        </w:numPr>
        <w:tabs>
          <w:tab w:val="clear" w:pos="720"/>
          <w:tab w:val="num" w:pos="426"/>
        </w:tabs>
        <w:ind w:left="0" w:firstLine="360"/>
        <w:jc w:val="both"/>
        <w:rPr>
          <w:sz w:val="23"/>
          <w:szCs w:val="23"/>
          <w:lang w:val="en-GB"/>
        </w:rPr>
      </w:pPr>
      <w:r w:rsidRPr="00645A04">
        <w:rPr>
          <w:b/>
          <w:bCs/>
          <w:sz w:val="23"/>
          <w:szCs w:val="23"/>
          <w:lang w:val="en-GB"/>
        </w:rPr>
        <w:t xml:space="preserve">The Food and Drug Administration, </w:t>
      </w:r>
      <w:r w:rsidRPr="00645A04">
        <w:rPr>
          <w:sz w:val="23"/>
          <w:szCs w:val="23"/>
          <w:lang w:val="en-GB"/>
        </w:rPr>
        <w:t xml:space="preserve">which manages the inspection and safety of consumables like baby formula, bottled water, over-the-counter and prescription drugs and cosmetics, as well as technology like medical implants and X-ray equipment, </w:t>
      </w:r>
      <w:r w:rsidRPr="00645A04">
        <w:rPr>
          <w:b/>
          <w:bCs/>
          <w:sz w:val="23"/>
          <w:szCs w:val="23"/>
          <w:lang w:val="en-GB"/>
        </w:rPr>
        <w:t xml:space="preserve">will lose 3,500 full-time employees. </w:t>
      </w:r>
      <w:r w:rsidRPr="00645A04">
        <w:rPr>
          <w:sz w:val="23"/>
          <w:szCs w:val="23"/>
          <w:lang w:val="en-GB"/>
        </w:rPr>
        <w:t>HHS said the workforce cuts would mostly affect “operations” and “administrative” functions, rather than inspectors or workers who review food, drugs and medical devices.</w:t>
      </w:r>
    </w:p>
    <w:p w14:paraId="0FD29568" w14:textId="77777777" w:rsidR="00645A04" w:rsidRPr="00645A04" w:rsidRDefault="00645A04" w:rsidP="00645A04">
      <w:pPr>
        <w:pStyle w:val="Standard"/>
        <w:numPr>
          <w:ilvl w:val="0"/>
          <w:numId w:val="1"/>
        </w:numPr>
        <w:tabs>
          <w:tab w:val="clear" w:pos="720"/>
          <w:tab w:val="num" w:pos="426"/>
        </w:tabs>
        <w:ind w:left="0" w:firstLine="360"/>
        <w:jc w:val="both"/>
        <w:rPr>
          <w:sz w:val="23"/>
          <w:szCs w:val="23"/>
          <w:lang w:val="en-GB"/>
        </w:rPr>
      </w:pPr>
      <w:r w:rsidRPr="00645A04">
        <w:rPr>
          <w:b/>
          <w:bCs/>
          <w:sz w:val="23"/>
          <w:szCs w:val="23"/>
          <w:lang w:val="en-GB"/>
        </w:rPr>
        <w:t xml:space="preserve">The National Institutes of Health, </w:t>
      </w:r>
      <w:r w:rsidRPr="00645A04">
        <w:rPr>
          <w:sz w:val="23"/>
          <w:szCs w:val="23"/>
          <w:lang w:val="en-GB"/>
        </w:rPr>
        <w:t>which funds</w:t>
      </w:r>
      <w:r w:rsidRPr="00645A04">
        <w:rPr>
          <w:b/>
          <w:bCs/>
          <w:sz w:val="23"/>
          <w:szCs w:val="23"/>
          <w:lang w:val="en-GB"/>
        </w:rPr>
        <w:t xml:space="preserve"> </w:t>
      </w:r>
      <w:r w:rsidRPr="00645A04">
        <w:rPr>
          <w:sz w:val="23"/>
          <w:szCs w:val="23"/>
          <w:lang w:val="en-GB"/>
        </w:rPr>
        <w:t xml:space="preserve">research focused on improving health and prolonging life, will </w:t>
      </w:r>
      <w:r w:rsidRPr="00645A04">
        <w:rPr>
          <w:b/>
          <w:bCs/>
          <w:sz w:val="23"/>
          <w:szCs w:val="23"/>
          <w:lang w:val="en-GB"/>
        </w:rPr>
        <w:t>lose roughly 1,200 employees.</w:t>
      </w:r>
      <w:r w:rsidRPr="00645A04">
        <w:rPr>
          <w:sz w:val="23"/>
          <w:szCs w:val="23"/>
          <w:lang w:val="en-GB"/>
        </w:rPr>
        <w:t xml:space="preserve"> HHS said the reductions are expected to affect “procurement, human resources, and communications” across NIH’s 27 institutes and </w:t>
      </w:r>
      <w:proofErr w:type="spellStart"/>
      <w:r w:rsidRPr="00645A04">
        <w:rPr>
          <w:sz w:val="23"/>
          <w:szCs w:val="23"/>
          <w:lang w:val="en-GB"/>
        </w:rPr>
        <w:t>centers</w:t>
      </w:r>
      <w:proofErr w:type="spellEnd"/>
      <w:r w:rsidRPr="00645A04">
        <w:rPr>
          <w:sz w:val="23"/>
          <w:szCs w:val="23"/>
          <w:lang w:val="en-GB"/>
        </w:rPr>
        <w:t xml:space="preserve">. Those subagencies </w:t>
      </w:r>
      <w:hyperlink r:id="rId26" w:tgtFrame="_blank" w:history="1">
        <w:r w:rsidRPr="00645A04">
          <w:rPr>
            <w:rStyle w:val="Lienhypertexte"/>
            <w:color w:val="auto"/>
            <w:sz w:val="23"/>
            <w:szCs w:val="23"/>
            <w:u w:val="none"/>
            <w:lang w:val="en-GB"/>
          </w:rPr>
          <w:t>focus on specific concerns</w:t>
        </w:r>
      </w:hyperlink>
      <w:r w:rsidRPr="00645A04">
        <w:rPr>
          <w:sz w:val="23"/>
          <w:szCs w:val="23"/>
          <w:lang w:val="en-GB"/>
        </w:rPr>
        <w:t>, like cancer research, aging, infectious disease, allergies, kidney disease, and disorders affecting hearing and sight.</w:t>
      </w:r>
    </w:p>
    <w:p w14:paraId="1CBA7786" w14:textId="77777777" w:rsidR="00645A04" w:rsidRPr="00645A04" w:rsidRDefault="00645A04" w:rsidP="00645A04">
      <w:pPr>
        <w:pStyle w:val="Standard"/>
        <w:numPr>
          <w:ilvl w:val="0"/>
          <w:numId w:val="1"/>
        </w:numPr>
        <w:tabs>
          <w:tab w:val="clear" w:pos="720"/>
          <w:tab w:val="num" w:pos="426"/>
        </w:tabs>
        <w:ind w:left="0" w:firstLine="360"/>
        <w:jc w:val="both"/>
        <w:rPr>
          <w:sz w:val="23"/>
          <w:szCs w:val="23"/>
          <w:lang w:val="en-GB"/>
        </w:rPr>
      </w:pPr>
      <w:r w:rsidRPr="00645A04">
        <w:rPr>
          <w:b/>
          <w:bCs/>
          <w:sz w:val="23"/>
          <w:szCs w:val="23"/>
          <w:lang w:val="en-GB"/>
        </w:rPr>
        <w:t xml:space="preserve">The </w:t>
      </w:r>
      <w:proofErr w:type="spellStart"/>
      <w:r w:rsidRPr="00645A04">
        <w:rPr>
          <w:b/>
          <w:bCs/>
          <w:sz w:val="23"/>
          <w:szCs w:val="23"/>
          <w:lang w:val="en-GB"/>
        </w:rPr>
        <w:t>Centers</w:t>
      </w:r>
      <w:proofErr w:type="spellEnd"/>
      <w:r w:rsidRPr="00645A04">
        <w:rPr>
          <w:b/>
          <w:bCs/>
          <w:sz w:val="23"/>
          <w:szCs w:val="23"/>
          <w:lang w:val="en-GB"/>
        </w:rPr>
        <w:t xml:space="preserve"> for Medicare &amp; Medicaid Services will lose 300 employees. </w:t>
      </w:r>
      <w:r w:rsidRPr="00645A04">
        <w:rPr>
          <w:sz w:val="23"/>
          <w:szCs w:val="23"/>
          <w:lang w:val="en-GB"/>
        </w:rPr>
        <w:t>HHS said the services provided by Medicare, a health insurance program for people 65 and older and younger disabled people, and Medicaid, a health insurance program for low-income and disabled people, will not be affected.</w:t>
      </w:r>
    </w:p>
    <w:p w14:paraId="388800C2" w14:textId="77777777" w:rsidR="00645A04" w:rsidRPr="00645A04" w:rsidRDefault="00645A04" w:rsidP="00645A04">
      <w:pPr>
        <w:pStyle w:val="Standard"/>
        <w:jc w:val="both"/>
        <w:rPr>
          <w:sz w:val="23"/>
          <w:szCs w:val="23"/>
          <w:lang w:val="en-GB"/>
        </w:rPr>
      </w:pPr>
    </w:p>
    <w:p w14:paraId="5491EB57" w14:textId="77777777" w:rsidR="00645A04" w:rsidRPr="00645A04" w:rsidRDefault="00645A04" w:rsidP="00645A04">
      <w:pPr>
        <w:pStyle w:val="Standard"/>
        <w:jc w:val="both"/>
        <w:rPr>
          <w:sz w:val="10"/>
          <w:szCs w:val="10"/>
          <w:lang w:val="en-GB"/>
        </w:rPr>
      </w:pPr>
    </w:p>
    <w:p w14:paraId="43BA84E5" w14:textId="0DF84ACD" w:rsidR="00645A04" w:rsidRPr="00645A04" w:rsidRDefault="00645A04" w:rsidP="00645A04">
      <w:pPr>
        <w:pStyle w:val="Standard"/>
        <w:jc w:val="both"/>
        <w:rPr>
          <w:b/>
          <w:bCs/>
          <w:sz w:val="23"/>
          <w:szCs w:val="23"/>
          <w:lang w:val="en-GB"/>
        </w:rPr>
      </w:pPr>
      <w:r w:rsidRPr="00645A04">
        <w:rPr>
          <w:b/>
          <w:bCs/>
          <w:sz w:val="23"/>
          <w:szCs w:val="23"/>
          <w:u w:val="single"/>
          <w:lang w:val="en-GB"/>
        </w:rPr>
        <w:t>Slide</w:t>
      </w:r>
      <w:r w:rsidR="005C5E03">
        <w:rPr>
          <w:b/>
          <w:bCs/>
          <w:sz w:val="23"/>
          <w:szCs w:val="23"/>
          <w:u w:val="single"/>
          <w:lang w:val="en-GB"/>
        </w:rPr>
        <w:t xml:space="preserve"> 13</w:t>
      </w:r>
      <w:r w:rsidRPr="00645A04">
        <w:rPr>
          <w:b/>
          <w:bCs/>
          <w:sz w:val="23"/>
          <w:szCs w:val="23"/>
          <w:lang w:val="en-GB"/>
        </w:rPr>
        <w:t>: Trump issued an executive order to eliminate ‘anti-American ideology’ from the Smithsonian</w:t>
      </w:r>
    </w:p>
    <w:p w14:paraId="65890E8B" w14:textId="77777777" w:rsidR="00645A04" w:rsidRPr="00645A04" w:rsidRDefault="00645A04" w:rsidP="00645A04">
      <w:pPr>
        <w:pStyle w:val="Standard"/>
        <w:jc w:val="both"/>
        <w:rPr>
          <w:sz w:val="23"/>
          <w:szCs w:val="23"/>
          <w:lang w:val="en-GB"/>
        </w:rPr>
      </w:pPr>
      <w:r w:rsidRPr="00645A04">
        <w:rPr>
          <w:sz w:val="23"/>
          <w:szCs w:val="23"/>
          <w:lang w:val="en-GB"/>
        </w:rPr>
        <w:t xml:space="preserve">President Donald Trump issued an executive order Thursday evening promising to eliminate “divisive </w:t>
      </w:r>
      <w:r w:rsidRPr="00645A04">
        <w:rPr>
          <w:sz w:val="23"/>
          <w:szCs w:val="23"/>
          <w:lang w:val="en-GB"/>
        </w:rPr>
        <w:lastRenderedPageBreak/>
        <w:t>narratives” from the Smithsonian Institution’s museums and restore “monuments, memorials, statues, markers” that have been removed over the past five years.</w:t>
      </w:r>
    </w:p>
    <w:p w14:paraId="55FFE407" w14:textId="77777777" w:rsidR="00645A04" w:rsidRPr="00645A04" w:rsidRDefault="00645A04" w:rsidP="00645A04">
      <w:pPr>
        <w:pStyle w:val="Standard"/>
        <w:jc w:val="both"/>
        <w:rPr>
          <w:sz w:val="23"/>
          <w:szCs w:val="23"/>
          <w:lang w:val="en-GB"/>
        </w:rPr>
      </w:pPr>
      <w:r w:rsidRPr="00645A04">
        <w:rPr>
          <w:sz w:val="23"/>
          <w:szCs w:val="23"/>
          <w:lang w:val="en-GB"/>
        </w:rPr>
        <w:t xml:space="preserve">The </w:t>
      </w:r>
      <w:r w:rsidRPr="00645A04">
        <w:rPr>
          <w:b/>
          <w:bCs/>
          <w:sz w:val="23"/>
          <w:szCs w:val="23"/>
          <w:lang w:val="en-GB"/>
        </w:rPr>
        <w:t>“Restoring Truth and Sanity to American History” order</w:t>
      </w:r>
      <w:r w:rsidRPr="00645A04">
        <w:rPr>
          <w:sz w:val="23"/>
          <w:szCs w:val="23"/>
          <w:lang w:val="en-GB"/>
        </w:rPr>
        <w:t xml:space="preserve"> directs Vice President JD Vance to eliminate what he finds “improper” from the Smithsonian Institution, including its museums, education and research </w:t>
      </w:r>
      <w:proofErr w:type="spellStart"/>
      <w:r w:rsidRPr="00645A04">
        <w:rPr>
          <w:sz w:val="23"/>
          <w:szCs w:val="23"/>
          <w:lang w:val="en-GB"/>
        </w:rPr>
        <w:t>centers</w:t>
      </w:r>
      <w:proofErr w:type="spellEnd"/>
      <w:r w:rsidRPr="00645A04">
        <w:rPr>
          <w:sz w:val="23"/>
          <w:szCs w:val="23"/>
          <w:lang w:val="en-GB"/>
        </w:rPr>
        <w:t>, and the National Zoo. The White House</w:t>
      </w:r>
      <w:hyperlink r:id="rId27" w:tgtFrame="_blank" w:history="1">
        <w:r w:rsidRPr="00645A04">
          <w:rPr>
            <w:rStyle w:val="Lienhypertexte"/>
            <w:color w:val="auto"/>
            <w:sz w:val="23"/>
            <w:szCs w:val="23"/>
            <w:u w:val="none"/>
            <w:lang w:val="en-GB"/>
          </w:rPr>
          <w:t xml:space="preserve"> fact sheet</w:t>
        </w:r>
      </w:hyperlink>
      <w:r w:rsidRPr="00645A04">
        <w:rPr>
          <w:sz w:val="23"/>
          <w:szCs w:val="23"/>
          <w:lang w:val="en-GB"/>
        </w:rPr>
        <w:t xml:space="preserve"> describing the order said it will focus on removing “anti-American ideology.”</w:t>
      </w:r>
    </w:p>
    <w:p w14:paraId="54DBD235" w14:textId="77777777" w:rsidR="00645A04" w:rsidRPr="00645A04" w:rsidRDefault="00645A04" w:rsidP="00645A04">
      <w:pPr>
        <w:pStyle w:val="Standard"/>
        <w:jc w:val="both"/>
        <w:rPr>
          <w:sz w:val="23"/>
          <w:szCs w:val="23"/>
          <w:lang w:val="en-GB"/>
        </w:rPr>
      </w:pPr>
      <w:r w:rsidRPr="00645A04">
        <w:rPr>
          <w:sz w:val="23"/>
          <w:szCs w:val="23"/>
          <w:lang w:val="en-GB"/>
        </w:rPr>
        <w:t xml:space="preserve">The institution, the official keeper of the American story, has operated independently as a </w:t>
      </w:r>
      <w:hyperlink r:id="rId28" w:tgtFrame="_blank" w:history="1">
        <w:r w:rsidRPr="00645A04">
          <w:rPr>
            <w:rStyle w:val="Lienhypertexte"/>
            <w:color w:val="auto"/>
            <w:sz w:val="23"/>
            <w:szCs w:val="23"/>
            <w:u w:val="none"/>
            <w:lang w:val="en-GB"/>
          </w:rPr>
          <w:t>public-private partnership</w:t>
        </w:r>
      </w:hyperlink>
      <w:r w:rsidRPr="00645A04">
        <w:rPr>
          <w:sz w:val="23"/>
          <w:szCs w:val="23"/>
          <w:lang w:val="en-GB"/>
        </w:rPr>
        <w:t xml:space="preserve"> created by an act of Congress in 1846. The order is an unprecedented act to edit an institution that has been expanding over many decades to include a wider, richer and more diverse telling of the nation’s history.</w:t>
      </w:r>
    </w:p>
    <w:p w14:paraId="424D3102" w14:textId="77777777" w:rsidR="00645A04" w:rsidRPr="00645A04" w:rsidRDefault="00645A04" w:rsidP="00645A04">
      <w:pPr>
        <w:pStyle w:val="Standard"/>
        <w:jc w:val="both"/>
        <w:rPr>
          <w:sz w:val="23"/>
          <w:szCs w:val="23"/>
          <w:lang w:val="en-GB"/>
        </w:rPr>
      </w:pPr>
    </w:p>
    <w:p w14:paraId="350EA5D2" w14:textId="5DD73344" w:rsidR="00645A04" w:rsidRPr="00645A04" w:rsidRDefault="00645A04" w:rsidP="00645A04">
      <w:pPr>
        <w:pStyle w:val="Standard"/>
        <w:jc w:val="both"/>
        <w:rPr>
          <w:sz w:val="23"/>
          <w:szCs w:val="23"/>
          <w:lang w:val="en-GB"/>
        </w:rPr>
      </w:pPr>
      <w:r w:rsidRPr="00645A04">
        <w:rPr>
          <w:b/>
          <w:bCs/>
          <w:sz w:val="23"/>
          <w:szCs w:val="23"/>
          <w:u w:val="single"/>
          <w:lang w:val="en-GB"/>
        </w:rPr>
        <w:t xml:space="preserve">Slide </w:t>
      </w:r>
      <w:r w:rsidR="005C5E03">
        <w:rPr>
          <w:b/>
          <w:bCs/>
          <w:sz w:val="23"/>
          <w:szCs w:val="23"/>
          <w:u w:val="single"/>
          <w:lang w:val="en-GB"/>
        </w:rPr>
        <w:t>14</w:t>
      </w:r>
      <w:r w:rsidRPr="00645A04">
        <w:rPr>
          <w:b/>
          <w:bCs/>
          <w:sz w:val="23"/>
          <w:szCs w:val="23"/>
          <w:lang w:val="en-GB"/>
        </w:rPr>
        <w:t>: tariffs</w:t>
      </w:r>
      <w:r w:rsidRPr="00645A04">
        <w:rPr>
          <w:sz w:val="23"/>
          <w:szCs w:val="23"/>
          <w:lang w:val="en-GB"/>
        </w:rPr>
        <w:t xml:space="preserve"> - Donald Trump has announced plans </w:t>
      </w:r>
      <w:hyperlink r:id="rId29" w:tgtFrame="_blank" w:history="1">
        <w:r w:rsidRPr="00645A04">
          <w:rPr>
            <w:rStyle w:val="Lienhypertexte"/>
            <w:color w:val="auto"/>
            <w:sz w:val="23"/>
            <w:szCs w:val="23"/>
            <w:u w:val="none"/>
            <w:lang w:val="en-GB"/>
          </w:rPr>
          <w:t>to impose sweeping 25% tariffs on cars</w:t>
        </w:r>
      </w:hyperlink>
      <w:r w:rsidRPr="00645A04">
        <w:rPr>
          <w:sz w:val="23"/>
          <w:szCs w:val="23"/>
          <w:lang w:val="en-GB"/>
        </w:rPr>
        <w:t xml:space="preserve"> from overseas, days before the US president is expected to announce wide-ranging levies on other goods from around the world. The announcement drew swift condemnation from the European Union, Canada, and Japan.</w:t>
      </w:r>
    </w:p>
    <w:p w14:paraId="0DFC3D70" w14:textId="77777777" w:rsidR="00645A04" w:rsidRPr="00645A04" w:rsidRDefault="00645A04" w:rsidP="00645A04">
      <w:pPr>
        <w:pStyle w:val="Standard"/>
        <w:jc w:val="both"/>
        <w:rPr>
          <w:sz w:val="8"/>
          <w:szCs w:val="8"/>
          <w:lang w:val="en-GB"/>
        </w:rPr>
      </w:pPr>
    </w:p>
    <w:p w14:paraId="20CDA47E" w14:textId="77777777" w:rsidR="00645A04" w:rsidRPr="00645A04" w:rsidRDefault="00645A04" w:rsidP="00645A04">
      <w:pPr>
        <w:pStyle w:val="Standard"/>
        <w:jc w:val="both"/>
        <w:rPr>
          <w:sz w:val="23"/>
          <w:szCs w:val="23"/>
          <w:lang w:val="en-GB"/>
        </w:rPr>
      </w:pPr>
      <w:hyperlink r:id="rId30" w:history="1">
        <w:r w:rsidRPr="00645A04">
          <w:rPr>
            <w:rStyle w:val="Lienhypertexte"/>
            <w:sz w:val="23"/>
            <w:szCs w:val="23"/>
            <w:lang w:val="en-GB"/>
          </w:rPr>
          <w:t>https://www.theguardian.com/us-news/2025/mar/26/trump-new-car-tariffs?utm_term=67e4f7758d4d32f95fa5912a299e2e0f&amp;utm_campaign=FirstEdition&amp;utm_source=esp&amp;utm_medium=Email&amp;CMP=firstedition_email</w:t>
        </w:r>
      </w:hyperlink>
    </w:p>
    <w:p w14:paraId="0C2C2F19" w14:textId="77777777" w:rsidR="00645A04" w:rsidRPr="00645A04" w:rsidRDefault="00645A04" w:rsidP="00645A04">
      <w:pPr>
        <w:pStyle w:val="Standard"/>
        <w:jc w:val="both"/>
        <w:rPr>
          <w:sz w:val="23"/>
          <w:szCs w:val="23"/>
          <w:lang w:val="en-GB"/>
        </w:rPr>
      </w:pPr>
    </w:p>
    <w:p w14:paraId="161783D6" w14:textId="7149C6EF" w:rsidR="00645A04" w:rsidRPr="00645A04" w:rsidRDefault="00645A04" w:rsidP="00645A04">
      <w:pPr>
        <w:pStyle w:val="Standard"/>
        <w:jc w:val="both"/>
        <w:rPr>
          <w:sz w:val="23"/>
          <w:szCs w:val="23"/>
          <w:lang w:val="en-GB"/>
        </w:rPr>
      </w:pPr>
      <w:r w:rsidRPr="00645A04">
        <w:rPr>
          <w:b/>
          <w:bCs/>
          <w:sz w:val="23"/>
          <w:szCs w:val="23"/>
          <w:u w:val="single"/>
          <w:lang w:val="en-GB"/>
        </w:rPr>
        <w:t>Slide</w:t>
      </w:r>
      <w:r w:rsidR="005C5E03">
        <w:rPr>
          <w:b/>
          <w:bCs/>
          <w:sz w:val="23"/>
          <w:szCs w:val="23"/>
          <w:u w:val="single"/>
          <w:lang w:val="en-GB"/>
        </w:rPr>
        <w:t xml:space="preserve"> 15</w:t>
      </w:r>
      <w:r w:rsidRPr="00645A04">
        <w:rPr>
          <w:b/>
          <w:bCs/>
          <w:sz w:val="23"/>
          <w:szCs w:val="23"/>
          <w:lang w:val="en-GB"/>
        </w:rPr>
        <w:t>: JD Vance’s visit to Greenland</w:t>
      </w:r>
    </w:p>
    <w:p w14:paraId="1F297399" w14:textId="77777777" w:rsidR="00645A04" w:rsidRPr="00645A04" w:rsidRDefault="00645A04" w:rsidP="00645A04">
      <w:pPr>
        <w:pStyle w:val="Standard"/>
        <w:jc w:val="both"/>
        <w:rPr>
          <w:sz w:val="23"/>
          <w:szCs w:val="23"/>
          <w:lang w:val="en-GB"/>
        </w:rPr>
      </w:pPr>
      <w:r w:rsidRPr="00645A04">
        <w:rPr>
          <w:sz w:val="23"/>
          <w:szCs w:val="23"/>
          <w:lang w:val="en-GB"/>
        </w:rPr>
        <w:t xml:space="preserve">JD Vance told troops in </w:t>
      </w:r>
      <w:hyperlink r:id="rId31" w:history="1">
        <w:r w:rsidRPr="00645A04">
          <w:rPr>
            <w:rStyle w:val="Lienhypertexte"/>
            <w:color w:val="auto"/>
            <w:sz w:val="23"/>
            <w:szCs w:val="23"/>
            <w:u w:val="none"/>
            <w:lang w:val="en-GB"/>
          </w:rPr>
          <w:t>Greenland</w:t>
        </w:r>
      </w:hyperlink>
      <w:r w:rsidRPr="00645A04">
        <w:rPr>
          <w:sz w:val="23"/>
          <w:szCs w:val="23"/>
          <w:lang w:val="en-GB"/>
        </w:rPr>
        <w:t xml:space="preserve"> that the US has to gain control of the Arctic island to stop the threat of China and Russia as he doubled down on his criticism of Denmark, which he said has “not done a good job”.</w:t>
      </w:r>
    </w:p>
    <w:p w14:paraId="144479AB" w14:textId="77777777" w:rsidR="00645A04" w:rsidRPr="00645A04" w:rsidRDefault="00645A04" w:rsidP="00645A04">
      <w:pPr>
        <w:pStyle w:val="Standard"/>
        <w:jc w:val="both"/>
        <w:rPr>
          <w:sz w:val="23"/>
          <w:szCs w:val="23"/>
          <w:lang w:val="en-GB"/>
        </w:rPr>
      </w:pPr>
      <w:r w:rsidRPr="00645A04">
        <w:rPr>
          <w:sz w:val="23"/>
          <w:szCs w:val="23"/>
          <w:lang w:val="en-GB"/>
        </w:rPr>
        <w:t xml:space="preserve">As the US vice-president toured </w:t>
      </w:r>
      <w:proofErr w:type="spellStart"/>
      <w:r w:rsidRPr="00645A04">
        <w:rPr>
          <w:sz w:val="23"/>
          <w:szCs w:val="23"/>
          <w:lang w:val="en-GB"/>
        </w:rPr>
        <w:t>Pituffik</w:t>
      </w:r>
      <w:proofErr w:type="spellEnd"/>
      <w:r w:rsidRPr="00645A04">
        <w:rPr>
          <w:sz w:val="23"/>
          <w:szCs w:val="23"/>
          <w:lang w:val="en-GB"/>
        </w:rPr>
        <w:t xml:space="preserve"> space base, </w:t>
      </w:r>
      <w:hyperlink r:id="rId32" w:history="1">
        <w:r w:rsidRPr="00645A04">
          <w:rPr>
            <w:rStyle w:val="Lienhypertexte"/>
            <w:color w:val="auto"/>
            <w:sz w:val="23"/>
            <w:szCs w:val="23"/>
            <w:u w:val="none"/>
            <w:lang w:val="en-GB"/>
          </w:rPr>
          <w:t>Donald Trump</w:t>
        </w:r>
      </w:hyperlink>
      <w:r w:rsidRPr="00645A04">
        <w:rPr>
          <w:sz w:val="23"/>
          <w:szCs w:val="23"/>
          <w:lang w:val="en-GB"/>
        </w:rPr>
        <w:t xml:space="preserve"> reiterated his previous claims that the US needs Greenland for “world peace”. “I think Greenland understands that the United States should own it,” the US president said at a press conference at the White House on Friday. “And if Denmark and the EU don’t understand it, we have to explain it to them.”</w:t>
      </w:r>
    </w:p>
    <w:p w14:paraId="21FC5ABB" w14:textId="77777777" w:rsidR="00645A04" w:rsidRDefault="00645A04" w:rsidP="00645A04">
      <w:pPr>
        <w:pStyle w:val="Standard"/>
        <w:jc w:val="both"/>
        <w:rPr>
          <w:sz w:val="23"/>
          <w:szCs w:val="23"/>
          <w:lang w:val="en-GB"/>
        </w:rPr>
      </w:pPr>
      <w:r w:rsidRPr="00645A04">
        <w:rPr>
          <w:sz w:val="23"/>
          <w:szCs w:val="23"/>
          <w:lang w:val="en-GB"/>
        </w:rPr>
        <w:t>In a show of national unity before Vance’s arrival, four of the territory’s five parties signed a coalition agreement that states on page one: “Greenland belongs to us.”</w:t>
      </w:r>
    </w:p>
    <w:p w14:paraId="41D16BCB" w14:textId="77777777" w:rsidR="00187EFE" w:rsidRDefault="00187EFE" w:rsidP="00645A04">
      <w:pPr>
        <w:pStyle w:val="Standard"/>
        <w:jc w:val="both"/>
        <w:rPr>
          <w:sz w:val="23"/>
          <w:szCs w:val="23"/>
          <w:lang w:val="en-GB"/>
        </w:rPr>
      </w:pPr>
    </w:p>
    <w:p w14:paraId="32D5101B" w14:textId="7F2F8C2E" w:rsidR="00187EFE" w:rsidRPr="00187EFE" w:rsidRDefault="00187EFE" w:rsidP="00187EFE">
      <w:pPr>
        <w:pStyle w:val="Standard"/>
        <w:jc w:val="both"/>
        <w:rPr>
          <w:color w:val="000000" w:themeColor="text1"/>
          <w:sz w:val="23"/>
          <w:szCs w:val="23"/>
          <w:lang w:val="en-GB"/>
        </w:rPr>
      </w:pPr>
      <w:r>
        <w:rPr>
          <w:b/>
          <w:bCs/>
          <w:sz w:val="23"/>
          <w:szCs w:val="23"/>
          <w:u w:val="single"/>
          <w:lang w:val="en-GB"/>
        </w:rPr>
        <w:t>Slide 16</w:t>
      </w:r>
      <w:r>
        <w:rPr>
          <w:sz w:val="23"/>
          <w:szCs w:val="23"/>
          <w:lang w:val="en-GB"/>
        </w:rPr>
        <w:t xml:space="preserve">: </w:t>
      </w:r>
      <w:r>
        <w:rPr>
          <w:b/>
          <w:bCs/>
          <w:sz w:val="23"/>
          <w:szCs w:val="23"/>
          <w:lang w:val="en-GB"/>
        </w:rPr>
        <w:t>Musk</w:t>
      </w:r>
      <w:r>
        <w:rPr>
          <w:sz w:val="23"/>
          <w:szCs w:val="23"/>
          <w:lang w:val="en-GB"/>
        </w:rPr>
        <w:t xml:space="preserve"> - </w:t>
      </w:r>
      <w:r w:rsidRPr="00187EFE">
        <w:rPr>
          <w:sz w:val="23"/>
          <w:szCs w:val="23"/>
          <w:lang w:val="en-GB"/>
        </w:rPr>
        <w:t>Thousands of people worldwide proteste</w:t>
      </w:r>
      <w:r w:rsidRPr="00187EFE">
        <w:rPr>
          <w:color w:val="000000" w:themeColor="text1"/>
          <w:sz w:val="23"/>
          <w:szCs w:val="23"/>
          <w:lang w:val="en-GB"/>
        </w:rPr>
        <w:t xml:space="preserve">d </w:t>
      </w:r>
      <w:hyperlink r:id="rId33" w:history="1">
        <w:r w:rsidRPr="00187EFE">
          <w:rPr>
            <w:rStyle w:val="Lienhypertexte"/>
            <w:color w:val="000000" w:themeColor="text1"/>
            <w:sz w:val="23"/>
            <w:szCs w:val="23"/>
            <w:u w:val="none"/>
            <w:lang w:val="en-GB"/>
          </w:rPr>
          <w:t>Elon Musk</w:t>
        </w:r>
      </w:hyperlink>
      <w:r w:rsidRPr="00187EFE">
        <w:rPr>
          <w:color w:val="000000" w:themeColor="text1"/>
          <w:sz w:val="23"/>
          <w:szCs w:val="23"/>
          <w:lang w:val="en-GB"/>
        </w:rPr>
        <w:t xml:space="preserve"> and his efforts with Donald Trump to dismantle the US federal government, with rallies held in front of nearly every Tesla showroom in the US and many around the world – a concerted effort to go after the billionaire’s deep pockets as the CEO of the electric vehicle maker.</w:t>
      </w:r>
    </w:p>
    <w:p w14:paraId="32D7A3F7" w14:textId="77777777" w:rsidR="00187EFE" w:rsidRPr="00187EFE" w:rsidRDefault="00187EFE" w:rsidP="00187EFE">
      <w:pPr>
        <w:pStyle w:val="Standard"/>
        <w:jc w:val="both"/>
        <w:rPr>
          <w:color w:val="000000" w:themeColor="text1"/>
          <w:sz w:val="23"/>
          <w:szCs w:val="23"/>
          <w:lang w:val="en-GB"/>
        </w:rPr>
      </w:pPr>
      <w:r w:rsidRPr="00187EFE">
        <w:rPr>
          <w:color w:val="000000" w:themeColor="text1"/>
          <w:sz w:val="23"/>
          <w:szCs w:val="23"/>
          <w:lang w:val="en-GB"/>
        </w:rPr>
        <w:t xml:space="preserve">Protest organizers asked people to do three things: don’t buy a Tesla, sell off Tesla stock and join the </w:t>
      </w:r>
      <w:hyperlink r:id="rId34" w:history="1">
        <w:r w:rsidRPr="00187EFE">
          <w:rPr>
            <w:rStyle w:val="Lienhypertexte"/>
            <w:color w:val="000000" w:themeColor="text1"/>
            <w:sz w:val="23"/>
            <w:szCs w:val="23"/>
            <w:u w:val="none"/>
            <w:lang w:val="en-GB"/>
          </w:rPr>
          <w:t>“Tesla Takedown” movement</w:t>
        </w:r>
      </w:hyperlink>
      <w:r w:rsidRPr="00187EFE">
        <w:rPr>
          <w:color w:val="000000" w:themeColor="text1"/>
          <w:sz w:val="23"/>
          <w:szCs w:val="23"/>
          <w:lang w:val="en-GB"/>
        </w:rPr>
        <w:t>.</w:t>
      </w:r>
    </w:p>
    <w:p w14:paraId="15BA1180" w14:textId="77777777" w:rsidR="00187EFE" w:rsidRPr="00187EFE" w:rsidRDefault="00187EFE" w:rsidP="00187EFE">
      <w:pPr>
        <w:pStyle w:val="Standard"/>
        <w:jc w:val="both"/>
        <w:rPr>
          <w:color w:val="000000" w:themeColor="text1"/>
          <w:sz w:val="23"/>
          <w:szCs w:val="23"/>
          <w:lang w:val="en-GB"/>
        </w:rPr>
      </w:pPr>
      <w:r w:rsidRPr="00187EFE">
        <w:rPr>
          <w:color w:val="000000" w:themeColor="text1"/>
          <w:sz w:val="23"/>
          <w:szCs w:val="23"/>
          <w:lang w:val="en-GB"/>
        </w:rPr>
        <w:t xml:space="preserve">“Hurting </w:t>
      </w:r>
      <w:hyperlink r:id="rId35" w:history="1">
        <w:r w:rsidRPr="00187EFE">
          <w:rPr>
            <w:rStyle w:val="Lienhypertexte"/>
            <w:color w:val="000000" w:themeColor="text1"/>
            <w:sz w:val="23"/>
            <w:szCs w:val="23"/>
            <w:u w:val="none"/>
            <w:lang w:val="en-GB"/>
          </w:rPr>
          <w:t>Tesla</w:t>
        </w:r>
      </w:hyperlink>
      <w:r w:rsidRPr="00187EFE">
        <w:rPr>
          <w:color w:val="000000" w:themeColor="text1"/>
          <w:sz w:val="23"/>
          <w:szCs w:val="23"/>
          <w:lang w:val="en-GB"/>
        </w:rPr>
        <w:t xml:space="preserve"> is stopping Musk,” reads one of the group’s taglines. “Stopping Musk will help save lives and our democracy.”</w:t>
      </w:r>
    </w:p>
    <w:p w14:paraId="1E3E1C04" w14:textId="0D56D517" w:rsidR="00187EFE" w:rsidRPr="00187EFE" w:rsidRDefault="00187EFE" w:rsidP="00187EFE">
      <w:pPr>
        <w:pStyle w:val="Standard"/>
        <w:jc w:val="both"/>
        <w:rPr>
          <w:color w:val="000000" w:themeColor="text1"/>
          <w:sz w:val="23"/>
          <w:szCs w:val="23"/>
          <w:lang w:val="en-GB"/>
        </w:rPr>
      </w:pPr>
      <w:r w:rsidRPr="00187EFE">
        <w:rPr>
          <w:color w:val="000000" w:themeColor="text1"/>
          <w:sz w:val="23"/>
          <w:szCs w:val="23"/>
          <w:lang w:val="en-GB"/>
        </w:rPr>
        <w:t>On Saturday</w:t>
      </w:r>
      <w:r>
        <w:rPr>
          <w:color w:val="000000" w:themeColor="text1"/>
          <w:sz w:val="23"/>
          <w:szCs w:val="23"/>
          <w:lang w:val="en-GB"/>
        </w:rPr>
        <w:t xml:space="preserve"> 29</w:t>
      </w:r>
      <w:r w:rsidRPr="00187EFE">
        <w:rPr>
          <w:color w:val="000000" w:themeColor="text1"/>
          <w:sz w:val="23"/>
          <w:szCs w:val="23"/>
          <w:lang w:val="en-GB"/>
        </w:rPr>
        <w:t xml:space="preserve">, with more than 200 events planned worldwide, protests kicked off midday in front of Tesla showrooms in Australia and New Zealand and then rippled across Europe in countries including Finland, Norway, Denmark, Germany, France, the Netherlands and the UK. Each rally was locally organized with original themes. In Ireland, it was “Smash the Fash”, and Switzerland had “Down with Doge”. Photos posted to Bluesky by Tesla Takedown showed demonstrators in </w:t>
      </w:r>
      <w:hyperlink r:id="rId36" w:history="1">
        <w:r w:rsidRPr="00187EFE">
          <w:rPr>
            <w:rStyle w:val="Lienhypertexte"/>
            <w:color w:val="000000" w:themeColor="text1"/>
            <w:sz w:val="23"/>
            <w:szCs w:val="23"/>
            <w:u w:val="none"/>
            <w:lang w:val="en-GB"/>
          </w:rPr>
          <w:t>San Jose, California</w:t>
        </w:r>
      </w:hyperlink>
      <w:r w:rsidRPr="00187EFE">
        <w:rPr>
          <w:color w:val="000000" w:themeColor="text1"/>
          <w:sz w:val="23"/>
          <w:szCs w:val="23"/>
          <w:lang w:val="en-GB"/>
        </w:rPr>
        <w:t xml:space="preserve">, close to where Tesla was previously headquartered, and </w:t>
      </w:r>
      <w:hyperlink r:id="rId37" w:history="1">
        <w:r w:rsidRPr="00187EFE">
          <w:rPr>
            <w:rStyle w:val="Lienhypertexte"/>
            <w:color w:val="000000" w:themeColor="text1"/>
            <w:sz w:val="23"/>
            <w:szCs w:val="23"/>
            <w:u w:val="none"/>
            <w:lang w:val="en-GB"/>
          </w:rPr>
          <w:t>Austin, Texas</w:t>
        </w:r>
      </w:hyperlink>
      <w:r w:rsidRPr="00187EFE">
        <w:rPr>
          <w:color w:val="000000" w:themeColor="text1"/>
          <w:sz w:val="23"/>
          <w:szCs w:val="23"/>
          <w:lang w:val="en-GB"/>
        </w:rPr>
        <w:t>, where its headquarters are now.</w:t>
      </w:r>
    </w:p>
    <w:p w14:paraId="03FE463F" w14:textId="4FC587FD" w:rsidR="00187EFE" w:rsidRPr="00187EFE" w:rsidRDefault="00187EFE" w:rsidP="00645A04">
      <w:pPr>
        <w:pStyle w:val="Standard"/>
        <w:jc w:val="both"/>
        <w:rPr>
          <w:sz w:val="23"/>
          <w:szCs w:val="23"/>
          <w:lang w:val="en-GB"/>
        </w:rPr>
      </w:pPr>
    </w:p>
    <w:p w14:paraId="101C2A27" w14:textId="77777777" w:rsidR="00645A04" w:rsidRPr="00645A04" w:rsidRDefault="00645A04" w:rsidP="00645A04">
      <w:pPr>
        <w:pStyle w:val="Standard"/>
        <w:jc w:val="both"/>
        <w:rPr>
          <w:sz w:val="23"/>
          <w:szCs w:val="23"/>
          <w:lang w:val="en-GB"/>
        </w:rPr>
      </w:pPr>
    </w:p>
    <w:p w14:paraId="11846E56" w14:textId="77777777" w:rsidR="002F602D" w:rsidRPr="00645A04" w:rsidRDefault="002F602D" w:rsidP="00A13538">
      <w:pPr>
        <w:pStyle w:val="Standard"/>
        <w:jc w:val="both"/>
        <w:rPr>
          <w:sz w:val="23"/>
          <w:szCs w:val="23"/>
          <w:lang w:val="en-GB"/>
        </w:rPr>
      </w:pPr>
    </w:p>
    <w:p w14:paraId="03CA8D42" w14:textId="37815BFD" w:rsidR="00645A04" w:rsidRPr="00645A04" w:rsidRDefault="00645A04" w:rsidP="00645A04">
      <w:pPr>
        <w:pStyle w:val="Standard"/>
        <w:numPr>
          <w:ilvl w:val="0"/>
          <w:numId w:val="2"/>
        </w:numPr>
        <w:jc w:val="both"/>
        <w:rPr>
          <w:sz w:val="23"/>
          <w:szCs w:val="23"/>
          <w:lang w:val="en-GB"/>
        </w:rPr>
      </w:pPr>
      <w:r w:rsidRPr="00645A04">
        <w:rPr>
          <w:b/>
          <w:bCs/>
          <w:sz w:val="23"/>
          <w:szCs w:val="23"/>
          <w:highlight w:val="yellow"/>
          <w:lang w:val="en-GB"/>
        </w:rPr>
        <w:t>USA: non-Trump news</w:t>
      </w:r>
    </w:p>
    <w:p w14:paraId="0685254C" w14:textId="77777777" w:rsidR="00645A04" w:rsidRPr="00645A04" w:rsidRDefault="00645A04" w:rsidP="00A13538">
      <w:pPr>
        <w:pStyle w:val="Standard"/>
        <w:jc w:val="both"/>
        <w:rPr>
          <w:sz w:val="23"/>
          <w:szCs w:val="23"/>
          <w:lang w:val="en-GB"/>
        </w:rPr>
      </w:pPr>
    </w:p>
    <w:p w14:paraId="2B56BDA8" w14:textId="2C1B0F34" w:rsidR="007B3E28" w:rsidRPr="00645A04" w:rsidRDefault="00A13538" w:rsidP="007B3E28">
      <w:pPr>
        <w:pStyle w:val="Standard"/>
        <w:jc w:val="both"/>
        <w:rPr>
          <w:sz w:val="23"/>
          <w:szCs w:val="23"/>
          <w:lang w:val="en-GB"/>
        </w:rPr>
      </w:pPr>
      <w:r w:rsidRPr="00645A04">
        <w:rPr>
          <w:b/>
          <w:bCs/>
          <w:sz w:val="23"/>
          <w:szCs w:val="23"/>
          <w:u w:val="single"/>
          <w:lang w:val="en-GB"/>
        </w:rPr>
        <w:t xml:space="preserve">Slide </w:t>
      </w:r>
      <w:r w:rsidR="00187EFE">
        <w:rPr>
          <w:b/>
          <w:bCs/>
          <w:sz w:val="23"/>
          <w:szCs w:val="23"/>
          <w:u w:val="single"/>
          <w:lang w:val="en-GB"/>
        </w:rPr>
        <w:t>17</w:t>
      </w:r>
      <w:r w:rsidRPr="00645A04">
        <w:rPr>
          <w:b/>
          <w:bCs/>
          <w:sz w:val="23"/>
          <w:szCs w:val="23"/>
          <w:lang w:val="en-GB"/>
        </w:rPr>
        <w:t xml:space="preserve">: </w:t>
      </w:r>
      <w:r w:rsidR="007B3E28" w:rsidRPr="00645A04">
        <w:rPr>
          <w:b/>
          <w:bCs/>
          <w:sz w:val="23"/>
          <w:szCs w:val="23"/>
          <w:lang w:val="en-GB"/>
        </w:rPr>
        <w:t>Florida work laws</w:t>
      </w:r>
      <w:r w:rsidR="007B3E28" w:rsidRPr="00645A04">
        <w:rPr>
          <w:sz w:val="23"/>
          <w:szCs w:val="23"/>
          <w:lang w:val="en-GB"/>
        </w:rPr>
        <w:t xml:space="preserve"> - Beneath the smugness of </w:t>
      </w:r>
      <w:hyperlink r:id="rId38" w:history="1">
        <w:r w:rsidR="007B3E28" w:rsidRPr="00645A04">
          <w:rPr>
            <w:rStyle w:val="Lienhypertexte"/>
            <w:color w:val="auto"/>
            <w:sz w:val="23"/>
            <w:szCs w:val="23"/>
            <w:u w:val="none"/>
            <w:lang w:val="en-GB"/>
          </w:rPr>
          <w:t>Ron DeSantis</w:t>
        </w:r>
      </w:hyperlink>
      <w:r w:rsidR="007B3E28" w:rsidRPr="00645A04">
        <w:rPr>
          <w:sz w:val="23"/>
          <w:szCs w:val="23"/>
          <w:lang w:val="en-GB"/>
        </w:rPr>
        <w:t xml:space="preserve">, at Florida </w:t>
      </w:r>
      <w:hyperlink r:id="rId39" w:history="1">
        <w:r w:rsidR="007B3E28" w:rsidRPr="00645A04">
          <w:rPr>
            <w:rStyle w:val="Lienhypertexte"/>
            <w:color w:val="auto"/>
            <w:sz w:val="23"/>
            <w:szCs w:val="23"/>
            <w:u w:val="none"/>
            <w:lang w:val="en-GB"/>
          </w:rPr>
          <w:t>leading the nation</w:t>
        </w:r>
      </w:hyperlink>
      <w:r w:rsidR="007B3E28" w:rsidRPr="00645A04">
        <w:rPr>
          <w:sz w:val="23"/>
          <w:szCs w:val="23"/>
          <w:lang w:val="en-GB"/>
        </w:rPr>
        <w:t xml:space="preserve"> in immigration enforcement lies something of a conundrum: how to fill the essential jobs of the scores of immigrant workers </w:t>
      </w:r>
      <w:hyperlink r:id="rId40" w:history="1">
        <w:r w:rsidR="007B3E28" w:rsidRPr="00645A04">
          <w:rPr>
            <w:rStyle w:val="Lienhypertexte"/>
            <w:color w:val="auto"/>
            <w:sz w:val="23"/>
            <w:szCs w:val="23"/>
            <w:u w:val="none"/>
            <w:lang w:val="en-GB"/>
          </w:rPr>
          <w:t>targeted for deportation</w:t>
        </w:r>
      </w:hyperlink>
      <w:r w:rsidR="007B3E28" w:rsidRPr="00645A04">
        <w:rPr>
          <w:sz w:val="23"/>
          <w:szCs w:val="23"/>
          <w:lang w:val="en-GB"/>
        </w:rPr>
        <w:t>.</w:t>
      </w:r>
    </w:p>
    <w:p w14:paraId="39B6AFCC" w14:textId="77777777" w:rsidR="007B3E28" w:rsidRPr="00645A04" w:rsidRDefault="007B3E28" w:rsidP="007B3E28">
      <w:pPr>
        <w:pStyle w:val="Standard"/>
        <w:jc w:val="both"/>
        <w:rPr>
          <w:sz w:val="23"/>
          <w:szCs w:val="23"/>
          <w:lang w:val="en-GB"/>
        </w:rPr>
      </w:pPr>
      <w:r w:rsidRPr="00645A04">
        <w:rPr>
          <w:sz w:val="23"/>
          <w:szCs w:val="23"/>
          <w:lang w:val="en-GB"/>
        </w:rPr>
        <w:t xml:space="preserve">The answer, according to </w:t>
      </w:r>
      <w:hyperlink r:id="rId41" w:history="1">
        <w:r w:rsidRPr="00645A04">
          <w:rPr>
            <w:rStyle w:val="Lienhypertexte"/>
            <w:color w:val="auto"/>
            <w:sz w:val="23"/>
            <w:szCs w:val="23"/>
            <w:u w:val="none"/>
            <w:lang w:val="en-GB"/>
          </w:rPr>
          <w:t>Florida</w:t>
        </w:r>
      </w:hyperlink>
      <w:r w:rsidRPr="00645A04">
        <w:rPr>
          <w:sz w:val="23"/>
          <w:szCs w:val="23"/>
          <w:lang w:val="en-GB"/>
        </w:rPr>
        <w:t xml:space="preserve"> lawmakers, is the state’s schoolchildren, who as young as 14 could soon be allowed to work overnight shifts without a break – even on school nights.</w:t>
      </w:r>
    </w:p>
    <w:p w14:paraId="3082EFD0" w14:textId="77777777" w:rsidR="007B3E28" w:rsidRPr="00645A04" w:rsidRDefault="007B3E28" w:rsidP="007B3E28">
      <w:pPr>
        <w:pStyle w:val="Standard"/>
        <w:jc w:val="both"/>
        <w:rPr>
          <w:sz w:val="23"/>
          <w:szCs w:val="23"/>
          <w:lang w:val="en-GB"/>
        </w:rPr>
      </w:pPr>
      <w:r w:rsidRPr="00645A04">
        <w:rPr>
          <w:sz w:val="23"/>
          <w:szCs w:val="23"/>
          <w:lang w:val="en-GB"/>
        </w:rPr>
        <w:t xml:space="preserve">A bill that progressed this week through the Republican-dominated state senate seeks to </w:t>
      </w:r>
      <w:hyperlink r:id="rId42" w:history="1">
        <w:r w:rsidRPr="00645A04">
          <w:rPr>
            <w:rStyle w:val="Lienhypertexte"/>
            <w:color w:val="auto"/>
            <w:sz w:val="23"/>
            <w:szCs w:val="23"/>
            <w:u w:val="none"/>
            <w:lang w:val="en-GB"/>
          </w:rPr>
          <w:t>remove numerous existing protections</w:t>
        </w:r>
      </w:hyperlink>
      <w:r w:rsidRPr="00645A04">
        <w:rPr>
          <w:sz w:val="23"/>
          <w:szCs w:val="23"/>
          <w:lang w:val="en-GB"/>
        </w:rPr>
        <w:t xml:space="preserve"> for teenage workers, and allow them, in the Florida governor’s words, to step into the </w:t>
      </w:r>
      <w:r w:rsidRPr="00645A04">
        <w:rPr>
          <w:sz w:val="23"/>
          <w:szCs w:val="23"/>
          <w:lang w:val="en-GB"/>
        </w:rPr>
        <w:lastRenderedPageBreak/>
        <w:t xml:space="preserve">shoes of immigrants who supply Florida’s tourism and agriculture industries with “dirt cheap </w:t>
      </w:r>
      <w:proofErr w:type="spellStart"/>
      <w:r w:rsidRPr="00645A04">
        <w:rPr>
          <w:sz w:val="23"/>
          <w:szCs w:val="23"/>
          <w:lang w:val="en-GB"/>
        </w:rPr>
        <w:t>labor</w:t>
      </w:r>
      <w:proofErr w:type="spellEnd"/>
      <w:r w:rsidRPr="00645A04">
        <w:rPr>
          <w:sz w:val="23"/>
          <w:szCs w:val="23"/>
          <w:lang w:val="en-GB"/>
        </w:rPr>
        <w:t>”.</w:t>
      </w:r>
    </w:p>
    <w:p w14:paraId="2A36DC13" w14:textId="77777777" w:rsidR="007B3E28" w:rsidRPr="00645A04" w:rsidRDefault="007B3E28" w:rsidP="007B3E28">
      <w:pPr>
        <w:pStyle w:val="Standard"/>
        <w:jc w:val="both"/>
        <w:rPr>
          <w:sz w:val="23"/>
          <w:szCs w:val="23"/>
          <w:lang w:val="en-GB"/>
        </w:rPr>
      </w:pPr>
      <w:r w:rsidRPr="00645A04">
        <w:rPr>
          <w:sz w:val="23"/>
          <w:szCs w:val="23"/>
          <w:lang w:val="en-GB"/>
        </w:rPr>
        <w:t xml:space="preserve">“What’s wrong with expecting our young people to be working part-time now? That’s how it used to be when I was growing up,” DeSantis said at an </w:t>
      </w:r>
      <w:hyperlink r:id="rId43" w:history="1">
        <w:r w:rsidRPr="00645A04">
          <w:rPr>
            <w:rStyle w:val="Lienhypertexte"/>
            <w:color w:val="auto"/>
            <w:sz w:val="23"/>
            <w:szCs w:val="23"/>
            <w:u w:val="none"/>
            <w:lang w:val="en-GB"/>
          </w:rPr>
          <w:t>immigration forum</w:t>
        </w:r>
      </w:hyperlink>
      <w:r w:rsidRPr="00645A04">
        <w:rPr>
          <w:sz w:val="23"/>
          <w:szCs w:val="23"/>
          <w:lang w:val="en-GB"/>
        </w:rPr>
        <w:t xml:space="preserve"> with </w:t>
      </w:r>
      <w:hyperlink r:id="rId44" w:history="1">
        <w:r w:rsidRPr="00645A04">
          <w:rPr>
            <w:rStyle w:val="Lienhypertexte"/>
            <w:color w:val="auto"/>
            <w:sz w:val="23"/>
            <w:szCs w:val="23"/>
            <w:u w:val="none"/>
            <w:lang w:val="en-GB"/>
          </w:rPr>
          <w:t>Donald Trump</w:t>
        </w:r>
      </w:hyperlink>
      <w:r w:rsidRPr="00645A04">
        <w:rPr>
          <w:sz w:val="23"/>
          <w:szCs w:val="23"/>
          <w:lang w:val="en-GB"/>
        </w:rPr>
        <w:t>’s “border czar”, Tom Homan, in Sarasota last week.</w:t>
      </w:r>
    </w:p>
    <w:p w14:paraId="15A592C1" w14:textId="77777777" w:rsidR="007B3E28" w:rsidRPr="00645A04" w:rsidRDefault="007B3E28" w:rsidP="007B3E28">
      <w:pPr>
        <w:pStyle w:val="Standard"/>
        <w:jc w:val="both"/>
        <w:rPr>
          <w:sz w:val="23"/>
          <w:szCs w:val="23"/>
          <w:lang w:val="en-GB"/>
        </w:rPr>
      </w:pPr>
      <w:r w:rsidRPr="00645A04">
        <w:rPr>
          <w:sz w:val="23"/>
          <w:szCs w:val="23"/>
          <w:lang w:val="en-GB"/>
        </w:rPr>
        <w:t>“Why do we say we need to import foreigners, even import them illegally, when teenagers used to work at these resorts, college students should be [doing] all this stuff.”</w:t>
      </w:r>
    </w:p>
    <w:p w14:paraId="0BFBC564" w14:textId="77777777" w:rsidR="007B3E28" w:rsidRPr="00645A04" w:rsidRDefault="007B3E28" w:rsidP="007B3E28">
      <w:pPr>
        <w:pStyle w:val="Standard"/>
        <w:jc w:val="both"/>
        <w:rPr>
          <w:sz w:val="23"/>
          <w:szCs w:val="23"/>
          <w:lang w:val="en-GB"/>
        </w:rPr>
      </w:pPr>
      <w:r w:rsidRPr="00645A04">
        <w:rPr>
          <w:sz w:val="23"/>
          <w:szCs w:val="23"/>
          <w:lang w:val="en-GB"/>
        </w:rPr>
        <w:t xml:space="preserve">Unsurprisingly, the proposal has alarmed immigration advocates and watchdog groups concerned about child </w:t>
      </w:r>
      <w:proofErr w:type="spellStart"/>
      <w:r w:rsidRPr="00645A04">
        <w:rPr>
          <w:sz w:val="23"/>
          <w:szCs w:val="23"/>
          <w:lang w:val="en-GB"/>
        </w:rPr>
        <w:t>labor</w:t>
      </w:r>
      <w:proofErr w:type="spellEnd"/>
      <w:r w:rsidRPr="00645A04">
        <w:rPr>
          <w:sz w:val="23"/>
          <w:szCs w:val="23"/>
          <w:lang w:val="en-GB"/>
        </w:rPr>
        <w:t xml:space="preserve"> abuses and exploitation.</w:t>
      </w:r>
    </w:p>
    <w:p w14:paraId="2054F6CA" w14:textId="77777777" w:rsidR="007B3E28" w:rsidRPr="00645A04" w:rsidRDefault="007B3E28" w:rsidP="007B3E28">
      <w:pPr>
        <w:pStyle w:val="Standard"/>
        <w:jc w:val="both"/>
        <w:rPr>
          <w:sz w:val="10"/>
          <w:szCs w:val="10"/>
          <w:lang w:val="en-GB"/>
        </w:rPr>
      </w:pPr>
    </w:p>
    <w:p w14:paraId="04F7D90A" w14:textId="64317036" w:rsidR="007B3E28" w:rsidRPr="00645A04" w:rsidRDefault="007B3E28" w:rsidP="007B3E28">
      <w:pPr>
        <w:pStyle w:val="Standard"/>
        <w:jc w:val="both"/>
        <w:rPr>
          <w:sz w:val="23"/>
          <w:szCs w:val="23"/>
          <w:lang w:val="en-GB"/>
        </w:rPr>
      </w:pPr>
      <w:hyperlink r:id="rId45" w:history="1">
        <w:r w:rsidRPr="00645A04">
          <w:rPr>
            <w:rStyle w:val="Lienhypertexte"/>
            <w:sz w:val="23"/>
            <w:szCs w:val="23"/>
            <w:lang w:val="en-GB"/>
          </w:rPr>
          <w:t>https://www.theguardian.com/us-news/2025/mar/29/florida-republicans-immigrant-jobs-child-labor</w:t>
        </w:r>
      </w:hyperlink>
    </w:p>
    <w:p w14:paraId="6900A566" w14:textId="77777777" w:rsidR="007B3E28" w:rsidRPr="00645A04" w:rsidRDefault="007B3E28" w:rsidP="007B3E28">
      <w:pPr>
        <w:pStyle w:val="Standard"/>
        <w:jc w:val="both"/>
        <w:rPr>
          <w:sz w:val="23"/>
          <w:szCs w:val="23"/>
          <w:lang w:val="en-GB"/>
        </w:rPr>
      </w:pPr>
    </w:p>
    <w:p w14:paraId="48897E82" w14:textId="54D0478C" w:rsidR="00A13538" w:rsidRPr="00645A04" w:rsidRDefault="00A13538" w:rsidP="00A13538">
      <w:pPr>
        <w:pStyle w:val="Standard"/>
        <w:jc w:val="both"/>
        <w:rPr>
          <w:sz w:val="23"/>
          <w:szCs w:val="23"/>
          <w:lang w:val="en-GB"/>
        </w:rPr>
      </w:pPr>
    </w:p>
    <w:p w14:paraId="68B11CBD" w14:textId="4E2CD449" w:rsidR="007B3E28" w:rsidRPr="00645A04" w:rsidRDefault="00A13538" w:rsidP="007B3E28">
      <w:pPr>
        <w:pStyle w:val="Standard"/>
        <w:jc w:val="both"/>
        <w:rPr>
          <w:sz w:val="23"/>
          <w:szCs w:val="23"/>
          <w:lang w:val="en-GB"/>
        </w:rPr>
      </w:pPr>
      <w:r w:rsidRPr="00645A04">
        <w:rPr>
          <w:b/>
          <w:bCs/>
          <w:sz w:val="23"/>
          <w:szCs w:val="23"/>
          <w:u w:val="single"/>
          <w:lang w:val="en-GB"/>
        </w:rPr>
        <w:t>Slide 1</w:t>
      </w:r>
      <w:r w:rsidR="00187EFE">
        <w:rPr>
          <w:b/>
          <w:bCs/>
          <w:sz w:val="23"/>
          <w:szCs w:val="23"/>
          <w:u w:val="single"/>
          <w:lang w:val="en-GB"/>
        </w:rPr>
        <w:t>8</w:t>
      </w:r>
      <w:r w:rsidRPr="00645A04">
        <w:rPr>
          <w:b/>
          <w:bCs/>
          <w:sz w:val="23"/>
          <w:szCs w:val="23"/>
          <w:lang w:val="en-GB"/>
        </w:rPr>
        <w:t xml:space="preserve">: </w:t>
      </w:r>
      <w:r w:rsidR="007B3E28" w:rsidRPr="00645A04">
        <w:rPr>
          <w:b/>
          <w:bCs/>
          <w:sz w:val="23"/>
          <w:szCs w:val="23"/>
          <w:lang w:val="en-GB"/>
        </w:rPr>
        <w:t>The US Supreme Court upheld the Biden administration’s rules on ghost guns.</w:t>
      </w:r>
    </w:p>
    <w:p w14:paraId="5CE13CBE" w14:textId="3661AC25" w:rsidR="005A0C48" w:rsidRPr="005C5E03" w:rsidRDefault="007B3E28" w:rsidP="005C5E03">
      <w:pPr>
        <w:pStyle w:val="Standard"/>
        <w:jc w:val="both"/>
        <w:rPr>
          <w:sz w:val="23"/>
          <w:szCs w:val="23"/>
          <w:lang w:val="en-GB"/>
        </w:rPr>
      </w:pPr>
      <w:r w:rsidRPr="00645A04">
        <w:rPr>
          <w:sz w:val="23"/>
          <w:szCs w:val="23"/>
          <w:lang w:val="en-GB"/>
        </w:rPr>
        <w:t xml:space="preserve">Largely untraceable firearms, typically </w:t>
      </w:r>
      <w:hyperlink r:id="rId46" w:tgtFrame="_blank" w:history="1">
        <w:r w:rsidRPr="00645A04">
          <w:rPr>
            <w:rStyle w:val="Lienhypertexte"/>
            <w:color w:val="auto"/>
            <w:sz w:val="23"/>
            <w:szCs w:val="23"/>
            <w:u w:val="none"/>
            <w:lang w:val="en-GB"/>
          </w:rPr>
          <w:t>purchased as kits online</w:t>
        </w:r>
      </w:hyperlink>
      <w:r w:rsidRPr="00645A04">
        <w:rPr>
          <w:sz w:val="23"/>
          <w:szCs w:val="23"/>
          <w:lang w:val="en-GB"/>
        </w:rPr>
        <w:t xml:space="preserve">. Rules from 2022 required them to have serial numbers, sales receipts and background checks. Justices </w:t>
      </w:r>
      <w:hyperlink r:id="rId47" w:tgtFrame="_blank" w:history="1">
        <w:r w:rsidRPr="00645A04">
          <w:rPr>
            <w:rStyle w:val="Lienhypertexte"/>
            <w:color w:val="auto"/>
            <w:sz w:val="23"/>
            <w:szCs w:val="23"/>
            <w:u w:val="none"/>
            <w:lang w:val="en-GB"/>
          </w:rPr>
          <w:t>ruled 7-2 to uphold</w:t>
        </w:r>
      </w:hyperlink>
      <w:r w:rsidRPr="00645A04">
        <w:rPr>
          <w:sz w:val="23"/>
          <w:szCs w:val="23"/>
          <w:lang w:val="en-GB"/>
        </w:rPr>
        <w:t xml:space="preserve"> the regulations, despite their decision in 2022 to make it </w:t>
      </w:r>
      <w:hyperlink r:id="rId48" w:tgtFrame="_blank" w:history="1">
        <w:r w:rsidRPr="00645A04">
          <w:rPr>
            <w:rStyle w:val="Lienhypertexte"/>
            <w:color w:val="auto"/>
            <w:sz w:val="23"/>
            <w:szCs w:val="23"/>
            <w:u w:val="none"/>
            <w:lang w:val="en-GB"/>
          </w:rPr>
          <w:t>easier to challenge gun restrictions</w:t>
        </w:r>
      </w:hyperlink>
      <w:r w:rsidRPr="00645A04">
        <w:rPr>
          <w:sz w:val="23"/>
          <w:szCs w:val="23"/>
          <w:lang w:val="en-GB"/>
        </w:rPr>
        <w:t>.</w:t>
      </w:r>
    </w:p>
    <w:sectPr w:rsidR="005A0C48" w:rsidRPr="005C5E03" w:rsidSect="00645A04">
      <w:pgSz w:w="11906" w:h="16838"/>
      <w:pgMar w:top="851" w:right="1134"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nomistSerifOsF, Georgia, Ti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1776D"/>
    <w:multiLevelType w:val="hybridMultilevel"/>
    <w:tmpl w:val="9D5EB822"/>
    <w:lvl w:ilvl="0" w:tplc="BECC3348">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2854D3"/>
    <w:multiLevelType w:val="multilevel"/>
    <w:tmpl w:val="EFB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89446">
    <w:abstractNumId w:val="1"/>
  </w:num>
  <w:num w:numId="2" w16cid:durableId="209165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38"/>
    <w:rsid w:val="0000793B"/>
    <w:rsid w:val="00064E3D"/>
    <w:rsid w:val="00187EFE"/>
    <w:rsid w:val="00296D17"/>
    <w:rsid w:val="002E0A42"/>
    <w:rsid w:val="002F602D"/>
    <w:rsid w:val="00375053"/>
    <w:rsid w:val="005A0C48"/>
    <w:rsid w:val="005C5E03"/>
    <w:rsid w:val="00645A04"/>
    <w:rsid w:val="007B3E28"/>
    <w:rsid w:val="008C25BE"/>
    <w:rsid w:val="00A13538"/>
    <w:rsid w:val="00B537C4"/>
    <w:rsid w:val="00BB4BD6"/>
    <w:rsid w:val="00C53CF9"/>
    <w:rsid w:val="00D16D85"/>
    <w:rsid w:val="00E84E5F"/>
    <w:rsid w:val="00F37C57"/>
    <w:rsid w:val="00FA1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C5D8"/>
  <w15:chartTrackingRefBased/>
  <w15:docId w15:val="{95CB374B-0644-4613-B700-E2F7DEBF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3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 w:type="paragraph" w:styleId="Titre1">
    <w:name w:val="heading 1"/>
    <w:basedOn w:val="Normal"/>
    <w:next w:val="Normal"/>
    <w:link w:val="Titre1Car"/>
    <w:uiPriority w:val="9"/>
    <w:qFormat/>
    <w:rsid w:val="00A13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13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1353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1353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1353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1353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353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353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353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353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135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1353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1353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1353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135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35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35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3538"/>
    <w:rPr>
      <w:rFonts w:eastAsiaTheme="majorEastAsia" w:cstheme="majorBidi"/>
      <w:color w:val="272727" w:themeColor="text1" w:themeTint="D8"/>
    </w:rPr>
  </w:style>
  <w:style w:type="paragraph" w:styleId="Titre">
    <w:name w:val="Title"/>
    <w:basedOn w:val="Normal"/>
    <w:next w:val="Normal"/>
    <w:link w:val="TitreCar"/>
    <w:uiPriority w:val="10"/>
    <w:qFormat/>
    <w:rsid w:val="00A1353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35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35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35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3538"/>
    <w:pPr>
      <w:spacing w:before="160"/>
      <w:jc w:val="center"/>
    </w:pPr>
    <w:rPr>
      <w:i/>
      <w:iCs/>
      <w:color w:val="404040" w:themeColor="text1" w:themeTint="BF"/>
    </w:rPr>
  </w:style>
  <w:style w:type="character" w:customStyle="1" w:styleId="CitationCar">
    <w:name w:val="Citation Car"/>
    <w:basedOn w:val="Policepardfaut"/>
    <w:link w:val="Citation"/>
    <w:uiPriority w:val="29"/>
    <w:rsid w:val="00A13538"/>
    <w:rPr>
      <w:i/>
      <w:iCs/>
      <w:color w:val="404040" w:themeColor="text1" w:themeTint="BF"/>
    </w:rPr>
  </w:style>
  <w:style w:type="paragraph" w:styleId="Paragraphedeliste">
    <w:name w:val="List Paragraph"/>
    <w:basedOn w:val="Normal"/>
    <w:uiPriority w:val="34"/>
    <w:qFormat/>
    <w:rsid w:val="00A13538"/>
    <w:pPr>
      <w:ind w:left="720"/>
      <w:contextualSpacing/>
    </w:pPr>
  </w:style>
  <w:style w:type="character" w:styleId="Accentuationintense">
    <w:name w:val="Intense Emphasis"/>
    <w:basedOn w:val="Policepardfaut"/>
    <w:uiPriority w:val="21"/>
    <w:qFormat/>
    <w:rsid w:val="00A13538"/>
    <w:rPr>
      <w:i/>
      <w:iCs/>
      <w:color w:val="2F5496" w:themeColor="accent1" w:themeShade="BF"/>
    </w:rPr>
  </w:style>
  <w:style w:type="paragraph" w:styleId="Citationintense">
    <w:name w:val="Intense Quote"/>
    <w:basedOn w:val="Normal"/>
    <w:next w:val="Normal"/>
    <w:link w:val="CitationintenseCar"/>
    <w:uiPriority w:val="30"/>
    <w:qFormat/>
    <w:rsid w:val="00A13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13538"/>
    <w:rPr>
      <w:i/>
      <w:iCs/>
      <w:color w:val="2F5496" w:themeColor="accent1" w:themeShade="BF"/>
    </w:rPr>
  </w:style>
  <w:style w:type="character" w:styleId="Rfrenceintense">
    <w:name w:val="Intense Reference"/>
    <w:basedOn w:val="Policepardfaut"/>
    <w:uiPriority w:val="32"/>
    <w:qFormat/>
    <w:rsid w:val="00A13538"/>
    <w:rPr>
      <w:b/>
      <w:bCs/>
      <w:smallCaps/>
      <w:color w:val="2F5496" w:themeColor="accent1" w:themeShade="BF"/>
      <w:spacing w:val="5"/>
    </w:rPr>
  </w:style>
  <w:style w:type="paragraph" w:customStyle="1" w:styleId="Standard">
    <w:name w:val="Standard"/>
    <w:rsid w:val="00A1353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 w:type="paragraph" w:customStyle="1" w:styleId="TableContents">
    <w:name w:val="Table Contents"/>
    <w:basedOn w:val="Standard"/>
    <w:rsid w:val="00A13538"/>
    <w:pPr>
      <w:suppressLineNumbers/>
    </w:pPr>
  </w:style>
  <w:style w:type="character" w:styleId="Lienhypertexte">
    <w:name w:val="Hyperlink"/>
    <w:basedOn w:val="Policepardfaut"/>
    <w:uiPriority w:val="99"/>
    <w:unhideWhenUsed/>
    <w:rsid w:val="00A13538"/>
    <w:rPr>
      <w:color w:val="0563C1" w:themeColor="hyperlink"/>
      <w:u w:val="single"/>
    </w:rPr>
  </w:style>
  <w:style w:type="character" w:styleId="Mentionnonrsolue">
    <w:name w:val="Unresolved Mention"/>
    <w:basedOn w:val="Policepardfaut"/>
    <w:uiPriority w:val="99"/>
    <w:semiHidden/>
    <w:unhideWhenUsed/>
    <w:rsid w:val="00375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305">
      <w:bodyDiv w:val="1"/>
      <w:marLeft w:val="0"/>
      <w:marRight w:val="0"/>
      <w:marTop w:val="0"/>
      <w:marBottom w:val="0"/>
      <w:divBdr>
        <w:top w:val="none" w:sz="0" w:space="0" w:color="auto"/>
        <w:left w:val="none" w:sz="0" w:space="0" w:color="auto"/>
        <w:bottom w:val="none" w:sz="0" w:space="0" w:color="auto"/>
        <w:right w:val="none" w:sz="0" w:space="0" w:color="auto"/>
      </w:divBdr>
    </w:div>
    <w:div w:id="65689237">
      <w:bodyDiv w:val="1"/>
      <w:marLeft w:val="0"/>
      <w:marRight w:val="0"/>
      <w:marTop w:val="0"/>
      <w:marBottom w:val="0"/>
      <w:divBdr>
        <w:top w:val="none" w:sz="0" w:space="0" w:color="auto"/>
        <w:left w:val="none" w:sz="0" w:space="0" w:color="auto"/>
        <w:bottom w:val="none" w:sz="0" w:space="0" w:color="auto"/>
        <w:right w:val="none" w:sz="0" w:space="0" w:color="auto"/>
      </w:divBdr>
      <w:divsChild>
        <w:div w:id="363022452">
          <w:marLeft w:val="0"/>
          <w:marRight w:val="0"/>
          <w:marTop w:val="0"/>
          <w:marBottom w:val="0"/>
          <w:divBdr>
            <w:top w:val="none" w:sz="0" w:space="0" w:color="auto"/>
            <w:left w:val="none" w:sz="0" w:space="0" w:color="auto"/>
            <w:bottom w:val="none" w:sz="0" w:space="0" w:color="auto"/>
            <w:right w:val="none" w:sz="0" w:space="0" w:color="auto"/>
          </w:divBdr>
          <w:divsChild>
            <w:div w:id="2093308633">
              <w:marLeft w:val="0"/>
              <w:marRight w:val="0"/>
              <w:marTop w:val="0"/>
              <w:marBottom w:val="0"/>
              <w:divBdr>
                <w:top w:val="none" w:sz="0" w:space="0" w:color="auto"/>
                <w:left w:val="none" w:sz="0" w:space="0" w:color="auto"/>
                <w:bottom w:val="none" w:sz="0" w:space="0" w:color="auto"/>
                <w:right w:val="none" w:sz="0" w:space="0" w:color="auto"/>
              </w:divBdr>
            </w:div>
            <w:div w:id="1224828756">
              <w:marLeft w:val="0"/>
              <w:marRight w:val="0"/>
              <w:marTop w:val="0"/>
              <w:marBottom w:val="0"/>
              <w:divBdr>
                <w:top w:val="none" w:sz="0" w:space="0" w:color="auto"/>
                <w:left w:val="none" w:sz="0" w:space="0" w:color="auto"/>
                <w:bottom w:val="none" w:sz="0" w:space="0" w:color="auto"/>
                <w:right w:val="none" w:sz="0" w:space="0" w:color="auto"/>
              </w:divBdr>
            </w:div>
          </w:divsChild>
        </w:div>
        <w:div w:id="865555926">
          <w:marLeft w:val="0"/>
          <w:marRight w:val="0"/>
          <w:marTop w:val="0"/>
          <w:marBottom w:val="0"/>
          <w:divBdr>
            <w:top w:val="none" w:sz="0" w:space="0" w:color="auto"/>
            <w:left w:val="none" w:sz="0" w:space="0" w:color="auto"/>
            <w:bottom w:val="none" w:sz="0" w:space="0" w:color="auto"/>
            <w:right w:val="none" w:sz="0" w:space="0" w:color="auto"/>
          </w:divBdr>
        </w:div>
      </w:divsChild>
    </w:div>
    <w:div w:id="147022800">
      <w:bodyDiv w:val="1"/>
      <w:marLeft w:val="0"/>
      <w:marRight w:val="0"/>
      <w:marTop w:val="0"/>
      <w:marBottom w:val="0"/>
      <w:divBdr>
        <w:top w:val="none" w:sz="0" w:space="0" w:color="auto"/>
        <w:left w:val="none" w:sz="0" w:space="0" w:color="auto"/>
        <w:bottom w:val="none" w:sz="0" w:space="0" w:color="auto"/>
        <w:right w:val="none" w:sz="0" w:space="0" w:color="auto"/>
      </w:divBdr>
      <w:divsChild>
        <w:div w:id="182985447">
          <w:marLeft w:val="0"/>
          <w:marRight w:val="0"/>
          <w:marTop w:val="0"/>
          <w:marBottom w:val="0"/>
          <w:divBdr>
            <w:top w:val="none" w:sz="0" w:space="0" w:color="auto"/>
            <w:left w:val="none" w:sz="0" w:space="0" w:color="auto"/>
            <w:bottom w:val="none" w:sz="0" w:space="0" w:color="auto"/>
            <w:right w:val="none" w:sz="0" w:space="0" w:color="auto"/>
          </w:divBdr>
        </w:div>
        <w:div w:id="2017151058">
          <w:marLeft w:val="0"/>
          <w:marRight w:val="0"/>
          <w:marTop w:val="0"/>
          <w:marBottom w:val="0"/>
          <w:divBdr>
            <w:top w:val="none" w:sz="0" w:space="0" w:color="auto"/>
            <w:left w:val="none" w:sz="0" w:space="0" w:color="auto"/>
            <w:bottom w:val="none" w:sz="0" w:space="0" w:color="auto"/>
            <w:right w:val="none" w:sz="0" w:space="0" w:color="auto"/>
          </w:divBdr>
        </w:div>
      </w:divsChild>
    </w:div>
    <w:div w:id="183641498">
      <w:bodyDiv w:val="1"/>
      <w:marLeft w:val="0"/>
      <w:marRight w:val="0"/>
      <w:marTop w:val="0"/>
      <w:marBottom w:val="0"/>
      <w:divBdr>
        <w:top w:val="none" w:sz="0" w:space="0" w:color="auto"/>
        <w:left w:val="none" w:sz="0" w:space="0" w:color="auto"/>
        <w:bottom w:val="none" w:sz="0" w:space="0" w:color="auto"/>
        <w:right w:val="none" w:sz="0" w:space="0" w:color="auto"/>
      </w:divBdr>
    </w:div>
    <w:div w:id="292517497">
      <w:bodyDiv w:val="1"/>
      <w:marLeft w:val="0"/>
      <w:marRight w:val="0"/>
      <w:marTop w:val="0"/>
      <w:marBottom w:val="0"/>
      <w:divBdr>
        <w:top w:val="none" w:sz="0" w:space="0" w:color="auto"/>
        <w:left w:val="none" w:sz="0" w:space="0" w:color="auto"/>
        <w:bottom w:val="none" w:sz="0" w:space="0" w:color="auto"/>
        <w:right w:val="none" w:sz="0" w:space="0" w:color="auto"/>
      </w:divBdr>
    </w:div>
    <w:div w:id="328412242">
      <w:bodyDiv w:val="1"/>
      <w:marLeft w:val="0"/>
      <w:marRight w:val="0"/>
      <w:marTop w:val="0"/>
      <w:marBottom w:val="0"/>
      <w:divBdr>
        <w:top w:val="none" w:sz="0" w:space="0" w:color="auto"/>
        <w:left w:val="none" w:sz="0" w:space="0" w:color="auto"/>
        <w:bottom w:val="none" w:sz="0" w:space="0" w:color="auto"/>
        <w:right w:val="none" w:sz="0" w:space="0" w:color="auto"/>
      </w:divBdr>
      <w:divsChild>
        <w:div w:id="2060860708">
          <w:marLeft w:val="0"/>
          <w:marRight w:val="0"/>
          <w:marTop w:val="0"/>
          <w:marBottom w:val="0"/>
          <w:divBdr>
            <w:top w:val="none" w:sz="0" w:space="0" w:color="auto"/>
            <w:left w:val="none" w:sz="0" w:space="0" w:color="auto"/>
            <w:bottom w:val="none" w:sz="0" w:space="0" w:color="auto"/>
            <w:right w:val="none" w:sz="0" w:space="0" w:color="auto"/>
          </w:divBdr>
          <w:divsChild>
            <w:div w:id="442454805">
              <w:marLeft w:val="0"/>
              <w:marRight w:val="0"/>
              <w:marTop w:val="0"/>
              <w:marBottom w:val="0"/>
              <w:divBdr>
                <w:top w:val="none" w:sz="0" w:space="0" w:color="auto"/>
                <w:left w:val="none" w:sz="0" w:space="0" w:color="auto"/>
                <w:bottom w:val="none" w:sz="0" w:space="0" w:color="auto"/>
                <w:right w:val="none" w:sz="0" w:space="0" w:color="auto"/>
              </w:divBdr>
              <w:divsChild>
                <w:div w:id="488205858">
                  <w:marLeft w:val="0"/>
                  <w:marRight w:val="0"/>
                  <w:marTop w:val="0"/>
                  <w:marBottom w:val="0"/>
                  <w:divBdr>
                    <w:top w:val="none" w:sz="0" w:space="0" w:color="auto"/>
                    <w:left w:val="none" w:sz="0" w:space="0" w:color="auto"/>
                    <w:bottom w:val="none" w:sz="0" w:space="0" w:color="auto"/>
                    <w:right w:val="none" w:sz="0" w:space="0" w:color="auto"/>
                  </w:divBdr>
                </w:div>
                <w:div w:id="1716269707">
                  <w:marLeft w:val="0"/>
                  <w:marRight w:val="0"/>
                  <w:marTop w:val="0"/>
                  <w:marBottom w:val="0"/>
                  <w:divBdr>
                    <w:top w:val="none" w:sz="0" w:space="0" w:color="auto"/>
                    <w:left w:val="none" w:sz="0" w:space="0" w:color="auto"/>
                    <w:bottom w:val="none" w:sz="0" w:space="0" w:color="auto"/>
                    <w:right w:val="none" w:sz="0" w:space="0" w:color="auto"/>
                  </w:divBdr>
                  <w:divsChild>
                    <w:div w:id="616259687">
                      <w:marLeft w:val="0"/>
                      <w:marRight w:val="0"/>
                      <w:marTop w:val="0"/>
                      <w:marBottom w:val="0"/>
                      <w:divBdr>
                        <w:top w:val="none" w:sz="0" w:space="0" w:color="auto"/>
                        <w:left w:val="none" w:sz="0" w:space="0" w:color="auto"/>
                        <w:bottom w:val="none" w:sz="0" w:space="0" w:color="auto"/>
                        <w:right w:val="none" w:sz="0" w:space="0" w:color="auto"/>
                      </w:divBdr>
                      <w:divsChild>
                        <w:div w:id="1454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441">
          <w:marLeft w:val="0"/>
          <w:marRight w:val="0"/>
          <w:marTop w:val="0"/>
          <w:marBottom w:val="0"/>
          <w:divBdr>
            <w:top w:val="none" w:sz="0" w:space="0" w:color="auto"/>
            <w:left w:val="none" w:sz="0" w:space="0" w:color="auto"/>
            <w:bottom w:val="none" w:sz="0" w:space="0" w:color="auto"/>
            <w:right w:val="none" w:sz="0" w:space="0" w:color="auto"/>
          </w:divBdr>
          <w:divsChild>
            <w:div w:id="1159423977">
              <w:marLeft w:val="0"/>
              <w:marRight w:val="0"/>
              <w:marTop w:val="0"/>
              <w:marBottom w:val="0"/>
              <w:divBdr>
                <w:top w:val="none" w:sz="0" w:space="0" w:color="auto"/>
                <w:left w:val="none" w:sz="0" w:space="0" w:color="auto"/>
                <w:bottom w:val="none" w:sz="0" w:space="0" w:color="auto"/>
                <w:right w:val="none" w:sz="0" w:space="0" w:color="auto"/>
              </w:divBdr>
              <w:divsChild>
                <w:div w:id="1398867817">
                  <w:marLeft w:val="0"/>
                  <w:marRight w:val="0"/>
                  <w:marTop w:val="0"/>
                  <w:marBottom w:val="0"/>
                  <w:divBdr>
                    <w:top w:val="none" w:sz="0" w:space="0" w:color="auto"/>
                    <w:left w:val="none" w:sz="0" w:space="0" w:color="auto"/>
                    <w:bottom w:val="none" w:sz="0" w:space="0" w:color="auto"/>
                    <w:right w:val="none" w:sz="0" w:space="0" w:color="auto"/>
                  </w:divBdr>
                  <w:divsChild>
                    <w:div w:id="1917588443">
                      <w:marLeft w:val="0"/>
                      <w:marRight w:val="0"/>
                      <w:marTop w:val="0"/>
                      <w:marBottom w:val="0"/>
                      <w:divBdr>
                        <w:top w:val="none" w:sz="0" w:space="0" w:color="auto"/>
                        <w:left w:val="none" w:sz="0" w:space="0" w:color="auto"/>
                        <w:bottom w:val="none" w:sz="0" w:space="0" w:color="auto"/>
                        <w:right w:val="none" w:sz="0" w:space="0" w:color="auto"/>
                      </w:divBdr>
                      <w:divsChild>
                        <w:div w:id="14836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575233">
      <w:bodyDiv w:val="1"/>
      <w:marLeft w:val="0"/>
      <w:marRight w:val="0"/>
      <w:marTop w:val="0"/>
      <w:marBottom w:val="0"/>
      <w:divBdr>
        <w:top w:val="none" w:sz="0" w:space="0" w:color="auto"/>
        <w:left w:val="none" w:sz="0" w:space="0" w:color="auto"/>
        <w:bottom w:val="none" w:sz="0" w:space="0" w:color="auto"/>
        <w:right w:val="none" w:sz="0" w:space="0" w:color="auto"/>
      </w:divBdr>
    </w:div>
    <w:div w:id="406533261">
      <w:bodyDiv w:val="1"/>
      <w:marLeft w:val="0"/>
      <w:marRight w:val="0"/>
      <w:marTop w:val="0"/>
      <w:marBottom w:val="0"/>
      <w:divBdr>
        <w:top w:val="none" w:sz="0" w:space="0" w:color="auto"/>
        <w:left w:val="none" w:sz="0" w:space="0" w:color="auto"/>
        <w:bottom w:val="none" w:sz="0" w:space="0" w:color="auto"/>
        <w:right w:val="none" w:sz="0" w:space="0" w:color="auto"/>
      </w:divBdr>
      <w:divsChild>
        <w:div w:id="521211106">
          <w:marLeft w:val="0"/>
          <w:marRight w:val="0"/>
          <w:marTop w:val="0"/>
          <w:marBottom w:val="0"/>
          <w:divBdr>
            <w:top w:val="none" w:sz="0" w:space="0" w:color="auto"/>
            <w:left w:val="none" w:sz="0" w:space="0" w:color="auto"/>
            <w:bottom w:val="none" w:sz="0" w:space="0" w:color="auto"/>
            <w:right w:val="none" w:sz="0" w:space="0" w:color="auto"/>
          </w:divBdr>
          <w:divsChild>
            <w:div w:id="513416919">
              <w:marLeft w:val="0"/>
              <w:marRight w:val="0"/>
              <w:marTop w:val="0"/>
              <w:marBottom w:val="0"/>
              <w:divBdr>
                <w:top w:val="none" w:sz="0" w:space="0" w:color="auto"/>
                <w:left w:val="none" w:sz="0" w:space="0" w:color="auto"/>
                <w:bottom w:val="none" w:sz="0" w:space="0" w:color="auto"/>
                <w:right w:val="none" w:sz="0" w:space="0" w:color="auto"/>
              </w:divBdr>
              <w:divsChild>
                <w:div w:id="1626429749">
                  <w:marLeft w:val="0"/>
                  <w:marRight w:val="0"/>
                  <w:marTop w:val="0"/>
                  <w:marBottom w:val="0"/>
                  <w:divBdr>
                    <w:top w:val="none" w:sz="0" w:space="0" w:color="auto"/>
                    <w:left w:val="none" w:sz="0" w:space="0" w:color="auto"/>
                    <w:bottom w:val="none" w:sz="0" w:space="0" w:color="auto"/>
                    <w:right w:val="none" w:sz="0" w:space="0" w:color="auto"/>
                  </w:divBdr>
                </w:div>
                <w:div w:id="1826818326">
                  <w:marLeft w:val="0"/>
                  <w:marRight w:val="0"/>
                  <w:marTop w:val="0"/>
                  <w:marBottom w:val="0"/>
                  <w:divBdr>
                    <w:top w:val="none" w:sz="0" w:space="0" w:color="auto"/>
                    <w:left w:val="none" w:sz="0" w:space="0" w:color="auto"/>
                    <w:bottom w:val="none" w:sz="0" w:space="0" w:color="auto"/>
                    <w:right w:val="none" w:sz="0" w:space="0" w:color="auto"/>
                  </w:divBdr>
                  <w:divsChild>
                    <w:div w:id="405349328">
                      <w:marLeft w:val="0"/>
                      <w:marRight w:val="0"/>
                      <w:marTop w:val="0"/>
                      <w:marBottom w:val="0"/>
                      <w:divBdr>
                        <w:top w:val="none" w:sz="0" w:space="0" w:color="auto"/>
                        <w:left w:val="none" w:sz="0" w:space="0" w:color="auto"/>
                        <w:bottom w:val="none" w:sz="0" w:space="0" w:color="auto"/>
                        <w:right w:val="none" w:sz="0" w:space="0" w:color="auto"/>
                      </w:divBdr>
                      <w:divsChild>
                        <w:div w:id="1548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0257">
          <w:marLeft w:val="0"/>
          <w:marRight w:val="0"/>
          <w:marTop w:val="0"/>
          <w:marBottom w:val="0"/>
          <w:divBdr>
            <w:top w:val="none" w:sz="0" w:space="0" w:color="auto"/>
            <w:left w:val="none" w:sz="0" w:space="0" w:color="auto"/>
            <w:bottom w:val="none" w:sz="0" w:space="0" w:color="auto"/>
            <w:right w:val="none" w:sz="0" w:space="0" w:color="auto"/>
          </w:divBdr>
          <w:divsChild>
            <w:div w:id="1915622168">
              <w:marLeft w:val="0"/>
              <w:marRight w:val="0"/>
              <w:marTop w:val="0"/>
              <w:marBottom w:val="0"/>
              <w:divBdr>
                <w:top w:val="none" w:sz="0" w:space="0" w:color="auto"/>
                <w:left w:val="none" w:sz="0" w:space="0" w:color="auto"/>
                <w:bottom w:val="none" w:sz="0" w:space="0" w:color="auto"/>
                <w:right w:val="none" w:sz="0" w:space="0" w:color="auto"/>
              </w:divBdr>
              <w:divsChild>
                <w:div w:id="303245167">
                  <w:marLeft w:val="0"/>
                  <w:marRight w:val="0"/>
                  <w:marTop w:val="0"/>
                  <w:marBottom w:val="0"/>
                  <w:divBdr>
                    <w:top w:val="none" w:sz="0" w:space="0" w:color="auto"/>
                    <w:left w:val="none" w:sz="0" w:space="0" w:color="auto"/>
                    <w:bottom w:val="none" w:sz="0" w:space="0" w:color="auto"/>
                    <w:right w:val="none" w:sz="0" w:space="0" w:color="auto"/>
                  </w:divBdr>
                  <w:divsChild>
                    <w:div w:id="348528939">
                      <w:marLeft w:val="0"/>
                      <w:marRight w:val="0"/>
                      <w:marTop w:val="0"/>
                      <w:marBottom w:val="0"/>
                      <w:divBdr>
                        <w:top w:val="none" w:sz="0" w:space="0" w:color="auto"/>
                        <w:left w:val="none" w:sz="0" w:space="0" w:color="auto"/>
                        <w:bottom w:val="none" w:sz="0" w:space="0" w:color="auto"/>
                        <w:right w:val="none" w:sz="0" w:space="0" w:color="auto"/>
                      </w:divBdr>
                      <w:divsChild>
                        <w:div w:id="11743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31412">
      <w:bodyDiv w:val="1"/>
      <w:marLeft w:val="0"/>
      <w:marRight w:val="0"/>
      <w:marTop w:val="0"/>
      <w:marBottom w:val="0"/>
      <w:divBdr>
        <w:top w:val="none" w:sz="0" w:space="0" w:color="auto"/>
        <w:left w:val="none" w:sz="0" w:space="0" w:color="auto"/>
        <w:bottom w:val="none" w:sz="0" w:space="0" w:color="auto"/>
        <w:right w:val="none" w:sz="0" w:space="0" w:color="auto"/>
      </w:divBdr>
      <w:divsChild>
        <w:div w:id="1259679711">
          <w:marLeft w:val="0"/>
          <w:marRight w:val="0"/>
          <w:marTop w:val="0"/>
          <w:marBottom w:val="0"/>
          <w:divBdr>
            <w:top w:val="none" w:sz="0" w:space="0" w:color="auto"/>
            <w:left w:val="none" w:sz="0" w:space="0" w:color="auto"/>
            <w:bottom w:val="none" w:sz="0" w:space="0" w:color="auto"/>
            <w:right w:val="none" w:sz="0" w:space="0" w:color="auto"/>
          </w:divBdr>
          <w:divsChild>
            <w:div w:id="1131168811">
              <w:marLeft w:val="0"/>
              <w:marRight w:val="0"/>
              <w:marTop w:val="0"/>
              <w:marBottom w:val="0"/>
              <w:divBdr>
                <w:top w:val="none" w:sz="0" w:space="0" w:color="auto"/>
                <w:left w:val="none" w:sz="0" w:space="0" w:color="auto"/>
                <w:bottom w:val="none" w:sz="0" w:space="0" w:color="auto"/>
                <w:right w:val="none" w:sz="0" w:space="0" w:color="auto"/>
              </w:divBdr>
            </w:div>
          </w:divsChild>
        </w:div>
        <w:div w:id="125858609">
          <w:marLeft w:val="0"/>
          <w:marRight w:val="0"/>
          <w:marTop w:val="0"/>
          <w:marBottom w:val="0"/>
          <w:divBdr>
            <w:top w:val="none" w:sz="0" w:space="0" w:color="auto"/>
            <w:left w:val="none" w:sz="0" w:space="0" w:color="auto"/>
            <w:bottom w:val="none" w:sz="0" w:space="0" w:color="auto"/>
            <w:right w:val="none" w:sz="0" w:space="0" w:color="auto"/>
          </w:divBdr>
        </w:div>
        <w:div w:id="928270866">
          <w:marLeft w:val="0"/>
          <w:marRight w:val="0"/>
          <w:marTop w:val="0"/>
          <w:marBottom w:val="0"/>
          <w:divBdr>
            <w:top w:val="none" w:sz="0" w:space="0" w:color="auto"/>
            <w:left w:val="none" w:sz="0" w:space="0" w:color="auto"/>
            <w:bottom w:val="none" w:sz="0" w:space="0" w:color="auto"/>
            <w:right w:val="none" w:sz="0" w:space="0" w:color="auto"/>
          </w:divBdr>
        </w:div>
      </w:divsChild>
    </w:div>
    <w:div w:id="591790133">
      <w:bodyDiv w:val="1"/>
      <w:marLeft w:val="0"/>
      <w:marRight w:val="0"/>
      <w:marTop w:val="0"/>
      <w:marBottom w:val="0"/>
      <w:divBdr>
        <w:top w:val="none" w:sz="0" w:space="0" w:color="auto"/>
        <w:left w:val="none" w:sz="0" w:space="0" w:color="auto"/>
        <w:bottom w:val="none" w:sz="0" w:space="0" w:color="auto"/>
        <w:right w:val="none" w:sz="0" w:space="0" w:color="auto"/>
      </w:divBdr>
      <w:divsChild>
        <w:div w:id="1484539862">
          <w:marLeft w:val="0"/>
          <w:marRight w:val="0"/>
          <w:marTop w:val="0"/>
          <w:marBottom w:val="0"/>
          <w:divBdr>
            <w:top w:val="none" w:sz="0" w:space="0" w:color="auto"/>
            <w:left w:val="none" w:sz="0" w:space="0" w:color="auto"/>
            <w:bottom w:val="none" w:sz="0" w:space="0" w:color="auto"/>
            <w:right w:val="none" w:sz="0" w:space="0" w:color="auto"/>
          </w:divBdr>
          <w:divsChild>
            <w:div w:id="692733515">
              <w:marLeft w:val="0"/>
              <w:marRight w:val="0"/>
              <w:marTop w:val="0"/>
              <w:marBottom w:val="0"/>
              <w:divBdr>
                <w:top w:val="none" w:sz="0" w:space="0" w:color="auto"/>
                <w:left w:val="none" w:sz="0" w:space="0" w:color="auto"/>
                <w:bottom w:val="none" w:sz="0" w:space="0" w:color="auto"/>
                <w:right w:val="none" w:sz="0" w:space="0" w:color="auto"/>
              </w:divBdr>
              <w:divsChild>
                <w:div w:id="893005095">
                  <w:marLeft w:val="0"/>
                  <w:marRight w:val="0"/>
                  <w:marTop w:val="0"/>
                  <w:marBottom w:val="0"/>
                  <w:divBdr>
                    <w:top w:val="none" w:sz="0" w:space="0" w:color="auto"/>
                    <w:left w:val="none" w:sz="0" w:space="0" w:color="auto"/>
                    <w:bottom w:val="none" w:sz="0" w:space="0" w:color="auto"/>
                    <w:right w:val="none" w:sz="0" w:space="0" w:color="auto"/>
                  </w:divBdr>
                </w:div>
                <w:div w:id="1151870119">
                  <w:marLeft w:val="0"/>
                  <w:marRight w:val="0"/>
                  <w:marTop w:val="0"/>
                  <w:marBottom w:val="0"/>
                  <w:divBdr>
                    <w:top w:val="none" w:sz="0" w:space="0" w:color="auto"/>
                    <w:left w:val="none" w:sz="0" w:space="0" w:color="auto"/>
                    <w:bottom w:val="none" w:sz="0" w:space="0" w:color="auto"/>
                    <w:right w:val="none" w:sz="0" w:space="0" w:color="auto"/>
                  </w:divBdr>
                  <w:divsChild>
                    <w:div w:id="309678204">
                      <w:marLeft w:val="0"/>
                      <w:marRight w:val="0"/>
                      <w:marTop w:val="0"/>
                      <w:marBottom w:val="0"/>
                      <w:divBdr>
                        <w:top w:val="none" w:sz="0" w:space="0" w:color="auto"/>
                        <w:left w:val="none" w:sz="0" w:space="0" w:color="auto"/>
                        <w:bottom w:val="none" w:sz="0" w:space="0" w:color="auto"/>
                        <w:right w:val="none" w:sz="0" w:space="0" w:color="auto"/>
                      </w:divBdr>
                      <w:divsChild>
                        <w:div w:id="2018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38930">
          <w:marLeft w:val="0"/>
          <w:marRight w:val="0"/>
          <w:marTop w:val="0"/>
          <w:marBottom w:val="0"/>
          <w:divBdr>
            <w:top w:val="none" w:sz="0" w:space="0" w:color="auto"/>
            <w:left w:val="none" w:sz="0" w:space="0" w:color="auto"/>
            <w:bottom w:val="none" w:sz="0" w:space="0" w:color="auto"/>
            <w:right w:val="none" w:sz="0" w:space="0" w:color="auto"/>
          </w:divBdr>
          <w:divsChild>
            <w:div w:id="225654423">
              <w:marLeft w:val="0"/>
              <w:marRight w:val="0"/>
              <w:marTop w:val="0"/>
              <w:marBottom w:val="0"/>
              <w:divBdr>
                <w:top w:val="none" w:sz="0" w:space="0" w:color="auto"/>
                <w:left w:val="none" w:sz="0" w:space="0" w:color="auto"/>
                <w:bottom w:val="none" w:sz="0" w:space="0" w:color="auto"/>
                <w:right w:val="none" w:sz="0" w:space="0" w:color="auto"/>
              </w:divBdr>
              <w:divsChild>
                <w:div w:id="1729374288">
                  <w:marLeft w:val="0"/>
                  <w:marRight w:val="0"/>
                  <w:marTop w:val="0"/>
                  <w:marBottom w:val="0"/>
                  <w:divBdr>
                    <w:top w:val="none" w:sz="0" w:space="0" w:color="auto"/>
                    <w:left w:val="none" w:sz="0" w:space="0" w:color="auto"/>
                    <w:bottom w:val="none" w:sz="0" w:space="0" w:color="auto"/>
                    <w:right w:val="none" w:sz="0" w:space="0" w:color="auto"/>
                  </w:divBdr>
                  <w:divsChild>
                    <w:div w:id="1354650332">
                      <w:marLeft w:val="0"/>
                      <w:marRight w:val="0"/>
                      <w:marTop w:val="0"/>
                      <w:marBottom w:val="0"/>
                      <w:divBdr>
                        <w:top w:val="none" w:sz="0" w:space="0" w:color="auto"/>
                        <w:left w:val="none" w:sz="0" w:space="0" w:color="auto"/>
                        <w:bottom w:val="none" w:sz="0" w:space="0" w:color="auto"/>
                        <w:right w:val="none" w:sz="0" w:space="0" w:color="auto"/>
                      </w:divBdr>
                      <w:divsChild>
                        <w:div w:id="286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92252">
      <w:bodyDiv w:val="1"/>
      <w:marLeft w:val="0"/>
      <w:marRight w:val="0"/>
      <w:marTop w:val="0"/>
      <w:marBottom w:val="0"/>
      <w:divBdr>
        <w:top w:val="none" w:sz="0" w:space="0" w:color="auto"/>
        <w:left w:val="none" w:sz="0" w:space="0" w:color="auto"/>
        <w:bottom w:val="none" w:sz="0" w:space="0" w:color="auto"/>
        <w:right w:val="none" w:sz="0" w:space="0" w:color="auto"/>
      </w:divBdr>
    </w:div>
    <w:div w:id="602111690">
      <w:bodyDiv w:val="1"/>
      <w:marLeft w:val="0"/>
      <w:marRight w:val="0"/>
      <w:marTop w:val="0"/>
      <w:marBottom w:val="0"/>
      <w:divBdr>
        <w:top w:val="none" w:sz="0" w:space="0" w:color="auto"/>
        <w:left w:val="none" w:sz="0" w:space="0" w:color="auto"/>
        <w:bottom w:val="none" w:sz="0" w:space="0" w:color="auto"/>
        <w:right w:val="none" w:sz="0" w:space="0" w:color="auto"/>
      </w:divBdr>
    </w:div>
    <w:div w:id="650673213">
      <w:bodyDiv w:val="1"/>
      <w:marLeft w:val="0"/>
      <w:marRight w:val="0"/>
      <w:marTop w:val="0"/>
      <w:marBottom w:val="0"/>
      <w:divBdr>
        <w:top w:val="none" w:sz="0" w:space="0" w:color="auto"/>
        <w:left w:val="none" w:sz="0" w:space="0" w:color="auto"/>
        <w:bottom w:val="none" w:sz="0" w:space="0" w:color="auto"/>
        <w:right w:val="none" w:sz="0" w:space="0" w:color="auto"/>
      </w:divBdr>
      <w:divsChild>
        <w:div w:id="1046293660">
          <w:marLeft w:val="0"/>
          <w:marRight w:val="0"/>
          <w:marTop w:val="0"/>
          <w:marBottom w:val="0"/>
          <w:divBdr>
            <w:top w:val="none" w:sz="0" w:space="0" w:color="auto"/>
            <w:left w:val="none" w:sz="0" w:space="0" w:color="auto"/>
            <w:bottom w:val="none" w:sz="0" w:space="0" w:color="auto"/>
            <w:right w:val="none" w:sz="0" w:space="0" w:color="auto"/>
          </w:divBdr>
        </w:div>
        <w:div w:id="832915920">
          <w:marLeft w:val="0"/>
          <w:marRight w:val="0"/>
          <w:marTop w:val="0"/>
          <w:marBottom w:val="0"/>
          <w:divBdr>
            <w:top w:val="none" w:sz="0" w:space="0" w:color="auto"/>
            <w:left w:val="none" w:sz="0" w:space="0" w:color="auto"/>
            <w:bottom w:val="none" w:sz="0" w:space="0" w:color="auto"/>
            <w:right w:val="none" w:sz="0" w:space="0" w:color="auto"/>
          </w:divBdr>
          <w:divsChild>
            <w:div w:id="1895191102">
              <w:marLeft w:val="0"/>
              <w:marRight w:val="0"/>
              <w:marTop w:val="0"/>
              <w:marBottom w:val="0"/>
              <w:divBdr>
                <w:top w:val="none" w:sz="0" w:space="0" w:color="auto"/>
                <w:left w:val="none" w:sz="0" w:space="0" w:color="auto"/>
                <w:bottom w:val="none" w:sz="0" w:space="0" w:color="auto"/>
                <w:right w:val="none" w:sz="0" w:space="0" w:color="auto"/>
              </w:divBdr>
            </w:div>
          </w:divsChild>
        </w:div>
        <w:div w:id="387413533">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
          </w:divsChild>
        </w:div>
        <w:div w:id="1737361019">
          <w:marLeft w:val="0"/>
          <w:marRight w:val="0"/>
          <w:marTop w:val="0"/>
          <w:marBottom w:val="0"/>
          <w:divBdr>
            <w:top w:val="none" w:sz="0" w:space="0" w:color="auto"/>
            <w:left w:val="none" w:sz="0" w:space="0" w:color="auto"/>
            <w:bottom w:val="none" w:sz="0" w:space="0" w:color="auto"/>
            <w:right w:val="none" w:sz="0" w:space="0" w:color="auto"/>
          </w:divBdr>
        </w:div>
      </w:divsChild>
    </w:div>
    <w:div w:id="671418317">
      <w:bodyDiv w:val="1"/>
      <w:marLeft w:val="0"/>
      <w:marRight w:val="0"/>
      <w:marTop w:val="0"/>
      <w:marBottom w:val="0"/>
      <w:divBdr>
        <w:top w:val="none" w:sz="0" w:space="0" w:color="auto"/>
        <w:left w:val="none" w:sz="0" w:space="0" w:color="auto"/>
        <w:bottom w:val="none" w:sz="0" w:space="0" w:color="auto"/>
        <w:right w:val="none" w:sz="0" w:space="0" w:color="auto"/>
      </w:divBdr>
    </w:div>
    <w:div w:id="856770696">
      <w:bodyDiv w:val="1"/>
      <w:marLeft w:val="0"/>
      <w:marRight w:val="0"/>
      <w:marTop w:val="0"/>
      <w:marBottom w:val="0"/>
      <w:divBdr>
        <w:top w:val="none" w:sz="0" w:space="0" w:color="auto"/>
        <w:left w:val="none" w:sz="0" w:space="0" w:color="auto"/>
        <w:bottom w:val="none" w:sz="0" w:space="0" w:color="auto"/>
        <w:right w:val="none" w:sz="0" w:space="0" w:color="auto"/>
      </w:divBdr>
      <w:divsChild>
        <w:div w:id="1001008652">
          <w:marLeft w:val="0"/>
          <w:marRight w:val="0"/>
          <w:marTop w:val="0"/>
          <w:marBottom w:val="0"/>
          <w:divBdr>
            <w:top w:val="none" w:sz="0" w:space="0" w:color="auto"/>
            <w:left w:val="none" w:sz="0" w:space="0" w:color="auto"/>
            <w:bottom w:val="none" w:sz="0" w:space="0" w:color="auto"/>
            <w:right w:val="none" w:sz="0" w:space="0" w:color="auto"/>
          </w:divBdr>
        </w:div>
        <w:div w:id="602878344">
          <w:marLeft w:val="0"/>
          <w:marRight w:val="0"/>
          <w:marTop w:val="0"/>
          <w:marBottom w:val="0"/>
          <w:divBdr>
            <w:top w:val="none" w:sz="0" w:space="0" w:color="auto"/>
            <w:left w:val="none" w:sz="0" w:space="0" w:color="auto"/>
            <w:bottom w:val="none" w:sz="0" w:space="0" w:color="auto"/>
            <w:right w:val="none" w:sz="0" w:space="0" w:color="auto"/>
          </w:divBdr>
        </w:div>
      </w:divsChild>
    </w:div>
    <w:div w:id="915629465">
      <w:bodyDiv w:val="1"/>
      <w:marLeft w:val="0"/>
      <w:marRight w:val="0"/>
      <w:marTop w:val="0"/>
      <w:marBottom w:val="0"/>
      <w:divBdr>
        <w:top w:val="none" w:sz="0" w:space="0" w:color="auto"/>
        <w:left w:val="none" w:sz="0" w:space="0" w:color="auto"/>
        <w:bottom w:val="none" w:sz="0" w:space="0" w:color="auto"/>
        <w:right w:val="none" w:sz="0" w:space="0" w:color="auto"/>
      </w:divBdr>
    </w:div>
    <w:div w:id="925843831">
      <w:bodyDiv w:val="1"/>
      <w:marLeft w:val="0"/>
      <w:marRight w:val="0"/>
      <w:marTop w:val="0"/>
      <w:marBottom w:val="0"/>
      <w:divBdr>
        <w:top w:val="none" w:sz="0" w:space="0" w:color="auto"/>
        <w:left w:val="none" w:sz="0" w:space="0" w:color="auto"/>
        <w:bottom w:val="none" w:sz="0" w:space="0" w:color="auto"/>
        <w:right w:val="none" w:sz="0" w:space="0" w:color="auto"/>
      </w:divBdr>
    </w:div>
    <w:div w:id="981617456">
      <w:bodyDiv w:val="1"/>
      <w:marLeft w:val="0"/>
      <w:marRight w:val="0"/>
      <w:marTop w:val="0"/>
      <w:marBottom w:val="0"/>
      <w:divBdr>
        <w:top w:val="none" w:sz="0" w:space="0" w:color="auto"/>
        <w:left w:val="none" w:sz="0" w:space="0" w:color="auto"/>
        <w:bottom w:val="none" w:sz="0" w:space="0" w:color="auto"/>
        <w:right w:val="none" w:sz="0" w:space="0" w:color="auto"/>
      </w:divBdr>
    </w:div>
    <w:div w:id="1055815181">
      <w:bodyDiv w:val="1"/>
      <w:marLeft w:val="0"/>
      <w:marRight w:val="0"/>
      <w:marTop w:val="0"/>
      <w:marBottom w:val="0"/>
      <w:divBdr>
        <w:top w:val="none" w:sz="0" w:space="0" w:color="auto"/>
        <w:left w:val="none" w:sz="0" w:space="0" w:color="auto"/>
        <w:bottom w:val="none" w:sz="0" w:space="0" w:color="auto"/>
        <w:right w:val="none" w:sz="0" w:space="0" w:color="auto"/>
      </w:divBdr>
      <w:divsChild>
        <w:div w:id="313728280">
          <w:marLeft w:val="0"/>
          <w:marRight w:val="0"/>
          <w:marTop w:val="0"/>
          <w:marBottom w:val="0"/>
          <w:divBdr>
            <w:top w:val="none" w:sz="0" w:space="0" w:color="auto"/>
            <w:left w:val="none" w:sz="0" w:space="0" w:color="auto"/>
            <w:bottom w:val="none" w:sz="0" w:space="0" w:color="auto"/>
            <w:right w:val="none" w:sz="0" w:space="0" w:color="auto"/>
          </w:divBdr>
        </w:div>
      </w:divsChild>
    </w:div>
    <w:div w:id="1325233041">
      <w:bodyDiv w:val="1"/>
      <w:marLeft w:val="0"/>
      <w:marRight w:val="0"/>
      <w:marTop w:val="0"/>
      <w:marBottom w:val="0"/>
      <w:divBdr>
        <w:top w:val="none" w:sz="0" w:space="0" w:color="auto"/>
        <w:left w:val="none" w:sz="0" w:space="0" w:color="auto"/>
        <w:bottom w:val="none" w:sz="0" w:space="0" w:color="auto"/>
        <w:right w:val="none" w:sz="0" w:space="0" w:color="auto"/>
      </w:divBdr>
      <w:divsChild>
        <w:div w:id="1576432013">
          <w:marLeft w:val="0"/>
          <w:marRight w:val="0"/>
          <w:marTop w:val="0"/>
          <w:marBottom w:val="0"/>
          <w:divBdr>
            <w:top w:val="none" w:sz="0" w:space="0" w:color="auto"/>
            <w:left w:val="none" w:sz="0" w:space="0" w:color="auto"/>
            <w:bottom w:val="none" w:sz="0" w:space="0" w:color="auto"/>
            <w:right w:val="none" w:sz="0" w:space="0" w:color="auto"/>
          </w:divBdr>
        </w:div>
      </w:divsChild>
    </w:div>
    <w:div w:id="1344819685">
      <w:bodyDiv w:val="1"/>
      <w:marLeft w:val="0"/>
      <w:marRight w:val="0"/>
      <w:marTop w:val="0"/>
      <w:marBottom w:val="0"/>
      <w:divBdr>
        <w:top w:val="none" w:sz="0" w:space="0" w:color="auto"/>
        <w:left w:val="none" w:sz="0" w:space="0" w:color="auto"/>
        <w:bottom w:val="none" w:sz="0" w:space="0" w:color="auto"/>
        <w:right w:val="none" w:sz="0" w:space="0" w:color="auto"/>
      </w:divBdr>
      <w:divsChild>
        <w:div w:id="2070029194">
          <w:marLeft w:val="0"/>
          <w:marRight w:val="0"/>
          <w:marTop w:val="0"/>
          <w:marBottom w:val="0"/>
          <w:divBdr>
            <w:top w:val="none" w:sz="0" w:space="0" w:color="auto"/>
            <w:left w:val="none" w:sz="0" w:space="0" w:color="auto"/>
            <w:bottom w:val="none" w:sz="0" w:space="0" w:color="auto"/>
            <w:right w:val="none" w:sz="0" w:space="0" w:color="auto"/>
          </w:divBdr>
          <w:divsChild>
            <w:div w:id="1990282115">
              <w:marLeft w:val="0"/>
              <w:marRight w:val="0"/>
              <w:marTop w:val="0"/>
              <w:marBottom w:val="0"/>
              <w:divBdr>
                <w:top w:val="none" w:sz="0" w:space="0" w:color="auto"/>
                <w:left w:val="none" w:sz="0" w:space="0" w:color="auto"/>
                <w:bottom w:val="none" w:sz="0" w:space="0" w:color="auto"/>
                <w:right w:val="none" w:sz="0" w:space="0" w:color="auto"/>
              </w:divBdr>
              <w:divsChild>
                <w:div w:id="392240592">
                  <w:marLeft w:val="0"/>
                  <w:marRight w:val="0"/>
                  <w:marTop w:val="0"/>
                  <w:marBottom w:val="0"/>
                  <w:divBdr>
                    <w:top w:val="none" w:sz="0" w:space="0" w:color="auto"/>
                    <w:left w:val="none" w:sz="0" w:space="0" w:color="auto"/>
                    <w:bottom w:val="none" w:sz="0" w:space="0" w:color="auto"/>
                    <w:right w:val="none" w:sz="0" w:space="0" w:color="auto"/>
                  </w:divBdr>
                </w:div>
                <w:div w:id="184564967">
                  <w:marLeft w:val="0"/>
                  <w:marRight w:val="0"/>
                  <w:marTop w:val="0"/>
                  <w:marBottom w:val="0"/>
                  <w:divBdr>
                    <w:top w:val="none" w:sz="0" w:space="0" w:color="auto"/>
                    <w:left w:val="none" w:sz="0" w:space="0" w:color="auto"/>
                    <w:bottom w:val="none" w:sz="0" w:space="0" w:color="auto"/>
                    <w:right w:val="none" w:sz="0" w:space="0" w:color="auto"/>
                  </w:divBdr>
                  <w:divsChild>
                    <w:div w:id="830095632">
                      <w:marLeft w:val="0"/>
                      <w:marRight w:val="0"/>
                      <w:marTop w:val="0"/>
                      <w:marBottom w:val="0"/>
                      <w:divBdr>
                        <w:top w:val="none" w:sz="0" w:space="0" w:color="auto"/>
                        <w:left w:val="none" w:sz="0" w:space="0" w:color="auto"/>
                        <w:bottom w:val="none" w:sz="0" w:space="0" w:color="auto"/>
                        <w:right w:val="none" w:sz="0" w:space="0" w:color="auto"/>
                      </w:divBdr>
                      <w:divsChild>
                        <w:div w:id="21267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5256">
          <w:marLeft w:val="0"/>
          <w:marRight w:val="0"/>
          <w:marTop w:val="0"/>
          <w:marBottom w:val="0"/>
          <w:divBdr>
            <w:top w:val="none" w:sz="0" w:space="0" w:color="auto"/>
            <w:left w:val="none" w:sz="0" w:space="0" w:color="auto"/>
            <w:bottom w:val="none" w:sz="0" w:space="0" w:color="auto"/>
            <w:right w:val="none" w:sz="0" w:space="0" w:color="auto"/>
          </w:divBdr>
          <w:divsChild>
            <w:div w:id="77094747">
              <w:marLeft w:val="0"/>
              <w:marRight w:val="0"/>
              <w:marTop w:val="0"/>
              <w:marBottom w:val="0"/>
              <w:divBdr>
                <w:top w:val="none" w:sz="0" w:space="0" w:color="auto"/>
                <w:left w:val="none" w:sz="0" w:space="0" w:color="auto"/>
                <w:bottom w:val="none" w:sz="0" w:space="0" w:color="auto"/>
                <w:right w:val="none" w:sz="0" w:space="0" w:color="auto"/>
              </w:divBdr>
              <w:divsChild>
                <w:div w:id="854079629">
                  <w:marLeft w:val="0"/>
                  <w:marRight w:val="0"/>
                  <w:marTop w:val="0"/>
                  <w:marBottom w:val="0"/>
                  <w:divBdr>
                    <w:top w:val="none" w:sz="0" w:space="0" w:color="auto"/>
                    <w:left w:val="none" w:sz="0" w:space="0" w:color="auto"/>
                    <w:bottom w:val="none" w:sz="0" w:space="0" w:color="auto"/>
                    <w:right w:val="none" w:sz="0" w:space="0" w:color="auto"/>
                  </w:divBdr>
                  <w:divsChild>
                    <w:div w:id="603421823">
                      <w:marLeft w:val="0"/>
                      <w:marRight w:val="0"/>
                      <w:marTop w:val="0"/>
                      <w:marBottom w:val="0"/>
                      <w:divBdr>
                        <w:top w:val="none" w:sz="0" w:space="0" w:color="auto"/>
                        <w:left w:val="none" w:sz="0" w:space="0" w:color="auto"/>
                        <w:bottom w:val="none" w:sz="0" w:space="0" w:color="auto"/>
                        <w:right w:val="none" w:sz="0" w:space="0" w:color="auto"/>
                      </w:divBdr>
                      <w:divsChild>
                        <w:div w:id="19555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9674">
      <w:bodyDiv w:val="1"/>
      <w:marLeft w:val="0"/>
      <w:marRight w:val="0"/>
      <w:marTop w:val="0"/>
      <w:marBottom w:val="0"/>
      <w:divBdr>
        <w:top w:val="none" w:sz="0" w:space="0" w:color="auto"/>
        <w:left w:val="none" w:sz="0" w:space="0" w:color="auto"/>
        <w:bottom w:val="none" w:sz="0" w:space="0" w:color="auto"/>
        <w:right w:val="none" w:sz="0" w:space="0" w:color="auto"/>
      </w:divBdr>
      <w:divsChild>
        <w:div w:id="424688616">
          <w:marLeft w:val="0"/>
          <w:marRight w:val="0"/>
          <w:marTop w:val="0"/>
          <w:marBottom w:val="0"/>
          <w:divBdr>
            <w:top w:val="none" w:sz="0" w:space="0" w:color="auto"/>
            <w:left w:val="none" w:sz="0" w:space="0" w:color="auto"/>
            <w:bottom w:val="none" w:sz="0" w:space="0" w:color="auto"/>
            <w:right w:val="none" w:sz="0" w:space="0" w:color="auto"/>
          </w:divBdr>
        </w:div>
        <w:div w:id="664939660">
          <w:marLeft w:val="0"/>
          <w:marRight w:val="0"/>
          <w:marTop w:val="0"/>
          <w:marBottom w:val="0"/>
          <w:divBdr>
            <w:top w:val="none" w:sz="0" w:space="0" w:color="auto"/>
            <w:left w:val="none" w:sz="0" w:space="0" w:color="auto"/>
            <w:bottom w:val="none" w:sz="0" w:space="0" w:color="auto"/>
            <w:right w:val="none" w:sz="0" w:space="0" w:color="auto"/>
          </w:divBdr>
          <w:divsChild>
            <w:div w:id="1135951060">
              <w:marLeft w:val="0"/>
              <w:marRight w:val="0"/>
              <w:marTop w:val="0"/>
              <w:marBottom w:val="0"/>
              <w:divBdr>
                <w:top w:val="none" w:sz="0" w:space="0" w:color="auto"/>
                <w:left w:val="none" w:sz="0" w:space="0" w:color="auto"/>
                <w:bottom w:val="none" w:sz="0" w:space="0" w:color="auto"/>
                <w:right w:val="none" w:sz="0" w:space="0" w:color="auto"/>
              </w:divBdr>
            </w:div>
          </w:divsChild>
        </w:div>
        <w:div w:id="1143497954">
          <w:marLeft w:val="0"/>
          <w:marRight w:val="0"/>
          <w:marTop w:val="0"/>
          <w:marBottom w:val="0"/>
          <w:divBdr>
            <w:top w:val="none" w:sz="0" w:space="0" w:color="auto"/>
            <w:left w:val="none" w:sz="0" w:space="0" w:color="auto"/>
            <w:bottom w:val="none" w:sz="0" w:space="0" w:color="auto"/>
            <w:right w:val="none" w:sz="0" w:space="0" w:color="auto"/>
          </w:divBdr>
          <w:divsChild>
            <w:div w:id="2090031856">
              <w:marLeft w:val="0"/>
              <w:marRight w:val="0"/>
              <w:marTop w:val="0"/>
              <w:marBottom w:val="0"/>
              <w:divBdr>
                <w:top w:val="none" w:sz="0" w:space="0" w:color="auto"/>
                <w:left w:val="none" w:sz="0" w:space="0" w:color="auto"/>
                <w:bottom w:val="none" w:sz="0" w:space="0" w:color="auto"/>
                <w:right w:val="none" w:sz="0" w:space="0" w:color="auto"/>
              </w:divBdr>
            </w:div>
          </w:divsChild>
        </w:div>
        <w:div w:id="1494108174">
          <w:marLeft w:val="0"/>
          <w:marRight w:val="0"/>
          <w:marTop w:val="0"/>
          <w:marBottom w:val="0"/>
          <w:divBdr>
            <w:top w:val="none" w:sz="0" w:space="0" w:color="auto"/>
            <w:left w:val="none" w:sz="0" w:space="0" w:color="auto"/>
            <w:bottom w:val="none" w:sz="0" w:space="0" w:color="auto"/>
            <w:right w:val="none" w:sz="0" w:space="0" w:color="auto"/>
          </w:divBdr>
        </w:div>
      </w:divsChild>
    </w:div>
    <w:div w:id="1753434136">
      <w:bodyDiv w:val="1"/>
      <w:marLeft w:val="0"/>
      <w:marRight w:val="0"/>
      <w:marTop w:val="0"/>
      <w:marBottom w:val="0"/>
      <w:divBdr>
        <w:top w:val="none" w:sz="0" w:space="0" w:color="auto"/>
        <w:left w:val="none" w:sz="0" w:space="0" w:color="auto"/>
        <w:bottom w:val="none" w:sz="0" w:space="0" w:color="auto"/>
        <w:right w:val="none" w:sz="0" w:space="0" w:color="auto"/>
      </w:divBdr>
    </w:div>
    <w:div w:id="1773433270">
      <w:bodyDiv w:val="1"/>
      <w:marLeft w:val="0"/>
      <w:marRight w:val="0"/>
      <w:marTop w:val="0"/>
      <w:marBottom w:val="0"/>
      <w:divBdr>
        <w:top w:val="none" w:sz="0" w:space="0" w:color="auto"/>
        <w:left w:val="none" w:sz="0" w:space="0" w:color="auto"/>
        <w:bottom w:val="none" w:sz="0" w:space="0" w:color="auto"/>
        <w:right w:val="none" w:sz="0" w:space="0" w:color="auto"/>
      </w:divBdr>
      <w:divsChild>
        <w:div w:id="827091663">
          <w:marLeft w:val="0"/>
          <w:marRight w:val="0"/>
          <w:marTop w:val="0"/>
          <w:marBottom w:val="0"/>
          <w:divBdr>
            <w:top w:val="none" w:sz="0" w:space="0" w:color="auto"/>
            <w:left w:val="none" w:sz="0" w:space="0" w:color="auto"/>
            <w:bottom w:val="none" w:sz="0" w:space="0" w:color="auto"/>
            <w:right w:val="none" w:sz="0" w:space="0" w:color="auto"/>
          </w:divBdr>
          <w:divsChild>
            <w:div w:id="508300674">
              <w:marLeft w:val="0"/>
              <w:marRight w:val="0"/>
              <w:marTop w:val="0"/>
              <w:marBottom w:val="0"/>
              <w:divBdr>
                <w:top w:val="none" w:sz="0" w:space="0" w:color="auto"/>
                <w:left w:val="none" w:sz="0" w:space="0" w:color="auto"/>
                <w:bottom w:val="none" w:sz="0" w:space="0" w:color="auto"/>
                <w:right w:val="none" w:sz="0" w:space="0" w:color="auto"/>
              </w:divBdr>
            </w:div>
            <w:div w:id="1040979180">
              <w:marLeft w:val="0"/>
              <w:marRight w:val="0"/>
              <w:marTop w:val="0"/>
              <w:marBottom w:val="0"/>
              <w:divBdr>
                <w:top w:val="none" w:sz="0" w:space="0" w:color="auto"/>
                <w:left w:val="none" w:sz="0" w:space="0" w:color="auto"/>
                <w:bottom w:val="none" w:sz="0" w:space="0" w:color="auto"/>
                <w:right w:val="none" w:sz="0" w:space="0" w:color="auto"/>
              </w:divBdr>
            </w:div>
          </w:divsChild>
        </w:div>
        <w:div w:id="969482895">
          <w:marLeft w:val="0"/>
          <w:marRight w:val="0"/>
          <w:marTop w:val="0"/>
          <w:marBottom w:val="0"/>
          <w:divBdr>
            <w:top w:val="none" w:sz="0" w:space="0" w:color="auto"/>
            <w:left w:val="none" w:sz="0" w:space="0" w:color="auto"/>
            <w:bottom w:val="none" w:sz="0" w:space="0" w:color="auto"/>
            <w:right w:val="none" w:sz="0" w:space="0" w:color="auto"/>
          </w:divBdr>
        </w:div>
      </w:divsChild>
    </w:div>
    <w:div w:id="1780566341">
      <w:bodyDiv w:val="1"/>
      <w:marLeft w:val="0"/>
      <w:marRight w:val="0"/>
      <w:marTop w:val="0"/>
      <w:marBottom w:val="0"/>
      <w:divBdr>
        <w:top w:val="none" w:sz="0" w:space="0" w:color="auto"/>
        <w:left w:val="none" w:sz="0" w:space="0" w:color="auto"/>
        <w:bottom w:val="none" w:sz="0" w:space="0" w:color="auto"/>
        <w:right w:val="none" w:sz="0" w:space="0" w:color="auto"/>
      </w:divBdr>
      <w:divsChild>
        <w:div w:id="2041737963">
          <w:marLeft w:val="0"/>
          <w:marRight w:val="0"/>
          <w:marTop w:val="0"/>
          <w:marBottom w:val="0"/>
          <w:divBdr>
            <w:top w:val="none" w:sz="0" w:space="0" w:color="auto"/>
            <w:left w:val="none" w:sz="0" w:space="0" w:color="auto"/>
            <w:bottom w:val="none" w:sz="0" w:space="0" w:color="auto"/>
            <w:right w:val="none" w:sz="0" w:space="0" w:color="auto"/>
          </w:divBdr>
          <w:divsChild>
            <w:div w:id="179393795">
              <w:marLeft w:val="0"/>
              <w:marRight w:val="0"/>
              <w:marTop w:val="0"/>
              <w:marBottom w:val="0"/>
              <w:divBdr>
                <w:top w:val="none" w:sz="0" w:space="0" w:color="auto"/>
                <w:left w:val="none" w:sz="0" w:space="0" w:color="auto"/>
                <w:bottom w:val="none" w:sz="0" w:space="0" w:color="auto"/>
                <w:right w:val="none" w:sz="0" w:space="0" w:color="auto"/>
              </w:divBdr>
            </w:div>
          </w:divsChild>
        </w:div>
        <w:div w:id="1438327088">
          <w:marLeft w:val="0"/>
          <w:marRight w:val="0"/>
          <w:marTop w:val="0"/>
          <w:marBottom w:val="0"/>
          <w:divBdr>
            <w:top w:val="none" w:sz="0" w:space="0" w:color="auto"/>
            <w:left w:val="none" w:sz="0" w:space="0" w:color="auto"/>
            <w:bottom w:val="none" w:sz="0" w:space="0" w:color="auto"/>
            <w:right w:val="none" w:sz="0" w:space="0" w:color="auto"/>
          </w:divBdr>
        </w:div>
        <w:div w:id="1384523771">
          <w:marLeft w:val="0"/>
          <w:marRight w:val="0"/>
          <w:marTop w:val="0"/>
          <w:marBottom w:val="0"/>
          <w:divBdr>
            <w:top w:val="none" w:sz="0" w:space="0" w:color="auto"/>
            <w:left w:val="none" w:sz="0" w:space="0" w:color="auto"/>
            <w:bottom w:val="none" w:sz="0" w:space="0" w:color="auto"/>
            <w:right w:val="none" w:sz="0" w:space="0" w:color="auto"/>
          </w:divBdr>
        </w:div>
      </w:divsChild>
    </w:div>
    <w:div w:id="18211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5/mar/25/russia-and-ukraine-agree-ceasefire-in-black-sea?utm_term=67e3a4c95eff654df9053abcce753986&amp;utm_campaign=FirstEdition&amp;utm_source=esp&amp;utm_medium=Email&amp;CMP=firstedition_email" TargetMode="External"/><Relationship Id="rId18" Type="http://schemas.openxmlformats.org/officeDocument/2006/relationships/hyperlink" Target="https://www.theguardian.com/us-news/trump-administration" TargetMode="External"/><Relationship Id="rId26" Type="http://schemas.openxmlformats.org/officeDocument/2006/relationships/hyperlink" Target="https://www.nih.gov/institutes-nih/list-institutes-centers" TargetMode="External"/><Relationship Id="rId39" Type="http://schemas.openxmlformats.org/officeDocument/2006/relationships/hyperlink" Target="https://www.wlrn.org/government-politics/2025-03-21/florida-ice-police-sheriff-deportation-task-force-trump" TargetMode="External"/><Relationship Id="rId21" Type="http://schemas.openxmlformats.org/officeDocument/2006/relationships/hyperlink" Target="https://www.theguardian.com/us-news/2025/mar/24/journalist-trump-yemen-war-chat" TargetMode="External"/><Relationship Id="rId34" Type="http://schemas.openxmlformats.org/officeDocument/2006/relationships/hyperlink" Target="https://www.theguardian.com/technology/2025/mar/28/anti-elon-musk-protests-tesla" TargetMode="External"/><Relationship Id="rId42" Type="http://schemas.openxmlformats.org/officeDocument/2006/relationships/hyperlink" Target="https://cdn.prod.website-files.com/5cd5801dfdf7e5927800fb7f/67e1b4e9a2b15644d9fb9449_childlaborbill_march2025%201.pdf" TargetMode="External"/><Relationship Id="rId47" Type="http://schemas.openxmlformats.org/officeDocument/2006/relationships/hyperlink" Target="https://www.washingtonpost.com/politics/2025/03/26/ghost-guns-supreme-court-ruling/?utm_campaign=wp_the7&amp;utm_medium=email&amp;utm_source=newsletter&amp;carta-url=https%3A%2F%2Fs2.washingtonpost.com%2Fcar-ln-tr%2F41ccd42%2F67e52d5f1c02d2281d816ae4%2F6303c41fca31ee7e6627cb27%2F53%2F107%2F67e52d5f1c02d2281d816ae4" TargetMode="External"/><Relationship Id="rId50" Type="http://schemas.openxmlformats.org/officeDocument/2006/relationships/theme" Target="theme/theme1.xml"/><Relationship Id="rId7" Type="http://schemas.openxmlformats.org/officeDocument/2006/relationships/hyperlink" Target="https://www.theguardian.com/business/2025/mar/26/obr-forecast-uk-economic-growth-2025-spring-statement" TargetMode="External"/><Relationship Id="rId2" Type="http://schemas.openxmlformats.org/officeDocument/2006/relationships/styles" Target="styles.xml"/><Relationship Id="rId16" Type="http://schemas.openxmlformats.org/officeDocument/2006/relationships/hyperlink" Target="https://www.theatlantic.com/politics/archive/2025/03/trump-administration-accidentally-texted-me-its-war-plans/682151/" TargetMode="External"/><Relationship Id="rId29" Type="http://schemas.openxmlformats.org/officeDocument/2006/relationships/hyperlink" Target="https://ablink.editorial.theguardian.com/ss/c/u001.Yw_JkLMEmFuifc_XG18IRyTNtZQ7fIEMgszcCSneHEAkCD247PEzzJghnkN7Siw6Z6W8NEOFXHusCqLt_GtL_KPXOk3EEhmKaKRxoewQQZD3pM6IM88RyWeCslZuatPdt-KFJzCq3iQUuNZA_lx0NbEFcHyXQjFdfbTr5g1l5OcBNEgmfM_ScsAiViKew32kj4SNKzYP47EY8V_nx4vtX3bJ6GIZReFlOdfiPZhzc_6GkG-72vkjbHY3KBm6Q_eCAtcswa1tZfgYDi964OJYlA/4f5/c7DVGDTUTvepDUZrLj-piw/h32/h001.ngTLWvDGYXfWwUBvRpVxftRt-CAh6hvNbkqHlCtHzFY" TargetMode="External"/><Relationship Id="rId11" Type="http://schemas.openxmlformats.org/officeDocument/2006/relationships/hyperlink" Target="https://www.theguardian.com/uk-news/2025/mar/26/spring-statement-2025-key-points-rachel-reeves" TargetMode="External"/><Relationship Id="rId24" Type="http://schemas.openxmlformats.org/officeDocument/2006/relationships/hyperlink" Target="https://www.washingtonpost.com/politics/2025/03/27/federal-worker-layoffs-government-agencies/?utm_campaign=wp_the7&amp;utm_medium=email&amp;utm_source=newsletter&amp;carta-url=https%3A%2F%2Fs2.washingtonpost.com%2Fcar-ln-tr%2F41d1ed8%2F67e67edfa658864abd1be186%2F6303c41fca31ee7e6627cb27%2F28%2F99%2F67e67edfa658864abd1be186" TargetMode="External"/><Relationship Id="rId32" Type="http://schemas.openxmlformats.org/officeDocument/2006/relationships/hyperlink" Target="https://www.theguardian.com/us-news/donaldtrump" TargetMode="External"/><Relationship Id="rId37" Type="http://schemas.openxmlformats.org/officeDocument/2006/relationships/hyperlink" Target="https://bsky.app/profile/artcandee.bsky.social/post/3lljsd62r222q" TargetMode="External"/><Relationship Id="rId40" Type="http://schemas.openxmlformats.org/officeDocument/2006/relationships/hyperlink" Target="https://www.nbcnews.com/news/latino/immigration-florida-deportation-fears-desantis-trump-rcna188942" TargetMode="External"/><Relationship Id="rId45" Type="http://schemas.openxmlformats.org/officeDocument/2006/relationships/hyperlink" Target="https://www.theguardian.com/us-news/2025/mar/29/florida-republicans-immigrant-jobs-child-labor" TargetMode="External"/><Relationship Id="rId5" Type="http://schemas.openxmlformats.org/officeDocument/2006/relationships/hyperlink" Target="https://ablink.editorial.theguardian.com/ss/c/u001.Yw_JkLMEmFuifc_XG18IRyTNtZQ7fIEMgszcCSneHEBRo1ClYygL5euNz7Bw18eiI6CyZUMtukZ5qZVZAzROGmfQuUAu7-VW0JwVPpJqkT8tNKtJuLp17RUwAHCtsdFVI6yH2Jr_FGcR8CsAlYl6eHoivU7Na2VjlzoRYAj3hGXc3piPRXW0iTT0se8YZW3y2OP-dj7V87S1pBwb-wCSFSHVYNzAZ7VxKcXTgi30zhMF4Hsc-Ptn7GH1N9qZD7jrWnJhtRgnasEsJBRDLq_g32wBedF3gNXUq69ER5MgwbuKk74zkm-iKU4rQNhxT-jIXzeEHwbdLQmxrlo1lcqNFg/4f3/23svHdbaRQuhEC3fPxD_kQ/h36/h001._6eCX-mnVZMcbdQgihC3ovv0r3Y7O3ZM7a_l8joScyQ" TargetMode="External"/><Relationship Id="rId15" Type="http://schemas.openxmlformats.org/officeDocument/2006/relationships/hyperlink" Target="https://www.theguardian.com/us-news/donaldtrump" TargetMode="External"/><Relationship Id="rId23" Type="http://schemas.openxmlformats.org/officeDocument/2006/relationships/hyperlink" Target="https://www.washingtonpost.com/politics/2025/03/25/trump-law-firms/?utm_campaign=wp_the7&amp;utm_medium=email&amp;utm_source=newsletter&amp;carta-url=https%3A%2F%2Fs2.washingtonpost.com%2Fcar-ln-tr%2F41c3c4d%2F67e28a5f67ea090c7fb5b861%2F6303c41fca31ee7e6627cb27%2F27%2F102%2F67e28a5f67ea090c7fb5b861" TargetMode="External"/><Relationship Id="rId28" Type="http://schemas.openxmlformats.org/officeDocument/2006/relationships/hyperlink" Target="https://www.washingtonpost.com/entertainment/art/2025/03/28/smithsonian-institution-donald-trump-funding/" TargetMode="External"/><Relationship Id="rId36" Type="http://schemas.openxmlformats.org/officeDocument/2006/relationships/hyperlink" Target="https://bsky.app/profile/joelyjoelyjoelyjoe.bsky.social/post/3lljvbvhzyc2m" TargetMode="External"/><Relationship Id="rId49" Type="http://schemas.openxmlformats.org/officeDocument/2006/relationships/fontTable" Target="fontTable.xml"/><Relationship Id="rId10" Type="http://schemas.openxmlformats.org/officeDocument/2006/relationships/hyperlink" Target="https://www.theguardian.com/business/2022/oct/20/the-mini-budget-that-broke-britain-and-liz-truss" TargetMode="External"/><Relationship Id="rId19" Type="http://schemas.openxmlformats.org/officeDocument/2006/relationships/hyperlink" Target="https://www.theguardian.com/us-news/2025/mar/24/journalist-trump-yemen-war-chat-reaction" TargetMode="External"/><Relationship Id="rId31" Type="http://schemas.openxmlformats.org/officeDocument/2006/relationships/hyperlink" Target="https://www.theguardian.com/world/greenland" TargetMode="External"/><Relationship Id="rId44" Type="http://schemas.openxmlformats.org/officeDocument/2006/relationships/hyperlink" Target="https://www.theguardian.com/us-news/donaldtrump" TargetMode="External"/><Relationship Id="rId4" Type="http://schemas.openxmlformats.org/officeDocument/2006/relationships/webSettings" Target="webSettings.xml"/><Relationship Id="rId9" Type="http://schemas.openxmlformats.org/officeDocument/2006/relationships/hyperlink" Target="https://www.theguardian.com/uk-news/2025/mar/23/should-rachel-reevess-fiscal-rules-stay-golden-or-are-they-meant-to-be-broken" TargetMode="External"/><Relationship Id="rId14" Type="http://schemas.openxmlformats.org/officeDocument/2006/relationships/hyperlink" Target="https://ablink.editorial.theguardian.com/ss/c/u001.Yw_JkLMEmFuifc_XG18IRyTNtZQ7fIEMgszcCSneHEAhzD0WUI17vwhqJTqDOvEGLMOAO3koTHdSAD5pQ7SpkFvbkNgRR8bYEMZZXT1jpopBV2zhzbRhW5qfIfLRRC0A7zGbban6fliEP6nRf7Dt1qRLeJlHxuak5Vfr7kpFdlmxquLf3nyOZPG0s09iZr2HVNXRuq45nApUTb1pysAjS4xjltpiSU3pEOBmKSY0oVMxNs5oaeUqdm5Ifk_l64UwgYvqUMY_1o7NKkMG2gFp9XhRNa1ERRVdc7MK6BeYPEBwT--jsJwS83vddEiMiM9olwUchFJHUM1FGmw0-buHWQ/4f6/2PR7XnwOR4mCeKw1WCnVwA/h55/h001.UVzz2J6wanQpavecbvUl_Jovj0snF1dXyyrFFH1sygk" TargetMode="External"/><Relationship Id="rId22" Type="http://schemas.openxmlformats.org/officeDocument/2006/relationships/hyperlink" Target="https://www.youtube.com/watch?v=ihHU3IVVrfM&amp;list=PLiZxWe0ejyv84Wv9qKFmvjyZD9FrI6t8x&amp;index=2" TargetMode="External"/><Relationship Id="rId27" Type="http://schemas.openxmlformats.org/officeDocument/2006/relationships/hyperlink" Target="https://www.whitehouse.gov/fact-sheets/2025/03/fact-sheet-president-donald-j-trump-restores-truth-and-sanity-to-american-history/" TargetMode="External"/><Relationship Id="rId30" Type="http://schemas.openxmlformats.org/officeDocument/2006/relationships/hyperlink" Target="https://www.theguardian.com/us-news/2025/mar/26/trump-new-car-tariffs?utm_term=67e4f7758d4d32f95fa5912a299e2e0f&amp;utm_campaign=FirstEdition&amp;utm_source=esp&amp;utm_medium=Email&amp;CMP=firstedition_email" TargetMode="External"/><Relationship Id="rId35" Type="http://schemas.openxmlformats.org/officeDocument/2006/relationships/hyperlink" Target="https://www.theguardian.com/technology/tesla" TargetMode="External"/><Relationship Id="rId43" Type="http://schemas.openxmlformats.org/officeDocument/2006/relationships/hyperlink" Target="https://www.youtube.com/watch?v=mrEIaj5nPRE" TargetMode="External"/><Relationship Id="rId48" Type="http://schemas.openxmlformats.org/officeDocument/2006/relationships/hyperlink" Target="https://www.washingtonpost.com/dc-md-va/2024/07/07/gun-laws-supreme-court-bruen-rahimi/?utm_campaign=wp_the7&amp;utm_medium=email&amp;utm_source=newsletter&amp;carta-url=https%3A%2F%2Fs2.washingtonpost.com%2Fcar-ln-tr%2F41ccd43%2F67e52d5f1c02d2281d816ae4%2F6303c41fca31ee7e6627cb27%2F54%2F107%2F67e52d5f1c02d2281d816ae4" TargetMode="External"/><Relationship Id="rId8" Type="http://schemas.openxmlformats.org/officeDocument/2006/relationships/hyperlink" Target="https://www.theguardian.com/uk-news/2025/mar/26/spring-statement-2025-key-points-rachel-reeves" TargetMode="External"/><Relationship Id="rId3" Type="http://schemas.openxmlformats.org/officeDocument/2006/relationships/settings" Target="settings.xml"/><Relationship Id="rId12" Type="http://schemas.openxmlformats.org/officeDocument/2006/relationships/hyperlink" Target="https://ablink.editorial.theguardian.com/ss/c/u001.Yw_JkLMEmFuifc_XG18IRyTNtZQ7fIEMgszcCSneHEDZ6B-1FqgwPH629GPFez9eGDZ6hJklzSEDDOtEM_j_uiRloztxcN9M7lWQeDyCGB7Wk8nFa2jVmc3soMSOk5n6SXdNva_wAnruXnw7T0EW5fe7NOwlEGg56PveNJWgoxP9qGqmRkTE3JtEie9zgyaJviFTquzOnKsLBleTn3NsQXs6MsISjo5Vo_u7Ae54uAsdaJIivgWlg3dffgAJ4L6W1n0uVy0nr2g5RtKgsF-J_1unR1zizzrz1LfD2gFx1nE/4f4/iGCeUCHdRgev7glRePrxLw/h35/h001.JUekfOfwEJWCOPbWoKb-sQxBLfHI4wFBlHipTUjQpiE" TargetMode="External"/><Relationship Id="rId17" Type="http://schemas.openxmlformats.org/officeDocument/2006/relationships/hyperlink" Target="https://www.theguardian.com/world/yemen" TargetMode="External"/><Relationship Id="rId25" Type="http://schemas.openxmlformats.org/officeDocument/2006/relationships/hyperlink" Target="https://www.washingtonpost.com/health/2024/10/18/trump-rfk-maha-health/" TargetMode="External"/><Relationship Id="rId33" Type="http://schemas.openxmlformats.org/officeDocument/2006/relationships/hyperlink" Target="https://www.theguardian.com/technology/elon-musk" TargetMode="External"/><Relationship Id="rId38" Type="http://schemas.openxmlformats.org/officeDocument/2006/relationships/hyperlink" Target="https://www.theguardian.com/us-news/ron-desantis" TargetMode="External"/><Relationship Id="rId46" Type="http://schemas.openxmlformats.org/officeDocument/2006/relationships/hyperlink" Target="https://www.washingtonpost.com/dc-md-va/2023/07/12/teens-ghost-guns-deadly-shootings/?utm_campaign=wp_the7&amp;utm_medium=email&amp;utm_source=newsletter&amp;carta-url=https%3A%2F%2Fs2.washingtonpost.com%2Fcar-ln-tr%2F41ccd41%2F67e52d5f1c02d2281d816ae4%2F6303c41fca31ee7e6627cb27%2F52%2F107%2F67e52d5f1c02d2281d816ae4" TargetMode="External"/><Relationship Id="rId20" Type="http://schemas.openxmlformats.org/officeDocument/2006/relationships/hyperlink" Target="https://www.theatlantic.com/politics/archive/2025/03/trump-administration-accidentally-texted-me-its-war-plans/682151/" TargetMode="External"/><Relationship Id="rId41" Type="http://schemas.openxmlformats.org/officeDocument/2006/relationships/hyperlink" Target="https://www.theguardian.com/us-news/florida" TargetMode="External"/><Relationship Id="rId1" Type="http://schemas.openxmlformats.org/officeDocument/2006/relationships/numbering" Target="numbering.xml"/><Relationship Id="rId6" Type="http://schemas.openxmlformats.org/officeDocument/2006/relationships/hyperlink" Target="https://www.theguardian.com/uk-news/2025/mar/25/reeves-to-put-2bn-into-affordable-housing-to-sweeten-the-pill-of-cuts?utm_term=67e2547451463ed9a5b304147089f0e6&amp;utm_campaign=FirstEdition&amp;utm_source=esp&amp;utm_medium=Email&amp;CMP=firstedition_em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20057</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2</cp:revision>
  <cp:lastPrinted>2025-03-30T11:01:00Z</cp:lastPrinted>
  <dcterms:created xsi:type="dcterms:W3CDTF">2025-03-30T11:18:00Z</dcterms:created>
  <dcterms:modified xsi:type="dcterms:W3CDTF">2025-03-30T11:18:00Z</dcterms:modified>
</cp:coreProperties>
</file>