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A794" w14:textId="77777777" w:rsidR="0004555E" w:rsidRPr="00060EF8" w:rsidRDefault="0004555E" w:rsidP="00060EF8">
      <w:pPr>
        <w:spacing w:after="0"/>
        <w:jc w:val="center"/>
        <w:rPr>
          <w:rFonts w:ascii="Cambria" w:hAnsi="Cambria"/>
          <w:b/>
          <w:bCs/>
        </w:rPr>
      </w:pPr>
      <w:r w:rsidRPr="00060EF8">
        <w:rPr>
          <w:rFonts w:ascii="Cambria" w:hAnsi="Cambria"/>
          <w:b/>
          <w:bCs/>
        </w:rPr>
        <w:t>Français – philosophie. « Expériences de la nature »</w:t>
      </w:r>
    </w:p>
    <w:p w14:paraId="321CFA48" w14:textId="40D287B3" w:rsidR="0004555E" w:rsidRPr="0004555E" w:rsidRDefault="0004555E" w:rsidP="00060EF8">
      <w:pPr>
        <w:pBdr>
          <w:bottom w:val="single" w:sz="6" w:space="1" w:color="auto"/>
        </w:pBdr>
        <w:spacing w:after="0"/>
        <w:jc w:val="center"/>
        <w:rPr>
          <w:rFonts w:ascii="Cambria" w:hAnsi="Cambria"/>
          <w:b/>
          <w:bCs/>
        </w:rPr>
      </w:pPr>
      <w:r w:rsidRPr="00060EF8">
        <w:rPr>
          <w:rFonts w:ascii="Cambria" w:hAnsi="Cambria"/>
          <w:b/>
          <w:bCs/>
        </w:rPr>
        <w:t>Récapitulatif des questions posées aux c</w:t>
      </w:r>
      <w:r w:rsidRPr="0004555E">
        <w:rPr>
          <w:rFonts w:ascii="Cambria" w:hAnsi="Cambria"/>
          <w:b/>
          <w:bCs/>
        </w:rPr>
        <w:t>ontrôle</w:t>
      </w:r>
      <w:r w:rsidRPr="00060EF8">
        <w:rPr>
          <w:rFonts w:ascii="Cambria" w:hAnsi="Cambria"/>
          <w:b/>
          <w:bCs/>
        </w:rPr>
        <w:t>s</w:t>
      </w:r>
      <w:r w:rsidRPr="0004555E">
        <w:rPr>
          <w:rFonts w:ascii="Cambria" w:hAnsi="Cambria"/>
          <w:b/>
          <w:bCs/>
        </w:rPr>
        <w:t xml:space="preserve"> de lecture</w:t>
      </w:r>
    </w:p>
    <w:p w14:paraId="627AF7E7" w14:textId="77777777" w:rsidR="00060EF8" w:rsidRDefault="00060EF8" w:rsidP="0004555E">
      <w:pPr>
        <w:spacing w:after="0"/>
        <w:rPr>
          <w:rFonts w:ascii="Cambria" w:hAnsi="Cambria"/>
        </w:rPr>
      </w:pPr>
    </w:p>
    <w:p w14:paraId="34164CD3" w14:textId="77777777" w:rsidR="00060EF8" w:rsidRDefault="00060EF8" w:rsidP="00060EF8">
      <w:pPr>
        <w:spacing w:after="0"/>
        <w:jc w:val="both"/>
        <w:rPr>
          <w:rFonts w:ascii="Cambria" w:hAnsi="Cambria"/>
        </w:rPr>
      </w:pPr>
    </w:p>
    <w:p w14:paraId="26A7BD6C" w14:textId="1B8E105C" w:rsidR="0004555E" w:rsidRDefault="00060EF8" w:rsidP="00060EF8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Complétez votre connaissance des œuvres en répondant aux questions suivantes. Vous serez attentifs à la précision de vos réponses : choix du vocabulaire, repérage des passages exacts où se trouvent les réponses, sélection de quelques citations pour illustrer le propos. Certaines réponses peuvent convenir à plusieurs questions. </w:t>
      </w:r>
    </w:p>
    <w:p w14:paraId="5B28EF65" w14:textId="136EC526" w:rsidR="00060EF8" w:rsidRDefault="00060EF8" w:rsidP="00060EF8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Travailler à plusieurs (3 ou 4, pas plus) sera sans doute plus motivant et plus efficace, à condition que chacun travaille sur les trois auteurs et que la mutualisation reste rigoureuse et pratique (pourquoi pas sous la forme d’un document partagé). </w:t>
      </w:r>
    </w:p>
    <w:p w14:paraId="744F1F4F" w14:textId="39AA4518" w:rsidR="00060EF8" w:rsidRDefault="00060EF8" w:rsidP="0004555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Bon travail ! </w:t>
      </w:r>
    </w:p>
    <w:p w14:paraId="67EB7342" w14:textId="77777777" w:rsidR="00060EF8" w:rsidRDefault="00060EF8" w:rsidP="0004555E">
      <w:pPr>
        <w:spacing w:after="0"/>
        <w:rPr>
          <w:rFonts w:ascii="Cambria" w:hAnsi="Cambria"/>
        </w:rPr>
      </w:pPr>
    </w:p>
    <w:p w14:paraId="5567109D" w14:textId="00CE918F" w:rsidR="00060EF8" w:rsidRDefault="00060EF8" w:rsidP="00060EF8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>V. Serrano</w:t>
      </w:r>
    </w:p>
    <w:p w14:paraId="40FB7D51" w14:textId="77777777" w:rsidR="00060EF8" w:rsidRDefault="00060EF8" w:rsidP="00060EF8">
      <w:pPr>
        <w:spacing w:after="0"/>
        <w:rPr>
          <w:rFonts w:ascii="Cambria" w:hAnsi="Cambria"/>
        </w:rPr>
      </w:pPr>
    </w:p>
    <w:p w14:paraId="21705192" w14:textId="77777777" w:rsidR="00060EF8" w:rsidRDefault="00060EF8" w:rsidP="0004555E">
      <w:pPr>
        <w:spacing w:after="0"/>
        <w:jc w:val="both"/>
        <w:rPr>
          <w:rFonts w:ascii="Cambria" w:hAnsi="Cambria"/>
          <w:b/>
          <w:bCs/>
        </w:rPr>
      </w:pPr>
    </w:p>
    <w:p w14:paraId="0F2BD263" w14:textId="568E055B" w:rsidR="0004555E" w:rsidRPr="0004555E" w:rsidRDefault="0004555E" w:rsidP="0004555E">
      <w:p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  <w:b/>
          <w:bCs/>
        </w:rPr>
        <w:t>Question liminaire.</w:t>
      </w:r>
      <w:r w:rsidRPr="0004555E">
        <w:rPr>
          <w:rFonts w:ascii="Cambria" w:hAnsi="Cambria"/>
        </w:rPr>
        <w:t xml:space="preserve"> Nommez les auteurs des trois œuvres au programme (prénom et nom</w:t>
      </w:r>
      <w:r w:rsidR="00060EF8">
        <w:rPr>
          <w:rFonts w:ascii="Cambria" w:hAnsi="Cambria"/>
        </w:rPr>
        <w:t>, sans faire de faute !</w:t>
      </w:r>
      <w:r w:rsidRPr="0004555E">
        <w:rPr>
          <w:rFonts w:ascii="Cambria" w:hAnsi="Cambria"/>
        </w:rPr>
        <w:t xml:space="preserve">) et indiquez leur date de publication. </w:t>
      </w:r>
    </w:p>
    <w:p w14:paraId="73CFFB5E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09FDF5AE" w14:textId="77777777" w:rsidR="0004555E" w:rsidRPr="0004555E" w:rsidRDefault="0004555E" w:rsidP="0004555E">
      <w:pPr>
        <w:spacing w:after="0"/>
        <w:rPr>
          <w:rFonts w:ascii="Cambria" w:hAnsi="Cambria"/>
        </w:rPr>
      </w:pPr>
      <w:r w:rsidRPr="0004555E">
        <w:rPr>
          <w:rFonts w:ascii="Cambria" w:hAnsi="Cambria"/>
          <w:b/>
          <w:bCs/>
        </w:rPr>
        <w:t xml:space="preserve">Questions sur </w:t>
      </w:r>
      <w:r w:rsidRPr="0004555E">
        <w:rPr>
          <w:rFonts w:ascii="Cambria" w:hAnsi="Cambria"/>
          <w:b/>
          <w:bCs/>
          <w:i/>
          <w:iCs/>
        </w:rPr>
        <w:t>La Connaissance de la vie</w:t>
      </w:r>
      <w:r w:rsidRPr="0004555E">
        <w:rPr>
          <w:rFonts w:ascii="Cambria" w:hAnsi="Cambria"/>
          <w:b/>
          <w:bCs/>
        </w:rPr>
        <w:t>, de G. Canguilhem</w:t>
      </w:r>
    </w:p>
    <w:p w14:paraId="4F36C1C9" w14:textId="7777777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Expliquez le sens de cette formule : « On jouit non des lois de la nature, mais de la nature, non des nombres, mais des qualités, non des relations mais des êtres » (p.11). </w:t>
      </w:r>
    </w:p>
    <w:p w14:paraId="6EC6BFBE" w14:textId="45AC57B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Qu’est-ce qui différencie l’expérimentation en sciences physiques et l’expérimentation en biologie animale ? </w:t>
      </w:r>
    </w:p>
    <w:p w14:paraId="59B6CA51" w14:textId="4B1881E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Qui est </w:t>
      </w:r>
      <w:r w:rsidRPr="0004555E">
        <w:rPr>
          <w:rFonts w:ascii="Cambria" w:hAnsi="Cambria"/>
        </w:rPr>
        <w:t>Harvey ?</w:t>
      </w:r>
      <w:r w:rsidRPr="0004555E">
        <w:rPr>
          <w:rFonts w:ascii="Cambria" w:hAnsi="Cambria"/>
        </w:rPr>
        <w:t xml:space="preserve"> Quel était l’objet de ses </w:t>
      </w:r>
      <w:r w:rsidRPr="0004555E">
        <w:rPr>
          <w:rFonts w:ascii="Cambria" w:hAnsi="Cambria"/>
        </w:rPr>
        <w:t>recherches ?</w:t>
      </w:r>
      <w:r w:rsidRPr="0004555E">
        <w:rPr>
          <w:rFonts w:ascii="Cambria" w:hAnsi="Cambria"/>
        </w:rPr>
        <w:t xml:space="preserve"> Quelle découverte lui attribue-t-</w:t>
      </w:r>
      <w:r w:rsidRPr="0004555E">
        <w:rPr>
          <w:rFonts w:ascii="Cambria" w:hAnsi="Cambria"/>
        </w:rPr>
        <w:t>on ?</w:t>
      </w:r>
      <w:r w:rsidRPr="0004555E">
        <w:rPr>
          <w:rFonts w:ascii="Cambria" w:hAnsi="Cambria"/>
        </w:rPr>
        <w:t xml:space="preserve"> En quoi cela illustre-t-il les réflexions du philosophe sur la démarche </w:t>
      </w:r>
      <w:r w:rsidRPr="0004555E">
        <w:rPr>
          <w:rFonts w:ascii="Cambria" w:hAnsi="Cambria"/>
        </w:rPr>
        <w:t>scientifique ?</w:t>
      </w:r>
      <w:r w:rsidRPr="0004555E">
        <w:rPr>
          <w:rFonts w:ascii="Cambria" w:hAnsi="Cambria"/>
        </w:rPr>
        <w:t> </w:t>
      </w:r>
    </w:p>
    <w:p w14:paraId="3EE93013" w14:textId="7777777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Canguilhem déploie sa réflexion en dialogue avec un ouvrage philosophique de 1865. Qui est l’auteur de cet ouvrage ? </w:t>
      </w:r>
    </w:p>
    <w:p w14:paraId="12E62D4F" w14:textId="7777777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Comment Canguilhem envisage-t-il les relations entre machine et organisme ? </w:t>
      </w:r>
    </w:p>
    <w:p w14:paraId="2364F276" w14:textId="77777777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Pour quelle raison Canguilhem distingue-t-il monstrueux et monstruosité ?</w:t>
      </w:r>
    </w:p>
    <w:p w14:paraId="19676096" w14:textId="52609590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Que nous dit l’exemple de la tique ?</w:t>
      </w:r>
    </w:p>
    <w:p w14:paraId="2DF10C79" w14:textId="7FB4A03C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Le « pathologique » s’oppose-t-il au « normal » ? Expliquez pourquoi. </w:t>
      </w:r>
    </w:p>
    <w:p w14:paraId="3A5AC98C" w14:textId="58335E0F" w:rsidR="0004555E" w:rsidRPr="0004555E" w:rsidRDefault="0004555E" w:rsidP="0004555E">
      <w:pPr>
        <w:pStyle w:val="Paragraphedeliste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Quelles distinctions établit-il entre « anomalie » et « anormalité ». </w:t>
      </w:r>
    </w:p>
    <w:p w14:paraId="1A5BF846" w14:textId="77777777" w:rsidR="0004555E" w:rsidRDefault="0004555E" w:rsidP="0004555E">
      <w:pPr>
        <w:spacing w:after="0"/>
        <w:rPr>
          <w:rFonts w:ascii="Cambria" w:hAnsi="Cambria"/>
          <w:b/>
          <w:bCs/>
        </w:rPr>
      </w:pPr>
    </w:p>
    <w:p w14:paraId="7743B38A" w14:textId="77777777" w:rsidR="0004555E" w:rsidRDefault="0004555E" w:rsidP="0004555E">
      <w:pPr>
        <w:spacing w:after="0"/>
        <w:rPr>
          <w:rFonts w:ascii="Cambria" w:hAnsi="Cambria"/>
          <w:b/>
          <w:bCs/>
        </w:rPr>
      </w:pPr>
    </w:p>
    <w:p w14:paraId="2A9DD5F4" w14:textId="77777777" w:rsidR="00060EF8" w:rsidRPr="0004555E" w:rsidRDefault="00060EF8" w:rsidP="00060EF8">
      <w:pPr>
        <w:spacing w:after="0"/>
        <w:rPr>
          <w:rFonts w:ascii="Cambria" w:hAnsi="Cambria"/>
        </w:rPr>
      </w:pPr>
      <w:r w:rsidRPr="0004555E">
        <w:rPr>
          <w:rFonts w:ascii="Cambria" w:hAnsi="Cambria"/>
          <w:b/>
          <w:bCs/>
        </w:rPr>
        <w:t xml:space="preserve">Questions sur </w:t>
      </w:r>
      <w:r w:rsidRPr="0004555E">
        <w:rPr>
          <w:rFonts w:ascii="Cambria" w:hAnsi="Cambria"/>
          <w:b/>
          <w:bCs/>
          <w:i/>
          <w:iCs/>
        </w:rPr>
        <w:t>Vingt mille lieues sous les mers</w:t>
      </w:r>
      <w:r w:rsidRPr="0004555E">
        <w:rPr>
          <w:rFonts w:ascii="Cambria" w:hAnsi="Cambria"/>
          <w:b/>
          <w:bCs/>
        </w:rPr>
        <w:t>, de J. Verne</w:t>
      </w:r>
    </w:p>
    <w:p w14:paraId="0425BD9F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Qu’est-ce que la Nautilus ? D’où vient ce terme ? Comment Nemo le considère-t-il ?</w:t>
      </w:r>
    </w:p>
    <w:p w14:paraId="36E83748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Qui est le professeur Aronnax ? Evolue-t-il au fil de l’aventure ? Si oui, expliquez en quoi et pourquoi.</w:t>
      </w:r>
      <w:r w:rsidRPr="0004555E">
        <w:rPr>
          <w:rFonts w:ascii="Cambria" w:hAnsi="Cambria"/>
        </w:rPr>
        <w:tab/>
      </w:r>
    </w:p>
    <w:p w14:paraId="059D99AE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lastRenderedPageBreak/>
        <w:t>Qui est Ned Land ? Comment caractériseriez-vous son rapport à la nature ? Appuyez-vous sur (au moins) un exemple précis.  </w:t>
      </w:r>
    </w:p>
    <w:p w14:paraId="0A1D577F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Montrez que l’expérience de la nature passe par le déploiement des sciences et des techniques humaines.</w:t>
      </w:r>
    </w:p>
    <w:p w14:paraId="22B247DB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Le Nautilus se retrouve attaqué. Expliquez les circonstances, le déroulement, le résultat de chacune des attaques.</w:t>
      </w:r>
    </w:p>
    <w:p w14:paraId="2C7B5030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Les espaces sous-marins ne sont pas sans dangers : donnez-en quelques exemples (au moins 4). </w:t>
      </w:r>
    </w:p>
    <w:p w14:paraId="11BFFAB0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Quel spectacle Nemo montre-t-il à ses passagers sous la banquise ? Quel effet cette expérience a-t-elle sur eux ? </w:t>
      </w:r>
    </w:p>
    <w:p w14:paraId="0D00DCBA" w14:textId="77777777" w:rsidR="00060EF8" w:rsidRPr="0004555E" w:rsidRDefault="00060EF8" w:rsidP="00060EF8">
      <w:pPr>
        <w:pStyle w:val="Paragraphedeliste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Montrez que l’exploration de la nature donne lieu à des réflexions morales ou métaphysiques.</w:t>
      </w:r>
    </w:p>
    <w:p w14:paraId="31ECB80D" w14:textId="77777777" w:rsidR="00060EF8" w:rsidRDefault="00060EF8" w:rsidP="0004555E">
      <w:pPr>
        <w:spacing w:after="0"/>
        <w:rPr>
          <w:rFonts w:ascii="Cambria" w:hAnsi="Cambria"/>
          <w:b/>
          <w:bCs/>
        </w:rPr>
      </w:pPr>
    </w:p>
    <w:p w14:paraId="56AFBD01" w14:textId="77777777" w:rsidR="00060EF8" w:rsidRDefault="00060EF8" w:rsidP="0004555E">
      <w:pPr>
        <w:spacing w:after="0"/>
        <w:rPr>
          <w:rFonts w:ascii="Cambria" w:hAnsi="Cambria"/>
          <w:b/>
          <w:bCs/>
        </w:rPr>
      </w:pPr>
    </w:p>
    <w:p w14:paraId="36DAB9FE" w14:textId="3B6044FF" w:rsidR="0004555E" w:rsidRPr="0004555E" w:rsidRDefault="0004555E" w:rsidP="0004555E">
      <w:pPr>
        <w:spacing w:after="0"/>
        <w:rPr>
          <w:rFonts w:ascii="Cambria" w:hAnsi="Cambria"/>
        </w:rPr>
      </w:pPr>
      <w:r w:rsidRPr="0004555E">
        <w:rPr>
          <w:rFonts w:ascii="Cambria" w:hAnsi="Cambria"/>
          <w:b/>
          <w:bCs/>
        </w:rPr>
        <w:t xml:space="preserve">Questions sur </w:t>
      </w:r>
      <w:r w:rsidRPr="0004555E">
        <w:rPr>
          <w:rFonts w:ascii="Cambria" w:hAnsi="Cambria"/>
          <w:b/>
          <w:bCs/>
          <w:i/>
          <w:iCs/>
        </w:rPr>
        <w:t>Le Mur invisible</w:t>
      </w:r>
      <w:r w:rsidRPr="0004555E">
        <w:rPr>
          <w:rFonts w:ascii="Cambria" w:hAnsi="Cambria"/>
          <w:b/>
          <w:bCs/>
        </w:rPr>
        <w:t>, de M. Haushofer</w:t>
      </w:r>
    </w:p>
    <w:p w14:paraId="32FE0ABF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Le texte s’ouvre et se termine sur le récit de deux cataclysmes : expliquez les en tenant compte du thème au programme. </w:t>
      </w:r>
    </w:p>
    <w:p w14:paraId="001E1933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Qui est Bella ? Quelle relation la narratrice entretient-elle avec elle ? Comment évolue sa relation avec elle ?</w:t>
      </w:r>
    </w:p>
    <w:p w14:paraId="527AA70D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Qui est Lynx ? Quelle relation la narratrice entretient-elle avec lui ? Comment évolue sa relation avec lui ?</w:t>
      </w:r>
    </w:p>
    <w:p w14:paraId="76A0D04B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 xml:space="preserve">La protagoniste continue-elle à lire ? Si oui, quels genres d’ouvrages ont sa préférence et pourquoi ? </w:t>
      </w:r>
    </w:p>
    <w:p w14:paraId="25A9FA2A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A quel moment l’expérience de la nature est-elle source de découragement ou d’effroi ?</w:t>
      </w:r>
    </w:p>
    <w:p w14:paraId="664027D5" w14:textId="097F4D9A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Montrez, par des exemples précis (au moins deux), que la nature est généreuse.</w:t>
      </w:r>
    </w:p>
    <w:p w14:paraId="6A5BB648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Montrez, par des exemples précis, que c’est par le travail que la nature devient bonne.</w:t>
      </w:r>
    </w:p>
    <w:p w14:paraId="0152517E" w14:textId="77777777" w:rsidR="0004555E" w:rsidRPr="0004555E" w:rsidRDefault="0004555E" w:rsidP="0004555E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04555E">
        <w:rPr>
          <w:rFonts w:ascii="Cambria" w:hAnsi="Cambria"/>
        </w:rPr>
        <w:t>Pourquoi le texte s’arrête-t-il ? Comment interprétez-vous la fin ?</w:t>
      </w:r>
    </w:p>
    <w:p w14:paraId="5B6CCD88" w14:textId="77777777" w:rsidR="0004555E" w:rsidRDefault="0004555E" w:rsidP="0004555E">
      <w:pPr>
        <w:spacing w:after="0"/>
        <w:rPr>
          <w:rFonts w:ascii="Cambria" w:hAnsi="Cambria"/>
        </w:rPr>
      </w:pPr>
    </w:p>
    <w:p w14:paraId="54B067C3" w14:textId="77777777" w:rsidR="0004555E" w:rsidRDefault="0004555E" w:rsidP="0004555E">
      <w:pPr>
        <w:spacing w:after="0"/>
        <w:rPr>
          <w:rFonts w:ascii="Cambria" w:hAnsi="Cambria"/>
        </w:rPr>
      </w:pPr>
    </w:p>
    <w:p w14:paraId="4F7E61A7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75A25B81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29192ECE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2178FE09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6D373B49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09844F45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493506AB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7A043031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p w14:paraId="390F1171" w14:textId="77777777" w:rsidR="0004555E" w:rsidRPr="0004555E" w:rsidRDefault="0004555E" w:rsidP="0004555E">
      <w:pPr>
        <w:spacing w:after="0"/>
        <w:rPr>
          <w:rFonts w:ascii="Cambria" w:hAnsi="Cambria"/>
        </w:rPr>
      </w:pPr>
    </w:p>
    <w:sectPr w:rsidR="0004555E" w:rsidRPr="0004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DA4"/>
    <w:multiLevelType w:val="hybridMultilevel"/>
    <w:tmpl w:val="C2E668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9F5"/>
    <w:multiLevelType w:val="hybridMultilevel"/>
    <w:tmpl w:val="0DC46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F6F"/>
    <w:multiLevelType w:val="hybridMultilevel"/>
    <w:tmpl w:val="4956CC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9282">
    <w:abstractNumId w:val="2"/>
  </w:num>
  <w:num w:numId="2" w16cid:durableId="403262124">
    <w:abstractNumId w:val="1"/>
  </w:num>
  <w:num w:numId="3" w16cid:durableId="106537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E"/>
    <w:rsid w:val="0004555E"/>
    <w:rsid w:val="00060EF8"/>
    <w:rsid w:val="00B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D9C1"/>
  <w15:chartTrackingRefBased/>
  <w15:docId w15:val="{E0865DD3-3CF1-4D51-B694-CB5BC9A1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5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5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55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55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55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55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55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55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55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55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55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5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5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1</cp:revision>
  <dcterms:created xsi:type="dcterms:W3CDTF">2025-09-28T13:09:00Z</dcterms:created>
  <dcterms:modified xsi:type="dcterms:W3CDTF">2025-09-28T13:28:00Z</dcterms:modified>
</cp:coreProperties>
</file>