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012C" w14:textId="2C186B00" w:rsidR="00B91484" w:rsidRDefault="00B91484" w:rsidP="00B91484">
      <w:pPr>
        <w:rPr>
          <w:rFonts w:ascii="Cambria" w:hAnsi="Cambria"/>
          <w:lang w:val="fr-FR"/>
        </w:rPr>
      </w:pPr>
      <w:r>
        <w:rPr>
          <w:rFonts w:ascii="Cambria" w:hAnsi="Cambria"/>
          <w:lang w:val="fr-FR"/>
        </w:rPr>
        <w:t>Français – Philosophie. « </w:t>
      </w:r>
      <w:r w:rsidR="00DC6158">
        <w:rPr>
          <w:rFonts w:ascii="Cambria" w:hAnsi="Cambria"/>
          <w:lang w:val="fr-FR"/>
        </w:rPr>
        <w:t>Expériences de la nature »</w:t>
      </w:r>
      <w:r w:rsidR="002B6756">
        <w:rPr>
          <w:rFonts w:ascii="Cambria" w:hAnsi="Cambria"/>
          <w:lang w:val="fr-FR"/>
        </w:rPr>
        <w:t xml:space="preserve"> </w:t>
      </w:r>
    </w:p>
    <w:p w14:paraId="61ED5E0D" w14:textId="16566ED6" w:rsidR="00B91484" w:rsidRDefault="00B91484" w:rsidP="00B91484">
      <w:pPr>
        <w:rPr>
          <w:rFonts w:ascii="Cambria" w:hAnsi="Cambria"/>
          <w:lang w:val="fr-FR"/>
        </w:rPr>
      </w:pPr>
      <w:r>
        <w:rPr>
          <w:rFonts w:ascii="Cambria" w:hAnsi="Cambria"/>
          <w:lang w:val="fr-FR"/>
        </w:rPr>
        <w:t>Dissertation</w:t>
      </w:r>
    </w:p>
    <w:p w14:paraId="0CE6B920" w14:textId="612910A5" w:rsidR="00B91484" w:rsidRDefault="00B91484" w:rsidP="00B91484">
      <w:pPr>
        <w:rPr>
          <w:rFonts w:ascii="Cambria" w:hAnsi="Cambria"/>
          <w:lang w:val="fr-FR"/>
        </w:rPr>
      </w:pPr>
      <w:r>
        <w:rPr>
          <w:rFonts w:ascii="Cambria" w:hAnsi="Cambria"/>
          <w:lang w:val="fr-FR"/>
        </w:rPr>
        <w:t>_______________________________________________________________________________________________________________</w:t>
      </w:r>
    </w:p>
    <w:p w14:paraId="7F707144" w14:textId="77777777" w:rsidR="00B91484" w:rsidRPr="007D69D8" w:rsidRDefault="00B91484" w:rsidP="00B91484">
      <w:pPr>
        <w:rPr>
          <w:rFonts w:ascii="Cambria" w:hAnsi="Cambria"/>
          <w:lang w:val="fr-FR"/>
        </w:rPr>
      </w:pPr>
    </w:p>
    <w:p w14:paraId="47A07FD6" w14:textId="2E6D21FB" w:rsidR="00DC6158" w:rsidRPr="00DC6158" w:rsidRDefault="00DC6158" w:rsidP="00DC6158">
      <w:pPr>
        <w:jc w:val="both"/>
        <w:rPr>
          <w:rFonts w:ascii="Cambria" w:hAnsi="Cambria"/>
          <w:b/>
          <w:bCs/>
          <w:lang w:val="fr-FR"/>
        </w:rPr>
      </w:pPr>
      <w:r w:rsidRPr="00DC6158">
        <w:rPr>
          <w:rFonts w:ascii="Cambria" w:hAnsi="Cambria"/>
          <w:b/>
          <w:bCs/>
          <w:lang w:val="fr-FR"/>
        </w:rPr>
        <w:t xml:space="preserve">SUJET : </w:t>
      </w:r>
      <w:bookmarkStart w:id="0" w:name="_Hlk212281780"/>
      <w:r w:rsidRPr="00DC6158">
        <w:rPr>
          <w:rFonts w:ascii="Cambria" w:hAnsi="Cambria"/>
          <w:b/>
          <w:bCs/>
          <w:lang w:val="fr-FR"/>
        </w:rPr>
        <w:t xml:space="preserve">« La nature est toujours là, pourtant. Elle oppose ses ciels calmes et ses raisons à la folie des hommes. » Albert Camus, </w:t>
      </w:r>
      <w:r w:rsidRPr="00DC6158">
        <w:rPr>
          <w:rFonts w:ascii="Cambria" w:hAnsi="Cambria"/>
          <w:b/>
          <w:bCs/>
          <w:i/>
          <w:iCs/>
          <w:lang w:val="fr-FR"/>
        </w:rPr>
        <w:t>L’été</w:t>
      </w:r>
      <w:r w:rsidRPr="00DC6158">
        <w:rPr>
          <w:rFonts w:ascii="Cambria" w:hAnsi="Cambria"/>
          <w:b/>
          <w:bCs/>
          <w:lang w:val="fr-FR"/>
        </w:rPr>
        <w:t xml:space="preserve"> (1954), « L’exil d’Hélène »</w:t>
      </w:r>
    </w:p>
    <w:bookmarkEnd w:id="0"/>
    <w:p w14:paraId="55BB6F3F" w14:textId="77777777" w:rsidR="00B91484" w:rsidRPr="00B91484" w:rsidRDefault="00B91484" w:rsidP="00B91484">
      <w:pPr>
        <w:jc w:val="both"/>
        <w:rPr>
          <w:rFonts w:ascii="Cambria" w:hAnsi="Cambria"/>
          <w:lang w:val="fr-FR"/>
        </w:rPr>
      </w:pPr>
      <w:r w:rsidRPr="00B91484">
        <w:rPr>
          <w:rFonts w:ascii="Cambria" w:hAnsi="Cambria"/>
          <w:lang w:val="fr-FR"/>
        </w:rPr>
        <w:t xml:space="preserve">Dans quelle mesure ces propos éclairent-ils votre lecture des œuvres au programme ? </w:t>
      </w:r>
    </w:p>
    <w:p w14:paraId="5BAC3AF9" w14:textId="77777777" w:rsidR="00B91484" w:rsidRPr="007D69D8" w:rsidRDefault="00B91484" w:rsidP="00B91484">
      <w:pPr>
        <w:pBdr>
          <w:bottom w:val="single" w:sz="6" w:space="1" w:color="auto"/>
        </w:pBdr>
        <w:rPr>
          <w:rFonts w:ascii="Cambria" w:hAnsi="Cambria"/>
          <w:lang w:val="fr-FR"/>
        </w:rPr>
      </w:pPr>
    </w:p>
    <w:p w14:paraId="795F3EFE" w14:textId="77777777" w:rsidR="00B91484" w:rsidRPr="007D69D8" w:rsidRDefault="00B91484" w:rsidP="00B91484">
      <w:pPr>
        <w:rPr>
          <w:rFonts w:ascii="Cambria" w:hAnsi="Cambria"/>
          <w:lang w:val="fr-FR"/>
        </w:rPr>
      </w:pPr>
    </w:p>
    <w:p w14:paraId="56007CA0" w14:textId="77777777" w:rsidR="00B91484" w:rsidRPr="007D69D8" w:rsidRDefault="00B91484" w:rsidP="00B91484">
      <w:pPr>
        <w:jc w:val="center"/>
        <w:rPr>
          <w:rFonts w:ascii="Cambria" w:hAnsi="Cambria"/>
          <w:b/>
          <w:bCs/>
          <w:lang w:val="fr-FR"/>
        </w:rPr>
      </w:pPr>
      <w:r w:rsidRPr="007D69D8">
        <w:rPr>
          <w:rFonts w:ascii="Cambria" w:hAnsi="Cambria"/>
          <w:b/>
          <w:bCs/>
          <w:lang w:val="fr-FR"/>
        </w:rPr>
        <w:t>REMARQUES GENERALES</w:t>
      </w:r>
    </w:p>
    <w:p w14:paraId="6BB9E4C2" w14:textId="77777777" w:rsidR="00B91484" w:rsidRDefault="00B91484" w:rsidP="00530670">
      <w:pPr>
        <w:rPr>
          <w:rFonts w:ascii="Cambria" w:hAnsi="Cambria"/>
          <w:lang w:val="fr-FR"/>
        </w:rPr>
      </w:pPr>
    </w:p>
    <w:p w14:paraId="74B09368" w14:textId="21AA2DA4" w:rsidR="00530670" w:rsidRDefault="00530670" w:rsidP="00530670">
      <w:pPr>
        <w:jc w:val="both"/>
        <w:rPr>
          <w:rFonts w:ascii="Cambria" w:hAnsi="Cambria"/>
          <w:lang w:val="fr-FR"/>
        </w:rPr>
      </w:pPr>
      <w:r>
        <w:rPr>
          <w:rFonts w:ascii="Cambria" w:hAnsi="Cambria"/>
          <w:lang w:val="fr-FR"/>
        </w:rPr>
        <w:t xml:space="preserve">La citation est relativement </w:t>
      </w:r>
      <w:r w:rsidRPr="005120FE">
        <w:rPr>
          <w:rFonts w:ascii="Cambria" w:hAnsi="Cambria"/>
          <w:u w:val="single"/>
          <w:lang w:val="fr-FR"/>
        </w:rPr>
        <w:t>courte</w:t>
      </w:r>
      <w:r>
        <w:rPr>
          <w:rFonts w:ascii="Cambria" w:hAnsi="Cambria"/>
          <w:lang w:val="fr-FR"/>
        </w:rPr>
        <w:t xml:space="preserve">, il est donc possible (et même souhaitable !) de détailler l’analyse, c’est-à-dire de </w:t>
      </w:r>
      <w:r w:rsidRPr="005120FE">
        <w:rPr>
          <w:rFonts w:ascii="Cambria" w:hAnsi="Cambria"/>
          <w:u w:val="single"/>
          <w:lang w:val="fr-FR"/>
        </w:rPr>
        <w:t>déployer l’analyse</w:t>
      </w:r>
      <w:r>
        <w:rPr>
          <w:rFonts w:ascii="Cambria" w:hAnsi="Cambria"/>
          <w:lang w:val="fr-FR"/>
        </w:rPr>
        <w:t xml:space="preserve"> des termes ou idées majeures. </w:t>
      </w:r>
    </w:p>
    <w:p w14:paraId="28C59F0C" w14:textId="70C4FF24" w:rsidR="00530670" w:rsidRDefault="00530670" w:rsidP="00530670">
      <w:pPr>
        <w:jc w:val="both"/>
        <w:rPr>
          <w:rFonts w:ascii="Cambria" w:hAnsi="Cambria"/>
          <w:lang w:val="fr-FR"/>
        </w:rPr>
      </w:pPr>
      <w:r>
        <w:rPr>
          <w:rFonts w:ascii="Cambria" w:hAnsi="Cambria"/>
          <w:lang w:val="fr-FR"/>
        </w:rPr>
        <w:t xml:space="preserve">La citation est claire car elle est </w:t>
      </w:r>
      <w:r w:rsidRPr="005120FE">
        <w:rPr>
          <w:rFonts w:ascii="Cambria" w:hAnsi="Cambria"/>
          <w:u w:val="single"/>
          <w:lang w:val="fr-FR"/>
        </w:rPr>
        <w:t>structurée par une antithèse</w:t>
      </w:r>
      <w:r>
        <w:rPr>
          <w:rFonts w:ascii="Cambria" w:hAnsi="Cambria"/>
          <w:lang w:val="fr-FR"/>
        </w:rPr>
        <w:t xml:space="preserve"> explicite : la nature vs les hommes ; le calme et les raisons vs la folie. </w:t>
      </w:r>
    </w:p>
    <w:p w14:paraId="6ACD739F" w14:textId="4A98ECB8" w:rsidR="00D645E6" w:rsidRPr="00055A0E" w:rsidRDefault="00D645E6" w:rsidP="00530670">
      <w:pPr>
        <w:jc w:val="both"/>
        <w:rPr>
          <w:rFonts w:ascii="Cambria" w:hAnsi="Cambria"/>
          <w:b/>
          <w:bCs/>
          <w:color w:val="EE0000"/>
          <w:lang w:val="fr-FR"/>
        </w:rPr>
      </w:pPr>
      <w:r w:rsidRPr="00055A0E">
        <w:rPr>
          <w:rFonts w:ascii="Cambria" w:hAnsi="Cambria"/>
          <w:b/>
          <w:bCs/>
          <w:color w:val="EE0000"/>
          <w:lang w:val="fr-FR"/>
        </w:rPr>
        <w:t xml:space="preserve">N. B. : on ne disserte pas sur les « expériences de la nature » en général, mais sur ce qu’affirme A. Camus à ce propos. Veillez donc à repérer ce qui fait la particularité du sujet, la spécificité des idées de l’auteur. </w:t>
      </w:r>
    </w:p>
    <w:p w14:paraId="6F53EDE8" w14:textId="77777777" w:rsidR="001919B5" w:rsidRDefault="001919B5" w:rsidP="00B91484">
      <w:pPr>
        <w:rPr>
          <w:rFonts w:ascii="Cambria" w:hAnsi="Cambria"/>
          <w:lang w:val="fr-FR"/>
        </w:rPr>
      </w:pPr>
    </w:p>
    <w:p w14:paraId="52D8437C" w14:textId="77777777" w:rsidR="007E4C6C" w:rsidRPr="007D69D8" w:rsidRDefault="007E4C6C" w:rsidP="00B91484">
      <w:pPr>
        <w:rPr>
          <w:rFonts w:ascii="Cambria" w:hAnsi="Cambria"/>
          <w:lang w:val="fr-FR"/>
        </w:rPr>
      </w:pPr>
    </w:p>
    <w:p w14:paraId="27766025" w14:textId="77777777" w:rsidR="00B91484" w:rsidRPr="007D69D8" w:rsidRDefault="00B91484" w:rsidP="00B91484">
      <w:pPr>
        <w:jc w:val="center"/>
        <w:rPr>
          <w:rFonts w:ascii="Cambria" w:hAnsi="Cambria"/>
          <w:b/>
          <w:bCs/>
          <w:lang w:val="fr-FR"/>
        </w:rPr>
      </w:pPr>
      <w:r w:rsidRPr="007D69D8">
        <w:rPr>
          <w:rFonts w:ascii="Cambria" w:hAnsi="Cambria"/>
          <w:b/>
          <w:bCs/>
          <w:lang w:val="fr-FR"/>
        </w:rPr>
        <w:t>ANALYSE ET PROBLEMATISATION</w:t>
      </w:r>
    </w:p>
    <w:p w14:paraId="035333C0" w14:textId="77777777" w:rsidR="00B91484" w:rsidRPr="007D69D8" w:rsidRDefault="00B91484" w:rsidP="00B91484">
      <w:pPr>
        <w:rPr>
          <w:rFonts w:ascii="Cambria" w:hAnsi="Cambria"/>
          <w:b/>
          <w:bCs/>
          <w:lang w:val="fr-FR"/>
        </w:rPr>
      </w:pPr>
    </w:p>
    <w:p w14:paraId="29F50B18" w14:textId="77777777" w:rsidR="00B91484" w:rsidRPr="007D69D8" w:rsidRDefault="00B91484" w:rsidP="002B6756">
      <w:pPr>
        <w:rPr>
          <w:rFonts w:ascii="Cambria" w:hAnsi="Cambria"/>
          <w:u w:val="single"/>
          <w:lang w:val="fr-FR"/>
        </w:rPr>
      </w:pPr>
      <w:r w:rsidRPr="007D69D8">
        <w:rPr>
          <w:rFonts w:ascii="Cambria" w:hAnsi="Cambria"/>
          <w:u w:val="single"/>
          <w:lang w:val="fr-FR"/>
        </w:rPr>
        <w:t>Repérage et examen des termes-clés :</w:t>
      </w:r>
    </w:p>
    <w:p w14:paraId="698B14F6" w14:textId="1057E06E" w:rsidR="00B91484" w:rsidRDefault="00530670" w:rsidP="00530670">
      <w:pPr>
        <w:pStyle w:val="Paragraphedeliste"/>
        <w:numPr>
          <w:ilvl w:val="0"/>
          <w:numId w:val="13"/>
        </w:numPr>
        <w:rPr>
          <w:rFonts w:ascii="Cambria" w:hAnsi="Cambria"/>
          <w:b/>
          <w:bCs/>
          <w:lang w:val="fr-FR"/>
        </w:rPr>
      </w:pPr>
      <w:r>
        <w:rPr>
          <w:rFonts w:ascii="Cambria" w:hAnsi="Cambria"/>
          <w:b/>
          <w:bCs/>
          <w:lang w:val="fr-FR"/>
        </w:rPr>
        <w:t xml:space="preserve">Les « ciels calmes » et les « raisons » de la nature </w:t>
      </w:r>
    </w:p>
    <w:p w14:paraId="11EE4278" w14:textId="05180E4C" w:rsidR="00530670" w:rsidRDefault="00530670" w:rsidP="00DD4454">
      <w:pPr>
        <w:jc w:val="both"/>
        <w:rPr>
          <w:rFonts w:ascii="Cambria" w:hAnsi="Cambria"/>
          <w:lang w:val="fr-FR"/>
        </w:rPr>
      </w:pPr>
      <w:r>
        <w:rPr>
          <w:rFonts w:ascii="Cambria" w:hAnsi="Cambria"/>
          <w:lang w:val="fr-FR"/>
        </w:rPr>
        <w:t>« </w:t>
      </w:r>
      <w:proofErr w:type="gramStart"/>
      <w:r>
        <w:rPr>
          <w:rFonts w:ascii="Cambria" w:hAnsi="Cambria"/>
          <w:lang w:val="fr-FR"/>
        </w:rPr>
        <w:t>ciels</w:t>
      </w:r>
      <w:proofErr w:type="gramEnd"/>
      <w:r>
        <w:rPr>
          <w:rFonts w:ascii="Cambria" w:hAnsi="Cambria"/>
          <w:lang w:val="fr-FR"/>
        </w:rPr>
        <w:t> » est un pluriel poétique (le pluriel ordinaire est « cieux »)</w:t>
      </w:r>
      <w:r w:rsidR="00DD4454">
        <w:rPr>
          <w:rFonts w:ascii="Cambria" w:hAnsi="Cambria"/>
          <w:lang w:val="fr-FR"/>
        </w:rPr>
        <w:t xml:space="preserve"> qui exprime </w:t>
      </w:r>
      <w:r w:rsidRPr="00DD4454">
        <w:rPr>
          <w:rFonts w:ascii="Cambria" w:hAnsi="Cambria"/>
          <w:u w:val="single"/>
          <w:lang w:val="fr-FR"/>
        </w:rPr>
        <w:t>l’immensité</w:t>
      </w:r>
      <w:r>
        <w:rPr>
          <w:rFonts w:ascii="Cambria" w:hAnsi="Cambria"/>
          <w:lang w:val="fr-FR"/>
        </w:rPr>
        <w:t xml:space="preserve"> de la nature</w:t>
      </w:r>
      <w:r w:rsidR="00DD4454">
        <w:rPr>
          <w:rFonts w:ascii="Cambria" w:hAnsi="Cambria"/>
          <w:lang w:val="fr-FR"/>
        </w:rPr>
        <w:t xml:space="preserve">, aspect auquel s’ajoutent le </w:t>
      </w:r>
      <w:r>
        <w:rPr>
          <w:rFonts w:ascii="Cambria" w:hAnsi="Cambria"/>
          <w:lang w:val="fr-FR"/>
        </w:rPr>
        <w:t xml:space="preserve">« calme », c’est-à-dire </w:t>
      </w:r>
      <w:r w:rsidR="00DD4454">
        <w:rPr>
          <w:rFonts w:ascii="Cambria" w:hAnsi="Cambria"/>
          <w:lang w:val="fr-FR"/>
        </w:rPr>
        <w:t xml:space="preserve">de </w:t>
      </w:r>
      <w:r w:rsidRPr="00DD4454">
        <w:rPr>
          <w:rFonts w:ascii="Cambria" w:hAnsi="Cambria"/>
          <w:u w:val="single"/>
          <w:lang w:val="fr-FR"/>
        </w:rPr>
        <w:t>l’harmonie</w:t>
      </w:r>
      <w:r>
        <w:rPr>
          <w:rFonts w:ascii="Cambria" w:hAnsi="Cambria"/>
          <w:lang w:val="fr-FR"/>
        </w:rPr>
        <w:t xml:space="preserve"> paisible qui s</w:t>
      </w:r>
      <w:r w:rsidR="00DD4454">
        <w:rPr>
          <w:rFonts w:ascii="Cambria" w:hAnsi="Cambria"/>
          <w:lang w:val="fr-FR"/>
        </w:rPr>
        <w:t xml:space="preserve">’en </w:t>
      </w:r>
      <w:r>
        <w:rPr>
          <w:rFonts w:ascii="Cambria" w:hAnsi="Cambria"/>
          <w:lang w:val="fr-FR"/>
        </w:rPr>
        <w:t>dégage</w:t>
      </w:r>
      <w:r w:rsidR="00DD4454">
        <w:rPr>
          <w:rFonts w:ascii="Cambria" w:hAnsi="Cambria"/>
          <w:lang w:val="fr-FR"/>
        </w:rPr>
        <w:t xml:space="preserve"> ainsi que </w:t>
      </w:r>
      <w:r w:rsidR="00DD4454" w:rsidRPr="00DD4454">
        <w:rPr>
          <w:rFonts w:ascii="Cambria" w:hAnsi="Cambria"/>
          <w:u w:val="single"/>
          <w:lang w:val="fr-FR"/>
        </w:rPr>
        <w:t>la permanence</w:t>
      </w:r>
      <w:r w:rsidR="00DD4454">
        <w:rPr>
          <w:rFonts w:ascii="Cambria" w:hAnsi="Cambria"/>
          <w:lang w:val="fr-FR"/>
        </w:rPr>
        <w:t xml:space="preserve"> (la nature, immuable, est « toujours là »).</w:t>
      </w:r>
    </w:p>
    <w:p w14:paraId="6E6DB5A6" w14:textId="7BEFC442" w:rsidR="002D4FC4" w:rsidRDefault="002D4FC4" w:rsidP="00DD4454">
      <w:pPr>
        <w:jc w:val="both"/>
        <w:rPr>
          <w:rFonts w:ascii="Cambria" w:hAnsi="Cambria"/>
          <w:lang w:val="fr-FR"/>
        </w:rPr>
      </w:pPr>
      <w:r>
        <w:rPr>
          <w:rFonts w:ascii="Cambria" w:hAnsi="Cambria"/>
          <w:lang w:val="fr-FR"/>
        </w:rPr>
        <w:t xml:space="preserve">NB : l’adverbe « pourtant » vient corriger le présupposé (implicite) que la nature pourrait disparaître. </w:t>
      </w:r>
    </w:p>
    <w:p w14:paraId="00C91A41" w14:textId="3CE86CB4" w:rsidR="00DD4454" w:rsidRDefault="00DD4454" w:rsidP="00DD4454">
      <w:pPr>
        <w:jc w:val="both"/>
        <w:rPr>
          <w:rFonts w:ascii="Cambria" w:hAnsi="Cambria"/>
          <w:lang w:val="fr-FR"/>
        </w:rPr>
      </w:pPr>
      <w:r>
        <w:rPr>
          <w:rFonts w:ascii="Cambria" w:hAnsi="Cambria"/>
          <w:lang w:val="fr-FR"/>
        </w:rPr>
        <w:t xml:space="preserve">Cela est expliqué par « ses raisons » : il s’agit moins de la rationalité humaine que des lois naturelles qui sont implacables (on ne négocie pas avec la nature, on ne triche pas) et cohérentes (les lois de la nature ne sont ni hasardeuses ni erratiques, elles possèdent leur propre logique). </w:t>
      </w:r>
    </w:p>
    <w:p w14:paraId="4B861164" w14:textId="1F2B4A56" w:rsidR="00530670" w:rsidRPr="00140774" w:rsidRDefault="00DD4454" w:rsidP="00140774">
      <w:pPr>
        <w:pStyle w:val="Paragraphedeliste"/>
        <w:numPr>
          <w:ilvl w:val="0"/>
          <w:numId w:val="20"/>
        </w:numPr>
        <w:jc w:val="both"/>
        <w:rPr>
          <w:rFonts w:ascii="Cambria" w:hAnsi="Cambria"/>
          <w:lang w:val="fr-FR"/>
        </w:rPr>
      </w:pPr>
      <w:r w:rsidRPr="00140774">
        <w:rPr>
          <w:rFonts w:ascii="Cambria" w:hAnsi="Cambria"/>
          <w:lang w:val="fr-FR"/>
        </w:rPr>
        <w:t>Tout cela exprime l’émerveillement esthétique et philosophique devant la beauté de la nature.</w:t>
      </w:r>
    </w:p>
    <w:p w14:paraId="7459DE0D" w14:textId="77777777" w:rsidR="00DD4454" w:rsidRPr="00530670" w:rsidRDefault="00DD4454" w:rsidP="00530670">
      <w:pPr>
        <w:rPr>
          <w:rFonts w:ascii="Cambria" w:hAnsi="Cambria"/>
          <w:lang w:val="fr-FR"/>
        </w:rPr>
      </w:pPr>
    </w:p>
    <w:p w14:paraId="09A4F0FE" w14:textId="089B5989" w:rsidR="00DD4454" w:rsidRDefault="00530670" w:rsidP="00DD4454">
      <w:pPr>
        <w:pStyle w:val="Paragraphedeliste"/>
        <w:numPr>
          <w:ilvl w:val="0"/>
          <w:numId w:val="13"/>
        </w:numPr>
        <w:rPr>
          <w:rFonts w:ascii="Cambria" w:hAnsi="Cambria"/>
          <w:b/>
          <w:bCs/>
          <w:lang w:val="fr-FR"/>
        </w:rPr>
      </w:pPr>
      <w:r>
        <w:rPr>
          <w:rFonts w:ascii="Cambria" w:hAnsi="Cambria"/>
          <w:b/>
          <w:bCs/>
          <w:lang w:val="fr-FR"/>
        </w:rPr>
        <w:t xml:space="preserve">La folie des hommes </w:t>
      </w:r>
    </w:p>
    <w:p w14:paraId="3CDB069B" w14:textId="4AAAC2C6" w:rsidR="00DD4454" w:rsidRDefault="002D4FC4" w:rsidP="006F79E8">
      <w:pPr>
        <w:jc w:val="both"/>
        <w:rPr>
          <w:rFonts w:ascii="Cambria" w:hAnsi="Cambria"/>
          <w:lang w:val="fr-FR"/>
        </w:rPr>
      </w:pPr>
      <w:r>
        <w:rPr>
          <w:rFonts w:ascii="Cambria" w:hAnsi="Cambria"/>
          <w:lang w:val="fr-FR"/>
        </w:rPr>
        <w:t xml:space="preserve">Les comportements humains, dans leurs intentions comme dans leur réalisation, sont aux antipodes des caractéristiques attribuées </w:t>
      </w:r>
      <w:r w:rsidR="00055A0E">
        <w:rPr>
          <w:rFonts w:ascii="Cambria" w:hAnsi="Cambria"/>
          <w:lang w:val="fr-FR"/>
        </w:rPr>
        <w:t xml:space="preserve">à </w:t>
      </w:r>
      <w:r>
        <w:rPr>
          <w:rFonts w:ascii="Cambria" w:hAnsi="Cambria"/>
          <w:lang w:val="fr-FR"/>
        </w:rPr>
        <w:t>la nature : ils sont petits et triviaux</w:t>
      </w:r>
      <w:r w:rsidR="00975757">
        <w:rPr>
          <w:rFonts w:ascii="Cambria" w:hAnsi="Cambria"/>
          <w:lang w:val="fr-FR"/>
        </w:rPr>
        <w:t xml:space="preserve"> (question de la valeur des actions humaines)</w:t>
      </w:r>
      <w:r>
        <w:rPr>
          <w:rFonts w:ascii="Cambria" w:hAnsi="Cambria"/>
          <w:lang w:val="fr-FR"/>
        </w:rPr>
        <w:t>, déréglés, inconstants, incohérents voire absurdes</w:t>
      </w:r>
      <w:r w:rsidR="00975757">
        <w:rPr>
          <w:rFonts w:ascii="Cambria" w:hAnsi="Cambria"/>
          <w:lang w:val="fr-FR"/>
        </w:rPr>
        <w:t xml:space="preserve"> (question du sens des actions humaines)</w:t>
      </w:r>
      <w:r>
        <w:rPr>
          <w:rFonts w:ascii="Cambria" w:hAnsi="Cambria"/>
          <w:lang w:val="fr-FR"/>
        </w:rPr>
        <w:t>.</w:t>
      </w:r>
      <w:r w:rsidR="006F79E8">
        <w:rPr>
          <w:rFonts w:ascii="Cambria" w:hAnsi="Cambria"/>
          <w:lang w:val="fr-FR"/>
        </w:rPr>
        <w:t xml:space="preserve"> Opposition cosmos / chaos. </w:t>
      </w:r>
    </w:p>
    <w:p w14:paraId="58719067" w14:textId="4823331D" w:rsidR="00975757" w:rsidRDefault="00975757" w:rsidP="006F79E8">
      <w:pPr>
        <w:jc w:val="both"/>
        <w:rPr>
          <w:rFonts w:ascii="Cambria" w:hAnsi="Cambria"/>
          <w:lang w:val="fr-FR"/>
        </w:rPr>
      </w:pPr>
      <w:r>
        <w:rPr>
          <w:rFonts w:ascii="Cambria" w:hAnsi="Cambria"/>
          <w:lang w:val="fr-FR"/>
        </w:rPr>
        <w:t xml:space="preserve">La folie des hommes s’exerce entre eux mais aussi et surtout contre la nature : elle les empêche de comprendre le sens, la logique de la nature ; elle les porte à détruire l’harmonie de la nature. </w:t>
      </w:r>
    </w:p>
    <w:p w14:paraId="693A36A0" w14:textId="77777777" w:rsidR="00DD4454" w:rsidRPr="00DD4454" w:rsidRDefault="00DD4454" w:rsidP="00DD4454">
      <w:pPr>
        <w:rPr>
          <w:rFonts w:ascii="Cambria" w:hAnsi="Cambria"/>
          <w:lang w:val="fr-FR"/>
        </w:rPr>
      </w:pPr>
    </w:p>
    <w:p w14:paraId="5C8147AA" w14:textId="3EDC3D2B" w:rsidR="00530670" w:rsidRDefault="00530670" w:rsidP="00530670">
      <w:pPr>
        <w:pStyle w:val="Paragraphedeliste"/>
        <w:numPr>
          <w:ilvl w:val="0"/>
          <w:numId w:val="13"/>
        </w:numPr>
        <w:rPr>
          <w:rFonts w:ascii="Cambria" w:hAnsi="Cambria"/>
          <w:b/>
          <w:bCs/>
          <w:lang w:val="fr-FR"/>
        </w:rPr>
      </w:pPr>
      <w:r>
        <w:rPr>
          <w:rFonts w:ascii="Cambria" w:hAnsi="Cambria"/>
          <w:b/>
          <w:bCs/>
          <w:lang w:val="fr-FR"/>
        </w:rPr>
        <w:t>« </w:t>
      </w:r>
      <w:proofErr w:type="gramStart"/>
      <w:r>
        <w:rPr>
          <w:rFonts w:ascii="Cambria" w:hAnsi="Cambria"/>
          <w:b/>
          <w:bCs/>
          <w:lang w:val="fr-FR"/>
        </w:rPr>
        <w:t>elle</w:t>
      </w:r>
      <w:proofErr w:type="gramEnd"/>
      <w:r>
        <w:rPr>
          <w:rFonts w:ascii="Cambria" w:hAnsi="Cambria"/>
          <w:b/>
          <w:bCs/>
          <w:lang w:val="fr-FR"/>
        </w:rPr>
        <w:t xml:space="preserve"> oppose » </w:t>
      </w:r>
    </w:p>
    <w:p w14:paraId="18032665" w14:textId="60F16D1D" w:rsidR="00530670" w:rsidRPr="00530670" w:rsidRDefault="00530670" w:rsidP="00975757">
      <w:pPr>
        <w:jc w:val="both"/>
        <w:rPr>
          <w:rFonts w:ascii="Cambria" w:hAnsi="Cambria"/>
          <w:lang w:val="fr-FR"/>
        </w:rPr>
      </w:pPr>
      <w:r>
        <w:rPr>
          <w:rFonts w:ascii="Cambria" w:hAnsi="Cambria"/>
          <w:lang w:val="fr-FR"/>
        </w:rPr>
        <w:t>C’est elle</w:t>
      </w:r>
      <w:r w:rsidR="006F79E8">
        <w:rPr>
          <w:rFonts w:ascii="Cambria" w:hAnsi="Cambria"/>
          <w:lang w:val="fr-FR"/>
        </w:rPr>
        <w:t>,</w:t>
      </w:r>
      <w:r>
        <w:rPr>
          <w:rFonts w:ascii="Cambria" w:hAnsi="Cambria"/>
          <w:lang w:val="fr-FR"/>
        </w:rPr>
        <w:t xml:space="preserve"> la force agissante. L’homme semble sinon passif, du moins spectateur, devant ce que fait la nature. </w:t>
      </w:r>
    </w:p>
    <w:p w14:paraId="07B9C4AC" w14:textId="77777777" w:rsidR="002B6756" w:rsidRDefault="002B6756" w:rsidP="002B6756">
      <w:pPr>
        <w:rPr>
          <w:rFonts w:ascii="Cambria" w:hAnsi="Cambria"/>
          <w:b/>
          <w:bCs/>
          <w:lang w:val="fr-FR"/>
        </w:rPr>
      </w:pPr>
    </w:p>
    <w:p w14:paraId="50AA78B9" w14:textId="77777777" w:rsidR="007E4C6C" w:rsidRPr="007D69D8" w:rsidRDefault="007E4C6C" w:rsidP="002B6756">
      <w:pPr>
        <w:rPr>
          <w:rFonts w:ascii="Cambria" w:hAnsi="Cambria"/>
          <w:b/>
          <w:bCs/>
          <w:lang w:val="fr-FR"/>
        </w:rPr>
      </w:pPr>
    </w:p>
    <w:p w14:paraId="17B015F5" w14:textId="77777777" w:rsidR="00B91484" w:rsidRPr="007D69D8" w:rsidRDefault="00B91484" w:rsidP="002B6756">
      <w:pPr>
        <w:rPr>
          <w:rFonts w:ascii="Cambria" w:hAnsi="Cambria"/>
          <w:u w:val="single"/>
          <w:lang w:val="fr-FR"/>
        </w:rPr>
      </w:pPr>
      <w:r w:rsidRPr="007D69D8">
        <w:rPr>
          <w:rFonts w:ascii="Cambria" w:hAnsi="Cambria"/>
          <w:u w:val="single"/>
          <w:lang w:val="fr-FR"/>
        </w:rPr>
        <w:t>Reformulation de la pensée de l’auteur :</w:t>
      </w:r>
    </w:p>
    <w:p w14:paraId="19339575" w14:textId="6F91206A" w:rsidR="00B91484" w:rsidRDefault="006F79E8" w:rsidP="00975757">
      <w:pPr>
        <w:jc w:val="both"/>
        <w:rPr>
          <w:rFonts w:ascii="Cambria" w:hAnsi="Cambria"/>
          <w:lang w:val="fr-FR"/>
        </w:rPr>
      </w:pPr>
      <w:r>
        <w:rPr>
          <w:rFonts w:ascii="Cambria" w:hAnsi="Cambria"/>
          <w:lang w:val="fr-FR"/>
        </w:rPr>
        <w:t xml:space="preserve">La nature est grande, </w:t>
      </w:r>
      <w:r w:rsidR="00975757">
        <w:rPr>
          <w:rFonts w:ascii="Cambria" w:hAnsi="Cambria"/>
          <w:lang w:val="fr-FR"/>
        </w:rPr>
        <w:t>harmonieuse et ordonnée. Il y a là de quoi s’étonner, et même un modèle de sagesse à suivre pour les hommes qui eux</w:t>
      </w:r>
      <w:r w:rsidR="005120FE">
        <w:rPr>
          <w:rFonts w:ascii="Cambria" w:hAnsi="Cambria"/>
          <w:lang w:val="fr-FR"/>
        </w:rPr>
        <w:t>, au contraire,</w:t>
      </w:r>
      <w:r w:rsidR="00975757">
        <w:rPr>
          <w:rFonts w:ascii="Cambria" w:hAnsi="Cambria"/>
          <w:lang w:val="fr-FR"/>
        </w:rPr>
        <w:t xml:space="preserve"> se montrent excessifs, instables, incohérents. </w:t>
      </w:r>
    </w:p>
    <w:p w14:paraId="6FC66813" w14:textId="77777777" w:rsidR="002B6756" w:rsidRDefault="002B6756" w:rsidP="002B6756">
      <w:pPr>
        <w:rPr>
          <w:rFonts w:ascii="Cambria" w:hAnsi="Cambria"/>
          <w:lang w:val="fr-FR"/>
        </w:rPr>
      </w:pPr>
    </w:p>
    <w:p w14:paraId="22549F83" w14:textId="77777777" w:rsidR="007E4C6C" w:rsidRDefault="007E4C6C" w:rsidP="002B6756">
      <w:pPr>
        <w:rPr>
          <w:rFonts w:ascii="Cambria" w:hAnsi="Cambria"/>
          <w:lang w:val="fr-FR"/>
        </w:rPr>
      </w:pPr>
    </w:p>
    <w:p w14:paraId="6AF96405" w14:textId="36E641FA" w:rsidR="00B91484" w:rsidRPr="007D69D8" w:rsidRDefault="00B91484" w:rsidP="002B6756">
      <w:pPr>
        <w:rPr>
          <w:rFonts w:ascii="Cambria" w:hAnsi="Cambria"/>
          <w:u w:val="single"/>
          <w:lang w:val="fr-FR"/>
        </w:rPr>
      </w:pPr>
      <w:r w:rsidRPr="007D69D8">
        <w:rPr>
          <w:rFonts w:ascii="Cambria" w:hAnsi="Cambria"/>
          <w:u w:val="single"/>
          <w:lang w:val="fr-FR"/>
        </w:rPr>
        <w:lastRenderedPageBreak/>
        <w:t>Pistes de contestation et de mise en débat :</w:t>
      </w:r>
    </w:p>
    <w:p w14:paraId="5AF89923" w14:textId="77777777" w:rsidR="00B91484" w:rsidRDefault="00B91484" w:rsidP="002B6756">
      <w:pPr>
        <w:rPr>
          <w:rFonts w:ascii="Cambria" w:hAnsi="Cambria"/>
          <w:lang w:val="fr-FR"/>
        </w:rPr>
      </w:pPr>
    </w:p>
    <w:p w14:paraId="3D613C26" w14:textId="631C484E" w:rsidR="00A30D4A" w:rsidRPr="00214525" w:rsidRDefault="00A30D4A" w:rsidP="00214525">
      <w:pPr>
        <w:pStyle w:val="Paragraphedeliste"/>
        <w:numPr>
          <w:ilvl w:val="0"/>
          <w:numId w:val="14"/>
        </w:numPr>
        <w:jc w:val="both"/>
        <w:rPr>
          <w:rFonts w:ascii="Cambria" w:hAnsi="Cambria"/>
          <w:lang w:val="fr-FR"/>
        </w:rPr>
      </w:pPr>
      <w:r w:rsidRPr="00214525">
        <w:rPr>
          <w:rFonts w:ascii="Cambria" w:hAnsi="Cambria"/>
          <w:lang w:val="fr-FR"/>
        </w:rPr>
        <w:t xml:space="preserve">La nature n’est pas toujours calme et harmonieuse : elle est parfois chaotique, violente, excessive. </w:t>
      </w:r>
      <w:r w:rsidR="005120FE">
        <w:rPr>
          <w:rFonts w:ascii="Cambria" w:hAnsi="Cambria"/>
          <w:lang w:val="fr-FR"/>
        </w:rPr>
        <w:t xml:space="preserve">En fait, </w:t>
      </w:r>
      <w:r w:rsidRPr="00214525">
        <w:rPr>
          <w:rFonts w:ascii="Cambria" w:hAnsi="Cambria"/>
          <w:lang w:val="fr-FR"/>
        </w:rPr>
        <w:t xml:space="preserve">dire que la nature est immuable ne signifie pas qu’elle est identique à elle-même (toujours là, mais pas toujours la même) : </w:t>
      </w:r>
      <w:r w:rsidR="00214525" w:rsidRPr="00214525">
        <w:rPr>
          <w:rFonts w:ascii="Cambria" w:hAnsi="Cambria"/>
          <w:lang w:val="fr-FR"/>
        </w:rPr>
        <w:t xml:space="preserve">derrière une apparence de stabilité, </w:t>
      </w:r>
      <w:r w:rsidRPr="00214525">
        <w:rPr>
          <w:rFonts w:ascii="Cambria" w:hAnsi="Cambria"/>
          <w:lang w:val="fr-FR"/>
        </w:rPr>
        <w:t xml:space="preserve">les </w:t>
      </w:r>
      <w:r w:rsidR="00214525" w:rsidRPr="00214525">
        <w:rPr>
          <w:rFonts w:ascii="Cambria" w:hAnsi="Cambria"/>
          <w:lang w:val="fr-FR"/>
        </w:rPr>
        <w:t>« </w:t>
      </w:r>
      <w:r w:rsidRPr="00214525">
        <w:rPr>
          <w:rFonts w:ascii="Cambria" w:hAnsi="Cambria"/>
          <w:lang w:val="fr-FR"/>
        </w:rPr>
        <w:t>ciels calmes cachent</w:t>
      </w:r>
      <w:r w:rsidR="00214525" w:rsidRPr="00214525">
        <w:rPr>
          <w:rFonts w:ascii="Cambria" w:hAnsi="Cambria"/>
          <w:lang w:val="fr-FR"/>
        </w:rPr>
        <w:t> »</w:t>
      </w:r>
      <w:r w:rsidRPr="00214525">
        <w:rPr>
          <w:rFonts w:ascii="Cambria" w:hAnsi="Cambria"/>
          <w:lang w:val="fr-FR"/>
        </w:rPr>
        <w:t xml:space="preserve"> une dynamique création/destruction/recréation. </w:t>
      </w:r>
    </w:p>
    <w:p w14:paraId="78FCD8F4" w14:textId="132B9030" w:rsidR="00214525" w:rsidRPr="00214525" w:rsidRDefault="00214525" w:rsidP="00214525">
      <w:pPr>
        <w:pStyle w:val="Paragraphedeliste"/>
        <w:numPr>
          <w:ilvl w:val="0"/>
          <w:numId w:val="14"/>
        </w:numPr>
        <w:jc w:val="both"/>
        <w:rPr>
          <w:rFonts w:ascii="Cambria" w:hAnsi="Cambria"/>
          <w:lang w:val="fr-FR"/>
        </w:rPr>
      </w:pPr>
      <w:r w:rsidRPr="00214525">
        <w:rPr>
          <w:rFonts w:ascii="Cambria" w:hAnsi="Cambria"/>
          <w:lang w:val="fr-FR"/>
        </w:rPr>
        <w:t xml:space="preserve">Il est difficile de nier que les actions des hommes portent une part de folie (passions) ; pourtant, cela n’empêche pas qu’ils puissent développer un rapport rationnel avec la nature. La folie des hommes n’est pas incompatible avec la connaissance de la nature (il y a même </w:t>
      </w:r>
      <w:r w:rsidR="00D8565C" w:rsidRPr="00214525">
        <w:rPr>
          <w:rFonts w:ascii="Cambria" w:hAnsi="Cambria"/>
          <w:lang w:val="fr-FR"/>
        </w:rPr>
        <w:t>une folie</w:t>
      </w:r>
      <w:r w:rsidRPr="00214525">
        <w:rPr>
          <w:rFonts w:ascii="Cambria" w:hAnsi="Cambria"/>
          <w:lang w:val="fr-FR"/>
        </w:rPr>
        <w:t xml:space="preserve"> de savoir : </w:t>
      </w:r>
      <w:r w:rsidRPr="00D8565C">
        <w:rPr>
          <w:rFonts w:ascii="Cambria" w:hAnsi="Cambria"/>
          <w:i/>
          <w:iCs/>
          <w:lang w:val="fr-FR"/>
        </w:rPr>
        <w:t>libido sciendi</w:t>
      </w:r>
      <w:r w:rsidRPr="00214525">
        <w:rPr>
          <w:rFonts w:ascii="Cambria" w:hAnsi="Cambria"/>
          <w:lang w:val="fr-FR"/>
        </w:rPr>
        <w:t xml:space="preserve">). </w:t>
      </w:r>
    </w:p>
    <w:p w14:paraId="5E5045F5" w14:textId="33413F4C" w:rsidR="002B6756" w:rsidRPr="00370268" w:rsidRDefault="00370268" w:rsidP="002B6756">
      <w:pPr>
        <w:pStyle w:val="Paragraphedeliste"/>
        <w:numPr>
          <w:ilvl w:val="0"/>
          <w:numId w:val="14"/>
        </w:numPr>
        <w:jc w:val="both"/>
        <w:rPr>
          <w:rFonts w:ascii="Cambria" w:hAnsi="Cambria"/>
          <w:lang w:val="fr-FR"/>
        </w:rPr>
      </w:pPr>
      <w:r w:rsidRPr="00370268">
        <w:rPr>
          <w:rFonts w:ascii="Cambria" w:hAnsi="Cambria"/>
          <w:lang w:val="fr-FR"/>
        </w:rPr>
        <w:t>L’homme et la nature ne sont pas extérieurs l’un à l’autre ou indépendants l’un de l’autre. Puisque l</w:t>
      </w:r>
      <w:r w:rsidR="00FC5A36" w:rsidRPr="00370268">
        <w:rPr>
          <w:rFonts w:ascii="Cambria" w:hAnsi="Cambria"/>
          <w:lang w:val="fr-FR"/>
        </w:rPr>
        <w:t>’homme fait partie de la nature</w:t>
      </w:r>
      <w:r w:rsidRPr="00370268">
        <w:rPr>
          <w:rFonts w:ascii="Cambria" w:hAnsi="Cambria"/>
          <w:lang w:val="fr-FR"/>
        </w:rPr>
        <w:t xml:space="preserve">, </w:t>
      </w:r>
      <w:r w:rsidR="00FC5A36" w:rsidRPr="00370268">
        <w:rPr>
          <w:rFonts w:ascii="Cambria" w:hAnsi="Cambria"/>
          <w:lang w:val="fr-FR"/>
        </w:rPr>
        <w:t xml:space="preserve">il y a donc aussi en lui une part de cette harmonie calme qu’il admire. </w:t>
      </w:r>
    </w:p>
    <w:p w14:paraId="0E17AA2F" w14:textId="77777777" w:rsidR="00B91484" w:rsidRPr="007D69D8" w:rsidRDefault="00B91484" w:rsidP="002B6756">
      <w:pPr>
        <w:rPr>
          <w:rFonts w:ascii="Cambria" w:hAnsi="Cambria"/>
          <w:lang w:val="fr-FR"/>
        </w:rPr>
      </w:pPr>
    </w:p>
    <w:p w14:paraId="657D890E" w14:textId="29F7CBB1" w:rsidR="00055A0E" w:rsidRDefault="00B91484" w:rsidP="00055A0E">
      <w:pPr>
        <w:jc w:val="both"/>
        <w:rPr>
          <w:rFonts w:ascii="Cambria" w:hAnsi="Cambria"/>
          <w:lang w:val="fr-FR"/>
        </w:rPr>
      </w:pPr>
      <w:r w:rsidRPr="007D69D8">
        <w:rPr>
          <w:rFonts w:ascii="Cambria" w:hAnsi="Cambria"/>
          <w:u w:val="single"/>
          <w:lang w:val="fr-FR"/>
        </w:rPr>
        <w:t>Problématisation</w:t>
      </w:r>
      <w:r w:rsidR="00055A0E">
        <w:rPr>
          <w:rFonts w:ascii="Cambria" w:hAnsi="Cambria"/>
          <w:u w:val="single"/>
          <w:lang w:val="fr-FR"/>
        </w:rPr>
        <w:t>.</w:t>
      </w:r>
      <w:r w:rsidR="00055A0E">
        <w:rPr>
          <w:rFonts w:ascii="Cambria" w:hAnsi="Cambria"/>
          <w:lang w:val="fr-FR"/>
        </w:rPr>
        <w:t xml:space="preserve"> Examinez les propositions suivantes afin de repérer si elles forment des problématiques pertinentes et pourquoi : </w:t>
      </w:r>
    </w:p>
    <w:p w14:paraId="394CDBDF" w14:textId="77777777" w:rsidR="00055A0E" w:rsidRPr="00055A0E" w:rsidRDefault="00055A0E" w:rsidP="00055A0E">
      <w:pPr>
        <w:pStyle w:val="Paragraphedeliste"/>
        <w:numPr>
          <w:ilvl w:val="0"/>
          <w:numId w:val="22"/>
        </w:numPr>
        <w:jc w:val="both"/>
        <w:rPr>
          <w:rFonts w:ascii="Cambria" w:hAnsi="Cambria"/>
          <w:lang w:val="fr-FR"/>
        </w:rPr>
      </w:pPr>
      <w:r w:rsidRPr="00055A0E">
        <w:rPr>
          <w:rFonts w:ascii="Cambria" w:hAnsi="Cambria"/>
          <w:lang w:val="fr-FR"/>
        </w:rPr>
        <w:t xml:space="preserve">La nature s’oppose-t-elle vraiment à la folie des hommes ? </w:t>
      </w:r>
    </w:p>
    <w:p w14:paraId="37AC1B91" w14:textId="77777777" w:rsidR="00055A0E" w:rsidRPr="00055A0E" w:rsidRDefault="00055A0E" w:rsidP="00055A0E">
      <w:pPr>
        <w:pStyle w:val="Paragraphedeliste"/>
        <w:numPr>
          <w:ilvl w:val="0"/>
          <w:numId w:val="22"/>
        </w:numPr>
        <w:jc w:val="both"/>
        <w:rPr>
          <w:rFonts w:ascii="Cambria" w:hAnsi="Cambria"/>
          <w:lang w:val="fr-FR"/>
        </w:rPr>
      </w:pPr>
      <w:r w:rsidRPr="00055A0E">
        <w:rPr>
          <w:rFonts w:ascii="Cambria" w:hAnsi="Cambria"/>
          <w:lang w:val="fr-FR"/>
        </w:rPr>
        <w:t xml:space="preserve">Pourquoi l’homme est-il déraisonnable et excessif alors que la nature est stable et harmonieuse ? </w:t>
      </w:r>
    </w:p>
    <w:p w14:paraId="2040538B" w14:textId="779F0512" w:rsidR="00370268" w:rsidRPr="00055A0E" w:rsidRDefault="00370268" w:rsidP="00055A0E">
      <w:pPr>
        <w:pStyle w:val="Paragraphedeliste"/>
        <w:numPr>
          <w:ilvl w:val="0"/>
          <w:numId w:val="22"/>
        </w:numPr>
        <w:jc w:val="both"/>
        <w:rPr>
          <w:rFonts w:ascii="Cambria" w:hAnsi="Cambria"/>
          <w:lang w:val="fr-FR"/>
        </w:rPr>
      </w:pPr>
      <w:r w:rsidRPr="00055A0E">
        <w:rPr>
          <w:rFonts w:ascii="Cambria" w:hAnsi="Cambria"/>
          <w:lang w:val="fr-FR"/>
        </w:rPr>
        <w:t xml:space="preserve">Pourquoi opposer radicalement la sagesse de la nature et la folie des hommes alors même que tous deux sont ontologiquement dépendants l’un de l’autre ? </w:t>
      </w:r>
    </w:p>
    <w:p w14:paraId="69F2C602" w14:textId="054E19CC" w:rsidR="00B91484" w:rsidRPr="00055A0E" w:rsidRDefault="00370268" w:rsidP="00055A0E">
      <w:pPr>
        <w:pStyle w:val="Paragraphedeliste"/>
        <w:numPr>
          <w:ilvl w:val="0"/>
          <w:numId w:val="22"/>
        </w:numPr>
        <w:jc w:val="both"/>
        <w:rPr>
          <w:rFonts w:ascii="Cambria" w:hAnsi="Cambria"/>
          <w:lang w:val="fr-FR"/>
        </w:rPr>
      </w:pPr>
      <w:r w:rsidRPr="00055A0E">
        <w:rPr>
          <w:rFonts w:ascii="Cambria" w:hAnsi="Cambria"/>
          <w:lang w:val="fr-FR"/>
        </w:rPr>
        <w:t xml:space="preserve">Si l’homme et la nature sont à ce point opposés, comment l’homme peut-il néanmoins trouver sa place dans la nature ? </w:t>
      </w:r>
    </w:p>
    <w:p w14:paraId="7AD07D76" w14:textId="77777777" w:rsidR="002B6756" w:rsidRDefault="002B6756" w:rsidP="002B6756">
      <w:pPr>
        <w:rPr>
          <w:rFonts w:ascii="Cambria" w:hAnsi="Cambria"/>
          <w:lang w:val="fr-FR"/>
        </w:rPr>
      </w:pPr>
    </w:p>
    <w:p w14:paraId="2118D1A1" w14:textId="77777777" w:rsidR="002B6756" w:rsidRPr="007D5368" w:rsidRDefault="002B6756" w:rsidP="002B6756">
      <w:pPr>
        <w:rPr>
          <w:rFonts w:ascii="Cambria" w:hAnsi="Cambria"/>
          <w:lang w:val="fr-FR"/>
        </w:rPr>
      </w:pPr>
    </w:p>
    <w:p w14:paraId="5E750639" w14:textId="77777777" w:rsidR="00055A0E" w:rsidRDefault="00055A0E">
      <w:pPr>
        <w:widowControl/>
        <w:autoSpaceDE/>
        <w:autoSpaceDN/>
        <w:spacing w:after="160" w:line="259" w:lineRule="auto"/>
        <w:rPr>
          <w:rFonts w:ascii="Cambria" w:hAnsi="Cambria"/>
          <w:b/>
          <w:bCs/>
          <w:lang w:val="fr-FR"/>
        </w:rPr>
      </w:pPr>
      <w:r>
        <w:rPr>
          <w:rFonts w:ascii="Cambria" w:hAnsi="Cambria"/>
          <w:b/>
          <w:bCs/>
          <w:lang w:val="fr-FR"/>
        </w:rPr>
        <w:br w:type="page"/>
      </w:r>
    </w:p>
    <w:p w14:paraId="0BA02A97" w14:textId="27C8D3E0" w:rsidR="00B91484" w:rsidRPr="005120FE" w:rsidRDefault="001919B5" w:rsidP="001919B5">
      <w:pPr>
        <w:jc w:val="center"/>
        <w:rPr>
          <w:rFonts w:ascii="Cambria" w:hAnsi="Cambria"/>
          <w:b/>
          <w:bCs/>
          <w:lang w:val="fr-FR"/>
        </w:rPr>
      </w:pPr>
      <w:r w:rsidRPr="005120FE">
        <w:rPr>
          <w:rFonts w:ascii="Cambria" w:hAnsi="Cambria"/>
          <w:b/>
          <w:bCs/>
          <w:lang w:val="fr-FR"/>
        </w:rPr>
        <w:lastRenderedPageBreak/>
        <w:t>PLAN DETAILLE</w:t>
      </w:r>
    </w:p>
    <w:p w14:paraId="15CA56DE" w14:textId="77777777" w:rsidR="00D22524" w:rsidRDefault="00D22524" w:rsidP="001919B5">
      <w:pPr>
        <w:rPr>
          <w:rFonts w:ascii="Cambria" w:hAnsi="Cambria"/>
          <w:color w:val="EE0000"/>
          <w:lang w:val="fr-FR"/>
        </w:rPr>
      </w:pPr>
    </w:p>
    <w:p w14:paraId="1984B794" w14:textId="54916416" w:rsidR="001919B5" w:rsidRPr="00055A0E" w:rsidRDefault="00D22524" w:rsidP="00D22524">
      <w:pPr>
        <w:jc w:val="both"/>
        <w:rPr>
          <w:rFonts w:ascii="Cambria" w:hAnsi="Cambria"/>
          <w:b/>
          <w:bCs/>
          <w:color w:val="EE0000"/>
          <w:lang w:val="fr-FR"/>
        </w:rPr>
      </w:pPr>
      <w:r w:rsidRPr="00055A0E">
        <w:rPr>
          <w:rFonts w:ascii="Cambria" w:hAnsi="Cambria"/>
          <w:b/>
          <w:bCs/>
          <w:color w:val="EE0000"/>
          <w:lang w:val="fr-FR"/>
        </w:rPr>
        <w:t xml:space="preserve">N. B. : pour éviter les généralités et assurer une bonne « couture » entre vos idées et le sujet, chacune des étapes du développement </w:t>
      </w:r>
      <w:r w:rsidR="004303CA" w:rsidRPr="00055A0E">
        <w:rPr>
          <w:rFonts w:ascii="Cambria" w:hAnsi="Cambria"/>
          <w:b/>
          <w:bCs/>
          <w:color w:val="EE0000"/>
          <w:lang w:val="fr-FR"/>
        </w:rPr>
        <w:t xml:space="preserve">(axes de chaque partie, idée directrice de chaque sous-partie, transition d’une partie à l’autre) </w:t>
      </w:r>
      <w:r w:rsidRPr="00055A0E">
        <w:rPr>
          <w:rFonts w:ascii="Cambria" w:hAnsi="Cambria"/>
          <w:b/>
          <w:bCs/>
          <w:color w:val="EE0000"/>
          <w:lang w:val="fr-FR"/>
        </w:rPr>
        <w:t xml:space="preserve">doit être connectée étroitement et explicitement aux termes de la citation. </w:t>
      </w:r>
    </w:p>
    <w:p w14:paraId="2608D8AA" w14:textId="77777777" w:rsidR="00370268" w:rsidRPr="00D22524" w:rsidRDefault="00370268" w:rsidP="001919B5">
      <w:pPr>
        <w:rPr>
          <w:rFonts w:ascii="Cambria" w:hAnsi="Cambria"/>
          <w:lang w:val="fr-FR"/>
        </w:rPr>
      </w:pPr>
    </w:p>
    <w:p w14:paraId="41BE4E2B" w14:textId="17415600" w:rsidR="00DC6158" w:rsidRPr="00FC5A36" w:rsidRDefault="00214525" w:rsidP="00FC5A36">
      <w:pPr>
        <w:pStyle w:val="Paragraphedeliste"/>
        <w:numPr>
          <w:ilvl w:val="0"/>
          <w:numId w:val="15"/>
        </w:numPr>
        <w:jc w:val="both"/>
        <w:rPr>
          <w:rFonts w:ascii="Cambria" w:hAnsi="Cambria"/>
          <w:b/>
          <w:bCs/>
          <w:lang w:val="fr-FR"/>
        </w:rPr>
      </w:pPr>
      <w:bookmarkStart w:id="1" w:name="_Hlk212284413"/>
      <w:r w:rsidRPr="00FC5A36">
        <w:rPr>
          <w:rFonts w:ascii="Cambria" w:hAnsi="Cambria"/>
          <w:b/>
          <w:bCs/>
          <w:lang w:val="fr-FR"/>
        </w:rPr>
        <w:t>Il est vrai que l</w:t>
      </w:r>
      <w:r w:rsidR="00FC5A36" w:rsidRPr="00FC5A36">
        <w:rPr>
          <w:rFonts w:ascii="Cambria" w:hAnsi="Cambria"/>
          <w:b/>
          <w:bCs/>
          <w:lang w:val="fr-FR"/>
        </w:rPr>
        <w:t>’harmonie de la n</w:t>
      </w:r>
      <w:r w:rsidRPr="00FC5A36">
        <w:rPr>
          <w:rFonts w:ascii="Cambria" w:hAnsi="Cambria"/>
          <w:b/>
          <w:bCs/>
          <w:lang w:val="fr-FR"/>
        </w:rPr>
        <w:t xml:space="preserve">ature </w:t>
      </w:r>
      <w:r w:rsidR="00FC5A36" w:rsidRPr="00FC5A36">
        <w:rPr>
          <w:rFonts w:ascii="Cambria" w:hAnsi="Cambria"/>
          <w:b/>
          <w:bCs/>
          <w:lang w:val="fr-FR"/>
        </w:rPr>
        <w:t>semble inaccessible aux hommes</w:t>
      </w:r>
    </w:p>
    <w:p w14:paraId="73157132" w14:textId="77777777" w:rsidR="00D8565C" w:rsidRDefault="00D8565C" w:rsidP="001919B5">
      <w:pPr>
        <w:rPr>
          <w:rFonts w:ascii="Cambria" w:hAnsi="Cambria"/>
          <w:lang w:val="fr-FR"/>
        </w:rPr>
      </w:pPr>
    </w:p>
    <w:p w14:paraId="7B020CC9" w14:textId="6836DCE5" w:rsidR="00D8565C" w:rsidRPr="00FC5A36" w:rsidRDefault="00D8565C" w:rsidP="00FC5A36">
      <w:pPr>
        <w:pStyle w:val="Paragraphedeliste"/>
        <w:numPr>
          <w:ilvl w:val="0"/>
          <w:numId w:val="16"/>
        </w:numPr>
        <w:jc w:val="both"/>
        <w:rPr>
          <w:rFonts w:ascii="Cambria" w:hAnsi="Cambria"/>
          <w:lang w:val="fr-FR"/>
        </w:rPr>
      </w:pPr>
      <w:r w:rsidRPr="00FC5A36">
        <w:rPr>
          <w:rFonts w:ascii="Cambria" w:hAnsi="Cambria"/>
          <w:lang w:val="fr-FR"/>
        </w:rPr>
        <w:t xml:space="preserve">La nature est un modèle de constance et d’harmonie qui étonne et émerveille </w:t>
      </w:r>
    </w:p>
    <w:p w14:paraId="75A961B3" w14:textId="68B31350" w:rsidR="00D8565C" w:rsidRPr="00FC5A36" w:rsidRDefault="00D8565C" w:rsidP="00FC5A36">
      <w:pPr>
        <w:pStyle w:val="Paragraphedeliste"/>
        <w:numPr>
          <w:ilvl w:val="0"/>
          <w:numId w:val="16"/>
        </w:numPr>
        <w:jc w:val="both"/>
        <w:rPr>
          <w:rFonts w:ascii="Cambria" w:hAnsi="Cambria"/>
          <w:lang w:val="fr-FR"/>
        </w:rPr>
      </w:pPr>
      <w:r w:rsidRPr="00FC5A36">
        <w:rPr>
          <w:rFonts w:ascii="Cambria" w:hAnsi="Cambria"/>
          <w:lang w:val="fr-FR"/>
        </w:rPr>
        <w:t>Face à elle, l’homme se comporte avec excès, incohérence et cela menace la nature</w:t>
      </w:r>
      <w:r w:rsidR="00564656">
        <w:rPr>
          <w:rFonts w:ascii="Cambria" w:hAnsi="Cambria"/>
          <w:lang w:val="fr-FR"/>
        </w:rPr>
        <w:t xml:space="preserve"> : folie de soumettre </w:t>
      </w:r>
      <w:r w:rsidR="007E4C6C">
        <w:rPr>
          <w:rFonts w:ascii="Cambria" w:hAnsi="Cambria"/>
          <w:lang w:val="fr-FR"/>
        </w:rPr>
        <w:t xml:space="preserve">ou même détruire </w:t>
      </w:r>
      <w:r w:rsidR="00564656">
        <w:rPr>
          <w:rFonts w:ascii="Cambria" w:hAnsi="Cambria"/>
          <w:lang w:val="fr-FR"/>
        </w:rPr>
        <w:t>la nature</w:t>
      </w:r>
    </w:p>
    <w:p w14:paraId="4023E284" w14:textId="794DD824" w:rsidR="00D8565C" w:rsidRPr="00FC5A36" w:rsidRDefault="007E4C6C" w:rsidP="00FC5A36">
      <w:pPr>
        <w:pStyle w:val="Paragraphedeliste"/>
        <w:numPr>
          <w:ilvl w:val="0"/>
          <w:numId w:val="16"/>
        </w:numPr>
        <w:jc w:val="both"/>
        <w:rPr>
          <w:rFonts w:ascii="Cambria" w:hAnsi="Cambria"/>
          <w:lang w:val="fr-FR"/>
        </w:rPr>
      </w:pPr>
      <w:r>
        <w:rPr>
          <w:rFonts w:ascii="Cambria" w:hAnsi="Cambria"/>
          <w:lang w:val="fr-FR"/>
        </w:rPr>
        <w:t xml:space="preserve">La </w:t>
      </w:r>
      <w:r w:rsidR="00D8565C" w:rsidRPr="00FC5A36">
        <w:rPr>
          <w:rFonts w:ascii="Cambria" w:hAnsi="Cambria"/>
          <w:lang w:val="fr-FR"/>
        </w:rPr>
        <w:t xml:space="preserve">« folie » des hommes les empêche de comprendre la nature, elle reste un mystère, un fantasme </w:t>
      </w:r>
      <w:r w:rsidR="00FC5A36">
        <w:rPr>
          <w:rFonts w:ascii="Cambria" w:hAnsi="Cambria"/>
          <w:lang w:val="fr-FR"/>
        </w:rPr>
        <w:t>inaccessible</w:t>
      </w:r>
    </w:p>
    <w:bookmarkEnd w:id="1"/>
    <w:p w14:paraId="14FD5603" w14:textId="77777777" w:rsidR="00D8565C" w:rsidRDefault="00D8565C" w:rsidP="001919B5">
      <w:pPr>
        <w:rPr>
          <w:rFonts w:ascii="Cambria" w:hAnsi="Cambria"/>
          <w:lang w:val="fr-FR"/>
        </w:rPr>
      </w:pPr>
    </w:p>
    <w:p w14:paraId="1DA44A30" w14:textId="13645A5F" w:rsidR="00D22524" w:rsidRDefault="00D22524" w:rsidP="00D645E6">
      <w:pPr>
        <w:jc w:val="both"/>
        <w:rPr>
          <w:rFonts w:ascii="Cambria" w:hAnsi="Cambria"/>
          <w:lang w:val="fr-FR"/>
        </w:rPr>
      </w:pPr>
      <w:r w:rsidRPr="00D645E6">
        <w:rPr>
          <w:rFonts w:ascii="Cambria" w:hAnsi="Cambria"/>
          <w:b/>
          <w:bCs/>
          <w:lang w:val="fr-FR"/>
        </w:rPr>
        <w:t>Transition.</w:t>
      </w:r>
      <w:r>
        <w:rPr>
          <w:rFonts w:ascii="Cambria" w:hAnsi="Cambria"/>
          <w:lang w:val="fr-FR"/>
        </w:rPr>
        <w:t xml:space="preserve"> Le propos d’Albert Camus a donc la clarté de l’évidence : les intentions, pensées et actions humaines sont excessives, déraisonnables voire destructrices. Il a tout lieu d’admirer la permanence et l’harmonie de la nature, voire de chercher en elle une forme de sagesse à imiter. Pourtant, on ne peut sa satisfaire pleinement d’un tel manichéisme : la nature </w:t>
      </w:r>
      <w:r w:rsidR="00D645E6">
        <w:rPr>
          <w:rFonts w:ascii="Cambria" w:hAnsi="Cambria"/>
          <w:lang w:val="fr-FR"/>
        </w:rPr>
        <w:t xml:space="preserve">a ses folies et les hommes ont leurs raisons. </w:t>
      </w:r>
    </w:p>
    <w:p w14:paraId="7889A82C" w14:textId="77777777" w:rsidR="00D22524" w:rsidRDefault="00D22524" w:rsidP="001919B5">
      <w:pPr>
        <w:rPr>
          <w:rFonts w:ascii="Cambria" w:hAnsi="Cambria"/>
          <w:lang w:val="fr-FR"/>
        </w:rPr>
      </w:pPr>
    </w:p>
    <w:p w14:paraId="11750F05" w14:textId="6A0874B3" w:rsidR="00D8565C" w:rsidRPr="00FC5A36" w:rsidRDefault="00D645E6" w:rsidP="00FC5A36">
      <w:pPr>
        <w:pStyle w:val="Paragraphedeliste"/>
        <w:numPr>
          <w:ilvl w:val="0"/>
          <w:numId w:val="15"/>
        </w:numPr>
        <w:jc w:val="both"/>
        <w:rPr>
          <w:rFonts w:ascii="Cambria" w:hAnsi="Cambria"/>
          <w:b/>
          <w:bCs/>
          <w:lang w:val="fr-FR"/>
        </w:rPr>
      </w:pPr>
      <w:r>
        <w:rPr>
          <w:rFonts w:ascii="Cambria" w:hAnsi="Cambria"/>
          <w:b/>
          <w:bCs/>
          <w:lang w:val="fr-FR"/>
        </w:rPr>
        <w:t>[</w:t>
      </w:r>
      <w:r w:rsidR="00D8565C" w:rsidRPr="00FC5A36">
        <w:rPr>
          <w:rFonts w:ascii="Cambria" w:hAnsi="Cambria"/>
          <w:b/>
          <w:bCs/>
          <w:lang w:val="fr-FR"/>
        </w:rPr>
        <w:t xml:space="preserve">Pourtant, </w:t>
      </w:r>
      <w:r w:rsidR="00FC5A36" w:rsidRPr="00FC5A36">
        <w:rPr>
          <w:rFonts w:ascii="Cambria" w:hAnsi="Cambria"/>
          <w:b/>
          <w:bCs/>
          <w:lang w:val="fr-FR"/>
        </w:rPr>
        <w:t xml:space="preserve">cette dichotomie est trop </w:t>
      </w:r>
      <w:r w:rsidR="00D22524">
        <w:rPr>
          <w:rFonts w:ascii="Cambria" w:hAnsi="Cambria"/>
          <w:b/>
          <w:bCs/>
          <w:lang w:val="fr-FR"/>
        </w:rPr>
        <w:t xml:space="preserve">simpliste et </w:t>
      </w:r>
      <w:r w:rsidR="00FC5A36" w:rsidRPr="00FC5A36">
        <w:rPr>
          <w:rFonts w:ascii="Cambria" w:hAnsi="Cambria"/>
          <w:b/>
          <w:bCs/>
          <w:lang w:val="fr-FR"/>
        </w:rPr>
        <w:t>manichéenne</w:t>
      </w:r>
      <w:r>
        <w:rPr>
          <w:rFonts w:ascii="Cambria" w:hAnsi="Cambria"/>
          <w:b/>
          <w:bCs/>
          <w:lang w:val="fr-FR"/>
        </w:rPr>
        <w:t>]</w:t>
      </w:r>
    </w:p>
    <w:p w14:paraId="328A88B5" w14:textId="77777777" w:rsidR="00D8565C" w:rsidRDefault="00D8565C" w:rsidP="00FC5A36">
      <w:pPr>
        <w:jc w:val="both"/>
        <w:rPr>
          <w:rFonts w:ascii="Cambria" w:hAnsi="Cambria"/>
          <w:lang w:val="fr-FR"/>
        </w:rPr>
      </w:pPr>
    </w:p>
    <w:p w14:paraId="536765ED" w14:textId="12DBAFAD" w:rsidR="00D8565C" w:rsidRPr="00564656" w:rsidRDefault="00D8565C" w:rsidP="00564656">
      <w:pPr>
        <w:pStyle w:val="Paragraphedeliste"/>
        <w:numPr>
          <w:ilvl w:val="0"/>
          <w:numId w:val="17"/>
        </w:numPr>
        <w:jc w:val="both"/>
        <w:rPr>
          <w:rFonts w:ascii="Cambria" w:hAnsi="Cambria"/>
          <w:lang w:val="fr-FR"/>
        </w:rPr>
      </w:pPr>
      <w:r w:rsidRPr="00564656">
        <w:rPr>
          <w:rFonts w:ascii="Cambria" w:hAnsi="Cambria"/>
          <w:lang w:val="fr-FR"/>
        </w:rPr>
        <w:t>La nature aussi est parfois violente et chaotique</w:t>
      </w:r>
      <w:r w:rsidR="00564656" w:rsidRPr="00564656">
        <w:rPr>
          <w:rFonts w:ascii="Cambria" w:hAnsi="Cambria"/>
          <w:lang w:val="fr-FR"/>
        </w:rPr>
        <w:t> : cataclysmes, cycle du vivant (création/destruction/</w:t>
      </w:r>
      <w:proofErr w:type="spellStart"/>
      <w:r w:rsidR="00564656" w:rsidRPr="00564656">
        <w:rPr>
          <w:rFonts w:ascii="Cambria" w:hAnsi="Cambria"/>
          <w:lang w:val="fr-FR"/>
        </w:rPr>
        <w:t>recreation</w:t>
      </w:r>
      <w:proofErr w:type="spellEnd"/>
      <w:r w:rsidR="00564656" w:rsidRPr="00564656">
        <w:rPr>
          <w:rFonts w:ascii="Cambria" w:hAnsi="Cambria"/>
          <w:lang w:val="fr-FR"/>
        </w:rPr>
        <w:t>)</w:t>
      </w:r>
    </w:p>
    <w:p w14:paraId="7C306FE1" w14:textId="2A9408FE" w:rsidR="00564656" w:rsidRDefault="00370268" w:rsidP="00564656">
      <w:pPr>
        <w:pStyle w:val="Paragraphedeliste"/>
        <w:numPr>
          <w:ilvl w:val="0"/>
          <w:numId w:val="17"/>
        </w:numPr>
        <w:jc w:val="both"/>
        <w:rPr>
          <w:rFonts w:ascii="Cambria" w:hAnsi="Cambria"/>
          <w:lang w:val="fr-FR"/>
        </w:rPr>
      </w:pPr>
      <w:r>
        <w:rPr>
          <w:rFonts w:ascii="Cambria" w:hAnsi="Cambria"/>
          <w:lang w:val="fr-FR"/>
        </w:rPr>
        <w:t xml:space="preserve">L’homme n’est que folie, il est aussi </w:t>
      </w:r>
      <w:r w:rsidR="00564656" w:rsidRPr="00564656">
        <w:rPr>
          <w:rFonts w:ascii="Cambria" w:hAnsi="Cambria"/>
          <w:lang w:val="fr-FR"/>
        </w:rPr>
        <w:t>capable de déployer des ressources rationnelles</w:t>
      </w:r>
      <w:r>
        <w:rPr>
          <w:rFonts w:ascii="Cambria" w:hAnsi="Cambria"/>
          <w:lang w:val="fr-FR"/>
        </w:rPr>
        <w:t xml:space="preserve"> et d’opposer </w:t>
      </w:r>
      <w:r w:rsidR="00564656">
        <w:rPr>
          <w:rFonts w:ascii="Cambria" w:hAnsi="Cambria"/>
          <w:lang w:val="fr-FR"/>
        </w:rPr>
        <w:t xml:space="preserve">sa sagesse à la folie de la nature. </w:t>
      </w:r>
    </w:p>
    <w:p w14:paraId="0C50B6C2" w14:textId="0ACD8C47" w:rsidR="00370268" w:rsidRDefault="00370268" w:rsidP="00564656">
      <w:pPr>
        <w:pStyle w:val="Paragraphedeliste"/>
        <w:numPr>
          <w:ilvl w:val="0"/>
          <w:numId w:val="17"/>
        </w:numPr>
        <w:jc w:val="both"/>
        <w:rPr>
          <w:rFonts w:ascii="Cambria" w:hAnsi="Cambria"/>
          <w:lang w:val="fr-FR"/>
        </w:rPr>
      </w:pPr>
      <w:r>
        <w:rPr>
          <w:rFonts w:ascii="Cambria" w:hAnsi="Cambria"/>
          <w:lang w:val="fr-FR"/>
        </w:rPr>
        <w:t>Même quand ils n’y échappent pas, la folie des hommes n’est pas forcément négative, elle est aussi un puissant levain pour le savoir, la création, l’action</w:t>
      </w:r>
    </w:p>
    <w:p w14:paraId="5D5E8F0C" w14:textId="77777777" w:rsidR="00D8565C" w:rsidRDefault="00D8565C" w:rsidP="00FC5A36">
      <w:pPr>
        <w:jc w:val="both"/>
        <w:rPr>
          <w:rFonts w:ascii="Cambria" w:hAnsi="Cambria"/>
          <w:lang w:val="fr-FR"/>
        </w:rPr>
      </w:pPr>
    </w:p>
    <w:p w14:paraId="540B763C" w14:textId="0551D6B8" w:rsidR="00D22524" w:rsidRDefault="00D22524" w:rsidP="00FC5A36">
      <w:pPr>
        <w:jc w:val="both"/>
        <w:rPr>
          <w:rFonts w:ascii="Cambria" w:hAnsi="Cambria"/>
          <w:lang w:val="fr-FR"/>
        </w:rPr>
      </w:pPr>
      <w:r w:rsidRPr="004303CA">
        <w:rPr>
          <w:rFonts w:ascii="Cambria" w:hAnsi="Cambria"/>
          <w:b/>
          <w:bCs/>
          <w:lang w:val="fr-FR"/>
        </w:rPr>
        <w:t>Transition.</w:t>
      </w:r>
      <w:r w:rsidR="00D645E6">
        <w:rPr>
          <w:rFonts w:ascii="Cambria" w:hAnsi="Cambria"/>
          <w:lang w:val="fr-FR"/>
        </w:rPr>
        <w:t xml:space="preserve"> Le propos d’A. Camus mérite donc d’être complété : le chaos n’est pas le propre des hommes mais peut aussi relever de la nature ; les pensées et actions des hommes ont aussi leur ordre et leurs raisons. Les « ciels calmes » et la « folie » sont donc </w:t>
      </w:r>
      <w:r w:rsidR="004303CA">
        <w:rPr>
          <w:rFonts w:ascii="Cambria" w:hAnsi="Cambria"/>
          <w:lang w:val="fr-FR"/>
        </w:rPr>
        <w:t>ce que les hommes et</w:t>
      </w:r>
      <w:r w:rsidR="007E4C6C">
        <w:rPr>
          <w:rFonts w:ascii="Cambria" w:hAnsi="Cambria"/>
          <w:lang w:val="fr-FR"/>
        </w:rPr>
        <w:t xml:space="preserve"> </w:t>
      </w:r>
      <w:r w:rsidR="004303CA">
        <w:rPr>
          <w:rFonts w:ascii="Cambria" w:hAnsi="Cambria"/>
          <w:lang w:val="fr-FR"/>
        </w:rPr>
        <w:t xml:space="preserve">la nature partagent. Dès lors, … </w:t>
      </w:r>
    </w:p>
    <w:p w14:paraId="1C42C64D" w14:textId="77777777" w:rsidR="00D22524" w:rsidRDefault="00D22524" w:rsidP="00FC5A36">
      <w:pPr>
        <w:jc w:val="both"/>
        <w:rPr>
          <w:rFonts w:ascii="Cambria" w:hAnsi="Cambria"/>
          <w:lang w:val="fr-FR"/>
        </w:rPr>
      </w:pPr>
    </w:p>
    <w:p w14:paraId="6630C7CD" w14:textId="3B1D1E1A" w:rsidR="00370268" w:rsidRPr="00C07FE0" w:rsidRDefault="004303CA" w:rsidP="00C07FE0">
      <w:pPr>
        <w:pStyle w:val="Paragraphedeliste"/>
        <w:numPr>
          <w:ilvl w:val="0"/>
          <w:numId w:val="15"/>
        </w:numPr>
        <w:jc w:val="both"/>
        <w:rPr>
          <w:rFonts w:ascii="Cambria" w:hAnsi="Cambria"/>
          <w:b/>
          <w:bCs/>
          <w:lang w:val="fr-FR"/>
        </w:rPr>
      </w:pPr>
      <w:r>
        <w:rPr>
          <w:rFonts w:ascii="Cambria" w:hAnsi="Cambria"/>
          <w:b/>
          <w:bCs/>
          <w:lang w:val="fr-FR"/>
        </w:rPr>
        <w:t>[</w:t>
      </w:r>
      <w:r w:rsidR="00D8565C" w:rsidRPr="00C07FE0">
        <w:rPr>
          <w:rFonts w:ascii="Cambria" w:hAnsi="Cambria"/>
          <w:b/>
          <w:bCs/>
          <w:lang w:val="fr-FR"/>
        </w:rPr>
        <w:t>Finalement</w:t>
      </w:r>
      <w:r>
        <w:rPr>
          <w:rFonts w:ascii="Cambria" w:hAnsi="Cambria"/>
          <w:b/>
          <w:bCs/>
          <w:lang w:val="fr-FR"/>
        </w:rPr>
        <w:t>]</w:t>
      </w:r>
      <w:r w:rsidR="00D8565C" w:rsidRPr="00C07FE0">
        <w:rPr>
          <w:rFonts w:ascii="Cambria" w:hAnsi="Cambria"/>
          <w:b/>
          <w:bCs/>
          <w:lang w:val="fr-FR"/>
        </w:rPr>
        <w:t xml:space="preserve">, </w:t>
      </w:r>
      <w:r w:rsidR="00FC5A36" w:rsidRPr="00C07FE0">
        <w:rPr>
          <w:rFonts w:ascii="Cambria" w:hAnsi="Cambria"/>
          <w:b/>
          <w:bCs/>
          <w:lang w:val="fr-FR"/>
        </w:rPr>
        <w:t xml:space="preserve">puisque l’homme fait partie de la nature, </w:t>
      </w:r>
      <w:r w:rsidR="00C07FE0" w:rsidRPr="00C07FE0">
        <w:rPr>
          <w:rFonts w:ascii="Cambria" w:hAnsi="Cambria"/>
          <w:b/>
          <w:bCs/>
          <w:lang w:val="fr-FR"/>
        </w:rPr>
        <w:t>c</w:t>
      </w:r>
      <w:r w:rsidR="00370268" w:rsidRPr="00C07FE0">
        <w:rPr>
          <w:rFonts w:ascii="Cambria" w:hAnsi="Cambria"/>
          <w:b/>
          <w:bCs/>
          <w:lang w:val="fr-FR"/>
        </w:rPr>
        <w:t>’est dans l</w:t>
      </w:r>
      <w:r w:rsidR="00C07FE0" w:rsidRPr="00C07FE0">
        <w:rPr>
          <w:rFonts w:ascii="Cambria" w:hAnsi="Cambria"/>
          <w:b/>
          <w:bCs/>
          <w:lang w:val="fr-FR"/>
        </w:rPr>
        <w:t>a</w:t>
      </w:r>
      <w:r w:rsidR="00370268" w:rsidRPr="00C07FE0">
        <w:rPr>
          <w:rFonts w:ascii="Cambria" w:hAnsi="Cambria"/>
          <w:b/>
          <w:bCs/>
          <w:lang w:val="fr-FR"/>
        </w:rPr>
        <w:t xml:space="preserve"> nature qui est en lui – et pas seulement dans la nature extérieure à lui – que l’homme doit chercher le</w:t>
      </w:r>
      <w:r w:rsidR="00C07FE0" w:rsidRPr="00C07FE0">
        <w:rPr>
          <w:rFonts w:ascii="Cambria" w:hAnsi="Cambria"/>
          <w:b/>
          <w:bCs/>
          <w:lang w:val="fr-FR"/>
        </w:rPr>
        <w:t xml:space="preserve">s « ciels calmes » </w:t>
      </w:r>
      <w:r w:rsidR="00370268" w:rsidRPr="00C07FE0">
        <w:rPr>
          <w:rFonts w:ascii="Cambria" w:hAnsi="Cambria"/>
          <w:b/>
          <w:bCs/>
          <w:lang w:val="fr-FR"/>
        </w:rPr>
        <w:t xml:space="preserve"> </w:t>
      </w:r>
    </w:p>
    <w:p w14:paraId="751C9FF1" w14:textId="77777777" w:rsidR="00370268" w:rsidRPr="00FC5A36" w:rsidRDefault="00370268" w:rsidP="00370268">
      <w:pPr>
        <w:pStyle w:val="Paragraphedeliste"/>
        <w:jc w:val="both"/>
        <w:rPr>
          <w:rFonts w:ascii="Cambria" w:hAnsi="Cambria"/>
          <w:b/>
          <w:bCs/>
          <w:lang w:val="fr-FR"/>
        </w:rPr>
      </w:pPr>
    </w:p>
    <w:p w14:paraId="2360D46E" w14:textId="77777777" w:rsidR="00370268" w:rsidRPr="00370268" w:rsidRDefault="00370268" w:rsidP="00370268">
      <w:pPr>
        <w:pStyle w:val="Paragraphedeliste"/>
        <w:numPr>
          <w:ilvl w:val="0"/>
          <w:numId w:val="19"/>
        </w:numPr>
        <w:jc w:val="both"/>
        <w:rPr>
          <w:rFonts w:ascii="Cambria" w:hAnsi="Cambria"/>
          <w:lang w:val="fr-FR"/>
        </w:rPr>
      </w:pPr>
      <w:r w:rsidRPr="00370268">
        <w:rPr>
          <w:rFonts w:ascii="Cambria" w:hAnsi="Cambria"/>
          <w:lang w:val="fr-FR"/>
        </w:rPr>
        <w:t xml:space="preserve">Les hommes doivent limiter leur folie pour leur propre bien-être, voire pour leur propre survie. </w:t>
      </w:r>
    </w:p>
    <w:p w14:paraId="7CCB134F" w14:textId="5FBFEA8E" w:rsidR="00D8565C" w:rsidRPr="00370268" w:rsidRDefault="00D8565C" w:rsidP="00370268">
      <w:pPr>
        <w:pStyle w:val="Paragraphedeliste"/>
        <w:numPr>
          <w:ilvl w:val="0"/>
          <w:numId w:val="19"/>
        </w:numPr>
        <w:jc w:val="both"/>
        <w:rPr>
          <w:rFonts w:ascii="Cambria" w:hAnsi="Cambria"/>
          <w:lang w:val="fr-FR"/>
        </w:rPr>
      </w:pPr>
      <w:r w:rsidRPr="00370268">
        <w:rPr>
          <w:rFonts w:ascii="Cambria" w:hAnsi="Cambria"/>
          <w:lang w:val="fr-FR"/>
        </w:rPr>
        <w:t>L’homme comprend et tempère d’autant mieux sa folie qu’il se rapproche de la nature</w:t>
      </w:r>
      <w:r w:rsidR="00FC5A36" w:rsidRPr="00370268">
        <w:rPr>
          <w:rFonts w:ascii="Cambria" w:hAnsi="Cambria"/>
          <w:lang w:val="fr-FR"/>
        </w:rPr>
        <w:t xml:space="preserve">. C’est en lui qu’il trouve les ciels calmes </w:t>
      </w:r>
    </w:p>
    <w:p w14:paraId="5A408FC5" w14:textId="735F476A" w:rsidR="00370268" w:rsidRPr="00370268" w:rsidRDefault="00370268" w:rsidP="00370268">
      <w:pPr>
        <w:pStyle w:val="Paragraphedeliste"/>
        <w:numPr>
          <w:ilvl w:val="0"/>
          <w:numId w:val="19"/>
        </w:numPr>
        <w:jc w:val="both"/>
        <w:rPr>
          <w:rFonts w:ascii="Cambria" w:hAnsi="Cambria"/>
          <w:lang w:val="fr-FR"/>
        </w:rPr>
      </w:pPr>
      <w:r w:rsidRPr="00370268">
        <w:rPr>
          <w:rFonts w:ascii="Cambria" w:hAnsi="Cambria"/>
          <w:lang w:val="fr-FR"/>
        </w:rPr>
        <w:t xml:space="preserve">L’homme ne se contente pas de contempler l’harmonie ou la folie de la nature, il en fait aussi une œuvre par le récit. </w:t>
      </w:r>
      <w:r w:rsidR="00C07FE0">
        <w:rPr>
          <w:rFonts w:ascii="Cambria" w:hAnsi="Cambria"/>
          <w:lang w:val="fr-FR"/>
        </w:rPr>
        <w:t xml:space="preserve">De créature, l’homme devient aussi créateur. </w:t>
      </w:r>
    </w:p>
    <w:p w14:paraId="4DF60FAD" w14:textId="4C6409E6" w:rsidR="00D8565C" w:rsidRDefault="00D8565C" w:rsidP="001919B5">
      <w:pPr>
        <w:rPr>
          <w:rFonts w:ascii="Cambria" w:hAnsi="Cambria"/>
          <w:lang w:val="fr-FR"/>
        </w:rPr>
      </w:pPr>
    </w:p>
    <w:p w14:paraId="321A05CA" w14:textId="224E1002" w:rsidR="00F46683" w:rsidRDefault="005C788C" w:rsidP="00055A0E">
      <w:pPr>
        <w:jc w:val="both"/>
        <w:rPr>
          <w:rFonts w:ascii="Cambria" w:hAnsi="Cambria"/>
          <w:b/>
          <w:bCs/>
          <w:lang w:val="fr-FR"/>
        </w:rPr>
      </w:pPr>
      <w:r w:rsidRPr="001C00B4">
        <w:rPr>
          <w:rFonts w:ascii="Cambria" w:hAnsi="Cambria"/>
          <w:lang w:val="fr-FR"/>
        </w:rPr>
        <w:t xml:space="preserve"> </w:t>
      </w:r>
    </w:p>
    <w:p w14:paraId="2C39468E" w14:textId="77777777" w:rsidR="00055A0E" w:rsidRDefault="00055A0E">
      <w:pPr>
        <w:widowControl/>
        <w:autoSpaceDE/>
        <w:autoSpaceDN/>
        <w:spacing w:after="160" w:line="259" w:lineRule="auto"/>
        <w:rPr>
          <w:rFonts w:ascii="Cambria" w:hAnsi="Cambria"/>
          <w:b/>
          <w:bCs/>
          <w:lang w:val="fr-FR"/>
        </w:rPr>
      </w:pPr>
      <w:r>
        <w:rPr>
          <w:rFonts w:ascii="Cambria" w:hAnsi="Cambria"/>
          <w:b/>
          <w:bCs/>
          <w:lang w:val="fr-FR"/>
        </w:rPr>
        <w:br w:type="page"/>
      </w:r>
    </w:p>
    <w:p w14:paraId="0C37E64F" w14:textId="4A7CAE58" w:rsidR="00DC6158" w:rsidRDefault="00DC6158" w:rsidP="00DC6158">
      <w:pPr>
        <w:jc w:val="center"/>
        <w:rPr>
          <w:rFonts w:ascii="Cambria" w:hAnsi="Cambria"/>
          <w:b/>
          <w:bCs/>
          <w:lang w:val="fr-FR"/>
        </w:rPr>
      </w:pPr>
      <w:r w:rsidRPr="00DC6158">
        <w:rPr>
          <w:rFonts w:ascii="Cambria" w:hAnsi="Cambria"/>
          <w:b/>
          <w:bCs/>
          <w:lang w:val="fr-FR"/>
        </w:rPr>
        <w:lastRenderedPageBreak/>
        <w:t>INTRODUCTION REDIGEE</w:t>
      </w:r>
    </w:p>
    <w:p w14:paraId="54320076" w14:textId="77777777" w:rsidR="00F22BD0" w:rsidRDefault="00F22BD0" w:rsidP="00F22BD0">
      <w:pPr>
        <w:jc w:val="both"/>
        <w:rPr>
          <w:rFonts w:ascii="Cambria" w:hAnsi="Cambria"/>
          <w:color w:val="EE0000"/>
          <w:lang w:val="fr-FR"/>
        </w:rPr>
      </w:pPr>
    </w:p>
    <w:p w14:paraId="1A0D24E8" w14:textId="77777777" w:rsidR="002E678E" w:rsidRDefault="002E678E" w:rsidP="00F46683">
      <w:pPr>
        <w:rPr>
          <w:rFonts w:ascii="Cambria" w:hAnsi="Cambria"/>
          <w:lang w:val="fr-FR"/>
        </w:rPr>
      </w:pPr>
    </w:p>
    <w:p w14:paraId="72B58449" w14:textId="4866367A" w:rsidR="00140774" w:rsidRPr="00140774" w:rsidRDefault="00F46683" w:rsidP="00D06234">
      <w:pPr>
        <w:ind w:firstLine="708"/>
        <w:jc w:val="both"/>
        <w:rPr>
          <w:rFonts w:ascii="Cambria" w:hAnsi="Cambria"/>
          <w:lang w:val="fr-FR"/>
        </w:rPr>
      </w:pPr>
      <w:r>
        <w:rPr>
          <w:rFonts w:ascii="Cambria" w:hAnsi="Cambria"/>
          <w:lang w:val="fr-FR"/>
        </w:rPr>
        <w:t xml:space="preserve">Dans </w:t>
      </w:r>
      <w:r w:rsidRPr="002E678E">
        <w:rPr>
          <w:rFonts w:ascii="Cambria" w:hAnsi="Cambria"/>
          <w:i/>
          <w:iCs/>
          <w:lang w:val="fr-FR"/>
        </w:rPr>
        <w:t>La supplication</w:t>
      </w:r>
      <w:r w:rsidR="002E678E">
        <w:rPr>
          <w:rFonts w:ascii="Cambria" w:hAnsi="Cambria"/>
          <w:lang w:val="fr-FR"/>
        </w:rPr>
        <w:t xml:space="preserve"> (1997)</w:t>
      </w:r>
      <w:r>
        <w:rPr>
          <w:rFonts w:ascii="Cambria" w:hAnsi="Cambria"/>
          <w:lang w:val="fr-FR"/>
        </w:rPr>
        <w:t xml:space="preserve">, Svetlana Alexievitch rapporte des témoignages concernant la catastrophe de Tchernobyl. Parmi les récits collectés, </w:t>
      </w:r>
      <w:r w:rsidR="00140774">
        <w:rPr>
          <w:rFonts w:ascii="Cambria" w:hAnsi="Cambria"/>
          <w:lang w:val="fr-FR"/>
        </w:rPr>
        <w:t xml:space="preserve">on remarque celui </w:t>
      </w:r>
      <w:r>
        <w:rPr>
          <w:rFonts w:ascii="Cambria" w:hAnsi="Cambria"/>
          <w:lang w:val="fr-FR"/>
        </w:rPr>
        <w:t xml:space="preserve">du journaliste Anatoli </w:t>
      </w:r>
      <w:proofErr w:type="spellStart"/>
      <w:r>
        <w:rPr>
          <w:rFonts w:ascii="Cambria" w:hAnsi="Cambria"/>
          <w:lang w:val="fr-FR"/>
        </w:rPr>
        <w:t>Chimanski</w:t>
      </w:r>
      <w:proofErr w:type="spellEnd"/>
      <w:r w:rsidR="00140774">
        <w:rPr>
          <w:rFonts w:ascii="Cambria" w:hAnsi="Cambria"/>
          <w:lang w:val="fr-FR"/>
        </w:rPr>
        <w:t xml:space="preserve"> qui, </w:t>
      </w:r>
      <w:r>
        <w:rPr>
          <w:rFonts w:ascii="Cambria" w:hAnsi="Cambria"/>
          <w:lang w:val="fr-FR"/>
        </w:rPr>
        <w:t xml:space="preserve">de retour de la zone dévastée, au milieu du chaos général et des rugissements des voitures militaires, observe : « Sous mes yeux, les </w:t>
      </w:r>
      <w:r w:rsidR="002E678E">
        <w:rPr>
          <w:rFonts w:ascii="Cambria" w:hAnsi="Cambria"/>
          <w:lang w:val="fr-FR"/>
        </w:rPr>
        <w:t>fourmis</w:t>
      </w:r>
      <w:r>
        <w:rPr>
          <w:rFonts w:ascii="Cambria" w:hAnsi="Cambria"/>
          <w:lang w:val="fr-FR"/>
        </w:rPr>
        <w:t xml:space="preserve"> grimpaient le long du tronc sans me prêter la moindre attention… Nous allons disparaître et elles ne s’en rendront même pas compte</w:t>
      </w:r>
      <w:r w:rsidR="002E678E">
        <w:rPr>
          <w:rFonts w:ascii="Cambria" w:hAnsi="Cambria"/>
          <w:lang w:val="fr-FR"/>
        </w:rPr>
        <w:t xml:space="preserve">. » </w:t>
      </w:r>
      <w:r w:rsidR="00140774">
        <w:rPr>
          <w:rFonts w:ascii="Cambria" w:hAnsi="Cambria"/>
          <w:lang w:val="fr-FR"/>
        </w:rPr>
        <w:t xml:space="preserve">De fait, au regard des failles, vacillements et perditions des hommes et de leurs œuvres, la permanence, voire l’indifférence de la nature, interpelle. C’est aussi ce que suggère </w:t>
      </w:r>
      <w:r w:rsidR="00140774" w:rsidRPr="00140774">
        <w:rPr>
          <w:rFonts w:ascii="Cambria" w:hAnsi="Cambria"/>
          <w:lang w:val="fr-FR"/>
        </w:rPr>
        <w:t xml:space="preserve">Albert Camus lorsqu’il écrit : « La nature est toujours là, pourtant. Elle oppose ses ciels calmes et ses raisons à la folie des hommes. » (« L’exil d’Hélène », </w:t>
      </w:r>
      <w:r w:rsidR="00140774" w:rsidRPr="00140774">
        <w:rPr>
          <w:rFonts w:ascii="Cambria" w:hAnsi="Cambria"/>
          <w:i/>
          <w:iCs/>
          <w:lang w:val="fr-FR"/>
        </w:rPr>
        <w:t>L’été</w:t>
      </w:r>
      <w:r w:rsidR="00140774" w:rsidRPr="00140774">
        <w:rPr>
          <w:rFonts w:ascii="Cambria" w:hAnsi="Cambria"/>
          <w:lang w:val="fr-FR"/>
        </w:rPr>
        <w:t xml:space="preserve"> 1954). </w:t>
      </w:r>
    </w:p>
    <w:p w14:paraId="73941AA5" w14:textId="15944B19" w:rsidR="00140774" w:rsidRDefault="00140774" w:rsidP="00D06234">
      <w:pPr>
        <w:ind w:firstLine="708"/>
        <w:jc w:val="both"/>
        <w:rPr>
          <w:rFonts w:ascii="Cambria" w:hAnsi="Cambria"/>
          <w:lang w:val="fr-FR"/>
        </w:rPr>
      </w:pPr>
      <w:r>
        <w:rPr>
          <w:rFonts w:ascii="Cambria" w:hAnsi="Cambria"/>
          <w:lang w:val="fr-FR"/>
        </w:rPr>
        <w:t xml:space="preserve">Il </w:t>
      </w:r>
      <w:r w:rsidRPr="00140774">
        <w:rPr>
          <w:rFonts w:ascii="Cambria" w:hAnsi="Cambria"/>
          <w:lang w:val="fr-FR"/>
        </w:rPr>
        <w:t>exprime</w:t>
      </w:r>
      <w:r>
        <w:rPr>
          <w:rFonts w:ascii="Cambria" w:hAnsi="Cambria"/>
          <w:lang w:val="fr-FR"/>
        </w:rPr>
        <w:t xml:space="preserve"> d’abord un </w:t>
      </w:r>
      <w:r w:rsidRPr="00140774">
        <w:rPr>
          <w:rFonts w:ascii="Cambria" w:hAnsi="Cambria"/>
          <w:lang w:val="fr-FR"/>
        </w:rPr>
        <w:t>émerveillement esthétique et philosophique devant la beauté de la nature</w:t>
      </w:r>
      <w:r>
        <w:rPr>
          <w:rFonts w:ascii="Cambria" w:hAnsi="Cambria"/>
          <w:lang w:val="fr-FR"/>
        </w:rPr>
        <w:t>, caractérisée par son harmonie, son immensité et surtout sa constance</w:t>
      </w:r>
      <w:r w:rsidRPr="00140774">
        <w:rPr>
          <w:rFonts w:ascii="Cambria" w:hAnsi="Cambria"/>
          <w:lang w:val="fr-FR"/>
        </w:rPr>
        <w:t>.</w:t>
      </w:r>
      <w:r>
        <w:rPr>
          <w:rFonts w:ascii="Cambria" w:hAnsi="Cambria"/>
          <w:lang w:val="fr-FR"/>
        </w:rPr>
        <w:t xml:space="preserve"> L’ordre cosmique qui se dégage de la nature étonne d’autant plus que Camus l’oppose explicitement au chaos des hommes, dont la « folie » est cause de destruction, autant de la nature que d’eux-mêmes. Pourtant, </w:t>
      </w:r>
      <w:r w:rsidR="00D06234">
        <w:rPr>
          <w:rFonts w:ascii="Cambria" w:hAnsi="Cambria"/>
          <w:lang w:val="fr-FR"/>
        </w:rPr>
        <w:t>une telle dichotomie semble à bien des égards trop manichéenne : loin de ne présenter que des « ciels calmes », la nature est aussi tumulte, ravages et dévastations. De plus, s’il e</w:t>
      </w:r>
      <w:r w:rsidR="00D06234" w:rsidRPr="00D06234">
        <w:rPr>
          <w:rFonts w:ascii="Cambria" w:hAnsi="Cambria"/>
          <w:lang w:val="fr-FR"/>
        </w:rPr>
        <w:t>st difficile de nier que les actions des hommes portent une part de folie</w:t>
      </w:r>
      <w:r w:rsidR="00D06234">
        <w:rPr>
          <w:rFonts w:ascii="Cambria" w:hAnsi="Cambria"/>
          <w:lang w:val="fr-FR"/>
        </w:rPr>
        <w:t xml:space="preserve">, </w:t>
      </w:r>
      <w:r w:rsidR="00D06234" w:rsidRPr="00D06234">
        <w:rPr>
          <w:rFonts w:ascii="Cambria" w:hAnsi="Cambria"/>
          <w:lang w:val="fr-FR"/>
        </w:rPr>
        <w:t>cela n’empêche pas qu’ils puissent développer un rapport rationnel avec la nature</w:t>
      </w:r>
      <w:r w:rsidR="00D06234">
        <w:rPr>
          <w:rFonts w:ascii="Cambria" w:hAnsi="Cambria"/>
          <w:lang w:val="fr-FR"/>
        </w:rPr>
        <w:t>, notamment pour la connaître et la comprendre. Dès lors, le paradoxe apparaît : p</w:t>
      </w:r>
      <w:r w:rsidR="00D06234" w:rsidRPr="00D06234">
        <w:rPr>
          <w:rFonts w:ascii="Cambria" w:hAnsi="Cambria"/>
          <w:lang w:val="fr-FR"/>
        </w:rPr>
        <w:t xml:space="preserve">ourquoi opposer radicalement la sagesse de la nature et la folie des hommes alors même que tous deux sont ontologiquement dépendants l’un de l’autre ? </w:t>
      </w:r>
    </w:p>
    <w:p w14:paraId="4539D113" w14:textId="32AFCF9C" w:rsidR="00D06234" w:rsidRDefault="00D06234" w:rsidP="00D22524">
      <w:pPr>
        <w:ind w:firstLine="708"/>
        <w:jc w:val="both"/>
        <w:rPr>
          <w:rFonts w:ascii="Cambria" w:hAnsi="Cambria"/>
          <w:lang w:val="fr-FR"/>
        </w:rPr>
      </w:pPr>
      <w:r>
        <w:rPr>
          <w:rFonts w:ascii="Cambria" w:hAnsi="Cambria"/>
          <w:lang w:val="fr-FR"/>
        </w:rPr>
        <w:t xml:space="preserve">Pour mener notre réflexion, nous prendrons appui sur les textes philosophiques qui composent </w:t>
      </w:r>
      <w:r w:rsidRPr="00D06234">
        <w:rPr>
          <w:rFonts w:ascii="Cambria" w:hAnsi="Cambria"/>
          <w:i/>
          <w:iCs/>
          <w:lang w:val="fr-FR"/>
        </w:rPr>
        <w:t>La Connaissance de la vie</w:t>
      </w:r>
      <w:r>
        <w:rPr>
          <w:rFonts w:ascii="Cambria" w:hAnsi="Cambria"/>
          <w:lang w:val="fr-FR"/>
        </w:rPr>
        <w:t xml:space="preserve"> de Georges Canguilhem, sur le roman </w:t>
      </w:r>
      <w:r w:rsidRPr="00D06234">
        <w:rPr>
          <w:rFonts w:ascii="Cambria" w:hAnsi="Cambria"/>
          <w:i/>
          <w:iCs/>
          <w:lang w:val="fr-FR"/>
        </w:rPr>
        <w:t>Vingt mille lieues sous les mers</w:t>
      </w:r>
      <w:r>
        <w:rPr>
          <w:rFonts w:ascii="Cambria" w:hAnsi="Cambria"/>
          <w:lang w:val="fr-FR"/>
        </w:rPr>
        <w:t xml:space="preserve"> de Jules Verne et sur le roman </w:t>
      </w:r>
      <w:r w:rsidRPr="00D06234">
        <w:rPr>
          <w:rFonts w:ascii="Cambria" w:hAnsi="Cambria"/>
          <w:i/>
          <w:iCs/>
          <w:lang w:val="fr-FR"/>
        </w:rPr>
        <w:t>Le Mur invisible</w:t>
      </w:r>
      <w:r>
        <w:rPr>
          <w:rFonts w:ascii="Cambria" w:hAnsi="Cambria"/>
          <w:lang w:val="fr-FR"/>
        </w:rPr>
        <w:t xml:space="preserve"> de Marlen Haushofer. Dans un premier temps, nous </w:t>
      </w:r>
      <w:r w:rsidR="00D22524">
        <w:rPr>
          <w:rFonts w:ascii="Cambria" w:hAnsi="Cambria"/>
          <w:lang w:val="fr-FR"/>
        </w:rPr>
        <w:t xml:space="preserve">exposerons </w:t>
      </w:r>
      <w:r>
        <w:rPr>
          <w:rFonts w:ascii="Cambria" w:hAnsi="Cambria"/>
          <w:lang w:val="fr-FR"/>
        </w:rPr>
        <w:t xml:space="preserve">que, conformément à ce qu’écrit A. Camus, </w:t>
      </w:r>
      <w:r w:rsidRPr="00D06234">
        <w:rPr>
          <w:rFonts w:ascii="Cambria" w:hAnsi="Cambria"/>
          <w:lang w:val="fr-FR"/>
        </w:rPr>
        <w:t>l’harmonie de la nature semble inaccessible aux hommes</w:t>
      </w:r>
      <w:r>
        <w:rPr>
          <w:rFonts w:ascii="Cambria" w:hAnsi="Cambria"/>
          <w:lang w:val="fr-FR"/>
        </w:rPr>
        <w:t xml:space="preserve">. Nous expliquerons dans un second temps que réduire la nature à l’harmonie et les hommes à la folie est </w:t>
      </w:r>
      <w:r w:rsidR="00D22524">
        <w:rPr>
          <w:rFonts w:ascii="Cambria" w:hAnsi="Cambria"/>
          <w:lang w:val="fr-FR"/>
        </w:rPr>
        <w:t xml:space="preserve">simpliste, tant ces traits leur sont communs.  </w:t>
      </w:r>
      <w:r w:rsidRPr="00D06234">
        <w:rPr>
          <w:rFonts w:ascii="Cambria" w:hAnsi="Cambria"/>
          <w:lang w:val="fr-FR"/>
        </w:rPr>
        <w:t xml:space="preserve">Finalement, </w:t>
      </w:r>
      <w:r w:rsidR="00D22524">
        <w:rPr>
          <w:rFonts w:ascii="Cambria" w:hAnsi="Cambria"/>
          <w:lang w:val="fr-FR"/>
        </w:rPr>
        <w:t xml:space="preserve">nous montrerons que </w:t>
      </w:r>
      <w:r w:rsidRPr="00D06234">
        <w:rPr>
          <w:rFonts w:ascii="Cambria" w:hAnsi="Cambria"/>
          <w:lang w:val="fr-FR"/>
        </w:rPr>
        <w:t xml:space="preserve">puisque l’homme fait partie de la nature, c’est dans la nature qui est en lui – et pas seulement dans la nature extérieure à lui – que l’homme doit chercher les </w:t>
      </w:r>
      <w:r w:rsidR="00D22524">
        <w:rPr>
          <w:rFonts w:ascii="Cambria" w:hAnsi="Cambria"/>
          <w:lang w:val="fr-FR"/>
        </w:rPr>
        <w:t>« </w:t>
      </w:r>
      <w:r w:rsidRPr="00D06234">
        <w:rPr>
          <w:rFonts w:ascii="Cambria" w:hAnsi="Cambria"/>
          <w:lang w:val="fr-FR"/>
        </w:rPr>
        <w:t>ciels calmes</w:t>
      </w:r>
      <w:r w:rsidR="00D22524">
        <w:rPr>
          <w:rFonts w:ascii="Cambria" w:hAnsi="Cambria"/>
          <w:lang w:val="fr-FR"/>
        </w:rPr>
        <w:t> ».</w:t>
      </w:r>
    </w:p>
    <w:p w14:paraId="0150B669" w14:textId="77777777" w:rsidR="007E4C6C" w:rsidRDefault="007E4C6C" w:rsidP="004303CA">
      <w:pPr>
        <w:jc w:val="both"/>
        <w:rPr>
          <w:rFonts w:ascii="Cambria" w:hAnsi="Cambria"/>
          <w:lang w:val="fr-FR"/>
        </w:rPr>
      </w:pPr>
    </w:p>
    <w:p w14:paraId="1750ABAF" w14:textId="77777777" w:rsidR="007E4C6C" w:rsidRDefault="007E4C6C" w:rsidP="004303CA">
      <w:pPr>
        <w:jc w:val="both"/>
        <w:rPr>
          <w:rFonts w:ascii="Cambria" w:hAnsi="Cambria"/>
          <w:lang w:val="fr-FR"/>
        </w:rPr>
      </w:pPr>
    </w:p>
    <w:p w14:paraId="344F9436" w14:textId="2966DAFE" w:rsidR="004303CA" w:rsidRPr="004303CA" w:rsidRDefault="004303CA" w:rsidP="004303CA">
      <w:pPr>
        <w:jc w:val="center"/>
        <w:rPr>
          <w:rFonts w:ascii="Cambria" w:hAnsi="Cambria"/>
          <w:b/>
          <w:bCs/>
          <w:lang w:val="fr-FR"/>
        </w:rPr>
      </w:pPr>
      <w:r w:rsidRPr="004303CA">
        <w:rPr>
          <w:rFonts w:ascii="Cambria" w:hAnsi="Cambria"/>
          <w:b/>
          <w:bCs/>
          <w:lang w:val="fr-FR"/>
        </w:rPr>
        <w:t>REDACTION</w:t>
      </w:r>
    </w:p>
    <w:p w14:paraId="68DFB69F" w14:textId="77777777" w:rsidR="00F22BD0" w:rsidRPr="00F22BD0" w:rsidRDefault="00F22BD0" w:rsidP="00F22BD0">
      <w:pPr>
        <w:jc w:val="both"/>
        <w:rPr>
          <w:rFonts w:ascii="Cambria" w:hAnsi="Cambria"/>
          <w:lang w:val="fr-FR"/>
        </w:rPr>
      </w:pPr>
    </w:p>
    <w:p w14:paraId="5D0B5DF6" w14:textId="6C784ACE" w:rsidR="004303CA" w:rsidRPr="00F46683" w:rsidRDefault="00F22BD0" w:rsidP="004303CA">
      <w:pPr>
        <w:jc w:val="both"/>
        <w:rPr>
          <w:rFonts w:ascii="Cambria" w:hAnsi="Cambria"/>
          <w:lang w:val="fr-FR"/>
        </w:rPr>
      </w:pPr>
      <w:r>
        <w:rPr>
          <w:rFonts w:ascii="Cambria" w:hAnsi="Cambria"/>
          <w:lang w:val="fr-FR"/>
        </w:rPr>
        <w:t>I, 3</w:t>
      </w:r>
      <w:r w:rsidR="004303CA" w:rsidRPr="004303CA">
        <w:rPr>
          <w:rFonts w:ascii="Cambria" w:hAnsi="Cambria"/>
          <w:lang w:val="fr-FR"/>
        </w:rPr>
        <w:tab/>
      </w:r>
      <w:r w:rsidR="00634A47">
        <w:rPr>
          <w:rFonts w:ascii="Cambria" w:hAnsi="Cambria"/>
          <w:lang w:val="fr-FR"/>
        </w:rPr>
        <w:t xml:space="preserve">Entravés, voire aveuglés, par leurs passions et leur imagination, les hommes ne sont pas capables de </w:t>
      </w:r>
      <w:r w:rsidR="004303CA" w:rsidRPr="004303CA">
        <w:rPr>
          <w:rFonts w:ascii="Cambria" w:hAnsi="Cambria"/>
          <w:lang w:val="fr-FR"/>
        </w:rPr>
        <w:t xml:space="preserve">comprendre </w:t>
      </w:r>
      <w:r w:rsidR="00634A47">
        <w:rPr>
          <w:rFonts w:ascii="Cambria" w:hAnsi="Cambria"/>
          <w:lang w:val="fr-FR"/>
        </w:rPr>
        <w:t xml:space="preserve">les « raisons » de </w:t>
      </w:r>
      <w:r w:rsidR="004303CA" w:rsidRPr="004303CA">
        <w:rPr>
          <w:rFonts w:ascii="Cambria" w:hAnsi="Cambria"/>
          <w:lang w:val="fr-FR"/>
        </w:rPr>
        <w:t>la nature</w:t>
      </w:r>
      <w:r w:rsidR="00634A47">
        <w:rPr>
          <w:rFonts w:ascii="Cambria" w:hAnsi="Cambria"/>
          <w:lang w:val="fr-FR"/>
        </w:rPr>
        <w:t xml:space="preserve">. Celle-ci reste donc pour eux </w:t>
      </w:r>
      <w:r w:rsidR="004303CA" w:rsidRPr="004303CA">
        <w:rPr>
          <w:rFonts w:ascii="Cambria" w:hAnsi="Cambria"/>
          <w:lang w:val="fr-FR"/>
        </w:rPr>
        <w:t>un mystère, un fantasme</w:t>
      </w:r>
      <w:r w:rsidR="00EC5386">
        <w:rPr>
          <w:rFonts w:ascii="Cambria" w:hAnsi="Cambria"/>
          <w:lang w:val="fr-FR"/>
        </w:rPr>
        <w:t xml:space="preserve">. </w:t>
      </w:r>
      <w:r>
        <w:rPr>
          <w:rFonts w:ascii="Cambria" w:hAnsi="Cambria"/>
          <w:lang w:val="fr-FR"/>
        </w:rPr>
        <w:t>Après la sidération de la découverte du mur, c’est l’imaginaire qui s’empare de la protagoniste</w:t>
      </w:r>
      <w:r w:rsidR="00EC5386">
        <w:rPr>
          <w:rFonts w:ascii="Cambria" w:hAnsi="Cambria"/>
          <w:lang w:val="fr-FR"/>
        </w:rPr>
        <w:t xml:space="preserve"> du roman de M. Haushofer</w:t>
      </w:r>
      <w:r>
        <w:rPr>
          <w:rFonts w:ascii="Cambria" w:hAnsi="Cambria"/>
          <w:lang w:val="fr-FR"/>
        </w:rPr>
        <w:t xml:space="preserve"> : </w:t>
      </w:r>
      <w:r w:rsidR="00EC5386">
        <w:rPr>
          <w:rFonts w:ascii="Cambria" w:hAnsi="Cambria"/>
          <w:lang w:val="fr-FR"/>
        </w:rPr>
        <w:t xml:space="preserve">la gorge est devenue un </w:t>
      </w:r>
      <w:r>
        <w:rPr>
          <w:rFonts w:ascii="Cambria" w:hAnsi="Cambria"/>
          <w:lang w:val="fr-FR"/>
        </w:rPr>
        <w:t xml:space="preserve">« sombre ravin humide » et silencieux (p. 22), elle doute même de la réalité des choses : « tout ce que j’avais vu dans la gorge me parut complètement irréel », écrit-elle. </w:t>
      </w:r>
      <w:r w:rsidR="00634A47">
        <w:rPr>
          <w:rFonts w:ascii="Cambria" w:hAnsi="Cambria"/>
          <w:lang w:val="fr-FR"/>
        </w:rPr>
        <w:t xml:space="preserve"> Le roman de Jules Verne montre </w:t>
      </w:r>
      <w:r>
        <w:rPr>
          <w:rFonts w:ascii="Cambria" w:hAnsi="Cambria"/>
          <w:lang w:val="fr-FR"/>
        </w:rPr>
        <w:t xml:space="preserve">mieux encore </w:t>
      </w:r>
      <w:r w:rsidR="00634A47">
        <w:rPr>
          <w:rFonts w:ascii="Cambria" w:hAnsi="Cambria"/>
          <w:lang w:val="fr-FR"/>
        </w:rPr>
        <w:t xml:space="preserve">à quel point les hommes ont forgé des mythes et légendes qui les enferment dans l’ignorance et dans une certaine folie, à l’instar de la croyance initiale qui assimile la Nautilus à un </w:t>
      </w:r>
      <w:r w:rsidR="00EC5386">
        <w:rPr>
          <w:rFonts w:ascii="Cambria" w:hAnsi="Cambria"/>
          <w:lang w:val="fr-FR"/>
        </w:rPr>
        <w:t>« </w:t>
      </w:r>
      <w:r w:rsidR="00634A47">
        <w:rPr>
          <w:rFonts w:ascii="Cambria" w:hAnsi="Cambria"/>
          <w:lang w:val="fr-FR"/>
        </w:rPr>
        <w:t>monstre</w:t>
      </w:r>
      <w:r w:rsidR="00EC5386">
        <w:rPr>
          <w:rFonts w:ascii="Cambria" w:hAnsi="Cambria"/>
          <w:lang w:val="fr-FR"/>
        </w:rPr>
        <w:t> », un « surnaturel animal » et même, d’après le commandant de la frégate qui le chasse, « le plus terrible animal qui soit jamais sorti de la main du Créateur » (p. 65-66-67)</w:t>
      </w:r>
      <w:r w:rsidR="00634A47">
        <w:rPr>
          <w:rFonts w:ascii="Cambria" w:hAnsi="Cambria"/>
          <w:lang w:val="fr-FR"/>
        </w:rPr>
        <w:t>. Canguilhem analyse plus profondément notre rapport au monstre, en expliquant que « le monstrueux est du merveilleux à rebours » (p. 221)</w:t>
      </w:r>
      <w:r w:rsidR="00EC5386">
        <w:rPr>
          <w:rFonts w:ascii="Cambria" w:hAnsi="Cambria"/>
          <w:lang w:val="fr-FR"/>
        </w:rPr>
        <w:t xml:space="preserve"> et relève de « la fascination vertigineuse de l’indéfini, du chaos, de l’anti-cosmos » (p. 224). </w:t>
      </w:r>
    </w:p>
    <w:sectPr w:rsidR="004303CA" w:rsidRPr="00F4668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3434" w14:textId="77777777" w:rsidR="00A67F41" w:rsidRDefault="00A67F41" w:rsidP="00055A0E">
      <w:r>
        <w:separator/>
      </w:r>
    </w:p>
  </w:endnote>
  <w:endnote w:type="continuationSeparator" w:id="0">
    <w:p w14:paraId="556C3F9B" w14:textId="77777777" w:rsidR="00A67F41" w:rsidRDefault="00A67F41" w:rsidP="0005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12ED" w14:textId="618E3AEE" w:rsidR="00055A0E" w:rsidRDefault="00055A0E">
    <w:pPr>
      <w:pStyle w:val="Pieddepage"/>
    </w:pPr>
    <w:r>
      <w:rPr>
        <w:noProof/>
      </w:rPr>
      <mc:AlternateContent>
        <mc:Choice Requires="wpg">
          <w:drawing>
            <wp:anchor distT="0" distB="0" distL="114300" distR="114300" simplePos="0" relativeHeight="251659264" behindDoc="0" locked="0" layoutInCell="1" allowOverlap="1" wp14:anchorId="28779999" wp14:editId="0F4C53F5">
              <wp:simplePos x="0" y="0"/>
              <wp:positionH relativeFrom="page">
                <wp:align>right</wp:align>
              </wp:positionH>
              <wp:positionV relativeFrom="bottomMargin">
                <wp:align>center</wp:align>
              </wp:positionV>
              <wp:extent cx="6172200" cy="274320"/>
              <wp:effectExtent l="0" t="0" r="0" b="0"/>
              <wp:wrapNone/>
              <wp:docPr id="164" name="Groupe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Zone de texte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072387" w14:textId="560E8B3E" w:rsidR="00055A0E" w:rsidRPr="00055A0E" w:rsidRDefault="00055A0E">
                            <w:pPr>
                              <w:pStyle w:val="Pieddepage"/>
                              <w:jc w:val="right"/>
                              <w:rPr>
                                <w:lang w:val="fr-FR"/>
                              </w:rPr>
                            </w:pPr>
                            <w:sdt>
                              <w:sdtPr>
                                <w:rPr>
                                  <w:caps/>
                                  <w:color w:val="4472C4" w:themeColor="accent1"/>
                                  <w:sz w:val="20"/>
                                  <w:szCs w:val="20"/>
                                  <w:lang w:val="fr-FR"/>
                                </w:rPr>
                                <w:alias w:val="Titre"/>
                                <w:tag w:val=""/>
                                <w:id w:val="-2000573687"/>
                                <w:dataBinding w:prefixMappings="xmlns:ns0='http://purl.org/dc/elements/1.1/' xmlns:ns1='http://schemas.openxmlformats.org/package/2006/metadata/core-properties' " w:xpath="/ns1:coreProperties[1]/ns0:title[1]" w:storeItemID="{6C3C8BC8-F283-45AE-878A-BAB7291924A1}"/>
                                <w:text/>
                              </w:sdtPr>
                              <w:sdtContent>
                                <w:r w:rsidRPr="00055A0E">
                                  <w:rPr>
                                    <w:caps/>
                                    <w:color w:val="4472C4" w:themeColor="accent1"/>
                                    <w:sz w:val="20"/>
                                    <w:szCs w:val="20"/>
                                    <w:lang w:val="fr-FR"/>
                                  </w:rPr>
                                  <w:t>experiences d</w:t>
                                </w:r>
                                <w:r>
                                  <w:rPr>
                                    <w:caps/>
                                    <w:color w:val="4472C4" w:themeColor="accent1"/>
                                    <w:sz w:val="20"/>
                                    <w:szCs w:val="20"/>
                                    <w:lang w:val="fr-FR"/>
                                  </w:rPr>
                                  <w:t>e la nature</w:t>
                                </w:r>
                              </w:sdtContent>
                            </w:sdt>
                            <w:r>
                              <w:rPr>
                                <w:caps/>
                                <w:color w:val="808080" w:themeColor="background1" w:themeShade="80"/>
                                <w:sz w:val="20"/>
                                <w:szCs w:val="20"/>
                                <w:lang w:val="fr-FR"/>
                              </w:rPr>
                              <w:t> | </w:t>
                            </w:r>
                            <w:sdt>
                              <w:sdtPr>
                                <w:rPr>
                                  <w:color w:val="808080" w:themeColor="background1" w:themeShade="80"/>
                                  <w:sz w:val="20"/>
                                  <w:szCs w:val="20"/>
                                  <w:lang w:val="fr-FR"/>
                                </w:rPr>
                                <w:alias w:val="Sous-titr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055A0E">
                                  <w:rPr>
                                    <w:color w:val="808080" w:themeColor="background1" w:themeShade="80"/>
                                    <w:sz w:val="20"/>
                                    <w:szCs w:val="20"/>
                                    <w:lang w:val="fr-FR"/>
                                  </w:rPr>
                                  <w:t>Dissertation C</w:t>
                                </w:r>
                                <w:r>
                                  <w:rPr>
                                    <w:color w:val="808080" w:themeColor="background1" w:themeShade="80"/>
                                    <w:sz w:val="20"/>
                                    <w:szCs w:val="20"/>
                                    <w:lang w:val="fr-FR"/>
                                  </w:rPr>
                                  <w:t>amus</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8779999" id="Groupe 174" o:spid="_x0000_s1027"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Zone de texte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C072387" w14:textId="560E8B3E" w:rsidR="00055A0E" w:rsidRPr="00055A0E" w:rsidRDefault="00055A0E">
                      <w:pPr>
                        <w:pStyle w:val="Pieddepage"/>
                        <w:jc w:val="right"/>
                        <w:rPr>
                          <w:lang w:val="fr-FR"/>
                        </w:rPr>
                      </w:pPr>
                      <w:sdt>
                        <w:sdtPr>
                          <w:rPr>
                            <w:caps/>
                            <w:color w:val="4472C4" w:themeColor="accent1"/>
                            <w:sz w:val="20"/>
                            <w:szCs w:val="20"/>
                            <w:lang w:val="fr-FR"/>
                          </w:rPr>
                          <w:alias w:val="Titre"/>
                          <w:tag w:val=""/>
                          <w:id w:val="-2000573687"/>
                          <w:dataBinding w:prefixMappings="xmlns:ns0='http://purl.org/dc/elements/1.1/' xmlns:ns1='http://schemas.openxmlformats.org/package/2006/metadata/core-properties' " w:xpath="/ns1:coreProperties[1]/ns0:title[1]" w:storeItemID="{6C3C8BC8-F283-45AE-878A-BAB7291924A1}"/>
                          <w:text/>
                        </w:sdtPr>
                        <w:sdtContent>
                          <w:r w:rsidRPr="00055A0E">
                            <w:rPr>
                              <w:caps/>
                              <w:color w:val="4472C4" w:themeColor="accent1"/>
                              <w:sz w:val="20"/>
                              <w:szCs w:val="20"/>
                              <w:lang w:val="fr-FR"/>
                            </w:rPr>
                            <w:t>experiences d</w:t>
                          </w:r>
                          <w:r>
                            <w:rPr>
                              <w:caps/>
                              <w:color w:val="4472C4" w:themeColor="accent1"/>
                              <w:sz w:val="20"/>
                              <w:szCs w:val="20"/>
                              <w:lang w:val="fr-FR"/>
                            </w:rPr>
                            <w:t>e la nature</w:t>
                          </w:r>
                        </w:sdtContent>
                      </w:sdt>
                      <w:r>
                        <w:rPr>
                          <w:caps/>
                          <w:color w:val="808080" w:themeColor="background1" w:themeShade="80"/>
                          <w:sz w:val="20"/>
                          <w:szCs w:val="20"/>
                          <w:lang w:val="fr-FR"/>
                        </w:rPr>
                        <w:t> | </w:t>
                      </w:r>
                      <w:sdt>
                        <w:sdtPr>
                          <w:rPr>
                            <w:color w:val="808080" w:themeColor="background1" w:themeShade="80"/>
                            <w:sz w:val="20"/>
                            <w:szCs w:val="20"/>
                            <w:lang w:val="fr-FR"/>
                          </w:rPr>
                          <w:alias w:val="Sous-titr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055A0E">
                            <w:rPr>
                              <w:color w:val="808080" w:themeColor="background1" w:themeShade="80"/>
                              <w:sz w:val="20"/>
                              <w:szCs w:val="20"/>
                              <w:lang w:val="fr-FR"/>
                            </w:rPr>
                            <w:t>Dissertation C</w:t>
                          </w:r>
                          <w:r>
                            <w:rPr>
                              <w:color w:val="808080" w:themeColor="background1" w:themeShade="80"/>
                              <w:sz w:val="20"/>
                              <w:szCs w:val="20"/>
                              <w:lang w:val="fr-FR"/>
                            </w:rPr>
                            <w:t>amus</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7187" w14:textId="77777777" w:rsidR="00A67F41" w:rsidRDefault="00A67F41" w:rsidP="00055A0E">
      <w:r>
        <w:separator/>
      </w:r>
    </w:p>
  </w:footnote>
  <w:footnote w:type="continuationSeparator" w:id="0">
    <w:p w14:paraId="55612D4A" w14:textId="77777777" w:rsidR="00A67F41" w:rsidRDefault="00A67F41" w:rsidP="00055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7404"/>
      <w:docPartObj>
        <w:docPartGallery w:val="Page Numbers (Margins)"/>
        <w:docPartUnique/>
      </w:docPartObj>
    </w:sdtPr>
    <w:sdtContent>
      <w:p w14:paraId="66CE955A" w14:textId="4ED52357" w:rsidR="00055A0E" w:rsidRDefault="00055A0E">
        <w:pPr>
          <w:pStyle w:val="En-tte"/>
        </w:pPr>
        <w:r>
          <w:rPr>
            <w:noProof/>
          </w:rPr>
          <mc:AlternateContent>
            <mc:Choice Requires="wps">
              <w:drawing>
                <wp:anchor distT="0" distB="0" distL="114300" distR="114300" simplePos="0" relativeHeight="251661312" behindDoc="0" locked="0" layoutInCell="0" allowOverlap="1" wp14:anchorId="3AD62739" wp14:editId="6F6AD660">
                  <wp:simplePos x="0" y="0"/>
                  <wp:positionH relativeFrom="rightMargin">
                    <wp:align>center</wp:align>
                  </wp:positionH>
                  <wp:positionV relativeFrom="page">
                    <wp:align>center</wp:align>
                  </wp:positionV>
                  <wp:extent cx="762000" cy="895350"/>
                  <wp:effectExtent l="0" t="0" r="0" b="0"/>
                  <wp:wrapNone/>
                  <wp:docPr id="13204290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4AB7B51" w14:textId="77777777" w:rsidR="00055A0E" w:rsidRDefault="00055A0E">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fr-FR"/>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62739" id="Rectangle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4AB7B51" w14:textId="77777777" w:rsidR="00055A0E" w:rsidRDefault="00055A0E">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fr-FR"/>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A2"/>
    <w:multiLevelType w:val="hybridMultilevel"/>
    <w:tmpl w:val="B352D0C4"/>
    <w:lvl w:ilvl="0" w:tplc="782CD1C4">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5C5C5B"/>
    <w:multiLevelType w:val="hybridMultilevel"/>
    <w:tmpl w:val="A050C8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3D4788"/>
    <w:multiLevelType w:val="hybridMultilevel"/>
    <w:tmpl w:val="DB909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67201E"/>
    <w:multiLevelType w:val="hybridMultilevel"/>
    <w:tmpl w:val="A72837F8"/>
    <w:lvl w:ilvl="0" w:tplc="040C000F">
      <w:start w:val="1"/>
      <w:numFmt w:val="decimal"/>
      <w:lvlText w:val="%1."/>
      <w:lvlJc w:val="left"/>
      <w:pPr>
        <w:ind w:left="838" w:hanging="360"/>
      </w:pPr>
    </w:lvl>
    <w:lvl w:ilvl="1" w:tplc="040C0019" w:tentative="1">
      <w:start w:val="1"/>
      <w:numFmt w:val="lowerLetter"/>
      <w:lvlText w:val="%2."/>
      <w:lvlJc w:val="left"/>
      <w:pPr>
        <w:ind w:left="1558" w:hanging="360"/>
      </w:pPr>
    </w:lvl>
    <w:lvl w:ilvl="2" w:tplc="040C001B" w:tentative="1">
      <w:start w:val="1"/>
      <w:numFmt w:val="lowerRoman"/>
      <w:lvlText w:val="%3."/>
      <w:lvlJc w:val="right"/>
      <w:pPr>
        <w:ind w:left="2278" w:hanging="180"/>
      </w:pPr>
    </w:lvl>
    <w:lvl w:ilvl="3" w:tplc="040C000F" w:tentative="1">
      <w:start w:val="1"/>
      <w:numFmt w:val="decimal"/>
      <w:lvlText w:val="%4."/>
      <w:lvlJc w:val="left"/>
      <w:pPr>
        <w:ind w:left="2998" w:hanging="360"/>
      </w:pPr>
    </w:lvl>
    <w:lvl w:ilvl="4" w:tplc="040C0019" w:tentative="1">
      <w:start w:val="1"/>
      <w:numFmt w:val="lowerLetter"/>
      <w:lvlText w:val="%5."/>
      <w:lvlJc w:val="left"/>
      <w:pPr>
        <w:ind w:left="3718" w:hanging="360"/>
      </w:pPr>
    </w:lvl>
    <w:lvl w:ilvl="5" w:tplc="040C001B" w:tentative="1">
      <w:start w:val="1"/>
      <w:numFmt w:val="lowerRoman"/>
      <w:lvlText w:val="%6."/>
      <w:lvlJc w:val="right"/>
      <w:pPr>
        <w:ind w:left="4438" w:hanging="180"/>
      </w:pPr>
    </w:lvl>
    <w:lvl w:ilvl="6" w:tplc="040C000F" w:tentative="1">
      <w:start w:val="1"/>
      <w:numFmt w:val="decimal"/>
      <w:lvlText w:val="%7."/>
      <w:lvlJc w:val="left"/>
      <w:pPr>
        <w:ind w:left="5158" w:hanging="360"/>
      </w:pPr>
    </w:lvl>
    <w:lvl w:ilvl="7" w:tplc="040C0019" w:tentative="1">
      <w:start w:val="1"/>
      <w:numFmt w:val="lowerLetter"/>
      <w:lvlText w:val="%8."/>
      <w:lvlJc w:val="left"/>
      <w:pPr>
        <w:ind w:left="5878" w:hanging="360"/>
      </w:pPr>
    </w:lvl>
    <w:lvl w:ilvl="8" w:tplc="040C001B" w:tentative="1">
      <w:start w:val="1"/>
      <w:numFmt w:val="lowerRoman"/>
      <w:lvlText w:val="%9."/>
      <w:lvlJc w:val="right"/>
      <w:pPr>
        <w:ind w:left="6598" w:hanging="180"/>
      </w:pPr>
    </w:lvl>
  </w:abstractNum>
  <w:abstractNum w:abstractNumId="4" w15:restartNumberingAfterBreak="0">
    <w:nsid w:val="2B8D0CD8"/>
    <w:multiLevelType w:val="hybridMultilevel"/>
    <w:tmpl w:val="6918292E"/>
    <w:lvl w:ilvl="0" w:tplc="98BE205A">
      <w:start w:val="431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B713C9"/>
    <w:multiLevelType w:val="hybridMultilevel"/>
    <w:tmpl w:val="804E9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2F5654"/>
    <w:multiLevelType w:val="hybridMultilevel"/>
    <w:tmpl w:val="227C7A9E"/>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E66C00"/>
    <w:multiLevelType w:val="hybridMultilevel"/>
    <w:tmpl w:val="4E66F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676E5A"/>
    <w:multiLevelType w:val="hybridMultilevel"/>
    <w:tmpl w:val="A71090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0EB0AAF"/>
    <w:multiLevelType w:val="hybridMultilevel"/>
    <w:tmpl w:val="A9BAF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F36EA4"/>
    <w:multiLevelType w:val="hybridMultilevel"/>
    <w:tmpl w:val="A8BCD42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C97ED3"/>
    <w:multiLevelType w:val="hybridMultilevel"/>
    <w:tmpl w:val="889896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1E97BC9"/>
    <w:multiLevelType w:val="hybridMultilevel"/>
    <w:tmpl w:val="5218D456"/>
    <w:lvl w:ilvl="0" w:tplc="A85E8F4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3F60DFE"/>
    <w:multiLevelType w:val="multilevel"/>
    <w:tmpl w:val="FE6ADE2E"/>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ADD606D"/>
    <w:multiLevelType w:val="hybridMultilevel"/>
    <w:tmpl w:val="712298DA"/>
    <w:lvl w:ilvl="0" w:tplc="85AED9C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B7C4148"/>
    <w:multiLevelType w:val="hybridMultilevel"/>
    <w:tmpl w:val="9FEA4CEC"/>
    <w:lvl w:ilvl="0" w:tplc="895631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31E0691"/>
    <w:multiLevelType w:val="hybridMultilevel"/>
    <w:tmpl w:val="190AF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7841A5"/>
    <w:multiLevelType w:val="hybridMultilevel"/>
    <w:tmpl w:val="4E66F7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5FF067B"/>
    <w:multiLevelType w:val="hybridMultilevel"/>
    <w:tmpl w:val="8F541FC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AE04607"/>
    <w:multiLevelType w:val="hybridMultilevel"/>
    <w:tmpl w:val="7CBA7A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86096890">
    <w:abstractNumId w:val="12"/>
  </w:num>
  <w:num w:numId="2" w16cid:durableId="1415206078">
    <w:abstractNumId w:val="14"/>
  </w:num>
  <w:num w:numId="3" w16cid:durableId="1487894299">
    <w:abstractNumId w:val="0"/>
  </w:num>
  <w:num w:numId="4" w16cid:durableId="908731346">
    <w:abstractNumId w:val="13"/>
  </w:num>
  <w:num w:numId="5" w16cid:durableId="8075517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820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98728">
    <w:abstractNumId w:val="3"/>
  </w:num>
  <w:num w:numId="8" w16cid:durableId="2116169504">
    <w:abstractNumId w:val="5"/>
  </w:num>
  <w:num w:numId="9" w16cid:durableId="1994530053">
    <w:abstractNumId w:val="10"/>
  </w:num>
  <w:num w:numId="10" w16cid:durableId="1091118670">
    <w:abstractNumId w:val="11"/>
  </w:num>
  <w:num w:numId="11" w16cid:durableId="1375933184">
    <w:abstractNumId w:val="19"/>
  </w:num>
  <w:num w:numId="12" w16cid:durableId="597754918">
    <w:abstractNumId w:val="1"/>
  </w:num>
  <w:num w:numId="13" w16cid:durableId="748620706">
    <w:abstractNumId w:val="16"/>
  </w:num>
  <w:num w:numId="14" w16cid:durableId="2067870154">
    <w:abstractNumId w:val="9"/>
  </w:num>
  <w:num w:numId="15" w16cid:durableId="1333677450">
    <w:abstractNumId w:val="18"/>
  </w:num>
  <w:num w:numId="16" w16cid:durableId="213808446">
    <w:abstractNumId w:val="2"/>
  </w:num>
  <w:num w:numId="17" w16cid:durableId="1735933154">
    <w:abstractNumId w:val="17"/>
  </w:num>
  <w:num w:numId="18" w16cid:durableId="314376347">
    <w:abstractNumId w:val="7"/>
  </w:num>
  <w:num w:numId="19" w16cid:durableId="382796060">
    <w:abstractNumId w:val="6"/>
  </w:num>
  <w:num w:numId="20" w16cid:durableId="1521892157">
    <w:abstractNumId w:val="4"/>
  </w:num>
  <w:num w:numId="21" w16cid:durableId="968708873">
    <w:abstractNumId w:val="15"/>
  </w:num>
  <w:num w:numId="22" w16cid:durableId="2461853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84"/>
    <w:rsid w:val="00055A0E"/>
    <w:rsid w:val="00084FA2"/>
    <w:rsid w:val="000D78FE"/>
    <w:rsid w:val="00140774"/>
    <w:rsid w:val="001919B5"/>
    <w:rsid w:val="001C00B4"/>
    <w:rsid w:val="001C5E8F"/>
    <w:rsid w:val="00214525"/>
    <w:rsid w:val="002810EC"/>
    <w:rsid w:val="002B6756"/>
    <w:rsid w:val="002D4FC4"/>
    <w:rsid w:val="002E678E"/>
    <w:rsid w:val="0032282A"/>
    <w:rsid w:val="00370268"/>
    <w:rsid w:val="003D67FD"/>
    <w:rsid w:val="004303CA"/>
    <w:rsid w:val="00441DB9"/>
    <w:rsid w:val="00476BCF"/>
    <w:rsid w:val="005120FE"/>
    <w:rsid w:val="005275B3"/>
    <w:rsid w:val="00530670"/>
    <w:rsid w:val="00564656"/>
    <w:rsid w:val="005C788C"/>
    <w:rsid w:val="00634A47"/>
    <w:rsid w:val="006F79E8"/>
    <w:rsid w:val="0074690B"/>
    <w:rsid w:val="00760F59"/>
    <w:rsid w:val="007D5368"/>
    <w:rsid w:val="007E4C6C"/>
    <w:rsid w:val="007F1832"/>
    <w:rsid w:val="00975757"/>
    <w:rsid w:val="00982463"/>
    <w:rsid w:val="009926AE"/>
    <w:rsid w:val="009D3A63"/>
    <w:rsid w:val="00A30D4A"/>
    <w:rsid w:val="00A57A4C"/>
    <w:rsid w:val="00A67F41"/>
    <w:rsid w:val="00AE5CAF"/>
    <w:rsid w:val="00B91484"/>
    <w:rsid w:val="00C07FE0"/>
    <w:rsid w:val="00C20A16"/>
    <w:rsid w:val="00C56A5D"/>
    <w:rsid w:val="00CD7594"/>
    <w:rsid w:val="00D06234"/>
    <w:rsid w:val="00D22524"/>
    <w:rsid w:val="00D645E6"/>
    <w:rsid w:val="00D8565C"/>
    <w:rsid w:val="00DB56A3"/>
    <w:rsid w:val="00DC6158"/>
    <w:rsid w:val="00DD4454"/>
    <w:rsid w:val="00E00E78"/>
    <w:rsid w:val="00EC5386"/>
    <w:rsid w:val="00ED0A0C"/>
    <w:rsid w:val="00F22BD0"/>
    <w:rsid w:val="00F46683"/>
    <w:rsid w:val="00FC5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B32FA"/>
  <w15:chartTrackingRefBased/>
  <w15:docId w15:val="{528CD397-18B7-4B7F-ABC5-AB8F3B95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84"/>
    <w:pPr>
      <w:widowControl w:val="0"/>
      <w:autoSpaceDE w:val="0"/>
      <w:autoSpaceDN w:val="0"/>
      <w:spacing w:after="0" w:line="240" w:lineRule="auto"/>
    </w:pPr>
    <w:rPr>
      <w:rFonts w:ascii="Times New Roman" w:eastAsia="Times New Roman" w:hAnsi="Times New Roman" w:cs="Times New Roman"/>
      <w:lang w:val="en-US"/>
    </w:rPr>
  </w:style>
  <w:style w:type="paragraph" w:styleId="Titre1">
    <w:name w:val="heading 1"/>
    <w:basedOn w:val="Normal"/>
    <w:next w:val="Normal"/>
    <w:link w:val="Titre1Car"/>
    <w:uiPriority w:val="9"/>
    <w:qFormat/>
    <w:rsid w:val="00CD7594"/>
    <w:pPr>
      <w:keepNext/>
      <w:keepLines/>
      <w:numPr>
        <w:numId w:val="4"/>
      </w:numPr>
      <w:spacing w:before="120"/>
      <w:ind w:hanging="360"/>
      <w:outlineLvl w:val="0"/>
    </w:pPr>
    <w:rPr>
      <w:rFonts w:eastAsiaTheme="majorEastAsia" w:cstheme="majorBidi"/>
      <w:b/>
      <w:color w:val="FF0000"/>
      <w:sz w:val="28"/>
      <w:szCs w:val="32"/>
    </w:rPr>
  </w:style>
  <w:style w:type="paragraph" w:styleId="Titre2">
    <w:name w:val="heading 2"/>
    <w:basedOn w:val="Normal"/>
    <w:next w:val="Normal"/>
    <w:link w:val="Titre2Car"/>
    <w:uiPriority w:val="9"/>
    <w:unhideWhenUsed/>
    <w:qFormat/>
    <w:rsid w:val="00CD7594"/>
    <w:pPr>
      <w:keepNext/>
      <w:keepLines/>
      <w:tabs>
        <w:tab w:val="num" w:pos="720"/>
      </w:tabs>
      <w:ind w:left="720" w:hanging="360"/>
      <w:outlineLvl w:val="1"/>
    </w:pPr>
    <w:rPr>
      <w:rFonts w:eastAsiaTheme="majorEastAsia" w:cstheme="majorBidi"/>
      <w:b/>
      <w:color w:val="2F5496" w:themeColor="accent1" w:themeShade="BF"/>
      <w:szCs w:val="26"/>
    </w:rPr>
  </w:style>
  <w:style w:type="paragraph" w:styleId="Titre3">
    <w:name w:val="heading 3"/>
    <w:basedOn w:val="Paragraphedeliste"/>
    <w:next w:val="Normal"/>
    <w:link w:val="Titre3Car"/>
    <w:uiPriority w:val="9"/>
    <w:unhideWhenUsed/>
    <w:qFormat/>
    <w:rsid w:val="00CD7594"/>
    <w:pPr>
      <w:tabs>
        <w:tab w:val="num" w:pos="720"/>
      </w:tabs>
      <w:ind w:hanging="360"/>
      <w:jc w:val="both"/>
      <w:outlineLvl w:val="2"/>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7594"/>
    <w:rPr>
      <w:rFonts w:ascii="Cambria" w:eastAsiaTheme="majorEastAsia" w:hAnsi="Cambria" w:cstheme="majorBidi"/>
      <w:b/>
      <w:color w:val="FF0000"/>
      <w:sz w:val="28"/>
      <w:szCs w:val="32"/>
    </w:rPr>
  </w:style>
  <w:style w:type="character" w:customStyle="1" w:styleId="Titre2Car">
    <w:name w:val="Titre 2 Car"/>
    <w:basedOn w:val="Policepardfaut"/>
    <w:link w:val="Titre2"/>
    <w:uiPriority w:val="9"/>
    <w:rsid w:val="00CD7594"/>
    <w:rPr>
      <w:rFonts w:ascii="Cambria" w:eastAsiaTheme="majorEastAsia" w:hAnsi="Cambria" w:cstheme="majorBidi"/>
      <w:b/>
      <w:color w:val="2F5496" w:themeColor="accent1" w:themeShade="BF"/>
      <w:szCs w:val="26"/>
    </w:rPr>
  </w:style>
  <w:style w:type="character" w:customStyle="1" w:styleId="Titre3Car">
    <w:name w:val="Titre 3 Car"/>
    <w:basedOn w:val="Policepardfaut"/>
    <w:link w:val="Titre3"/>
    <w:uiPriority w:val="9"/>
    <w:rsid w:val="00CD7594"/>
    <w:rPr>
      <w:rFonts w:ascii="Cambria" w:hAnsi="Cambria"/>
      <w:u w:val="single"/>
    </w:rPr>
  </w:style>
  <w:style w:type="paragraph" w:styleId="Paragraphedeliste">
    <w:name w:val="List Paragraph"/>
    <w:basedOn w:val="Normal"/>
    <w:uiPriority w:val="34"/>
    <w:qFormat/>
    <w:rsid w:val="00CD7594"/>
    <w:pPr>
      <w:ind w:left="720"/>
      <w:contextualSpacing/>
    </w:pPr>
  </w:style>
  <w:style w:type="paragraph" w:styleId="Corpsdetexte">
    <w:name w:val="Body Text"/>
    <w:basedOn w:val="Normal"/>
    <w:link w:val="CorpsdetexteCar"/>
    <w:uiPriority w:val="1"/>
    <w:qFormat/>
    <w:rsid w:val="00B91484"/>
    <w:pPr>
      <w:ind w:left="118" w:right="111"/>
      <w:jc w:val="both"/>
    </w:pPr>
    <w:rPr>
      <w:sz w:val="21"/>
      <w:szCs w:val="21"/>
    </w:rPr>
  </w:style>
  <w:style w:type="character" w:customStyle="1" w:styleId="CorpsdetexteCar">
    <w:name w:val="Corps de texte Car"/>
    <w:basedOn w:val="Policepardfaut"/>
    <w:link w:val="Corpsdetexte"/>
    <w:uiPriority w:val="1"/>
    <w:rsid w:val="00B91484"/>
    <w:rPr>
      <w:rFonts w:ascii="Times New Roman" w:eastAsia="Times New Roman" w:hAnsi="Times New Roman" w:cs="Times New Roman"/>
      <w:sz w:val="21"/>
      <w:szCs w:val="21"/>
      <w:lang w:val="en-US"/>
    </w:rPr>
  </w:style>
  <w:style w:type="paragraph" w:styleId="En-tte">
    <w:name w:val="header"/>
    <w:basedOn w:val="Normal"/>
    <w:link w:val="En-tteCar"/>
    <w:uiPriority w:val="99"/>
    <w:unhideWhenUsed/>
    <w:rsid w:val="00055A0E"/>
    <w:pPr>
      <w:tabs>
        <w:tab w:val="center" w:pos="4536"/>
        <w:tab w:val="right" w:pos="9072"/>
      </w:tabs>
    </w:pPr>
  </w:style>
  <w:style w:type="character" w:customStyle="1" w:styleId="En-tteCar">
    <w:name w:val="En-tête Car"/>
    <w:basedOn w:val="Policepardfaut"/>
    <w:link w:val="En-tte"/>
    <w:uiPriority w:val="99"/>
    <w:rsid w:val="00055A0E"/>
    <w:rPr>
      <w:rFonts w:ascii="Times New Roman" w:eastAsia="Times New Roman" w:hAnsi="Times New Roman" w:cs="Times New Roman"/>
      <w:lang w:val="en-US"/>
    </w:rPr>
  </w:style>
  <w:style w:type="paragraph" w:styleId="Pieddepage">
    <w:name w:val="footer"/>
    <w:basedOn w:val="Normal"/>
    <w:link w:val="PieddepageCar"/>
    <w:uiPriority w:val="99"/>
    <w:unhideWhenUsed/>
    <w:rsid w:val="00055A0E"/>
    <w:pPr>
      <w:tabs>
        <w:tab w:val="center" w:pos="4536"/>
        <w:tab w:val="right" w:pos="9072"/>
      </w:tabs>
    </w:pPr>
  </w:style>
  <w:style w:type="character" w:customStyle="1" w:styleId="PieddepageCar">
    <w:name w:val="Pied de page Car"/>
    <w:basedOn w:val="Policepardfaut"/>
    <w:link w:val="Pieddepage"/>
    <w:uiPriority w:val="99"/>
    <w:rsid w:val="00055A0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1621</Words>
  <Characters>8921</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experiences de la nature</dc:title>
  <dc:subject>Dissertation Camus</dc:subject>
  <dc:creator>Vincent</dc:creator>
  <cp:keywords/>
  <dc:description/>
  <cp:lastModifiedBy>Vincent</cp:lastModifiedBy>
  <cp:revision>7</cp:revision>
  <cp:lastPrinted>2025-11-03T10:45:00Z</cp:lastPrinted>
  <dcterms:created xsi:type="dcterms:W3CDTF">2025-10-21T07:27:00Z</dcterms:created>
  <dcterms:modified xsi:type="dcterms:W3CDTF">2025-11-03T10:45:00Z</dcterms:modified>
</cp:coreProperties>
</file>