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A3" w:rsidRDefault="00AF56A3" w:rsidP="00AF56A3">
      <w:pPr>
        <w:pStyle w:val="Standard"/>
      </w:pPr>
      <w:r>
        <w:rPr>
          <w:b/>
        </w:rPr>
        <w:t xml:space="preserve">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6A26">
        <w:rPr>
          <w:b/>
        </w:rPr>
        <w:tab/>
      </w:r>
      <w:r w:rsidR="00576A26">
        <w:rPr>
          <w:b/>
        </w:rPr>
        <w:tab/>
      </w:r>
      <w:r w:rsidR="00576A26">
        <w:rPr>
          <w:b/>
        </w:rPr>
        <w:tab/>
      </w:r>
      <w:r w:rsidR="00576A26">
        <w:rPr>
          <w:b/>
        </w:rPr>
        <w:tab/>
      </w:r>
      <w:r w:rsidR="00576A26">
        <w:rPr>
          <w:b/>
        </w:rPr>
        <w:tab/>
      </w:r>
      <w:r w:rsidR="00576A26">
        <w:rPr>
          <w:b/>
        </w:rPr>
        <w:tab/>
      </w:r>
      <w:r w:rsidR="00576A26">
        <w:rPr>
          <w:b/>
        </w:rPr>
        <w:tab/>
      </w:r>
      <w:r w:rsidR="00576A26">
        <w:rPr>
          <w:b/>
        </w:rPr>
        <w:tab/>
      </w:r>
      <w:r>
        <w:rPr>
          <w:b/>
        </w:rPr>
        <w:t xml:space="preserve">Classe : </w:t>
      </w:r>
    </w:p>
    <w:p w:rsidR="00AF56A3" w:rsidRDefault="00AF56A3" w:rsidP="00AF56A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b/>
        </w:rPr>
        <w:t>EVALUATION suje</w:t>
      </w:r>
      <w:r w:rsidR="00576A26">
        <w:rPr>
          <w:b/>
        </w:rPr>
        <w:t xml:space="preserve">t B contraction croisée et </w:t>
      </w:r>
      <w:proofErr w:type="spellStart"/>
      <w:r w:rsidR="00576A26">
        <w:rPr>
          <w:b/>
        </w:rPr>
        <w:t>essay</w:t>
      </w:r>
      <w:proofErr w:type="spellEnd"/>
    </w:p>
    <w:p w:rsidR="00AF56A3" w:rsidRDefault="00AF56A3" w:rsidP="00AF56A3">
      <w:pPr>
        <w:pStyle w:val="Paragraphedeliste"/>
        <w:numPr>
          <w:ilvl w:val="0"/>
          <w:numId w:val="2"/>
        </w:numPr>
      </w:pPr>
      <w:r>
        <w:rPr>
          <w:b/>
          <w:u w:val="single"/>
        </w:rPr>
        <w:t>Contraction croisée</w:t>
      </w:r>
    </w:p>
    <w:tbl>
      <w:tblPr>
        <w:tblW w:w="1077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2268"/>
        <w:gridCol w:w="2410"/>
      </w:tblGrid>
      <w:tr w:rsidR="00AF56A3" w:rsidTr="003233FF">
        <w:trPr>
          <w:trHeight w:val="450"/>
        </w:trPr>
        <w:tc>
          <w:tcPr>
            <w:tcW w:w="60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toutes les idées ont été repérées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presque toutes les idées ont été repérées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il manque une ou plusieurs idées importantes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contresens sur le texte de départ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détails et/ou exemples superflus, citations du texte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ajouts personnels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Repérage des idées</w:t>
            </w:r>
          </w:p>
        </w:tc>
      </w:tr>
      <w:tr w:rsidR="00AF56A3" w:rsidTr="003233FF">
        <w:trPr>
          <w:trHeight w:val="956"/>
        </w:trPr>
        <w:tc>
          <w:tcPr>
            <w:tcW w:w="60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/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56A3" w:rsidRDefault="00AF56A3" w:rsidP="003233FF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0              0,5              1           </w:t>
            </w:r>
            <w:r w:rsidR="00060939">
              <w:rPr>
                <w:sz w:val="20"/>
                <w:szCs w:val="20"/>
              </w:rPr>
              <w:t xml:space="preserve">  1,5           2            </w:t>
            </w:r>
          </w:p>
          <w:p w:rsidR="00AF56A3" w:rsidRDefault="00AF56A3" w:rsidP="003233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56A3" w:rsidTr="003233FF">
        <w:trPr>
          <w:trHeight w:val="569"/>
        </w:trPr>
        <w:tc>
          <w:tcPr>
            <w:tcW w:w="60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la logique de l’argumentation saute aux yeux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mise en valeur des idées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la logique de l’argumentation n’apparaît pas clairement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il manque des connecteurs logique</w:t>
            </w:r>
            <w:r w:rsidRPr="00060939">
              <w:rPr>
                <w:rFonts w:cs="Calibri"/>
                <w:sz w:val="20"/>
                <w:szCs w:val="20"/>
              </w:rPr>
              <w:t>s</w:t>
            </w:r>
            <w:r w:rsidR="00123A63" w:rsidRPr="00060939">
              <w:rPr>
                <w:rFonts w:cs="Calibri"/>
                <w:sz w:val="20"/>
                <w:szCs w:val="20"/>
              </w:rPr>
              <w:t xml:space="preserve"> ou il y en a trop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calque peu convaincant de la structure de l’article de départ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Organisation des idées</w:t>
            </w:r>
          </w:p>
        </w:tc>
      </w:tr>
      <w:tr w:rsidR="00AF56A3" w:rsidTr="003233FF">
        <w:trPr>
          <w:trHeight w:val="779"/>
        </w:trPr>
        <w:tc>
          <w:tcPr>
            <w:tcW w:w="60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/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56A3" w:rsidRDefault="00AF56A3" w:rsidP="003233FF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0              0,5              1           </w:t>
            </w:r>
            <w:r w:rsidR="00060939">
              <w:rPr>
                <w:sz w:val="20"/>
                <w:szCs w:val="20"/>
              </w:rPr>
              <w:t xml:space="preserve">  1,5           2            </w:t>
            </w:r>
          </w:p>
        </w:tc>
      </w:tr>
      <w:tr w:rsidR="00AF56A3" w:rsidTr="003233FF">
        <w:trPr>
          <w:trHeight w:val="388"/>
        </w:trPr>
        <w:tc>
          <w:tcPr>
            <w:tcW w:w="60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vocabulaire précis et riche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vocabulaire manquant de précision, à enrichir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calque du texte, reformulation insuffisante</w:t>
            </w:r>
          </w:p>
          <w:p w:rsidR="0021793C" w:rsidRDefault="00AF56A3" w:rsidP="003233FF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□ style manquant de concision</w:t>
            </w:r>
            <w:r w:rsidR="0021793C">
              <w:rPr>
                <w:rFonts w:cs="Calibri"/>
                <w:sz w:val="20"/>
                <w:szCs w:val="20"/>
              </w:rPr>
              <w:t xml:space="preserve"> </w:t>
            </w:r>
            <w:r w:rsidR="0021793C" w:rsidRPr="00060939">
              <w:rPr>
                <w:rFonts w:cs="Calibri"/>
                <w:sz w:val="20"/>
                <w:szCs w:val="20"/>
              </w:rPr>
              <w:t>et de précision</w:t>
            </w:r>
            <w:r w:rsidRPr="00060939">
              <w:rPr>
                <w:rFonts w:cs="Calibri"/>
                <w:sz w:val="20"/>
                <w:szCs w:val="20"/>
              </w:rPr>
              <w:t>, i</w:t>
            </w:r>
            <w:r>
              <w:rPr>
                <w:rFonts w:cs="Calibri"/>
                <w:sz w:val="20"/>
                <w:szCs w:val="20"/>
              </w:rPr>
              <w:t>dées délayées</w:t>
            </w:r>
          </w:p>
          <w:p w:rsidR="00576A26" w:rsidRPr="00BA16DE" w:rsidRDefault="00576A26" w:rsidP="003233FF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Richesse et précision du lexique</w:t>
            </w:r>
          </w:p>
          <w:p w:rsidR="00AF56A3" w:rsidRDefault="00AF56A3" w:rsidP="003233FF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56A3" w:rsidTr="003233FF">
        <w:trPr>
          <w:trHeight w:val="378"/>
        </w:trPr>
        <w:tc>
          <w:tcPr>
            <w:tcW w:w="60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/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56A3" w:rsidRDefault="00060939" w:rsidP="00060939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0         0,5          1         1,5      2      </w:t>
            </w:r>
            <w:r w:rsidR="00AF56A3">
              <w:rPr>
                <w:sz w:val="20"/>
                <w:szCs w:val="20"/>
              </w:rPr>
              <w:t xml:space="preserve">   2,5</w:t>
            </w:r>
            <w:r>
              <w:rPr>
                <w:sz w:val="20"/>
                <w:szCs w:val="20"/>
              </w:rPr>
              <w:t xml:space="preserve">       3</w:t>
            </w:r>
          </w:p>
        </w:tc>
      </w:tr>
      <w:tr w:rsidR="00AF56A3" w:rsidTr="003233FF">
        <w:trPr>
          <w:trHeight w:val="468"/>
        </w:trPr>
        <w:tc>
          <w:tcPr>
            <w:tcW w:w="60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grammaire globalement maîtrisée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phrases complexes (syntaxe) mais claires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 xml:space="preserve">□ erreurs </w:t>
            </w:r>
            <w:r w:rsidR="00123A63" w:rsidRPr="00060939">
              <w:rPr>
                <w:rFonts w:cs="Calibri"/>
                <w:sz w:val="20"/>
                <w:szCs w:val="20"/>
              </w:rPr>
              <w:t>ponctuelles /</w:t>
            </w:r>
            <w:r w:rsidRPr="00060939">
              <w:rPr>
                <w:rFonts w:cs="Calibri"/>
                <w:sz w:val="20"/>
                <w:szCs w:val="20"/>
              </w:rPr>
              <w:t>récur</w:t>
            </w:r>
            <w:r>
              <w:rPr>
                <w:rFonts w:cs="Calibri"/>
                <w:sz w:val="20"/>
                <w:szCs w:val="20"/>
              </w:rPr>
              <w:t>rentes de grammaire élémentaire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syntaxe maladroite calquée sur le français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succession de phrases simples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Correction grammaticale</w:t>
            </w:r>
          </w:p>
        </w:tc>
      </w:tr>
      <w:tr w:rsidR="00AF56A3" w:rsidTr="003233FF">
        <w:trPr>
          <w:trHeight w:val="802"/>
        </w:trPr>
        <w:tc>
          <w:tcPr>
            <w:tcW w:w="60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/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060939">
            <w:pPr>
              <w:pStyle w:val="Standard"/>
              <w:spacing w:after="0" w:line="240" w:lineRule="auto"/>
            </w:pPr>
          </w:p>
          <w:p w:rsidR="00060939" w:rsidRDefault="00060939" w:rsidP="00060939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 xml:space="preserve">           0         0,5          1         1,5      2         2,5       3</w:t>
            </w:r>
          </w:p>
        </w:tc>
      </w:tr>
      <w:tr w:rsidR="00AF56A3" w:rsidTr="003233FF">
        <w:tc>
          <w:tcPr>
            <w:tcW w:w="83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tabs>
                <w:tab w:val="left" w:pos="690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pas de saut de lignes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>MALUS :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présentation manquant de soin (ratures, écriture difficilement lisible)</w:t>
            </w:r>
          </w:p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□ nombre de mots non indiqué, non respecté ou inexact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F56A3" w:rsidRDefault="00AF56A3" w:rsidP="003233FF">
            <w:pPr>
              <w:pStyle w:val="Standard"/>
              <w:spacing w:after="0" w:line="240" w:lineRule="auto"/>
            </w:pPr>
            <w:r>
              <w:rPr>
                <w:b/>
                <w:sz w:val="20"/>
                <w:szCs w:val="20"/>
              </w:rPr>
              <w:t>Total s/10</w:t>
            </w:r>
          </w:p>
        </w:tc>
      </w:tr>
    </w:tbl>
    <w:p w:rsidR="00BA16DE" w:rsidRDefault="00576A26" w:rsidP="00576A26">
      <w:pPr>
        <w:pStyle w:val="Paragraphedeliste"/>
        <w:spacing w:line="240" w:lineRule="auto"/>
        <w:ind w:left="714"/>
        <w:rPr>
          <w:b/>
          <w:u w:val="single"/>
        </w:rPr>
      </w:pPr>
      <w:proofErr w:type="gramStart"/>
      <w:r>
        <w:rPr>
          <w:b/>
          <w:u w:val="single"/>
        </w:rPr>
        <w:t>2.</w:t>
      </w:r>
      <w:r w:rsidR="00BA16DE" w:rsidRPr="00BA16DE">
        <w:rPr>
          <w:b/>
          <w:u w:val="single"/>
        </w:rPr>
        <w:t>Essay</w:t>
      </w:r>
      <w:proofErr w:type="gramEnd"/>
    </w:p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568"/>
        <w:gridCol w:w="2551"/>
        <w:gridCol w:w="2550"/>
        <w:gridCol w:w="569"/>
        <w:gridCol w:w="2551"/>
        <w:gridCol w:w="2410"/>
      </w:tblGrid>
      <w:tr w:rsidR="00830A8A" w:rsidTr="00576A26">
        <w:tc>
          <w:tcPr>
            <w:tcW w:w="568" w:type="dxa"/>
          </w:tcPr>
          <w:p w:rsidR="00830A8A" w:rsidRDefault="00830A8A" w:rsidP="00576A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1" w:type="dxa"/>
            <w:gridSpan w:val="2"/>
          </w:tcPr>
          <w:p w:rsidR="00830A8A" w:rsidRDefault="00830A8A" w:rsidP="00576A2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contenu et forme</w:t>
            </w:r>
          </w:p>
        </w:tc>
        <w:tc>
          <w:tcPr>
            <w:tcW w:w="569" w:type="dxa"/>
          </w:tcPr>
          <w:p w:rsidR="00830A8A" w:rsidRPr="00576A26" w:rsidRDefault="00830A8A" w:rsidP="00576A26">
            <w:pPr>
              <w:jc w:val="center"/>
            </w:pPr>
          </w:p>
        </w:tc>
        <w:tc>
          <w:tcPr>
            <w:tcW w:w="4961" w:type="dxa"/>
            <w:gridSpan w:val="2"/>
          </w:tcPr>
          <w:p w:rsidR="00830A8A" w:rsidRDefault="00830A8A" w:rsidP="00576A2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langue</w:t>
            </w:r>
          </w:p>
        </w:tc>
      </w:tr>
      <w:tr w:rsidR="00830A8A" w:rsidRPr="00EB2DF1" w:rsidTr="00576A26">
        <w:trPr>
          <w:trHeight w:val="260"/>
        </w:trPr>
        <w:tc>
          <w:tcPr>
            <w:tcW w:w="568" w:type="dxa"/>
          </w:tcPr>
          <w:p w:rsidR="00830A8A" w:rsidRPr="00EB2DF1" w:rsidRDefault="00830A8A" w:rsidP="00576A26">
            <w:pPr>
              <w:jc w:val="center"/>
              <w:rPr>
                <w:sz w:val="20"/>
                <w:szCs w:val="20"/>
              </w:rPr>
            </w:pPr>
            <w:r w:rsidRPr="00EB2DF1">
              <w:rPr>
                <w:sz w:val="20"/>
                <w:szCs w:val="20"/>
              </w:rPr>
              <w:t>pts</w:t>
            </w:r>
          </w:p>
        </w:tc>
        <w:tc>
          <w:tcPr>
            <w:tcW w:w="2551" w:type="dxa"/>
          </w:tcPr>
          <w:p w:rsidR="00830A8A" w:rsidRPr="00EB2DF1" w:rsidRDefault="00830A8A" w:rsidP="00576A26">
            <w:pPr>
              <w:jc w:val="center"/>
              <w:rPr>
                <w:b/>
                <w:sz w:val="20"/>
                <w:szCs w:val="20"/>
              </w:rPr>
            </w:pPr>
            <w:r w:rsidRPr="00EB2DF1">
              <w:rPr>
                <w:b/>
                <w:sz w:val="20"/>
                <w:szCs w:val="20"/>
              </w:rPr>
              <w:t>Arguments et exemples</w:t>
            </w:r>
          </w:p>
        </w:tc>
        <w:tc>
          <w:tcPr>
            <w:tcW w:w="2550" w:type="dxa"/>
          </w:tcPr>
          <w:p w:rsidR="00830A8A" w:rsidRPr="00EB2DF1" w:rsidRDefault="00830A8A" w:rsidP="00576A26">
            <w:pPr>
              <w:jc w:val="center"/>
              <w:rPr>
                <w:b/>
                <w:sz w:val="20"/>
                <w:szCs w:val="20"/>
              </w:rPr>
            </w:pPr>
            <w:r w:rsidRPr="00EB2DF1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69" w:type="dxa"/>
          </w:tcPr>
          <w:p w:rsidR="00830A8A" w:rsidRPr="00EB2DF1" w:rsidRDefault="00830A8A" w:rsidP="00576A26">
            <w:pPr>
              <w:jc w:val="center"/>
              <w:rPr>
                <w:sz w:val="20"/>
                <w:szCs w:val="20"/>
              </w:rPr>
            </w:pPr>
            <w:r w:rsidRPr="00EB2DF1">
              <w:rPr>
                <w:sz w:val="20"/>
                <w:szCs w:val="20"/>
              </w:rPr>
              <w:t>pts</w:t>
            </w:r>
          </w:p>
        </w:tc>
        <w:tc>
          <w:tcPr>
            <w:tcW w:w="2551" w:type="dxa"/>
          </w:tcPr>
          <w:p w:rsidR="00830A8A" w:rsidRPr="00EB2DF1" w:rsidRDefault="00830A8A" w:rsidP="00576A26">
            <w:pPr>
              <w:jc w:val="center"/>
              <w:rPr>
                <w:b/>
                <w:sz w:val="20"/>
                <w:szCs w:val="20"/>
              </w:rPr>
            </w:pPr>
            <w:r w:rsidRPr="00EB2DF1">
              <w:rPr>
                <w:b/>
                <w:sz w:val="20"/>
                <w:szCs w:val="20"/>
              </w:rPr>
              <w:t>Correction linguistique</w:t>
            </w:r>
          </w:p>
        </w:tc>
        <w:tc>
          <w:tcPr>
            <w:tcW w:w="2410" w:type="dxa"/>
          </w:tcPr>
          <w:p w:rsidR="00830A8A" w:rsidRPr="00EB2DF1" w:rsidRDefault="00830A8A" w:rsidP="00576A26">
            <w:pPr>
              <w:jc w:val="center"/>
              <w:rPr>
                <w:b/>
                <w:sz w:val="20"/>
                <w:szCs w:val="20"/>
              </w:rPr>
            </w:pPr>
            <w:r w:rsidRPr="00EB2DF1">
              <w:rPr>
                <w:b/>
                <w:sz w:val="20"/>
                <w:szCs w:val="20"/>
              </w:rPr>
              <w:t>Richesse lexicale</w:t>
            </w:r>
          </w:p>
        </w:tc>
      </w:tr>
      <w:tr w:rsidR="00830A8A" w:rsidTr="00576A26">
        <w:tc>
          <w:tcPr>
            <w:tcW w:w="568" w:type="dxa"/>
          </w:tcPr>
          <w:p w:rsidR="00830A8A" w:rsidRPr="00576A26" w:rsidRDefault="00830A8A" w:rsidP="00576A26">
            <w:pPr>
              <w:jc w:val="center"/>
            </w:pPr>
            <w:r w:rsidRPr="00576A26">
              <w:t>2</w:t>
            </w:r>
          </w:p>
        </w:tc>
        <w:tc>
          <w:tcPr>
            <w:tcW w:w="2551" w:type="dxa"/>
          </w:tcPr>
          <w:p w:rsidR="00830A8A" w:rsidRPr="00830A8A" w:rsidRDefault="00830A8A" w:rsidP="00576A26">
            <w:r w:rsidRPr="00830A8A">
              <w:rPr>
                <w:bCs/>
                <w:sz w:val="20"/>
                <w:szCs w:val="20"/>
              </w:rPr>
              <w:t>Arguments et exemples pertinents en lien avec les pays anglo-saxons (selon sujet). Prise de recul</w:t>
            </w:r>
            <w:r w:rsidR="00576A2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830A8A" w:rsidRPr="00830A8A" w:rsidRDefault="00830A8A" w:rsidP="00576A26">
            <w:r w:rsidRPr="00830A8A">
              <w:rPr>
                <w:sz w:val="20"/>
                <w:szCs w:val="20"/>
              </w:rPr>
              <w:t xml:space="preserve">Plan </w:t>
            </w:r>
            <w:r w:rsidRPr="00830A8A">
              <w:rPr>
                <w:b/>
                <w:bCs/>
                <w:sz w:val="20"/>
                <w:szCs w:val="20"/>
              </w:rPr>
              <w:t>efficace et organisé</w:t>
            </w:r>
            <w:r w:rsidRPr="00830A8A">
              <w:rPr>
                <w:sz w:val="20"/>
                <w:szCs w:val="20"/>
              </w:rPr>
              <w:t xml:space="preserve"> / connecteurs l</w:t>
            </w:r>
            <w:r>
              <w:rPr>
                <w:sz w:val="20"/>
                <w:szCs w:val="20"/>
              </w:rPr>
              <w:t>ogiques utilisés à bon escient</w:t>
            </w:r>
          </w:p>
        </w:tc>
        <w:tc>
          <w:tcPr>
            <w:tcW w:w="569" w:type="dxa"/>
          </w:tcPr>
          <w:p w:rsidR="00830A8A" w:rsidRPr="00576A26" w:rsidRDefault="00576A26" w:rsidP="00576A26">
            <w:pPr>
              <w:jc w:val="center"/>
            </w:pPr>
            <w:r w:rsidRPr="00576A26">
              <w:t>3</w:t>
            </w:r>
          </w:p>
        </w:tc>
        <w:tc>
          <w:tcPr>
            <w:tcW w:w="2551" w:type="dxa"/>
          </w:tcPr>
          <w:p w:rsidR="00830A8A" w:rsidRDefault="00576A26" w:rsidP="00576A26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830A8A" w:rsidRPr="00830A8A">
              <w:rPr>
                <w:b/>
                <w:sz w:val="20"/>
                <w:szCs w:val="20"/>
              </w:rPr>
              <w:t>rès bonne maîtrise de la grammaire</w:t>
            </w:r>
            <w:r w:rsidR="00830A8A" w:rsidRPr="00830A8A">
              <w:rPr>
                <w:sz w:val="20"/>
                <w:szCs w:val="20"/>
              </w:rPr>
              <w:t xml:space="preserve"> y compris des structures complexes</w:t>
            </w:r>
          </w:p>
        </w:tc>
        <w:tc>
          <w:tcPr>
            <w:tcW w:w="2410" w:type="dxa"/>
          </w:tcPr>
          <w:p w:rsidR="00830A8A" w:rsidRDefault="00283367" w:rsidP="00576A26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830A8A" w:rsidRPr="00830A8A">
              <w:rPr>
                <w:b/>
                <w:sz w:val="20"/>
                <w:szCs w:val="20"/>
              </w:rPr>
              <w:t>amme suffisamment large de mots et expressions pour varier les reformulations</w:t>
            </w:r>
          </w:p>
        </w:tc>
      </w:tr>
      <w:tr w:rsidR="00830A8A" w:rsidTr="00576A26">
        <w:tc>
          <w:tcPr>
            <w:tcW w:w="568" w:type="dxa"/>
          </w:tcPr>
          <w:p w:rsidR="00830A8A" w:rsidRPr="00576A26" w:rsidRDefault="006A351B" w:rsidP="00576A26">
            <w:r w:rsidRPr="00576A26">
              <w:t>1.5</w:t>
            </w:r>
          </w:p>
          <w:p w:rsidR="00576A26" w:rsidRDefault="00576A26" w:rsidP="00576A26"/>
          <w:p w:rsidR="00576A26" w:rsidRPr="00576A26" w:rsidRDefault="00576A26" w:rsidP="00576A26"/>
          <w:p w:rsidR="006A351B" w:rsidRPr="00576A26" w:rsidRDefault="006A351B" w:rsidP="00576A26">
            <w:pPr>
              <w:jc w:val="center"/>
            </w:pPr>
            <w:r w:rsidRPr="00576A26">
              <w:t>1</w:t>
            </w:r>
          </w:p>
        </w:tc>
        <w:tc>
          <w:tcPr>
            <w:tcW w:w="2551" w:type="dxa"/>
          </w:tcPr>
          <w:p w:rsidR="00830A8A" w:rsidRDefault="00830A8A" w:rsidP="00576A26">
            <w:pPr>
              <w:rPr>
                <w:b/>
                <w:u w:val="single"/>
              </w:rPr>
            </w:pPr>
            <w:r w:rsidRPr="00830A8A">
              <w:rPr>
                <w:sz w:val="20"/>
                <w:szCs w:val="20"/>
              </w:rPr>
              <w:t xml:space="preserve">Des arguments et exemples qui emportent  la conviction du lecteur mais </w:t>
            </w:r>
            <w:proofErr w:type="spellStart"/>
            <w:r w:rsidRPr="00830A8A">
              <w:rPr>
                <w:sz w:val="20"/>
                <w:szCs w:val="20"/>
              </w:rPr>
              <w:t>essay</w:t>
            </w:r>
            <w:proofErr w:type="spellEnd"/>
            <w:r w:rsidRPr="00830A8A">
              <w:rPr>
                <w:sz w:val="20"/>
                <w:szCs w:val="20"/>
              </w:rPr>
              <w:t xml:space="preserve"> qui </w:t>
            </w:r>
            <w:r w:rsidRPr="00830A8A">
              <w:rPr>
                <w:b/>
                <w:bCs/>
                <w:sz w:val="20"/>
                <w:szCs w:val="20"/>
              </w:rPr>
              <w:t>manque globalement de densité</w:t>
            </w:r>
          </w:p>
        </w:tc>
        <w:tc>
          <w:tcPr>
            <w:tcW w:w="2550" w:type="dxa"/>
          </w:tcPr>
          <w:p w:rsidR="00830A8A" w:rsidRDefault="00830A8A" w:rsidP="00576A26">
            <w:pPr>
              <w:rPr>
                <w:b/>
                <w:u w:val="single"/>
              </w:rPr>
            </w:pPr>
            <w:r w:rsidRPr="00830A8A">
              <w:rPr>
                <w:b/>
                <w:bCs/>
                <w:sz w:val="20"/>
                <w:szCs w:val="20"/>
              </w:rPr>
              <w:t>Un effort d’organisation</w:t>
            </w:r>
            <w:r w:rsidRPr="00830A8A">
              <w:rPr>
                <w:sz w:val="20"/>
                <w:szCs w:val="20"/>
              </w:rPr>
              <w:t xml:space="preserve"> qui rend la prise de position compréhensible même si des maladresses subsistent.</w:t>
            </w:r>
          </w:p>
        </w:tc>
        <w:tc>
          <w:tcPr>
            <w:tcW w:w="569" w:type="dxa"/>
          </w:tcPr>
          <w:p w:rsidR="00830A8A" w:rsidRDefault="00576A26" w:rsidP="00576A26">
            <w:pPr>
              <w:jc w:val="center"/>
            </w:pPr>
            <w:r w:rsidRPr="00576A26">
              <w:t>2</w:t>
            </w:r>
          </w:p>
          <w:p w:rsidR="00576A26" w:rsidRPr="00576A26" w:rsidRDefault="00576A26" w:rsidP="00576A26">
            <w:pPr>
              <w:jc w:val="center"/>
            </w:pPr>
          </w:p>
          <w:p w:rsidR="00576A26" w:rsidRPr="00576A26" w:rsidRDefault="00576A26" w:rsidP="00576A26">
            <w:pPr>
              <w:jc w:val="center"/>
            </w:pPr>
          </w:p>
          <w:p w:rsidR="00576A26" w:rsidRPr="00576A26" w:rsidRDefault="00576A26" w:rsidP="00576A26">
            <w:pPr>
              <w:jc w:val="center"/>
            </w:pPr>
            <w:r w:rsidRPr="00576A26">
              <w:t>1.5</w:t>
            </w:r>
          </w:p>
        </w:tc>
        <w:tc>
          <w:tcPr>
            <w:tcW w:w="2551" w:type="dxa"/>
          </w:tcPr>
          <w:p w:rsidR="00830A8A" w:rsidRDefault="00576A26" w:rsidP="00576A26">
            <w:pPr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B</w:t>
            </w:r>
            <w:r w:rsidR="00830A8A" w:rsidRPr="00830A8A">
              <w:rPr>
                <w:b/>
                <w:sz w:val="20"/>
                <w:szCs w:val="20"/>
              </w:rPr>
              <w:t>onne maîtrise des structures simples et courantes</w:t>
            </w:r>
            <w:r w:rsidR="00830A8A" w:rsidRPr="00830A8A">
              <w:rPr>
                <w:sz w:val="20"/>
                <w:szCs w:val="20"/>
              </w:rPr>
              <w:t>, des erreurs sur les structures complexes</w:t>
            </w:r>
          </w:p>
        </w:tc>
        <w:tc>
          <w:tcPr>
            <w:tcW w:w="2410" w:type="dxa"/>
          </w:tcPr>
          <w:p w:rsidR="00830A8A" w:rsidRDefault="00283367" w:rsidP="00576A26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830A8A" w:rsidRPr="00830A8A">
              <w:rPr>
                <w:b/>
                <w:sz w:val="20"/>
                <w:szCs w:val="20"/>
              </w:rPr>
              <w:t>amme suffisamment large  pour développer</w:t>
            </w:r>
            <w:r w:rsidR="00830A8A" w:rsidRPr="00830A8A">
              <w:rPr>
                <w:sz w:val="20"/>
                <w:szCs w:val="20"/>
              </w:rPr>
              <w:t>, même si utilisation fréquente de périphrases, de répétitions ou mots incorrects</w:t>
            </w:r>
          </w:p>
        </w:tc>
      </w:tr>
      <w:tr w:rsidR="00830A8A" w:rsidTr="00576A26">
        <w:trPr>
          <w:trHeight w:val="1407"/>
        </w:trPr>
        <w:tc>
          <w:tcPr>
            <w:tcW w:w="568" w:type="dxa"/>
          </w:tcPr>
          <w:p w:rsidR="00576A26" w:rsidRDefault="00576A26" w:rsidP="00576A26">
            <w:pPr>
              <w:jc w:val="center"/>
            </w:pPr>
          </w:p>
          <w:p w:rsidR="00576A26" w:rsidRDefault="00576A26" w:rsidP="00576A26"/>
          <w:p w:rsidR="00830A8A" w:rsidRPr="00576A26" w:rsidRDefault="006A351B" w:rsidP="00576A26">
            <w:pPr>
              <w:jc w:val="center"/>
            </w:pPr>
            <w:r w:rsidRPr="00576A26">
              <w:t>0.5</w:t>
            </w:r>
          </w:p>
        </w:tc>
        <w:tc>
          <w:tcPr>
            <w:tcW w:w="2551" w:type="dxa"/>
          </w:tcPr>
          <w:p w:rsidR="00830A8A" w:rsidRPr="00576A26" w:rsidRDefault="00830A8A" w:rsidP="00576A26">
            <w:r w:rsidRPr="00830A8A">
              <w:rPr>
                <w:b/>
                <w:bCs/>
                <w:sz w:val="20"/>
                <w:szCs w:val="20"/>
              </w:rPr>
              <w:t>Peu d’arguments</w:t>
            </w:r>
            <w:r w:rsidRPr="00830A8A">
              <w:rPr>
                <w:sz w:val="20"/>
                <w:szCs w:val="20"/>
              </w:rPr>
              <w:t xml:space="preserve"> ou exem</w:t>
            </w:r>
            <w:r w:rsidR="00576A26">
              <w:rPr>
                <w:sz w:val="20"/>
                <w:szCs w:val="20"/>
              </w:rPr>
              <w:t>ples pas toujours pertinents et/</w:t>
            </w:r>
            <w:r w:rsidRPr="00830A8A">
              <w:rPr>
                <w:sz w:val="20"/>
                <w:szCs w:val="20"/>
              </w:rPr>
              <w:t xml:space="preserve">ou </w:t>
            </w:r>
            <w:r w:rsidRPr="00830A8A">
              <w:rPr>
                <w:b/>
                <w:bCs/>
                <w:sz w:val="20"/>
                <w:szCs w:val="20"/>
              </w:rPr>
              <w:t>utilisés comme arguments et /ou tirés de l’article</w:t>
            </w:r>
            <w:r w:rsidRPr="00830A8A">
              <w:rPr>
                <w:sz w:val="20"/>
                <w:szCs w:val="20"/>
              </w:rPr>
              <w:t>. Pas ou peu de re</w:t>
            </w:r>
            <w:r w:rsidRPr="00576A26">
              <w:rPr>
                <w:sz w:val="20"/>
                <w:szCs w:val="20"/>
              </w:rPr>
              <w:t>cul</w:t>
            </w:r>
            <w:r w:rsidR="00576A26" w:rsidRPr="00576A26">
              <w:t>.</w:t>
            </w:r>
          </w:p>
        </w:tc>
        <w:tc>
          <w:tcPr>
            <w:tcW w:w="2550" w:type="dxa"/>
          </w:tcPr>
          <w:p w:rsidR="00576A26" w:rsidRDefault="00830A8A" w:rsidP="00576A26">
            <w:pPr>
              <w:rPr>
                <w:b/>
                <w:u w:val="single"/>
              </w:rPr>
            </w:pPr>
            <w:r w:rsidRPr="00830A8A">
              <w:rPr>
                <w:b/>
                <w:bCs/>
                <w:sz w:val="20"/>
                <w:szCs w:val="20"/>
              </w:rPr>
              <w:t xml:space="preserve">Juxtaposition / catalogue. </w:t>
            </w:r>
            <w:r w:rsidRPr="00830A8A">
              <w:rPr>
                <w:sz w:val="20"/>
                <w:szCs w:val="20"/>
              </w:rPr>
              <w:t>La clarté de la réponse n’est pas perceptible sans effort.</w:t>
            </w:r>
          </w:p>
          <w:p w:rsidR="00576A26" w:rsidRPr="00576A26" w:rsidRDefault="00576A26" w:rsidP="00576A26"/>
          <w:p w:rsidR="00830A8A" w:rsidRPr="00576A26" w:rsidRDefault="00830A8A" w:rsidP="00576A26"/>
        </w:tc>
        <w:tc>
          <w:tcPr>
            <w:tcW w:w="569" w:type="dxa"/>
          </w:tcPr>
          <w:p w:rsidR="00576A26" w:rsidRDefault="00576A26" w:rsidP="00576A26">
            <w:pPr>
              <w:jc w:val="center"/>
            </w:pPr>
          </w:p>
          <w:p w:rsidR="00576A26" w:rsidRDefault="00576A26" w:rsidP="00576A26"/>
          <w:p w:rsidR="00830A8A" w:rsidRPr="00576A26" w:rsidRDefault="00576A26" w:rsidP="00576A26">
            <w:pPr>
              <w:jc w:val="center"/>
            </w:pPr>
            <w:r w:rsidRPr="00576A26">
              <w:t>1</w:t>
            </w:r>
          </w:p>
        </w:tc>
        <w:tc>
          <w:tcPr>
            <w:tcW w:w="2551" w:type="dxa"/>
          </w:tcPr>
          <w:p w:rsidR="00830A8A" w:rsidRPr="00576A26" w:rsidRDefault="00283367" w:rsidP="00576A26">
            <w:pPr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P</w:t>
            </w:r>
            <w:r w:rsidR="00830A8A" w:rsidRPr="00830A8A">
              <w:rPr>
                <w:b/>
                <w:sz w:val="20"/>
                <w:szCs w:val="20"/>
              </w:rPr>
              <w:t>roduction immédiatement compréhensible</w:t>
            </w:r>
            <w:r w:rsidR="00830A8A" w:rsidRPr="00830A8A">
              <w:rPr>
                <w:sz w:val="20"/>
                <w:szCs w:val="20"/>
              </w:rPr>
              <w:t xml:space="preserve">, malgré une syntaxe pauvre et souvent fautive ET / OU </w:t>
            </w:r>
            <w:r w:rsidR="00576A26">
              <w:rPr>
                <w:sz w:val="20"/>
                <w:szCs w:val="20"/>
              </w:rPr>
              <w:t xml:space="preserve">des </w:t>
            </w:r>
            <w:r w:rsidR="00830A8A" w:rsidRPr="00830A8A">
              <w:rPr>
                <w:sz w:val="20"/>
                <w:szCs w:val="20"/>
              </w:rPr>
              <w:t>erreurs rédhibitoires</w:t>
            </w:r>
          </w:p>
        </w:tc>
        <w:tc>
          <w:tcPr>
            <w:tcW w:w="2410" w:type="dxa"/>
          </w:tcPr>
          <w:p w:rsidR="00830A8A" w:rsidRPr="00576A26" w:rsidRDefault="00283367" w:rsidP="00576A26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830A8A" w:rsidRPr="00830A8A">
              <w:rPr>
                <w:b/>
                <w:sz w:val="20"/>
                <w:szCs w:val="20"/>
              </w:rPr>
              <w:t>ots et structures pour la plupart adaptés à l’intention de communication</w:t>
            </w:r>
            <w:r w:rsidR="00830A8A" w:rsidRPr="00830A8A">
              <w:rPr>
                <w:sz w:val="20"/>
                <w:szCs w:val="20"/>
              </w:rPr>
              <w:t>, mais limités</w:t>
            </w:r>
          </w:p>
        </w:tc>
      </w:tr>
      <w:tr w:rsidR="00830A8A" w:rsidTr="00576A26">
        <w:tc>
          <w:tcPr>
            <w:tcW w:w="568" w:type="dxa"/>
          </w:tcPr>
          <w:p w:rsidR="00576A26" w:rsidRDefault="00576A26" w:rsidP="00576A26">
            <w:pPr>
              <w:jc w:val="center"/>
            </w:pPr>
          </w:p>
          <w:p w:rsidR="00830A8A" w:rsidRPr="00576A26" w:rsidRDefault="006A351B" w:rsidP="00576A26">
            <w:pPr>
              <w:jc w:val="center"/>
            </w:pPr>
            <w:r w:rsidRPr="00576A26">
              <w:t>0</w:t>
            </w:r>
          </w:p>
        </w:tc>
        <w:tc>
          <w:tcPr>
            <w:tcW w:w="2551" w:type="dxa"/>
          </w:tcPr>
          <w:p w:rsidR="00830A8A" w:rsidRDefault="00830A8A" w:rsidP="00576A26">
            <w:pPr>
              <w:rPr>
                <w:b/>
                <w:u w:val="single"/>
              </w:rPr>
            </w:pPr>
            <w:r w:rsidRPr="00830A8A">
              <w:rPr>
                <w:sz w:val="20"/>
                <w:szCs w:val="20"/>
              </w:rPr>
              <w:t>Ecrit au fil de la plume,</w:t>
            </w:r>
            <w:r w:rsidRPr="00830A8A">
              <w:rPr>
                <w:b/>
                <w:bCs/>
                <w:sz w:val="20"/>
                <w:szCs w:val="20"/>
              </w:rPr>
              <w:t xml:space="preserve"> sans réflexion préalable</w:t>
            </w:r>
          </w:p>
        </w:tc>
        <w:tc>
          <w:tcPr>
            <w:tcW w:w="2550" w:type="dxa"/>
          </w:tcPr>
          <w:p w:rsidR="00830A8A" w:rsidRDefault="00830A8A" w:rsidP="00576A26">
            <w:pPr>
              <w:rPr>
                <w:b/>
                <w:u w:val="single"/>
              </w:rPr>
            </w:pPr>
            <w:r w:rsidRPr="00830A8A">
              <w:rPr>
                <w:b/>
                <w:bCs/>
                <w:sz w:val="20"/>
                <w:szCs w:val="20"/>
              </w:rPr>
              <w:t>Réponse incohérente</w:t>
            </w:r>
          </w:p>
        </w:tc>
        <w:tc>
          <w:tcPr>
            <w:tcW w:w="569" w:type="dxa"/>
          </w:tcPr>
          <w:p w:rsidR="00576A26" w:rsidRDefault="00576A26" w:rsidP="00576A26">
            <w:pPr>
              <w:jc w:val="center"/>
            </w:pPr>
          </w:p>
          <w:p w:rsidR="00830A8A" w:rsidRPr="00576A26" w:rsidRDefault="00576A26" w:rsidP="00576A26">
            <w:r w:rsidRPr="00576A26">
              <w:t>0.5</w:t>
            </w:r>
          </w:p>
        </w:tc>
        <w:tc>
          <w:tcPr>
            <w:tcW w:w="2551" w:type="dxa"/>
          </w:tcPr>
          <w:p w:rsidR="00830A8A" w:rsidRDefault="00283367" w:rsidP="00576A26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830A8A" w:rsidRPr="00830A8A">
              <w:rPr>
                <w:b/>
                <w:sz w:val="20"/>
                <w:szCs w:val="20"/>
              </w:rPr>
              <w:t>roduction globalement compréhensible</w:t>
            </w:r>
            <w:r w:rsidR="00830A8A" w:rsidRPr="00830A8A">
              <w:rPr>
                <w:sz w:val="20"/>
                <w:szCs w:val="20"/>
              </w:rPr>
              <w:t xml:space="preserve"> mais réduite, nombreuses erreurs</w:t>
            </w:r>
          </w:p>
        </w:tc>
        <w:tc>
          <w:tcPr>
            <w:tcW w:w="2410" w:type="dxa"/>
          </w:tcPr>
          <w:p w:rsidR="00830A8A" w:rsidRDefault="00283367" w:rsidP="00576A26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V</w:t>
            </w:r>
            <w:bookmarkStart w:id="0" w:name="_GoBack"/>
            <w:bookmarkEnd w:id="0"/>
            <w:r w:rsidR="00830A8A" w:rsidRPr="00830A8A">
              <w:rPr>
                <w:b/>
                <w:sz w:val="20"/>
                <w:szCs w:val="20"/>
              </w:rPr>
              <w:t>ocabulaire  pauvre</w:t>
            </w:r>
            <w:r w:rsidR="00830A8A" w:rsidRPr="00830A8A">
              <w:rPr>
                <w:sz w:val="20"/>
                <w:szCs w:val="20"/>
              </w:rPr>
              <w:t>, même si le discours reste intelligible</w:t>
            </w:r>
          </w:p>
        </w:tc>
      </w:tr>
      <w:tr w:rsidR="00576A26" w:rsidRPr="00576A26" w:rsidTr="00576A26">
        <w:tc>
          <w:tcPr>
            <w:tcW w:w="568" w:type="dxa"/>
          </w:tcPr>
          <w:p w:rsidR="00576A26" w:rsidRPr="00576A26" w:rsidRDefault="00576A26" w:rsidP="00576A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2551" w:type="dxa"/>
          </w:tcPr>
          <w:p w:rsidR="00576A26" w:rsidRPr="00576A26" w:rsidRDefault="00576A26" w:rsidP="00576A26">
            <w:pPr>
              <w:jc w:val="center"/>
              <w:rPr>
                <w:b/>
                <w:sz w:val="20"/>
                <w:szCs w:val="20"/>
              </w:rPr>
            </w:pPr>
            <w:r w:rsidRPr="00576A26">
              <w:rPr>
                <w:b/>
                <w:sz w:val="20"/>
                <w:szCs w:val="20"/>
              </w:rPr>
              <w:t>/2</w:t>
            </w:r>
          </w:p>
        </w:tc>
        <w:tc>
          <w:tcPr>
            <w:tcW w:w="2550" w:type="dxa"/>
          </w:tcPr>
          <w:p w:rsidR="00576A26" w:rsidRPr="00576A26" w:rsidRDefault="00576A26" w:rsidP="00576A26">
            <w:pPr>
              <w:jc w:val="center"/>
              <w:rPr>
                <w:b/>
                <w:bCs/>
                <w:sz w:val="20"/>
                <w:szCs w:val="20"/>
              </w:rPr>
            </w:pPr>
            <w:r w:rsidRPr="00576A26">
              <w:rPr>
                <w:b/>
                <w:bCs/>
                <w:sz w:val="20"/>
                <w:szCs w:val="20"/>
              </w:rPr>
              <w:t>/2</w:t>
            </w:r>
          </w:p>
        </w:tc>
        <w:tc>
          <w:tcPr>
            <w:tcW w:w="569" w:type="dxa"/>
          </w:tcPr>
          <w:p w:rsidR="00576A26" w:rsidRPr="00576A26" w:rsidRDefault="00576A26" w:rsidP="00576A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2551" w:type="dxa"/>
          </w:tcPr>
          <w:p w:rsidR="00576A26" w:rsidRPr="00576A26" w:rsidRDefault="00576A26" w:rsidP="00576A26">
            <w:pPr>
              <w:jc w:val="center"/>
              <w:rPr>
                <w:b/>
                <w:sz w:val="20"/>
                <w:szCs w:val="20"/>
              </w:rPr>
            </w:pPr>
            <w:r w:rsidRPr="00576A26">
              <w:rPr>
                <w:b/>
                <w:sz w:val="20"/>
                <w:szCs w:val="20"/>
              </w:rPr>
              <w:t>/3</w:t>
            </w:r>
          </w:p>
        </w:tc>
        <w:tc>
          <w:tcPr>
            <w:tcW w:w="2410" w:type="dxa"/>
          </w:tcPr>
          <w:p w:rsidR="00576A26" w:rsidRPr="00576A26" w:rsidRDefault="00576A26" w:rsidP="00576A26">
            <w:pPr>
              <w:jc w:val="center"/>
              <w:rPr>
                <w:b/>
                <w:sz w:val="20"/>
                <w:szCs w:val="20"/>
              </w:rPr>
            </w:pPr>
            <w:r w:rsidRPr="00576A26">
              <w:rPr>
                <w:b/>
                <w:sz w:val="20"/>
                <w:szCs w:val="20"/>
              </w:rPr>
              <w:t>/3</w:t>
            </w:r>
          </w:p>
        </w:tc>
      </w:tr>
      <w:tr w:rsidR="00576A26" w:rsidTr="003233FF">
        <w:trPr>
          <w:trHeight w:val="1237"/>
        </w:trPr>
        <w:tc>
          <w:tcPr>
            <w:tcW w:w="568" w:type="dxa"/>
          </w:tcPr>
          <w:p w:rsidR="00576A26" w:rsidRDefault="00576A26" w:rsidP="00576A26">
            <w:pPr>
              <w:rPr>
                <w:b/>
                <w:u w:val="single"/>
              </w:rPr>
            </w:pPr>
          </w:p>
        </w:tc>
        <w:tc>
          <w:tcPr>
            <w:tcW w:w="8221" w:type="dxa"/>
            <w:gridSpan w:val="4"/>
          </w:tcPr>
          <w:p w:rsidR="00AB2D8A" w:rsidRDefault="00576A26" w:rsidP="004037E4">
            <w:pPr>
              <w:pStyle w:val="Contenudetableau"/>
              <w:widowControl w:val="0"/>
              <w:spacing w:after="0" w:line="240" w:lineRule="auto"/>
              <w:rPr>
                <w:rFonts w:eastAsia="SimSun" w:cs="Lucida Sans"/>
                <w:sz w:val="20"/>
                <w:szCs w:val="20"/>
              </w:rPr>
            </w:pPr>
            <w:r w:rsidRPr="00830A8A">
              <w:rPr>
                <w:rFonts w:cs="Calibri"/>
                <w:sz w:val="20"/>
                <w:szCs w:val="20"/>
              </w:rPr>
              <w:t>□</w:t>
            </w:r>
            <w:r w:rsidRPr="00830A8A">
              <w:rPr>
                <w:rFonts w:eastAsia="SimSun" w:cs="Lucida Sans"/>
                <w:sz w:val="20"/>
                <w:szCs w:val="20"/>
              </w:rPr>
              <w:t xml:space="preserve"> </w:t>
            </w:r>
            <w:r w:rsidR="00AB2D8A">
              <w:rPr>
                <w:rFonts w:eastAsia="SimSun" w:cs="Lucida Sans"/>
                <w:sz w:val="20"/>
                <w:szCs w:val="20"/>
              </w:rPr>
              <w:t>problématique non reformulée/ reformulation très fautive et/ou changeant le sens de la question  (-1)</w:t>
            </w:r>
          </w:p>
          <w:p w:rsidR="00AB2D8A" w:rsidRDefault="00AB2D8A" w:rsidP="004037E4">
            <w:pPr>
              <w:pStyle w:val="Contenudetableau"/>
              <w:widowControl w:val="0"/>
              <w:spacing w:after="0" w:line="240" w:lineRule="auto"/>
              <w:rPr>
                <w:rFonts w:eastAsia="SimSun" w:cs="Lucida Sans"/>
                <w:sz w:val="20"/>
                <w:szCs w:val="20"/>
              </w:rPr>
            </w:pPr>
            <w:r w:rsidRPr="00830A8A">
              <w:rPr>
                <w:rFonts w:cs="Calibri"/>
                <w:sz w:val="20"/>
                <w:szCs w:val="20"/>
              </w:rPr>
              <w:t>□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837F60">
              <w:rPr>
                <w:rFonts w:eastAsia="SimSun" w:cs="Lucida Sans"/>
                <w:sz w:val="20"/>
                <w:szCs w:val="20"/>
              </w:rPr>
              <w:t>parties mal délimitée</w:t>
            </w:r>
            <w:r>
              <w:rPr>
                <w:rFonts w:eastAsia="SimSun" w:cs="Lucida Sans"/>
                <w:sz w:val="20"/>
                <w:szCs w:val="20"/>
              </w:rPr>
              <w:t>s, format non respecté (-1)</w:t>
            </w:r>
          </w:p>
          <w:p w:rsidR="00576A26" w:rsidRPr="00AB2D8A" w:rsidRDefault="00837F60" w:rsidP="004037E4">
            <w:pPr>
              <w:pStyle w:val="Contenudetableau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30A8A">
              <w:rPr>
                <w:rFonts w:cs="Calibri"/>
                <w:sz w:val="20"/>
                <w:szCs w:val="20"/>
              </w:rPr>
              <w:t>□</w:t>
            </w:r>
            <w:r w:rsidR="00AB2D8A">
              <w:rPr>
                <w:rFonts w:cs="Calibri"/>
                <w:sz w:val="20"/>
                <w:szCs w:val="20"/>
              </w:rPr>
              <w:t xml:space="preserve"> </w:t>
            </w:r>
            <w:r w:rsidR="00576A26" w:rsidRPr="00830A8A">
              <w:rPr>
                <w:rFonts w:eastAsia="SimSun" w:cs="Lucida Sans"/>
                <w:sz w:val="20"/>
                <w:szCs w:val="20"/>
              </w:rPr>
              <w:t>nombre de mots non indiqué  (-0,5)</w:t>
            </w:r>
          </w:p>
          <w:p w:rsidR="00837F60" w:rsidRPr="0068506D" w:rsidRDefault="00837F60" w:rsidP="0068506D">
            <w:pPr>
              <w:rPr>
                <w:rFonts w:eastAsia="SimSun" w:cs="Lucida Sans"/>
                <w:sz w:val="20"/>
                <w:szCs w:val="20"/>
              </w:rPr>
            </w:pPr>
            <w:r w:rsidRPr="00830A8A">
              <w:rPr>
                <w:rFonts w:cs="Calibri"/>
                <w:sz w:val="20"/>
                <w:szCs w:val="20"/>
              </w:rPr>
              <w:t>□</w:t>
            </w:r>
            <w:r w:rsidR="00AB2D8A">
              <w:rPr>
                <w:rFonts w:cs="Calibri"/>
                <w:sz w:val="20"/>
                <w:szCs w:val="20"/>
              </w:rPr>
              <w:t xml:space="preserve"> h</w:t>
            </w:r>
            <w:r w:rsidR="00D9067D">
              <w:rPr>
                <w:rFonts w:cs="Calibri"/>
                <w:sz w:val="20"/>
                <w:szCs w:val="20"/>
              </w:rPr>
              <w:t>ors-</w:t>
            </w:r>
            <w:r>
              <w:rPr>
                <w:rFonts w:cs="Calibri"/>
                <w:sz w:val="20"/>
                <w:szCs w:val="20"/>
              </w:rPr>
              <w:t>sujet (02/10 maximum)</w:t>
            </w:r>
            <w:r w:rsidR="00AB2D8A">
              <w:rPr>
                <w:rFonts w:cs="Calibri"/>
                <w:sz w:val="20"/>
                <w:szCs w:val="20"/>
              </w:rPr>
              <w:t xml:space="preserve">                                                                  </w:t>
            </w:r>
            <w:r w:rsidR="00D9067D">
              <w:rPr>
                <w:rFonts w:cs="Calibri"/>
                <w:sz w:val="20"/>
                <w:szCs w:val="20"/>
              </w:rPr>
              <w:t xml:space="preserve">                   </w:t>
            </w:r>
            <w:r w:rsidR="00AB2D8A">
              <w:rPr>
                <w:rFonts w:cs="Calibri"/>
                <w:sz w:val="20"/>
                <w:szCs w:val="20"/>
              </w:rPr>
              <w:t xml:space="preserve">      </w:t>
            </w:r>
            <w:r w:rsidR="00AB2D8A" w:rsidRPr="00576A26">
              <w:rPr>
                <w:rFonts w:eastAsia="SimSun" w:cs="Lucida Sans"/>
                <w:b/>
                <w:sz w:val="20"/>
                <w:szCs w:val="20"/>
              </w:rPr>
              <w:t xml:space="preserve">malus :  </w:t>
            </w:r>
            <w:r w:rsidR="00AB2D8A" w:rsidRPr="00830A8A">
              <w:rPr>
                <w:rFonts w:eastAsia="SimSun" w:cs="Lucida Sans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:rsidR="00E05668" w:rsidRDefault="00E05668" w:rsidP="003233FF">
            <w:pPr>
              <w:rPr>
                <w:b/>
              </w:rPr>
            </w:pPr>
          </w:p>
          <w:p w:rsidR="003233FF" w:rsidRPr="003233FF" w:rsidRDefault="003233FF" w:rsidP="003233FF"/>
          <w:p w:rsidR="003233FF" w:rsidRPr="003233FF" w:rsidRDefault="003233FF" w:rsidP="003233FF"/>
          <w:p w:rsidR="003233FF" w:rsidRPr="00E05668" w:rsidRDefault="003233FF" w:rsidP="00E05668">
            <w:pPr>
              <w:rPr>
                <w:b/>
              </w:rPr>
            </w:pPr>
          </w:p>
          <w:p w:rsidR="00576A26" w:rsidRPr="0068506D" w:rsidRDefault="0068506D" w:rsidP="0068506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="00E05668" w:rsidRPr="00576A26">
              <w:rPr>
                <w:b/>
              </w:rPr>
              <w:t>s/10</w:t>
            </w:r>
          </w:p>
        </w:tc>
      </w:tr>
    </w:tbl>
    <w:p w:rsidR="00AF56A3" w:rsidRPr="00830A8A" w:rsidRDefault="00BA16DE" w:rsidP="00BA16DE">
      <w:pPr>
        <w:pStyle w:val="Standard"/>
        <w:spacing w:line="480" w:lineRule="auto"/>
        <w:rPr>
          <w:b/>
          <w:sz w:val="20"/>
          <w:szCs w:val="20"/>
        </w:rPr>
      </w:pPr>
      <w:r w:rsidRPr="00830A8A">
        <w:rPr>
          <w:b/>
          <w:sz w:val="20"/>
          <w:szCs w:val="20"/>
        </w:rPr>
        <w:t>Appréciation globale :</w:t>
      </w:r>
    </w:p>
    <w:sectPr w:rsidR="00AF56A3" w:rsidRPr="00830A8A" w:rsidSect="00BA16DE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71294"/>
    <w:multiLevelType w:val="multilevel"/>
    <w:tmpl w:val="CE762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43176"/>
    <w:multiLevelType w:val="multilevel"/>
    <w:tmpl w:val="60AE87C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A3"/>
    <w:rsid w:val="00060939"/>
    <w:rsid w:val="000B7CA9"/>
    <w:rsid w:val="001079DF"/>
    <w:rsid w:val="00123A63"/>
    <w:rsid w:val="001C1E2B"/>
    <w:rsid w:val="00211960"/>
    <w:rsid w:val="0021793C"/>
    <w:rsid w:val="00283367"/>
    <w:rsid w:val="003233FF"/>
    <w:rsid w:val="004037E4"/>
    <w:rsid w:val="004666D9"/>
    <w:rsid w:val="005310F9"/>
    <w:rsid w:val="00576A26"/>
    <w:rsid w:val="0068506D"/>
    <w:rsid w:val="006A351B"/>
    <w:rsid w:val="006C68AF"/>
    <w:rsid w:val="00767052"/>
    <w:rsid w:val="00830A8A"/>
    <w:rsid w:val="00837F60"/>
    <w:rsid w:val="00AB2D8A"/>
    <w:rsid w:val="00AF56A3"/>
    <w:rsid w:val="00BA16DE"/>
    <w:rsid w:val="00CA0797"/>
    <w:rsid w:val="00D9067D"/>
    <w:rsid w:val="00E05668"/>
    <w:rsid w:val="00EB2DF1"/>
    <w:rsid w:val="00FA2D70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C6DB1-0D1F-456B-B6E4-E4D05E8A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6A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F56A3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Paragraphedeliste">
    <w:name w:val="List Paragraph"/>
    <w:basedOn w:val="Standard"/>
    <w:rsid w:val="00AF56A3"/>
    <w:pPr>
      <w:ind w:left="720"/>
    </w:pPr>
  </w:style>
  <w:style w:type="numbering" w:customStyle="1" w:styleId="WWNum1">
    <w:name w:val="WWNum1"/>
    <w:basedOn w:val="Aucuneliste"/>
    <w:rsid w:val="00AF56A3"/>
    <w:pPr>
      <w:numPr>
        <w:numId w:val="1"/>
      </w:numPr>
    </w:pPr>
  </w:style>
  <w:style w:type="paragraph" w:customStyle="1" w:styleId="Contenudetableau">
    <w:name w:val="Contenu de tableau"/>
    <w:basedOn w:val="Normal"/>
    <w:qFormat/>
    <w:rsid w:val="00830A8A"/>
    <w:pPr>
      <w:widowControl/>
      <w:suppressLineNumbers/>
      <w:autoSpaceDN/>
      <w:spacing w:after="160" w:line="256" w:lineRule="auto"/>
      <w:textAlignment w:val="auto"/>
    </w:pPr>
    <w:rPr>
      <w:rFonts w:cstheme="minorBidi"/>
      <w:color w:val="00000A"/>
    </w:rPr>
  </w:style>
  <w:style w:type="table" w:styleId="Grilledutableau">
    <w:name w:val="Table Grid"/>
    <w:basedOn w:val="TableauNormal"/>
    <w:uiPriority w:val="39"/>
    <w:rsid w:val="0083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-</dc:creator>
  <cp:keywords/>
  <dc:description/>
  <cp:lastModifiedBy>Claire -</cp:lastModifiedBy>
  <cp:revision>11</cp:revision>
  <cp:lastPrinted>2023-09-28T14:11:00Z</cp:lastPrinted>
  <dcterms:created xsi:type="dcterms:W3CDTF">2023-09-28T12:16:00Z</dcterms:created>
  <dcterms:modified xsi:type="dcterms:W3CDTF">2023-09-28T14:12:00Z</dcterms:modified>
</cp:coreProperties>
</file>