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73F8A2" w14:textId="7912C655" w:rsidR="00EA5C22" w:rsidRDefault="00EA5C22" w:rsidP="00EA5C22">
      <w:pPr>
        <w:pStyle w:val="Standard"/>
        <w:jc w:val="center"/>
      </w:pPr>
      <w:r>
        <w:rPr>
          <w:rFonts w:ascii="Arial Black" w:hAnsi="Arial Black"/>
        </w:rPr>
        <w:t>L</w:t>
      </w:r>
      <w:r>
        <w:rPr>
          <w:rFonts w:ascii="Arial Black" w:hAnsi="Arial Black"/>
        </w:rPr>
        <w:t>es monstres et leur signification pour saisir la peur irrationnelle des hommes, les limites de la science et la fascination pour l’inconnu</w:t>
      </w:r>
    </w:p>
    <w:p w14:paraId="3C163B9D" w14:textId="77777777" w:rsidR="00EA5C22" w:rsidRDefault="00EA5C22" w:rsidP="00EA5C22">
      <w:pPr>
        <w:pStyle w:val="Standard"/>
        <w:jc w:val="center"/>
      </w:pPr>
    </w:p>
    <w:p w14:paraId="3BF9CAEE" w14:textId="77777777" w:rsidR="00EA5C22" w:rsidRDefault="00EA5C22" w:rsidP="00EA5C22">
      <w:pPr>
        <w:pStyle w:val="Textbody"/>
        <w:jc w:val="center"/>
        <w:rPr>
          <w:rFonts w:ascii="Arial" w:eastAsia="Arial" w:hAnsi="Arial" w:cs="Arial"/>
          <w:b/>
        </w:rPr>
      </w:pPr>
      <w:r>
        <w:rPr>
          <w:rFonts w:ascii="Arial" w:eastAsia="Arial" w:hAnsi="Arial" w:cs="Arial"/>
          <w:b/>
        </w:rPr>
        <w:t>Texte 1 : page 29 à page 33</w:t>
      </w:r>
    </w:p>
    <w:p w14:paraId="78EADE94" w14:textId="77777777" w:rsidR="00EA5C22" w:rsidRPr="00FF7CD8" w:rsidRDefault="00EA5C22" w:rsidP="00EA5C22">
      <w:pPr>
        <w:pStyle w:val="Textbody"/>
        <w:jc w:val="center"/>
      </w:pPr>
      <w:proofErr w:type="spellStart"/>
      <w:proofErr w:type="gramStart"/>
      <w:r>
        <w:rPr>
          <w:rFonts w:ascii="Arial" w:eastAsia="Arial" w:hAnsi="Arial" w:cs="Arial"/>
          <w:sz w:val="22"/>
          <w:szCs w:val="22"/>
        </w:rPr>
        <w:t>Lirzin</w:t>
      </w:r>
      <w:proofErr w:type="spellEnd"/>
      <w:r>
        <w:rPr>
          <w:rFonts w:ascii="Arial" w:eastAsia="Arial" w:hAnsi="Arial" w:cs="Arial"/>
          <w:sz w:val="22"/>
          <w:szCs w:val="22"/>
        </w:rPr>
        <w:t xml:space="preserve">  Gabriel</w:t>
      </w:r>
      <w:proofErr w:type="gramEnd"/>
      <w:r>
        <w:rPr>
          <w:rFonts w:ascii="Arial" w:eastAsia="Arial" w:hAnsi="Arial" w:cs="Arial"/>
          <w:sz w:val="22"/>
          <w:szCs w:val="22"/>
        </w:rPr>
        <w:t xml:space="preserve"> 2TSI</w:t>
      </w:r>
    </w:p>
    <w:p w14:paraId="6569D6F7" w14:textId="77777777" w:rsidR="00EA5C22" w:rsidRDefault="00EA5C22" w:rsidP="00EA5C22">
      <w:pPr>
        <w:jc w:val="both"/>
      </w:pPr>
    </w:p>
    <w:p w14:paraId="28689DAB" w14:textId="77777777" w:rsidR="00EA5C22" w:rsidRDefault="00EA5C22" w:rsidP="00EA5C22">
      <w:pPr>
        <w:ind w:firstLine="709"/>
        <w:jc w:val="both"/>
      </w:pPr>
      <w:r w:rsidRPr="00FF7CD8">
        <w:rPr>
          <w:i/>
          <w:iCs/>
        </w:rPr>
        <w:t xml:space="preserve">Vingt </w:t>
      </w:r>
      <w:proofErr w:type="spellStart"/>
      <w:r w:rsidRPr="00FF7CD8">
        <w:rPr>
          <w:i/>
          <w:iCs/>
        </w:rPr>
        <w:t>mille</w:t>
      </w:r>
      <w:proofErr w:type="spellEnd"/>
      <w:r w:rsidRPr="00FF7CD8">
        <w:rPr>
          <w:i/>
          <w:iCs/>
        </w:rPr>
        <w:t xml:space="preserve"> </w:t>
      </w:r>
      <w:proofErr w:type="spellStart"/>
      <w:r w:rsidRPr="00FF7CD8">
        <w:rPr>
          <w:i/>
          <w:iCs/>
        </w:rPr>
        <w:t>lieues</w:t>
      </w:r>
      <w:proofErr w:type="spellEnd"/>
      <w:r w:rsidRPr="00FF7CD8">
        <w:rPr>
          <w:i/>
          <w:iCs/>
        </w:rPr>
        <w:t xml:space="preserve"> sous les </w:t>
      </w:r>
      <w:proofErr w:type="spellStart"/>
      <w:r w:rsidRPr="00FF7CD8">
        <w:rPr>
          <w:i/>
          <w:iCs/>
        </w:rPr>
        <w:t>mers</w:t>
      </w:r>
      <w:proofErr w:type="spellEnd"/>
      <w:r>
        <w:t xml:space="preserve"> </w:t>
      </w:r>
      <w:proofErr w:type="spellStart"/>
      <w:r>
        <w:t>est</w:t>
      </w:r>
      <w:proofErr w:type="spellEnd"/>
      <w:r>
        <w:t xml:space="preserve"> un roman qui nous </w:t>
      </w:r>
      <w:proofErr w:type="spellStart"/>
      <w:r>
        <w:t>raconte</w:t>
      </w:r>
      <w:proofErr w:type="spellEnd"/>
      <w:r>
        <w:t xml:space="preserve"> </w:t>
      </w:r>
      <w:proofErr w:type="spellStart"/>
      <w:r>
        <w:t>l’histoire</w:t>
      </w:r>
      <w:proofErr w:type="spellEnd"/>
      <w:r>
        <w:t xml:space="preserve"> de trois </w:t>
      </w:r>
      <w:proofErr w:type="spellStart"/>
      <w:proofErr w:type="gramStart"/>
      <w:r>
        <w:t>personnages</w:t>
      </w:r>
      <w:proofErr w:type="spellEnd"/>
      <w:r>
        <w:t> ;</w:t>
      </w:r>
      <w:proofErr w:type="gramEnd"/>
      <w:r>
        <w:t xml:space="preserve"> le </w:t>
      </w:r>
      <w:proofErr w:type="spellStart"/>
      <w:r>
        <w:t>professeur</w:t>
      </w:r>
      <w:proofErr w:type="spellEnd"/>
      <w:r>
        <w:t xml:space="preserve"> </w:t>
      </w:r>
      <w:proofErr w:type="spellStart"/>
      <w:r>
        <w:t>Aronnax</w:t>
      </w:r>
      <w:proofErr w:type="spellEnd"/>
      <w:r>
        <w:t xml:space="preserve">, son assistant </w:t>
      </w:r>
      <w:proofErr w:type="spellStart"/>
      <w:r>
        <w:t>nommé</w:t>
      </w:r>
      <w:proofErr w:type="spellEnd"/>
      <w:r>
        <w:t xml:space="preserve"> Conseil, et un </w:t>
      </w:r>
      <w:proofErr w:type="spellStart"/>
      <w:r>
        <w:t>harponneur</w:t>
      </w:r>
      <w:proofErr w:type="spellEnd"/>
      <w:r>
        <w:t xml:space="preserve"> </w:t>
      </w:r>
      <w:proofErr w:type="spellStart"/>
      <w:r>
        <w:t>canadien</w:t>
      </w:r>
      <w:proofErr w:type="spellEnd"/>
      <w:r>
        <w:t xml:space="preserve"> </w:t>
      </w:r>
      <w:proofErr w:type="spellStart"/>
      <w:r>
        <w:t>nommé</w:t>
      </w:r>
      <w:proofErr w:type="spellEnd"/>
      <w:r>
        <w:t xml:space="preserve"> Ned Land. Les trois </w:t>
      </w:r>
      <w:proofErr w:type="spellStart"/>
      <w:r>
        <w:t>personnages</w:t>
      </w:r>
      <w:proofErr w:type="spellEnd"/>
      <w:r>
        <w:t xml:space="preserve"> se </w:t>
      </w:r>
      <w:proofErr w:type="spellStart"/>
      <w:r>
        <w:t>rencontrent</w:t>
      </w:r>
      <w:proofErr w:type="spellEnd"/>
      <w:r>
        <w:t xml:space="preserve"> car </w:t>
      </w:r>
      <w:proofErr w:type="spellStart"/>
      <w:r>
        <w:t>ils</w:t>
      </w:r>
      <w:proofErr w:type="spellEnd"/>
      <w:r>
        <w:t xml:space="preserve"> </w:t>
      </w:r>
      <w:proofErr w:type="spellStart"/>
      <w:r>
        <w:t>souhaitent</w:t>
      </w:r>
      <w:proofErr w:type="spellEnd"/>
      <w:r>
        <w:t xml:space="preserve"> </w:t>
      </w:r>
      <w:proofErr w:type="spellStart"/>
      <w:r>
        <w:t>trouver</w:t>
      </w:r>
      <w:proofErr w:type="spellEnd"/>
      <w:r>
        <w:t xml:space="preserve"> le </w:t>
      </w:r>
      <w:proofErr w:type="spellStart"/>
      <w:r>
        <w:t>monstre</w:t>
      </w:r>
      <w:proofErr w:type="spellEnd"/>
      <w:r>
        <w:t xml:space="preserve"> qui fait </w:t>
      </w:r>
      <w:proofErr w:type="spellStart"/>
      <w:r>
        <w:t>l’objet</w:t>
      </w:r>
      <w:proofErr w:type="spellEnd"/>
      <w:r>
        <w:t xml:space="preserve"> de </w:t>
      </w:r>
      <w:proofErr w:type="spellStart"/>
      <w:r>
        <w:t>nombreuses</w:t>
      </w:r>
      <w:proofErr w:type="spellEnd"/>
      <w:r>
        <w:t xml:space="preserve"> discussions. Les trois </w:t>
      </w:r>
      <w:proofErr w:type="spellStart"/>
      <w:r>
        <w:t>personnages</w:t>
      </w:r>
      <w:proofErr w:type="spellEnd"/>
      <w:r>
        <w:t xml:space="preserve"> </w:t>
      </w:r>
      <w:proofErr w:type="spellStart"/>
      <w:r>
        <w:t>ont</w:t>
      </w:r>
      <w:proofErr w:type="spellEnd"/>
      <w:r>
        <w:t xml:space="preserve"> </w:t>
      </w:r>
      <w:proofErr w:type="spellStart"/>
      <w:r>
        <w:t>aussi</w:t>
      </w:r>
      <w:proofErr w:type="spellEnd"/>
      <w:r>
        <w:t xml:space="preserve"> des </w:t>
      </w:r>
      <w:proofErr w:type="spellStart"/>
      <w:r>
        <w:t>différences</w:t>
      </w:r>
      <w:proofErr w:type="spellEnd"/>
      <w:r>
        <w:t xml:space="preserve"> très </w:t>
      </w:r>
      <w:proofErr w:type="spellStart"/>
      <w:r>
        <w:t>explicites</w:t>
      </w:r>
      <w:proofErr w:type="spellEnd"/>
      <w:r>
        <w:t xml:space="preserve">, </w:t>
      </w:r>
      <w:proofErr w:type="spellStart"/>
      <w:r>
        <w:t>ils</w:t>
      </w:r>
      <w:proofErr w:type="spellEnd"/>
      <w:r>
        <w:t xml:space="preserve"> </w:t>
      </w:r>
      <w:proofErr w:type="spellStart"/>
      <w:r>
        <w:t>ont</w:t>
      </w:r>
      <w:proofErr w:type="spellEnd"/>
      <w:r>
        <w:t xml:space="preserve"> </w:t>
      </w:r>
      <w:proofErr w:type="spellStart"/>
      <w:r>
        <w:t>tous</w:t>
      </w:r>
      <w:proofErr w:type="spellEnd"/>
      <w:r>
        <w:t xml:space="preserve"> les trois </w:t>
      </w:r>
      <w:proofErr w:type="spellStart"/>
      <w:r>
        <w:t>différentes</w:t>
      </w:r>
      <w:proofErr w:type="spellEnd"/>
      <w:r>
        <w:t xml:space="preserve"> sciences qui </w:t>
      </w:r>
      <w:proofErr w:type="spellStart"/>
      <w:r>
        <w:t>leur</w:t>
      </w:r>
      <w:proofErr w:type="spellEnd"/>
      <w:r>
        <w:t xml:space="preserve"> </w:t>
      </w:r>
      <w:proofErr w:type="spellStart"/>
      <w:r>
        <w:t>sont</w:t>
      </w:r>
      <w:proofErr w:type="spellEnd"/>
      <w:r>
        <w:t xml:space="preserve"> </w:t>
      </w:r>
      <w:proofErr w:type="spellStart"/>
      <w:r>
        <w:t>attribuées</w:t>
      </w:r>
      <w:proofErr w:type="spellEnd"/>
      <w:r>
        <w:t xml:space="preserve">, le </w:t>
      </w:r>
      <w:proofErr w:type="spellStart"/>
      <w:r>
        <w:t>professeur</w:t>
      </w:r>
      <w:proofErr w:type="spellEnd"/>
      <w:r>
        <w:t xml:space="preserve"> </w:t>
      </w:r>
      <w:proofErr w:type="spellStart"/>
      <w:r>
        <w:t>Aronnax</w:t>
      </w:r>
      <w:proofErr w:type="spellEnd"/>
      <w:r>
        <w:t xml:space="preserve"> </w:t>
      </w:r>
      <w:proofErr w:type="spellStart"/>
      <w:r>
        <w:t>est</w:t>
      </w:r>
      <w:proofErr w:type="spellEnd"/>
      <w:r>
        <w:t xml:space="preserve"> un </w:t>
      </w:r>
      <w:proofErr w:type="gramStart"/>
      <w:r>
        <w:t>savant ;</w:t>
      </w:r>
      <w:proofErr w:type="gramEnd"/>
      <w:r>
        <w:t xml:space="preserve"> son assistant, Conseil, </w:t>
      </w:r>
      <w:proofErr w:type="spellStart"/>
      <w:r>
        <w:t>maîtrise</w:t>
      </w:r>
      <w:proofErr w:type="spellEnd"/>
      <w:r>
        <w:t xml:space="preserve"> </w:t>
      </w:r>
      <w:proofErr w:type="spellStart"/>
      <w:r>
        <w:t>l'outil</w:t>
      </w:r>
      <w:proofErr w:type="spellEnd"/>
      <w:r>
        <w:t xml:space="preserve"> de la </w:t>
      </w:r>
      <w:proofErr w:type="gramStart"/>
      <w:r>
        <w:t>classification ;</w:t>
      </w:r>
      <w:proofErr w:type="gramEnd"/>
      <w:r>
        <w:t xml:space="preserve"> et </w:t>
      </w:r>
      <w:proofErr w:type="spellStart"/>
      <w:r>
        <w:t>enfin</w:t>
      </w:r>
      <w:proofErr w:type="spellEnd"/>
      <w:r>
        <w:t xml:space="preserve"> Ned Land </w:t>
      </w:r>
      <w:proofErr w:type="spellStart"/>
      <w:r>
        <w:t>est</w:t>
      </w:r>
      <w:proofErr w:type="spellEnd"/>
      <w:r>
        <w:t xml:space="preserve"> un chasseur, il </w:t>
      </w:r>
      <w:proofErr w:type="spellStart"/>
      <w:r>
        <w:t>connaît</w:t>
      </w:r>
      <w:proofErr w:type="spellEnd"/>
      <w:r>
        <w:t xml:space="preserve"> par </w:t>
      </w:r>
      <w:proofErr w:type="spellStart"/>
      <w:r>
        <w:t>l’action</w:t>
      </w:r>
      <w:proofErr w:type="spellEnd"/>
      <w:r>
        <w:t>, par la pratique.</w:t>
      </w:r>
    </w:p>
    <w:p w14:paraId="50757E17" w14:textId="77777777" w:rsidR="00EA5C22" w:rsidRDefault="00EA5C22" w:rsidP="00EA5C22">
      <w:pPr>
        <w:jc w:val="both"/>
      </w:pPr>
    </w:p>
    <w:p w14:paraId="46731172" w14:textId="77777777" w:rsidR="00EA5C22" w:rsidRDefault="00EA5C22" w:rsidP="00EA5C22">
      <w:pPr>
        <w:jc w:val="both"/>
      </w:pPr>
      <w:r>
        <w:t xml:space="preserve">Les concepts </w:t>
      </w:r>
      <w:proofErr w:type="spellStart"/>
      <w:r>
        <w:t>abordés</w:t>
      </w:r>
      <w:proofErr w:type="spellEnd"/>
      <w:r>
        <w:t xml:space="preserve"> dans </w:t>
      </w:r>
      <w:proofErr w:type="spellStart"/>
      <w:r>
        <w:t>ce</w:t>
      </w:r>
      <w:proofErr w:type="spellEnd"/>
      <w:r>
        <w:t xml:space="preserve"> livre </w:t>
      </w:r>
      <w:proofErr w:type="spellStart"/>
      <w:proofErr w:type="gramStart"/>
      <w:r>
        <w:t>sont</w:t>
      </w:r>
      <w:proofErr w:type="spellEnd"/>
      <w:r>
        <w:t> :</w:t>
      </w:r>
      <w:proofErr w:type="gramEnd"/>
      <w:r>
        <w:t xml:space="preserve"> la sciences et </w:t>
      </w:r>
      <w:proofErr w:type="spellStart"/>
      <w:r>
        <w:t>l’utilisation</w:t>
      </w:r>
      <w:proofErr w:type="spellEnd"/>
      <w:r>
        <w:t xml:space="preserve"> que </w:t>
      </w:r>
      <w:proofErr w:type="spellStart"/>
      <w:r>
        <w:t>l’on</w:t>
      </w:r>
      <w:proofErr w:type="spellEnd"/>
      <w:r>
        <w:t xml:space="preserve"> </w:t>
      </w:r>
      <w:proofErr w:type="spellStart"/>
      <w:r>
        <w:t>en</w:t>
      </w:r>
      <w:proofErr w:type="spellEnd"/>
      <w:r>
        <w:t xml:space="preserve"> </w:t>
      </w:r>
      <w:proofErr w:type="gramStart"/>
      <w:r>
        <w:t>fait ;</w:t>
      </w:r>
      <w:proofErr w:type="gramEnd"/>
      <w:r>
        <w:t xml:space="preserve"> </w:t>
      </w:r>
      <w:proofErr w:type="spellStart"/>
      <w:r>
        <w:t>l’écologie</w:t>
      </w:r>
      <w:proofErr w:type="spellEnd"/>
      <w:r>
        <w:t xml:space="preserve">, avec le </w:t>
      </w:r>
      <w:proofErr w:type="spellStart"/>
      <w:r>
        <w:t>personnage</w:t>
      </w:r>
      <w:proofErr w:type="spellEnd"/>
      <w:r>
        <w:t xml:space="preserve"> de Nemo, Nemo </w:t>
      </w:r>
      <w:proofErr w:type="spellStart"/>
      <w:r>
        <w:t>est</w:t>
      </w:r>
      <w:proofErr w:type="spellEnd"/>
      <w:r>
        <w:t xml:space="preserve"> un </w:t>
      </w:r>
      <w:proofErr w:type="spellStart"/>
      <w:r>
        <w:t>scientifique</w:t>
      </w:r>
      <w:proofErr w:type="spellEnd"/>
      <w:r>
        <w:t xml:space="preserve"> qui </w:t>
      </w:r>
      <w:proofErr w:type="spellStart"/>
      <w:r>
        <w:t>pense</w:t>
      </w:r>
      <w:proofErr w:type="spellEnd"/>
      <w:r>
        <w:t xml:space="preserve"> à la nature </w:t>
      </w:r>
      <w:proofErr w:type="spellStart"/>
      <w:r>
        <w:t>en</w:t>
      </w:r>
      <w:proofErr w:type="spellEnd"/>
      <w:r>
        <w:t xml:space="preserve"> pensant à </w:t>
      </w:r>
      <w:proofErr w:type="spellStart"/>
      <w:r>
        <w:t>moins</w:t>
      </w:r>
      <w:proofErr w:type="spellEnd"/>
      <w:r>
        <w:t xml:space="preserve"> </w:t>
      </w:r>
      <w:proofErr w:type="spellStart"/>
      <w:r>
        <w:t>gâcher</w:t>
      </w:r>
      <w:proofErr w:type="spellEnd"/>
      <w:r>
        <w:t xml:space="preserve"> les </w:t>
      </w:r>
      <w:proofErr w:type="spellStart"/>
      <w:proofErr w:type="gramStart"/>
      <w:r>
        <w:t>énergies</w:t>
      </w:r>
      <w:proofErr w:type="spellEnd"/>
      <w:r>
        <w:t> ;</w:t>
      </w:r>
      <w:proofErr w:type="gramEnd"/>
      <w:r>
        <w:t xml:space="preserve"> </w:t>
      </w:r>
      <w:proofErr w:type="spellStart"/>
      <w:r>
        <w:t>l’humain</w:t>
      </w:r>
      <w:proofErr w:type="spellEnd"/>
      <w:r>
        <w:t xml:space="preserve">, car on se pose la question de la raison </w:t>
      </w:r>
      <w:proofErr w:type="gramStart"/>
      <w:r>
        <w:t>pour</w:t>
      </w:r>
      <w:proofErr w:type="gramEnd"/>
      <w:r>
        <w:t xml:space="preserve"> </w:t>
      </w:r>
      <w:proofErr w:type="spellStart"/>
      <w:r>
        <w:t>laquelle</w:t>
      </w:r>
      <w:proofErr w:type="spellEnd"/>
      <w:r>
        <w:t xml:space="preserve"> Nemo </w:t>
      </w:r>
      <w:proofErr w:type="spellStart"/>
      <w:r>
        <w:t>est</w:t>
      </w:r>
      <w:proofErr w:type="spellEnd"/>
      <w:r>
        <w:t xml:space="preserve"> misanthrope. Les </w:t>
      </w:r>
      <w:proofErr w:type="spellStart"/>
      <w:r>
        <w:t>thématiques</w:t>
      </w:r>
      <w:proofErr w:type="spellEnd"/>
      <w:r>
        <w:t xml:space="preserve"> </w:t>
      </w:r>
      <w:proofErr w:type="spellStart"/>
      <w:r>
        <w:t>abordées</w:t>
      </w:r>
      <w:proofErr w:type="spellEnd"/>
      <w:r>
        <w:t xml:space="preserve"> </w:t>
      </w:r>
      <w:proofErr w:type="spellStart"/>
      <w:proofErr w:type="gramStart"/>
      <w:r>
        <w:t>sont</w:t>
      </w:r>
      <w:proofErr w:type="spellEnd"/>
      <w:r>
        <w:t> :</w:t>
      </w:r>
      <w:proofErr w:type="gramEnd"/>
      <w:r>
        <w:t xml:space="preserve"> </w:t>
      </w:r>
      <w:proofErr w:type="spellStart"/>
      <w:r>
        <w:t>celles</w:t>
      </w:r>
      <w:proofErr w:type="spellEnd"/>
      <w:r>
        <w:t xml:space="preserve"> de </w:t>
      </w:r>
      <w:proofErr w:type="spellStart"/>
      <w:r>
        <w:t>l’hommes</w:t>
      </w:r>
      <w:proofErr w:type="spellEnd"/>
      <w:r>
        <w:t xml:space="preserve"> et les actions </w:t>
      </w:r>
      <w:proofErr w:type="spellStart"/>
      <w:r>
        <w:t>qu’il</w:t>
      </w:r>
      <w:proofErr w:type="spellEnd"/>
      <w:r>
        <w:t xml:space="preserve"> a sur son </w:t>
      </w:r>
      <w:proofErr w:type="spellStart"/>
      <w:r>
        <w:t>miieu</w:t>
      </w:r>
      <w:proofErr w:type="spellEnd"/>
      <w:r>
        <w:t xml:space="preserve">, </w:t>
      </w:r>
      <w:proofErr w:type="spellStart"/>
      <w:r>
        <w:t>mais</w:t>
      </w:r>
      <w:proofErr w:type="spellEnd"/>
      <w:r>
        <w:t xml:space="preserve"> </w:t>
      </w:r>
      <w:proofErr w:type="spellStart"/>
      <w:r>
        <w:t>aussi</w:t>
      </w:r>
      <w:proofErr w:type="spellEnd"/>
      <w:r>
        <w:t xml:space="preserve"> la relation entre L'Homme et son Milieu.</w:t>
      </w:r>
      <w:r>
        <w:br/>
      </w:r>
      <w:proofErr w:type="spellStart"/>
      <w:r>
        <w:t>L’objet</w:t>
      </w:r>
      <w:proofErr w:type="spellEnd"/>
      <w:r>
        <w:t xml:space="preserve"> du </w:t>
      </w:r>
      <w:proofErr w:type="spellStart"/>
      <w:r>
        <w:t>texte</w:t>
      </w:r>
      <w:proofErr w:type="spellEnd"/>
      <w:r>
        <w:t xml:space="preserve">, </w:t>
      </w:r>
      <w:proofErr w:type="spellStart"/>
      <w:r>
        <w:t>est</w:t>
      </w:r>
      <w:proofErr w:type="spellEnd"/>
      <w:r>
        <w:t xml:space="preserve"> la liberté et le lien de </w:t>
      </w:r>
      <w:proofErr w:type="spellStart"/>
      <w:r>
        <w:t>l’homme</w:t>
      </w:r>
      <w:proofErr w:type="spellEnd"/>
      <w:r>
        <w:t xml:space="preserve"> avec la nature, le lien de </w:t>
      </w:r>
      <w:proofErr w:type="spellStart"/>
      <w:r>
        <w:t>l’homme</w:t>
      </w:r>
      <w:proofErr w:type="spellEnd"/>
      <w:r>
        <w:t xml:space="preserve"> à la science, et pour </w:t>
      </w:r>
      <w:proofErr w:type="spellStart"/>
      <w:r>
        <w:t>finir</w:t>
      </w:r>
      <w:proofErr w:type="spellEnd"/>
      <w:r>
        <w:t xml:space="preserve"> le </w:t>
      </w:r>
      <w:proofErr w:type="spellStart"/>
      <w:r>
        <w:t>texte</w:t>
      </w:r>
      <w:proofErr w:type="spellEnd"/>
      <w:r>
        <w:t xml:space="preserve"> </w:t>
      </w:r>
      <w:proofErr w:type="spellStart"/>
      <w:r>
        <w:t>porte</w:t>
      </w:r>
      <w:proofErr w:type="spellEnd"/>
      <w:r>
        <w:t xml:space="preserve"> </w:t>
      </w:r>
      <w:proofErr w:type="spellStart"/>
      <w:r>
        <w:t>aussi</w:t>
      </w:r>
      <w:proofErr w:type="spellEnd"/>
      <w:r>
        <w:t xml:space="preserve"> sur la morale de </w:t>
      </w:r>
      <w:proofErr w:type="spellStart"/>
      <w:r>
        <w:t>l’homme</w:t>
      </w:r>
      <w:proofErr w:type="spellEnd"/>
      <w:r>
        <w:t xml:space="preserve"> avec Nemo et </w:t>
      </w:r>
      <w:proofErr w:type="spellStart"/>
      <w:r>
        <w:t>sa</w:t>
      </w:r>
      <w:proofErr w:type="spellEnd"/>
      <w:r>
        <w:t xml:space="preserve"> </w:t>
      </w:r>
      <w:proofErr w:type="spellStart"/>
      <w:r>
        <w:t>misanthropie</w:t>
      </w:r>
      <w:proofErr w:type="spellEnd"/>
      <w:r>
        <w:t>.</w:t>
      </w:r>
      <w:r>
        <w:br/>
      </w:r>
    </w:p>
    <w:p w14:paraId="47711B21" w14:textId="77777777" w:rsidR="00EA5C22" w:rsidRDefault="00EA5C22" w:rsidP="00EA5C22">
      <w:pPr>
        <w:jc w:val="both"/>
      </w:pPr>
      <w:proofErr w:type="spellStart"/>
      <w:r>
        <w:rPr>
          <w:b/>
          <w:bCs/>
        </w:rPr>
        <w:t>Monstre</w:t>
      </w:r>
      <w:proofErr w:type="spellEnd"/>
      <w:r>
        <w:rPr>
          <w:b/>
          <w:bCs/>
        </w:rPr>
        <w:t xml:space="preserve"> </w:t>
      </w:r>
      <w:r>
        <w:t xml:space="preserve">(du </w:t>
      </w:r>
      <w:proofErr w:type="spellStart"/>
      <w:proofErr w:type="gramStart"/>
      <w:r>
        <w:t>latin</w:t>
      </w:r>
      <w:proofErr w:type="spellEnd"/>
      <w:r>
        <w:t xml:space="preserve"> ,</w:t>
      </w:r>
      <w:proofErr w:type="gramEnd"/>
      <w:r>
        <w:t xml:space="preserve"> " </w:t>
      </w:r>
      <w:proofErr w:type="spellStart"/>
      <w:r>
        <w:t>monstrum</w:t>
      </w:r>
      <w:proofErr w:type="spellEnd"/>
      <w:r>
        <w:t>"</w:t>
      </w:r>
      <w:proofErr w:type="gramStart"/>
      <w:r>
        <w:t>) :</w:t>
      </w:r>
      <w:proofErr w:type="gramEnd"/>
      <w:r>
        <w:t xml:space="preserve"> </w:t>
      </w:r>
      <w:proofErr w:type="spellStart"/>
      <w:r>
        <w:t>c’est</w:t>
      </w:r>
      <w:proofErr w:type="spellEnd"/>
      <w:r>
        <w:t xml:space="preserve"> un mot qui </w:t>
      </w:r>
      <w:proofErr w:type="spellStart"/>
      <w:r>
        <w:t>signifie</w:t>
      </w:r>
      <w:proofErr w:type="spellEnd"/>
      <w:r>
        <w:t xml:space="preserve"> « </w:t>
      </w:r>
      <w:proofErr w:type="spellStart"/>
      <w:r>
        <w:t>prodige</w:t>
      </w:r>
      <w:proofErr w:type="spellEnd"/>
      <w:r>
        <w:t xml:space="preserve"> », </w:t>
      </w:r>
      <w:proofErr w:type="spellStart"/>
      <w:r>
        <w:t>signe</w:t>
      </w:r>
      <w:proofErr w:type="spellEnd"/>
      <w:r>
        <w:t xml:space="preserve"> </w:t>
      </w:r>
      <w:proofErr w:type="spellStart"/>
      <w:r>
        <w:t>divin</w:t>
      </w:r>
      <w:proofErr w:type="spellEnd"/>
      <w:r>
        <w:t xml:space="preserve"> ». On le </w:t>
      </w:r>
      <w:proofErr w:type="spellStart"/>
      <w:r>
        <w:t>retrouve</w:t>
      </w:r>
      <w:proofErr w:type="spellEnd"/>
      <w:r>
        <w:t xml:space="preserve"> dans les trois livres, </w:t>
      </w:r>
      <w:proofErr w:type="spellStart"/>
      <w:r>
        <w:t>quand</w:t>
      </w:r>
      <w:proofErr w:type="spellEnd"/>
      <w:r>
        <w:t xml:space="preserve"> des </w:t>
      </w:r>
      <w:proofErr w:type="spellStart"/>
      <w:r>
        <w:t>personnages</w:t>
      </w:r>
      <w:proofErr w:type="spellEnd"/>
      <w:r>
        <w:t>, et/</w:t>
      </w:r>
      <w:proofErr w:type="spellStart"/>
      <w:r>
        <w:t>ou</w:t>
      </w:r>
      <w:proofErr w:type="spellEnd"/>
      <w:r>
        <w:t xml:space="preserve"> des </w:t>
      </w:r>
      <w:proofErr w:type="spellStart"/>
      <w:r>
        <w:t>événements</w:t>
      </w:r>
      <w:proofErr w:type="spellEnd"/>
      <w:r>
        <w:t xml:space="preserve"> </w:t>
      </w:r>
      <w:proofErr w:type="spellStart"/>
      <w:r>
        <w:t>sont</w:t>
      </w:r>
      <w:proofErr w:type="spellEnd"/>
      <w:r>
        <w:t xml:space="preserve"> </w:t>
      </w:r>
      <w:proofErr w:type="spellStart"/>
      <w:r>
        <w:t>étranges</w:t>
      </w:r>
      <w:proofErr w:type="spellEnd"/>
      <w:r>
        <w:t>.</w:t>
      </w:r>
    </w:p>
    <w:p w14:paraId="592A9D39" w14:textId="77777777" w:rsidR="00EA5C22" w:rsidRDefault="00EA5C22" w:rsidP="00EA5C22">
      <w:pPr>
        <w:jc w:val="both"/>
      </w:pPr>
      <w:r>
        <w:rPr>
          <w:b/>
          <w:bCs/>
        </w:rPr>
        <w:t xml:space="preserve">Science </w:t>
      </w:r>
      <w:r>
        <w:t xml:space="preserve">(du </w:t>
      </w:r>
      <w:proofErr w:type="spellStart"/>
      <w:r>
        <w:t>latin</w:t>
      </w:r>
      <w:proofErr w:type="spellEnd"/>
      <w:r>
        <w:t xml:space="preserve">, " </w:t>
      </w:r>
      <w:proofErr w:type="spellStart"/>
      <w:r>
        <w:t>scientia</w:t>
      </w:r>
      <w:proofErr w:type="spellEnd"/>
      <w:r>
        <w:t xml:space="preserve"> "</w:t>
      </w:r>
      <w:proofErr w:type="gramStart"/>
      <w:r>
        <w:t>) :</w:t>
      </w:r>
      <w:proofErr w:type="gramEnd"/>
      <w:r>
        <w:t xml:space="preserve"> A </w:t>
      </w:r>
      <w:proofErr w:type="spellStart"/>
      <w:r>
        <w:t>l’origine</w:t>
      </w:r>
      <w:proofErr w:type="spellEnd"/>
      <w:r>
        <w:t xml:space="preserve"> le mot </w:t>
      </w:r>
      <w:proofErr w:type="spellStart"/>
      <w:r>
        <w:t>désignait</w:t>
      </w:r>
      <w:proofErr w:type="spellEnd"/>
      <w:r>
        <w:t xml:space="preserve"> toute </w:t>
      </w:r>
      <w:proofErr w:type="spellStart"/>
      <w:r>
        <w:t>forme</w:t>
      </w:r>
      <w:proofErr w:type="spellEnd"/>
      <w:r>
        <w:t xml:space="preserve"> de </w:t>
      </w:r>
      <w:proofErr w:type="spellStart"/>
      <w:r>
        <w:t>connaissance</w:t>
      </w:r>
      <w:proofErr w:type="spellEnd"/>
      <w:r>
        <w:t xml:space="preserve"> </w:t>
      </w:r>
      <w:proofErr w:type="spellStart"/>
      <w:r>
        <w:t>organisée</w:t>
      </w:r>
      <w:proofErr w:type="spellEnd"/>
      <w:r>
        <w:t xml:space="preserve">, à </w:t>
      </w:r>
      <w:proofErr w:type="spellStart"/>
      <w:r>
        <w:t>partir</w:t>
      </w:r>
      <w:proofErr w:type="spellEnd"/>
      <w:r>
        <w:t xml:space="preserve"> du </w:t>
      </w:r>
      <w:proofErr w:type="spellStart"/>
      <w:r>
        <w:t>XVIIe</w:t>
      </w:r>
      <w:proofErr w:type="spellEnd"/>
      <w:r>
        <w:t xml:space="preserve"> siècle, le </w:t>
      </w:r>
      <w:proofErr w:type="spellStart"/>
      <w:r>
        <w:t>terme</w:t>
      </w:r>
      <w:proofErr w:type="spellEnd"/>
      <w:r>
        <w:t xml:space="preserve"> </w:t>
      </w:r>
      <w:proofErr w:type="spellStart"/>
      <w:r>
        <w:t>s’est</w:t>
      </w:r>
      <w:proofErr w:type="spellEnd"/>
      <w:r>
        <w:t xml:space="preserve"> </w:t>
      </w:r>
      <w:proofErr w:type="spellStart"/>
      <w:r>
        <w:t>spécialisé</w:t>
      </w:r>
      <w:proofErr w:type="spellEnd"/>
      <w:r>
        <w:t xml:space="preserve"> pour </w:t>
      </w:r>
      <w:proofErr w:type="spellStart"/>
      <w:r>
        <w:t>désigner</w:t>
      </w:r>
      <w:proofErr w:type="spellEnd"/>
      <w:r>
        <w:t xml:space="preserve"> les </w:t>
      </w:r>
      <w:proofErr w:type="spellStart"/>
      <w:r>
        <w:t>connaissances</w:t>
      </w:r>
      <w:proofErr w:type="spellEnd"/>
      <w:r>
        <w:t xml:space="preserve"> </w:t>
      </w:r>
      <w:proofErr w:type="spellStart"/>
      <w:r>
        <w:t>fondées</w:t>
      </w:r>
      <w:proofErr w:type="spellEnd"/>
      <w:r>
        <w:t xml:space="preserve"> sur </w:t>
      </w:r>
      <w:proofErr w:type="spellStart"/>
      <w:r>
        <w:t>l’expérimentation</w:t>
      </w:r>
      <w:proofErr w:type="spellEnd"/>
      <w:r>
        <w:t xml:space="preserve"> et le </w:t>
      </w:r>
      <w:proofErr w:type="spellStart"/>
      <w:r>
        <w:t>raisonnement</w:t>
      </w:r>
      <w:proofErr w:type="spellEnd"/>
      <w:r>
        <w:t xml:space="preserve"> </w:t>
      </w:r>
      <w:proofErr w:type="spellStart"/>
      <w:r>
        <w:t>mathématique</w:t>
      </w:r>
      <w:proofErr w:type="spellEnd"/>
      <w:r>
        <w:t>.</w:t>
      </w:r>
    </w:p>
    <w:p w14:paraId="52DE848C" w14:textId="77777777" w:rsidR="00EA5C22" w:rsidRDefault="00EA5C22" w:rsidP="00EA5C22">
      <w:pPr>
        <w:jc w:val="both"/>
      </w:pPr>
      <w:r>
        <w:rPr>
          <w:b/>
          <w:bCs/>
        </w:rPr>
        <w:t xml:space="preserve">Nature </w:t>
      </w:r>
      <w:r>
        <w:t xml:space="preserve">(du </w:t>
      </w:r>
      <w:proofErr w:type="spellStart"/>
      <w:r>
        <w:t>latin</w:t>
      </w:r>
      <w:proofErr w:type="spellEnd"/>
      <w:r>
        <w:t xml:space="preserve">, " natura " </w:t>
      </w:r>
      <w:proofErr w:type="spellStart"/>
      <w:r>
        <w:t>ou</w:t>
      </w:r>
      <w:proofErr w:type="spellEnd"/>
      <w:r>
        <w:t xml:space="preserve"> du </w:t>
      </w:r>
      <w:proofErr w:type="spellStart"/>
      <w:r>
        <w:t>grec</w:t>
      </w:r>
      <w:proofErr w:type="spellEnd"/>
      <w:r>
        <w:t>, " physis "(</w:t>
      </w:r>
      <w:proofErr w:type="spellStart"/>
      <w:r>
        <w:t>φύσις</w:t>
      </w:r>
      <w:proofErr w:type="spellEnd"/>
      <w:r>
        <w:t>)</w:t>
      </w:r>
      <w:proofErr w:type="gramStart"/>
      <w:r>
        <w:t>) :</w:t>
      </w:r>
      <w:proofErr w:type="gramEnd"/>
      <w:r>
        <w:t xml:space="preserve"> à </w:t>
      </w:r>
      <w:proofErr w:type="spellStart"/>
      <w:r>
        <w:t>l’origine</w:t>
      </w:r>
      <w:proofErr w:type="spellEnd"/>
      <w:r>
        <w:t xml:space="preserve">, « natura » </w:t>
      </w:r>
      <w:proofErr w:type="spellStart"/>
      <w:r>
        <w:t>désignait</w:t>
      </w:r>
      <w:proofErr w:type="spellEnd"/>
      <w:r>
        <w:t xml:space="preserve"> le processus de naissance et </w:t>
      </w:r>
      <w:proofErr w:type="spellStart"/>
      <w:r>
        <w:t>l’essence</w:t>
      </w:r>
      <w:proofErr w:type="spellEnd"/>
      <w:r>
        <w:t xml:space="preserve"> propre à </w:t>
      </w:r>
      <w:proofErr w:type="spellStart"/>
      <w:r>
        <w:t>chaque</w:t>
      </w:r>
      <w:proofErr w:type="spellEnd"/>
      <w:r>
        <w:t xml:space="preserve"> </w:t>
      </w:r>
      <w:proofErr w:type="spellStart"/>
      <w:r>
        <w:t>être</w:t>
      </w:r>
      <w:proofErr w:type="spellEnd"/>
      <w:r>
        <w:t xml:space="preserve">. Au moyen </w:t>
      </w:r>
      <w:proofErr w:type="spellStart"/>
      <w:r>
        <w:t>Âge</w:t>
      </w:r>
      <w:proofErr w:type="spellEnd"/>
      <w:r>
        <w:t xml:space="preserve">, le mot </w:t>
      </w:r>
      <w:proofErr w:type="spellStart"/>
      <w:r>
        <w:t>prend</w:t>
      </w:r>
      <w:proofErr w:type="spellEnd"/>
      <w:r>
        <w:t xml:space="preserve"> le </w:t>
      </w:r>
      <w:proofErr w:type="spellStart"/>
      <w:r>
        <w:t>sens</w:t>
      </w:r>
      <w:proofErr w:type="spellEnd"/>
      <w:r>
        <w:t xml:space="preserve"> du monde </w:t>
      </w:r>
      <w:proofErr w:type="spellStart"/>
      <w:r>
        <w:t>créé</w:t>
      </w:r>
      <w:proofErr w:type="spellEnd"/>
      <w:r>
        <w:t xml:space="preserve"> par Dieu, et </w:t>
      </w:r>
      <w:proofErr w:type="spellStart"/>
      <w:r>
        <w:t>puis</w:t>
      </w:r>
      <w:proofErr w:type="spellEnd"/>
      <w:r>
        <w:t xml:space="preserve"> la nature </w:t>
      </w:r>
      <w:proofErr w:type="spellStart"/>
      <w:r>
        <w:t>devient</w:t>
      </w:r>
      <w:proofErr w:type="spellEnd"/>
      <w:r>
        <w:t xml:space="preserve"> un </w:t>
      </w:r>
      <w:proofErr w:type="spellStart"/>
      <w:r>
        <w:t>modèle</w:t>
      </w:r>
      <w:proofErr w:type="spellEnd"/>
      <w:r>
        <w:t xml:space="preserve"> de vérité et de liberté.</w:t>
      </w:r>
      <w:r>
        <w:br/>
      </w:r>
    </w:p>
    <w:p w14:paraId="3D8FDDD4" w14:textId="77777777" w:rsidR="00EA5C22" w:rsidRDefault="00EA5C22" w:rsidP="00EA5C22">
      <w:pPr>
        <w:pStyle w:val="Textbody"/>
        <w:jc w:val="both"/>
        <w:rPr>
          <w:sz w:val="22"/>
          <w:szCs w:val="22"/>
        </w:rPr>
      </w:pPr>
      <w:r>
        <w:rPr>
          <w:rFonts w:ascii="Arial" w:eastAsia="Arial" w:hAnsi="Arial" w:cs="Arial"/>
          <w:sz w:val="22"/>
          <w:szCs w:val="22"/>
        </w:rPr>
        <w:t xml:space="preserve">Le passage défend l’idée selon laquelle le monstre est un miroir des peurs et des désirs, dans le passage nous avons un monstre qui est devenu à la mode, le monstre n’est pas seulement craint, il est aussi spectacularisé, transformé en phénomène culturel. Or, le monstre n’est </w:t>
      </w:r>
      <w:proofErr w:type="gramStart"/>
      <w:r>
        <w:rPr>
          <w:rFonts w:ascii="Arial" w:eastAsia="Arial" w:hAnsi="Arial" w:cs="Arial"/>
          <w:sz w:val="22"/>
          <w:szCs w:val="22"/>
        </w:rPr>
        <w:t>finalement  qu’un</w:t>
      </w:r>
      <w:proofErr w:type="gramEnd"/>
      <w:r>
        <w:rPr>
          <w:rFonts w:ascii="Arial" w:eastAsia="Arial" w:hAnsi="Arial" w:cs="Arial"/>
          <w:sz w:val="22"/>
          <w:szCs w:val="22"/>
        </w:rPr>
        <w:t xml:space="preserve"> phénomène naturel mal interprété, et la peur qu’il inspire est irrationnelle.</w:t>
      </w:r>
    </w:p>
    <w:p w14:paraId="533DE83A" w14:textId="77777777" w:rsidR="00EA5C22" w:rsidRDefault="00EA5C22" w:rsidP="00EA5C22">
      <w:pPr>
        <w:pStyle w:val="Textbody"/>
        <w:jc w:val="both"/>
        <w:rPr>
          <w:sz w:val="22"/>
          <w:szCs w:val="22"/>
        </w:rPr>
      </w:pPr>
      <w:r>
        <w:rPr>
          <w:rFonts w:ascii="Arial" w:eastAsia="Arial" w:hAnsi="Arial" w:cs="Arial"/>
          <w:color w:val="000000"/>
          <w:sz w:val="22"/>
          <w:szCs w:val="22"/>
        </w:rPr>
        <w:t>« On pouvait affirmer, cependant, que cet être phénoménal dépassait de beaucoup toutes les dimensions admises jusqu'à ce jour par les ichtyologistes s'il existait toutefois. ». Le monstre est défi direct à la science que nous devons relever.</w:t>
      </w:r>
      <w:r>
        <w:rPr>
          <w:rFonts w:ascii="Arial" w:eastAsia="Arial" w:hAnsi="Arial" w:cs="Arial"/>
          <w:color w:val="000000"/>
          <w:sz w:val="22"/>
          <w:szCs w:val="22"/>
        </w:rPr>
        <w:br/>
      </w:r>
      <w:r>
        <w:rPr>
          <w:rFonts w:ascii="Arial" w:eastAsia="Arial" w:hAnsi="Arial" w:cs="Arial"/>
          <w:color w:val="000000"/>
          <w:sz w:val="22"/>
          <w:szCs w:val="22"/>
        </w:rPr>
        <w:br/>
        <w:t xml:space="preserve">« Ni Cuvier, ni Lacépède, ni M. </w:t>
      </w:r>
      <w:proofErr w:type="spellStart"/>
      <w:r>
        <w:rPr>
          <w:rFonts w:ascii="Arial" w:eastAsia="Arial" w:hAnsi="Arial" w:cs="Arial"/>
          <w:color w:val="000000"/>
          <w:sz w:val="22"/>
          <w:szCs w:val="22"/>
        </w:rPr>
        <w:t>Dumeril</w:t>
      </w:r>
      <w:proofErr w:type="spellEnd"/>
      <w:r>
        <w:rPr>
          <w:rFonts w:ascii="Arial" w:eastAsia="Arial" w:hAnsi="Arial" w:cs="Arial"/>
          <w:color w:val="000000"/>
          <w:sz w:val="22"/>
          <w:szCs w:val="22"/>
        </w:rPr>
        <w:t xml:space="preserve">, ni M. de </w:t>
      </w:r>
      <w:proofErr w:type="spellStart"/>
      <w:r>
        <w:rPr>
          <w:rFonts w:ascii="Arial" w:eastAsia="Arial" w:hAnsi="Arial" w:cs="Arial"/>
          <w:color w:val="000000"/>
          <w:sz w:val="22"/>
          <w:szCs w:val="22"/>
        </w:rPr>
        <w:t>Quatrefages</w:t>
      </w:r>
      <w:proofErr w:type="spellEnd"/>
      <w:r>
        <w:rPr>
          <w:rFonts w:ascii="Arial" w:eastAsia="Arial" w:hAnsi="Arial" w:cs="Arial"/>
          <w:color w:val="000000"/>
          <w:sz w:val="22"/>
          <w:szCs w:val="22"/>
        </w:rPr>
        <w:t xml:space="preserve"> n'eussent admis l'existence d'un tel monstre à moins de l'avoir vu, ce qui s'appelle vu de leurs propres yeux de savants. » : cette citation met en lumière la confrontation entre le savoir académique et le fait de voir les expériences en direct pour valider.</w:t>
      </w:r>
      <w:r>
        <w:rPr>
          <w:rFonts w:ascii="Arial" w:eastAsia="Arial" w:hAnsi="Arial" w:cs="Arial"/>
          <w:color w:val="000000"/>
          <w:sz w:val="22"/>
          <w:szCs w:val="22"/>
        </w:rPr>
        <w:br/>
      </w:r>
      <w:r>
        <w:rPr>
          <w:rFonts w:ascii="Arial" w:eastAsia="Arial" w:hAnsi="Arial" w:cs="Arial"/>
          <w:color w:val="000000"/>
          <w:sz w:val="22"/>
          <w:szCs w:val="22"/>
        </w:rPr>
        <w:br/>
      </w:r>
      <w:r>
        <w:rPr>
          <w:rFonts w:ascii="Arial" w:eastAsia="Arial" w:hAnsi="Arial" w:cs="Arial"/>
          <w:sz w:val="22"/>
          <w:szCs w:val="22"/>
        </w:rPr>
        <w:t>« Il ne s'agit plus alors d'un problème scientifique à résoudre, mais bien d'un danger réel, sérieux, à éviter. », la citation nous montre le tournant où le monstre est passé d’un objet de curiosité à une menace réel.</w:t>
      </w:r>
    </w:p>
    <w:p w14:paraId="0902ED96" w14:textId="77777777" w:rsidR="00EA5C22" w:rsidRDefault="00EA5C22" w:rsidP="00EA5C22">
      <w:r>
        <w:br w:type="page"/>
      </w:r>
    </w:p>
    <w:p w14:paraId="50615847" w14:textId="77777777" w:rsidR="00EA5C22" w:rsidRDefault="00EA5C22" w:rsidP="00EA5C22">
      <w:pPr>
        <w:spacing w:after="140"/>
      </w:pPr>
    </w:p>
    <w:p w14:paraId="41846BE4" w14:textId="77777777" w:rsidR="00EA5C22" w:rsidRDefault="00EA5C22" w:rsidP="00EA5C22">
      <w:pPr>
        <w:spacing w:after="140"/>
      </w:pPr>
      <w:proofErr w:type="spellStart"/>
      <w:proofErr w:type="gramStart"/>
      <w:r>
        <w:rPr>
          <w:color w:val="000000"/>
        </w:rPr>
        <w:t>Problématique</w:t>
      </w:r>
      <w:proofErr w:type="spellEnd"/>
      <w:r>
        <w:rPr>
          <w:color w:val="000000"/>
        </w:rPr>
        <w:t> :</w:t>
      </w:r>
      <w:proofErr w:type="gramEnd"/>
      <w:r>
        <w:rPr>
          <w:color w:val="000000"/>
        </w:rPr>
        <w:t xml:space="preserve"> comment la figure de </w:t>
      </w:r>
      <w:proofErr w:type="spellStart"/>
      <w:r>
        <w:rPr>
          <w:color w:val="000000"/>
        </w:rPr>
        <w:t>monstre</w:t>
      </w:r>
      <w:proofErr w:type="spellEnd"/>
      <w:r>
        <w:rPr>
          <w:color w:val="000000"/>
        </w:rPr>
        <w:t xml:space="preserve"> nous </w:t>
      </w:r>
      <w:proofErr w:type="spellStart"/>
      <w:r>
        <w:rPr>
          <w:color w:val="000000"/>
        </w:rPr>
        <w:t>permet-elle</w:t>
      </w:r>
      <w:proofErr w:type="spellEnd"/>
      <w:r>
        <w:rPr>
          <w:color w:val="000000"/>
        </w:rPr>
        <w:t xml:space="preserve"> de </w:t>
      </w:r>
      <w:proofErr w:type="spellStart"/>
      <w:r>
        <w:rPr>
          <w:color w:val="000000"/>
        </w:rPr>
        <w:t>créer</w:t>
      </w:r>
      <w:proofErr w:type="spellEnd"/>
      <w:r>
        <w:rPr>
          <w:color w:val="000000"/>
        </w:rPr>
        <w:t xml:space="preserve"> un </w:t>
      </w:r>
      <w:proofErr w:type="spellStart"/>
      <w:r>
        <w:rPr>
          <w:color w:val="000000"/>
        </w:rPr>
        <w:t>miroir</w:t>
      </w:r>
      <w:proofErr w:type="spellEnd"/>
      <w:r>
        <w:rPr>
          <w:color w:val="000000"/>
        </w:rPr>
        <w:t xml:space="preserve"> de la société </w:t>
      </w:r>
      <w:proofErr w:type="gramStart"/>
      <w:r>
        <w:rPr>
          <w:color w:val="000000"/>
        </w:rPr>
        <w:t xml:space="preserve">et  </w:t>
      </w:r>
      <w:proofErr w:type="spellStart"/>
      <w:r>
        <w:rPr>
          <w:color w:val="000000"/>
        </w:rPr>
        <w:t>une</w:t>
      </w:r>
      <w:proofErr w:type="spellEnd"/>
      <w:proofErr w:type="gramEnd"/>
      <w:r>
        <w:rPr>
          <w:color w:val="000000"/>
        </w:rPr>
        <w:t xml:space="preserve"> </w:t>
      </w:r>
      <w:proofErr w:type="spellStart"/>
      <w:r>
        <w:rPr>
          <w:color w:val="000000"/>
        </w:rPr>
        <w:t>frontière</w:t>
      </w:r>
      <w:proofErr w:type="spellEnd"/>
      <w:r>
        <w:rPr>
          <w:color w:val="000000"/>
        </w:rPr>
        <w:t xml:space="preserve"> entre normal et anormal, </w:t>
      </w:r>
      <w:proofErr w:type="spellStart"/>
      <w:r>
        <w:rPr>
          <w:color w:val="000000"/>
        </w:rPr>
        <w:t>ou</w:t>
      </w:r>
      <w:proofErr w:type="spellEnd"/>
      <w:r>
        <w:rPr>
          <w:color w:val="000000"/>
        </w:rPr>
        <w:t xml:space="preserve"> entre </w:t>
      </w:r>
      <w:proofErr w:type="spellStart"/>
      <w:r>
        <w:rPr>
          <w:color w:val="000000"/>
        </w:rPr>
        <w:t>connu</w:t>
      </w:r>
      <w:proofErr w:type="spellEnd"/>
      <w:r>
        <w:rPr>
          <w:color w:val="000000"/>
        </w:rPr>
        <w:t xml:space="preserve"> et </w:t>
      </w:r>
      <w:proofErr w:type="gramStart"/>
      <w:r>
        <w:rPr>
          <w:color w:val="000000"/>
        </w:rPr>
        <w:t>inconnu ?</w:t>
      </w:r>
      <w:proofErr w:type="gramEnd"/>
    </w:p>
    <w:p w14:paraId="102BEA57" w14:textId="77777777" w:rsidR="00EA5C22" w:rsidRDefault="00EA5C22" w:rsidP="00EA5C22">
      <w:pPr>
        <w:spacing w:after="140"/>
      </w:pPr>
    </w:p>
    <w:p w14:paraId="7FC9BD48" w14:textId="77777777" w:rsidR="00EA5C22" w:rsidRDefault="00EA5C22" w:rsidP="00EA5C22">
      <w:pPr>
        <w:spacing w:after="140"/>
      </w:pPr>
      <w:proofErr w:type="spellStart"/>
      <w:r>
        <w:rPr>
          <w:color w:val="000000"/>
        </w:rPr>
        <w:t>Thèse</w:t>
      </w:r>
      <w:proofErr w:type="spellEnd"/>
      <w:r>
        <w:rPr>
          <w:color w:val="000000"/>
        </w:rPr>
        <w:t xml:space="preserve"> </w:t>
      </w:r>
      <w:proofErr w:type="gramStart"/>
      <w:r>
        <w:rPr>
          <w:color w:val="000000"/>
        </w:rPr>
        <w:t>I :</w:t>
      </w:r>
      <w:proofErr w:type="gramEnd"/>
      <w:r>
        <w:rPr>
          <w:color w:val="000000"/>
        </w:rPr>
        <w:t xml:space="preserve"> le </w:t>
      </w:r>
      <w:proofErr w:type="spellStart"/>
      <w:r>
        <w:rPr>
          <w:color w:val="000000"/>
        </w:rPr>
        <w:t>monstre</w:t>
      </w:r>
      <w:proofErr w:type="spellEnd"/>
      <w:r>
        <w:rPr>
          <w:color w:val="000000"/>
        </w:rPr>
        <w:t xml:space="preserve"> </w:t>
      </w:r>
      <w:proofErr w:type="spellStart"/>
      <w:r>
        <w:rPr>
          <w:color w:val="000000"/>
        </w:rPr>
        <w:t>comme</w:t>
      </w:r>
      <w:proofErr w:type="spellEnd"/>
      <w:r>
        <w:rPr>
          <w:color w:val="000000"/>
        </w:rPr>
        <w:t xml:space="preserve"> </w:t>
      </w:r>
      <w:proofErr w:type="spellStart"/>
      <w:r>
        <w:rPr>
          <w:color w:val="000000"/>
        </w:rPr>
        <w:t>miroir</w:t>
      </w:r>
      <w:proofErr w:type="spellEnd"/>
      <w:r>
        <w:rPr>
          <w:color w:val="000000"/>
        </w:rPr>
        <w:t xml:space="preserve"> de </w:t>
      </w:r>
      <w:proofErr w:type="spellStart"/>
      <w:r>
        <w:rPr>
          <w:color w:val="000000"/>
        </w:rPr>
        <w:t>notre</w:t>
      </w:r>
      <w:proofErr w:type="spellEnd"/>
      <w:r>
        <w:rPr>
          <w:color w:val="000000"/>
        </w:rPr>
        <w:t xml:space="preserve"> société</w:t>
      </w:r>
    </w:p>
    <w:p w14:paraId="796F5D67" w14:textId="77777777" w:rsidR="00EA5C22" w:rsidRDefault="00EA5C22" w:rsidP="00EA5C22">
      <w:pPr>
        <w:pStyle w:val="Titre3"/>
        <w:keepNext w:val="0"/>
        <w:spacing w:before="0" w:after="140"/>
        <w:rPr>
          <w:sz w:val="22"/>
          <w:szCs w:val="22"/>
        </w:rPr>
      </w:pPr>
      <w:r>
        <w:rPr>
          <w:color w:val="000000"/>
          <w:sz w:val="22"/>
          <w:szCs w:val="22"/>
        </w:rPr>
        <w:t xml:space="preserve">Arguments </w:t>
      </w:r>
      <w:proofErr w:type="gramStart"/>
      <w:r>
        <w:rPr>
          <w:color w:val="000000"/>
          <w:sz w:val="22"/>
          <w:szCs w:val="22"/>
        </w:rPr>
        <w:t>1 :</w:t>
      </w:r>
      <w:proofErr w:type="gramEnd"/>
      <w:r>
        <w:rPr>
          <w:color w:val="000000"/>
          <w:sz w:val="22"/>
          <w:szCs w:val="22"/>
        </w:rPr>
        <w:t xml:space="preserve"> injustice du </w:t>
      </w:r>
      <w:proofErr w:type="spellStart"/>
      <w:r>
        <w:rPr>
          <w:color w:val="000000"/>
          <w:sz w:val="22"/>
          <w:szCs w:val="22"/>
        </w:rPr>
        <w:t>système</w:t>
      </w:r>
      <w:proofErr w:type="spellEnd"/>
      <w:r>
        <w:rPr>
          <w:color w:val="000000"/>
          <w:sz w:val="22"/>
          <w:szCs w:val="22"/>
        </w:rPr>
        <w:t xml:space="preserve"> </w:t>
      </w:r>
      <w:proofErr w:type="spellStart"/>
      <w:r>
        <w:rPr>
          <w:color w:val="000000"/>
          <w:sz w:val="22"/>
          <w:szCs w:val="22"/>
        </w:rPr>
        <w:t>sociale</w:t>
      </w:r>
      <w:proofErr w:type="spellEnd"/>
      <w:r>
        <w:rPr>
          <w:color w:val="000000"/>
          <w:sz w:val="22"/>
          <w:szCs w:val="22"/>
        </w:rPr>
        <w:t xml:space="preserve"> </w:t>
      </w:r>
      <w:proofErr w:type="spellStart"/>
      <w:r>
        <w:rPr>
          <w:color w:val="000000"/>
          <w:sz w:val="22"/>
          <w:szCs w:val="22"/>
        </w:rPr>
        <w:t>humain</w:t>
      </w:r>
      <w:proofErr w:type="spellEnd"/>
      <w:r>
        <w:rPr>
          <w:b/>
          <w:bCs/>
          <w:color w:val="000000"/>
          <w:sz w:val="22"/>
          <w:szCs w:val="22"/>
        </w:rPr>
        <w:t xml:space="preserve"> et </w:t>
      </w:r>
      <w:proofErr w:type="spellStart"/>
      <w:r>
        <w:rPr>
          <w:b/>
          <w:bCs/>
          <w:color w:val="000000"/>
          <w:sz w:val="22"/>
          <w:szCs w:val="22"/>
        </w:rPr>
        <w:t>volonté</w:t>
      </w:r>
      <w:proofErr w:type="spellEnd"/>
      <w:r>
        <w:rPr>
          <w:b/>
          <w:bCs/>
          <w:color w:val="000000"/>
          <w:sz w:val="22"/>
          <w:szCs w:val="22"/>
        </w:rPr>
        <w:t xml:space="preserve"> de </w:t>
      </w:r>
      <w:proofErr w:type="spellStart"/>
      <w:r>
        <w:rPr>
          <w:b/>
          <w:bCs/>
          <w:color w:val="000000"/>
          <w:sz w:val="22"/>
          <w:szCs w:val="22"/>
        </w:rPr>
        <w:t>s’isoler</w:t>
      </w:r>
      <w:proofErr w:type="spellEnd"/>
    </w:p>
    <w:p w14:paraId="405F2823" w14:textId="77777777" w:rsidR="00EA5C22" w:rsidRDefault="00EA5C22" w:rsidP="00EA5C22">
      <w:pPr>
        <w:pStyle w:val="Titre3"/>
        <w:spacing w:before="0" w:after="140"/>
        <w:rPr>
          <w:sz w:val="22"/>
          <w:szCs w:val="22"/>
        </w:rPr>
      </w:pPr>
      <w:r>
        <w:rPr>
          <w:color w:val="000000"/>
          <w:sz w:val="22"/>
          <w:szCs w:val="22"/>
        </w:rPr>
        <w:tab/>
      </w:r>
      <w:proofErr w:type="spellStart"/>
      <w:r>
        <w:rPr>
          <w:color w:val="000000"/>
          <w:sz w:val="22"/>
          <w:szCs w:val="22"/>
        </w:rPr>
        <w:t>Exemple</w:t>
      </w:r>
      <w:proofErr w:type="spellEnd"/>
      <w:r>
        <w:rPr>
          <w:color w:val="000000"/>
          <w:sz w:val="22"/>
          <w:szCs w:val="22"/>
        </w:rPr>
        <w:t xml:space="preserve"> </w:t>
      </w:r>
      <w:proofErr w:type="gramStart"/>
      <w:r>
        <w:rPr>
          <w:color w:val="000000"/>
          <w:sz w:val="22"/>
          <w:szCs w:val="22"/>
        </w:rPr>
        <w:t>1 :</w:t>
      </w:r>
      <w:proofErr w:type="gramEnd"/>
      <w:r>
        <w:rPr>
          <w:color w:val="000000"/>
          <w:sz w:val="22"/>
          <w:szCs w:val="22"/>
        </w:rPr>
        <w:t xml:space="preserve"> </w:t>
      </w:r>
      <w:proofErr w:type="spellStart"/>
      <w:r>
        <w:rPr>
          <w:b/>
          <w:bCs/>
          <w:color w:val="000000"/>
          <w:sz w:val="22"/>
          <w:szCs w:val="22"/>
        </w:rPr>
        <w:t>N</w:t>
      </w:r>
      <w:r>
        <w:rPr>
          <w:color w:val="000000"/>
          <w:sz w:val="22"/>
          <w:szCs w:val="22"/>
        </w:rPr>
        <w:t>émo</w:t>
      </w:r>
      <w:proofErr w:type="spellEnd"/>
      <w:r>
        <w:rPr>
          <w:color w:val="000000"/>
          <w:sz w:val="22"/>
          <w:szCs w:val="22"/>
        </w:rPr>
        <w:t xml:space="preserve"> et </w:t>
      </w:r>
      <w:proofErr w:type="spellStart"/>
      <w:r>
        <w:rPr>
          <w:color w:val="000000"/>
          <w:sz w:val="22"/>
          <w:szCs w:val="22"/>
        </w:rPr>
        <w:t>sa</w:t>
      </w:r>
      <w:proofErr w:type="spellEnd"/>
      <w:r>
        <w:rPr>
          <w:color w:val="000000"/>
          <w:sz w:val="22"/>
          <w:szCs w:val="22"/>
        </w:rPr>
        <w:t xml:space="preserve"> </w:t>
      </w:r>
      <w:proofErr w:type="spellStart"/>
      <w:r>
        <w:rPr>
          <w:color w:val="000000"/>
          <w:sz w:val="22"/>
          <w:szCs w:val="22"/>
        </w:rPr>
        <w:t>misanthropie</w:t>
      </w:r>
      <w:proofErr w:type="spellEnd"/>
      <w:r>
        <w:rPr>
          <w:color w:val="000000"/>
          <w:sz w:val="22"/>
          <w:szCs w:val="22"/>
        </w:rPr>
        <w:t xml:space="preserve"> dans le </w:t>
      </w:r>
      <w:r>
        <w:rPr>
          <w:b/>
          <w:bCs/>
          <w:color w:val="000000"/>
          <w:sz w:val="22"/>
          <w:szCs w:val="22"/>
        </w:rPr>
        <w:t>N</w:t>
      </w:r>
      <w:r>
        <w:rPr>
          <w:color w:val="000000"/>
          <w:sz w:val="22"/>
          <w:szCs w:val="22"/>
        </w:rPr>
        <w:t>autilus</w:t>
      </w:r>
      <w:r>
        <w:rPr>
          <w:color w:val="000000"/>
          <w:sz w:val="22"/>
          <w:szCs w:val="22"/>
        </w:rPr>
        <w:br/>
      </w:r>
      <w:r>
        <w:rPr>
          <w:color w:val="000000"/>
          <w:sz w:val="22"/>
          <w:szCs w:val="22"/>
        </w:rPr>
        <w:tab/>
      </w:r>
      <w:proofErr w:type="spellStart"/>
      <w:r>
        <w:rPr>
          <w:color w:val="000000"/>
          <w:sz w:val="22"/>
          <w:szCs w:val="22"/>
        </w:rPr>
        <w:t>Exemple</w:t>
      </w:r>
      <w:proofErr w:type="spellEnd"/>
      <w:r>
        <w:rPr>
          <w:color w:val="000000"/>
          <w:sz w:val="22"/>
          <w:szCs w:val="22"/>
        </w:rPr>
        <w:t xml:space="preserve"> </w:t>
      </w:r>
      <w:proofErr w:type="gramStart"/>
      <w:r>
        <w:rPr>
          <w:color w:val="000000"/>
          <w:sz w:val="22"/>
          <w:szCs w:val="22"/>
        </w:rPr>
        <w:t>2 :</w:t>
      </w:r>
      <w:proofErr w:type="gramEnd"/>
      <w:r>
        <w:rPr>
          <w:color w:val="000000"/>
          <w:sz w:val="22"/>
          <w:szCs w:val="22"/>
        </w:rPr>
        <w:t xml:space="preserve"> </w:t>
      </w:r>
      <w:r w:rsidRPr="00FF7CD8">
        <w:rPr>
          <w:b/>
          <w:bCs/>
          <w:i/>
          <w:iCs/>
          <w:color w:val="000000"/>
          <w:sz w:val="22"/>
          <w:szCs w:val="22"/>
        </w:rPr>
        <w:t>L</w:t>
      </w:r>
      <w:r w:rsidRPr="00FF7CD8">
        <w:rPr>
          <w:i/>
          <w:iCs/>
          <w:color w:val="000000"/>
          <w:sz w:val="22"/>
          <w:szCs w:val="22"/>
        </w:rPr>
        <w:t xml:space="preserve">e </w:t>
      </w:r>
      <w:proofErr w:type="spellStart"/>
      <w:r w:rsidRPr="00FF7CD8">
        <w:rPr>
          <w:i/>
          <w:iCs/>
          <w:color w:val="000000"/>
          <w:sz w:val="22"/>
          <w:szCs w:val="22"/>
        </w:rPr>
        <w:t>mur</w:t>
      </w:r>
      <w:proofErr w:type="spellEnd"/>
      <w:r w:rsidRPr="00FF7CD8">
        <w:rPr>
          <w:i/>
          <w:iCs/>
          <w:color w:val="000000"/>
          <w:sz w:val="22"/>
          <w:szCs w:val="22"/>
        </w:rPr>
        <w:t xml:space="preserve"> invisible</w:t>
      </w:r>
      <w:r>
        <w:rPr>
          <w:color w:val="000000"/>
          <w:sz w:val="22"/>
          <w:szCs w:val="22"/>
        </w:rPr>
        <w:t xml:space="preserve">, </w:t>
      </w:r>
      <w:proofErr w:type="spellStart"/>
      <w:r>
        <w:rPr>
          <w:color w:val="000000"/>
          <w:sz w:val="22"/>
          <w:szCs w:val="22"/>
        </w:rPr>
        <w:t>personnage</w:t>
      </w:r>
      <w:proofErr w:type="spellEnd"/>
      <w:r>
        <w:rPr>
          <w:color w:val="000000"/>
          <w:sz w:val="22"/>
          <w:szCs w:val="22"/>
        </w:rPr>
        <w:t xml:space="preserve"> </w:t>
      </w:r>
      <w:proofErr w:type="spellStart"/>
      <w:r>
        <w:rPr>
          <w:color w:val="000000"/>
          <w:sz w:val="22"/>
          <w:szCs w:val="22"/>
        </w:rPr>
        <w:t>principale</w:t>
      </w:r>
      <w:proofErr w:type="spellEnd"/>
      <w:r>
        <w:rPr>
          <w:color w:val="000000"/>
          <w:sz w:val="22"/>
          <w:szCs w:val="22"/>
        </w:rPr>
        <w:t xml:space="preserve"> </w:t>
      </w:r>
      <w:proofErr w:type="spellStart"/>
      <w:r>
        <w:rPr>
          <w:color w:val="000000"/>
          <w:sz w:val="22"/>
          <w:szCs w:val="22"/>
        </w:rPr>
        <w:t>enfermé</w:t>
      </w:r>
      <w:proofErr w:type="spellEnd"/>
      <w:r>
        <w:rPr>
          <w:color w:val="000000"/>
          <w:sz w:val="22"/>
          <w:szCs w:val="22"/>
        </w:rPr>
        <w:t xml:space="preserve"> seul</w:t>
      </w:r>
      <w:r>
        <w:rPr>
          <w:color w:val="000000"/>
          <w:sz w:val="22"/>
          <w:szCs w:val="22"/>
        </w:rPr>
        <w:br/>
      </w:r>
      <w:r>
        <w:rPr>
          <w:color w:val="000000"/>
          <w:sz w:val="22"/>
          <w:szCs w:val="22"/>
        </w:rPr>
        <w:tab/>
      </w:r>
      <w:proofErr w:type="spellStart"/>
      <w:r>
        <w:rPr>
          <w:color w:val="000000"/>
          <w:sz w:val="22"/>
          <w:szCs w:val="22"/>
        </w:rPr>
        <w:t>Exemple</w:t>
      </w:r>
      <w:proofErr w:type="spellEnd"/>
      <w:r>
        <w:rPr>
          <w:color w:val="000000"/>
          <w:sz w:val="22"/>
          <w:szCs w:val="22"/>
        </w:rPr>
        <w:t xml:space="preserve"> </w:t>
      </w:r>
      <w:proofErr w:type="gramStart"/>
      <w:r>
        <w:rPr>
          <w:color w:val="000000"/>
          <w:sz w:val="22"/>
          <w:szCs w:val="22"/>
        </w:rPr>
        <w:t>3 :</w:t>
      </w:r>
      <w:proofErr w:type="gramEnd"/>
      <w:r>
        <w:rPr>
          <w:color w:val="000000"/>
          <w:sz w:val="22"/>
          <w:szCs w:val="22"/>
        </w:rPr>
        <w:t xml:space="preserve"> </w:t>
      </w:r>
      <w:r w:rsidRPr="00FF7CD8">
        <w:rPr>
          <w:b/>
          <w:bCs/>
          <w:i/>
          <w:iCs/>
          <w:color w:val="000000"/>
          <w:sz w:val="22"/>
          <w:szCs w:val="22"/>
        </w:rPr>
        <w:t>L</w:t>
      </w:r>
      <w:r w:rsidRPr="00FF7CD8">
        <w:rPr>
          <w:i/>
          <w:iCs/>
          <w:color w:val="000000"/>
          <w:sz w:val="22"/>
          <w:szCs w:val="22"/>
        </w:rPr>
        <w:t xml:space="preserve">a </w:t>
      </w:r>
      <w:proofErr w:type="spellStart"/>
      <w:r w:rsidRPr="00FF7CD8">
        <w:rPr>
          <w:i/>
          <w:iCs/>
          <w:color w:val="000000"/>
          <w:sz w:val="22"/>
          <w:szCs w:val="22"/>
        </w:rPr>
        <w:t>connaissance</w:t>
      </w:r>
      <w:proofErr w:type="spellEnd"/>
      <w:r w:rsidRPr="00FF7CD8">
        <w:rPr>
          <w:i/>
          <w:iCs/>
          <w:color w:val="000000"/>
          <w:sz w:val="22"/>
          <w:szCs w:val="22"/>
        </w:rPr>
        <w:t xml:space="preserve"> de la vie</w:t>
      </w:r>
      <w:r>
        <w:rPr>
          <w:color w:val="000000"/>
          <w:sz w:val="22"/>
          <w:szCs w:val="22"/>
        </w:rPr>
        <w:t xml:space="preserve">, Canguilhem </w:t>
      </w:r>
      <w:proofErr w:type="spellStart"/>
      <w:r>
        <w:rPr>
          <w:color w:val="000000"/>
          <w:sz w:val="22"/>
          <w:szCs w:val="22"/>
        </w:rPr>
        <w:t>rappelle</w:t>
      </w:r>
      <w:proofErr w:type="spellEnd"/>
      <w:r>
        <w:rPr>
          <w:color w:val="000000"/>
          <w:sz w:val="22"/>
          <w:szCs w:val="22"/>
        </w:rPr>
        <w:t xml:space="preserve"> que le</w:t>
      </w:r>
      <w:r>
        <w:rPr>
          <w:b/>
          <w:bCs/>
          <w:color w:val="000000"/>
          <w:sz w:val="22"/>
          <w:szCs w:val="22"/>
        </w:rPr>
        <w:t>s</w:t>
      </w:r>
      <w:r>
        <w:rPr>
          <w:color w:val="000000"/>
          <w:sz w:val="22"/>
          <w:szCs w:val="22"/>
        </w:rPr>
        <w:t xml:space="preserve"> </w:t>
      </w:r>
      <w:proofErr w:type="spellStart"/>
      <w:r>
        <w:rPr>
          <w:color w:val="000000"/>
          <w:sz w:val="22"/>
          <w:szCs w:val="22"/>
        </w:rPr>
        <w:t>monstre</w:t>
      </w:r>
      <w:r>
        <w:rPr>
          <w:b/>
          <w:bCs/>
          <w:color w:val="000000"/>
          <w:sz w:val="22"/>
          <w:szCs w:val="22"/>
        </w:rPr>
        <w:t>s</w:t>
      </w:r>
      <w:proofErr w:type="spellEnd"/>
      <w:r>
        <w:rPr>
          <w:color w:val="000000"/>
          <w:sz w:val="22"/>
          <w:szCs w:val="22"/>
        </w:rPr>
        <w:t xml:space="preserve"> </w:t>
      </w:r>
      <w:proofErr w:type="spellStart"/>
      <w:r>
        <w:rPr>
          <w:color w:val="000000"/>
          <w:sz w:val="22"/>
          <w:szCs w:val="22"/>
        </w:rPr>
        <w:t>sont</w:t>
      </w:r>
      <w:proofErr w:type="spellEnd"/>
      <w:r>
        <w:rPr>
          <w:color w:val="000000"/>
          <w:sz w:val="22"/>
          <w:szCs w:val="22"/>
        </w:rPr>
        <w:t xml:space="preserve"> </w:t>
      </w:r>
      <w:proofErr w:type="spellStart"/>
      <w:r>
        <w:rPr>
          <w:color w:val="000000"/>
          <w:sz w:val="22"/>
          <w:szCs w:val="22"/>
        </w:rPr>
        <w:t>aussi</w:t>
      </w:r>
      <w:proofErr w:type="spellEnd"/>
      <w:r>
        <w:rPr>
          <w:color w:val="000000"/>
          <w:sz w:val="22"/>
          <w:szCs w:val="22"/>
        </w:rPr>
        <w:t xml:space="preserve"> </w:t>
      </w:r>
      <w:proofErr w:type="spellStart"/>
      <w:r>
        <w:rPr>
          <w:color w:val="000000"/>
          <w:sz w:val="22"/>
          <w:szCs w:val="22"/>
        </w:rPr>
        <w:t>ceux</w:t>
      </w:r>
      <w:proofErr w:type="spellEnd"/>
      <w:r>
        <w:rPr>
          <w:color w:val="000000"/>
          <w:sz w:val="22"/>
          <w:szCs w:val="22"/>
        </w:rPr>
        <w:t xml:space="preserve"> qui </w:t>
      </w:r>
      <w:proofErr w:type="spellStart"/>
      <w:r>
        <w:rPr>
          <w:color w:val="000000"/>
          <w:sz w:val="22"/>
          <w:szCs w:val="22"/>
        </w:rPr>
        <w:t>sont</w:t>
      </w:r>
      <w:proofErr w:type="spellEnd"/>
      <w:r>
        <w:rPr>
          <w:color w:val="000000"/>
          <w:sz w:val="22"/>
          <w:szCs w:val="22"/>
        </w:rPr>
        <w:t xml:space="preserve"> </w:t>
      </w:r>
      <w:proofErr w:type="spellStart"/>
      <w:r>
        <w:rPr>
          <w:color w:val="000000"/>
          <w:sz w:val="22"/>
          <w:szCs w:val="22"/>
        </w:rPr>
        <w:t>isolé</w:t>
      </w:r>
      <w:r>
        <w:rPr>
          <w:b/>
          <w:bCs/>
          <w:color w:val="000000"/>
          <w:sz w:val="22"/>
          <w:szCs w:val="22"/>
        </w:rPr>
        <w:t>s</w:t>
      </w:r>
      <w:proofErr w:type="spellEnd"/>
      <w:r>
        <w:rPr>
          <w:color w:val="000000"/>
          <w:sz w:val="22"/>
          <w:szCs w:val="22"/>
        </w:rPr>
        <w:t xml:space="preserve"> </w:t>
      </w:r>
      <w:proofErr w:type="spellStart"/>
      <w:r>
        <w:rPr>
          <w:color w:val="000000"/>
          <w:sz w:val="22"/>
          <w:szCs w:val="22"/>
        </w:rPr>
        <w:t>socialement</w:t>
      </w:r>
      <w:proofErr w:type="spellEnd"/>
      <w:r>
        <w:rPr>
          <w:color w:val="000000"/>
          <w:sz w:val="22"/>
          <w:szCs w:val="22"/>
        </w:rPr>
        <w:t xml:space="preserve"> (</w:t>
      </w:r>
      <w:r>
        <w:rPr>
          <w:b/>
          <w:bCs/>
          <w:color w:val="000000"/>
          <w:sz w:val="22"/>
          <w:szCs w:val="22"/>
        </w:rPr>
        <w:t xml:space="preserve">« le </w:t>
      </w:r>
      <w:r>
        <w:rPr>
          <w:color w:val="000000"/>
          <w:sz w:val="22"/>
          <w:szCs w:val="22"/>
        </w:rPr>
        <w:t xml:space="preserve">normal et </w:t>
      </w:r>
      <w:r>
        <w:rPr>
          <w:b/>
          <w:bCs/>
          <w:color w:val="000000"/>
          <w:sz w:val="22"/>
          <w:szCs w:val="22"/>
        </w:rPr>
        <w:t xml:space="preserve">le </w:t>
      </w:r>
      <w:proofErr w:type="spellStart"/>
      <w:r>
        <w:rPr>
          <w:color w:val="000000"/>
          <w:sz w:val="22"/>
          <w:szCs w:val="22"/>
        </w:rPr>
        <w:t>pathologique</w:t>
      </w:r>
      <w:proofErr w:type="spellEnd"/>
      <w:r>
        <w:rPr>
          <w:b/>
          <w:bCs/>
          <w:color w:val="000000"/>
          <w:sz w:val="22"/>
          <w:szCs w:val="22"/>
        </w:rPr>
        <w:t> »</w:t>
      </w:r>
      <w:r>
        <w:rPr>
          <w:color w:val="000000"/>
          <w:sz w:val="22"/>
          <w:szCs w:val="22"/>
        </w:rPr>
        <w:t>)</w:t>
      </w:r>
      <w:r>
        <w:rPr>
          <w:color w:val="000000"/>
          <w:sz w:val="22"/>
          <w:szCs w:val="22"/>
        </w:rPr>
        <w:br/>
      </w:r>
      <w:r>
        <w:rPr>
          <w:color w:val="000000"/>
          <w:sz w:val="22"/>
          <w:szCs w:val="22"/>
        </w:rPr>
        <w:br/>
        <w:t xml:space="preserve">Arguments </w:t>
      </w:r>
      <w:proofErr w:type="gramStart"/>
      <w:r>
        <w:rPr>
          <w:color w:val="000000"/>
          <w:sz w:val="22"/>
          <w:szCs w:val="22"/>
        </w:rPr>
        <w:t>2 :</w:t>
      </w:r>
      <w:proofErr w:type="gramEnd"/>
      <w:r>
        <w:rPr>
          <w:color w:val="000000"/>
          <w:sz w:val="22"/>
          <w:szCs w:val="22"/>
        </w:rPr>
        <w:t xml:space="preserve"> le </w:t>
      </w:r>
      <w:proofErr w:type="spellStart"/>
      <w:r>
        <w:rPr>
          <w:color w:val="000000"/>
          <w:sz w:val="22"/>
          <w:szCs w:val="22"/>
        </w:rPr>
        <w:t>monstre</w:t>
      </w:r>
      <w:proofErr w:type="spellEnd"/>
      <w:r>
        <w:rPr>
          <w:color w:val="000000"/>
          <w:sz w:val="22"/>
          <w:szCs w:val="22"/>
        </w:rPr>
        <w:t xml:space="preserve"> </w:t>
      </w:r>
      <w:proofErr w:type="spellStart"/>
      <w:r>
        <w:rPr>
          <w:color w:val="000000"/>
          <w:sz w:val="22"/>
          <w:szCs w:val="22"/>
        </w:rPr>
        <w:t>va</w:t>
      </w:r>
      <w:proofErr w:type="spellEnd"/>
      <w:r>
        <w:rPr>
          <w:color w:val="000000"/>
          <w:sz w:val="22"/>
          <w:szCs w:val="22"/>
        </w:rPr>
        <w:t xml:space="preserve"> exposer les </w:t>
      </w:r>
      <w:proofErr w:type="spellStart"/>
      <w:r>
        <w:rPr>
          <w:color w:val="000000"/>
          <w:sz w:val="22"/>
          <w:szCs w:val="22"/>
        </w:rPr>
        <w:t>peurs</w:t>
      </w:r>
      <w:proofErr w:type="spellEnd"/>
      <w:r>
        <w:rPr>
          <w:color w:val="000000"/>
          <w:sz w:val="22"/>
          <w:szCs w:val="22"/>
        </w:rPr>
        <w:t xml:space="preserve"> et les </w:t>
      </w:r>
      <w:proofErr w:type="spellStart"/>
      <w:r>
        <w:rPr>
          <w:color w:val="000000"/>
          <w:sz w:val="22"/>
          <w:szCs w:val="22"/>
        </w:rPr>
        <w:t>angoisses</w:t>
      </w:r>
      <w:proofErr w:type="spellEnd"/>
      <w:r>
        <w:rPr>
          <w:color w:val="000000"/>
          <w:sz w:val="22"/>
          <w:szCs w:val="22"/>
        </w:rPr>
        <w:t xml:space="preserve"> du </w:t>
      </w:r>
      <w:proofErr w:type="spellStart"/>
      <w:r>
        <w:rPr>
          <w:color w:val="000000"/>
          <w:sz w:val="22"/>
          <w:szCs w:val="22"/>
        </w:rPr>
        <w:t>subconscient</w:t>
      </w:r>
      <w:proofErr w:type="spellEnd"/>
      <w:r>
        <w:rPr>
          <w:color w:val="000000"/>
          <w:sz w:val="22"/>
          <w:szCs w:val="22"/>
        </w:rPr>
        <w:t xml:space="preserve"> </w:t>
      </w:r>
      <w:proofErr w:type="spellStart"/>
      <w:r>
        <w:rPr>
          <w:color w:val="000000"/>
          <w:sz w:val="22"/>
          <w:szCs w:val="22"/>
        </w:rPr>
        <w:t>collectif</w:t>
      </w:r>
      <w:proofErr w:type="spellEnd"/>
      <w:r>
        <w:rPr>
          <w:color w:val="000000"/>
          <w:sz w:val="22"/>
          <w:szCs w:val="22"/>
        </w:rPr>
        <w:t>.</w:t>
      </w:r>
    </w:p>
    <w:p w14:paraId="1D9399F6" w14:textId="77777777" w:rsidR="00EA5C22" w:rsidRDefault="00EA5C22" w:rsidP="00EA5C22">
      <w:pPr>
        <w:pStyle w:val="Textbody"/>
        <w:rPr>
          <w:sz w:val="22"/>
          <w:szCs w:val="22"/>
        </w:rPr>
      </w:pPr>
      <w:r>
        <w:rPr>
          <w:rFonts w:ascii="Arial" w:eastAsia="Arial" w:hAnsi="Arial" w:cs="Arial"/>
          <w:color w:val="000000"/>
          <w:sz w:val="22"/>
          <w:szCs w:val="22"/>
        </w:rPr>
        <w:tab/>
        <w:t xml:space="preserve">Exemple 1 : </w:t>
      </w:r>
      <w:r w:rsidRPr="00FF7CD8">
        <w:rPr>
          <w:rFonts w:ascii="Arial" w:eastAsia="Arial" w:hAnsi="Arial" w:cs="Arial"/>
          <w:i/>
          <w:iCs/>
          <w:color w:val="000000"/>
          <w:sz w:val="22"/>
          <w:szCs w:val="22"/>
        </w:rPr>
        <w:t>Vingt mille lieues sous les mers</w:t>
      </w:r>
      <w:r>
        <w:rPr>
          <w:rFonts w:ascii="Arial" w:eastAsia="Arial" w:hAnsi="Arial" w:cs="Arial"/>
          <w:color w:val="000000"/>
          <w:sz w:val="22"/>
          <w:szCs w:val="22"/>
        </w:rPr>
        <w:t> : La polémique entre personnes "crédules" et "incrédules" pour le monstre qui sévit dans les mers</w:t>
      </w:r>
      <w:r>
        <w:rPr>
          <w:rFonts w:ascii="Arial" w:eastAsia="Arial" w:hAnsi="Arial" w:cs="Arial"/>
          <w:color w:val="000000"/>
          <w:sz w:val="22"/>
          <w:szCs w:val="22"/>
        </w:rPr>
        <w:br/>
      </w:r>
      <w:r>
        <w:rPr>
          <w:rFonts w:ascii="Arial" w:eastAsia="Arial" w:hAnsi="Arial" w:cs="Arial"/>
          <w:color w:val="000000"/>
          <w:sz w:val="22"/>
          <w:szCs w:val="22"/>
        </w:rPr>
        <w:tab/>
        <w:t xml:space="preserve">Exemple 2 : </w:t>
      </w:r>
      <w:r w:rsidRPr="00FF7CD8">
        <w:rPr>
          <w:rFonts w:ascii="Arial" w:eastAsia="Arial" w:hAnsi="Arial" w:cs="Arial"/>
          <w:i/>
          <w:iCs/>
          <w:color w:val="000000"/>
          <w:sz w:val="22"/>
          <w:szCs w:val="22"/>
        </w:rPr>
        <w:t>La connaissance de la vie</w:t>
      </w:r>
      <w:r>
        <w:rPr>
          <w:rFonts w:ascii="Arial" w:eastAsia="Arial" w:hAnsi="Arial" w:cs="Arial"/>
          <w:color w:val="000000"/>
          <w:sz w:val="22"/>
          <w:szCs w:val="22"/>
        </w:rPr>
        <w:t> : forme de "monstruosité" pour les malades.</w:t>
      </w:r>
      <w:r>
        <w:rPr>
          <w:rFonts w:ascii="Arial" w:eastAsia="Arial" w:hAnsi="Arial" w:cs="Arial"/>
          <w:color w:val="000000"/>
          <w:sz w:val="22"/>
          <w:szCs w:val="22"/>
        </w:rPr>
        <w:br/>
      </w:r>
      <w:r>
        <w:rPr>
          <w:rFonts w:ascii="Arial" w:eastAsia="Arial" w:hAnsi="Arial" w:cs="Arial"/>
          <w:color w:val="000000"/>
          <w:sz w:val="22"/>
          <w:szCs w:val="22"/>
        </w:rPr>
        <w:br/>
        <w:t>Arguments 3 : le monstre qui dénonce les dérives éthiques de l’humanité</w:t>
      </w:r>
    </w:p>
    <w:p w14:paraId="428644A3" w14:textId="77777777" w:rsidR="00EA5C22" w:rsidRDefault="00EA5C22" w:rsidP="00EA5C22">
      <w:pPr>
        <w:pStyle w:val="Textbody"/>
        <w:rPr>
          <w:sz w:val="22"/>
          <w:szCs w:val="22"/>
        </w:rPr>
      </w:pPr>
      <w:r>
        <w:rPr>
          <w:rFonts w:ascii="Arial" w:eastAsia="Arial" w:hAnsi="Arial" w:cs="Arial"/>
          <w:color w:val="000000"/>
          <w:sz w:val="22"/>
          <w:szCs w:val="22"/>
        </w:rPr>
        <w:tab/>
        <w:t>Exemple 1 : Jules Verne :  Le Nautilus qui est utilisé pour la violence et la vengeance</w:t>
      </w:r>
      <w:r>
        <w:rPr>
          <w:rFonts w:ascii="Arial" w:eastAsia="Arial" w:hAnsi="Arial" w:cs="Arial"/>
          <w:color w:val="000000"/>
          <w:sz w:val="22"/>
          <w:szCs w:val="22"/>
        </w:rPr>
        <w:br/>
      </w:r>
      <w:r>
        <w:rPr>
          <w:rFonts w:ascii="Arial" w:eastAsia="Arial" w:hAnsi="Arial" w:cs="Arial"/>
          <w:color w:val="000000"/>
          <w:sz w:val="22"/>
          <w:szCs w:val="22"/>
        </w:rPr>
        <w:tab/>
        <w:t>Exemple 2 : Canguilhem : critique le fait que l’homme est décrit comme une machine pour être étudié.</w:t>
      </w:r>
      <w:r>
        <w:rPr>
          <w:rFonts w:ascii="Arial" w:eastAsia="Arial" w:hAnsi="Arial" w:cs="Arial"/>
          <w:color w:val="000000"/>
          <w:sz w:val="22"/>
          <w:szCs w:val="22"/>
        </w:rPr>
        <w:br/>
      </w:r>
      <w:r>
        <w:rPr>
          <w:rFonts w:ascii="Arial" w:eastAsia="Arial" w:hAnsi="Arial" w:cs="Arial"/>
          <w:color w:val="000000"/>
          <w:sz w:val="22"/>
          <w:szCs w:val="22"/>
        </w:rPr>
        <w:tab/>
        <w:t xml:space="preserve">Exemple 3 : </w:t>
      </w:r>
      <w:proofErr w:type="spellStart"/>
      <w:r>
        <w:rPr>
          <w:rFonts w:ascii="Arial" w:eastAsia="Arial" w:hAnsi="Arial" w:cs="Arial"/>
          <w:color w:val="000000"/>
          <w:sz w:val="22"/>
          <w:szCs w:val="22"/>
        </w:rPr>
        <w:t>Marlen</w:t>
      </w:r>
      <w:proofErr w:type="spellEnd"/>
      <w:r>
        <w:rPr>
          <w:rFonts w:ascii="Arial" w:eastAsia="Arial" w:hAnsi="Arial" w:cs="Arial"/>
          <w:color w:val="000000"/>
          <w:sz w:val="22"/>
          <w:szCs w:val="22"/>
        </w:rPr>
        <w:t xml:space="preserve"> Haushofer : lien entre l’homme et les animaux inversé, chien considéré comme un ami et elle vit grâce à la vache.</w:t>
      </w:r>
    </w:p>
    <w:p w14:paraId="34040BFD" w14:textId="77777777" w:rsidR="00EA5C22" w:rsidRDefault="00EA5C22" w:rsidP="00EA5C22">
      <w:pPr>
        <w:pStyle w:val="Textbody"/>
        <w:rPr>
          <w:sz w:val="22"/>
          <w:szCs w:val="22"/>
        </w:rPr>
      </w:pPr>
      <w:r>
        <w:rPr>
          <w:rFonts w:ascii="Arial" w:eastAsia="Arial" w:hAnsi="Arial" w:cs="Arial"/>
          <w:color w:val="000000"/>
          <w:sz w:val="22"/>
          <w:szCs w:val="22"/>
        </w:rPr>
        <w:br/>
        <w:t>Thèse II : le monstre utilisé pour être l’incarnation de l’hostilité et de la menace de la technologie</w:t>
      </w:r>
    </w:p>
    <w:p w14:paraId="1A4CBC88" w14:textId="77777777" w:rsidR="00EA5C22" w:rsidRDefault="00EA5C22" w:rsidP="00EA5C22">
      <w:pPr>
        <w:pStyle w:val="Textbody"/>
      </w:pPr>
      <w:r>
        <w:rPr>
          <w:rFonts w:ascii="Arial" w:eastAsia="Arial" w:hAnsi="Arial" w:cs="Arial"/>
          <w:color w:val="000000"/>
          <w:sz w:val="22"/>
          <w:szCs w:val="22"/>
        </w:rPr>
        <w:t>Argument 1 : le monstre utilisé pour dénoncer les dérives de la science</w:t>
      </w:r>
    </w:p>
    <w:p w14:paraId="0CE97C29" w14:textId="77777777" w:rsidR="00EA5C22" w:rsidRDefault="00EA5C22" w:rsidP="00EA5C22">
      <w:pPr>
        <w:pStyle w:val="Textbody"/>
      </w:pPr>
      <w:r>
        <w:rPr>
          <w:rFonts w:ascii="Arial" w:eastAsia="Arial" w:hAnsi="Arial" w:cs="Arial"/>
          <w:color w:val="000000"/>
          <w:sz w:val="22"/>
          <w:szCs w:val="22"/>
        </w:rPr>
        <w:tab/>
        <w:t xml:space="preserve">Exemple 1 : </w:t>
      </w:r>
      <w:r w:rsidRPr="00FF7CD8">
        <w:rPr>
          <w:rFonts w:ascii="Arial" w:eastAsia="Arial" w:hAnsi="Arial" w:cs="Arial"/>
          <w:i/>
          <w:iCs/>
          <w:color w:val="000000"/>
          <w:sz w:val="22"/>
          <w:szCs w:val="22"/>
        </w:rPr>
        <w:t>Vingt mille lieues sous les mers</w:t>
      </w:r>
      <w:r>
        <w:rPr>
          <w:rFonts w:ascii="Arial" w:eastAsia="Arial" w:hAnsi="Arial" w:cs="Arial"/>
          <w:color w:val="000000"/>
          <w:sz w:val="22"/>
          <w:szCs w:val="22"/>
        </w:rPr>
        <w:t> : Nautilus qui est utilisé pour arme pour attaquer d’autre navires, technique mise en place pour la violence.</w:t>
      </w:r>
    </w:p>
    <w:p w14:paraId="744CE0B2" w14:textId="77777777" w:rsidR="00EA5C22" w:rsidRDefault="00EA5C22" w:rsidP="00EA5C22">
      <w:pPr>
        <w:pStyle w:val="Textbody"/>
      </w:pPr>
      <w:r>
        <w:rPr>
          <w:rFonts w:ascii="Arial" w:eastAsia="Arial" w:hAnsi="Arial" w:cs="Arial"/>
          <w:color w:val="000000"/>
          <w:sz w:val="22"/>
          <w:szCs w:val="22"/>
        </w:rPr>
        <w:tab/>
        <w:t>Exemple 2 : Canguilhem : critique la tendance à considérer les hommes comme des machines et non des êtres humains à part entière.</w:t>
      </w:r>
    </w:p>
    <w:p w14:paraId="44550885" w14:textId="77777777" w:rsidR="00EA5C22" w:rsidRDefault="00EA5C22" w:rsidP="00EA5C22">
      <w:pPr>
        <w:pStyle w:val="Textbody"/>
      </w:pPr>
      <w:r>
        <w:rPr>
          <w:rFonts w:ascii="Arial" w:eastAsia="Arial" w:hAnsi="Arial" w:cs="Arial"/>
          <w:color w:val="000000"/>
          <w:sz w:val="22"/>
          <w:szCs w:val="22"/>
        </w:rPr>
        <w:tab/>
        <w:t xml:space="preserve">Exemple 3 : </w:t>
      </w:r>
      <w:r w:rsidRPr="00FF7CD8">
        <w:rPr>
          <w:rFonts w:ascii="Arial" w:eastAsia="Arial" w:hAnsi="Arial" w:cs="Arial"/>
          <w:i/>
          <w:iCs/>
          <w:color w:val="000000"/>
          <w:sz w:val="22"/>
          <w:szCs w:val="22"/>
        </w:rPr>
        <w:t>Le Mur invisible</w:t>
      </w:r>
      <w:r>
        <w:rPr>
          <w:rFonts w:ascii="Arial" w:eastAsia="Arial" w:hAnsi="Arial" w:cs="Arial"/>
          <w:color w:val="000000"/>
          <w:sz w:val="22"/>
          <w:szCs w:val="22"/>
        </w:rPr>
        <w:t> : l’origine du mur, le personnage principal suggère une guerre atomique ou une expérimentation scientifique qui aurait mal tourné (une utilisation mauvaise de la science)</w:t>
      </w:r>
    </w:p>
    <w:p w14:paraId="0D34B9E6" w14:textId="77777777" w:rsidR="00EA5C22" w:rsidRDefault="00EA5C22" w:rsidP="00EA5C22">
      <w:pPr>
        <w:pStyle w:val="Textbody"/>
      </w:pPr>
      <w:r>
        <w:rPr>
          <w:rFonts w:ascii="Arial" w:eastAsia="Arial" w:hAnsi="Arial" w:cs="Arial"/>
          <w:color w:val="000000"/>
          <w:sz w:val="22"/>
          <w:szCs w:val="22"/>
        </w:rPr>
        <w:t>Argument 2 : une nature qui est incontrôlable et s’oppose violemment à l’humain</w:t>
      </w:r>
    </w:p>
    <w:p w14:paraId="3ACC6F64" w14:textId="77777777" w:rsidR="00EA5C22" w:rsidRDefault="00EA5C22" w:rsidP="00EA5C22">
      <w:pPr>
        <w:pStyle w:val="Textbody"/>
      </w:pPr>
      <w:r>
        <w:rPr>
          <w:rFonts w:ascii="Arial" w:eastAsia="Arial" w:hAnsi="Arial" w:cs="Arial"/>
          <w:color w:val="000000"/>
          <w:sz w:val="22"/>
          <w:szCs w:val="22"/>
        </w:rPr>
        <w:tab/>
        <w:t>Exemple 1 : Jules Verne : Attaque des calmars géant</w:t>
      </w:r>
      <w:r>
        <w:rPr>
          <w:rFonts w:ascii="Arial" w:eastAsia="Arial" w:hAnsi="Arial" w:cs="Arial"/>
          <w:color w:val="000000"/>
          <w:sz w:val="22"/>
          <w:szCs w:val="22"/>
        </w:rPr>
        <w:br/>
      </w:r>
      <w:r>
        <w:rPr>
          <w:rFonts w:ascii="Arial" w:eastAsia="Arial" w:hAnsi="Arial" w:cs="Arial"/>
          <w:color w:val="000000"/>
          <w:sz w:val="22"/>
          <w:szCs w:val="22"/>
        </w:rPr>
        <w:tab/>
        <w:t xml:space="preserve">Exemple 2 : Le </w:t>
      </w:r>
      <w:r w:rsidRPr="00FF7CD8">
        <w:rPr>
          <w:rFonts w:ascii="Arial" w:eastAsia="Arial" w:hAnsi="Arial" w:cs="Arial"/>
          <w:i/>
          <w:iCs/>
          <w:color w:val="000000"/>
          <w:sz w:val="22"/>
          <w:szCs w:val="22"/>
        </w:rPr>
        <w:t>Mur invisible</w:t>
      </w:r>
      <w:r>
        <w:rPr>
          <w:rFonts w:ascii="Arial" w:eastAsia="Arial" w:hAnsi="Arial" w:cs="Arial"/>
          <w:color w:val="000000"/>
          <w:sz w:val="22"/>
          <w:szCs w:val="22"/>
        </w:rPr>
        <w:t xml:space="preserve"> : la nature est une menace existentielle, personnage qui ne sait pas si le mur peut avancer donc pose </w:t>
      </w:r>
      <w:proofErr w:type="gramStart"/>
      <w:r>
        <w:rPr>
          <w:rFonts w:ascii="Arial" w:eastAsia="Arial" w:hAnsi="Arial" w:cs="Arial"/>
          <w:color w:val="000000"/>
          <w:sz w:val="22"/>
          <w:szCs w:val="22"/>
        </w:rPr>
        <w:t>des branche</w:t>
      </w:r>
      <w:proofErr w:type="gramEnd"/>
      <w:r>
        <w:rPr>
          <w:rFonts w:ascii="Arial" w:eastAsia="Arial" w:hAnsi="Arial" w:cs="Arial"/>
          <w:color w:val="000000"/>
          <w:sz w:val="22"/>
          <w:szCs w:val="22"/>
        </w:rPr>
        <w:t xml:space="preserve"> pour savoir si elles se feront bousculer</w:t>
      </w:r>
      <w:r>
        <w:rPr>
          <w:rFonts w:ascii="Arial" w:eastAsia="Arial" w:hAnsi="Arial" w:cs="Arial"/>
          <w:color w:val="000000"/>
          <w:sz w:val="22"/>
          <w:szCs w:val="22"/>
        </w:rPr>
        <w:br/>
      </w:r>
      <w:r>
        <w:rPr>
          <w:rFonts w:ascii="Arial" w:eastAsia="Arial" w:hAnsi="Arial" w:cs="Arial"/>
          <w:color w:val="000000"/>
          <w:sz w:val="22"/>
          <w:szCs w:val="22"/>
        </w:rPr>
        <w:tab/>
        <w:t xml:space="preserve">Exemple 3 : </w:t>
      </w:r>
      <w:r w:rsidRPr="00FF7CD8">
        <w:rPr>
          <w:rFonts w:ascii="Arial" w:eastAsia="Arial" w:hAnsi="Arial" w:cs="Arial"/>
          <w:i/>
          <w:iCs/>
          <w:color w:val="000000"/>
          <w:sz w:val="22"/>
          <w:szCs w:val="22"/>
        </w:rPr>
        <w:t>Connaissance de la vie</w:t>
      </w:r>
      <w:r>
        <w:rPr>
          <w:rFonts w:ascii="Arial" w:eastAsia="Arial" w:hAnsi="Arial" w:cs="Arial"/>
          <w:color w:val="000000"/>
          <w:sz w:val="22"/>
          <w:szCs w:val="22"/>
        </w:rPr>
        <w:t xml:space="preserve"> :  </w:t>
      </w:r>
      <w:proofErr w:type="gramStart"/>
      <w:r>
        <w:rPr>
          <w:rFonts w:ascii="Arial" w:eastAsia="Arial" w:hAnsi="Arial" w:cs="Arial"/>
          <w:color w:val="000000"/>
          <w:sz w:val="22"/>
          <w:szCs w:val="22"/>
        </w:rPr>
        <w:t>le monstruosité</w:t>
      </w:r>
      <w:proofErr w:type="gramEnd"/>
      <w:r>
        <w:rPr>
          <w:rFonts w:ascii="Arial" w:eastAsia="Arial" w:hAnsi="Arial" w:cs="Arial"/>
          <w:color w:val="000000"/>
          <w:sz w:val="22"/>
          <w:szCs w:val="22"/>
        </w:rPr>
        <w:t xml:space="preserve"> et le monstrueux</w:t>
      </w:r>
    </w:p>
    <w:p w14:paraId="4FDA2A11" w14:textId="77777777" w:rsidR="00EA5C22" w:rsidRDefault="00EA5C22" w:rsidP="00EA5C22">
      <w:pPr>
        <w:pStyle w:val="Textbody"/>
      </w:pPr>
      <w:proofErr w:type="gramStart"/>
      <w:r>
        <w:rPr>
          <w:rFonts w:ascii="Arial" w:eastAsia="Arial" w:hAnsi="Arial" w:cs="Arial"/>
          <w:color w:val="000000"/>
          <w:sz w:val="22"/>
          <w:szCs w:val="22"/>
        </w:rPr>
        <w:t>argument</w:t>
      </w:r>
      <w:proofErr w:type="gramEnd"/>
      <w:r>
        <w:rPr>
          <w:rFonts w:ascii="Arial" w:eastAsia="Arial" w:hAnsi="Arial" w:cs="Arial"/>
          <w:color w:val="000000"/>
          <w:sz w:val="22"/>
          <w:szCs w:val="22"/>
        </w:rPr>
        <w:t xml:space="preserve"> 3 : Le monstre est une source de terreur irrationnelle</w:t>
      </w:r>
    </w:p>
    <w:p w14:paraId="7F8CA6BD" w14:textId="77777777" w:rsidR="00EA5C22" w:rsidRDefault="00EA5C22" w:rsidP="00EA5C22">
      <w:pPr>
        <w:pStyle w:val="Textbody"/>
      </w:pPr>
      <w:r>
        <w:rPr>
          <w:rFonts w:ascii="Arial" w:eastAsia="Arial" w:hAnsi="Arial" w:cs="Arial"/>
          <w:color w:val="000000"/>
          <w:sz w:val="22"/>
          <w:szCs w:val="22"/>
        </w:rPr>
        <w:tab/>
        <w:t>Exemple 1 : Jules Verne : la terreur qui est causé par le Nautilus, inexpliqué</w:t>
      </w:r>
      <w:r>
        <w:rPr>
          <w:rFonts w:ascii="Arial" w:eastAsia="Arial" w:hAnsi="Arial" w:cs="Arial"/>
          <w:color w:val="000000"/>
          <w:sz w:val="22"/>
          <w:szCs w:val="22"/>
        </w:rPr>
        <w:br/>
      </w:r>
      <w:r>
        <w:rPr>
          <w:rFonts w:ascii="Arial" w:eastAsia="Arial" w:hAnsi="Arial" w:cs="Arial"/>
          <w:color w:val="000000"/>
          <w:sz w:val="22"/>
          <w:szCs w:val="22"/>
        </w:rPr>
        <w:tab/>
        <w:t xml:space="preserve">Exemple 2 : </w:t>
      </w:r>
      <w:r w:rsidRPr="00FF7CD8">
        <w:rPr>
          <w:rFonts w:ascii="Arial" w:eastAsia="Arial" w:hAnsi="Arial" w:cs="Arial"/>
          <w:i/>
          <w:iCs/>
          <w:color w:val="000000"/>
          <w:sz w:val="22"/>
          <w:szCs w:val="22"/>
        </w:rPr>
        <w:t>Mur invisible</w:t>
      </w:r>
      <w:r>
        <w:rPr>
          <w:rFonts w:ascii="Arial" w:eastAsia="Arial" w:hAnsi="Arial" w:cs="Arial"/>
          <w:color w:val="000000"/>
          <w:sz w:val="22"/>
          <w:szCs w:val="22"/>
        </w:rPr>
        <w:t> : la peur du mur qui est apparu de nulle part</w:t>
      </w:r>
      <w:r>
        <w:rPr>
          <w:rFonts w:ascii="Arial" w:eastAsia="Arial" w:hAnsi="Arial" w:cs="Arial"/>
          <w:color w:val="000000"/>
          <w:sz w:val="22"/>
          <w:szCs w:val="22"/>
        </w:rPr>
        <w:br/>
      </w:r>
      <w:r>
        <w:rPr>
          <w:rFonts w:ascii="Arial" w:eastAsia="Arial" w:hAnsi="Arial" w:cs="Arial"/>
          <w:color w:val="000000"/>
          <w:sz w:val="22"/>
          <w:szCs w:val="22"/>
        </w:rPr>
        <w:tab/>
        <w:t xml:space="preserve">Exemple 3 : </w:t>
      </w:r>
      <w:r w:rsidRPr="00FF7CD8">
        <w:rPr>
          <w:rFonts w:ascii="Arial" w:eastAsia="Arial" w:hAnsi="Arial" w:cs="Arial"/>
          <w:i/>
          <w:iCs/>
          <w:color w:val="000000"/>
          <w:sz w:val="22"/>
          <w:szCs w:val="22"/>
        </w:rPr>
        <w:t>Connaissance de la vie</w:t>
      </w:r>
      <w:r>
        <w:rPr>
          <w:rFonts w:ascii="Arial" w:eastAsia="Arial" w:hAnsi="Arial" w:cs="Arial"/>
          <w:color w:val="000000"/>
          <w:sz w:val="22"/>
          <w:szCs w:val="22"/>
        </w:rPr>
        <w:t> : la peur face à la transgression de la norme humaine</w:t>
      </w:r>
    </w:p>
    <w:p w14:paraId="51E59553" w14:textId="77777777" w:rsidR="00EA5C22" w:rsidRDefault="00EA5C22" w:rsidP="00EA5C22">
      <w:pPr>
        <w:pStyle w:val="Textbody"/>
        <w:spacing w:line="273" w:lineRule="auto"/>
      </w:pPr>
      <w:r>
        <w:rPr>
          <w:rFonts w:ascii="Arial" w:eastAsia="Arial" w:hAnsi="Arial" w:cs="Arial"/>
          <w:color w:val="000000"/>
          <w:sz w:val="22"/>
          <w:szCs w:val="22"/>
        </w:rPr>
        <w:t xml:space="preserve">Conclusion : Ainsi, le monstre présent dans </w:t>
      </w:r>
      <w:r w:rsidRPr="00FF7CD8">
        <w:rPr>
          <w:rFonts w:ascii="Arial" w:eastAsia="Arial" w:hAnsi="Arial" w:cs="Arial"/>
          <w:i/>
          <w:iCs/>
          <w:color w:val="000000"/>
          <w:sz w:val="22"/>
          <w:szCs w:val="22"/>
        </w:rPr>
        <w:t>Vingt mille lieues sous les mers</w:t>
      </w:r>
      <w:r>
        <w:rPr>
          <w:rFonts w:ascii="Arial" w:eastAsia="Arial" w:hAnsi="Arial" w:cs="Arial"/>
          <w:color w:val="000000"/>
          <w:sz w:val="22"/>
          <w:szCs w:val="22"/>
        </w:rPr>
        <w:t xml:space="preserve">, </w:t>
      </w:r>
      <w:r w:rsidRPr="00FF7CD8">
        <w:rPr>
          <w:rFonts w:ascii="Arial" w:eastAsia="Arial" w:hAnsi="Arial" w:cs="Arial"/>
          <w:i/>
          <w:iCs/>
          <w:color w:val="000000"/>
          <w:sz w:val="22"/>
          <w:szCs w:val="22"/>
        </w:rPr>
        <w:t>Le mur invisible</w:t>
      </w:r>
      <w:r>
        <w:rPr>
          <w:rFonts w:ascii="Arial" w:eastAsia="Arial" w:hAnsi="Arial" w:cs="Arial"/>
          <w:color w:val="000000"/>
          <w:sz w:val="22"/>
          <w:szCs w:val="22"/>
        </w:rPr>
        <w:t xml:space="preserve">, et </w:t>
      </w:r>
      <w:r w:rsidRPr="00FF7CD8">
        <w:rPr>
          <w:rFonts w:ascii="Arial" w:eastAsia="Arial" w:hAnsi="Arial" w:cs="Arial"/>
          <w:i/>
          <w:iCs/>
          <w:color w:val="000000"/>
          <w:sz w:val="22"/>
          <w:szCs w:val="22"/>
        </w:rPr>
        <w:t>La connaissance de la vie</w:t>
      </w:r>
      <w:r>
        <w:rPr>
          <w:rFonts w:ascii="Arial" w:eastAsia="Arial" w:hAnsi="Arial" w:cs="Arial"/>
          <w:color w:val="000000"/>
          <w:sz w:val="22"/>
          <w:szCs w:val="22"/>
        </w:rPr>
        <w:t xml:space="preserve"> est un instrument qui nous permet de mesurer les limites de l’humain et de sa mentalité.</w:t>
      </w:r>
    </w:p>
    <w:p w14:paraId="6F9E63F2" w14:textId="77777777" w:rsidR="00EA5C22" w:rsidRDefault="00EA5C22" w:rsidP="00EA5C22">
      <w:pPr>
        <w:pStyle w:val="Textbody"/>
        <w:spacing w:line="273" w:lineRule="auto"/>
      </w:pPr>
    </w:p>
    <w:p w14:paraId="2A6D301B" w14:textId="77777777" w:rsidR="00EA5C22" w:rsidRDefault="00EA5C22" w:rsidP="00EA5C22">
      <w:pPr>
        <w:pStyle w:val="Textbody"/>
        <w:spacing w:line="273" w:lineRule="auto"/>
      </w:pPr>
      <w:r>
        <w:rPr>
          <w:rFonts w:ascii="Arial" w:eastAsia="Arial" w:hAnsi="Arial" w:cs="Arial"/>
          <w:color w:val="000000"/>
          <w:sz w:val="22"/>
          <w:szCs w:val="22"/>
        </w:rPr>
        <w:t xml:space="preserve">La peinture que je souhaite présenter est : </w:t>
      </w:r>
      <w:r w:rsidRPr="00FF7CD8">
        <w:rPr>
          <w:rFonts w:ascii="Arial" w:eastAsia="Arial" w:hAnsi="Arial" w:cs="Arial"/>
          <w:i/>
          <w:iCs/>
          <w:color w:val="000000"/>
          <w:sz w:val="22"/>
          <w:szCs w:val="22"/>
        </w:rPr>
        <w:t>Paysage avec Phocion</w:t>
      </w:r>
      <w:r>
        <w:rPr>
          <w:rFonts w:ascii="Arial" w:eastAsia="Arial" w:hAnsi="Arial" w:cs="Arial"/>
          <w:color w:val="000000"/>
          <w:sz w:val="22"/>
          <w:szCs w:val="22"/>
        </w:rPr>
        <w:t xml:space="preserve"> de Nicolas Poussin (en 1648)</w:t>
      </w:r>
    </w:p>
    <w:p w14:paraId="39DB3295" w14:textId="77777777" w:rsidR="00EA5C22" w:rsidRDefault="00EA5C22" w:rsidP="00EA5C22">
      <w:pPr>
        <w:pStyle w:val="Textbody"/>
        <w:spacing w:line="273" w:lineRule="auto"/>
      </w:pPr>
      <w:r>
        <w:rPr>
          <w:noProof/>
        </w:rPr>
        <w:drawing>
          <wp:anchor distT="0" distB="0" distL="114300" distR="114300" simplePos="0" relativeHeight="251701248" behindDoc="0" locked="0" layoutInCell="1" allowOverlap="1" wp14:anchorId="3D66C561" wp14:editId="2AAEF8F3">
            <wp:simplePos x="0" y="0"/>
            <wp:positionH relativeFrom="column">
              <wp:align>center</wp:align>
            </wp:positionH>
            <wp:positionV relativeFrom="paragraph">
              <wp:align>top</wp:align>
            </wp:positionV>
            <wp:extent cx="6120000" cy="4018320"/>
            <wp:effectExtent l="0" t="0" r="0" b="1230"/>
            <wp:wrapSquare wrapText="bothSides"/>
            <wp:docPr id="1064979608"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6120000" cy="4018320"/>
                    </a:xfrm>
                    <a:prstGeom prst="rect">
                      <a:avLst/>
                    </a:prstGeom>
                    <a:noFill/>
                  </pic:spPr>
                </pic:pic>
              </a:graphicData>
            </a:graphic>
          </wp:anchor>
        </w:drawing>
      </w:r>
    </w:p>
    <w:p w14:paraId="29304F81" w14:textId="77777777" w:rsidR="00EA5C22" w:rsidRDefault="00EA5C22" w:rsidP="00EA5C22">
      <w:pPr>
        <w:pStyle w:val="Textbody"/>
        <w:spacing w:line="273" w:lineRule="auto"/>
        <w:rPr>
          <w:rFonts w:ascii="Arial" w:eastAsia="Arial" w:hAnsi="Arial" w:cs="Arial"/>
          <w:sz w:val="22"/>
          <w:szCs w:val="22"/>
        </w:rPr>
      </w:pPr>
      <w:r>
        <w:rPr>
          <w:rFonts w:ascii="Arial" w:eastAsia="Arial" w:hAnsi="Arial" w:cs="Arial"/>
          <w:color w:val="000000"/>
          <w:sz w:val="22"/>
          <w:szCs w:val="22"/>
        </w:rPr>
        <w:t>Le paysage et plus particulièrement la nature est ici l’élément dominant.  Dans cette peinture, la nature encadre les être humain de manière calme ; même si la nature peut aussi inspirer une peur inexplicable.</w:t>
      </w:r>
    </w:p>
    <w:p w14:paraId="25E25313" w14:textId="77777777" w:rsidR="00EA5C22" w:rsidRDefault="00EA5C22">
      <w:pPr>
        <w:rPr>
          <w:rFonts w:ascii="Arial Black" w:eastAsia="Arial Black" w:hAnsi="Arial Black" w:cs="Arial Black"/>
        </w:rPr>
      </w:pPr>
      <w:r>
        <w:rPr>
          <w:rFonts w:ascii="Arial Black" w:eastAsia="Arial Black" w:hAnsi="Arial Black" w:cs="Arial Black"/>
        </w:rPr>
        <w:br w:type="page"/>
      </w:r>
    </w:p>
    <w:p w14:paraId="6D1932DE" w14:textId="07FA3C27" w:rsidR="0083158D" w:rsidRDefault="0083158D" w:rsidP="0083158D">
      <w:pPr>
        <w:jc w:val="center"/>
        <w:rPr>
          <w:rFonts w:ascii="Arial Black" w:eastAsia="Arial Black" w:hAnsi="Arial Black" w:cs="Arial Black"/>
        </w:rPr>
      </w:pPr>
      <w:r>
        <w:rPr>
          <w:rFonts w:ascii="Arial Black" w:eastAsia="Arial Black" w:hAnsi="Arial Black" w:cs="Arial Black"/>
        </w:rPr>
        <w:lastRenderedPageBreak/>
        <w:t xml:space="preserve">La nature et </w:t>
      </w:r>
      <w:proofErr w:type="spellStart"/>
      <w:r>
        <w:rPr>
          <w:rFonts w:ascii="Arial Black" w:eastAsia="Arial Black" w:hAnsi="Arial Black" w:cs="Arial Black"/>
        </w:rPr>
        <w:t>ses</w:t>
      </w:r>
      <w:proofErr w:type="spellEnd"/>
      <w:r>
        <w:rPr>
          <w:rFonts w:ascii="Arial Black" w:eastAsia="Arial Black" w:hAnsi="Arial Black" w:cs="Arial Black"/>
        </w:rPr>
        <w:t xml:space="preserve"> </w:t>
      </w:r>
      <w:proofErr w:type="spellStart"/>
      <w:r>
        <w:rPr>
          <w:rFonts w:ascii="Arial Black" w:eastAsia="Arial Black" w:hAnsi="Arial Black" w:cs="Arial Black"/>
        </w:rPr>
        <w:t>fascinants</w:t>
      </w:r>
      <w:proofErr w:type="spellEnd"/>
      <w:r>
        <w:rPr>
          <w:rFonts w:ascii="Arial Black" w:eastAsia="Arial Black" w:hAnsi="Arial Black" w:cs="Arial Black"/>
        </w:rPr>
        <w:t xml:space="preserve"> </w:t>
      </w:r>
      <w:proofErr w:type="spellStart"/>
      <w:r>
        <w:rPr>
          <w:rFonts w:ascii="Arial Black" w:eastAsia="Arial Black" w:hAnsi="Arial Black" w:cs="Arial Black"/>
        </w:rPr>
        <w:t>monstres</w:t>
      </w:r>
      <w:proofErr w:type="spellEnd"/>
      <w:r>
        <w:rPr>
          <w:rFonts w:ascii="Arial Black" w:eastAsia="Arial Black" w:hAnsi="Arial Black" w:cs="Arial Black"/>
        </w:rPr>
        <w:t>.</w:t>
      </w:r>
    </w:p>
    <w:p w14:paraId="7AC160B0" w14:textId="77777777" w:rsidR="0083158D" w:rsidRDefault="0083158D" w:rsidP="0083158D">
      <w:pPr>
        <w:jc w:val="center"/>
        <w:rPr>
          <w:b/>
          <w:bCs/>
        </w:rPr>
      </w:pPr>
      <w:r>
        <w:rPr>
          <w:b/>
          <w:bCs/>
        </w:rPr>
        <w:t>Le Meur Quentin, 1TSI</w:t>
      </w:r>
    </w:p>
    <w:p w14:paraId="67A72B75" w14:textId="77777777" w:rsidR="0083158D" w:rsidRDefault="0083158D" w:rsidP="0083158D">
      <w:pPr>
        <w:jc w:val="center"/>
        <w:rPr>
          <w:b/>
          <w:bCs/>
        </w:rPr>
      </w:pPr>
      <w:proofErr w:type="spellStart"/>
      <w:r>
        <w:rPr>
          <w:b/>
          <w:bCs/>
        </w:rPr>
        <w:t>L'extrait</w:t>
      </w:r>
      <w:proofErr w:type="spellEnd"/>
      <w:r>
        <w:rPr>
          <w:b/>
          <w:bCs/>
        </w:rPr>
        <w:t xml:space="preserve"> </w:t>
      </w:r>
      <w:proofErr w:type="spellStart"/>
      <w:r>
        <w:rPr>
          <w:b/>
          <w:bCs/>
        </w:rPr>
        <w:t>choisi</w:t>
      </w:r>
      <w:proofErr w:type="spellEnd"/>
      <w:r>
        <w:rPr>
          <w:b/>
          <w:bCs/>
        </w:rPr>
        <w:t xml:space="preserve"> </w:t>
      </w:r>
      <w:proofErr w:type="spellStart"/>
      <w:r>
        <w:rPr>
          <w:b/>
          <w:bCs/>
        </w:rPr>
        <w:t>est</w:t>
      </w:r>
      <w:proofErr w:type="spellEnd"/>
      <w:r>
        <w:rPr>
          <w:b/>
          <w:bCs/>
        </w:rPr>
        <w:t xml:space="preserve"> le </w:t>
      </w:r>
      <w:proofErr w:type="spellStart"/>
      <w:proofErr w:type="gramStart"/>
      <w:r>
        <w:rPr>
          <w:b/>
          <w:bCs/>
        </w:rPr>
        <w:t>suivant</w:t>
      </w:r>
      <w:proofErr w:type="spellEnd"/>
      <w:r>
        <w:rPr>
          <w:b/>
          <w:bCs/>
        </w:rPr>
        <w:t xml:space="preserve"> :</w:t>
      </w:r>
      <w:proofErr w:type="gramEnd"/>
      <w:r>
        <w:rPr>
          <w:b/>
          <w:bCs/>
        </w:rPr>
        <w:t xml:space="preserve"> “Le </w:t>
      </w:r>
      <w:proofErr w:type="spellStart"/>
      <w:r>
        <w:rPr>
          <w:b/>
          <w:bCs/>
        </w:rPr>
        <w:t>monstre</w:t>
      </w:r>
      <w:proofErr w:type="spellEnd"/>
      <w:r>
        <w:rPr>
          <w:b/>
          <w:bCs/>
        </w:rPr>
        <w:t xml:space="preserve"> </w:t>
      </w:r>
      <w:proofErr w:type="spellStart"/>
      <w:r>
        <w:rPr>
          <w:b/>
          <w:bCs/>
        </w:rPr>
        <w:t>devint</w:t>
      </w:r>
      <w:proofErr w:type="spellEnd"/>
      <w:r>
        <w:rPr>
          <w:b/>
          <w:bCs/>
        </w:rPr>
        <w:t xml:space="preserve"> à la mode</w:t>
      </w:r>
      <w:proofErr w:type="gramStart"/>
      <w:r>
        <w:rPr>
          <w:b/>
          <w:bCs/>
        </w:rPr>
        <w:t>”,</w:t>
      </w:r>
      <w:proofErr w:type="gramEnd"/>
      <w:r>
        <w:rPr>
          <w:b/>
          <w:bCs/>
        </w:rPr>
        <w:t xml:space="preserve"> de la page 29 à la page 33.</w:t>
      </w:r>
    </w:p>
    <w:p w14:paraId="133B1A86" w14:textId="77777777" w:rsidR="0083158D" w:rsidRDefault="0083158D" w:rsidP="0083158D">
      <w:pPr>
        <w:ind w:firstLine="708"/>
        <w:jc w:val="both"/>
      </w:pPr>
      <w:r>
        <w:t xml:space="preserve">Le </w:t>
      </w:r>
      <w:proofErr w:type="spellStart"/>
      <w:r>
        <w:t>texte</w:t>
      </w:r>
      <w:proofErr w:type="spellEnd"/>
      <w:r>
        <w:t xml:space="preserve"> fait description de </w:t>
      </w:r>
      <w:proofErr w:type="spellStart"/>
      <w:r>
        <w:t>ce</w:t>
      </w:r>
      <w:proofErr w:type="spellEnd"/>
      <w:r>
        <w:t xml:space="preserve"> qui </w:t>
      </w:r>
      <w:proofErr w:type="spellStart"/>
      <w:r>
        <w:t>semble</w:t>
      </w:r>
      <w:proofErr w:type="spellEnd"/>
      <w:r>
        <w:t xml:space="preserve"> </w:t>
      </w:r>
      <w:proofErr w:type="spellStart"/>
      <w:r>
        <w:t>être</w:t>
      </w:r>
      <w:proofErr w:type="spellEnd"/>
      <w:r>
        <w:t xml:space="preserve"> un </w:t>
      </w:r>
      <w:proofErr w:type="spellStart"/>
      <w:r>
        <w:t>monstre</w:t>
      </w:r>
      <w:proofErr w:type="spellEnd"/>
      <w:r>
        <w:t xml:space="preserve"> nouveau, </w:t>
      </w:r>
      <w:proofErr w:type="spellStart"/>
      <w:r>
        <w:t>une</w:t>
      </w:r>
      <w:proofErr w:type="spellEnd"/>
      <w:r>
        <w:t xml:space="preserve"> </w:t>
      </w:r>
      <w:proofErr w:type="spellStart"/>
      <w:r>
        <w:t>créature</w:t>
      </w:r>
      <w:proofErr w:type="spellEnd"/>
      <w:r>
        <w:t xml:space="preserve"> </w:t>
      </w:r>
      <w:proofErr w:type="spellStart"/>
      <w:r>
        <w:t>surhumaine</w:t>
      </w:r>
      <w:proofErr w:type="spellEnd"/>
      <w:r>
        <w:t xml:space="preserve">, hors de </w:t>
      </w:r>
      <w:proofErr w:type="spellStart"/>
      <w:r>
        <w:t>portée</w:t>
      </w:r>
      <w:proofErr w:type="spellEnd"/>
      <w:r>
        <w:t xml:space="preserve"> des </w:t>
      </w:r>
      <w:proofErr w:type="spellStart"/>
      <w:r>
        <w:t>connaissances</w:t>
      </w:r>
      <w:proofErr w:type="spellEnd"/>
      <w:r>
        <w:t xml:space="preserve"> de </w:t>
      </w:r>
      <w:proofErr w:type="spellStart"/>
      <w:r>
        <w:t>l’époque</w:t>
      </w:r>
      <w:proofErr w:type="spellEnd"/>
      <w:r>
        <w:t xml:space="preserve"> </w:t>
      </w:r>
      <w:proofErr w:type="spellStart"/>
      <w:r>
        <w:t>décrite</w:t>
      </w:r>
      <w:proofErr w:type="spellEnd"/>
      <w:r>
        <w:t xml:space="preserve">. </w:t>
      </w:r>
      <w:proofErr w:type="spellStart"/>
      <w:r>
        <w:t>L’apparition</w:t>
      </w:r>
      <w:proofErr w:type="spellEnd"/>
      <w:r>
        <w:t xml:space="preserve"> de </w:t>
      </w:r>
      <w:proofErr w:type="spellStart"/>
      <w:r>
        <w:t>cette</w:t>
      </w:r>
      <w:proofErr w:type="spellEnd"/>
      <w:r>
        <w:t xml:space="preserve"> bête </w:t>
      </w:r>
      <w:proofErr w:type="spellStart"/>
      <w:r>
        <w:t>est</w:t>
      </w:r>
      <w:proofErr w:type="spellEnd"/>
      <w:r>
        <w:t xml:space="preserve"> un </w:t>
      </w:r>
      <w:proofErr w:type="spellStart"/>
      <w:r>
        <w:t>réel</w:t>
      </w:r>
      <w:proofErr w:type="spellEnd"/>
      <w:r>
        <w:t xml:space="preserve"> </w:t>
      </w:r>
      <w:proofErr w:type="spellStart"/>
      <w:r>
        <w:t>mystère</w:t>
      </w:r>
      <w:proofErr w:type="spellEnd"/>
      <w:r>
        <w:t xml:space="preserve">, qui </w:t>
      </w:r>
      <w:proofErr w:type="spellStart"/>
      <w:r>
        <w:t>semble</w:t>
      </w:r>
      <w:proofErr w:type="spellEnd"/>
      <w:r>
        <w:t xml:space="preserve"> tout </w:t>
      </w:r>
      <w:proofErr w:type="spellStart"/>
      <w:r>
        <w:t>autant</w:t>
      </w:r>
      <w:proofErr w:type="spellEnd"/>
      <w:r>
        <w:t xml:space="preserve"> </w:t>
      </w:r>
      <w:proofErr w:type="spellStart"/>
      <w:r>
        <w:t>fasciner</w:t>
      </w:r>
      <w:proofErr w:type="spellEnd"/>
      <w:r>
        <w:t xml:space="preserve"> </w:t>
      </w:r>
      <w:proofErr w:type="spellStart"/>
      <w:r>
        <w:t>qu'inquiéter</w:t>
      </w:r>
      <w:proofErr w:type="spellEnd"/>
      <w:r>
        <w:t xml:space="preserve"> par </w:t>
      </w:r>
      <w:proofErr w:type="spellStart"/>
      <w:r>
        <w:t>ses</w:t>
      </w:r>
      <w:proofErr w:type="spellEnd"/>
      <w:r>
        <w:t xml:space="preserve"> </w:t>
      </w:r>
      <w:proofErr w:type="spellStart"/>
      <w:r>
        <w:t>capacités</w:t>
      </w:r>
      <w:proofErr w:type="spellEnd"/>
      <w:r>
        <w:t xml:space="preserve"> </w:t>
      </w:r>
      <w:proofErr w:type="spellStart"/>
      <w:proofErr w:type="gramStart"/>
      <w:r>
        <w:t>extraordinaires</w:t>
      </w:r>
      <w:proofErr w:type="spellEnd"/>
      <w:r>
        <w:t xml:space="preserve"> :</w:t>
      </w:r>
      <w:proofErr w:type="gramEnd"/>
      <w:r>
        <w:t xml:space="preserve"> </w:t>
      </w:r>
      <w:proofErr w:type="spellStart"/>
      <w:r>
        <w:t>l’opinion</w:t>
      </w:r>
      <w:proofErr w:type="spellEnd"/>
      <w:r>
        <w:t xml:space="preserve"> </w:t>
      </w:r>
      <w:proofErr w:type="spellStart"/>
      <w:r>
        <w:t>publique</w:t>
      </w:r>
      <w:proofErr w:type="spellEnd"/>
      <w:r>
        <w:t xml:space="preserve"> </w:t>
      </w:r>
      <w:proofErr w:type="spellStart"/>
      <w:r>
        <w:t>s’enflamme</w:t>
      </w:r>
      <w:proofErr w:type="spellEnd"/>
      <w:r>
        <w:t xml:space="preserve"> et le monde </w:t>
      </w:r>
      <w:proofErr w:type="spellStart"/>
      <w:r>
        <w:t>scientifique</w:t>
      </w:r>
      <w:proofErr w:type="spellEnd"/>
      <w:r>
        <w:t xml:space="preserve"> </w:t>
      </w:r>
      <w:proofErr w:type="spellStart"/>
      <w:r>
        <w:t>s’inquiète</w:t>
      </w:r>
      <w:proofErr w:type="spellEnd"/>
      <w:r>
        <w:t xml:space="preserve"> du grand danger que suit </w:t>
      </w:r>
      <w:proofErr w:type="spellStart"/>
      <w:r>
        <w:t>cette</w:t>
      </w:r>
      <w:proofErr w:type="spellEnd"/>
      <w:r>
        <w:t xml:space="preserve"> </w:t>
      </w:r>
      <w:proofErr w:type="spellStart"/>
      <w:r>
        <w:t>créature</w:t>
      </w:r>
      <w:proofErr w:type="spellEnd"/>
      <w:r>
        <w:t xml:space="preserve"> </w:t>
      </w:r>
      <w:proofErr w:type="spellStart"/>
      <w:r>
        <w:t>fascinante</w:t>
      </w:r>
      <w:proofErr w:type="spellEnd"/>
      <w:r>
        <w:t>.</w:t>
      </w:r>
    </w:p>
    <w:p w14:paraId="5D753330" w14:textId="77777777" w:rsidR="0083158D" w:rsidRDefault="0083158D" w:rsidP="0083158D">
      <w:pPr>
        <w:jc w:val="both"/>
      </w:pPr>
      <w:r>
        <w:t xml:space="preserve">Ce </w:t>
      </w:r>
      <w:proofErr w:type="spellStart"/>
      <w:r>
        <w:t>texte</w:t>
      </w:r>
      <w:proofErr w:type="spellEnd"/>
      <w:r>
        <w:t xml:space="preserve"> </w:t>
      </w:r>
      <w:proofErr w:type="spellStart"/>
      <w:r>
        <w:t>aborde</w:t>
      </w:r>
      <w:proofErr w:type="spellEnd"/>
      <w:r>
        <w:t xml:space="preserve"> </w:t>
      </w:r>
      <w:proofErr w:type="spellStart"/>
      <w:r>
        <w:t>donc</w:t>
      </w:r>
      <w:proofErr w:type="spellEnd"/>
      <w:r>
        <w:t xml:space="preserve"> la fascination de </w:t>
      </w:r>
      <w:proofErr w:type="spellStart"/>
      <w:r>
        <w:t>l’humain</w:t>
      </w:r>
      <w:proofErr w:type="spellEnd"/>
      <w:r>
        <w:t xml:space="preserve"> pour les </w:t>
      </w:r>
      <w:proofErr w:type="spellStart"/>
      <w:r>
        <w:t>monstres</w:t>
      </w:r>
      <w:proofErr w:type="spellEnd"/>
      <w:r>
        <w:t xml:space="preserve">, pour </w:t>
      </w:r>
      <w:proofErr w:type="spellStart"/>
      <w:r>
        <w:t>ce</w:t>
      </w:r>
      <w:proofErr w:type="spellEnd"/>
      <w:r>
        <w:t xml:space="preserve"> </w:t>
      </w:r>
      <w:proofErr w:type="spellStart"/>
      <w:r>
        <w:t>qu’il</w:t>
      </w:r>
      <w:proofErr w:type="spellEnd"/>
      <w:r>
        <w:t xml:space="preserve"> ne </w:t>
      </w:r>
      <w:proofErr w:type="spellStart"/>
      <w:r>
        <w:t>comprend</w:t>
      </w:r>
      <w:proofErr w:type="spellEnd"/>
      <w:r>
        <w:t xml:space="preserve"> pas, </w:t>
      </w:r>
      <w:proofErr w:type="spellStart"/>
      <w:r>
        <w:t>ce</w:t>
      </w:r>
      <w:proofErr w:type="spellEnd"/>
      <w:r>
        <w:t xml:space="preserve"> qui </w:t>
      </w:r>
      <w:proofErr w:type="spellStart"/>
      <w:r>
        <w:t>est</w:t>
      </w:r>
      <w:proofErr w:type="spellEnd"/>
      <w:r>
        <w:t xml:space="preserve"> </w:t>
      </w:r>
      <w:proofErr w:type="spellStart"/>
      <w:r>
        <w:t>mystérieux</w:t>
      </w:r>
      <w:proofErr w:type="spellEnd"/>
      <w:r>
        <w:t xml:space="preserve"> et </w:t>
      </w:r>
      <w:proofErr w:type="spellStart"/>
      <w:r>
        <w:t>impressionnant</w:t>
      </w:r>
      <w:proofErr w:type="spellEnd"/>
      <w:r>
        <w:t xml:space="preserve">. </w:t>
      </w:r>
      <w:proofErr w:type="gramStart"/>
      <w:r>
        <w:t>Mais</w:t>
      </w:r>
      <w:proofErr w:type="gramEnd"/>
      <w:r>
        <w:t xml:space="preserve"> surtout </w:t>
      </w:r>
      <w:proofErr w:type="spellStart"/>
      <w:r>
        <w:t>ce</w:t>
      </w:r>
      <w:proofErr w:type="spellEnd"/>
      <w:r>
        <w:t xml:space="preserve"> qui </w:t>
      </w:r>
      <w:proofErr w:type="spellStart"/>
      <w:r>
        <w:t>semble</w:t>
      </w:r>
      <w:proofErr w:type="spellEnd"/>
      <w:r>
        <w:t xml:space="preserve"> </w:t>
      </w:r>
      <w:proofErr w:type="spellStart"/>
      <w:r>
        <w:t>surnaturel</w:t>
      </w:r>
      <w:proofErr w:type="spellEnd"/>
      <w:r>
        <w:t>.</w:t>
      </w:r>
    </w:p>
    <w:p w14:paraId="74398E3A" w14:textId="77777777" w:rsidR="0083158D" w:rsidRDefault="0083158D" w:rsidP="0083158D">
      <w:pPr>
        <w:jc w:val="both"/>
      </w:pPr>
      <w:r>
        <w:t xml:space="preserve">Il </w:t>
      </w:r>
      <w:proofErr w:type="spellStart"/>
      <w:r>
        <w:t>est</w:t>
      </w:r>
      <w:proofErr w:type="spellEnd"/>
      <w:r>
        <w:t xml:space="preserve"> important, pour </w:t>
      </w:r>
      <w:proofErr w:type="spellStart"/>
      <w:r>
        <w:t>comprendre</w:t>
      </w:r>
      <w:proofErr w:type="spellEnd"/>
      <w:r>
        <w:t xml:space="preserve"> le </w:t>
      </w:r>
      <w:proofErr w:type="spellStart"/>
      <w:r>
        <w:t>texte</w:t>
      </w:r>
      <w:proofErr w:type="spellEnd"/>
      <w:r>
        <w:t xml:space="preserve"> et son </w:t>
      </w:r>
      <w:proofErr w:type="spellStart"/>
      <w:r>
        <w:t>thème</w:t>
      </w:r>
      <w:proofErr w:type="spellEnd"/>
      <w:r>
        <w:t xml:space="preserve">, de </w:t>
      </w:r>
      <w:proofErr w:type="spellStart"/>
      <w:r>
        <w:t>définir</w:t>
      </w:r>
      <w:proofErr w:type="spellEnd"/>
      <w:r>
        <w:t xml:space="preserve"> </w:t>
      </w:r>
      <w:proofErr w:type="spellStart"/>
      <w:r>
        <w:t>ce</w:t>
      </w:r>
      <w:proofErr w:type="spellEnd"/>
      <w:r>
        <w:t xml:space="preserve"> </w:t>
      </w:r>
      <w:proofErr w:type="spellStart"/>
      <w:r>
        <w:t>qu’est</w:t>
      </w:r>
      <w:proofErr w:type="spellEnd"/>
      <w:r>
        <w:t xml:space="preserve"> un </w:t>
      </w:r>
      <w:proofErr w:type="spellStart"/>
      <w:proofErr w:type="gramStart"/>
      <w:r>
        <w:t>monstre</w:t>
      </w:r>
      <w:proofErr w:type="spellEnd"/>
      <w:r>
        <w:t xml:space="preserve"> :</w:t>
      </w:r>
      <w:proofErr w:type="gramEnd"/>
      <w:r>
        <w:t xml:space="preserve"> </w:t>
      </w:r>
      <w:proofErr w:type="spellStart"/>
      <w:r>
        <w:t>c’est</w:t>
      </w:r>
      <w:proofErr w:type="spellEnd"/>
      <w:r>
        <w:t xml:space="preserve"> </w:t>
      </w:r>
      <w:proofErr w:type="spellStart"/>
      <w:r>
        <w:t>une</w:t>
      </w:r>
      <w:proofErr w:type="spellEnd"/>
      <w:r>
        <w:t xml:space="preserve"> </w:t>
      </w:r>
      <w:proofErr w:type="spellStart"/>
      <w:r>
        <w:t>créature</w:t>
      </w:r>
      <w:proofErr w:type="spellEnd"/>
      <w:r>
        <w:t xml:space="preserve"> qui </w:t>
      </w:r>
      <w:proofErr w:type="spellStart"/>
      <w:r>
        <w:t>va</w:t>
      </w:r>
      <w:proofErr w:type="spellEnd"/>
      <w:r>
        <w:t xml:space="preserve"> </w:t>
      </w:r>
      <w:proofErr w:type="spellStart"/>
      <w:r>
        <w:t>contre</w:t>
      </w:r>
      <w:proofErr w:type="spellEnd"/>
      <w:r>
        <w:t xml:space="preserve"> les </w:t>
      </w:r>
      <w:proofErr w:type="spellStart"/>
      <w:r>
        <w:t>lois</w:t>
      </w:r>
      <w:proofErr w:type="spellEnd"/>
      <w:r>
        <w:t xml:space="preserve"> de la nature, qui sort de </w:t>
      </w:r>
      <w:proofErr w:type="spellStart"/>
      <w:r>
        <w:t>l’ordinaire</w:t>
      </w:r>
      <w:proofErr w:type="spellEnd"/>
      <w:r>
        <w:t xml:space="preserve">. Que </w:t>
      </w:r>
      <w:proofErr w:type="spellStart"/>
      <w:r>
        <w:t>ce</w:t>
      </w:r>
      <w:proofErr w:type="spellEnd"/>
      <w:r>
        <w:t xml:space="preserve"> </w:t>
      </w:r>
      <w:proofErr w:type="spellStart"/>
      <w:r>
        <w:t>soit</w:t>
      </w:r>
      <w:proofErr w:type="spellEnd"/>
      <w:r>
        <w:t xml:space="preserve"> par son </w:t>
      </w:r>
      <w:proofErr w:type="spellStart"/>
      <w:r>
        <w:t>apparence</w:t>
      </w:r>
      <w:proofErr w:type="spellEnd"/>
      <w:r>
        <w:t xml:space="preserve">, </w:t>
      </w:r>
      <w:proofErr w:type="spellStart"/>
      <w:r>
        <w:t>ses</w:t>
      </w:r>
      <w:proofErr w:type="spellEnd"/>
      <w:r>
        <w:t xml:space="preserve"> </w:t>
      </w:r>
      <w:proofErr w:type="spellStart"/>
      <w:r>
        <w:t>capacités</w:t>
      </w:r>
      <w:proofErr w:type="spellEnd"/>
      <w:r>
        <w:t xml:space="preserve"> </w:t>
      </w:r>
      <w:proofErr w:type="spellStart"/>
      <w:r>
        <w:t>phénoménales</w:t>
      </w:r>
      <w:proofErr w:type="spellEnd"/>
      <w:r>
        <w:t xml:space="preserve"> </w:t>
      </w:r>
      <w:proofErr w:type="spellStart"/>
      <w:r>
        <w:t>ou</w:t>
      </w:r>
      <w:proofErr w:type="spellEnd"/>
      <w:r>
        <w:t xml:space="preserve"> par les </w:t>
      </w:r>
      <w:proofErr w:type="spellStart"/>
      <w:r>
        <w:t>légendes</w:t>
      </w:r>
      <w:proofErr w:type="spellEnd"/>
      <w:r>
        <w:t xml:space="preserve"> qui </w:t>
      </w:r>
      <w:proofErr w:type="spellStart"/>
      <w:r>
        <w:t>l’entourent</w:t>
      </w:r>
      <w:proofErr w:type="spellEnd"/>
      <w:r>
        <w:t>. Le mot “</w:t>
      </w:r>
      <w:proofErr w:type="spellStart"/>
      <w:r>
        <w:t>monstre</w:t>
      </w:r>
      <w:proofErr w:type="spellEnd"/>
      <w:r>
        <w:t xml:space="preserve">” </w:t>
      </w:r>
      <w:proofErr w:type="spellStart"/>
      <w:r>
        <w:t>vient</w:t>
      </w:r>
      <w:proofErr w:type="spellEnd"/>
      <w:r>
        <w:t xml:space="preserve"> du </w:t>
      </w:r>
      <w:proofErr w:type="spellStart"/>
      <w:r>
        <w:t>latin</w:t>
      </w:r>
      <w:proofErr w:type="spellEnd"/>
      <w:r>
        <w:t xml:space="preserve"> “</w:t>
      </w:r>
      <w:r>
        <w:rPr>
          <w:lang w:val="la"/>
        </w:rPr>
        <w:t>monstrare</w:t>
      </w:r>
      <w:r>
        <w:rPr>
          <w:i/>
          <w:iCs/>
          <w:lang w:val="la"/>
        </w:rPr>
        <w:t xml:space="preserve">", </w:t>
      </w:r>
      <w:r>
        <w:rPr>
          <w:lang w:val="la"/>
        </w:rPr>
        <w:t>signifiant montrer, indiquer. Le monstre est donc une chose qui attire l’attention.</w:t>
      </w:r>
    </w:p>
    <w:p w14:paraId="5F124672" w14:textId="77777777" w:rsidR="0083158D" w:rsidRDefault="0083158D" w:rsidP="0083158D">
      <w:pPr>
        <w:jc w:val="both"/>
      </w:pPr>
      <w:r>
        <w:t xml:space="preserve">Ce </w:t>
      </w:r>
      <w:proofErr w:type="spellStart"/>
      <w:r>
        <w:t>texte</w:t>
      </w:r>
      <w:proofErr w:type="spellEnd"/>
      <w:r>
        <w:t xml:space="preserve"> </w:t>
      </w:r>
      <w:proofErr w:type="spellStart"/>
      <w:r>
        <w:t>évoque</w:t>
      </w:r>
      <w:proofErr w:type="spellEnd"/>
      <w:r>
        <w:t xml:space="preserve"> la </w:t>
      </w:r>
      <w:proofErr w:type="spellStart"/>
      <w:r>
        <w:t>thèse</w:t>
      </w:r>
      <w:proofErr w:type="spellEnd"/>
      <w:r>
        <w:t xml:space="preserve"> que </w:t>
      </w:r>
      <w:proofErr w:type="spellStart"/>
      <w:r>
        <w:t>cette</w:t>
      </w:r>
      <w:proofErr w:type="spellEnd"/>
      <w:r>
        <w:t xml:space="preserve"> </w:t>
      </w:r>
      <w:proofErr w:type="spellStart"/>
      <w:r>
        <w:t>créature</w:t>
      </w:r>
      <w:proofErr w:type="spellEnd"/>
      <w:r>
        <w:t xml:space="preserve"> sous-marine </w:t>
      </w:r>
      <w:proofErr w:type="spellStart"/>
      <w:r>
        <w:t>est</w:t>
      </w:r>
      <w:proofErr w:type="spellEnd"/>
      <w:r>
        <w:t xml:space="preserve"> </w:t>
      </w:r>
      <w:proofErr w:type="spellStart"/>
      <w:r>
        <w:t>réelle</w:t>
      </w:r>
      <w:proofErr w:type="spellEnd"/>
      <w:r>
        <w:t xml:space="preserve"> et capturable, </w:t>
      </w:r>
      <w:proofErr w:type="spellStart"/>
      <w:r>
        <w:t>voir</w:t>
      </w:r>
      <w:proofErr w:type="spellEnd"/>
      <w:r>
        <w:t xml:space="preserve"> </w:t>
      </w:r>
      <w:proofErr w:type="spellStart"/>
      <w:r>
        <w:t>domptable</w:t>
      </w:r>
      <w:proofErr w:type="spellEnd"/>
      <w:r>
        <w:t xml:space="preserve">. Ceci </w:t>
      </w:r>
      <w:proofErr w:type="spellStart"/>
      <w:r>
        <w:t>est</w:t>
      </w:r>
      <w:proofErr w:type="spellEnd"/>
      <w:r>
        <w:t xml:space="preserve"> </w:t>
      </w:r>
      <w:proofErr w:type="spellStart"/>
      <w:r>
        <w:t>en</w:t>
      </w:r>
      <w:proofErr w:type="spellEnd"/>
      <w:r>
        <w:t xml:space="preserve"> opposition avec les </w:t>
      </w:r>
      <w:proofErr w:type="spellStart"/>
      <w:r>
        <w:t>doutes</w:t>
      </w:r>
      <w:proofErr w:type="spellEnd"/>
      <w:r>
        <w:t xml:space="preserve"> que </w:t>
      </w:r>
      <w:proofErr w:type="spellStart"/>
      <w:r>
        <w:t>l’on</w:t>
      </w:r>
      <w:proofErr w:type="spellEnd"/>
      <w:r>
        <w:t xml:space="preserve"> </w:t>
      </w:r>
      <w:proofErr w:type="spellStart"/>
      <w:r>
        <w:t>peut</w:t>
      </w:r>
      <w:proofErr w:type="spellEnd"/>
      <w:r>
        <w:t xml:space="preserve"> </w:t>
      </w:r>
      <w:proofErr w:type="spellStart"/>
      <w:r>
        <w:t>avoir</w:t>
      </w:r>
      <w:proofErr w:type="spellEnd"/>
      <w:r>
        <w:t xml:space="preserve"> face aux </w:t>
      </w:r>
      <w:proofErr w:type="spellStart"/>
      <w:r>
        <w:t>légendes</w:t>
      </w:r>
      <w:proofErr w:type="spellEnd"/>
      <w:r>
        <w:t xml:space="preserve"> </w:t>
      </w:r>
      <w:proofErr w:type="spellStart"/>
      <w:r>
        <w:t>entendues</w:t>
      </w:r>
      <w:proofErr w:type="spellEnd"/>
      <w:r>
        <w:t xml:space="preserve">, </w:t>
      </w:r>
      <w:proofErr w:type="spellStart"/>
      <w:r>
        <w:t>facilement</w:t>
      </w:r>
      <w:proofErr w:type="spellEnd"/>
      <w:r>
        <w:t xml:space="preserve"> </w:t>
      </w:r>
      <w:proofErr w:type="spellStart"/>
      <w:r>
        <w:t>déformables</w:t>
      </w:r>
      <w:proofErr w:type="spellEnd"/>
      <w:r>
        <w:t xml:space="preserve">, et </w:t>
      </w:r>
      <w:proofErr w:type="spellStart"/>
      <w:r>
        <w:t>ceux</w:t>
      </w:r>
      <w:proofErr w:type="spellEnd"/>
      <w:r>
        <w:t xml:space="preserve"> </w:t>
      </w:r>
      <w:proofErr w:type="spellStart"/>
      <w:r>
        <w:t>imposés</w:t>
      </w:r>
      <w:proofErr w:type="spellEnd"/>
      <w:r>
        <w:t xml:space="preserve"> par le fait que </w:t>
      </w:r>
      <w:proofErr w:type="spellStart"/>
      <w:r>
        <w:t>ce</w:t>
      </w:r>
      <w:proofErr w:type="spellEnd"/>
      <w:r>
        <w:t xml:space="preserve"> </w:t>
      </w:r>
      <w:proofErr w:type="spellStart"/>
      <w:r>
        <w:t>véritable</w:t>
      </w:r>
      <w:proofErr w:type="spellEnd"/>
      <w:r>
        <w:t xml:space="preserve"> </w:t>
      </w:r>
      <w:proofErr w:type="spellStart"/>
      <w:r>
        <w:t>phénomène</w:t>
      </w:r>
      <w:proofErr w:type="spellEnd"/>
      <w:r>
        <w:t xml:space="preserve"> </w:t>
      </w:r>
      <w:proofErr w:type="spellStart"/>
      <w:r>
        <w:t>est</w:t>
      </w:r>
      <w:proofErr w:type="spellEnd"/>
      <w:r>
        <w:t xml:space="preserve">, à </w:t>
      </w:r>
      <w:proofErr w:type="spellStart"/>
      <w:r>
        <w:t>ce</w:t>
      </w:r>
      <w:proofErr w:type="spellEnd"/>
      <w:r>
        <w:t xml:space="preserve"> moment du livre très </w:t>
      </w:r>
      <w:proofErr w:type="spellStart"/>
      <w:r>
        <w:t>mystérieux</w:t>
      </w:r>
      <w:proofErr w:type="spellEnd"/>
      <w:r>
        <w:t xml:space="preserve"> et surtout inconnu. Ce doute </w:t>
      </w:r>
      <w:proofErr w:type="spellStart"/>
      <w:r>
        <w:t>est</w:t>
      </w:r>
      <w:proofErr w:type="spellEnd"/>
      <w:r>
        <w:t xml:space="preserve"> </w:t>
      </w:r>
      <w:proofErr w:type="spellStart"/>
      <w:r>
        <w:t>notamment</w:t>
      </w:r>
      <w:proofErr w:type="spellEnd"/>
      <w:r>
        <w:t xml:space="preserve"> </w:t>
      </w:r>
      <w:proofErr w:type="spellStart"/>
      <w:r>
        <w:t>partagé</w:t>
      </w:r>
      <w:proofErr w:type="spellEnd"/>
      <w:r>
        <w:t xml:space="preserve"> par le </w:t>
      </w:r>
      <w:proofErr w:type="spellStart"/>
      <w:r>
        <w:t>personnage</w:t>
      </w:r>
      <w:proofErr w:type="spellEnd"/>
      <w:r>
        <w:t xml:space="preserve"> Ned Land, due à </w:t>
      </w:r>
      <w:proofErr w:type="spellStart"/>
      <w:r>
        <w:t>sa</w:t>
      </w:r>
      <w:proofErr w:type="spellEnd"/>
      <w:r>
        <w:t xml:space="preserve"> </w:t>
      </w:r>
      <w:proofErr w:type="spellStart"/>
      <w:r>
        <w:t>connaissance</w:t>
      </w:r>
      <w:proofErr w:type="spellEnd"/>
      <w:r>
        <w:t xml:space="preserve"> </w:t>
      </w:r>
      <w:proofErr w:type="spellStart"/>
      <w:r>
        <w:t>pointue</w:t>
      </w:r>
      <w:proofErr w:type="spellEnd"/>
      <w:r>
        <w:t xml:space="preserve"> du monde </w:t>
      </w:r>
      <w:proofErr w:type="spellStart"/>
      <w:r>
        <w:t>marin</w:t>
      </w:r>
      <w:proofErr w:type="spellEnd"/>
      <w:r>
        <w:t>.</w:t>
      </w:r>
    </w:p>
    <w:p w14:paraId="5B257B86" w14:textId="77777777" w:rsidR="0083158D" w:rsidRDefault="0083158D" w:rsidP="0083158D">
      <w:pPr>
        <w:jc w:val="both"/>
      </w:pPr>
      <w:r>
        <w:t xml:space="preserve">“Le </w:t>
      </w:r>
      <w:proofErr w:type="spellStart"/>
      <w:r>
        <w:t>monstre</w:t>
      </w:r>
      <w:proofErr w:type="spellEnd"/>
      <w:r>
        <w:t xml:space="preserve"> </w:t>
      </w:r>
      <w:proofErr w:type="spellStart"/>
      <w:r>
        <w:t>devint</w:t>
      </w:r>
      <w:proofErr w:type="spellEnd"/>
      <w:r>
        <w:t xml:space="preserve"> à la mode” Dans </w:t>
      </w:r>
      <w:proofErr w:type="spellStart"/>
      <w:r>
        <w:t>cette</w:t>
      </w:r>
      <w:proofErr w:type="spellEnd"/>
      <w:r>
        <w:t xml:space="preserve"> citation de </w:t>
      </w: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il </w:t>
      </w:r>
      <w:proofErr w:type="spellStart"/>
      <w:r>
        <w:t>est</w:t>
      </w:r>
      <w:proofErr w:type="spellEnd"/>
      <w:r>
        <w:t xml:space="preserve"> mis </w:t>
      </w:r>
      <w:proofErr w:type="spellStart"/>
      <w:r>
        <w:t>en</w:t>
      </w:r>
      <w:proofErr w:type="spellEnd"/>
      <w:r>
        <w:t xml:space="preserve"> </w:t>
      </w:r>
      <w:proofErr w:type="spellStart"/>
      <w:r>
        <w:t>évidence</w:t>
      </w:r>
      <w:proofErr w:type="spellEnd"/>
      <w:r>
        <w:t xml:space="preserve"> que le </w:t>
      </w:r>
      <w:proofErr w:type="spellStart"/>
      <w:r>
        <w:t>monstre</w:t>
      </w:r>
      <w:proofErr w:type="spellEnd"/>
      <w:r>
        <w:t xml:space="preserve"> </w:t>
      </w:r>
      <w:proofErr w:type="spellStart"/>
      <w:r>
        <w:t>est</w:t>
      </w:r>
      <w:proofErr w:type="spellEnd"/>
      <w:r>
        <w:t xml:space="preserve"> </w:t>
      </w:r>
      <w:proofErr w:type="spellStart"/>
      <w:r>
        <w:t>une</w:t>
      </w:r>
      <w:proofErr w:type="spellEnd"/>
      <w:r>
        <w:t xml:space="preserve"> </w:t>
      </w:r>
      <w:proofErr w:type="spellStart"/>
      <w:r>
        <w:t>sorte</w:t>
      </w:r>
      <w:proofErr w:type="spellEnd"/>
      <w:r>
        <w:t xml:space="preserve"> de </w:t>
      </w:r>
      <w:proofErr w:type="spellStart"/>
      <w:r>
        <w:t>phénomène</w:t>
      </w:r>
      <w:proofErr w:type="spellEnd"/>
      <w:r>
        <w:t xml:space="preserve"> pour les Hommes. Par la </w:t>
      </w:r>
      <w:proofErr w:type="spellStart"/>
      <w:r>
        <w:t>singularité</w:t>
      </w:r>
      <w:proofErr w:type="spellEnd"/>
      <w:r>
        <w:t xml:space="preserve"> de </w:t>
      </w:r>
      <w:proofErr w:type="spellStart"/>
      <w:r>
        <w:t>ces</w:t>
      </w:r>
      <w:proofErr w:type="spellEnd"/>
      <w:r>
        <w:t xml:space="preserve"> </w:t>
      </w:r>
      <w:proofErr w:type="spellStart"/>
      <w:r>
        <w:t>créatures</w:t>
      </w:r>
      <w:proofErr w:type="spellEnd"/>
      <w:r>
        <w:t xml:space="preserve"> et </w:t>
      </w:r>
      <w:proofErr w:type="spellStart"/>
      <w:r>
        <w:t>leurs</w:t>
      </w:r>
      <w:proofErr w:type="spellEnd"/>
      <w:r>
        <w:t xml:space="preserve"> </w:t>
      </w:r>
      <w:proofErr w:type="spellStart"/>
      <w:r>
        <w:t>fascinantes</w:t>
      </w:r>
      <w:proofErr w:type="spellEnd"/>
      <w:r>
        <w:t xml:space="preserve"> </w:t>
      </w:r>
      <w:proofErr w:type="spellStart"/>
      <w:r>
        <w:t>caractéristiques</w:t>
      </w:r>
      <w:proofErr w:type="spellEnd"/>
      <w:r>
        <w:t xml:space="preserve">, </w:t>
      </w:r>
      <w:proofErr w:type="spellStart"/>
      <w:r>
        <w:t>elles</w:t>
      </w:r>
      <w:proofErr w:type="spellEnd"/>
      <w:r>
        <w:t xml:space="preserve"> </w:t>
      </w:r>
      <w:proofErr w:type="spellStart"/>
      <w:r>
        <w:t>étonnent</w:t>
      </w:r>
      <w:proofErr w:type="spellEnd"/>
      <w:r>
        <w:t xml:space="preserve"> et </w:t>
      </w:r>
      <w:proofErr w:type="spellStart"/>
      <w:r>
        <w:t>attirent</w:t>
      </w:r>
      <w:proofErr w:type="spellEnd"/>
      <w:r>
        <w:t xml:space="preserve"> </w:t>
      </w:r>
      <w:proofErr w:type="spellStart"/>
      <w:r>
        <w:t>inévitablement</w:t>
      </w:r>
      <w:proofErr w:type="spellEnd"/>
      <w:r>
        <w:t xml:space="preserve"> </w:t>
      </w:r>
      <w:proofErr w:type="spellStart"/>
      <w:r>
        <w:t>l’attention</w:t>
      </w:r>
      <w:proofErr w:type="spellEnd"/>
      <w:r>
        <w:t>.</w:t>
      </w:r>
    </w:p>
    <w:p w14:paraId="4800A40A" w14:textId="77777777" w:rsidR="0083158D" w:rsidRDefault="0083158D" w:rsidP="0083158D">
      <w:pPr>
        <w:jc w:val="both"/>
      </w:pPr>
    </w:p>
    <w:p w14:paraId="5BA1DDBC" w14:textId="77777777" w:rsidR="0083158D" w:rsidRDefault="0083158D" w:rsidP="0083158D">
      <w:pPr>
        <w:jc w:val="both"/>
      </w:pPr>
    </w:p>
    <w:p w14:paraId="6BC467C9" w14:textId="77777777" w:rsidR="0083158D" w:rsidRDefault="0083158D" w:rsidP="0083158D">
      <w:pPr>
        <w:jc w:val="both"/>
      </w:pPr>
    </w:p>
    <w:p w14:paraId="68CE78D6" w14:textId="77777777" w:rsidR="0083158D" w:rsidRDefault="0083158D" w:rsidP="0083158D">
      <w:pPr>
        <w:jc w:val="both"/>
      </w:pPr>
    </w:p>
    <w:p w14:paraId="53FE9C75" w14:textId="77777777" w:rsidR="0083158D" w:rsidRDefault="0083158D" w:rsidP="0083158D">
      <w:pPr>
        <w:jc w:val="both"/>
      </w:pPr>
    </w:p>
    <w:p w14:paraId="69C511DD" w14:textId="77777777" w:rsidR="0083158D" w:rsidRDefault="0083158D" w:rsidP="0083158D">
      <w:pPr>
        <w:jc w:val="both"/>
      </w:pPr>
    </w:p>
    <w:p w14:paraId="484B3190" w14:textId="77777777" w:rsidR="0083158D" w:rsidRDefault="0083158D" w:rsidP="0083158D">
      <w:pPr>
        <w:jc w:val="both"/>
      </w:pPr>
    </w:p>
    <w:p w14:paraId="07B938D5" w14:textId="77777777" w:rsidR="0083158D" w:rsidRDefault="0083158D" w:rsidP="0083158D">
      <w:pPr>
        <w:jc w:val="both"/>
      </w:pPr>
    </w:p>
    <w:p w14:paraId="67C5FCD9" w14:textId="77777777" w:rsidR="0083158D" w:rsidRDefault="0083158D" w:rsidP="0083158D">
      <w:pPr>
        <w:jc w:val="both"/>
      </w:pPr>
    </w:p>
    <w:p w14:paraId="3181F6E3" w14:textId="77777777" w:rsidR="0083158D" w:rsidRDefault="0083158D" w:rsidP="0083158D">
      <w:pPr>
        <w:jc w:val="both"/>
      </w:pPr>
    </w:p>
    <w:p w14:paraId="61E92513" w14:textId="77777777" w:rsidR="0083158D" w:rsidRDefault="0083158D" w:rsidP="0083158D">
      <w:pPr>
        <w:jc w:val="both"/>
      </w:pPr>
    </w:p>
    <w:p w14:paraId="48403619" w14:textId="77777777" w:rsidR="0083158D" w:rsidRDefault="0083158D" w:rsidP="0083158D">
      <w:pPr>
        <w:jc w:val="both"/>
      </w:pPr>
    </w:p>
    <w:p w14:paraId="62684202" w14:textId="77777777" w:rsidR="0083158D" w:rsidRDefault="0083158D" w:rsidP="0083158D">
      <w:pPr>
        <w:jc w:val="both"/>
      </w:pPr>
      <w:r>
        <w:t xml:space="preserve">Une </w:t>
      </w:r>
      <w:proofErr w:type="spellStart"/>
      <w:r>
        <w:t>problématique</w:t>
      </w:r>
      <w:proofErr w:type="spellEnd"/>
      <w:r>
        <w:t xml:space="preserve"> sur </w:t>
      </w:r>
      <w:proofErr w:type="spellStart"/>
      <w:r>
        <w:t>ce</w:t>
      </w:r>
      <w:proofErr w:type="spellEnd"/>
      <w:r>
        <w:t xml:space="preserve"> </w:t>
      </w:r>
      <w:proofErr w:type="spellStart"/>
      <w:r>
        <w:t>texte</w:t>
      </w:r>
      <w:proofErr w:type="spellEnd"/>
      <w:r>
        <w:t xml:space="preserve"> que </w:t>
      </w:r>
      <w:proofErr w:type="spellStart"/>
      <w:r>
        <w:t>l’on</w:t>
      </w:r>
      <w:proofErr w:type="spellEnd"/>
      <w:r>
        <w:t xml:space="preserve"> </w:t>
      </w:r>
      <w:proofErr w:type="spellStart"/>
      <w:r>
        <w:t>pourrait</w:t>
      </w:r>
      <w:proofErr w:type="spellEnd"/>
      <w:r>
        <w:t xml:space="preserve"> </w:t>
      </w:r>
      <w:proofErr w:type="spellStart"/>
      <w:r>
        <w:t>relier</w:t>
      </w:r>
      <w:proofErr w:type="spellEnd"/>
      <w:r>
        <w:t xml:space="preserve"> au </w:t>
      </w:r>
      <w:proofErr w:type="spellStart"/>
      <w:r>
        <w:t>thème</w:t>
      </w:r>
      <w:proofErr w:type="spellEnd"/>
      <w:r>
        <w:t xml:space="preserve"> “</w:t>
      </w:r>
      <w:proofErr w:type="spellStart"/>
      <w:r>
        <w:t>expériences</w:t>
      </w:r>
      <w:proofErr w:type="spellEnd"/>
      <w:r>
        <w:t xml:space="preserve"> de la nature” </w:t>
      </w:r>
      <w:proofErr w:type="spellStart"/>
      <w:proofErr w:type="gramStart"/>
      <w:r>
        <w:t>serait</w:t>
      </w:r>
      <w:proofErr w:type="spellEnd"/>
      <w:r>
        <w:t xml:space="preserve"> :</w:t>
      </w:r>
      <w:proofErr w:type="gramEnd"/>
      <w:r>
        <w:t xml:space="preserve"> Par </w:t>
      </w:r>
      <w:proofErr w:type="spellStart"/>
      <w:r>
        <w:t>quels</w:t>
      </w:r>
      <w:proofErr w:type="spellEnd"/>
      <w:r>
        <w:t xml:space="preserve"> moyens la natures fascine-t-</w:t>
      </w:r>
      <w:proofErr w:type="spellStart"/>
      <w:r>
        <w:t>elle</w:t>
      </w:r>
      <w:proofErr w:type="spellEnd"/>
      <w:r>
        <w:t xml:space="preserve"> par </w:t>
      </w:r>
      <w:proofErr w:type="spellStart"/>
      <w:r>
        <w:t>ses</w:t>
      </w:r>
      <w:proofErr w:type="spellEnd"/>
      <w:r>
        <w:t xml:space="preserve"> </w:t>
      </w:r>
      <w:proofErr w:type="spellStart"/>
      <w:r>
        <w:t>propres</w:t>
      </w:r>
      <w:proofErr w:type="spellEnd"/>
      <w:r>
        <w:t xml:space="preserve"> </w:t>
      </w:r>
      <w:proofErr w:type="spellStart"/>
      <w:proofErr w:type="gramStart"/>
      <w:r>
        <w:t>expériences</w:t>
      </w:r>
      <w:proofErr w:type="spellEnd"/>
      <w:r>
        <w:t xml:space="preserve"> ?</w:t>
      </w:r>
      <w:proofErr w:type="gramEnd"/>
    </w:p>
    <w:p w14:paraId="54B93A44" w14:textId="77777777" w:rsidR="0083158D" w:rsidRDefault="0083158D" w:rsidP="0083158D">
      <w:pPr>
        <w:jc w:val="both"/>
      </w:pPr>
      <w:r>
        <w:t xml:space="preserve">Ou </w:t>
      </w:r>
      <w:proofErr w:type="gramStart"/>
      <w:r>
        <w:t>encore :</w:t>
      </w:r>
      <w:proofErr w:type="gramEnd"/>
      <w:r>
        <w:t xml:space="preserve"> Comment le </w:t>
      </w:r>
      <w:proofErr w:type="spellStart"/>
      <w:r>
        <w:t>texte</w:t>
      </w:r>
      <w:proofErr w:type="spellEnd"/>
      <w:r>
        <w:t xml:space="preserve"> </w:t>
      </w:r>
      <w:proofErr w:type="spellStart"/>
      <w:r>
        <w:t>confronte</w:t>
      </w:r>
      <w:proofErr w:type="spellEnd"/>
      <w:r>
        <w:t xml:space="preserve">-t-il les </w:t>
      </w:r>
      <w:proofErr w:type="spellStart"/>
      <w:r>
        <w:t>expériences</w:t>
      </w:r>
      <w:proofErr w:type="spellEnd"/>
      <w:r>
        <w:t xml:space="preserve"> </w:t>
      </w:r>
      <w:proofErr w:type="spellStart"/>
      <w:r>
        <w:t>sensées</w:t>
      </w:r>
      <w:proofErr w:type="spellEnd"/>
      <w:r>
        <w:t xml:space="preserve"> de la science aux </w:t>
      </w:r>
      <w:proofErr w:type="spellStart"/>
      <w:r>
        <w:t>expériences</w:t>
      </w:r>
      <w:proofErr w:type="spellEnd"/>
      <w:r>
        <w:t xml:space="preserve"> </w:t>
      </w:r>
      <w:proofErr w:type="spellStart"/>
      <w:r>
        <w:t>parfois</w:t>
      </w:r>
      <w:proofErr w:type="spellEnd"/>
      <w:r>
        <w:t xml:space="preserve"> </w:t>
      </w:r>
      <w:proofErr w:type="spellStart"/>
      <w:r>
        <w:t>imaginaires</w:t>
      </w:r>
      <w:proofErr w:type="spellEnd"/>
      <w:r>
        <w:t xml:space="preserve"> de la </w:t>
      </w:r>
      <w:proofErr w:type="gramStart"/>
      <w:r>
        <w:t>nature ?</w:t>
      </w:r>
      <w:proofErr w:type="gramEnd"/>
    </w:p>
    <w:p w14:paraId="60FD1FFD" w14:textId="77777777" w:rsidR="0083158D" w:rsidRDefault="0083158D" w:rsidP="0083158D">
      <w:pPr>
        <w:jc w:val="both"/>
      </w:pPr>
      <w:proofErr w:type="spellStart"/>
      <w:r>
        <w:t>Selon</w:t>
      </w:r>
      <w:proofErr w:type="spellEnd"/>
      <w:r>
        <w:t xml:space="preserve"> </w:t>
      </w:r>
      <w:proofErr w:type="spellStart"/>
      <w:r>
        <w:t>cette</w:t>
      </w:r>
      <w:proofErr w:type="spellEnd"/>
      <w:r>
        <w:t xml:space="preserve"> </w:t>
      </w:r>
      <w:proofErr w:type="spellStart"/>
      <w:r>
        <w:t>dernière</w:t>
      </w:r>
      <w:proofErr w:type="spellEnd"/>
      <w:r>
        <w:t xml:space="preserve"> </w:t>
      </w:r>
      <w:proofErr w:type="spellStart"/>
      <w:r>
        <w:t>problématique</w:t>
      </w:r>
      <w:proofErr w:type="spellEnd"/>
      <w:r>
        <w:t xml:space="preserve">, </w:t>
      </w:r>
      <w:proofErr w:type="spellStart"/>
      <w:r>
        <w:t>voici</w:t>
      </w:r>
      <w:proofErr w:type="spellEnd"/>
      <w:r>
        <w:t xml:space="preserve"> un plan </w:t>
      </w:r>
      <w:proofErr w:type="spellStart"/>
      <w:proofErr w:type="gramStart"/>
      <w:r>
        <w:t>détaillé</w:t>
      </w:r>
      <w:proofErr w:type="spellEnd"/>
      <w:r>
        <w:t xml:space="preserve"> :</w:t>
      </w:r>
      <w:proofErr w:type="gramEnd"/>
    </w:p>
    <w:p w14:paraId="69C10C37" w14:textId="77777777" w:rsidR="0083158D" w:rsidRDefault="0083158D" w:rsidP="0083158D">
      <w:pPr>
        <w:jc w:val="both"/>
      </w:pPr>
      <w:proofErr w:type="spellStart"/>
      <w:r>
        <w:t>Thèse</w:t>
      </w:r>
      <w:proofErr w:type="spellEnd"/>
      <w:r>
        <w:t xml:space="preserve"> </w:t>
      </w:r>
      <w:proofErr w:type="gramStart"/>
      <w:r>
        <w:t>I :</w:t>
      </w:r>
      <w:proofErr w:type="gramEnd"/>
      <w:r>
        <w:t xml:space="preserve"> La nature </w:t>
      </w:r>
      <w:proofErr w:type="spellStart"/>
      <w:r>
        <w:t>comme</w:t>
      </w:r>
      <w:proofErr w:type="spellEnd"/>
      <w:r>
        <w:t xml:space="preserve"> </w:t>
      </w:r>
      <w:proofErr w:type="spellStart"/>
      <w:r>
        <w:t>objet</w:t>
      </w:r>
      <w:proofErr w:type="spellEnd"/>
      <w:r>
        <w:t xml:space="preserve"> </w:t>
      </w:r>
      <w:proofErr w:type="spellStart"/>
      <w:r>
        <w:t>d’observation</w:t>
      </w:r>
      <w:proofErr w:type="spellEnd"/>
      <w:r>
        <w:t xml:space="preserve">, qui, par </w:t>
      </w:r>
      <w:proofErr w:type="spellStart"/>
      <w:r>
        <w:t>émerveillement</w:t>
      </w:r>
      <w:proofErr w:type="spellEnd"/>
      <w:r>
        <w:t xml:space="preserve">, </w:t>
      </w:r>
      <w:proofErr w:type="spellStart"/>
      <w:r>
        <w:t>pousse</w:t>
      </w:r>
      <w:proofErr w:type="spellEnd"/>
      <w:r>
        <w:t xml:space="preserve"> </w:t>
      </w:r>
      <w:proofErr w:type="spellStart"/>
      <w:r>
        <w:t>l’homme</w:t>
      </w:r>
      <w:proofErr w:type="spellEnd"/>
      <w:r>
        <w:t xml:space="preserve"> à explorer.</w:t>
      </w:r>
    </w:p>
    <w:p w14:paraId="2DFE9BFC" w14:textId="77777777" w:rsidR="0083158D" w:rsidRDefault="0083158D" w:rsidP="0083158D">
      <w:pPr>
        <w:jc w:val="both"/>
      </w:pPr>
      <w:r>
        <w:t xml:space="preserve">Argument </w:t>
      </w:r>
      <w:proofErr w:type="gramStart"/>
      <w:r>
        <w:t>1 :</w:t>
      </w:r>
      <w:proofErr w:type="gramEnd"/>
      <w:r>
        <w:t xml:space="preserve"> Observer la nature </w:t>
      </w:r>
      <w:proofErr w:type="spellStart"/>
      <w:r>
        <w:t>réveille</w:t>
      </w:r>
      <w:proofErr w:type="spellEnd"/>
      <w:r>
        <w:t xml:space="preserve"> la </w:t>
      </w:r>
      <w:proofErr w:type="spellStart"/>
      <w:r>
        <w:t>curiosité</w:t>
      </w:r>
      <w:proofErr w:type="spellEnd"/>
      <w:r>
        <w:t xml:space="preserve"> et le </w:t>
      </w:r>
      <w:proofErr w:type="spellStart"/>
      <w:r>
        <w:t>désir</w:t>
      </w:r>
      <w:proofErr w:type="spellEnd"/>
      <w:r>
        <w:t xml:space="preserve"> </w:t>
      </w:r>
      <w:proofErr w:type="spellStart"/>
      <w:r>
        <w:t>d’apprendre</w:t>
      </w:r>
      <w:proofErr w:type="spellEnd"/>
      <w:r>
        <w:br/>
      </w:r>
      <w:r>
        <w:tab/>
      </w:r>
      <w:proofErr w:type="spellStart"/>
      <w:proofErr w:type="gramStart"/>
      <w:r>
        <w:t>Exemple</w:t>
      </w:r>
      <w:proofErr w:type="spellEnd"/>
      <w:r>
        <w:t xml:space="preserve"> :</w:t>
      </w:r>
      <w:proofErr w:type="gramEnd"/>
      <w:r>
        <w:t xml:space="preserve"> Canguilhem montre que la science </w:t>
      </w:r>
      <w:proofErr w:type="spellStart"/>
      <w:r>
        <w:t>vient</w:t>
      </w:r>
      <w:proofErr w:type="spellEnd"/>
      <w:r>
        <w:t xml:space="preserve"> de </w:t>
      </w:r>
      <w:proofErr w:type="spellStart"/>
      <w:r>
        <w:t>l’observation</w:t>
      </w:r>
      <w:proofErr w:type="spellEnd"/>
      <w:r>
        <w:t xml:space="preserve"> du vivant</w:t>
      </w:r>
    </w:p>
    <w:p w14:paraId="1BB2CBA5" w14:textId="77777777" w:rsidR="0083158D" w:rsidRDefault="0083158D" w:rsidP="0083158D">
      <w:pPr>
        <w:jc w:val="both"/>
      </w:pPr>
      <w:r>
        <w:t xml:space="preserve">Argument </w:t>
      </w:r>
      <w:proofErr w:type="gramStart"/>
      <w:r>
        <w:t>2 :</w:t>
      </w:r>
      <w:proofErr w:type="gramEnd"/>
      <w:r>
        <w:t xml:space="preserve"> La nature </w:t>
      </w:r>
      <w:proofErr w:type="spellStart"/>
      <w:r>
        <w:t>devient</w:t>
      </w:r>
      <w:proofErr w:type="spellEnd"/>
      <w:r>
        <w:t xml:space="preserve"> un </w:t>
      </w:r>
      <w:proofErr w:type="spellStart"/>
      <w:r>
        <w:t>laboratoire</w:t>
      </w:r>
      <w:proofErr w:type="spellEnd"/>
      <w:r>
        <w:br/>
      </w:r>
      <w:r>
        <w:tab/>
      </w:r>
      <w:proofErr w:type="spellStart"/>
      <w:proofErr w:type="gramStart"/>
      <w:r>
        <w:t>Exemple</w:t>
      </w:r>
      <w:proofErr w:type="spellEnd"/>
      <w:r>
        <w:t xml:space="preserve"> :</w:t>
      </w:r>
      <w:proofErr w:type="gramEnd"/>
      <w:r>
        <w:t xml:space="preserve"> Dans </w:t>
      </w: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le capitaine Nemo </w:t>
      </w:r>
      <w:proofErr w:type="spellStart"/>
      <w:r>
        <w:t>étudie</w:t>
      </w:r>
      <w:proofErr w:type="spellEnd"/>
      <w:r>
        <w:t xml:space="preserve"> la </w:t>
      </w:r>
      <w:proofErr w:type="spellStart"/>
      <w:r>
        <w:t>mer</w:t>
      </w:r>
      <w:proofErr w:type="spellEnd"/>
      <w:r>
        <w:t xml:space="preserve"> </w:t>
      </w:r>
      <w:r>
        <w:tab/>
        <w:t xml:space="preserve">dans le Nautilus, transformant </w:t>
      </w:r>
      <w:proofErr w:type="spellStart"/>
      <w:r>
        <w:t>cette</w:t>
      </w:r>
      <w:proofErr w:type="spellEnd"/>
      <w:r>
        <w:t xml:space="preserve"> </w:t>
      </w:r>
      <w:proofErr w:type="spellStart"/>
      <w:r>
        <w:t>dernière</w:t>
      </w:r>
      <w:proofErr w:type="spellEnd"/>
      <w:r>
        <w:t xml:space="preserve"> </w:t>
      </w:r>
      <w:proofErr w:type="spellStart"/>
      <w:r>
        <w:t>en</w:t>
      </w:r>
      <w:proofErr w:type="spellEnd"/>
      <w:r>
        <w:t xml:space="preserve"> </w:t>
      </w:r>
      <w:proofErr w:type="spellStart"/>
      <w:r>
        <w:t>véritable</w:t>
      </w:r>
      <w:proofErr w:type="spellEnd"/>
      <w:r>
        <w:t xml:space="preserve"> </w:t>
      </w:r>
      <w:proofErr w:type="spellStart"/>
      <w:r>
        <w:t>laboratoire</w:t>
      </w:r>
      <w:proofErr w:type="spellEnd"/>
      <w:r>
        <w:t>.</w:t>
      </w:r>
    </w:p>
    <w:p w14:paraId="353B3C27" w14:textId="77777777" w:rsidR="0083158D" w:rsidRDefault="0083158D" w:rsidP="0083158D">
      <w:pPr>
        <w:jc w:val="both"/>
      </w:pPr>
      <w:r>
        <w:t xml:space="preserve">Argument </w:t>
      </w:r>
      <w:proofErr w:type="gramStart"/>
      <w:r>
        <w:t>3 :</w:t>
      </w:r>
      <w:proofErr w:type="gramEnd"/>
      <w:r>
        <w:t xml:space="preserve"> La nature fait </w:t>
      </w:r>
      <w:proofErr w:type="spellStart"/>
      <w:r>
        <w:t>apparaître</w:t>
      </w:r>
      <w:proofErr w:type="spellEnd"/>
      <w:r>
        <w:t xml:space="preserve"> </w:t>
      </w:r>
      <w:proofErr w:type="spellStart"/>
      <w:r>
        <w:t>une</w:t>
      </w:r>
      <w:proofErr w:type="spellEnd"/>
      <w:r>
        <w:t xml:space="preserve"> </w:t>
      </w:r>
      <w:proofErr w:type="spellStart"/>
      <w:r>
        <w:t>forme</w:t>
      </w:r>
      <w:proofErr w:type="spellEnd"/>
      <w:r>
        <w:t xml:space="preserve"> </w:t>
      </w:r>
      <w:proofErr w:type="spellStart"/>
      <w:r>
        <w:t>d’harmonie</w:t>
      </w:r>
      <w:proofErr w:type="spellEnd"/>
      <w:r>
        <w:br/>
      </w:r>
      <w:r>
        <w:tab/>
      </w:r>
      <w:proofErr w:type="spellStart"/>
      <w:proofErr w:type="gramStart"/>
      <w:r>
        <w:t>Exemple</w:t>
      </w:r>
      <w:proofErr w:type="spellEnd"/>
      <w:r>
        <w:t xml:space="preserve"> :</w:t>
      </w:r>
      <w:proofErr w:type="gramEnd"/>
      <w:r>
        <w:t xml:space="preserve"> Dans </w:t>
      </w:r>
      <w:r>
        <w:rPr>
          <w:i/>
          <w:iCs/>
        </w:rPr>
        <w:t>Le Mur invisible</w:t>
      </w:r>
      <w:r>
        <w:t xml:space="preserve">, la </w:t>
      </w:r>
      <w:proofErr w:type="spellStart"/>
      <w:r>
        <w:t>narratrice</w:t>
      </w:r>
      <w:proofErr w:type="spellEnd"/>
      <w:r>
        <w:t xml:space="preserve"> </w:t>
      </w:r>
      <w:proofErr w:type="spellStart"/>
      <w:r>
        <w:t>ressent</w:t>
      </w:r>
      <w:proofErr w:type="spellEnd"/>
      <w:r>
        <w:t xml:space="preserve"> </w:t>
      </w:r>
      <w:proofErr w:type="spellStart"/>
      <w:r>
        <w:t>une</w:t>
      </w:r>
      <w:proofErr w:type="spellEnd"/>
      <w:r>
        <w:t xml:space="preserve"> </w:t>
      </w:r>
      <w:proofErr w:type="spellStart"/>
      <w:r>
        <w:t>paix</w:t>
      </w:r>
      <w:proofErr w:type="spellEnd"/>
      <w:r>
        <w:t xml:space="preserve"> profonde au contact </w:t>
      </w:r>
      <w:r>
        <w:tab/>
        <w:t>de la nature</w:t>
      </w:r>
    </w:p>
    <w:p w14:paraId="3C7F7B63" w14:textId="77777777" w:rsidR="0083158D" w:rsidRDefault="0083158D" w:rsidP="0083158D">
      <w:pPr>
        <w:jc w:val="both"/>
      </w:pPr>
      <w:proofErr w:type="spellStart"/>
      <w:r>
        <w:t>Thèse</w:t>
      </w:r>
      <w:proofErr w:type="spellEnd"/>
      <w:r>
        <w:t xml:space="preserve"> </w:t>
      </w:r>
      <w:proofErr w:type="gramStart"/>
      <w:r>
        <w:t>II :</w:t>
      </w:r>
      <w:proofErr w:type="gramEnd"/>
      <w:r>
        <w:t xml:space="preserve"> Face à </w:t>
      </w:r>
      <w:proofErr w:type="spellStart"/>
      <w:r>
        <w:t>l’inconnu</w:t>
      </w:r>
      <w:proofErr w:type="spellEnd"/>
      <w:r>
        <w:t xml:space="preserve">, la nature </w:t>
      </w:r>
      <w:proofErr w:type="spellStart"/>
      <w:r>
        <w:t>devient</w:t>
      </w:r>
      <w:proofErr w:type="spellEnd"/>
      <w:r>
        <w:t xml:space="preserve"> </w:t>
      </w:r>
      <w:proofErr w:type="spellStart"/>
      <w:r>
        <w:t>inquiétante</w:t>
      </w:r>
      <w:proofErr w:type="spellEnd"/>
      <w:r>
        <w:t>.</w:t>
      </w:r>
    </w:p>
    <w:p w14:paraId="01AD48EE" w14:textId="77777777" w:rsidR="0083158D" w:rsidRDefault="0083158D" w:rsidP="0083158D">
      <w:pPr>
        <w:jc w:val="both"/>
      </w:pPr>
      <w:r>
        <w:lastRenderedPageBreak/>
        <w:t xml:space="preserve">Argument </w:t>
      </w:r>
      <w:proofErr w:type="gramStart"/>
      <w:r>
        <w:t>1 :</w:t>
      </w:r>
      <w:proofErr w:type="gramEnd"/>
      <w:r>
        <w:t xml:space="preserve"> les </w:t>
      </w:r>
      <w:proofErr w:type="spellStart"/>
      <w:r>
        <w:t>monstres</w:t>
      </w:r>
      <w:proofErr w:type="spellEnd"/>
      <w:r>
        <w:t xml:space="preserve"> </w:t>
      </w:r>
      <w:proofErr w:type="spellStart"/>
      <w:r>
        <w:t>montrent</w:t>
      </w:r>
      <w:proofErr w:type="spellEnd"/>
      <w:r>
        <w:t xml:space="preserve"> les </w:t>
      </w:r>
      <w:proofErr w:type="spellStart"/>
      <w:r>
        <w:t>limites</w:t>
      </w:r>
      <w:proofErr w:type="spellEnd"/>
      <w:r>
        <w:t xml:space="preserve"> de la </w:t>
      </w:r>
      <w:proofErr w:type="spellStart"/>
      <w:r>
        <w:t>connaissance</w:t>
      </w:r>
      <w:proofErr w:type="spellEnd"/>
      <w:r>
        <w:t xml:space="preserve"> </w:t>
      </w:r>
      <w:proofErr w:type="spellStart"/>
      <w:r>
        <w:t>scientifique</w:t>
      </w:r>
      <w:proofErr w:type="spellEnd"/>
      <w:r>
        <w:br/>
      </w:r>
      <w:r>
        <w:tab/>
      </w:r>
      <w:proofErr w:type="spellStart"/>
      <w:proofErr w:type="gramStart"/>
      <w:r>
        <w:t>Exemple</w:t>
      </w:r>
      <w:proofErr w:type="spellEnd"/>
      <w:r>
        <w:t xml:space="preserve"> :</w:t>
      </w:r>
      <w:proofErr w:type="gramEnd"/>
      <w:r>
        <w:t xml:space="preserve"> Dans </w:t>
      </w:r>
      <w:proofErr w:type="spellStart"/>
      <w:r>
        <w:rPr>
          <w:i/>
          <w:iCs/>
        </w:rPr>
        <w:t>vingt</w:t>
      </w:r>
      <w:proofErr w:type="spellEnd"/>
      <w:r>
        <w:rPr>
          <w:i/>
          <w:iCs/>
        </w:rPr>
        <w:t xml:space="preserve">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les </w:t>
      </w:r>
      <w:proofErr w:type="spellStart"/>
      <w:r>
        <w:t>scientifiques</w:t>
      </w:r>
      <w:proofErr w:type="spellEnd"/>
      <w:r>
        <w:t xml:space="preserve"> ne </w:t>
      </w:r>
      <w:proofErr w:type="spellStart"/>
      <w:r>
        <w:t>peuvent</w:t>
      </w:r>
      <w:proofErr w:type="spellEnd"/>
      <w:r>
        <w:t xml:space="preserve"> pas </w:t>
      </w:r>
      <w:r>
        <w:tab/>
      </w:r>
      <w:proofErr w:type="spellStart"/>
      <w:r>
        <w:t>expliquer</w:t>
      </w:r>
      <w:proofErr w:type="spellEnd"/>
      <w:r>
        <w:t xml:space="preserve"> </w:t>
      </w:r>
      <w:proofErr w:type="spellStart"/>
      <w:r>
        <w:t>directement</w:t>
      </w:r>
      <w:proofErr w:type="spellEnd"/>
      <w:r>
        <w:t xml:space="preserve"> le </w:t>
      </w:r>
      <w:proofErr w:type="spellStart"/>
      <w:r>
        <w:t>monstre</w:t>
      </w:r>
      <w:proofErr w:type="spellEnd"/>
      <w:r>
        <w:t xml:space="preserve"> qui </w:t>
      </w:r>
      <w:proofErr w:type="spellStart"/>
      <w:r>
        <w:t>leur</w:t>
      </w:r>
      <w:proofErr w:type="spellEnd"/>
      <w:r>
        <w:t xml:space="preserve"> </w:t>
      </w:r>
      <w:proofErr w:type="spellStart"/>
      <w:r>
        <w:t>sont</w:t>
      </w:r>
      <w:proofErr w:type="spellEnd"/>
      <w:r>
        <w:t xml:space="preserve"> </w:t>
      </w:r>
      <w:proofErr w:type="spellStart"/>
      <w:r>
        <w:t>présenté</w:t>
      </w:r>
      <w:proofErr w:type="spellEnd"/>
      <w:r>
        <w:t>.</w:t>
      </w:r>
    </w:p>
    <w:p w14:paraId="6FD37C45" w14:textId="77777777" w:rsidR="0083158D" w:rsidRDefault="0083158D" w:rsidP="0083158D">
      <w:pPr>
        <w:jc w:val="both"/>
      </w:pPr>
      <w:r>
        <w:t xml:space="preserve">Argument </w:t>
      </w:r>
      <w:proofErr w:type="gramStart"/>
      <w:r>
        <w:t>2 :</w:t>
      </w:r>
      <w:proofErr w:type="gramEnd"/>
      <w:r>
        <w:t xml:space="preserve"> </w:t>
      </w:r>
      <w:proofErr w:type="spellStart"/>
      <w:r>
        <w:t>L’inconnu</w:t>
      </w:r>
      <w:proofErr w:type="spellEnd"/>
      <w:r>
        <w:t xml:space="preserve"> </w:t>
      </w:r>
      <w:proofErr w:type="spellStart"/>
      <w:r>
        <w:t>créer</w:t>
      </w:r>
      <w:proofErr w:type="spellEnd"/>
      <w:r>
        <w:t xml:space="preserve"> la </w:t>
      </w:r>
      <w:proofErr w:type="spellStart"/>
      <w:r>
        <w:t>panique</w:t>
      </w:r>
      <w:proofErr w:type="spellEnd"/>
      <w:r>
        <w:br/>
      </w:r>
      <w:r>
        <w:tab/>
      </w:r>
      <w:proofErr w:type="spellStart"/>
      <w:proofErr w:type="gramStart"/>
      <w:r>
        <w:t>Exemple</w:t>
      </w:r>
      <w:proofErr w:type="spellEnd"/>
      <w:r>
        <w:t xml:space="preserve"> :</w:t>
      </w:r>
      <w:proofErr w:type="gramEnd"/>
      <w:r>
        <w:t xml:space="preserve"> Dans </w:t>
      </w:r>
      <w:r>
        <w:rPr>
          <w:i/>
          <w:iCs/>
        </w:rPr>
        <w:t xml:space="preserve">Le Mur invisible, </w:t>
      </w:r>
      <w:r>
        <w:t xml:space="preserve">au </w:t>
      </w:r>
      <w:proofErr w:type="gramStart"/>
      <w:r>
        <w:t>début</w:t>
      </w:r>
      <w:proofErr w:type="gramEnd"/>
      <w:r>
        <w:t xml:space="preserve"> du </w:t>
      </w:r>
      <w:proofErr w:type="spellStart"/>
      <w:r>
        <w:t>récit</w:t>
      </w:r>
      <w:proofErr w:type="spellEnd"/>
      <w:r>
        <w:t xml:space="preserve">, la </w:t>
      </w:r>
      <w:proofErr w:type="spellStart"/>
      <w:r>
        <w:t>narratrice</w:t>
      </w:r>
      <w:proofErr w:type="spellEnd"/>
      <w:r>
        <w:t xml:space="preserve"> </w:t>
      </w:r>
      <w:proofErr w:type="spellStart"/>
      <w:r>
        <w:t>perd</w:t>
      </w:r>
      <w:proofErr w:type="spellEnd"/>
      <w:r>
        <w:t xml:space="preserve"> </w:t>
      </w:r>
      <w:proofErr w:type="spellStart"/>
      <w:r>
        <w:t>ses</w:t>
      </w:r>
      <w:proofErr w:type="spellEnd"/>
      <w:r>
        <w:t xml:space="preserve"> </w:t>
      </w:r>
      <w:proofErr w:type="spellStart"/>
      <w:r>
        <w:t>repères</w:t>
      </w:r>
      <w:proofErr w:type="spellEnd"/>
      <w:r>
        <w:t xml:space="preserve"> </w:t>
      </w:r>
      <w:r>
        <w:tab/>
      </w:r>
      <w:proofErr w:type="spellStart"/>
      <w:r>
        <w:t>humains</w:t>
      </w:r>
      <w:proofErr w:type="spellEnd"/>
      <w:r>
        <w:t xml:space="preserve"> et vit </w:t>
      </w:r>
      <w:proofErr w:type="spellStart"/>
      <w:r>
        <w:t>une</w:t>
      </w:r>
      <w:proofErr w:type="spellEnd"/>
      <w:r>
        <w:t xml:space="preserve"> </w:t>
      </w:r>
      <w:proofErr w:type="spellStart"/>
      <w:r>
        <w:t>extrême</w:t>
      </w:r>
      <w:proofErr w:type="spellEnd"/>
      <w:r>
        <w:t xml:space="preserve"> solitude face à </w:t>
      </w:r>
      <w:proofErr w:type="spellStart"/>
      <w:r>
        <w:t>l’inconnu</w:t>
      </w:r>
      <w:proofErr w:type="spellEnd"/>
      <w:r>
        <w:t xml:space="preserve"> de </w:t>
      </w:r>
      <w:proofErr w:type="spellStart"/>
      <w:r>
        <w:t>sa</w:t>
      </w:r>
      <w:proofErr w:type="spellEnd"/>
      <w:r>
        <w:t xml:space="preserve"> situation.</w:t>
      </w:r>
    </w:p>
    <w:p w14:paraId="1F534A8C" w14:textId="77777777" w:rsidR="0083158D" w:rsidRDefault="0083158D" w:rsidP="0083158D">
      <w:pPr>
        <w:jc w:val="both"/>
      </w:pPr>
      <w:r>
        <w:t xml:space="preserve">Argument </w:t>
      </w:r>
      <w:proofErr w:type="gramStart"/>
      <w:r>
        <w:t>3 :</w:t>
      </w:r>
      <w:proofErr w:type="gramEnd"/>
      <w:r>
        <w:t xml:space="preserve"> </w:t>
      </w:r>
      <w:proofErr w:type="spellStart"/>
      <w:r>
        <w:t>Percevoir</w:t>
      </w:r>
      <w:proofErr w:type="spellEnd"/>
      <w:r>
        <w:t xml:space="preserve"> des choses </w:t>
      </w:r>
      <w:proofErr w:type="spellStart"/>
      <w:r>
        <w:t>comme</w:t>
      </w:r>
      <w:proofErr w:type="spellEnd"/>
      <w:r>
        <w:t xml:space="preserve"> </w:t>
      </w:r>
      <w:proofErr w:type="spellStart"/>
      <w:r>
        <w:t>monstre</w:t>
      </w:r>
      <w:proofErr w:type="spellEnd"/>
      <w:r>
        <w:t xml:space="preserve"> </w:t>
      </w:r>
      <w:proofErr w:type="spellStart"/>
      <w:r>
        <w:t>devient</w:t>
      </w:r>
      <w:proofErr w:type="spellEnd"/>
      <w:r>
        <w:t xml:space="preserve"> </w:t>
      </w:r>
      <w:proofErr w:type="spellStart"/>
      <w:r>
        <w:t>dangereux</w:t>
      </w:r>
      <w:proofErr w:type="spellEnd"/>
      <w:r>
        <w:br/>
      </w:r>
      <w:r>
        <w:tab/>
      </w:r>
      <w:proofErr w:type="spellStart"/>
      <w:proofErr w:type="gramStart"/>
      <w:r>
        <w:t>Exemple</w:t>
      </w:r>
      <w:proofErr w:type="spellEnd"/>
      <w:r>
        <w:t xml:space="preserve"> :</w:t>
      </w:r>
      <w:proofErr w:type="gramEnd"/>
      <w:r>
        <w:t xml:space="preserve"> Canguilhem </w:t>
      </w:r>
      <w:proofErr w:type="spellStart"/>
      <w:r>
        <w:t>rappelle</w:t>
      </w:r>
      <w:proofErr w:type="spellEnd"/>
      <w:r>
        <w:t xml:space="preserve"> que </w:t>
      </w:r>
      <w:proofErr w:type="spellStart"/>
      <w:r>
        <w:t>ce</w:t>
      </w:r>
      <w:proofErr w:type="spellEnd"/>
      <w:r>
        <w:t xml:space="preserve"> que </w:t>
      </w:r>
      <w:proofErr w:type="spellStart"/>
      <w:r>
        <w:t>l’on</w:t>
      </w:r>
      <w:proofErr w:type="spellEnd"/>
      <w:r>
        <w:t xml:space="preserve"> </w:t>
      </w:r>
      <w:proofErr w:type="spellStart"/>
      <w:r>
        <w:t>nomme</w:t>
      </w:r>
      <w:proofErr w:type="spellEnd"/>
      <w:r>
        <w:t xml:space="preserve"> </w:t>
      </w:r>
      <w:proofErr w:type="spellStart"/>
      <w:r>
        <w:t>d</w:t>
      </w:r>
      <w:proofErr w:type="gramStart"/>
      <w:r>
        <w:t>’”anormal</w:t>
      </w:r>
      <w:proofErr w:type="spellEnd"/>
      <w:proofErr w:type="gramEnd"/>
      <w:r>
        <w:t xml:space="preserve">” </w:t>
      </w:r>
      <w:proofErr w:type="spellStart"/>
      <w:r>
        <w:t>dépend</w:t>
      </w:r>
      <w:proofErr w:type="spellEnd"/>
      <w:r>
        <w:t xml:space="preserve"> de </w:t>
      </w:r>
      <w:proofErr w:type="spellStart"/>
      <w:r>
        <w:t>notre</w:t>
      </w:r>
      <w:proofErr w:type="spellEnd"/>
      <w:r>
        <w:t xml:space="preserve"> </w:t>
      </w:r>
      <w:r>
        <w:tab/>
        <w:t xml:space="preserve"> point de </w:t>
      </w:r>
      <w:proofErr w:type="spellStart"/>
      <w:r>
        <w:t>vue</w:t>
      </w:r>
      <w:proofErr w:type="spellEnd"/>
      <w:r>
        <w:t xml:space="preserve"> et </w:t>
      </w:r>
      <w:proofErr w:type="spellStart"/>
      <w:r>
        <w:t>n’est</w:t>
      </w:r>
      <w:proofErr w:type="spellEnd"/>
      <w:r>
        <w:t xml:space="preserve"> </w:t>
      </w:r>
      <w:proofErr w:type="spellStart"/>
      <w:r>
        <w:t>qu’une</w:t>
      </w:r>
      <w:proofErr w:type="spellEnd"/>
      <w:r>
        <w:t xml:space="preserve"> </w:t>
      </w:r>
      <w:proofErr w:type="spellStart"/>
      <w:r>
        <w:t>autre</w:t>
      </w:r>
      <w:proofErr w:type="spellEnd"/>
      <w:r>
        <w:t xml:space="preserve"> manière d’être vivant.</w:t>
      </w:r>
    </w:p>
    <w:p w14:paraId="595FA16B" w14:textId="77777777" w:rsidR="0083158D" w:rsidRDefault="0083158D" w:rsidP="0083158D">
      <w:pPr>
        <w:jc w:val="both"/>
      </w:pPr>
      <w:proofErr w:type="spellStart"/>
      <w:r>
        <w:t>Thèse</w:t>
      </w:r>
      <w:proofErr w:type="spellEnd"/>
      <w:r>
        <w:t xml:space="preserve"> </w:t>
      </w:r>
      <w:proofErr w:type="gramStart"/>
      <w:r>
        <w:t>III :</w:t>
      </w:r>
      <w:proofErr w:type="gramEnd"/>
      <w:r>
        <w:t xml:space="preserve"> faute </w:t>
      </w:r>
      <w:proofErr w:type="spellStart"/>
      <w:r>
        <w:t>d’explication</w:t>
      </w:r>
      <w:proofErr w:type="spellEnd"/>
      <w:r>
        <w:t xml:space="preserve">, les observations </w:t>
      </w:r>
      <w:proofErr w:type="spellStart"/>
      <w:r>
        <w:t>pourtant</w:t>
      </w:r>
      <w:proofErr w:type="spellEnd"/>
      <w:r>
        <w:t xml:space="preserve"> bien </w:t>
      </w:r>
      <w:proofErr w:type="spellStart"/>
      <w:r>
        <w:t>scientifiques</w:t>
      </w:r>
      <w:proofErr w:type="spellEnd"/>
      <w:r>
        <w:t xml:space="preserve"> </w:t>
      </w:r>
      <w:proofErr w:type="spellStart"/>
      <w:r>
        <w:t>basculent</w:t>
      </w:r>
      <w:proofErr w:type="spellEnd"/>
      <w:r>
        <w:t xml:space="preserve"> </w:t>
      </w:r>
      <w:proofErr w:type="spellStart"/>
      <w:r>
        <w:t>parfois</w:t>
      </w:r>
      <w:proofErr w:type="spellEnd"/>
      <w:r>
        <w:t xml:space="preserve"> dans </w:t>
      </w:r>
      <w:proofErr w:type="spellStart"/>
      <w:r>
        <w:t>l’imaginaire</w:t>
      </w:r>
      <w:proofErr w:type="spellEnd"/>
      <w:r>
        <w:t>.</w:t>
      </w:r>
    </w:p>
    <w:p w14:paraId="44C0676E" w14:textId="77777777" w:rsidR="0083158D" w:rsidRDefault="0083158D" w:rsidP="0083158D">
      <w:pPr>
        <w:jc w:val="both"/>
      </w:pPr>
      <w:r>
        <w:t xml:space="preserve">Argument </w:t>
      </w:r>
      <w:proofErr w:type="gramStart"/>
      <w:r>
        <w:t>1 :</w:t>
      </w:r>
      <w:proofErr w:type="gramEnd"/>
      <w:r>
        <w:t xml:space="preserve"> La nature montre des faits </w:t>
      </w:r>
      <w:proofErr w:type="spellStart"/>
      <w:r>
        <w:t>réels</w:t>
      </w:r>
      <w:proofErr w:type="spellEnd"/>
      <w:r>
        <w:t xml:space="preserve">, </w:t>
      </w:r>
      <w:proofErr w:type="spellStart"/>
      <w:r>
        <w:t>mais</w:t>
      </w:r>
      <w:proofErr w:type="spellEnd"/>
      <w:r>
        <w:t xml:space="preserve"> </w:t>
      </w:r>
      <w:proofErr w:type="spellStart"/>
      <w:r>
        <w:t>inexplicables</w:t>
      </w:r>
      <w:proofErr w:type="spellEnd"/>
      <w:r>
        <w:t xml:space="preserve">, </w:t>
      </w:r>
      <w:proofErr w:type="spellStart"/>
      <w:r>
        <w:t>alors</w:t>
      </w:r>
      <w:proofErr w:type="spellEnd"/>
      <w:r>
        <w:t xml:space="preserve"> </w:t>
      </w:r>
      <w:proofErr w:type="spellStart"/>
      <w:r>
        <w:t>l’imaginaire</w:t>
      </w:r>
      <w:proofErr w:type="spellEnd"/>
      <w:r>
        <w:t xml:space="preserve"> </w:t>
      </w:r>
      <w:proofErr w:type="spellStart"/>
      <w:r>
        <w:t>s’y</w:t>
      </w:r>
      <w:proofErr w:type="spellEnd"/>
      <w:r>
        <w:t xml:space="preserve"> </w:t>
      </w:r>
      <w:proofErr w:type="spellStart"/>
      <w:r>
        <w:t>glisse</w:t>
      </w:r>
      <w:proofErr w:type="spellEnd"/>
      <w:r>
        <w:t>.</w:t>
      </w:r>
      <w:r>
        <w:br/>
      </w:r>
      <w:r>
        <w:tab/>
        <w:t xml:space="preserve">Dans </w:t>
      </w:r>
      <w:r>
        <w:rPr>
          <w:i/>
          <w:iCs/>
        </w:rPr>
        <w:t>Le Mur invisible</w:t>
      </w:r>
      <w:r>
        <w:t xml:space="preserve">, le </w:t>
      </w:r>
      <w:proofErr w:type="spellStart"/>
      <w:r>
        <w:t>mur</w:t>
      </w:r>
      <w:proofErr w:type="spellEnd"/>
      <w:r>
        <w:t xml:space="preserve"> </w:t>
      </w:r>
      <w:proofErr w:type="spellStart"/>
      <w:r>
        <w:t>existe</w:t>
      </w:r>
      <w:proofErr w:type="spellEnd"/>
      <w:r>
        <w:t xml:space="preserve">, </w:t>
      </w:r>
      <w:proofErr w:type="spellStart"/>
      <w:r>
        <w:t>mais</w:t>
      </w:r>
      <w:proofErr w:type="spellEnd"/>
      <w:r>
        <w:t xml:space="preserve"> </w:t>
      </w:r>
      <w:proofErr w:type="spellStart"/>
      <w:r>
        <w:t>défie</w:t>
      </w:r>
      <w:proofErr w:type="spellEnd"/>
      <w:r>
        <w:t xml:space="preserve"> les </w:t>
      </w:r>
      <w:proofErr w:type="spellStart"/>
      <w:r>
        <w:t>lois</w:t>
      </w:r>
      <w:proofErr w:type="spellEnd"/>
      <w:r>
        <w:t xml:space="preserve"> </w:t>
      </w:r>
      <w:proofErr w:type="spellStart"/>
      <w:r>
        <w:t>connues</w:t>
      </w:r>
      <w:proofErr w:type="spellEnd"/>
    </w:p>
    <w:p w14:paraId="244CAD78" w14:textId="77777777" w:rsidR="0083158D" w:rsidRDefault="0083158D" w:rsidP="0083158D">
      <w:pPr>
        <w:jc w:val="both"/>
      </w:pPr>
      <w:r>
        <w:t xml:space="preserve">Argument </w:t>
      </w:r>
      <w:proofErr w:type="gramStart"/>
      <w:r>
        <w:t>2 :</w:t>
      </w:r>
      <w:proofErr w:type="gramEnd"/>
      <w:r>
        <w:t xml:space="preserve"> pour </w:t>
      </w:r>
      <w:proofErr w:type="spellStart"/>
      <w:r>
        <w:t>combler</w:t>
      </w:r>
      <w:proofErr w:type="spellEnd"/>
      <w:r>
        <w:t xml:space="preserve"> </w:t>
      </w:r>
      <w:proofErr w:type="spellStart"/>
      <w:r>
        <w:t>l’inconnu</w:t>
      </w:r>
      <w:proofErr w:type="spellEnd"/>
      <w:r>
        <w:t xml:space="preserve">, </w:t>
      </w:r>
      <w:proofErr w:type="spellStart"/>
      <w:r>
        <w:t>l’humain</w:t>
      </w:r>
      <w:proofErr w:type="spellEnd"/>
      <w:r>
        <w:t xml:space="preserve"> </w:t>
      </w:r>
      <w:proofErr w:type="spellStart"/>
      <w:r>
        <w:t>invente</w:t>
      </w:r>
      <w:proofErr w:type="spellEnd"/>
      <w:r>
        <w:t>.</w:t>
      </w:r>
      <w:r>
        <w:br/>
      </w:r>
      <w:r>
        <w:tab/>
      </w:r>
      <w:proofErr w:type="spellStart"/>
      <w:proofErr w:type="gramStart"/>
      <w:r>
        <w:t>Exemple</w:t>
      </w:r>
      <w:proofErr w:type="spellEnd"/>
      <w:r>
        <w:t xml:space="preserve"> :</w:t>
      </w:r>
      <w:proofErr w:type="gramEnd"/>
      <w:r>
        <w:t xml:space="preserve"> Dans </w:t>
      </w:r>
      <w:proofErr w:type="spellStart"/>
      <w:r>
        <w:rPr>
          <w:i/>
          <w:iCs/>
        </w:rPr>
        <w:t>vingt</w:t>
      </w:r>
      <w:proofErr w:type="spellEnd"/>
      <w:r>
        <w:rPr>
          <w:i/>
          <w:iCs/>
        </w:rPr>
        <w:t xml:space="preserve">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les </w:t>
      </w:r>
      <w:proofErr w:type="spellStart"/>
      <w:r>
        <w:t>personnages</w:t>
      </w:r>
      <w:proofErr w:type="spellEnd"/>
      <w:r>
        <w:t xml:space="preserve"> </w:t>
      </w:r>
      <w:proofErr w:type="spellStart"/>
      <w:r>
        <w:t>imaginent</w:t>
      </w:r>
      <w:proofErr w:type="spellEnd"/>
      <w:r>
        <w:t xml:space="preserve"> un </w:t>
      </w:r>
      <w:proofErr w:type="spellStart"/>
      <w:r>
        <w:t>narval</w:t>
      </w:r>
      <w:proofErr w:type="spellEnd"/>
      <w:r>
        <w:t xml:space="preserve"> </w:t>
      </w:r>
      <w:proofErr w:type="spellStart"/>
      <w:r>
        <w:t>géant</w:t>
      </w:r>
      <w:proofErr w:type="spellEnd"/>
      <w:r>
        <w:t>.</w:t>
      </w:r>
    </w:p>
    <w:p w14:paraId="2CA7AB83" w14:textId="77777777" w:rsidR="0083158D" w:rsidRDefault="0083158D" w:rsidP="0083158D">
      <w:pPr>
        <w:jc w:val="both"/>
      </w:pPr>
      <w:proofErr w:type="gramStart"/>
      <w:r>
        <w:t>Conclusion :</w:t>
      </w:r>
      <w:proofErr w:type="gramEnd"/>
      <w:r>
        <w:t xml:space="preserve"> </w:t>
      </w:r>
      <w:proofErr w:type="spellStart"/>
      <w:r>
        <w:t>Ces</w:t>
      </w:r>
      <w:proofErr w:type="spellEnd"/>
      <w:r>
        <w:t xml:space="preserve"> </w:t>
      </w:r>
      <w:proofErr w:type="spellStart"/>
      <w:r>
        <w:t>textes</w:t>
      </w:r>
      <w:proofErr w:type="spellEnd"/>
      <w:r>
        <w:t xml:space="preserve"> </w:t>
      </w:r>
      <w:proofErr w:type="spellStart"/>
      <w:r>
        <w:t>montrent</w:t>
      </w:r>
      <w:proofErr w:type="spellEnd"/>
      <w:r>
        <w:t xml:space="preserve"> bien que la nature </w:t>
      </w:r>
      <w:proofErr w:type="spellStart"/>
      <w:r>
        <w:t>n’est</w:t>
      </w:r>
      <w:proofErr w:type="spellEnd"/>
      <w:r>
        <w:t xml:space="preserve"> pas </w:t>
      </w:r>
      <w:proofErr w:type="spellStart"/>
      <w:r>
        <w:t>parfaitement</w:t>
      </w:r>
      <w:proofErr w:type="spellEnd"/>
      <w:r>
        <w:t xml:space="preserve"> </w:t>
      </w:r>
      <w:proofErr w:type="spellStart"/>
      <w:r>
        <w:t>maitrisée</w:t>
      </w:r>
      <w:proofErr w:type="spellEnd"/>
      <w:r>
        <w:t xml:space="preserve"> par la science. Alors les hommes </w:t>
      </w:r>
      <w:proofErr w:type="spellStart"/>
      <w:r>
        <w:t>observent</w:t>
      </w:r>
      <w:proofErr w:type="spellEnd"/>
      <w:r>
        <w:t xml:space="preserve"> </w:t>
      </w:r>
      <w:proofErr w:type="spellStart"/>
      <w:r>
        <w:t>premièrement</w:t>
      </w:r>
      <w:proofErr w:type="spellEnd"/>
      <w:r>
        <w:t xml:space="preserve"> la nature pour </w:t>
      </w:r>
      <w:proofErr w:type="spellStart"/>
      <w:r>
        <w:t>l’étudier</w:t>
      </w:r>
      <w:proofErr w:type="spellEnd"/>
      <w:r>
        <w:t xml:space="preserve">. En revanche, </w:t>
      </w:r>
      <w:proofErr w:type="spellStart"/>
      <w:r>
        <w:t>ces</w:t>
      </w:r>
      <w:proofErr w:type="spellEnd"/>
      <w:r>
        <w:t xml:space="preserve"> observations </w:t>
      </w:r>
      <w:proofErr w:type="spellStart"/>
      <w:r>
        <w:t>parfois</w:t>
      </w:r>
      <w:proofErr w:type="spellEnd"/>
      <w:r>
        <w:t xml:space="preserve"> ne </w:t>
      </w:r>
      <w:proofErr w:type="spellStart"/>
      <w:r>
        <w:t>permettent</w:t>
      </w:r>
      <w:proofErr w:type="spellEnd"/>
      <w:r>
        <w:t xml:space="preserve"> pas de tout </w:t>
      </w:r>
      <w:proofErr w:type="spellStart"/>
      <w:r>
        <w:t>expliquer</w:t>
      </w:r>
      <w:proofErr w:type="spellEnd"/>
      <w:r>
        <w:t xml:space="preserve">. </w:t>
      </w:r>
      <w:proofErr w:type="spellStart"/>
      <w:r>
        <w:t>Ainsi</w:t>
      </w:r>
      <w:proofErr w:type="spellEnd"/>
      <w:r>
        <w:t xml:space="preserve">, </w:t>
      </w:r>
      <w:proofErr w:type="spellStart"/>
      <w:r>
        <w:t>lorsque</w:t>
      </w:r>
      <w:proofErr w:type="spellEnd"/>
      <w:r>
        <w:t xml:space="preserve"> la science </w:t>
      </w:r>
      <w:proofErr w:type="spellStart"/>
      <w:r>
        <w:t>atteint</w:t>
      </w:r>
      <w:proofErr w:type="spellEnd"/>
      <w:r>
        <w:t xml:space="preserve"> </w:t>
      </w:r>
      <w:proofErr w:type="spellStart"/>
      <w:r>
        <w:t>ses</w:t>
      </w:r>
      <w:proofErr w:type="spellEnd"/>
      <w:r>
        <w:t xml:space="preserve"> </w:t>
      </w:r>
      <w:proofErr w:type="spellStart"/>
      <w:r>
        <w:t>limites</w:t>
      </w:r>
      <w:proofErr w:type="spellEnd"/>
      <w:r>
        <w:t xml:space="preserve">, </w:t>
      </w:r>
      <w:proofErr w:type="spellStart"/>
      <w:r>
        <w:t>l’imaginaire</w:t>
      </w:r>
      <w:proofErr w:type="spellEnd"/>
      <w:r>
        <w:t xml:space="preserve"> </w:t>
      </w:r>
      <w:proofErr w:type="spellStart"/>
      <w:r>
        <w:t>prend</w:t>
      </w:r>
      <w:proofErr w:type="spellEnd"/>
      <w:r>
        <w:t xml:space="preserve"> place. Le </w:t>
      </w:r>
      <w:proofErr w:type="spellStart"/>
      <w:r>
        <w:t>réel</w:t>
      </w:r>
      <w:proofErr w:type="spellEnd"/>
      <w:r>
        <w:t xml:space="preserve"> et </w:t>
      </w:r>
      <w:proofErr w:type="spellStart"/>
      <w:r>
        <w:t>l’invention</w:t>
      </w:r>
      <w:proofErr w:type="spellEnd"/>
      <w:r>
        <w:t xml:space="preserve"> se </w:t>
      </w:r>
      <w:proofErr w:type="spellStart"/>
      <w:r>
        <w:t>mélangent</w:t>
      </w:r>
      <w:proofErr w:type="spellEnd"/>
      <w:r>
        <w:t>.</w:t>
      </w:r>
    </w:p>
    <w:p w14:paraId="376B8F0A" w14:textId="77777777" w:rsidR="0083158D" w:rsidRDefault="0083158D" w:rsidP="0083158D">
      <w:pPr>
        <w:jc w:val="both"/>
      </w:pPr>
      <w:r>
        <w:rPr>
          <w:noProof/>
        </w:rPr>
        <w:drawing>
          <wp:inline distT="0" distB="0" distL="0" distR="0" wp14:anchorId="2E9723DD" wp14:editId="774790ED">
            <wp:extent cx="4128131" cy="3649269"/>
            <wp:effectExtent l="0" t="0" r="5719" b="8331"/>
            <wp:docPr id="1626212957" name="drawing" title="Loch Ness Monster - Wikiped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128131" cy="3649269"/>
                    </a:xfrm>
                    <a:prstGeom prst="rect">
                      <a:avLst/>
                    </a:prstGeom>
                    <a:noFill/>
                    <a:ln>
                      <a:noFill/>
                      <a:prstDash/>
                    </a:ln>
                  </pic:spPr>
                </pic:pic>
              </a:graphicData>
            </a:graphic>
          </wp:inline>
        </w:drawing>
      </w:r>
    </w:p>
    <w:p w14:paraId="345B534B" w14:textId="77777777" w:rsidR="0083158D" w:rsidRDefault="0083158D" w:rsidP="0083158D">
      <w:pPr>
        <w:jc w:val="both"/>
      </w:pPr>
      <w:proofErr w:type="spellStart"/>
      <w:r>
        <w:t>J’ai</w:t>
      </w:r>
      <w:proofErr w:type="spellEnd"/>
      <w:r>
        <w:t xml:space="preserve"> </w:t>
      </w:r>
      <w:proofErr w:type="spellStart"/>
      <w:r>
        <w:t>choisi</w:t>
      </w:r>
      <w:proofErr w:type="spellEnd"/>
      <w:r>
        <w:t xml:space="preserve"> </w:t>
      </w:r>
      <w:proofErr w:type="spellStart"/>
      <w:r>
        <w:t>cette</w:t>
      </w:r>
      <w:proofErr w:type="spellEnd"/>
      <w:r>
        <w:t xml:space="preserve"> image, </w:t>
      </w:r>
      <w:proofErr w:type="spellStart"/>
      <w:r>
        <w:t>représentant</w:t>
      </w:r>
      <w:proofErr w:type="spellEnd"/>
      <w:r>
        <w:t xml:space="preserve"> le très célèbre </w:t>
      </w:r>
      <w:proofErr w:type="spellStart"/>
      <w:r>
        <w:t>monstre</w:t>
      </w:r>
      <w:proofErr w:type="spellEnd"/>
      <w:r>
        <w:t xml:space="preserve"> du Loch Ness car </w:t>
      </w:r>
      <w:proofErr w:type="spellStart"/>
      <w:r>
        <w:t>ce</w:t>
      </w:r>
      <w:proofErr w:type="spellEnd"/>
      <w:r>
        <w:t xml:space="preserve"> dernier </w:t>
      </w:r>
      <w:proofErr w:type="spellStart"/>
      <w:r>
        <w:t>est</w:t>
      </w:r>
      <w:proofErr w:type="spellEnd"/>
      <w:r>
        <w:t xml:space="preserve"> </w:t>
      </w:r>
      <w:proofErr w:type="spellStart"/>
      <w:r>
        <w:t>une</w:t>
      </w:r>
      <w:proofErr w:type="spellEnd"/>
      <w:r>
        <w:t xml:space="preserve"> </w:t>
      </w:r>
      <w:proofErr w:type="spellStart"/>
      <w:r>
        <w:t>parfaite</w:t>
      </w:r>
      <w:proofErr w:type="spellEnd"/>
      <w:r>
        <w:t xml:space="preserve"> </w:t>
      </w:r>
      <w:proofErr w:type="spellStart"/>
      <w:r>
        <w:t>représentation</w:t>
      </w:r>
      <w:proofErr w:type="spellEnd"/>
      <w:r>
        <w:t xml:space="preserve"> d’un </w:t>
      </w:r>
      <w:proofErr w:type="spellStart"/>
      <w:r>
        <w:t>monstre</w:t>
      </w:r>
      <w:proofErr w:type="spellEnd"/>
      <w:r>
        <w:t xml:space="preserve"> </w:t>
      </w:r>
      <w:proofErr w:type="spellStart"/>
      <w:r>
        <w:t>devenu</w:t>
      </w:r>
      <w:proofErr w:type="spellEnd"/>
      <w:r>
        <w:t xml:space="preserve"> </w:t>
      </w:r>
      <w:proofErr w:type="spellStart"/>
      <w:r>
        <w:t>mythe</w:t>
      </w:r>
      <w:proofErr w:type="spellEnd"/>
      <w:r>
        <w:t xml:space="preserve">. Tout </w:t>
      </w:r>
      <w:proofErr w:type="spellStart"/>
      <w:r>
        <w:t>comme</w:t>
      </w:r>
      <w:proofErr w:type="spellEnd"/>
      <w:r>
        <w:t xml:space="preserve"> le Nautilus, </w:t>
      </w:r>
      <w:proofErr w:type="spellStart"/>
      <w:r>
        <w:t>ce</w:t>
      </w:r>
      <w:proofErr w:type="spellEnd"/>
      <w:r>
        <w:t xml:space="preserve"> </w:t>
      </w:r>
      <w:proofErr w:type="spellStart"/>
      <w:r>
        <w:t>monstre</w:t>
      </w:r>
      <w:proofErr w:type="spellEnd"/>
      <w:r>
        <w:t xml:space="preserve"> </w:t>
      </w:r>
      <w:proofErr w:type="spellStart"/>
      <w:r>
        <w:t>étrange</w:t>
      </w:r>
      <w:proofErr w:type="spellEnd"/>
      <w:r>
        <w:t xml:space="preserve"> </w:t>
      </w:r>
      <w:proofErr w:type="spellStart"/>
      <w:r>
        <w:t>est</w:t>
      </w:r>
      <w:proofErr w:type="spellEnd"/>
      <w:r>
        <w:t xml:space="preserve"> “</w:t>
      </w:r>
      <w:proofErr w:type="spellStart"/>
      <w:r>
        <w:t>chanté</w:t>
      </w:r>
      <w:proofErr w:type="spellEnd"/>
      <w:r>
        <w:t xml:space="preserve"> dans les bars” et </w:t>
      </w:r>
      <w:proofErr w:type="spellStart"/>
      <w:r>
        <w:t>est</w:t>
      </w:r>
      <w:proofErr w:type="spellEnd"/>
      <w:r>
        <w:t xml:space="preserve"> </w:t>
      </w:r>
      <w:proofErr w:type="spellStart"/>
      <w:r>
        <w:t>ancré</w:t>
      </w:r>
      <w:proofErr w:type="spellEnd"/>
      <w:r>
        <w:t xml:space="preserve"> dans la culture </w:t>
      </w:r>
      <w:proofErr w:type="spellStart"/>
      <w:r>
        <w:t>populaire</w:t>
      </w:r>
      <w:proofErr w:type="spellEnd"/>
      <w:r>
        <w:t xml:space="preserve">. Les </w:t>
      </w:r>
      <w:proofErr w:type="spellStart"/>
      <w:r>
        <w:t>doutes</w:t>
      </w:r>
      <w:proofErr w:type="spellEnd"/>
      <w:r>
        <w:t xml:space="preserve"> </w:t>
      </w:r>
      <w:proofErr w:type="spellStart"/>
      <w:r>
        <w:t>suivant</w:t>
      </w:r>
      <w:proofErr w:type="spellEnd"/>
      <w:r>
        <w:t xml:space="preserve"> </w:t>
      </w:r>
      <w:proofErr w:type="spellStart"/>
      <w:r>
        <w:t>cette</w:t>
      </w:r>
      <w:proofErr w:type="spellEnd"/>
      <w:r>
        <w:t xml:space="preserve"> </w:t>
      </w:r>
      <w:proofErr w:type="spellStart"/>
      <w:r>
        <w:t>créature</w:t>
      </w:r>
      <w:proofErr w:type="spellEnd"/>
      <w:r>
        <w:t xml:space="preserve"> </w:t>
      </w:r>
      <w:proofErr w:type="spellStart"/>
      <w:r>
        <w:t>ont</w:t>
      </w:r>
      <w:proofErr w:type="spellEnd"/>
      <w:r>
        <w:t xml:space="preserve"> </w:t>
      </w:r>
      <w:proofErr w:type="spellStart"/>
      <w:r>
        <w:t>été</w:t>
      </w:r>
      <w:proofErr w:type="spellEnd"/>
      <w:r>
        <w:t xml:space="preserve"> </w:t>
      </w:r>
      <w:proofErr w:type="spellStart"/>
      <w:r>
        <w:t>remplacé</w:t>
      </w:r>
      <w:proofErr w:type="spellEnd"/>
      <w:r>
        <w:t xml:space="preserve"> par des </w:t>
      </w:r>
      <w:proofErr w:type="spellStart"/>
      <w:r>
        <w:t>légendes</w:t>
      </w:r>
      <w:proofErr w:type="spellEnd"/>
      <w:r>
        <w:t>.</w:t>
      </w:r>
    </w:p>
    <w:p w14:paraId="64B7670A" w14:textId="648C49C5" w:rsidR="00A51C5A" w:rsidRDefault="0083739C" w:rsidP="00A51C5A">
      <w:pPr>
        <w:pStyle w:val="Textbody"/>
        <w:jc w:val="center"/>
      </w:pPr>
      <w:r>
        <w:br w:type="page"/>
      </w:r>
      <w:r w:rsidR="00A51C5A">
        <w:rPr>
          <w:rStyle w:val="StrongEmphasis"/>
          <w:rFonts w:ascii="Arial Black" w:hAnsi="Arial Black" w:cs="Arial"/>
          <w:color w:val="000000"/>
        </w:rPr>
        <w:lastRenderedPageBreak/>
        <w:t>Le monstre : entre fascination scientifique et mythe collectif</w:t>
      </w:r>
    </w:p>
    <w:p w14:paraId="6AF8C718" w14:textId="77777777" w:rsidR="00A51C5A" w:rsidRDefault="00A51C5A" w:rsidP="00A51C5A">
      <w:pPr>
        <w:pStyle w:val="Titre1"/>
        <w:jc w:val="center"/>
      </w:pPr>
      <w:r>
        <w:rPr>
          <w:b/>
          <w:bCs/>
          <w:sz w:val="24"/>
          <w:szCs w:val="24"/>
        </w:rPr>
        <w:t xml:space="preserve">Première </w:t>
      </w:r>
      <w:proofErr w:type="spellStart"/>
      <w:r>
        <w:rPr>
          <w:b/>
          <w:bCs/>
          <w:sz w:val="24"/>
          <w:szCs w:val="24"/>
        </w:rPr>
        <w:t>partie</w:t>
      </w:r>
      <w:proofErr w:type="spellEnd"/>
      <w:r>
        <w:rPr>
          <w:b/>
          <w:bCs/>
          <w:sz w:val="24"/>
          <w:szCs w:val="24"/>
        </w:rPr>
        <w:t xml:space="preserve">, </w:t>
      </w:r>
      <w:proofErr w:type="spellStart"/>
      <w:r>
        <w:rPr>
          <w:b/>
          <w:bCs/>
          <w:sz w:val="24"/>
          <w:szCs w:val="24"/>
        </w:rPr>
        <w:t>Chapitre</w:t>
      </w:r>
      <w:proofErr w:type="spellEnd"/>
      <w:r>
        <w:rPr>
          <w:b/>
          <w:bCs/>
          <w:sz w:val="24"/>
          <w:szCs w:val="24"/>
        </w:rPr>
        <w:t xml:space="preserve"> 1, Un </w:t>
      </w:r>
      <w:proofErr w:type="spellStart"/>
      <w:r>
        <w:rPr>
          <w:b/>
          <w:bCs/>
          <w:sz w:val="24"/>
          <w:szCs w:val="24"/>
        </w:rPr>
        <w:t>écueil</w:t>
      </w:r>
      <w:proofErr w:type="spellEnd"/>
      <w:r>
        <w:rPr>
          <w:b/>
          <w:bCs/>
          <w:sz w:val="24"/>
          <w:szCs w:val="24"/>
        </w:rPr>
        <w:t xml:space="preserve"> </w:t>
      </w:r>
      <w:proofErr w:type="spellStart"/>
      <w:r>
        <w:rPr>
          <w:b/>
          <w:bCs/>
          <w:sz w:val="24"/>
          <w:szCs w:val="24"/>
        </w:rPr>
        <w:t>fuyant</w:t>
      </w:r>
      <w:proofErr w:type="spellEnd"/>
      <w:r>
        <w:rPr>
          <w:b/>
          <w:bCs/>
          <w:sz w:val="24"/>
          <w:szCs w:val="24"/>
        </w:rPr>
        <w:t xml:space="preserve"> (pages 29</w:t>
      </w:r>
      <w:r>
        <w:rPr>
          <w:rFonts w:eastAsia="Times New Roman"/>
          <w:b/>
          <w:bCs/>
          <w:sz w:val="24"/>
          <w:szCs w:val="24"/>
        </w:rPr>
        <w:t xml:space="preserve"> à 33</w:t>
      </w:r>
      <w:r>
        <w:rPr>
          <w:b/>
          <w:bCs/>
          <w:sz w:val="24"/>
          <w:szCs w:val="24"/>
        </w:rPr>
        <w:t xml:space="preserve">) dans </w:t>
      </w:r>
      <w:r w:rsidRPr="00A70290">
        <w:rPr>
          <w:b/>
          <w:bCs/>
          <w:i/>
          <w:iCs/>
          <w:sz w:val="24"/>
          <w:szCs w:val="24"/>
        </w:rPr>
        <w:t xml:space="preserve">Vingt </w:t>
      </w:r>
      <w:proofErr w:type="spellStart"/>
      <w:r w:rsidRPr="00A70290">
        <w:rPr>
          <w:b/>
          <w:bCs/>
          <w:i/>
          <w:iCs/>
          <w:sz w:val="24"/>
          <w:szCs w:val="24"/>
        </w:rPr>
        <w:t>mille</w:t>
      </w:r>
      <w:proofErr w:type="spellEnd"/>
      <w:r w:rsidRPr="00A70290">
        <w:rPr>
          <w:b/>
          <w:bCs/>
          <w:i/>
          <w:iCs/>
          <w:sz w:val="24"/>
          <w:szCs w:val="24"/>
        </w:rPr>
        <w:t xml:space="preserve"> </w:t>
      </w:r>
      <w:proofErr w:type="spellStart"/>
      <w:r w:rsidRPr="00A70290">
        <w:rPr>
          <w:b/>
          <w:bCs/>
          <w:i/>
          <w:iCs/>
          <w:sz w:val="24"/>
          <w:szCs w:val="24"/>
        </w:rPr>
        <w:t>lieues</w:t>
      </w:r>
      <w:proofErr w:type="spellEnd"/>
      <w:r w:rsidRPr="00A70290">
        <w:rPr>
          <w:b/>
          <w:bCs/>
          <w:i/>
          <w:iCs/>
          <w:sz w:val="24"/>
          <w:szCs w:val="24"/>
        </w:rPr>
        <w:t xml:space="preserve"> sous les </w:t>
      </w:r>
      <w:proofErr w:type="spellStart"/>
      <w:r w:rsidRPr="00A70290">
        <w:rPr>
          <w:b/>
          <w:bCs/>
          <w:i/>
          <w:iCs/>
          <w:sz w:val="24"/>
          <w:szCs w:val="24"/>
        </w:rPr>
        <w:t>mers</w:t>
      </w:r>
      <w:proofErr w:type="spellEnd"/>
      <w:r>
        <w:rPr>
          <w:b/>
          <w:bCs/>
          <w:sz w:val="24"/>
          <w:szCs w:val="24"/>
        </w:rPr>
        <w:t xml:space="preserve"> de Jules VERNE, 1869</w:t>
      </w:r>
    </w:p>
    <w:p w14:paraId="64FAC31A" w14:textId="1B4A1B31" w:rsidR="00A51C5A" w:rsidRDefault="00A51C5A" w:rsidP="00A51C5A">
      <w:pPr>
        <w:pStyle w:val="Titre1"/>
        <w:ind w:firstLine="709"/>
        <w:jc w:val="center"/>
      </w:pPr>
      <w:proofErr w:type="spellStart"/>
      <w:r>
        <w:rPr>
          <w:b/>
          <w:bCs/>
          <w:sz w:val="24"/>
          <w:szCs w:val="24"/>
        </w:rPr>
        <w:t>Chevance</w:t>
      </w:r>
      <w:proofErr w:type="spellEnd"/>
      <w:r>
        <w:rPr>
          <w:b/>
          <w:bCs/>
          <w:sz w:val="24"/>
          <w:szCs w:val="24"/>
        </w:rPr>
        <w:t xml:space="preserve"> Théo 2TSI</w:t>
      </w:r>
    </w:p>
    <w:p w14:paraId="031B9F21" w14:textId="77777777" w:rsidR="00A51C5A" w:rsidRDefault="00A51C5A" w:rsidP="00A51C5A">
      <w:pPr>
        <w:pStyle w:val="Textbody"/>
        <w:jc w:val="both"/>
        <w:rPr>
          <w:rFonts w:ascii="Arial" w:hAnsi="Arial"/>
          <w:b/>
          <w:bCs/>
        </w:rPr>
      </w:pPr>
    </w:p>
    <w:p w14:paraId="55B470EE" w14:textId="77777777" w:rsidR="00A51C5A" w:rsidRDefault="00A51C5A" w:rsidP="00A51C5A">
      <w:pPr>
        <w:pStyle w:val="Textbody"/>
        <w:ind w:firstLine="709"/>
        <w:jc w:val="both"/>
        <w:rPr>
          <w:rFonts w:ascii="Arial" w:hAnsi="Arial"/>
          <w:sz w:val="22"/>
          <w:szCs w:val="22"/>
        </w:rPr>
      </w:pPr>
      <w:r>
        <w:rPr>
          <w:rFonts w:ascii="Arial" w:hAnsi="Arial"/>
          <w:sz w:val="22"/>
          <w:szCs w:val="22"/>
        </w:rPr>
        <w:t xml:space="preserve">En 1866, un phénomène inexpliqué agite les mers : un monstre marin, décrit comme un objet long, rapide et phosphorescent, défie les lois de la nature. Les observations de navires comme le </w:t>
      </w:r>
      <w:proofErr w:type="spellStart"/>
      <w:r>
        <w:rPr>
          <w:rStyle w:val="Accentuation"/>
          <w:rFonts w:ascii="Arial" w:hAnsi="Arial"/>
          <w:i w:val="0"/>
          <w:iCs w:val="0"/>
        </w:rPr>
        <w:t>Governor</w:t>
      </w:r>
      <w:proofErr w:type="spellEnd"/>
      <w:r>
        <w:rPr>
          <w:rStyle w:val="Accentuation"/>
          <w:rFonts w:ascii="Arial" w:hAnsi="Arial"/>
          <w:i w:val="0"/>
          <w:iCs w:val="0"/>
        </w:rPr>
        <w:t xml:space="preserve"> </w:t>
      </w:r>
      <w:proofErr w:type="spellStart"/>
      <w:r>
        <w:rPr>
          <w:rStyle w:val="Accentuation"/>
          <w:rFonts w:ascii="Arial" w:hAnsi="Arial"/>
          <w:i w:val="0"/>
          <w:iCs w:val="0"/>
        </w:rPr>
        <w:t>Higginson</w:t>
      </w:r>
      <w:proofErr w:type="spellEnd"/>
      <w:r>
        <w:rPr>
          <w:rFonts w:ascii="Arial" w:hAnsi="Arial"/>
          <w:sz w:val="22"/>
          <w:szCs w:val="22"/>
        </w:rPr>
        <w:t xml:space="preserve"> ou le </w:t>
      </w:r>
      <w:r>
        <w:rPr>
          <w:rStyle w:val="Accentuation"/>
          <w:rFonts w:ascii="Arial" w:hAnsi="Arial"/>
          <w:i w:val="0"/>
          <w:iCs w:val="0"/>
        </w:rPr>
        <w:t>Cristobal Colon</w:t>
      </w:r>
      <w:r>
        <w:rPr>
          <w:rFonts w:ascii="Arial" w:hAnsi="Arial"/>
          <w:sz w:val="22"/>
          <w:szCs w:val="22"/>
        </w:rPr>
        <w:t xml:space="preserve"> confirment son existence, déclenchant une polémique entre scientifiques et sceptiques. Le monstre, tantôt perçu comme une menace, tantôt comme une curiosité, devient un sujet de fascination mondiale, alimentant débats et spéculations. Jules Verne explore ici la frontière entre le connu et l’inconnu, entre la science et le mythe.</w:t>
      </w:r>
    </w:p>
    <w:p w14:paraId="065D404B" w14:textId="77777777" w:rsidR="00A51C5A" w:rsidRDefault="00A51C5A" w:rsidP="00A51C5A">
      <w:pPr>
        <w:pStyle w:val="Textbody"/>
        <w:jc w:val="both"/>
      </w:pPr>
      <w:r>
        <w:rPr>
          <w:rFonts w:ascii="Arial" w:hAnsi="Arial"/>
          <w:sz w:val="22"/>
          <w:szCs w:val="22"/>
        </w:rPr>
        <w:t xml:space="preserve">L’extrait aborde la tension entre </w:t>
      </w:r>
      <w:r>
        <w:rPr>
          <w:rStyle w:val="StrongEmphasis"/>
          <w:rFonts w:ascii="Arial" w:hAnsi="Arial"/>
          <w:sz w:val="22"/>
          <w:szCs w:val="22"/>
        </w:rPr>
        <w:t>science et imagination</w:t>
      </w:r>
      <w:r>
        <w:rPr>
          <w:rFonts w:ascii="Arial" w:hAnsi="Arial"/>
          <w:sz w:val="22"/>
          <w:szCs w:val="22"/>
        </w:rPr>
        <w:t xml:space="preserve">, </w:t>
      </w:r>
      <w:r>
        <w:rPr>
          <w:rStyle w:val="StrongEmphasis"/>
          <w:rFonts w:ascii="Arial" w:hAnsi="Arial"/>
          <w:sz w:val="22"/>
          <w:szCs w:val="22"/>
        </w:rPr>
        <w:t>peur et curiosité</w:t>
      </w:r>
      <w:r>
        <w:rPr>
          <w:rFonts w:ascii="Arial" w:hAnsi="Arial"/>
          <w:sz w:val="22"/>
          <w:szCs w:val="22"/>
        </w:rPr>
        <w:t xml:space="preserve">, </w:t>
      </w:r>
      <w:r>
        <w:rPr>
          <w:rStyle w:val="StrongEmphasis"/>
          <w:rFonts w:ascii="Arial" w:hAnsi="Arial"/>
          <w:sz w:val="22"/>
          <w:szCs w:val="22"/>
        </w:rPr>
        <w:t>raison et merveilleux</w:t>
      </w:r>
      <w:r>
        <w:rPr>
          <w:rFonts w:ascii="Arial" w:hAnsi="Arial"/>
          <w:sz w:val="22"/>
          <w:szCs w:val="22"/>
        </w:rPr>
        <w:t>. Il interroge la manière dont les hommes réagissent face à un phénomène naturel qu’ils ne peuvent expliquer. L’objet du texte est à la fois une enquête scientifique et une réflexion sur les limites du savoir humain.</w:t>
      </w:r>
    </w:p>
    <w:p w14:paraId="427841F5" w14:textId="77777777" w:rsidR="00A51C5A" w:rsidRDefault="00A51C5A" w:rsidP="00A51C5A">
      <w:pPr>
        <w:pStyle w:val="Standard"/>
        <w:jc w:val="both"/>
      </w:pPr>
      <w:r>
        <w:rPr>
          <w:rStyle w:val="StrongEmphasis"/>
          <w:rFonts w:ascii="Arial" w:hAnsi="Arial"/>
          <w:sz w:val="22"/>
          <w:szCs w:val="22"/>
        </w:rPr>
        <w:t xml:space="preserve">Monstre (du latin </w:t>
      </w:r>
      <w:proofErr w:type="spellStart"/>
      <w:proofErr w:type="gramStart"/>
      <w:r>
        <w:rPr>
          <w:rStyle w:val="Accentuation"/>
          <w:rFonts w:ascii="Arial" w:hAnsi="Arial"/>
          <w:sz w:val="22"/>
          <w:szCs w:val="22"/>
        </w:rPr>
        <w:t>monstrum</w:t>
      </w:r>
      <w:proofErr w:type="spellEnd"/>
      <w:r>
        <w:rPr>
          <w:rStyle w:val="StrongEmphasis"/>
          <w:rFonts w:ascii="Arial" w:hAnsi="Arial"/>
          <w:sz w:val="22"/>
          <w:szCs w:val="22"/>
        </w:rPr>
        <w:t xml:space="preserve"> ,</w:t>
      </w:r>
      <w:proofErr w:type="gramEnd"/>
      <w:r>
        <w:rPr>
          <w:rStyle w:val="StrongEmphasis"/>
          <w:rFonts w:ascii="Arial" w:hAnsi="Arial"/>
          <w:sz w:val="22"/>
          <w:szCs w:val="22"/>
        </w:rPr>
        <w:t xml:space="preserve"> "chose anormale", "présage", lié à </w:t>
      </w:r>
      <w:proofErr w:type="spellStart"/>
      <w:r>
        <w:rPr>
          <w:rStyle w:val="Accentuation"/>
          <w:rFonts w:ascii="Arial" w:hAnsi="Arial"/>
          <w:sz w:val="22"/>
          <w:szCs w:val="22"/>
        </w:rPr>
        <w:t>monere</w:t>
      </w:r>
      <w:proofErr w:type="spellEnd"/>
      <w:r>
        <w:rPr>
          <w:rStyle w:val="StrongEmphasis"/>
          <w:rFonts w:ascii="Arial" w:hAnsi="Arial"/>
          <w:sz w:val="22"/>
          <w:szCs w:val="22"/>
        </w:rPr>
        <w:t xml:space="preserve"> "avertir") : D</w:t>
      </w:r>
      <w:r>
        <w:rPr>
          <w:rFonts w:ascii="Arial" w:hAnsi="Arial"/>
          <w:sz w:val="22"/>
          <w:szCs w:val="22"/>
        </w:rPr>
        <w:t>ésigne un être ou phénomène défiant les lois naturelles, souvent perçu comme une menace ou une curiosité.</w:t>
      </w:r>
    </w:p>
    <w:p w14:paraId="1A871D23" w14:textId="77777777" w:rsidR="00A51C5A" w:rsidRDefault="00A51C5A" w:rsidP="00A51C5A">
      <w:pPr>
        <w:pStyle w:val="Standard"/>
        <w:jc w:val="both"/>
      </w:pPr>
    </w:p>
    <w:p w14:paraId="4C7585FB" w14:textId="77777777" w:rsidR="00A51C5A" w:rsidRDefault="00A51C5A" w:rsidP="00A51C5A">
      <w:pPr>
        <w:pStyle w:val="Standard"/>
        <w:jc w:val="both"/>
      </w:pPr>
      <w:r>
        <w:rPr>
          <w:rStyle w:val="StrongEmphasis"/>
          <w:rFonts w:ascii="Arial" w:hAnsi="Arial"/>
          <w:sz w:val="22"/>
          <w:szCs w:val="22"/>
        </w:rPr>
        <w:t xml:space="preserve">Phénomène (du grec </w:t>
      </w:r>
      <w:proofErr w:type="spellStart"/>
      <w:r>
        <w:rPr>
          <w:rStyle w:val="Accentuation"/>
          <w:rFonts w:ascii="Arial" w:hAnsi="Arial"/>
          <w:sz w:val="22"/>
          <w:szCs w:val="22"/>
        </w:rPr>
        <w:t>phainomenon</w:t>
      </w:r>
      <w:proofErr w:type="spellEnd"/>
      <w:r>
        <w:rPr>
          <w:rStyle w:val="Accentuation"/>
          <w:rFonts w:ascii="Arial" w:hAnsi="Arial"/>
          <w:sz w:val="22"/>
          <w:szCs w:val="22"/>
        </w:rPr>
        <w:t xml:space="preserve">, </w:t>
      </w:r>
      <w:r>
        <w:rPr>
          <w:rStyle w:val="StrongEmphasis"/>
          <w:rFonts w:ascii="Arial" w:hAnsi="Arial"/>
          <w:sz w:val="22"/>
          <w:szCs w:val="22"/>
        </w:rPr>
        <w:t>"ce qui apparaît") : Se présente comme une m</w:t>
      </w:r>
      <w:r>
        <w:rPr>
          <w:rFonts w:ascii="Arial" w:hAnsi="Arial"/>
          <w:sz w:val="22"/>
          <w:szCs w:val="22"/>
        </w:rPr>
        <w:t>anifestation observable mais inexpliquée, suscitant l’étonnement ou l’étude.</w:t>
      </w:r>
    </w:p>
    <w:p w14:paraId="53A1C5D9" w14:textId="77777777" w:rsidR="00A51C5A" w:rsidRDefault="00A51C5A" w:rsidP="00A51C5A">
      <w:pPr>
        <w:pStyle w:val="Standard"/>
        <w:jc w:val="both"/>
      </w:pPr>
    </w:p>
    <w:p w14:paraId="0030039B" w14:textId="77777777" w:rsidR="00A51C5A" w:rsidRDefault="00A51C5A" w:rsidP="00A51C5A">
      <w:pPr>
        <w:pStyle w:val="Standard"/>
        <w:jc w:val="both"/>
      </w:pPr>
      <w:r>
        <w:rPr>
          <w:rStyle w:val="StrongEmphasis"/>
          <w:rFonts w:ascii="Arial" w:hAnsi="Arial"/>
          <w:sz w:val="22"/>
          <w:szCs w:val="22"/>
        </w:rPr>
        <w:t xml:space="preserve">Cétacé (du latin </w:t>
      </w:r>
      <w:proofErr w:type="spellStart"/>
      <w:r>
        <w:rPr>
          <w:rStyle w:val="Accentuation"/>
          <w:rFonts w:ascii="Arial" w:hAnsi="Arial"/>
          <w:sz w:val="22"/>
          <w:szCs w:val="22"/>
        </w:rPr>
        <w:t>cetus</w:t>
      </w:r>
      <w:proofErr w:type="spellEnd"/>
      <w:r>
        <w:rPr>
          <w:rStyle w:val="Accentuation"/>
          <w:rFonts w:ascii="Arial" w:hAnsi="Arial"/>
          <w:sz w:val="22"/>
          <w:szCs w:val="22"/>
        </w:rPr>
        <w:t xml:space="preserve">, </w:t>
      </w:r>
      <w:r>
        <w:rPr>
          <w:rStyle w:val="StrongEmphasis"/>
          <w:rFonts w:ascii="Arial" w:hAnsi="Arial"/>
          <w:sz w:val="22"/>
          <w:szCs w:val="22"/>
        </w:rPr>
        <w:t xml:space="preserve">"baleine", lui-même issu du grec </w:t>
      </w:r>
      <w:proofErr w:type="spellStart"/>
      <w:r>
        <w:rPr>
          <w:rStyle w:val="Accentuation"/>
          <w:rFonts w:ascii="Arial" w:hAnsi="Arial"/>
          <w:sz w:val="22"/>
          <w:szCs w:val="22"/>
        </w:rPr>
        <w:t>kêtos</w:t>
      </w:r>
      <w:proofErr w:type="spellEnd"/>
      <w:r>
        <w:rPr>
          <w:rStyle w:val="StrongEmphasis"/>
          <w:rFonts w:ascii="Arial" w:hAnsi="Arial"/>
          <w:sz w:val="22"/>
          <w:szCs w:val="22"/>
        </w:rPr>
        <w:t xml:space="preserve">) : </w:t>
      </w:r>
      <w:r>
        <w:rPr>
          <w:rFonts w:ascii="Arial" w:hAnsi="Arial"/>
          <w:sz w:val="22"/>
          <w:szCs w:val="22"/>
        </w:rPr>
        <w:t>Mammifère marin (baleine, cachalot, etc.), utilisé ici pour tenter de rationaliser l’inconnu.</w:t>
      </w:r>
    </w:p>
    <w:p w14:paraId="4D0708C1" w14:textId="77777777" w:rsidR="00A51C5A" w:rsidRDefault="00A51C5A" w:rsidP="00A51C5A">
      <w:pPr>
        <w:pStyle w:val="Standard"/>
        <w:jc w:val="both"/>
        <w:rPr>
          <w:rFonts w:ascii="Arial" w:hAnsi="Arial"/>
          <w:sz w:val="22"/>
          <w:szCs w:val="22"/>
        </w:rPr>
      </w:pPr>
    </w:p>
    <w:p w14:paraId="21E7BDD7" w14:textId="77777777" w:rsidR="00A51C5A" w:rsidRDefault="00A51C5A" w:rsidP="00A51C5A">
      <w:pPr>
        <w:pStyle w:val="Textbody"/>
        <w:jc w:val="both"/>
      </w:pPr>
      <w:r>
        <w:rPr>
          <w:rStyle w:val="StrongEmphasis"/>
          <w:rFonts w:ascii="Arial" w:hAnsi="Arial"/>
          <w:sz w:val="22"/>
          <w:szCs w:val="22"/>
        </w:rPr>
        <w:t>L’auteur défend l’idée que le monstre incarne l’inconnu qui, en défiant la raison, révèle à la fois les limites de la science et la puissance de l’imaginaire humain.</w:t>
      </w:r>
      <w:r>
        <w:rPr>
          <w:rFonts w:ascii="Arial" w:hAnsi="Arial"/>
          <w:sz w:val="22"/>
          <w:szCs w:val="22"/>
        </w:rPr>
        <w:t xml:space="preserve"> En devenant un objet de fascination mondiale, le monstre alimente aussi bien la curiosité scientifique que les peurs, montrant comment l’homme oscille entre rationalité et croyance face à l’inexpliqué. L’extrait souligne ainsi que </w:t>
      </w:r>
      <w:r>
        <w:rPr>
          <w:rStyle w:val="StrongEmphasis"/>
          <w:rFonts w:ascii="Arial" w:hAnsi="Arial"/>
          <w:sz w:val="22"/>
          <w:szCs w:val="22"/>
        </w:rPr>
        <w:t>l’inconnu unit autant qu’il divise</w:t>
      </w:r>
      <w:r>
        <w:rPr>
          <w:rFonts w:ascii="Arial" w:hAnsi="Arial"/>
          <w:sz w:val="22"/>
          <w:szCs w:val="22"/>
        </w:rPr>
        <w:t xml:space="preserve"> : il suscite l’émerveillement, mais aussi le rejet.</w:t>
      </w:r>
    </w:p>
    <w:p w14:paraId="526AAE48" w14:textId="77777777" w:rsidR="00A51C5A" w:rsidRDefault="00A51C5A" w:rsidP="00A51C5A">
      <w:pPr>
        <w:pStyle w:val="Textbody"/>
        <w:jc w:val="both"/>
      </w:pPr>
      <w:r>
        <w:rPr>
          <w:rStyle w:val="StrongEmphasis"/>
          <w:rFonts w:ascii="Arial" w:hAnsi="Arial"/>
          <w:sz w:val="22"/>
          <w:szCs w:val="22"/>
        </w:rPr>
        <w:t>Cette vision s’oppose à celle des sceptiques</w:t>
      </w:r>
      <w:r>
        <w:rPr>
          <w:rFonts w:ascii="Arial" w:hAnsi="Arial"/>
          <w:sz w:val="22"/>
          <w:szCs w:val="22"/>
        </w:rPr>
        <w:t xml:space="preserve">, qui rejettent catégoriquement l’existence du monstre, le réduisant à une simple superstition ou illusion collective. Pour eux, </w:t>
      </w:r>
      <w:r>
        <w:rPr>
          <w:rStyle w:val="StrongEmphasis"/>
          <w:rFonts w:ascii="Arial" w:hAnsi="Arial"/>
          <w:sz w:val="22"/>
          <w:szCs w:val="22"/>
        </w:rPr>
        <w:t>la nature suit des lois immuables</w:t>
      </w:r>
      <w:r>
        <w:rPr>
          <w:rFonts w:ascii="Arial" w:hAnsi="Arial"/>
          <w:sz w:val="22"/>
          <w:szCs w:val="22"/>
        </w:rPr>
        <w:t xml:space="preserve">, et toute déviation n’est que le fruit de l’imagination ou de l’ignorance. En utilisant l’humour, ils cherchent à discréditer le débat dans le cadre strict de la raison. </w:t>
      </w:r>
      <w:r>
        <w:rPr>
          <w:rStyle w:val="StrongEmphasis"/>
          <w:rFonts w:ascii="Arial" w:hAnsi="Arial"/>
          <w:sz w:val="22"/>
          <w:szCs w:val="22"/>
        </w:rPr>
        <w:t>Ici, la confiance en la science l’emporte sur la fascination pour le mystère</w:t>
      </w:r>
      <w:r>
        <w:rPr>
          <w:rFonts w:ascii="Arial" w:hAnsi="Arial"/>
          <w:sz w:val="22"/>
          <w:szCs w:val="22"/>
        </w:rPr>
        <w:t>, illustrant le conflit entre preuve tangible et croyance en l’invisible.</w:t>
      </w:r>
    </w:p>
    <w:p w14:paraId="61ACDD71" w14:textId="77777777" w:rsidR="00A51C5A" w:rsidRDefault="00A51C5A" w:rsidP="00A51C5A">
      <w:pPr>
        <w:pStyle w:val="Textbody"/>
        <w:jc w:val="both"/>
      </w:pPr>
      <w:r>
        <w:rPr>
          <w:rStyle w:val="StrongEmphasis"/>
          <w:rFonts w:ascii="Arial" w:hAnsi="Arial"/>
          <w:sz w:val="22"/>
          <w:szCs w:val="22"/>
        </w:rPr>
        <w:t>« Une chose énorme, un objet long, fusiforme, parfois phosphorescent, infiniment plus vaste et plus rapide qu’une baleine. » (</w:t>
      </w:r>
      <w:proofErr w:type="gramStart"/>
      <w:r>
        <w:rPr>
          <w:rStyle w:val="StrongEmphasis"/>
          <w:rFonts w:ascii="Arial" w:hAnsi="Arial"/>
          <w:sz w:val="22"/>
          <w:szCs w:val="22"/>
        </w:rPr>
        <w:t>p.</w:t>
      </w:r>
      <w:proofErr w:type="gramEnd"/>
      <w:r>
        <w:rPr>
          <w:rStyle w:val="StrongEmphasis"/>
          <w:rFonts w:ascii="Arial" w:hAnsi="Arial"/>
          <w:sz w:val="22"/>
          <w:szCs w:val="22"/>
        </w:rPr>
        <w:t xml:space="preserve"> 29) </w:t>
      </w:r>
      <w:r>
        <w:rPr>
          <w:rStyle w:val="Accentuation"/>
          <w:rFonts w:ascii="Arial" w:hAnsi="Arial"/>
          <w:sz w:val="22"/>
          <w:szCs w:val="22"/>
        </w:rPr>
        <w:t xml:space="preserve">: Une description qui </w:t>
      </w:r>
      <w:r>
        <w:rPr>
          <w:rStyle w:val="StrongEmphasis"/>
          <w:rFonts w:ascii="Arial" w:hAnsi="Arial"/>
          <w:sz w:val="22"/>
          <w:szCs w:val="22"/>
        </w:rPr>
        <w:t>renforce le mystère</w:t>
      </w:r>
      <w:r>
        <w:rPr>
          <w:rStyle w:val="Accentuation"/>
          <w:rFonts w:ascii="Arial" w:hAnsi="Arial"/>
          <w:sz w:val="22"/>
          <w:szCs w:val="22"/>
        </w:rPr>
        <w:t xml:space="preserve"> : le monstre dépasse l’entendement, entre réalité scientifique et légende.</w:t>
      </w:r>
    </w:p>
    <w:p w14:paraId="3FB8175C" w14:textId="77777777" w:rsidR="00A51C5A" w:rsidRDefault="00A51C5A" w:rsidP="00A51C5A">
      <w:pPr>
        <w:pStyle w:val="Textbody"/>
        <w:jc w:val="both"/>
      </w:pPr>
      <w:r>
        <w:rPr>
          <w:rStyle w:val="StrongEmphasis"/>
          <w:rFonts w:ascii="Arial" w:hAnsi="Arial"/>
          <w:sz w:val="22"/>
          <w:szCs w:val="22"/>
        </w:rPr>
        <w:t>« Le monstre devint à la mode. » (</w:t>
      </w:r>
      <w:proofErr w:type="gramStart"/>
      <w:r>
        <w:rPr>
          <w:rStyle w:val="StrongEmphasis"/>
          <w:rFonts w:ascii="Arial" w:hAnsi="Arial"/>
          <w:sz w:val="22"/>
          <w:szCs w:val="22"/>
        </w:rPr>
        <w:t>p.</w:t>
      </w:r>
      <w:proofErr w:type="gramEnd"/>
      <w:r>
        <w:rPr>
          <w:rStyle w:val="StrongEmphasis"/>
          <w:rFonts w:ascii="Arial" w:hAnsi="Arial"/>
          <w:sz w:val="22"/>
          <w:szCs w:val="22"/>
        </w:rPr>
        <w:t xml:space="preserve"> 31) :</w:t>
      </w:r>
      <w:r>
        <w:rPr>
          <w:rFonts w:ascii="Arial" w:hAnsi="Arial"/>
          <w:sz w:val="22"/>
          <w:szCs w:val="22"/>
        </w:rPr>
        <w:t xml:space="preserve"> L’inconnu </w:t>
      </w:r>
      <w:r>
        <w:rPr>
          <w:rStyle w:val="StrongEmphasis"/>
          <w:rFonts w:ascii="Arial" w:hAnsi="Arial"/>
          <w:sz w:val="22"/>
          <w:szCs w:val="22"/>
        </w:rPr>
        <w:t>fascine et divertit</w:t>
      </w:r>
      <w:r>
        <w:rPr>
          <w:rFonts w:ascii="Arial" w:hAnsi="Arial"/>
          <w:sz w:val="22"/>
          <w:szCs w:val="22"/>
        </w:rPr>
        <w:t xml:space="preserve"> : le monstre passe de menace à phénomène culturel, alimentant débats et spectacles.</w:t>
      </w:r>
    </w:p>
    <w:p w14:paraId="14650010" w14:textId="77777777" w:rsidR="00A51C5A" w:rsidRDefault="00A51C5A" w:rsidP="00A51C5A">
      <w:pPr>
        <w:pStyle w:val="Textbody"/>
        <w:jc w:val="both"/>
      </w:pPr>
      <w:r>
        <w:rPr>
          <w:rStyle w:val="StrongEmphasis"/>
          <w:rFonts w:ascii="Arial" w:hAnsi="Arial"/>
          <w:sz w:val="22"/>
          <w:szCs w:val="22"/>
        </w:rPr>
        <w:t>« La question du monstre enflamma les esprits. » (</w:t>
      </w:r>
      <w:proofErr w:type="gramStart"/>
      <w:r>
        <w:rPr>
          <w:rStyle w:val="StrongEmphasis"/>
          <w:rFonts w:ascii="Arial" w:hAnsi="Arial"/>
          <w:sz w:val="22"/>
          <w:szCs w:val="22"/>
        </w:rPr>
        <w:t>p.</w:t>
      </w:r>
      <w:proofErr w:type="gramEnd"/>
      <w:r>
        <w:rPr>
          <w:rStyle w:val="StrongEmphasis"/>
          <w:rFonts w:ascii="Arial" w:hAnsi="Arial"/>
          <w:sz w:val="22"/>
          <w:szCs w:val="22"/>
        </w:rPr>
        <w:t xml:space="preserve"> 32) </w:t>
      </w:r>
      <w:r>
        <w:rPr>
          <w:rFonts w:ascii="Arial" w:hAnsi="Arial"/>
          <w:sz w:val="22"/>
          <w:szCs w:val="22"/>
        </w:rPr>
        <w:t xml:space="preserve">: Le mystère </w:t>
      </w:r>
      <w:r>
        <w:rPr>
          <w:rStyle w:val="StrongEmphasis"/>
          <w:rFonts w:ascii="Arial" w:hAnsi="Arial"/>
          <w:sz w:val="22"/>
          <w:szCs w:val="22"/>
        </w:rPr>
        <w:t>divise l’opinion</w:t>
      </w:r>
      <w:r>
        <w:rPr>
          <w:rFonts w:ascii="Arial" w:hAnsi="Arial"/>
          <w:sz w:val="22"/>
          <w:szCs w:val="22"/>
        </w:rPr>
        <w:t xml:space="preserve"> : entre croyants et sceptiques, le débat s’embrase, révélant les tensions entre science et imagination.</w:t>
      </w:r>
    </w:p>
    <w:p w14:paraId="01C01EE9" w14:textId="77777777" w:rsidR="00A51C5A" w:rsidRDefault="00A51C5A" w:rsidP="00A51C5A">
      <w:pPr>
        <w:pStyle w:val="Textbody"/>
        <w:jc w:val="both"/>
      </w:pPr>
      <w:r>
        <w:rPr>
          <w:rStyle w:val="StrongEmphasis"/>
          <w:rFonts w:ascii="Arial" w:hAnsi="Arial"/>
          <w:sz w:val="22"/>
          <w:szCs w:val="22"/>
        </w:rPr>
        <w:t>« La nature ne faisait pas de sots. » (</w:t>
      </w:r>
      <w:proofErr w:type="gramStart"/>
      <w:r>
        <w:rPr>
          <w:rStyle w:val="StrongEmphasis"/>
          <w:rFonts w:ascii="Arial" w:hAnsi="Arial"/>
          <w:sz w:val="22"/>
          <w:szCs w:val="22"/>
        </w:rPr>
        <w:t>p.</w:t>
      </w:r>
      <w:proofErr w:type="gramEnd"/>
      <w:r>
        <w:rPr>
          <w:rStyle w:val="StrongEmphasis"/>
          <w:rFonts w:ascii="Arial" w:hAnsi="Arial"/>
          <w:sz w:val="22"/>
          <w:szCs w:val="22"/>
        </w:rPr>
        <w:t xml:space="preserve"> 32) </w:t>
      </w:r>
      <w:r>
        <w:rPr>
          <w:rFonts w:ascii="Arial" w:hAnsi="Arial"/>
          <w:sz w:val="22"/>
          <w:szCs w:val="22"/>
        </w:rPr>
        <w:t xml:space="preserve">: L’argument ultime des sceptiques : </w:t>
      </w:r>
      <w:r>
        <w:rPr>
          <w:rStyle w:val="StrongEmphasis"/>
          <w:rFonts w:ascii="Arial" w:hAnsi="Arial"/>
          <w:sz w:val="22"/>
          <w:szCs w:val="22"/>
        </w:rPr>
        <w:t>la raison nie l’irrationnel</w:t>
      </w:r>
      <w:r>
        <w:rPr>
          <w:rFonts w:ascii="Arial" w:hAnsi="Arial"/>
          <w:sz w:val="22"/>
          <w:szCs w:val="22"/>
        </w:rPr>
        <w:t>, rejetant le monstre comme une absurdité contre nature.</w:t>
      </w:r>
    </w:p>
    <w:p w14:paraId="426E93DB" w14:textId="77777777" w:rsidR="00A51C5A" w:rsidRDefault="00A51C5A" w:rsidP="00A51C5A">
      <w:pPr>
        <w:pStyle w:val="Textbody"/>
        <w:jc w:val="both"/>
      </w:pPr>
      <w:r>
        <w:rPr>
          <w:rStyle w:val="StrongEmphasis"/>
          <w:rFonts w:ascii="Arial" w:hAnsi="Arial" w:cs="Arial"/>
          <w:sz w:val="22"/>
          <w:szCs w:val="22"/>
        </w:rPr>
        <w:t>Problématique : Comment l'expérience du monstre, révèle-t-elle les limites de la connaissance humaine sur la nature ?</w:t>
      </w:r>
    </w:p>
    <w:p w14:paraId="272B0FC8" w14:textId="77777777" w:rsidR="00A51C5A" w:rsidRDefault="00A51C5A" w:rsidP="00A51C5A">
      <w:pPr>
        <w:pStyle w:val="Textbody"/>
        <w:jc w:val="both"/>
      </w:pPr>
      <w:r>
        <w:rPr>
          <w:rStyle w:val="StrongEmphasis"/>
          <w:rFonts w:ascii="Arial" w:hAnsi="Arial"/>
          <w:sz w:val="22"/>
          <w:szCs w:val="22"/>
        </w:rPr>
        <w:lastRenderedPageBreak/>
        <w:t>Thèse I : Certes, l'expérience du monstre expose les limites de la connaissance scientifique et rationnelle.</w:t>
      </w:r>
    </w:p>
    <w:p w14:paraId="3A092042" w14:textId="77777777" w:rsidR="00A51C5A" w:rsidRDefault="00A51C5A" w:rsidP="00A51C5A">
      <w:pPr>
        <w:pStyle w:val="Textbody"/>
        <w:jc w:val="both"/>
      </w:pPr>
      <w:r>
        <w:rPr>
          <w:rStyle w:val="StrongEmphasis"/>
          <w:rFonts w:ascii="Arial" w:hAnsi="Arial"/>
          <w:sz w:val="22"/>
          <w:szCs w:val="22"/>
        </w:rPr>
        <w:t>Argument 1 : L'échec de la classification scientifique.</w:t>
      </w:r>
    </w:p>
    <w:p w14:paraId="0B274B16" w14:textId="77777777" w:rsidR="00A51C5A" w:rsidRDefault="00A51C5A" w:rsidP="00A51C5A">
      <w:pPr>
        <w:pStyle w:val="Textbody"/>
        <w:widowControl/>
        <w:numPr>
          <w:ilvl w:val="1"/>
          <w:numId w:val="84"/>
        </w:numPr>
        <w:spacing w:after="0"/>
        <w:jc w:val="both"/>
        <w:rPr>
          <w:rFonts w:ascii="Arial" w:hAnsi="Arial"/>
          <w:sz w:val="22"/>
          <w:szCs w:val="22"/>
        </w:rPr>
      </w:pPr>
      <w:r>
        <w:rPr>
          <w:rFonts w:ascii="Arial" w:hAnsi="Arial"/>
          <w:sz w:val="22"/>
          <w:szCs w:val="22"/>
        </w:rPr>
        <w:t>(Verne) Les savants sont convoqués car le monstre « surpassait... tous ceux que la science avait classés » (p. 29).</w:t>
      </w:r>
    </w:p>
    <w:p w14:paraId="7D784CED" w14:textId="77777777" w:rsidR="00A51C5A" w:rsidRDefault="00A51C5A" w:rsidP="00A51C5A">
      <w:pPr>
        <w:pStyle w:val="Textbody"/>
        <w:widowControl/>
        <w:numPr>
          <w:ilvl w:val="1"/>
          <w:numId w:val="84"/>
        </w:numPr>
        <w:spacing w:after="0"/>
        <w:jc w:val="both"/>
        <w:rPr>
          <w:rFonts w:ascii="Arial" w:hAnsi="Arial"/>
          <w:sz w:val="22"/>
          <w:szCs w:val="22"/>
        </w:rPr>
      </w:pPr>
      <w:r>
        <w:rPr>
          <w:rFonts w:ascii="Arial" w:hAnsi="Arial"/>
          <w:sz w:val="22"/>
          <w:szCs w:val="22"/>
        </w:rPr>
        <w:t>(Haushofer) Le Mur est un phénomène physique inclassable, hors catégorie.</w:t>
      </w:r>
    </w:p>
    <w:p w14:paraId="0B2C1A4F" w14:textId="77777777" w:rsidR="00A51C5A" w:rsidRDefault="00A51C5A" w:rsidP="00A51C5A">
      <w:pPr>
        <w:pStyle w:val="Textbody"/>
        <w:jc w:val="both"/>
      </w:pPr>
      <w:r>
        <w:rPr>
          <w:rStyle w:val="StrongEmphasis"/>
          <w:rFonts w:ascii="Arial" w:hAnsi="Arial"/>
          <w:sz w:val="22"/>
          <w:szCs w:val="22"/>
        </w:rPr>
        <w:t>Argument 2 : L'échec de l'observation et de l'explication.</w:t>
      </w:r>
    </w:p>
    <w:p w14:paraId="35FA0611" w14:textId="77777777" w:rsidR="00A51C5A" w:rsidRDefault="00A51C5A" w:rsidP="00A51C5A">
      <w:pPr>
        <w:pStyle w:val="Textbody"/>
        <w:widowControl/>
        <w:numPr>
          <w:ilvl w:val="1"/>
          <w:numId w:val="85"/>
        </w:numPr>
        <w:spacing w:after="0"/>
        <w:jc w:val="both"/>
      </w:pPr>
      <w:r>
        <w:rPr>
          <w:rFonts w:ascii="Arial" w:hAnsi="Arial"/>
          <w:sz w:val="22"/>
          <w:szCs w:val="22"/>
        </w:rPr>
        <w:t>(Verne) L'observation « il existait » (p. 30) ne produit qu'une hésitation entre « écueil » ou « cétacé ».</w:t>
      </w:r>
    </w:p>
    <w:p w14:paraId="53C78AF3" w14:textId="77777777" w:rsidR="00A51C5A" w:rsidRDefault="00A51C5A" w:rsidP="00A51C5A">
      <w:pPr>
        <w:pStyle w:val="Textbody"/>
        <w:widowControl/>
        <w:numPr>
          <w:ilvl w:val="1"/>
          <w:numId w:val="85"/>
        </w:numPr>
        <w:spacing w:after="0"/>
        <w:jc w:val="both"/>
        <w:rPr>
          <w:rFonts w:ascii="Arial" w:hAnsi="Arial"/>
          <w:sz w:val="22"/>
          <w:szCs w:val="22"/>
        </w:rPr>
      </w:pPr>
      <w:r>
        <w:rPr>
          <w:rFonts w:ascii="Arial" w:hAnsi="Arial"/>
          <w:sz w:val="22"/>
          <w:szCs w:val="22"/>
        </w:rPr>
        <w:t>(Canguilhem) La science cherche des causes ; le monstre est un fait sans cause intelligible.</w:t>
      </w:r>
    </w:p>
    <w:p w14:paraId="292A5EC6" w14:textId="77777777" w:rsidR="00A51C5A" w:rsidRDefault="00A51C5A" w:rsidP="00A51C5A">
      <w:pPr>
        <w:pStyle w:val="Textbody"/>
        <w:spacing w:after="0"/>
        <w:jc w:val="both"/>
      </w:pPr>
      <w:r>
        <w:rPr>
          <w:rStyle w:val="StrongEmphasis"/>
          <w:rFonts w:ascii="Arial" w:hAnsi="Arial"/>
          <w:sz w:val="22"/>
          <w:szCs w:val="22"/>
        </w:rPr>
        <w:t>Transition vers la Thèse II : La raison en échec, la limite de la science ouvre la porte à d'autres réflexions.</w:t>
      </w:r>
    </w:p>
    <w:p w14:paraId="5982AB3E" w14:textId="77777777" w:rsidR="00A51C5A" w:rsidRDefault="00A51C5A" w:rsidP="00A51C5A">
      <w:pPr>
        <w:pStyle w:val="Textbody"/>
        <w:spacing w:after="0"/>
        <w:jc w:val="both"/>
      </w:pPr>
      <w:r>
        <w:rPr>
          <w:rStyle w:val="StrongEmphasis"/>
          <w:rFonts w:ascii="Arial" w:hAnsi="Arial"/>
          <w:sz w:val="22"/>
          <w:szCs w:val="22"/>
        </w:rPr>
        <w:t>Thèse II : Toutefois, cette limite de la science révèle comment l'homme comble ce vide. La connaissance est remplacée par l'imaginaire et le mythe.</w:t>
      </w:r>
    </w:p>
    <w:p w14:paraId="04F05726" w14:textId="77777777" w:rsidR="00A51C5A" w:rsidRDefault="00A51C5A" w:rsidP="00A51C5A">
      <w:pPr>
        <w:pStyle w:val="Textbody"/>
        <w:jc w:val="both"/>
      </w:pPr>
      <w:r>
        <w:rPr>
          <w:rStyle w:val="StrongEmphasis"/>
          <w:rFonts w:ascii="Arial" w:hAnsi="Arial"/>
          <w:sz w:val="22"/>
          <w:szCs w:val="22"/>
        </w:rPr>
        <w:t>Argument 1 : La connaissance est remplacée par le mythe.</w:t>
      </w:r>
    </w:p>
    <w:p w14:paraId="134BF651" w14:textId="77777777" w:rsidR="00A51C5A" w:rsidRDefault="00A51C5A" w:rsidP="00A51C5A">
      <w:pPr>
        <w:pStyle w:val="Textbody"/>
        <w:widowControl/>
        <w:numPr>
          <w:ilvl w:val="1"/>
          <w:numId w:val="86"/>
        </w:numPr>
        <w:spacing w:after="0"/>
        <w:jc w:val="both"/>
        <w:rPr>
          <w:rFonts w:ascii="Arial" w:hAnsi="Arial"/>
          <w:sz w:val="22"/>
          <w:szCs w:val="22"/>
        </w:rPr>
      </w:pPr>
      <w:r>
        <w:rPr>
          <w:rFonts w:ascii="Arial" w:hAnsi="Arial"/>
          <w:sz w:val="22"/>
          <w:szCs w:val="22"/>
        </w:rPr>
        <w:t>(Verne) L'imaginaire réactive les légendes : « Moby Dick », « le Kraken démesuré » (p. 31).</w:t>
      </w:r>
    </w:p>
    <w:p w14:paraId="64354D07" w14:textId="77777777" w:rsidR="00A51C5A" w:rsidRDefault="00A51C5A" w:rsidP="00A51C5A">
      <w:pPr>
        <w:pStyle w:val="Textbody"/>
        <w:widowControl/>
        <w:numPr>
          <w:ilvl w:val="1"/>
          <w:numId w:val="86"/>
        </w:numPr>
        <w:spacing w:after="0"/>
        <w:jc w:val="both"/>
        <w:rPr>
          <w:rFonts w:ascii="Arial" w:hAnsi="Arial"/>
          <w:sz w:val="22"/>
          <w:szCs w:val="22"/>
        </w:rPr>
      </w:pPr>
      <w:r>
        <w:rPr>
          <w:rFonts w:ascii="Arial" w:hAnsi="Arial"/>
          <w:sz w:val="22"/>
          <w:szCs w:val="22"/>
        </w:rPr>
        <w:t xml:space="preserve">(Canguilhem) La science veut évacuer le mythe, mais l'expérience du monstre montre qu'il est la première réponse.  </w:t>
      </w:r>
    </w:p>
    <w:p w14:paraId="6BD8E9F2" w14:textId="77777777" w:rsidR="00A51C5A" w:rsidRDefault="00A51C5A" w:rsidP="00A51C5A">
      <w:pPr>
        <w:pStyle w:val="Textbody"/>
        <w:jc w:val="both"/>
      </w:pPr>
      <w:r>
        <w:rPr>
          <w:rStyle w:val="StrongEmphasis"/>
          <w:rFonts w:ascii="Arial" w:hAnsi="Arial"/>
          <w:sz w:val="22"/>
          <w:szCs w:val="22"/>
        </w:rPr>
        <w:t>Argument 2 : La connaissance est remplacée par la construction sociale.</w:t>
      </w:r>
    </w:p>
    <w:p w14:paraId="7B93D209" w14:textId="77777777" w:rsidR="00A51C5A" w:rsidRDefault="00A51C5A" w:rsidP="00A51C5A">
      <w:pPr>
        <w:pStyle w:val="Textbody"/>
        <w:widowControl/>
        <w:numPr>
          <w:ilvl w:val="1"/>
          <w:numId w:val="87"/>
        </w:numPr>
        <w:spacing w:after="0"/>
        <w:jc w:val="both"/>
        <w:rPr>
          <w:rFonts w:ascii="Arial" w:hAnsi="Arial"/>
          <w:sz w:val="22"/>
          <w:szCs w:val="22"/>
        </w:rPr>
      </w:pPr>
      <w:r>
        <w:rPr>
          <w:rFonts w:ascii="Arial" w:hAnsi="Arial"/>
          <w:sz w:val="22"/>
          <w:szCs w:val="22"/>
        </w:rPr>
        <w:t>(Verne) Le monstre devient un phénomène culturel, « Le monstre devint à la mode » (p. 31).</w:t>
      </w:r>
    </w:p>
    <w:p w14:paraId="70ED9D7A" w14:textId="77777777" w:rsidR="00A51C5A" w:rsidRDefault="00A51C5A" w:rsidP="00A51C5A">
      <w:pPr>
        <w:pStyle w:val="Textbody"/>
        <w:widowControl/>
        <w:numPr>
          <w:ilvl w:val="1"/>
          <w:numId w:val="87"/>
        </w:numPr>
        <w:spacing w:after="0"/>
        <w:jc w:val="both"/>
        <w:rPr>
          <w:rFonts w:ascii="Arial" w:hAnsi="Arial"/>
          <w:sz w:val="22"/>
          <w:szCs w:val="22"/>
        </w:rPr>
      </w:pPr>
      <w:r>
        <w:rPr>
          <w:rFonts w:ascii="Arial" w:hAnsi="Arial"/>
          <w:sz w:val="22"/>
          <w:szCs w:val="22"/>
        </w:rPr>
        <w:t>(Canguilhem) Le monstre est aussi défini par le milieu social.</w:t>
      </w:r>
    </w:p>
    <w:p w14:paraId="66BF350C" w14:textId="77777777" w:rsidR="00A51C5A" w:rsidRDefault="00A51C5A" w:rsidP="00A51C5A">
      <w:pPr>
        <w:pStyle w:val="Textbody"/>
        <w:spacing w:after="0"/>
        <w:jc w:val="both"/>
      </w:pPr>
      <w:r>
        <w:rPr>
          <w:rStyle w:val="StrongEmphasis"/>
          <w:rFonts w:ascii="Arial" w:hAnsi="Arial"/>
          <w:sz w:val="22"/>
          <w:szCs w:val="22"/>
        </w:rPr>
        <w:t xml:space="preserve">Transition vers la Thèse III : Le monstre ne révèle pas seulement les limites, il force le "vivant" à se redéfinir.  </w:t>
      </w:r>
    </w:p>
    <w:p w14:paraId="50630492" w14:textId="77777777" w:rsidR="00A51C5A" w:rsidRDefault="00A51C5A" w:rsidP="00A51C5A">
      <w:pPr>
        <w:pStyle w:val="Textbody"/>
        <w:spacing w:after="0"/>
        <w:jc w:val="both"/>
      </w:pPr>
      <w:r>
        <w:rPr>
          <w:rStyle w:val="StrongEmphasis"/>
          <w:rFonts w:ascii="Arial" w:hAnsi="Arial"/>
          <w:sz w:val="22"/>
          <w:szCs w:val="22"/>
        </w:rPr>
        <w:t xml:space="preserve">Thèse </w:t>
      </w:r>
      <w:proofErr w:type="gramStart"/>
      <w:r>
        <w:rPr>
          <w:rStyle w:val="StrongEmphasis"/>
          <w:rFonts w:ascii="Arial" w:hAnsi="Arial"/>
          <w:sz w:val="22"/>
          <w:szCs w:val="22"/>
        </w:rPr>
        <w:t>III:</w:t>
      </w:r>
      <w:proofErr w:type="gramEnd"/>
      <w:r>
        <w:rPr>
          <w:rStyle w:val="StrongEmphasis"/>
          <w:rFonts w:ascii="Arial" w:hAnsi="Arial"/>
          <w:sz w:val="22"/>
          <w:szCs w:val="22"/>
        </w:rPr>
        <w:t xml:space="preserve"> L'expérience du monstrueux révèle la limite de la norme elle-même, et montre que la vraie connaissance de la nature est la capacité à créer de nouvelles formes de normalité.</w:t>
      </w:r>
    </w:p>
    <w:p w14:paraId="01B32E82" w14:textId="77777777" w:rsidR="00A51C5A" w:rsidRDefault="00A51C5A" w:rsidP="00A51C5A">
      <w:pPr>
        <w:pStyle w:val="Textbody"/>
        <w:jc w:val="both"/>
      </w:pPr>
      <w:r>
        <w:rPr>
          <w:rStyle w:val="StrongEmphasis"/>
          <w:rFonts w:ascii="Arial" w:hAnsi="Arial"/>
          <w:sz w:val="22"/>
          <w:szCs w:val="22"/>
        </w:rPr>
        <w:t>Argument 1 : Le monstre n'est pas contre-nature.</w:t>
      </w:r>
    </w:p>
    <w:p w14:paraId="520BE00E" w14:textId="77777777" w:rsidR="00A51C5A" w:rsidRDefault="00A51C5A" w:rsidP="00A51C5A">
      <w:pPr>
        <w:pStyle w:val="Textbody"/>
        <w:widowControl/>
        <w:numPr>
          <w:ilvl w:val="1"/>
          <w:numId w:val="88"/>
        </w:numPr>
        <w:spacing w:after="0"/>
        <w:jc w:val="both"/>
      </w:pPr>
      <w:r>
        <w:rPr>
          <w:rFonts w:ascii="Arial" w:hAnsi="Arial"/>
          <w:sz w:val="22"/>
          <w:szCs w:val="22"/>
        </w:rPr>
        <w:t xml:space="preserve">(Canguilhem) Le monstre n'est pas un échec de la nature, c'est une autre norme.  </w:t>
      </w:r>
      <w:proofErr w:type="gramStart"/>
      <w:r>
        <w:rPr>
          <w:rFonts w:ascii="Arial" w:hAnsi="Arial"/>
          <w:sz w:val="22"/>
          <w:szCs w:val="22"/>
        </w:rPr>
        <w:t>«  La</w:t>
      </w:r>
      <w:proofErr w:type="gramEnd"/>
      <w:r>
        <w:rPr>
          <w:rFonts w:ascii="Arial" w:hAnsi="Arial"/>
          <w:sz w:val="22"/>
          <w:szCs w:val="22"/>
        </w:rPr>
        <w:t xml:space="preserve"> nature est pauvre en monstre. Le fantastique est un monde »</w:t>
      </w:r>
    </w:p>
    <w:p w14:paraId="2C9F6716" w14:textId="77777777" w:rsidR="00A51C5A" w:rsidRDefault="00A51C5A" w:rsidP="00A51C5A">
      <w:pPr>
        <w:pStyle w:val="Textbody"/>
        <w:widowControl/>
        <w:numPr>
          <w:ilvl w:val="1"/>
          <w:numId w:val="88"/>
        </w:numPr>
        <w:spacing w:after="0"/>
        <w:jc w:val="both"/>
      </w:pPr>
      <w:r>
        <w:rPr>
          <w:rFonts w:ascii="Arial" w:hAnsi="Arial"/>
          <w:sz w:val="22"/>
          <w:szCs w:val="22"/>
        </w:rPr>
        <w:t>(Verne) Le Nautilus, monstrueux en surface, est un milieu de vie normal et adapté à son milieu</w:t>
      </w:r>
    </w:p>
    <w:p w14:paraId="7A4273FB" w14:textId="77777777" w:rsidR="00A51C5A" w:rsidRDefault="00A51C5A" w:rsidP="00A51C5A">
      <w:pPr>
        <w:pStyle w:val="Textbody"/>
        <w:jc w:val="both"/>
      </w:pPr>
      <w:r>
        <w:rPr>
          <w:rStyle w:val="StrongEmphasis"/>
          <w:rFonts w:ascii="Arial" w:hAnsi="Arial"/>
          <w:sz w:val="22"/>
          <w:szCs w:val="22"/>
        </w:rPr>
        <w:t>Argument 2 : La connaissance est de crée ses propres normes.</w:t>
      </w:r>
    </w:p>
    <w:p w14:paraId="62685ED7" w14:textId="77777777" w:rsidR="00A51C5A" w:rsidRDefault="00A51C5A" w:rsidP="00A51C5A">
      <w:pPr>
        <w:pStyle w:val="Textbody"/>
        <w:widowControl/>
        <w:numPr>
          <w:ilvl w:val="1"/>
          <w:numId w:val="89"/>
        </w:numPr>
        <w:spacing w:after="0"/>
        <w:jc w:val="both"/>
        <w:rPr>
          <w:rFonts w:ascii="Arial" w:hAnsi="Arial"/>
          <w:sz w:val="22"/>
          <w:szCs w:val="22"/>
        </w:rPr>
      </w:pPr>
      <w:r>
        <w:rPr>
          <w:rFonts w:ascii="Arial" w:hAnsi="Arial"/>
          <w:sz w:val="22"/>
          <w:szCs w:val="22"/>
        </w:rPr>
        <w:t>(Haushofer) La protagoniste crée de nouvelles normes de vie (relation Taureau/mère).</w:t>
      </w:r>
    </w:p>
    <w:p w14:paraId="590B4548" w14:textId="77777777" w:rsidR="00A51C5A" w:rsidRDefault="00A51C5A" w:rsidP="00A51C5A">
      <w:pPr>
        <w:pStyle w:val="Textbody"/>
        <w:widowControl/>
        <w:numPr>
          <w:ilvl w:val="1"/>
          <w:numId w:val="89"/>
        </w:numPr>
        <w:spacing w:after="0"/>
        <w:jc w:val="both"/>
        <w:rPr>
          <w:rFonts w:ascii="Arial" w:hAnsi="Arial"/>
          <w:sz w:val="22"/>
          <w:szCs w:val="22"/>
        </w:rPr>
      </w:pPr>
      <w:r>
        <w:rPr>
          <w:rFonts w:ascii="Arial" w:hAnsi="Arial"/>
          <w:sz w:val="22"/>
          <w:szCs w:val="22"/>
        </w:rPr>
        <w:t>(Canguilhem) La vraie connaissance n'est pas le savoir, mais la "normativité".</w:t>
      </w:r>
    </w:p>
    <w:p w14:paraId="206DB991" w14:textId="77777777" w:rsidR="00A51C5A" w:rsidRDefault="00A51C5A" w:rsidP="00A51C5A">
      <w:pPr>
        <w:pStyle w:val="Textbody"/>
        <w:spacing w:after="0"/>
        <w:jc w:val="both"/>
      </w:pPr>
      <w:r>
        <w:rPr>
          <w:rStyle w:val="StrongEmphasis"/>
          <w:rFonts w:ascii="Arial" w:hAnsi="Arial"/>
          <w:sz w:val="22"/>
          <w:szCs w:val="22"/>
        </w:rPr>
        <w:t>Conclusion : L'expérience du monstre montre que la connaissance humaine, limitée par la science, projette ses mythes sur l'inconnu. Cette confrontation force l'homme à redéfinir sa normalité. Le conflit entre savoir et s'adapter reste fondamental.</w:t>
      </w:r>
    </w:p>
    <w:p w14:paraId="2C74C46C" w14:textId="77777777" w:rsidR="00A51C5A" w:rsidRDefault="00A51C5A" w:rsidP="00A51C5A">
      <w:pPr>
        <w:pStyle w:val="Textbody"/>
        <w:spacing w:after="0"/>
        <w:jc w:val="both"/>
      </w:pPr>
      <w:r>
        <w:rPr>
          <w:noProof/>
        </w:rPr>
        <w:lastRenderedPageBreak/>
        <w:drawing>
          <wp:anchor distT="0" distB="0" distL="114300" distR="114300" simplePos="0" relativeHeight="251705344" behindDoc="0" locked="0" layoutInCell="1" allowOverlap="1" wp14:anchorId="0A05AE93" wp14:editId="1706EBC9">
            <wp:simplePos x="0" y="0"/>
            <wp:positionH relativeFrom="column">
              <wp:posOffset>50040</wp:posOffset>
            </wp:positionH>
            <wp:positionV relativeFrom="paragraph">
              <wp:posOffset>145440</wp:posOffset>
            </wp:positionV>
            <wp:extent cx="3730680" cy="2100600"/>
            <wp:effectExtent l="0" t="0" r="3120" b="0"/>
            <wp:wrapSquare wrapText="bothSides"/>
            <wp:docPr id="34697368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730680" cy="2100600"/>
                    </a:xfrm>
                    <a:prstGeom prst="rect">
                      <a:avLst/>
                    </a:prstGeom>
                  </pic:spPr>
                </pic:pic>
              </a:graphicData>
            </a:graphic>
          </wp:anchor>
        </w:drawing>
      </w:r>
    </w:p>
    <w:p w14:paraId="16A0276C" w14:textId="77777777" w:rsidR="00A51C5A" w:rsidRDefault="00A51C5A" w:rsidP="00A51C5A">
      <w:pPr>
        <w:pStyle w:val="Textbody"/>
        <w:spacing w:after="0"/>
        <w:jc w:val="both"/>
      </w:pPr>
      <w:r>
        <w:rPr>
          <w:rStyle w:val="StrongEmphasis"/>
          <w:rFonts w:ascii="Arial" w:hAnsi="Arial"/>
          <w:sz w:val="22"/>
          <w:szCs w:val="22"/>
        </w:rPr>
        <w:t xml:space="preserve">             (La Carta Marina)</w:t>
      </w:r>
    </w:p>
    <w:p w14:paraId="191518F4" w14:textId="77777777" w:rsidR="00A51C5A" w:rsidRDefault="00A51C5A" w:rsidP="00A51C5A">
      <w:pPr>
        <w:pStyle w:val="Textbody"/>
        <w:spacing w:after="0"/>
        <w:jc w:val="both"/>
      </w:pPr>
    </w:p>
    <w:p w14:paraId="596AFD64" w14:textId="77777777" w:rsidR="00A51C5A" w:rsidRDefault="00A51C5A" w:rsidP="00A51C5A">
      <w:pPr>
        <w:pStyle w:val="Textbody"/>
        <w:spacing w:after="0"/>
        <w:jc w:val="both"/>
      </w:pPr>
      <w:r>
        <w:rPr>
          <w:rStyle w:val="StrongEmphasis"/>
          <w:rFonts w:ascii="Arial" w:hAnsi="Arial"/>
          <w:sz w:val="22"/>
          <w:szCs w:val="22"/>
        </w:rPr>
        <w:t xml:space="preserve">   Cette image est une vieille carte du 16ème siècle qui montre exactement comment les hommes projetaient leurs peurs et leur fascination de l'inconnu sur la nature. Ils dessinaient des monstres comme le kraken sur les cartes là où ils ne savaient pas ce qu'il y avait.</w:t>
      </w:r>
    </w:p>
    <w:p w14:paraId="774EF714" w14:textId="77DB98D3" w:rsidR="00A51C5A" w:rsidRDefault="00A51C5A">
      <w:r>
        <w:br w:type="page"/>
      </w:r>
    </w:p>
    <w:p w14:paraId="3E82D009" w14:textId="77777777" w:rsidR="0083739C" w:rsidRDefault="0083739C"/>
    <w:p w14:paraId="7873E311" w14:textId="6013EBEE" w:rsidR="0083739C" w:rsidRPr="00943D95" w:rsidRDefault="0083739C" w:rsidP="0083739C">
      <w:pPr>
        <w:jc w:val="center"/>
        <w:rPr>
          <w:rFonts w:ascii="Arial Black" w:hAnsi="Arial Black"/>
          <w:sz w:val="24"/>
          <w:szCs w:val="24"/>
        </w:rPr>
      </w:pPr>
      <w:proofErr w:type="spellStart"/>
      <w:r w:rsidRPr="00943D95">
        <w:rPr>
          <w:rFonts w:ascii="Arial Black" w:hAnsi="Arial Black"/>
          <w:sz w:val="24"/>
          <w:szCs w:val="24"/>
        </w:rPr>
        <w:t>Théorie</w:t>
      </w:r>
      <w:proofErr w:type="spellEnd"/>
      <w:r w:rsidRPr="00943D95">
        <w:rPr>
          <w:rFonts w:ascii="Arial Black" w:hAnsi="Arial Black"/>
          <w:sz w:val="24"/>
          <w:szCs w:val="24"/>
        </w:rPr>
        <w:t xml:space="preserve"> de </w:t>
      </w:r>
      <w:proofErr w:type="spellStart"/>
      <w:r w:rsidRPr="00943D95">
        <w:rPr>
          <w:rFonts w:ascii="Arial Black" w:hAnsi="Arial Black"/>
          <w:sz w:val="24"/>
          <w:szCs w:val="24"/>
        </w:rPr>
        <w:t>l’Evolution</w:t>
      </w:r>
      <w:proofErr w:type="spellEnd"/>
      <w:r w:rsidRPr="00943D95">
        <w:rPr>
          <w:rFonts w:ascii="Arial Black" w:hAnsi="Arial Black"/>
          <w:sz w:val="24"/>
          <w:szCs w:val="24"/>
        </w:rPr>
        <w:t xml:space="preserve"> et </w:t>
      </w:r>
      <w:proofErr w:type="spellStart"/>
      <w:r w:rsidRPr="00943D95">
        <w:rPr>
          <w:rFonts w:ascii="Arial Black" w:hAnsi="Arial Black"/>
          <w:sz w:val="24"/>
          <w:szCs w:val="24"/>
        </w:rPr>
        <w:t>rationalisme</w:t>
      </w:r>
      <w:proofErr w:type="spellEnd"/>
    </w:p>
    <w:p w14:paraId="10DAF8AB" w14:textId="2B69B081" w:rsidR="0083739C" w:rsidRPr="00943D95" w:rsidRDefault="0083739C" w:rsidP="0083739C">
      <w:pPr>
        <w:jc w:val="center"/>
        <w:rPr>
          <w:b/>
          <w:bCs/>
          <w:sz w:val="24"/>
          <w:szCs w:val="24"/>
        </w:rPr>
      </w:pPr>
      <w:r w:rsidRPr="00943D95">
        <w:rPr>
          <w:b/>
          <w:bCs/>
          <w:i/>
          <w:iCs/>
          <w:sz w:val="24"/>
          <w:szCs w:val="24"/>
        </w:rPr>
        <w:t xml:space="preserve">Vingt </w:t>
      </w:r>
      <w:proofErr w:type="spellStart"/>
      <w:r w:rsidRPr="00943D95">
        <w:rPr>
          <w:b/>
          <w:bCs/>
          <w:i/>
          <w:iCs/>
          <w:sz w:val="24"/>
          <w:szCs w:val="24"/>
        </w:rPr>
        <w:t>mille</w:t>
      </w:r>
      <w:proofErr w:type="spellEnd"/>
      <w:r w:rsidRPr="00943D95">
        <w:rPr>
          <w:b/>
          <w:bCs/>
          <w:i/>
          <w:iCs/>
          <w:sz w:val="24"/>
          <w:szCs w:val="24"/>
        </w:rPr>
        <w:t xml:space="preserve"> </w:t>
      </w:r>
      <w:proofErr w:type="spellStart"/>
      <w:r w:rsidRPr="00943D95">
        <w:rPr>
          <w:b/>
          <w:bCs/>
          <w:i/>
          <w:iCs/>
          <w:sz w:val="24"/>
          <w:szCs w:val="24"/>
        </w:rPr>
        <w:t>lieues</w:t>
      </w:r>
      <w:proofErr w:type="spellEnd"/>
      <w:r w:rsidRPr="00943D95">
        <w:rPr>
          <w:b/>
          <w:bCs/>
          <w:i/>
          <w:iCs/>
          <w:sz w:val="24"/>
          <w:szCs w:val="24"/>
        </w:rPr>
        <w:t xml:space="preserve"> sous les </w:t>
      </w:r>
      <w:proofErr w:type="spellStart"/>
      <w:r w:rsidRPr="00943D95">
        <w:rPr>
          <w:b/>
          <w:bCs/>
          <w:i/>
          <w:iCs/>
          <w:sz w:val="24"/>
          <w:szCs w:val="24"/>
        </w:rPr>
        <w:t>mers</w:t>
      </w:r>
      <w:proofErr w:type="spellEnd"/>
      <w:r w:rsidRPr="00943D95">
        <w:rPr>
          <w:b/>
          <w:bCs/>
          <w:i/>
          <w:iCs/>
          <w:sz w:val="24"/>
          <w:szCs w:val="24"/>
        </w:rPr>
        <w:t xml:space="preserve">, </w:t>
      </w:r>
      <w:r w:rsidRPr="00943D95">
        <w:rPr>
          <w:b/>
          <w:bCs/>
          <w:sz w:val="24"/>
          <w:szCs w:val="24"/>
        </w:rPr>
        <w:t>Jules Verne (p.</w:t>
      </w:r>
      <w:r>
        <w:rPr>
          <w:b/>
          <w:bCs/>
          <w:sz w:val="24"/>
          <w:szCs w:val="24"/>
        </w:rPr>
        <w:t xml:space="preserve"> </w:t>
      </w:r>
      <w:r w:rsidRPr="00943D95">
        <w:rPr>
          <w:b/>
          <w:bCs/>
          <w:sz w:val="24"/>
          <w:szCs w:val="24"/>
        </w:rPr>
        <w:t>52-54)</w:t>
      </w:r>
    </w:p>
    <w:p w14:paraId="3B826468" w14:textId="77777777" w:rsidR="0083739C" w:rsidRDefault="0083739C" w:rsidP="0083739C">
      <w:pPr>
        <w:jc w:val="center"/>
        <w:rPr>
          <w:b/>
          <w:bCs/>
          <w:sz w:val="24"/>
          <w:szCs w:val="24"/>
        </w:rPr>
      </w:pPr>
      <w:r>
        <w:rPr>
          <w:b/>
          <w:bCs/>
          <w:sz w:val="24"/>
          <w:szCs w:val="24"/>
        </w:rPr>
        <w:t>Aubert Nathan, Brohan Yves – 1TSI</w:t>
      </w:r>
    </w:p>
    <w:p w14:paraId="1452AAAC" w14:textId="77777777" w:rsidR="0083739C" w:rsidRDefault="0083739C" w:rsidP="0083739C">
      <w:pPr>
        <w:jc w:val="center"/>
        <w:rPr>
          <w:b/>
          <w:bCs/>
          <w:sz w:val="24"/>
          <w:szCs w:val="24"/>
        </w:rPr>
      </w:pPr>
    </w:p>
    <w:p w14:paraId="426A4780" w14:textId="77777777" w:rsidR="0083739C" w:rsidRDefault="0083739C" w:rsidP="0083739C">
      <w:pPr>
        <w:jc w:val="both"/>
      </w:pPr>
      <w:r>
        <w:tab/>
        <w:t xml:space="preserve">À bord de </w:t>
      </w:r>
      <w:proofErr w:type="spellStart"/>
      <w:r>
        <w:t>l’Abraham</w:t>
      </w:r>
      <w:proofErr w:type="spellEnd"/>
      <w:r>
        <w:t xml:space="preserve"> Lincoln, fleuron de la marine américaine, le </w:t>
      </w:r>
      <w:proofErr w:type="spellStart"/>
      <w:r>
        <w:t>professeur</w:t>
      </w:r>
      <w:proofErr w:type="spellEnd"/>
      <w:r>
        <w:t xml:space="preserve"> Pierre Aronnax, le </w:t>
      </w:r>
      <w:proofErr w:type="spellStart"/>
      <w:r>
        <w:t>narrateur</w:t>
      </w:r>
      <w:proofErr w:type="spellEnd"/>
      <w:r>
        <w:t xml:space="preserve">, et </w:t>
      </w:r>
      <w:proofErr w:type="spellStart"/>
      <w:r>
        <w:t>l’harponneur</w:t>
      </w:r>
      <w:proofErr w:type="spellEnd"/>
      <w:r>
        <w:t xml:space="preserve"> Ned Land </w:t>
      </w:r>
      <w:proofErr w:type="spellStart"/>
      <w:r>
        <w:t>échangent</w:t>
      </w:r>
      <w:proofErr w:type="spellEnd"/>
      <w:r>
        <w:t xml:space="preserve"> sur la nature du </w:t>
      </w:r>
      <w:proofErr w:type="spellStart"/>
      <w:r>
        <w:t>monstre</w:t>
      </w:r>
      <w:proofErr w:type="spellEnd"/>
      <w:r>
        <w:t xml:space="preserve"> des </w:t>
      </w:r>
      <w:proofErr w:type="spellStart"/>
      <w:r>
        <w:t>océans</w:t>
      </w:r>
      <w:proofErr w:type="spellEnd"/>
      <w:r>
        <w:t xml:space="preserve"> qui </w:t>
      </w:r>
      <w:proofErr w:type="spellStart"/>
      <w:r>
        <w:t>effraient</w:t>
      </w:r>
      <w:proofErr w:type="spellEnd"/>
      <w:r>
        <w:t xml:space="preserve"> tant les </w:t>
      </w:r>
      <w:proofErr w:type="spellStart"/>
      <w:r>
        <w:t>marins</w:t>
      </w:r>
      <w:proofErr w:type="spellEnd"/>
      <w:r>
        <w:t xml:space="preserve"> de par </w:t>
      </w:r>
      <w:proofErr w:type="spellStart"/>
      <w:r>
        <w:t>sa</w:t>
      </w:r>
      <w:proofErr w:type="spellEnd"/>
      <w:r>
        <w:t xml:space="preserve"> </w:t>
      </w:r>
      <w:proofErr w:type="spellStart"/>
      <w:r>
        <w:t>responsabilité</w:t>
      </w:r>
      <w:proofErr w:type="spellEnd"/>
      <w:r>
        <w:t xml:space="preserve"> sur </w:t>
      </w:r>
      <w:proofErr w:type="spellStart"/>
      <w:r>
        <w:t>plusieurs</w:t>
      </w:r>
      <w:proofErr w:type="spellEnd"/>
      <w:r>
        <w:t xml:space="preserve"> </w:t>
      </w:r>
      <w:proofErr w:type="spellStart"/>
      <w:r>
        <w:t>naufrages</w:t>
      </w:r>
      <w:proofErr w:type="spellEnd"/>
      <w:r>
        <w:t xml:space="preserve">. Ce </w:t>
      </w:r>
      <w:proofErr w:type="spellStart"/>
      <w:r>
        <w:t>débat</w:t>
      </w:r>
      <w:proofErr w:type="spellEnd"/>
      <w:r>
        <w:t xml:space="preserve">, </w:t>
      </w:r>
      <w:proofErr w:type="spellStart"/>
      <w:r>
        <w:t>légèrement</w:t>
      </w:r>
      <w:proofErr w:type="spellEnd"/>
      <w:r>
        <w:t xml:space="preserve"> </w:t>
      </w:r>
      <w:proofErr w:type="spellStart"/>
      <w:r>
        <w:t>houleux</w:t>
      </w:r>
      <w:proofErr w:type="spellEnd"/>
      <w:r>
        <w:t xml:space="preserve">, </w:t>
      </w:r>
      <w:r w:rsidRPr="009E4B2C">
        <w:t xml:space="preserve">oppose la perspective </w:t>
      </w:r>
      <w:proofErr w:type="spellStart"/>
      <w:r w:rsidRPr="009E4B2C">
        <w:t>scientifique</w:t>
      </w:r>
      <w:proofErr w:type="spellEnd"/>
      <w:r w:rsidRPr="009E4B2C">
        <w:t xml:space="preserve"> </w:t>
      </w:r>
      <w:proofErr w:type="spellStart"/>
      <w:r w:rsidRPr="009E4B2C">
        <w:t>d'Aronnax</w:t>
      </w:r>
      <w:proofErr w:type="spellEnd"/>
      <w:r w:rsidRPr="009E4B2C">
        <w:t xml:space="preserve">, qui </w:t>
      </w:r>
      <w:proofErr w:type="spellStart"/>
      <w:r w:rsidRPr="009E4B2C">
        <w:t>soutient</w:t>
      </w:r>
      <w:proofErr w:type="spellEnd"/>
      <w:r w:rsidRPr="009E4B2C">
        <w:t xml:space="preserve"> que la </w:t>
      </w:r>
      <w:proofErr w:type="spellStart"/>
      <w:r w:rsidRPr="009E4B2C">
        <w:t>créature</w:t>
      </w:r>
      <w:proofErr w:type="spellEnd"/>
      <w:r w:rsidRPr="009E4B2C">
        <w:t xml:space="preserve"> </w:t>
      </w:r>
      <w:proofErr w:type="spellStart"/>
      <w:r w:rsidRPr="009E4B2C">
        <w:t>est</w:t>
      </w:r>
      <w:proofErr w:type="spellEnd"/>
      <w:r w:rsidRPr="009E4B2C">
        <w:t xml:space="preserve"> </w:t>
      </w:r>
      <w:proofErr w:type="spellStart"/>
      <w:r w:rsidRPr="009E4B2C">
        <w:t>d'origine</w:t>
      </w:r>
      <w:proofErr w:type="spellEnd"/>
      <w:r w:rsidRPr="009E4B2C">
        <w:t xml:space="preserve"> </w:t>
      </w:r>
      <w:proofErr w:type="spellStart"/>
      <w:r w:rsidRPr="009E4B2C">
        <w:t>animale</w:t>
      </w:r>
      <w:proofErr w:type="spellEnd"/>
      <w:r w:rsidRPr="009E4B2C">
        <w:t xml:space="preserve">, </w:t>
      </w:r>
      <w:r>
        <w:t xml:space="preserve">au </w:t>
      </w:r>
      <w:proofErr w:type="spellStart"/>
      <w:r>
        <w:t>scepticisme</w:t>
      </w:r>
      <w:proofErr w:type="spellEnd"/>
      <w:r w:rsidRPr="009E4B2C">
        <w:t xml:space="preserve"> de </w:t>
      </w:r>
      <w:r>
        <w:t xml:space="preserve">Ned </w:t>
      </w:r>
      <w:r w:rsidRPr="009E4B2C">
        <w:t xml:space="preserve">Land, un </w:t>
      </w:r>
      <w:proofErr w:type="spellStart"/>
      <w:r w:rsidRPr="009E4B2C">
        <w:t>baleinier</w:t>
      </w:r>
      <w:proofErr w:type="spellEnd"/>
      <w:r w:rsidRPr="009E4B2C">
        <w:t xml:space="preserve"> </w:t>
      </w:r>
      <w:proofErr w:type="spellStart"/>
      <w:r w:rsidRPr="009E4B2C">
        <w:t>expérimenté</w:t>
      </w:r>
      <w:proofErr w:type="spellEnd"/>
      <w:r w:rsidRPr="009E4B2C">
        <w:t xml:space="preserve"> </w:t>
      </w:r>
      <w:proofErr w:type="spellStart"/>
      <w:r w:rsidRPr="009E4B2C">
        <w:t>dont</w:t>
      </w:r>
      <w:proofErr w:type="spellEnd"/>
      <w:r w:rsidRPr="009E4B2C">
        <w:t xml:space="preserve"> le </w:t>
      </w:r>
      <w:proofErr w:type="spellStart"/>
      <w:r w:rsidRPr="009E4B2C">
        <w:t>vécu</w:t>
      </w:r>
      <w:proofErr w:type="spellEnd"/>
      <w:r w:rsidRPr="009E4B2C">
        <w:t xml:space="preserve"> et les </w:t>
      </w:r>
      <w:proofErr w:type="spellStart"/>
      <w:r w:rsidRPr="009E4B2C">
        <w:t>campagnes</w:t>
      </w:r>
      <w:proofErr w:type="spellEnd"/>
      <w:r w:rsidRPr="009E4B2C">
        <w:t xml:space="preserve"> de chasse aux </w:t>
      </w:r>
      <w:proofErr w:type="spellStart"/>
      <w:r w:rsidRPr="009E4B2C">
        <w:t>mammifères</w:t>
      </w:r>
      <w:proofErr w:type="spellEnd"/>
      <w:r w:rsidRPr="009E4B2C">
        <w:t xml:space="preserve"> </w:t>
      </w:r>
      <w:proofErr w:type="spellStart"/>
      <w:r w:rsidRPr="009E4B2C">
        <w:t>marins</w:t>
      </w:r>
      <w:proofErr w:type="spellEnd"/>
      <w:r w:rsidRPr="009E4B2C">
        <w:t xml:space="preserve"> </w:t>
      </w:r>
      <w:proofErr w:type="spellStart"/>
      <w:r w:rsidRPr="009E4B2C">
        <w:t>contredisent</w:t>
      </w:r>
      <w:proofErr w:type="spellEnd"/>
      <w:r w:rsidRPr="009E4B2C">
        <w:t xml:space="preserve"> </w:t>
      </w:r>
      <w:proofErr w:type="spellStart"/>
      <w:r w:rsidRPr="009E4B2C">
        <w:t>cette</w:t>
      </w:r>
      <w:proofErr w:type="spellEnd"/>
      <w:r w:rsidRPr="009E4B2C">
        <w:t xml:space="preserve"> </w:t>
      </w:r>
      <w:proofErr w:type="spellStart"/>
      <w:r w:rsidRPr="009E4B2C">
        <w:t>hypothèse</w:t>
      </w:r>
      <w:proofErr w:type="spellEnd"/>
      <w:r w:rsidRPr="009E4B2C">
        <w:t>.</w:t>
      </w:r>
    </w:p>
    <w:p w14:paraId="0245CA20" w14:textId="77777777" w:rsidR="0083739C" w:rsidRDefault="0083739C" w:rsidP="0083739C">
      <w:pPr>
        <w:jc w:val="both"/>
      </w:pPr>
    </w:p>
    <w:p w14:paraId="4A67F22F" w14:textId="77777777" w:rsidR="0083739C" w:rsidRDefault="0083739C" w:rsidP="0083739C">
      <w:pPr>
        <w:jc w:val="both"/>
      </w:pPr>
      <w:r>
        <w:tab/>
        <w:t xml:space="preserve">Cet extrait </w:t>
      </w:r>
      <w:proofErr w:type="spellStart"/>
      <w:r>
        <w:t>aborde</w:t>
      </w:r>
      <w:proofErr w:type="spellEnd"/>
      <w:r>
        <w:t xml:space="preserve"> </w:t>
      </w:r>
      <w:proofErr w:type="spellStart"/>
      <w:r>
        <w:t>plusieurs</w:t>
      </w:r>
      <w:proofErr w:type="spellEnd"/>
      <w:r>
        <w:t xml:space="preserve"> </w:t>
      </w:r>
      <w:proofErr w:type="spellStart"/>
      <w:r>
        <w:t>thématiques</w:t>
      </w:r>
      <w:proofErr w:type="spellEnd"/>
      <w:r>
        <w:t xml:space="preserve"> </w:t>
      </w:r>
      <w:proofErr w:type="spellStart"/>
      <w:r>
        <w:t>axées</w:t>
      </w:r>
      <w:proofErr w:type="spellEnd"/>
      <w:r>
        <w:t xml:space="preserve"> sur les </w:t>
      </w:r>
      <w:proofErr w:type="spellStart"/>
      <w:r>
        <w:t>différentes</w:t>
      </w:r>
      <w:proofErr w:type="spellEnd"/>
      <w:r>
        <w:t xml:space="preserve"> manières de </w:t>
      </w:r>
      <w:proofErr w:type="spellStart"/>
      <w:r>
        <w:t>penser</w:t>
      </w:r>
      <w:proofErr w:type="spellEnd"/>
      <w:r>
        <w:t xml:space="preserve"> et </w:t>
      </w:r>
      <w:proofErr w:type="spellStart"/>
      <w:r>
        <w:t>traiter</w:t>
      </w:r>
      <w:proofErr w:type="spellEnd"/>
      <w:r>
        <w:t xml:space="preserve"> </w:t>
      </w:r>
      <w:proofErr w:type="spellStart"/>
      <w:r>
        <w:t>l’information</w:t>
      </w:r>
      <w:proofErr w:type="spellEnd"/>
      <w:r>
        <w:t xml:space="preserve"> entre un homme de science et un homme de terrain. </w:t>
      </w:r>
      <w:proofErr w:type="spellStart"/>
      <w:r>
        <w:t>Ici</w:t>
      </w:r>
      <w:proofErr w:type="spellEnd"/>
      <w:r>
        <w:t xml:space="preserve"> le terrain de la </w:t>
      </w:r>
      <w:proofErr w:type="spellStart"/>
      <w:r>
        <w:t>prédiction</w:t>
      </w:r>
      <w:proofErr w:type="spellEnd"/>
      <w:r>
        <w:t xml:space="preserve"> </w:t>
      </w:r>
      <w:proofErr w:type="spellStart"/>
      <w:r>
        <w:t>proposé</w:t>
      </w:r>
      <w:proofErr w:type="spellEnd"/>
      <w:r>
        <w:t xml:space="preserve"> par la science </w:t>
      </w:r>
      <w:proofErr w:type="spellStart"/>
      <w:r>
        <w:t>est</w:t>
      </w:r>
      <w:proofErr w:type="spellEnd"/>
      <w:r>
        <w:t xml:space="preserve"> face au </w:t>
      </w:r>
      <w:proofErr w:type="spellStart"/>
      <w:r>
        <w:t>concret</w:t>
      </w:r>
      <w:proofErr w:type="spellEnd"/>
      <w:r>
        <w:t xml:space="preserve">, les analyses d’un savant font face à la pratique d’un expert de son </w:t>
      </w:r>
      <w:proofErr w:type="spellStart"/>
      <w:r>
        <w:t>domaine</w:t>
      </w:r>
      <w:proofErr w:type="spellEnd"/>
      <w:r>
        <w:t>.</w:t>
      </w:r>
    </w:p>
    <w:p w14:paraId="10C2D6A3" w14:textId="77777777" w:rsidR="0083739C" w:rsidRDefault="0083739C" w:rsidP="0083739C">
      <w:pPr>
        <w:jc w:val="both"/>
      </w:pPr>
    </w:p>
    <w:p w14:paraId="1DB0E25D" w14:textId="77777777" w:rsidR="0083739C" w:rsidRDefault="0083739C" w:rsidP="0083739C">
      <w:pPr>
        <w:jc w:val="both"/>
      </w:pPr>
      <w:r>
        <w:tab/>
        <w:t xml:space="preserve">Le </w:t>
      </w:r>
      <w:proofErr w:type="spellStart"/>
      <w:r>
        <w:t>monstre</w:t>
      </w:r>
      <w:proofErr w:type="spellEnd"/>
      <w:r>
        <w:t xml:space="preserve">, dans </w:t>
      </w:r>
      <w:proofErr w:type="spellStart"/>
      <w:r>
        <w:t>ce</w:t>
      </w:r>
      <w:proofErr w:type="spellEnd"/>
      <w:r>
        <w:t xml:space="preserve"> </w:t>
      </w:r>
      <w:proofErr w:type="spellStart"/>
      <w:r>
        <w:t>texte</w:t>
      </w:r>
      <w:proofErr w:type="spellEnd"/>
      <w:r>
        <w:t xml:space="preserve">, </w:t>
      </w:r>
      <w:proofErr w:type="spellStart"/>
      <w:r>
        <w:t>est</w:t>
      </w:r>
      <w:proofErr w:type="spellEnd"/>
      <w:r>
        <w:t xml:space="preserve"> </w:t>
      </w:r>
      <w:proofErr w:type="spellStart"/>
      <w:r>
        <w:t>nommé</w:t>
      </w:r>
      <w:proofErr w:type="spellEnd"/>
      <w:r>
        <w:t xml:space="preserve"> par </w:t>
      </w:r>
      <w:proofErr w:type="spellStart"/>
      <w:r>
        <w:t>plusieurs</w:t>
      </w:r>
      <w:proofErr w:type="spellEnd"/>
      <w:r>
        <w:t xml:space="preserve"> </w:t>
      </w:r>
      <w:proofErr w:type="spellStart"/>
      <w:r>
        <w:t>noms</w:t>
      </w:r>
      <w:proofErr w:type="spellEnd"/>
      <w:r>
        <w:t xml:space="preserve">. On </w:t>
      </w:r>
      <w:proofErr w:type="spellStart"/>
      <w:r>
        <w:t>peut</w:t>
      </w:r>
      <w:proofErr w:type="spellEnd"/>
      <w:r>
        <w:t xml:space="preserve"> </w:t>
      </w:r>
      <w:proofErr w:type="spellStart"/>
      <w:r>
        <w:t>relever</w:t>
      </w:r>
      <w:proofErr w:type="spellEnd"/>
      <w:r>
        <w:t xml:space="preserve"> « </w:t>
      </w:r>
      <w:proofErr w:type="spellStart"/>
      <w:r>
        <w:t>licorne</w:t>
      </w:r>
      <w:proofErr w:type="spellEnd"/>
      <w:r>
        <w:t xml:space="preserve"> </w:t>
      </w:r>
      <w:proofErr w:type="spellStart"/>
      <w:r>
        <w:t>géante</w:t>
      </w:r>
      <w:proofErr w:type="spellEnd"/>
      <w:r>
        <w:t xml:space="preserve"> » (p.52) </w:t>
      </w:r>
      <w:proofErr w:type="spellStart"/>
      <w:r>
        <w:t>dérivé</w:t>
      </w:r>
      <w:proofErr w:type="spellEnd"/>
      <w:r>
        <w:t xml:space="preserve"> du </w:t>
      </w:r>
      <w:proofErr w:type="spellStart"/>
      <w:r>
        <w:t>latin</w:t>
      </w:r>
      <w:proofErr w:type="spellEnd"/>
      <w:r>
        <w:t xml:space="preserve"> </w:t>
      </w:r>
      <w:r w:rsidRPr="00D001F2">
        <w:rPr>
          <w:i/>
          <w:iCs/>
        </w:rPr>
        <w:t>unicornis</w:t>
      </w:r>
      <w:r>
        <w:rPr>
          <w:i/>
          <w:iCs/>
        </w:rPr>
        <w:t xml:space="preserve"> </w:t>
      </w:r>
      <w:proofErr w:type="spellStart"/>
      <w:r>
        <w:t>désignant</w:t>
      </w:r>
      <w:proofErr w:type="spellEnd"/>
      <w:r>
        <w:t xml:space="preserve"> </w:t>
      </w:r>
      <w:proofErr w:type="spellStart"/>
      <w:r>
        <w:t>une</w:t>
      </w:r>
      <w:proofErr w:type="spellEnd"/>
      <w:r>
        <w:t xml:space="preserve"> </w:t>
      </w:r>
      <w:proofErr w:type="spellStart"/>
      <w:r>
        <w:t>créature</w:t>
      </w:r>
      <w:proofErr w:type="spellEnd"/>
      <w:r>
        <w:t xml:space="preserve"> à </w:t>
      </w:r>
      <w:proofErr w:type="spellStart"/>
      <w:r>
        <w:t>une</w:t>
      </w:r>
      <w:proofErr w:type="spellEnd"/>
      <w:r>
        <w:t xml:space="preserve"> </w:t>
      </w:r>
      <w:proofErr w:type="spellStart"/>
      <w:r>
        <w:t>corne</w:t>
      </w:r>
      <w:proofErr w:type="spellEnd"/>
      <w:r>
        <w:t xml:space="preserve"> </w:t>
      </w:r>
      <w:proofErr w:type="spellStart"/>
      <w:r>
        <w:t>ou</w:t>
      </w:r>
      <w:proofErr w:type="spellEnd"/>
      <w:r>
        <w:t xml:space="preserve"> </w:t>
      </w:r>
      <w:proofErr w:type="spellStart"/>
      <w:r>
        <w:t>défense</w:t>
      </w:r>
      <w:proofErr w:type="spellEnd"/>
      <w:r>
        <w:t xml:space="preserve">. Cela fait </w:t>
      </w:r>
      <w:proofErr w:type="spellStart"/>
      <w:r>
        <w:t>référence</w:t>
      </w:r>
      <w:proofErr w:type="spellEnd"/>
      <w:r>
        <w:t xml:space="preserve"> à </w:t>
      </w:r>
      <w:proofErr w:type="spellStart"/>
      <w:r>
        <w:t>l’ouverture</w:t>
      </w:r>
      <w:proofErr w:type="spellEnd"/>
      <w:r>
        <w:t xml:space="preserve"> </w:t>
      </w:r>
      <w:proofErr w:type="spellStart"/>
      <w:r>
        <w:t>géométriquement</w:t>
      </w:r>
      <w:proofErr w:type="spellEnd"/>
      <w:r>
        <w:t xml:space="preserve"> </w:t>
      </w:r>
      <w:proofErr w:type="spellStart"/>
      <w:r>
        <w:t>parfaite</w:t>
      </w:r>
      <w:proofErr w:type="spellEnd"/>
      <w:r>
        <w:t xml:space="preserve"> </w:t>
      </w:r>
      <w:proofErr w:type="spellStart"/>
      <w:r>
        <w:t>laissé</w:t>
      </w:r>
      <w:proofErr w:type="spellEnd"/>
      <w:r>
        <w:t xml:space="preserve"> par le </w:t>
      </w:r>
      <w:proofErr w:type="spellStart"/>
      <w:r>
        <w:t>monstre</w:t>
      </w:r>
      <w:proofErr w:type="spellEnd"/>
      <w:r>
        <w:t xml:space="preserve"> </w:t>
      </w:r>
      <w:proofErr w:type="spellStart"/>
      <w:r>
        <w:t>marin</w:t>
      </w:r>
      <w:proofErr w:type="spellEnd"/>
      <w:r>
        <w:t xml:space="preserve"> sur la </w:t>
      </w:r>
      <w:proofErr w:type="spellStart"/>
      <w:r>
        <w:t>coque</w:t>
      </w:r>
      <w:proofErr w:type="spellEnd"/>
      <w:r>
        <w:t xml:space="preserve"> </w:t>
      </w:r>
      <w:proofErr w:type="spellStart"/>
      <w:r>
        <w:t>en</w:t>
      </w:r>
      <w:proofErr w:type="spellEnd"/>
      <w:r>
        <w:t xml:space="preserve"> </w:t>
      </w:r>
      <w:proofErr w:type="spellStart"/>
      <w:r>
        <w:t>tôle</w:t>
      </w:r>
      <w:proofErr w:type="spellEnd"/>
      <w:r>
        <w:t xml:space="preserve"> du Scotia, un </w:t>
      </w:r>
      <w:proofErr w:type="spellStart"/>
      <w:r>
        <w:t>navire</w:t>
      </w:r>
      <w:proofErr w:type="spellEnd"/>
      <w:r>
        <w:t xml:space="preserve"> </w:t>
      </w:r>
      <w:proofErr w:type="spellStart"/>
      <w:r>
        <w:t>victime</w:t>
      </w:r>
      <w:proofErr w:type="spellEnd"/>
      <w:r>
        <w:t xml:space="preserve"> de </w:t>
      </w:r>
      <w:proofErr w:type="spellStart"/>
      <w:r>
        <w:t>ce</w:t>
      </w:r>
      <w:proofErr w:type="spellEnd"/>
      <w:r>
        <w:t xml:space="preserve"> dernier plus </w:t>
      </w:r>
      <w:proofErr w:type="spellStart"/>
      <w:r>
        <w:t>tôt</w:t>
      </w:r>
      <w:proofErr w:type="spellEnd"/>
      <w:r>
        <w:t xml:space="preserve"> dans le livre. </w:t>
      </w:r>
      <w:proofErr w:type="spellStart"/>
      <w:r>
        <w:t>L’entité</w:t>
      </w:r>
      <w:proofErr w:type="spellEnd"/>
      <w:r>
        <w:t xml:space="preserve"> </w:t>
      </w:r>
      <w:proofErr w:type="spellStart"/>
      <w:r>
        <w:t>est</w:t>
      </w:r>
      <w:proofErr w:type="spellEnd"/>
      <w:r>
        <w:t xml:space="preserve"> </w:t>
      </w:r>
      <w:proofErr w:type="spellStart"/>
      <w:r>
        <w:t>aussi</w:t>
      </w:r>
      <w:proofErr w:type="spellEnd"/>
      <w:r>
        <w:t xml:space="preserve"> </w:t>
      </w:r>
      <w:proofErr w:type="spellStart"/>
      <w:r>
        <w:t>nommé</w:t>
      </w:r>
      <w:proofErr w:type="spellEnd"/>
      <w:r>
        <w:t xml:space="preserve"> « </w:t>
      </w:r>
      <w:proofErr w:type="spellStart"/>
      <w:r>
        <w:t>cétacé</w:t>
      </w:r>
      <w:proofErr w:type="spellEnd"/>
      <w:r>
        <w:t xml:space="preserve"> </w:t>
      </w:r>
      <w:proofErr w:type="spellStart"/>
      <w:r>
        <w:t>énorme</w:t>
      </w:r>
      <w:proofErr w:type="spellEnd"/>
      <w:r>
        <w:t xml:space="preserve"> » (p.52) </w:t>
      </w:r>
      <w:proofErr w:type="spellStart"/>
      <w:r>
        <w:t>dérivé</w:t>
      </w:r>
      <w:proofErr w:type="spellEnd"/>
      <w:r>
        <w:t xml:space="preserve"> du </w:t>
      </w:r>
      <w:proofErr w:type="spellStart"/>
      <w:r>
        <w:t>grec</w:t>
      </w:r>
      <w:proofErr w:type="spellEnd"/>
      <w:r>
        <w:t xml:space="preserve"> </w:t>
      </w:r>
      <w:proofErr w:type="spellStart"/>
      <w:r>
        <w:t>ancien</w:t>
      </w:r>
      <w:proofErr w:type="spellEnd"/>
      <w:r>
        <w:t xml:space="preserve"> </w:t>
      </w:r>
      <w:proofErr w:type="spellStart"/>
      <w:r>
        <w:rPr>
          <w:i/>
          <w:iCs/>
        </w:rPr>
        <w:t>kêtos</w:t>
      </w:r>
      <w:proofErr w:type="spellEnd"/>
      <w:r>
        <w:t xml:space="preserve"> qui </w:t>
      </w:r>
      <w:proofErr w:type="spellStart"/>
      <w:r>
        <w:t>désigne</w:t>
      </w:r>
      <w:proofErr w:type="spellEnd"/>
      <w:r>
        <w:t xml:space="preserve"> les gros </w:t>
      </w:r>
      <w:proofErr w:type="spellStart"/>
      <w:r>
        <w:t>poissons</w:t>
      </w:r>
      <w:proofErr w:type="spellEnd"/>
      <w:r>
        <w:t xml:space="preserve">. </w:t>
      </w:r>
      <w:proofErr w:type="spellStart"/>
      <w:r>
        <w:t>Aujourd’hui</w:t>
      </w:r>
      <w:proofErr w:type="spellEnd"/>
      <w:r>
        <w:t xml:space="preserve">, </w:t>
      </w:r>
      <w:proofErr w:type="spellStart"/>
      <w:r>
        <w:t>ce</w:t>
      </w:r>
      <w:proofErr w:type="spellEnd"/>
      <w:r>
        <w:t xml:space="preserve"> </w:t>
      </w:r>
      <w:proofErr w:type="spellStart"/>
      <w:r>
        <w:t>terme</w:t>
      </w:r>
      <w:proofErr w:type="spellEnd"/>
      <w:r>
        <w:t xml:space="preserve"> </w:t>
      </w:r>
      <w:proofErr w:type="spellStart"/>
      <w:r>
        <w:t>est</w:t>
      </w:r>
      <w:proofErr w:type="spellEnd"/>
      <w:r>
        <w:t xml:space="preserve"> </w:t>
      </w:r>
      <w:proofErr w:type="spellStart"/>
      <w:r>
        <w:t>utilisé</w:t>
      </w:r>
      <w:proofErr w:type="spellEnd"/>
      <w:r>
        <w:t xml:space="preserve"> pour </w:t>
      </w:r>
      <w:proofErr w:type="spellStart"/>
      <w:r>
        <w:t>définir</w:t>
      </w:r>
      <w:proofErr w:type="spellEnd"/>
      <w:r>
        <w:t xml:space="preserve"> les </w:t>
      </w:r>
      <w:proofErr w:type="spellStart"/>
      <w:r>
        <w:t>mammifères</w:t>
      </w:r>
      <w:proofErr w:type="spellEnd"/>
      <w:r>
        <w:t xml:space="preserve"> </w:t>
      </w:r>
      <w:proofErr w:type="spellStart"/>
      <w:r>
        <w:t>marins</w:t>
      </w:r>
      <w:proofErr w:type="spellEnd"/>
      <w:r>
        <w:t xml:space="preserve"> </w:t>
      </w:r>
      <w:proofErr w:type="spellStart"/>
      <w:r>
        <w:t>en</w:t>
      </w:r>
      <w:proofErr w:type="spellEnd"/>
      <w:r>
        <w:t xml:space="preserve"> </w:t>
      </w:r>
      <w:proofErr w:type="spellStart"/>
      <w:r>
        <w:t>général</w:t>
      </w:r>
      <w:proofErr w:type="spellEnd"/>
      <w:r>
        <w:t xml:space="preserve"> </w:t>
      </w:r>
      <w:proofErr w:type="spellStart"/>
      <w:r>
        <w:t>tels</w:t>
      </w:r>
      <w:proofErr w:type="spellEnd"/>
      <w:r>
        <w:t xml:space="preserve"> la </w:t>
      </w:r>
      <w:proofErr w:type="spellStart"/>
      <w:r>
        <w:t>baleine</w:t>
      </w:r>
      <w:proofErr w:type="spellEnd"/>
      <w:r>
        <w:t xml:space="preserve"> </w:t>
      </w:r>
      <w:proofErr w:type="spellStart"/>
      <w:r>
        <w:t>ou</w:t>
      </w:r>
      <w:proofErr w:type="spellEnd"/>
      <w:r>
        <w:t xml:space="preserve"> encore le cachalot. Il </w:t>
      </w:r>
      <w:proofErr w:type="spellStart"/>
      <w:r>
        <w:t>est</w:t>
      </w:r>
      <w:proofErr w:type="spellEnd"/>
      <w:r>
        <w:t xml:space="preserve"> </w:t>
      </w:r>
      <w:proofErr w:type="spellStart"/>
      <w:r>
        <w:t>également</w:t>
      </w:r>
      <w:proofErr w:type="spellEnd"/>
      <w:r>
        <w:t xml:space="preserve"> </w:t>
      </w:r>
      <w:proofErr w:type="spellStart"/>
      <w:r>
        <w:t>appelé</w:t>
      </w:r>
      <w:proofErr w:type="spellEnd"/>
      <w:r>
        <w:t xml:space="preserve"> « </w:t>
      </w:r>
      <w:proofErr w:type="spellStart"/>
      <w:r>
        <w:t>narval</w:t>
      </w:r>
      <w:proofErr w:type="spellEnd"/>
      <w:r>
        <w:t xml:space="preserve"> » (p.53) </w:t>
      </w:r>
      <w:proofErr w:type="spellStart"/>
      <w:r>
        <w:t>dont</w:t>
      </w:r>
      <w:proofErr w:type="spellEnd"/>
      <w:r>
        <w:t xml:space="preserve"> la </w:t>
      </w:r>
      <w:proofErr w:type="spellStart"/>
      <w:r>
        <w:t>définition</w:t>
      </w:r>
      <w:proofErr w:type="spellEnd"/>
      <w:r>
        <w:t xml:space="preserve"> </w:t>
      </w:r>
      <w:proofErr w:type="spellStart"/>
      <w:r>
        <w:t>est</w:t>
      </w:r>
      <w:proofErr w:type="spellEnd"/>
      <w:r>
        <w:t xml:space="preserve"> grand </w:t>
      </w:r>
      <w:proofErr w:type="spellStart"/>
      <w:r>
        <w:t>cétacé</w:t>
      </w:r>
      <w:proofErr w:type="spellEnd"/>
      <w:r>
        <w:t xml:space="preserve">. </w:t>
      </w:r>
      <w:r w:rsidRPr="001B5C41">
        <w:t xml:space="preserve">Le nom </w:t>
      </w:r>
      <w:proofErr w:type="spellStart"/>
      <w:r w:rsidRPr="001B5C41">
        <w:t>comporte</w:t>
      </w:r>
      <w:proofErr w:type="spellEnd"/>
      <w:r w:rsidRPr="001B5C41">
        <w:t xml:space="preserve"> le radical </w:t>
      </w:r>
      <w:proofErr w:type="spellStart"/>
      <w:r w:rsidRPr="001B5C41">
        <w:rPr>
          <w:i/>
          <w:iCs/>
        </w:rPr>
        <w:t>wal</w:t>
      </w:r>
      <w:proofErr w:type="spellEnd"/>
      <w:r w:rsidRPr="001B5C41">
        <w:t xml:space="preserve"> </w:t>
      </w:r>
      <w:proofErr w:type="spellStart"/>
      <w:r w:rsidRPr="001B5C41">
        <w:t>provenant</w:t>
      </w:r>
      <w:proofErr w:type="spellEnd"/>
      <w:r w:rsidRPr="001B5C41">
        <w:t xml:space="preserve"> </w:t>
      </w:r>
      <w:proofErr w:type="spellStart"/>
      <w:r w:rsidRPr="001B5C41">
        <w:t>d'une</w:t>
      </w:r>
      <w:proofErr w:type="spellEnd"/>
      <w:r w:rsidRPr="001B5C41">
        <w:t xml:space="preserve"> langue </w:t>
      </w:r>
      <w:proofErr w:type="spellStart"/>
      <w:r w:rsidRPr="001B5C41">
        <w:t>nordique</w:t>
      </w:r>
      <w:proofErr w:type="spellEnd"/>
      <w:r w:rsidRPr="001B5C41">
        <w:t xml:space="preserve"> et </w:t>
      </w:r>
      <w:proofErr w:type="spellStart"/>
      <w:r w:rsidRPr="001B5C41">
        <w:t>signifiant</w:t>
      </w:r>
      <w:proofErr w:type="spellEnd"/>
      <w:r w:rsidRPr="001B5C41">
        <w:t xml:space="preserve"> « </w:t>
      </w:r>
      <w:proofErr w:type="spellStart"/>
      <w:r w:rsidRPr="001B5C41">
        <w:t>baleine</w:t>
      </w:r>
      <w:proofErr w:type="spellEnd"/>
      <w:r w:rsidRPr="001B5C41">
        <w:t xml:space="preserve"> », </w:t>
      </w:r>
      <w:proofErr w:type="spellStart"/>
      <w:r w:rsidRPr="001B5C41">
        <w:t>ainsi</w:t>
      </w:r>
      <w:proofErr w:type="spellEnd"/>
      <w:r w:rsidRPr="001B5C41">
        <w:t xml:space="preserve"> que le radical </w:t>
      </w:r>
      <w:proofErr w:type="spellStart"/>
      <w:r w:rsidRPr="001B5C41">
        <w:rPr>
          <w:i/>
          <w:iCs/>
        </w:rPr>
        <w:t>nár</w:t>
      </w:r>
      <w:proofErr w:type="spellEnd"/>
      <w:r w:rsidRPr="001B5C41">
        <w:t xml:space="preserve"> du vieux </w:t>
      </w:r>
      <w:proofErr w:type="spellStart"/>
      <w:r w:rsidRPr="001B5C41">
        <w:t>norrois</w:t>
      </w:r>
      <w:proofErr w:type="spellEnd"/>
      <w:r w:rsidRPr="001B5C41">
        <w:t xml:space="preserve"> </w:t>
      </w:r>
      <w:proofErr w:type="spellStart"/>
      <w:r w:rsidRPr="001B5C41">
        <w:t>signifiant</w:t>
      </w:r>
      <w:proofErr w:type="spellEnd"/>
      <w:r w:rsidRPr="001B5C41">
        <w:t xml:space="preserve"> « </w:t>
      </w:r>
      <w:proofErr w:type="spellStart"/>
      <w:r w:rsidRPr="001B5C41">
        <w:t>cadavre</w:t>
      </w:r>
      <w:proofErr w:type="spellEnd"/>
      <w:r w:rsidRPr="001B5C41">
        <w:t xml:space="preserve"> », </w:t>
      </w:r>
      <w:proofErr w:type="spellStart"/>
      <w:r w:rsidRPr="001B5C41">
        <w:t>en</w:t>
      </w:r>
      <w:proofErr w:type="spellEnd"/>
      <w:r w:rsidRPr="001B5C41">
        <w:t xml:space="preserve"> </w:t>
      </w:r>
      <w:proofErr w:type="spellStart"/>
      <w:r w:rsidRPr="001B5C41">
        <w:t>référence</w:t>
      </w:r>
      <w:proofErr w:type="spellEnd"/>
      <w:r w:rsidRPr="001B5C41">
        <w:t xml:space="preserve"> à la couleur grise du corps du </w:t>
      </w:r>
      <w:proofErr w:type="spellStart"/>
      <w:r w:rsidRPr="001B5C41">
        <w:t>narval</w:t>
      </w:r>
      <w:proofErr w:type="spellEnd"/>
      <w:r w:rsidRPr="001B5C41">
        <w:t xml:space="preserve">, </w:t>
      </w:r>
      <w:proofErr w:type="spellStart"/>
      <w:r w:rsidRPr="001B5C41">
        <w:t>similaire</w:t>
      </w:r>
      <w:proofErr w:type="spellEnd"/>
      <w:r w:rsidRPr="001B5C41">
        <w:t xml:space="preserve"> à </w:t>
      </w:r>
      <w:proofErr w:type="spellStart"/>
      <w:r w:rsidRPr="001B5C41">
        <w:t>celle</w:t>
      </w:r>
      <w:proofErr w:type="spellEnd"/>
      <w:r w:rsidRPr="001B5C41">
        <w:t xml:space="preserve"> des </w:t>
      </w:r>
      <w:proofErr w:type="spellStart"/>
      <w:r w:rsidRPr="001B5C41">
        <w:t>marins</w:t>
      </w:r>
      <w:proofErr w:type="spellEnd"/>
      <w:r w:rsidRPr="001B5C41">
        <w:t xml:space="preserve"> </w:t>
      </w:r>
      <w:proofErr w:type="spellStart"/>
      <w:r w:rsidRPr="001B5C41">
        <w:t>noyés</w:t>
      </w:r>
      <w:proofErr w:type="spellEnd"/>
      <w:r w:rsidRPr="001B5C41">
        <w:t>.</w:t>
      </w:r>
      <w:r>
        <w:t xml:space="preserve"> </w:t>
      </w:r>
      <w:proofErr w:type="spellStart"/>
      <w:r>
        <w:t>L’animal</w:t>
      </w:r>
      <w:proofErr w:type="spellEnd"/>
      <w:r>
        <w:t xml:space="preserve"> </w:t>
      </w:r>
      <w:proofErr w:type="spellStart"/>
      <w:r>
        <w:t>est</w:t>
      </w:r>
      <w:proofErr w:type="spellEnd"/>
      <w:r>
        <w:t xml:space="preserve"> </w:t>
      </w:r>
      <w:proofErr w:type="spellStart"/>
      <w:r>
        <w:t>également</w:t>
      </w:r>
      <w:proofErr w:type="spellEnd"/>
      <w:r>
        <w:t xml:space="preserve"> </w:t>
      </w:r>
      <w:proofErr w:type="spellStart"/>
      <w:r>
        <w:t>nommé</w:t>
      </w:r>
      <w:proofErr w:type="spellEnd"/>
      <w:r>
        <w:t xml:space="preserve"> « </w:t>
      </w:r>
      <w:proofErr w:type="spellStart"/>
      <w:r>
        <w:t>monstre</w:t>
      </w:r>
      <w:proofErr w:type="spellEnd"/>
      <w:r>
        <w:t xml:space="preserve"> ». Ce mot </w:t>
      </w:r>
      <w:proofErr w:type="spellStart"/>
      <w:r>
        <w:t>est</w:t>
      </w:r>
      <w:proofErr w:type="spellEnd"/>
      <w:r>
        <w:t xml:space="preserve"> </w:t>
      </w:r>
      <w:proofErr w:type="spellStart"/>
      <w:r>
        <w:t>dérivé</w:t>
      </w:r>
      <w:proofErr w:type="spellEnd"/>
      <w:r>
        <w:t xml:space="preserve"> du </w:t>
      </w:r>
      <w:proofErr w:type="spellStart"/>
      <w:r>
        <w:t>latin</w:t>
      </w:r>
      <w:proofErr w:type="spellEnd"/>
      <w:r>
        <w:t xml:space="preserve"> </w:t>
      </w:r>
      <w:proofErr w:type="spellStart"/>
      <w:r w:rsidRPr="00F20698">
        <w:rPr>
          <w:i/>
          <w:iCs/>
        </w:rPr>
        <w:t>mōnstrum</w:t>
      </w:r>
      <w:proofErr w:type="spellEnd"/>
      <w:r>
        <w:t xml:space="preserve"> </w:t>
      </w:r>
      <w:proofErr w:type="spellStart"/>
      <w:r>
        <w:t>désignant</w:t>
      </w:r>
      <w:proofErr w:type="spellEnd"/>
      <w:r>
        <w:t xml:space="preserve"> un </w:t>
      </w:r>
      <w:proofErr w:type="spellStart"/>
      <w:r>
        <w:t>avertissement</w:t>
      </w:r>
      <w:proofErr w:type="spellEnd"/>
      <w:r>
        <w:t xml:space="preserve"> </w:t>
      </w:r>
      <w:proofErr w:type="spellStart"/>
      <w:r>
        <w:t>divin</w:t>
      </w:r>
      <w:proofErr w:type="spellEnd"/>
      <w:r>
        <w:t xml:space="preserve">. Ce </w:t>
      </w:r>
      <w:proofErr w:type="spellStart"/>
      <w:r>
        <w:t>terme</w:t>
      </w:r>
      <w:proofErr w:type="spellEnd"/>
      <w:r>
        <w:t xml:space="preserve"> </w:t>
      </w:r>
      <w:proofErr w:type="spellStart"/>
      <w:r>
        <w:t>est</w:t>
      </w:r>
      <w:proofErr w:type="spellEnd"/>
      <w:r>
        <w:t xml:space="preserve"> </w:t>
      </w:r>
      <w:proofErr w:type="spellStart"/>
      <w:r>
        <w:t>utilisé</w:t>
      </w:r>
      <w:proofErr w:type="spellEnd"/>
      <w:r>
        <w:t xml:space="preserve"> pour </w:t>
      </w:r>
      <w:proofErr w:type="spellStart"/>
      <w:r>
        <w:t>désigner</w:t>
      </w:r>
      <w:proofErr w:type="spellEnd"/>
      <w:r>
        <w:t xml:space="preserve"> un </w:t>
      </w:r>
      <w:proofErr w:type="spellStart"/>
      <w:r>
        <w:t>être</w:t>
      </w:r>
      <w:proofErr w:type="spellEnd"/>
      <w:r>
        <w:t xml:space="preserve"> vivant </w:t>
      </w:r>
      <w:proofErr w:type="spellStart"/>
      <w:r>
        <w:t>possédant</w:t>
      </w:r>
      <w:proofErr w:type="spellEnd"/>
      <w:r>
        <w:t xml:space="preserve"> </w:t>
      </w:r>
      <w:proofErr w:type="spellStart"/>
      <w:r>
        <w:t>une</w:t>
      </w:r>
      <w:proofErr w:type="spellEnd"/>
      <w:r>
        <w:t xml:space="preserve"> </w:t>
      </w:r>
      <w:proofErr w:type="spellStart"/>
      <w:r>
        <w:t>difformité</w:t>
      </w:r>
      <w:proofErr w:type="spellEnd"/>
      <w:r>
        <w:t xml:space="preserve"> notable </w:t>
      </w:r>
      <w:proofErr w:type="spellStart"/>
      <w:r>
        <w:t>ou</w:t>
      </w:r>
      <w:proofErr w:type="spellEnd"/>
      <w:r>
        <w:t xml:space="preserve"> relevant un </w:t>
      </w:r>
      <w:proofErr w:type="spellStart"/>
      <w:r>
        <w:t>écart</w:t>
      </w:r>
      <w:proofErr w:type="spellEnd"/>
      <w:r>
        <w:t xml:space="preserve"> par rapport à la </w:t>
      </w:r>
      <w:proofErr w:type="spellStart"/>
      <w:r>
        <w:t>norme</w:t>
      </w:r>
      <w:proofErr w:type="spellEnd"/>
      <w:r>
        <w:t xml:space="preserve">. </w:t>
      </w:r>
      <w:proofErr w:type="spellStart"/>
      <w:r>
        <w:t>Plusieurs</w:t>
      </w:r>
      <w:proofErr w:type="spellEnd"/>
      <w:r>
        <w:t xml:space="preserve"> mots </w:t>
      </w:r>
      <w:proofErr w:type="spellStart"/>
      <w:r>
        <w:t>en</w:t>
      </w:r>
      <w:proofErr w:type="spellEnd"/>
      <w:r>
        <w:t xml:space="preserve"> rapport avec le </w:t>
      </w:r>
      <w:proofErr w:type="spellStart"/>
      <w:r>
        <w:t>thème</w:t>
      </w:r>
      <w:proofErr w:type="spellEnd"/>
      <w:r>
        <w:t xml:space="preserve"> des </w:t>
      </w:r>
      <w:proofErr w:type="spellStart"/>
      <w:r>
        <w:t>expériences</w:t>
      </w:r>
      <w:proofErr w:type="spellEnd"/>
      <w:r>
        <w:t xml:space="preserve"> de la nature </w:t>
      </w:r>
      <w:proofErr w:type="spellStart"/>
      <w:r>
        <w:t>peuvent</w:t>
      </w:r>
      <w:proofErr w:type="spellEnd"/>
      <w:r>
        <w:t xml:space="preserve"> </w:t>
      </w:r>
      <w:proofErr w:type="spellStart"/>
      <w:r>
        <w:t>également</w:t>
      </w:r>
      <w:proofErr w:type="spellEnd"/>
      <w:r>
        <w:t xml:space="preserve"> </w:t>
      </w:r>
      <w:proofErr w:type="spellStart"/>
      <w:r>
        <w:t>être</w:t>
      </w:r>
      <w:proofErr w:type="spellEnd"/>
      <w:r>
        <w:t xml:space="preserve"> relevé. Par </w:t>
      </w:r>
      <w:proofErr w:type="spellStart"/>
      <w:r>
        <w:t>exemple</w:t>
      </w:r>
      <w:proofErr w:type="spellEnd"/>
      <w:r>
        <w:t xml:space="preserve">, </w:t>
      </w:r>
      <w:proofErr w:type="spellStart"/>
      <w:r>
        <w:t>durant</w:t>
      </w:r>
      <w:proofErr w:type="spellEnd"/>
      <w:r>
        <w:t xml:space="preserve"> le </w:t>
      </w:r>
      <w:proofErr w:type="spellStart"/>
      <w:r>
        <w:t>débat</w:t>
      </w:r>
      <w:proofErr w:type="spellEnd"/>
      <w:r>
        <w:t xml:space="preserve">, Ned Land </w:t>
      </w:r>
      <w:proofErr w:type="spellStart"/>
      <w:r>
        <w:t>surnomme</w:t>
      </w:r>
      <w:proofErr w:type="spellEnd"/>
      <w:r>
        <w:t xml:space="preserve"> le </w:t>
      </w:r>
      <w:proofErr w:type="spellStart"/>
      <w:r>
        <w:t>professeur</w:t>
      </w:r>
      <w:proofErr w:type="spellEnd"/>
      <w:r>
        <w:t xml:space="preserve"> </w:t>
      </w:r>
      <w:proofErr w:type="spellStart"/>
      <w:r>
        <w:t>Aronnax</w:t>
      </w:r>
      <w:proofErr w:type="spellEnd"/>
      <w:r>
        <w:t xml:space="preserve"> de « monsieur le </w:t>
      </w:r>
      <w:proofErr w:type="spellStart"/>
      <w:r>
        <w:t>naturaliste</w:t>
      </w:r>
      <w:proofErr w:type="spellEnd"/>
      <w:r>
        <w:t xml:space="preserve"> » (p.53). Un </w:t>
      </w:r>
      <w:proofErr w:type="spellStart"/>
      <w:r>
        <w:t>naturaliste</w:t>
      </w:r>
      <w:proofErr w:type="spellEnd"/>
      <w:r>
        <w:t xml:space="preserve"> </w:t>
      </w:r>
      <w:proofErr w:type="spellStart"/>
      <w:r>
        <w:t>est</w:t>
      </w:r>
      <w:proofErr w:type="spellEnd"/>
      <w:r>
        <w:t xml:space="preserve"> un </w:t>
      </w:r>
      <w:proofErr w:type="spellStart"/>
      <w:r>
        <w:t>spécialiste</w:t>
      </w:r>
      <w:proofErr w:type="spellEnd"/>
      <w:r>
        <w:t xml:space="preserve"> des sciences </w:t>
      </w:r>
      <w:proofErr w:type="spellStart"/>
      <w:r>
        <w:t>naturelles</w:t>
      </w:r>
      <w:proofErr w:type="spellEnd"/>
      <w:r>
        <w:t xml:space="preserve">. Le </w:t>
      </w:r>
      <w:proofErr w:type="spellStart"/>
      <w:r>
        <w:t>terme</w:t>
      </w:r>
      <w:proofErr w:type="spellEnd"/>
      <w:r>
        <w:t xml:space="preserve"> </w:t>
      </w:r>
      <w:proofErr w:type="spellStart"/>
      <w:r>
        <w:t>vient</w:t>
      </w:r>
      <w:proofErr w:type="spellEnd"/>
      <w:r>
        <w:t xml:space="preserve"> du </w:t>
      </w:r>
      <w:proofErr w:type="spellStart"/>
      <w:r>
        <w:t>latin</w:t>
      </w:r>
      <w:proofErr w:type="spellEnd"/>
      <w:r>
        <w:t xml:space="preserve"> </w:t>
      </w:r>
      <w:proofErr w:type="spellStart"/>
      <w:r>
        <w:rPr>
          <w:i/>
          <w:iCs/>
        </w:rPr>
        <w:t>naturalis</w:t>
      </w:r>
      <w:proofErr w:type="spellEnd"/>
      <w:r>
        <w:t xml:space="preserve"> </w:t>
      </w:r>
      <w:proofErr w:type="spellStart"/>
      <w:r>
        <w:t>désignant</w:t>
      </w:r>
      <w:proofErr w:type="spellEnd"/>
      <w:r>
        <w:t xml:space="preserve"> le naturel </w:t>
      </w:r>
      <w:proofErr w:type="spellStart"/>
      <w:r>
        <w:t>suivi</w:t>
      </w:r>
      <w:proofErr w:type="spellEnd"/>
      <w:r>
        <w:t xml:space="preserve"> du </w:t>
      </w:r>
      <w:proofErr w:type="spellStart"/>
      <w:r>
        <w:t>suffixe</w:t>
      </w:r>
      <w:proofErr w:type="spellEnd"/>
      <w:r>
        <w:t xml:space="preserve"> -</w:t>
      </w:r>
      <w:proofErr w:type="spellStart"/>
      <w:r>
        <w:t>iste</w:t>
      </w:r>
      <w:proofErr w:type="spellEnd"/>
      <w:r>
        <w:t>.</w:t>
      </w:r>
    </w:p>
    <w:p w14:paraId="25E8D7A3" w14:textId="77777777" w:rsidR="0083739C" w:rsidRDefault="0083739C" w:rsidP="0083739C">
      <w:pPr>
        <w:jc w:val="both"/>
      </w:pPr>
      <w:r>
        <w:t xml:space="preserve"> </w:t>
      </w:r>
    </w:p>
    <w:p w14:paraId="70A5577D" w14:textId="77777777" w:rsidR="0083739C" w:rsidRDefault="0083739C" w:rsidP="0083739C">
      <w:pPr>
        <w:jc w:val="both"/>
      </w:pPr>
      <w:r>
        <w:tab/>
        <w:t xml:space="preserve">Le </w:t>
      </w:r>
      <w:proofErr w:type="spellStart"/>
      <w:r>
        <w:t>professeur</w:t>
      </w:r>
      <w:proofErr w:type="spellEnd"/>
      <w:r>
        <w:t xml:space="preserve"> </w:t>
      </w:r>
      <w:proofErr w:type="spellStart"/>
      <w:r>
        <w:t>Aronnax</w:t>
      </w:r>
      <w:proofErr w:type="spellEnd"/>
      <w:r>
        <w:t xml:space="preserve"> </w:t>
      </w:r>
      <w:proofErr w:type="spellStart"/>
      <w:r>
        <w:t>défend</w:t>
      </w:r>
      <w:proofErr w:type="spellEnd"/>
      <w:r>
        <w:t xml:space="preserve"> la </w:t>
      </w:r>
      <w:proofErr w:type="spellStart"/>
      <w:r>
        <w:t>thèse</w:t>
      </w:r>
      <w:proofErr w:type="spellEnd"/>
      <w:r>
        <w:t xml:space="preserve"> de </w:t>
      </w:r>
      <w:proofErr w:type="spellStart"/>
      <w:r>
        <w:t>l’existence</w:t>
      </w:r>
      <w:proofErr w:type="spellEnd"/>
      <w:r>
        <w:t xml:space="preserve"> d’un </w:t>
      </w:r>
      <w:proofErr w:type="spellStart"/>
      <w:r>
        <w:t>cétacé</w:t>
      </w:r>
      <w:proofErr w:type="spellEnd"/>
      <w:r>
        <w:t xml:space="preserve"> </w:t>
      </w:r>
      <w:proofErr w:type="spellStart"/>
      <w:r>
        <w:t>exceptionnellement</w:t>
      </w:r>
      <w:proofErr w:type="spellEnd"/>
      <w:r>
        <w:t xml:space="preserve"> puissant capable </w:t>
      </w:r>
      <w:proofErr w:type="spellStart"/>
      <w:r>
        <w:t>d’endommager</w:t>
      </w:r>
      <w:proofErr w:type="spellEnd"/>
      <w:r>
        <w:t xml:space="preserve"> la </w:t>
      </w:r>
      <w:proofErr w:type="spellStart"/>
      <w:r>
        <w:t>coque</w:t>
      </w:r>
      <w:proofErr w:type="spellEnd"/>
      <w:r>
        <w:t xml:space="preserve"> </w:t>
      </w:r>
      <w:proofErr w:type="spellStart"/>
      <w:r>
        <w:t>tôlée</w:t>
      </w:r>
      <w:proofErr w:type="spellEnd"/>
      <w:r>
        <w:t xml:space="preserve"> d’un </w:t>
      </w:r>
      <w:proofErr w:type="spellStart"/>
      <w:r>
        <w:t>navire</w:t>
      </w:r>
      <w:proofErr w:type="spellEnd"/>
      <w:r>
        <w:t xml:space="preserve">. Son </w:t>
      </w:r>
      <w:proofErr w:type="spellStart"/>
      <w:r>
        <w:t>hypothèse</w:t>
      </w:r>
      <w:proofErr w:type="spellEnd"/>
      <w:r>
        <w:t xml:space="preserve"> </w:t>
      </w:r>
      <w:proofErr w:type="spellStart"/>
      <w:r>
        <w:t>est</w:t>
      </w:r>
      <w:proofErr w:type="spellEnd"/>
      <w:r>
        <w:t xml:space="preserve"> </w:t>
      </w:r>
      <w:proofErr w:type="spellStart"/>
      <w:r>
        <w:t>justifiée</w:t>
      </w:r>
      <w:proofErr w:type="spellEnd"/>
      <w:r>
        <w:t xml:space="preserve"> </w:t>
      </w:r>
      <w:proofErr w:type="spellStart"/>
      <w:r>
        <w:t>par</w:t>
      </w:r>
      <w:proofErr w:type="spellEnd"/>
      <w:r>
        <w:t xml:space="preserve"> la </w:t>
      </w:r>
      <w:proofErr w:type="spellStart"/>
      <w:r>
        <w:t>Théorie</w:t>
      </w:r>
      <w:proofErr w:type="spellEnd"/>
      <w:r>
        <w:t xml:space="preserve"> de </w:t>
      </w:r>
      <w:proofErr w:type="spellStart"/>
      <w:r>
        <w:t>l’Evolution</w:t>
      </w:r>
      <w:proofErr w:type="spellEnd"/>
      <w:r>
        <w:t xml:space="preserve"> et par </w:t>
      </w:r>
      <w:proofErr w:type="spellStart"/>
      <w:r>
        <w:t>ses</w:t>
      </w:r>
      <w:proofErr w:type="spellEnd"/>
      <w:r>
        <w:t xml:space="preserve"> divers </w:t>
      </w:r>
      <w:proofErr w:type="spellStart"/>
      <w:r>
        <w:t>calculs</w:t>
      </w:r>
      <w:proofErr w:type="spellEnd"/>
      <w:r>
        <w:t xml:space="preserve"> de pression et </w:t>
      </w:r>
      <w:proofErr w:type="spellStart"/>
      <w:r>
        <w:t>autres</w:t>
      </w:r>
      <w:proofErr w:type="spellEnd"/>
      <w:r>
        <w:t xml:space="preserve"> </w:t>
      </w:r>
      <w:proofErr w:type="spellStart"/>
      <w:r>
        <w:t>propriétés</w:t>
      </w:r>
      <w:proofErr w:type="spellEnd"/>
      <w:r>
        <w:t xml:space="preserve"> </w:t>
      </w:r>
      <w:proofErr w:type="spellStart"/>
      <w:r>
        <w:t>propres</w:t>
      </w:r>
      <w:proofErr w:type="spellEnd"/>
      <w:r>
        <w:t xml:space="preserve"> aux fonds </w:t>
      </w:r>
      <w:proofErr w:type="spellStart"/>
      <w:r>
        <w:t>marins</w:t>
      </w:r>
      <w:proofErr w:type="spellEnd"/>
      <w:r>
        <w:t xml:space="preserve">. Ned Land, </w:t>
      </w:r>
      <w:proofErr w:type="spellStart"/>
      <w:r>
        <w:t>lui</w:t>
      </w:r>
      <w:proofErr w:type="spellEnd"/>
      <w:r>
        <w:t xml:space="preserve">, </w:t>
      </w:r>
      <w:proofErr w:type="spellStart"/>
      <w:r>
        <w:t>réfute</w:t>
      </w:r>
      <w:proofErr w:type="spellEnd"/>
      <w:r>
        <w:t xml:space="preserve"> </w:t>
      </w:r>
      <w:proofErr w:type="spellStart"/>
      <w:r>
        <w:t>cette</w:t>
      </w:r>
      <w:proofErr w:type="spellEnd"/>
      <w:r>
        <w:t xml:space="preserve"> </w:t>
      </w:r>
      <w:proofErr w:type="spellStart"/>
      <w:r>
        <w:t>thèse</w:t>
      </w:r>
      <w:proofErr w:type="spellEnd"/>
      <w:r>
        <w:t xml:space="preserve"> par </w:t>
      </w:r>
      <w:proofErr w:type="spellStart"/>
      <w:r>
        <w:t>rationalisme</w:t>
      </w:r>
      <w:proofErr w:type="spellEnd"/>
      <w:r>
        <w:t xml:space="preserve"> </w:t>
      </w:r>
      <w:proofErr w:type="spellStart"/>
      <w:r>
        <w:t>empirique</w:t>
      </w:r>
      <w:proofErr w:type="spellEnd"/>
      <w:r>
        <w:t xml:space="preserve">. Son </w:t>
      </w:r>
      <w:proofErr w:type="spellStart"/>
      <w:r>
        <w:t>scepticisme</w:t>
      </w:r>
      <w:proofErr w:type="spellEnd"/>
      <w:r>
        <w:t xml:space="preserve"> </w:t>
      </w:r>
      <w:proofErr w:type="spellStart"/>
      <w:r>
        <w:t>est</w:t>
      </w:r>
      <w:proofErr w:type="spellEnd"/>
      <w:r>
        <w:t xml:space="preserve"> </w:t>
      </w:r>
      <w:proofErr w:type="spellStart"/>
      <w:r>
        <w:t>dû</w:t>
      </w:r>
      <w:proofErr w:type="spellEnd"/>
      <w:r>
        <w:t xml:space="preserve"> à </w:t>
      </w:r>
      <w:proofErr w:type="spellStart"/>
      <w:r>
        <w:t>sa</w:t>
      </w:r>
      <w:proofErr w:type="spellEnd"/>
      <w:r>
        <w:t xml:space="preserve"> forte </w:t>
      </w:r>
      <w:proofErr w:type="spellStart"/>
      <w:r>
        <w:t>expérience</w:t>
      </w:r>
      <w:proofErr w:type="spellEnd"/>
      <w:r>
        <w:t xml:space="preserve"> dans le </w:t>
      </w:r>
      <w:proofErr w:type="spellStart"/>
      <w:r>
        <w:t>domaine</w:t>
      </w:r>
      <w:proofErr w:type="spellEnd"/>
      <w:r>
        <w:t xml:space="preserve"> de la chasse aux </w:t>
      </w:r>
      <w:proofErr w:type="spellStart"/>
      <w:r>
        <w:t>cétacés</w:t>
      </w:r>
      <w:proofErr w:type="spellEnd"/>
      <w:r>
        <w:t>.</w:t>
      </w:r>
    </w:p>
    <w:p w14:paraId="121A36FF" w14:textId="77777777" w:rsidR="0083739C" w:rsidRDefault="0083739C" w:rsidP="0083739C">
      <w:pPr>
        <w:jc w:val="both"/>
      </w:pPr>
    </w:p>
    <w:p w14:paraId="12BC8D5C" w14:textId="77777777" w:rsidR="0083739C" w:rsidRPr="00BD73ED" w:rsidRDefault="0083739C" w:rsidP="0083739C">
      <w:pPr>
        <w:jc w:val="both"/>
        <w:rPr>
          <w:b/>
          <w:bCs/>
        </w:rPr>
      </w:pPr>
      <w:r>
        <w:tab/>
      </w:r>
      <w:proofErr w:type="spellStart"/>
      <w:r w:rsidRPr="00BD73ED">
        <w:rPr>
          <w:b/>
          <w:bCs/>
        </w:rPr>
        <w:t>Répertoire</w:t>
      </w:r>
      <w:proofErr w:type="spellEnd"/>
      <w:r w:rsidRPr="00BD73ED">
        <w:rPr>
          <w:b/>
          <w:bCs/>
        </w:rPr>
        <w:t xml:space="preserve"> de </w:t>
      </w:r>
      <w:proofErr w:type="gramStart"/>
      <w:r w:rsidRPr="00BD73ED">
        <w:rPr>
          <w:b/>
          <w:bCs/>
        </w:rPr>
        <w:t>citations :</w:t>
      </w:r>
      <w:proofErr w:type="gramEnd"/>
    </w:p>
    <w:p w14:paraId="6687C927" w14:textId="77777777" w:rsidR="0083739C" w:rsidRDefault="0083739C" w:rsidP="0083739C">
      <w:pPr>
        <w:jc w:val="both"/>
      </w:pPr>
      <w:r w:rsidRPr="001210D7">
        <w:t>-</w:t>
      </w:r>
      <w:r>
        <w:t xml:space="preserve">  </w:t>
      </w:r>
      <w:r w:rsidRPr="001210D7">
        <w:t xml:space="preserve"> « … regardant </w:t>
      </w:r>
      <w:proofErr w:type="spellStart"/>
      <w:r w:rsidRPr="001210D7">
        <w:t>cette</w:t>
      </w:r>
      <w:proofErr w:type="spellEnd"/>
      <w:r w:rsidRPr="001210D7">
        <w:t xml:space="preserve"> </w:t>
      </w:r>
      <w:proofErr w:type="spellStart"/>
      <w:r w:rsidRPr="001210D7">
        <w:t>mystérieuse</w:t>
      </w:r>
      <w:proofErr w:type="spellEnd"/>
      <w:r w:rsidRPr="001210D7">
        <w:t xml:space="preserve"> </w:t>
      </w:r>
      <w:proofErr w:type="spellStart"/>
      <w:r w:rsidRPr="001210D7">
        <w:t>mer</w:t>
      </w:r>
      <w:proofErr w:type="spellEnd"/>
      <w:r w:rsidRPr="001210D7">
        <w:t xml:space="preserve"> </w:t>
      </w:r>
      <w:proofErr w:type="spellStart"/>
      <w:r w:rsidRPr="001210D7">
        <w:t>dont</w:t>
      </w:r>
      <w:proofErr w:type="spellEnd"/>
      <w:r w:rsidRPr="001210D7">
        <w:t xml:space="preserve"> les </w:t>
      </w:r>
      <w:proofErr w:type="spellStart"/>
      <w:r w:rsidRPr="001210D7">
        <w:t>profondeurs</w:t>
      </w:r>
      <w:proofErr w:type="spellEnd"/>
      <w:r w:rsidRPr="001210D7">
        <w:t xml:space="preserve"> </w:t>
      </w:r>
      <w:proofErr w:type="spellStart"/>
      <w:r w:rsidRPr="001210D7">
        <w:t>sont</w:t>
      </w:r>
      <w:proofErr w:type="spellEnd"/>
      <w:r w:rsidRPr="001210D7">
        <w:t xml:space="preserve"> </w:t>
      </w:r>
      <w:proofErr w:type="spellStart"/>
      <w:r w:rsidRPr="001210D7">
        <w:t>restées</w:t>
      </w:r>
      <w:proofErr w:type="spellEnd"/>
      <w:r w:rsidRPr="001210D7">
        <w:t xml:space="preserve"> </w:t>
      </w:r>
      <w:proofErr w:type="spellStart"/>
      <w:r w:rsidRPr="001210D7">
        <w:t>jusqu’ici</w:t>
      </w:r>
      <w:proofErr w:type="spellEnd"/>
      <w:r w:rsidRPr="001210D7">
        <w:t xml:space="preserve"> </w:t>
      </w:r>
      <w:proofErr w:type="spellStart"/>
      <w:r w:rsidRPr="001210D7">
        <w:t>inaccessibles</w:t>
      </w:r>
      <w:proofErr w:type="spellEnd"/>
      <w:r w:rsidRPr="001210D7">
        <w:t xml:space="preserve"> aux regards de </w:t>
      </w:r>
      <w:proofErr w:type="spellStart"/>
      <w:r w:rsidRPr="001210D7">
        <w:t>l’homme</w:t>
      </w:r>
      <w:proofErr w:type="spellEnd"/>
      <w:r w:rsidRPr="001210D7">
        <w:t>. </w:t>
      </w:r>
      <w:proofErr w:type="gramStart"/>
      <w:r w:rsidRPr="001210D7">
        <w:t>»</w:t>
      </w:r>
      <w:r>
        <w:t> :</w:t>
      </w:r>
      <w:proofErr w:type="gramEnd"/>
      <w:r>
        <w:t xml:space="preserve"> </w:t>
      </w:r>
      <w:proofErr w:type="spellStart"/>
      <w:r>
        <w:t>Souligne</w:t>
      </w:r>
      <w:proofErr w:type="spellEnd"/>
      <w:r>
        <w:t xml:space="preserve"> le fait que, malgré </w:t>
      </w:r>
      <w:proofErr w:type="spellStart"/>
      <w:r>
        <w:t>nos</w:t>
      </w:r>
      <w:proofErr w:type="spellEnd"/>
      <w:r>
        <w:t xml:space="preserve"> </w:t>
      </w:r>
      <w:proofErr w:type="spellStart"/>
      <w:r>
        <w:t>progrès</w:t>
      </w:r>
      <w:proofErr w:type="spellEnd"/>
      <w:r>
        <w:t xml:space="preserve"> </w:t>
      </w:r>
      <w:proofErr w:type="spellStart"/>
      <w:r>
        <w:t>scientifiques</w:t>
      </w:r>
      <w:proofErr w:type="spellEnd"/>
      <w:r>
        <w:t xml:space="preserve">, il </w:t>
      </w:r>
      <w:proofErr w:type="spellStart"/>
      <w:r>
        <w:t>reste</w:t>
      </w:r>
      <w:proofErr w:type="spellEnd"/>
      <w:r>
        <w:t xml:space="preserve"> des </w:t>
      </w:r>
      <w:proofErr w:type="spellStart"/>
      <w:r>
        <w:t>domaines</w:t>
      </w:r>
      <w:proofErr w:type="spellEnd"/>
      <w:r>
        <w:t xml:space="preserve"> </w:t>
      </w:r>
      <w:proofErr w:type="spellStart"/>
      <w:r>
        <w:t>dépassant</w:t>
      </w:r>
      <w:proofErr w:type="spellEnd"/>
      <w:r>
        <w:t xml:space="preserve"> les </w:t>
      </w:r>
      <w:proofErr w:type="spellStart"/>
      <w:r>
        <w:t>connaissance</w:t>
      </w:r>
      <w:proofErr w:type="spellEnd"/>
      <w:r>
        <w:t xml:space="preserve"> humaine (</w:t>
      </w:r>
      <w:proofErr w:type="spellStart"/>
      <w:r>
        <w:t>ici</w:t>
      </w:r>
      <w:proofErr w:type="spellEnd"/>
      <w:r>
        <w:t xml:space="preserve">, les fonds </w:t>
      </w:r>
      <w:proofErr w:type="spellStart"/>
      <w:r>
        <w:t>marins</w:t>
      </w:r>
      <w:proofErr w:type="spellEnd"/>
      <w:proofErr w:type="gramStart"/>
      <w:r>
        <w:t>).-</w:t>
      </w:r>
      <w:proofErr w:type="gramEnd"/>
    </w:p>
    <w:p w14:paraId="023CC8FE" w14:textId="77777777" w:rsidR="0083739C" w:rsidRDefault="0083739C" w:rsidP="0083739C">
      <w:pPr>
        <w:jc w:val="both"/>
      </w:pPr>
      <w:r>
        <w:t xml:space="preserve">-   « Il faut </w:t>
      </w:r>
      <w:proofErr w:type="spellStart"/>
      <w:r>
        <w:t>donc</w:t>
      </w:r>
      <w:proofErr w:type="spellEnd"/>
      <w:r>
        <w:t xml:space="preserve"> </w:t>
      </w:r>
      <w:proofErr w:type="spellStart"/>
      <w:r>
        <w:t>rejeter</w:t>
      </w:r>
      <w:proofErr w:type="spellEnd"/>
      <w:r>
        <w:t xml:space="preserve"> aux </w:t>
      </w:r>
      <w:proofErr w:type="spellStart"/>
      <w:r>
        <w:t>rangs</w:t>
      </w:r>
      <w:proofErr w:type="spellEnd"/>
      <w:r>
        <w:t xml:space="preserve"> de fables les </w:t>
      </w:r>
      <w:proofErr w:type="spellStart"/>
      <w:r>
        <w:t>prouesses</w:t>
      </w:r>
      <w:proofErr w:type="spellEnd"/>
      <w:r>
        <w:t xml:space="preserve"> des Kraken </w:t>
      </w:r>
      <w:proofErr w:type="spellStart"/>
      <w:r>
        <w:t>ou</w:t>
      </w:r>
      <w:proofErr w:type="spellEnd"/>
      <w:r>
        <w:t xml:space="preserve"> </w:t>
      </w:r>
      <w:proofErr w:type="spellStart"/>
      <w:r>
        <w:t>autres</w:t>
      </w:r>
      <w:proofErr w:type="spellEnd"/>
      <w:r>
        <w:t xml:space="preserve"> </w:t>
      </w:r>
      <w:proofErr w:type="spellStart"/>
      <w:r>
        <w:t>monstres</w:t>
      </w:r>
      <w:proofErr w:type="spellEnd"/>
      <w:r>
        <w:t xml:space="preserve"> de </w:t>
      </w:r>
      <w:proofErr w:type="spellStart"/>
      <w:r>
        <w:t>cette</w:t>
      </w:r>
      <w:proofErr w:type="spellEnd"/>
      <w:r>
        <w:t xml:space="preserve"> </w:t>
      </w:r>
      <w:proofErr w:type="spellStart"/>
      <w:r>
        <w:t>espèce</w:t>
      </w:r>
      <w:proofErr w:type="spellEnd"/>
      <w:r>
        <w:t>. </w:t>
      </w:r>
      <w:proofErr w:type="gramStart"/>
      <w:r>
        <w:t>» :</w:t>
      </w:r>
      <w:proofErr w:type="gramEnd"/>
      <w:r>
        <w:t xml:space="preserve"> </w:t>
      </w:r>
      <w:proofErr w:type="spellStart"/>
      <w:r>
        <w:t>Témoigne</w:t>
      </w:r>
      <w:proofErr w:type="spellEnd"/>
      <w:r>
        <w:t xml:space="preserve"> de </w:t>
      </w:r>
      <w:proofErr w:type="spellStart"/>
      <w:r>
        <w:t>l’opposition</w:t>
      </w:r>
      <w:proofErr w:type="spellEnd"/>
      <w:r>
        <w:t xml:space="preserve"> entre les </w:t>
      </w:r>
      <w:proofErr w:type="spellStart"/>
      <w:r>
        <w:t>mythes</w:t>
      </w:r>
      <w:proofErr w:type="spellEnd"/>
      <w:r>
        <w:t xml:space="preserve"> et la science.</w:t>
      </w:r>
    </w:p>
    <w:p w14:paraId="70F77A5C" w14:textId="77777777" w:rsidR="0083739C" w:rsidRDefault="0083739C" w:rsidP="0083739C">
      <w:pPr>
        <w:jc w:val="both"/>
      </w:pPr>
      <w:r>
        <w:t>-   « </w:t>
      </w:r>
      <w:proofErr w:type="gramStart"/>
      <w:r w:rsidRPr="00434312">
        <w:t>Oh !</w:t>
      </w:r>
      <w:proofErr w:type="gramEnd"/>
      <w:r w:rsidRPr="00434312">
        <w:t xml:space="preserve"> Les </w:t>
      </w:r>
      <w:proofErr w:type="gramStart"/>
      <w:r w:rsidRPr="00434312">
        <w:t>chiffres !</w:t>
      </w:r>
      <w:proofErr w:type="gramEnd"/>
      <w:r w:rsidRPr="00434312">
        <w:t xml:space="preserve"> </w:t>
      </w:r>
      <w:proofErr w:type="spellStart"/>
      <w:r w:rsidRPr="00434312">
        <w:t>Répliqua</w:t>
      </w:r>
      <w:proofErr w:type="spellEnd"/>
      <w:r w:rsidRPr="00434312">
        <w:t xml:space="preserve"> Ned. On fait </w:t>
      </w:r>
      <w:proofErr w:type="spellStart"/>
      <w:r w:rsidRPr="00434312">
        <w:t>ce</w:t>
      </w:r>
      <w:proofErr w:type="spellEnd"/>
      <w:r w:rsidRPr="00434312">
        <w:t xml:space="preserve"> que </w:t>
      </w:r>
      <w:proofErr w:type="spellStart"/>
      <w:r w:rsidRPr="00434312">
        <w:t>l'on</w:t>
      </w:r>
      <w:proofErr w:type="spellEnd"/>
      <w:r w:rsidRPr="00434312">
        <w:t xml:space="preserve"> </w:t>
      </w:r>
      <w:proofErr w:type="spellStart"/>
      <w:r w:rsidRPr="00434312">
        <w:t>veut</w:t>
      </w:r>
      <w:proofErr w:type="spellEnd"/>
      <w:r w:rsidRPr="00434312">
        <w:t xml:space="preserve"> avec les </w:t>
      </w:r>
      <w:proofErr w:type="gramStart"/>
      <w:r w:rsidRPr="00434312">
        <w:t>chiffres !</w:t>
      </w:r>
      <w:proofErr w:type="gramEnd"/>
      <w:r>
        <w:t> </w:t>
      </w:r>
      <w:proofErr w:type="gramStart"/>
      <w:r>
        <w:t>» :</w:t>
      </w:r>
      <w:proofErr w:type="gramEnd"/>
      <w:r>
        <w:t xml:space="preserve"> Ned Land, par </w:t>
      </w:r>
      <w:proofErr w:type="spellStart"/>
      <w:r>
        <w:t>cette</w:t>
      </w:r>
      <w:proofErr w:type="spellEnd"/>
      <w:r>
        <w:t xml:space="preserve"> citation, </w:t>
      </w:r>
      <w:proofErr w:type="spellStart"/>
      <w:r>
        <w:t>appuie</w:t>
      </w:r>
      <w:proofErr w:type="spellEnd"/>
      <w:r>
        <w:t xml:space="preserve"> le fait que les chiffres </w:t>
      </w:r>
      <w:proofErr w:type="spellStart"/>
      <w:r>
        <w:t>sont</w:t>
      </w:r>
      <w:proofErr w:type="spellEnd"/>
      <w:r>
        <w:t xml:space="preserve"> </w:t>
      </w:r>
      <w:proofErr w:type="spellStart"/>
      <w:r>
        <w:t>manipulables</w:t>
      </w:r>
      <w:proofErr w:type="spellEnd"/>
      <w:r>
        <w:t xml:space="preserve"> pour justifier </w:t>
      </w:r>
      <w:proofErr w:type="spellStart"/>
      <w:r>
        <w:t>n’importe</w:t>
      </w:r>
      <w:proofErr w:type="spellEnd"/>
      <w:r>
        <w:t xml:space="preserve"> quelle </w:t>
      </w:r>
      <w:proofErr w:type="spellStart"/>
      <w:r>
        <w:t>hypothèse</w:t>
      </w:r>
      <w:proofErr w:type="spellEnd"/>
      <w:r>
        <w:t xml:space="preserve">. On </w:t>
      </w:r>
      <w:proofErr w:type="spellStart"/>
      <w:r>
        <w:t>dénote</w:t>
      </w:r>
      <w:proofErr w:type="spellEnd"/>
      <w:r>
        <w:t xml:space="preserve"> par </w:t>
      </w:r>
      <w:proofErr w:type="spellStart"/>
      <w:r>
        <w:t>ailleurs</w:t>
      </w:r>
      <w:proofErr w:type="spellEnd"/>
      <w:r>
        <w:t xml:space="preserve"> son </w:t>
      </w:r>
      <w:proofErr w:type="spellStart"/>
      <w:r>
        <w:t>rejet</w:t>
      </w:r>
      <w:proofErr w:type="spellEnd"/>
      <w:r>
        <w:t xml:space="preserve"> des sciences </w:t>
      </w:r>
      <w:proofErr w:type="spellStart"/>
      <w:r>
        <w:t>spéculatives</w:t>
      </w:r>
      <w:proofErr w:type="spellEnd"/>
      <w:r>
        <w:t xml:space="preserve"> pour la </w:t>
      </w:r>
      <w:proofErr w:type="spellStart"/>
      <w:r>
        <w:t>réalité</w:t>
      </w:r>
      <w:proofErr w:type="spellEnd"/>
      <w:r>
        <w:t xml:space="preserve"> tangible.</w:t>
      </w:r>
    </w:p>
    <w:p w14:paraId="611DFD34" w14:textId="77777777" w:rsidR="0083739C" w:rsidRDefault="0083739C" w:rsidP="0083739C">
      <w:pPr>
        <w:jc w:val="both"/>
      </w:pPr>
      <w:proofErr w:type="spellStart"/>
      <w:proofErr w:type="gramStart"/>
      <w:r w:rsidRPr="00434312">
        <w:rPr>
          <w:b/>
          <w:bCs/>
        </w:rPr>
        <w:lastRenderedPageBreak/>
        <w:t>Problématique</w:t>
      </w:r>
      <w:proofErr w:type="spellEnd"/>
      <w:r w:rsidRPr="00434312">
        <w:rPr>
          <w:b/>
          <w:bCs/>
        </w:rPr>
        <w:t> :</w:t>
      </w:r>
      <w:proofErr w:type="gramEnd"/>
      <w:r>
        <w:t xml:space="preserve"> La nature et la science </w:t>
      </w:r>
      <w:proofErr w:type="spellStart"/>
      <w:r>
        <w:t>permet-elle</w:t>
      </w:r>
      <w:proofErr w:type="spellEnd"/>
      <w:r>
        <w:t xml:space="preserve"> </w:t>
      </w:r>
      <w:proofErr w:type="spellStart"/>
      <w:r>
        <w:t>réellement</w:t>
      </w:r>
      <w:proofErr w:type="spellEnd"/>
      <w:r>
        <w:t xml:space="preserve"> de </w:t>
      </w:r>
      <w:proofErr w:type="spellStart"/>
      <w:r>
        <w:t>comprendre</w:t>
      </w:r>
      <w:proofErr w:type="spellEnd"/>
      <w:r>
        <w:t xml:space="preserve"> le monde vivant, </w:t>
      </w:r>
      <w:proofErr w:type="spellStart"/>
      <w:r>
        <w:t>ou</w:t>
      </w:r>
      <w:proofErr w:type="spellEnd"/>
      <w:r>
        <w:t xml:space="preserve"> faut-il </w:t>
      </w:r>
      <w:proofErr w:type="spellStart"/>
      <w:r>
        <w:t>admettre</w:t>
      </w:r>
      <w:proofErr w:type="spellEnd"/>
      <w:r>
        <w:t xml:space="preserve"> </w:t>
      </w:r>
      <w:proofErr w:type="spellStart"/>
      <w:r>
        <w:t>qu’une</w:t>
      </w:r>
      <w:proofErr w:type="spellEnd"/>
      <w:r>
        <w:t xml:space="preserve"> part </w:t>
      </w:r>
      <w:proofErr w:type="spellStart"/>
      <w:r>
        <w:t>reste</w:t>
      </w:r>
      <w:proofErr w:type="spellEnd"/>
      <w:r>
        <w:t xml:space="preserve"> un </w:t>
      </w:r>
      <w:proofErr w:type="spellStart"/>
      <w:r>
        <w:t>mystère</w:t>
      </w:r>
      <w:proofErr w:type="spellEnd"/>
      <w:r>
        <w:t xml:space="preserve"> pour </w:t>
      </w:r>
      <w:proofErr w:type="spellStart"/>
      <w:proofErr w:type="gramStart"/>
      <w:r>
        <w:t>l’homme</w:t>
      </w:r>
      <w:proofErr w:type="spellEnd"/>
      <w:r>
        <w:t> ?</w:t>
      </w:r>
      <w:proofErr w:type="gramEnd"/>
    </w:p>
    <w:p w14:paraId="5687A64E" w14:textId="77777777" w:rsidR="0083739C" w:rsidRPr="00F61D21" w:rsidRDefault="0083739C" w:rsidP="0083739C">
      <w:pPr>
        <w:spacing w:line="240" w:lineRule="auto"/>
        <w:jc w:val="both"/>
      </w:pPr>
      <w:r w:rsidRPr="00F61D21">
        <w:t xml:space="preserve">I. Les sciences </w:t>
      </w:r>
      <w:proofErr w:type="spellStart"/>
      <w:r w:rsidRPr="00F61D21">
        <w:t>sont</w:t>
      </w:r>
      <w:proofErr w:type="spellEnd"/>
      <w:r w:rsidRPr="00F61D21">
        <w:t xml:space="preserve"> un moyen </w:t>
      </w:r>
      <w:proofErr w:type="spellStart"/>
      <w:r w:rsidRPr="00F61D21">
        <w:t>privilégié</w:t>
      </w:r>
      <w:proofErr w:type="spellEnd"/>
      <w:r w:rsidRPr="00F61D21">
        <w:t xml:space="preserve"> pour </w:t>
      </w:r>
      <w:proofErr w:type="spellStart"/>
      <w:r w:rsidRPr="00F61D21">
        <w:t>comprendre</w:t>
      </w:r>
      <w:proofErr w:type="spellEnd"/>
      <w:r w:rsidRPr="00F61D21">
        <w:t xml:space="preserve"> la nature.</w:t>
      </w:r>
    </w:p>
    <w:p w14:paraId="2D03E630" w14:textId="77777777" w:rsidR="0083739C" w:rsidRPr="00F61D21" w:rsidRDefault="0083739C" w:rsidP="0083739C">
      <w:pPr>
        <w:spacing w:line="240" w:lineRule="auto"/>
        <w:jc w:val="both"/>
      </w:pPr>
      <w:r w:rsidRPr="00F61D21">
        <w:tab/>
        <w:t xml:space="preserve">La science </w:t>
      </w:r>
      <w:proofErr w:type="spellStart"/>
      <w:r w:rsidRPr="00F61D21">
        <w:t>interprète</w:t>
      </w:r>
      <w:proofErr w:type="spellEnd"/>
      <w:r w:rsidRPr="00F61D21">
        <w:t xml:space="preserve"> les </w:t>
      </w:r>
      <w:proofErr w:type="spellStart"/>
      <w:r w:rsidRPr="00F61D21">
        <w:t>phénomènes</w:t>
      </w:r>
      <w:proofErr w:type="spellEnd"/>
      <w:r w:rsidRPr="00F61D21">
        <w:t xml:space="preserve"> </w:t>
      </w:r>
      <w:proofErr w:type="spellStart"/>
      <w:proofErr w:type="gramStart"/>
      <w:r w:rsidRPr="00F61D21">
        <w:t>naturels</w:t>
      </w:r>
      <w:proofErr w:type="spellEnd"/>
      <w:r w:rsidRPr="00F61D21">
        <w:t> :</w:t>
      </w:r>
      <w:proofErr w:type="gramEnd"/>
    </w:p>
    <w:p w14:paraId="09A28FD7" w14:textId="77777777" w:rsidR="0083739C" w:rsidRPr="00F61D21" w:rsidRDefault="0083739C" w:rsidP="0083739C">
      <w:pPr>
        <w:pStyle w:val="Paragraphedeliste"/>
        <w:numPr>
          <w:ilvl w:val="0"/>
          <w:numId w:val="40"/>
        </w:numPr>
        <w:spacing w:after="160" w:line="240" w:lineRule="auto"/>
        <w:jc w:val="both"/>
      </w:pPr>
      <w:r w:rsidRPr="00F61D21">
        <w:t xml:space="preserve">Georges Canguilhem, explication et </w:t>
      </w:r>
      <w:proofErr w:type="spellStart"/>
      <w:r w:rsidRPr="00F61D21">
        <w:t>prédiction</w:t>
      </w:r>
      <w:proofErr w:type="spellEnd"/>
      <w:r w:rsidRPr="00F61D21">
        <w:t xml:space="preserve"> par classification du vivant.</w:t>
      </w:r>
    </w:p>
    <w:p w14:paraId="3C74DAC3" w14:textId="77777777" w:rsidR="0083739C" w:rsidRPr="00F61D21" w:rsidRDefault="0083739C" w:rsidP="0083739C">
      <w:pPr>
        <w:pStyle w:val="Paragraphedeliste"/>
        <w:numPr>
          <w:ilvl w:val="0"/>
          <w:numId w:val="40"/>
        </w:numPr>
        <w:spacing w:after="160" w:line="240" w:lineRule="auto"/>
        <w:jc w:val="both"/>
      </w:pPr>
      <w:r w:rsidRPr="00F61D21">
        <w:t xml:space="preserve">Pierre Aronnax, </w:t>
      </w:r>
      <w:proofErr w:type="spellStart"/>
      <w:r w:rsidRPr="00F61D21">
        <w:t>prédiction</w:t>
      </w:r>
      <w:proofErr w:type="spellEnd"/>
      <w:r w:rsidRPr="00F61D21">
        <w:t xml:space="preserve"> de la nature d’un </w:t>
      </w:r>
      <w:proofErr w:type="spellStart"/>
      <w:r w:rsidRPr="00F61D21">
        <w:t>être</w:t>
      </w:r>
      <w:proofErr w:type="spellEnd"/>
      <w:r w:rsidRPr="00F61D21">
        <w:t xml:space="preserve"> par </w:t>
      </w:r>
      <w:proofErr w:type="spellStart"/>
      <w:r w:rsidRPr="00F61D21">
        <w:t>calcul</w:t>
      </w:r>
      <w:proofErr w:type="spellEnd"/>
      <w:r w:rsidRPr="00F61D21">
        <w:t xml:space="preserve"> et par </w:t>
      </w:r>
      <w:proofErr w:type="spellStart"/>
      <w:r w:rsidRPr="00F61D21">
        <w:t>méthode</w:t>
      </w:r>
      <w:proofErr w:type="spellEnd"/>
      <w:r w:rsidRPr="00F61D21">
        <w:t xml:space="preserve"> </w:t>
      </w:r>
      <w:proofErr w:type="spellStart"/>
      <w:r w:rsidRPr="00F61D21">
        <w:t>scientifique</w:t>
      </w:r>
      <w:proofErr w:type="spellEnd"/>
      <w:r w:rsidRPr="00F61D21">
        <w:t>.</w:t>
      </w:r>
    </w:p>
    <w:p w14:paraId="69F93265"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w:t>
      </w:r>
      <w:proofErr w:type="spellStart"/>
      <w:r w:rsidRPr="00F61D21">
        <w:t>utilisation</w:t>
      </w:r>
      <w:proofErr w:type="spellEnd"/>
      <w:r w:rsidRPr="00F61D21">
        <w:t xml:space="preserve"> de </w:t>
      </w:r>
      <w:proofErr w:type="spellStart"/>
      <w:r w:rsidRPr="00F61D21">
        <w:t>protocoles</w:t>
      </w:r>
      <w:proofErr w:type="spellEnd"/>
      <w:r w:rsidRPr="00F61D21">
        <w:t xml:space="preserve"> </w:t>
      </w:r>
      <w:proofErr w:type="spellStart"/>
      <w:r w:rsidRPr="00F61D21">
        <w:t>expérimentaux</w:t>
      </w:r>
      <w:proofErr w:type="spellEnd"/>
      <w:r w:rsidRPr="00F61D21">
        <w:t xml:space="preserve"> </w:t>
      </w:r>
      <w:proofErr w:type="spellStart"/>
      <w:r w:rsidRPr="00F61D21">
        <w:t>sommaires</w:t>
      </w:r>
      <w:proofErr w:type="spellEnd"/>
      <w:r w:rsidRPr="00F61D21">
        <w:t xml:space="preserve"> pour </w:t>
      </w:r>
      <w:proofErr w:type="spellStart"/>
      <w:r w:rsidRPr="00F61D21">
        <w:t>connaître</w:t>
      </w:r>
      <w:proofErr w:type="spellEnd"/>
      <w:r w:rsidRPr="00F61D21">
        <w:t xml:space="preserve"> les </w:t>
      </w:r>
      <w:proofErr w:type="spellStart"/>
      <w:r w:rsidRPr="00F61D21">
        <w:t>spécifiés</w:t>
      </w:r>
      <w:proofErr w:type="spellEnd"/>
      <w:r w:rsidRPr="00F61D21">
        <w:t xml:space="preserve"> du </w:t>
      </w:r>
      <w:proofErr w:type="spellStart"/>
      <w:r w:rsidRPr="00F61D21">
        <w:t>mur</w:t>
      </w:r>
      <w:proofErr w:type="spellEnd"/>
      <w:r w:rsidRPr="00F61D21">
        <w:t>.</w:t>
      </w:r>
    </w:p>
    <w:p w14:paraId="180F3871" w14:textId="77777777" w:rsidR="0083739C" w:rsidRPr="00F61D21" w:rsidRDefault="0083739C" w:rsidP="0083739C">
      <w:pPr>
        <w:spacing w:line="240" w:lineRule="auto"/>
        <w:ind w:left="705"/>
        <w:jc w:val="both"/>
      </w:pPr>
      <w:r w:rsidRPr="00F61D21">
        <w:t xml:space="preserve">Le savoir </w:t>
      </w:r>
      <w:proofErr w:type="spellStart"/>
      <w:r w:rsidRPr="00F61D21">
        <w:t>permet</w:t>
      </w:r>
      <w:proofErr w:type="spellEnd"/>
      <w:r w:rsidRPr="00F61D21">
        <w:t xml:space="preserve"> à </w:t>
      </w:r>
      <w:proofErr w:type="spellStart"/>
      <w:r w:rsidRPr="00F61D21">
        <w:t>l’homme</w:t>
      </w:r>
      <w:proofErr w:type="spellEnd"/>
      <w:r w:rsidRPr="00F61D21">
        <w:t xml:space="preserve"> de </w:t>
      </w:r>
      <w:proofErr w:type="spellStart"/>
      <w:r w:rsidRPr="00F61D21">
        <w:t>dominer</w:t>
      </w:r>
      <w:proofErr w:type="spellEnd"/>
      <w:r w:rsidRPr="00F61D21">
        <w:t xml:space="preserve"> la </w:t>
      </w:r>
      <w:proofErr w:type="gramStart"/>
      <w:r w:rsidRPr="00F61D21">
        <w:t>nature :</w:t>
      </w:r>
      <w:proofErr w:type="gramEnd"/>
    </w:p>
    <w:p w14:paraId="1AF5022C" w14:textId="77777777" w:rsidR="0083739C" w:rsidRPr="00F61D21" w:rsidRDefault="0083739C" w:rsidP="0083739C">
      <w:pPr>
        <w:pStyle w:val="Paragraphedeliste"/>
        <w:numPr>
          <w:ilvl w:val="0"/>
          <w:numId w:val="40"/>
        </w:numPr>
        <w:spacing w:after="160" w:line="240" w:lineRule="auto"/>
        <w:jc w:val="both"/>
      </w:pPr>
      <w:r w:rsidRPr="00F61D21">
        <w:t xml:space="preserve">Georges Canguilhem, classification de la </w:t>
      </w:r>
      <w:proofErr w:type="spellStart"/>
      <w:r w:rsidRPr="00F61D21">
        <w:t>glycémie</w:t>
      </w:r>
      <w:proofErr w:type="spellEnd"/>
      <w:r w:rsidRPr="00F61D21">
        <w:t xml:space="preserve"> pour les </w:t>
      </w:r>
      <w:proofErr w:type="spellStart"/>
      <w:r w:rsidRPr="00F61D21">
        <w:t>diabétiques</w:t>
      </w:r>
      <w:proofErr w:type="spellEnd"/>
      <w:r w:rsidRPr="00F61D21">
        <w:t>.</w:t>
      </w:r>
    </w:p>
    <w:p w14:paraId="44611186"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planification des </w:t>
      </w:r>
      <w:proofErr w:type="spellStart"/>
      <w:r w:rsidRPr="00F61D21">
        <w:t>ressources</w:t>
      </w:r>
      <w:proofErr w:type="spellEnd"/>
      <w:r w:rsidRPr="00F61D21">
        <w:t xml:space="preserve"> pour </w:t>
      </w:r>
      <w:proofErr w:type="spellStart"/>
      <w:r w:rsidRPr="00F61D21">
        <w:t>survivre</w:t>
      </w:r>
      <w:proofErr w:type="spellEnd"/>
      <w:r w:rsidRPr="00F61D21">
        <w:t xml:space="preserve"> aux </w:t>
      </w:r>
      <w:proofErr w:type="spellStart"/>
      <w:r w:rsidRPr="00F61D21">
        <w:t>saisons</w:t>
      </w:r>
      <w:proofErr w:type="spellEnd"/>
      <w:r w:rsidRPr="00F61D21">
        <w:t>.</w:t>
      </w:r>
    </w:p>
    <w:p w14:paraId="5AEA1CB7" w14:textId="77777777" w:rsidR="0083739C" w:rsidRPr="00F61D21" w:rsidRDefault="0083739C" w:rsidP="0083739C">
      <w:pPr>
        <w:pStyle w:val="Paragraphedeliste"/>
        <w:numPr>
          <w:ilvl w:val="0"/>
          <w:numId w:val="40"/>
        </w:numPr>
        <w:spacing w:after="160" w:line="240" w:lineRule="auto"/>
        <w:jc w:val="both"/>
      </w:pPr>
      <w:r w:rsidRPr="00F61D21">
        <w:t>Capitaine Nemo, auto-</w:t>
      </w:r>
      <w:proofErr w:type="spellStart"/>
      <w:r w:rsidRPr="00F61D21">
        <w:t>suffisance</w:t>
      </w:r>
      <w:proofErr w:type="spellEnd"/>
      <w:r w:rsidRPr="00F61D21">
        <w:t xml:space="preserve"> </w:t>
      </w:r>
      <w:proofErr w:type="spellStart"/>
      <w:r w:rsidRPr="00F61D21">
        <w:t>en</w:t>
      </w:r>
      <w:proofErr w:type="spellEnd"/>
      <w:r w:rsidRPr="00F61D21">
        <w:t xml:space="preserve"> milieu </w:t>
      </w:r>
      <w:proofErr w:type="spellStart"/>
      <w:r w:rsidRPr="00F61D21">
        <w:t>extrême</w:t>
      </w:r>
      <w:proofErr w:type="spellEnd"/>
      <w:r w:rsidRPr="00F61D21">
        <w:t xml:space="preserve"> (la </w:t>
      </w:r>
      <w:proofErr w:type="spellStart"/>
      <w:r w:rsidRPr="00F61D21">
        <w:t>mer</w:t>
      </w:r>
      <w:proofErr w:type="spellEnd"/>
      <w:r w:rsidRPr="00F61D21">
        <w:t>).</w:t>
      </w:r>
    </w:p>
    <w:p w14:paraId="625C8CEB" w14:textId="77777777" w:rsidR="0083739C" w:rsidRPr="00F61D21" w:rsidRDefault="0083739C" w:rsidP="0083739C">
      <w:pPr>
        <w:spacing w:line="240" w:lineRule="auto"/>
        <w:ind w:left="705"/>
        <w:jc w:val="both"/>
      </w:pPr>
      <w:r w:rsidRPr="00F61D21">
        <w:t xml:space="preserve">La </w:t>
      </w:r>
      <w:proofErr w:type="spellStart"/>
      <w:r w:rsidRPr="00F61D21">
        <w:t>compréhension</w:t>
      </w:r>
      <w:proofErr w:type="spellEnd"/>
      <w:r w:rsidRPr="00F61D21">
        <w:t xml:space="preserve"> </w:t>
      </w:r>
      <w:proofErr w:type="spellStart"/>
      <w:r w:rsidRPr="00F61D21">
        <w:t>scientifique</w:t>
      </w:r>
      <w:proofErr w:type="spellEnd"/>
      <w:r w:rsidRPr="00F61D21">
        <w:t xml:space="preserve"> du monde </w:t>
      </w:r>
      <w:proofErr w:type="spellStart"/>
      <w:r w:rsidRPr="00F61D21">
        <w:t>est</w:t>
      </w:r>
      <w:proofErr w:type="spellEnd"/>
      <w:r w:rsidRPr="00F61D21">
        <w:t xml:space="preserve"> </w:t>
      </w:r>
      <w:proofErr w:type="spellStart"/>
      <w:proofErr w:type="gramStart"/>
      <w:r w:rsidRPr="00F61D21">
        <w:t>vertueuse</w:t>
      </w:r>
      <w:proofErr w:type="spellEnd"/>
      <w:r w:rsidRPr="00F61D21">
        <w:t> :</w:t>
      </w:r>
      <w:proofErr w:type="gramEnd"/>
    </w:p>
    <w:p w14:paraId="1396F78E" w14:textId="77777777" w:rsidR="0083739C" w:rsidRPr="00F61D21" w:rsidRDefault="0083739C" w:rsidP="0083739C">
      <w:pPr>
        <w:pStyle w:val="Paragraphedeliste"/>
        <w:numPr>
          <w:ilvl w:val="0"/>
          <w:numId w:val="40"/>
        </w:numPr>
        <w:spacing w:after="160" w:line="240" w:lineRule="auto"/>
        <w:jc w:val="both"/>
      </w:pPr>
      <w:r w:rsidRPr="00F61D21">
        <w:t xml:space="preserve">Capitaine Nemo, fabrication la </w:t>
      </w:r>
      <w:proofErr w:type="spellStart"/>
      <w:r w:rsidRPr="00F61D21">
        <w:t>prouesse</w:t>
      </w:r>
      <w:proofErr w:type="spellEnd"/>
      <w:r w:rsidRPr="00F61D21">
        <w:t xml:space="preserve"> </w:t>
      </w:r>
      <w:proofErr w:type="spellStart"/>
      <w:r w:rsidRPr="00F61D21">
        <w:t>technologique</w:t>
      </w:r>
      <w:proofErr w:type="spellEnd"/>
      <w:r w:rsidRPr="00F61D21">
        <w:t xml:space="preserve"> </w:t>
      </w:r>
      <w:proofErr w:type="spellStart"/>
      <w:r w:rsidRPr="00F61D21">
        <w:t>qu’est</w:t>
      </w:r>
      <w:proofErr w:type="spellEnd"/>
      <w:r w:rsidRPr="00F61D21">
        <w:t xml:space="preserve"> le Nautilus.</w:t>
      </w:r>
    </w:p>
    <w:p w14:paraId="21A3B072" w14:textId="77777777" w:rsidR="0083739C" w:rsidRPr="00F61D21" w:rsidRDefault="0083739C" w:rsidP="0083739C">
      <w:pPr>
        <w:pStyle w:val="Paragraphedeliste"/>
        <w:numPr>
          <w:ilvl w:val="0"/>
          <w:numId w:val="40"/>
        </w:numPr>
        <w:spacing w:after="160" w:line="240" w:lineRule="auto"/>
        <w:jc w:val="both"/>
      </w:pPr>
      <w:r w:rsidRPr="00F61D21">
        <w:t xml:space="preserve">Claude Bernard, </w:t>
      </w:r>
      <w:proofErr w:type="spellStart"/>
      <w:r w:rsidRPr="00F61D21">
        <w:t>expérimentation</w:t>
      </w:r>
      <w:proofErr w:type="spellEnd"/>
      <w:r w:rsidRPr="00F61D21">
        <w:t xml:space="preserve"> dans le cadre de la </w:t>
      </w:r>
      <w:proofErr w:type="spellStart"/>
      <w:r w:rsidRPr="00F61D21">
        <w:t>médecine</w:t>
      </w:r>
      <w:proofErr w:type="spellEnd"/>
      <w:r w:rsidRPr="00F61D21">
        <w:t xml:space="preserve"> </w:t>
      </w:r>
      <w:proofErr w:type="spellStart"/>
      <w:r w:rsidRPr="00F61D21">
        <w:t>moderne</w:t>
      </w:r>
      <w:proofErr w:type="spellEnd"/>
      <w:r w:rsidRPr="00F61D21">
        <w:t>.</w:t>
      </w:r>
    </w:p>
    <w:p w14:paraId="1FB4BF30"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w:t>
      </w:r>
      <w:proofErr w:type="spellStart"/>
      <w:r w:rsidRPr="00F61D21">
        <w:t>élevage</w:t>
      </w:r>
      <w:proofErr w:type="spellEnd"/>
      <w:r w:rsidRPr="00F61D21">
        <w:t xml:space="preserve"> </w:t>
      </w:r>
      <w:proofErr w:type="spellStart"/>
      <w:r w:rsidRPr="00F61D21">
        <w:t>d’animaux</w:t>
      </w:r>
      <w:proofErr w:type="spellEnd"/>
      <w:r w:rsidRPr="00F61D21">
        <w:t xml:space="preserve"> et </w:t>
      </w:r>
      <w:proofErr w:type="spellStart"/>
      <w:r w:rsidRPr="00F61D21">
        <w:t>méthode</w:t>
      </w:r>
      <w:proofErr w:type="spellEnd"/>
      <w:r w:rsidRPr="00F61D21">
        <w:t xml:space="preserve"> de culture.</w:t>
      </w:r>
    </w:p>
    <w:p w14:paraId="741749A2" w14:textId="77777777" w:rsidR="0083739C" w:rsidRPr="00F61D21" w:rsidRDefault="0083739C" w:rsidP="0083739C">
      <w:pPr>
        <w:spacing w:line="240" w:lineRule="auto"/>
        <w:jc w:val="both"/>
      </w:pPr>
      <w:r w:rsidRPr="00F61D21">
        <w:t xml:space="preserve">II. </w:t>
      </w:r>
      <w:proofErr w:type="spellStart"/>
      <w:r w:rsidRPr="00F61D21">
        <w:t>Cependant</w:t>
      </w:r>
      <w:proofErr w:type="spellEnd"/>
      <w:r w:rsidRPr="00F61D21">
        <w:t xml:space="preserve">, </w:t>
      </w:r>
      <w:proofErr w:type="spellStart"/>
      <w:r w:rsidRPr="00F61D21">
        <w:t>certains</w:t>
      </w:r>
      <w:proofErr w:type="spellEnd"/>
      <w:r w:rsidRPr="00F61D21">
        <w:t xml:space="preserve"> </w:t>
      </w:r>
      <w:proofErr w:type="spellStart"/>
      <w:r w:rsidRPr="00F61D21">
        <w:t>phénomènes</w:t>
      </w:r>
      <w:proofErr w:type="spellEnd"/>
      <w:r w:rsidRPr="00F61D21">
        <w:t xml:space="preserve"> ne </w:t>
      </w:r>
      <w:proofErr w:type="spellStart"/>
      <w:r w:rsidRPr="00F61D21">
        <w:t>peuvent</w:t>
      </w:r>
      <w:proofErr w:type="spellEnd"/>
      <w:r w:rsidRPr="00F61D21">
        <w:t xml:space="preserve"> </w:t>
      </w:r>
      <w:proofErr w:type="spellStart"/>
      <w:r w:rsidRPr="00F61D21">
        <w:t>être</w:t>
      </w:r>
      <w:proofErr w:type="spellEnd"/>
      <w:r w:rsidRPr="00F61D21">
        <w:t xml:space="preserve"> </w:t>
      </w:r>
      <w:proofErr w:type="spellStart"/>
      <w:r w:rsidRPr="00F61D21">
        <w:t>prédit</w:t>
      </w:r>
      <w:r>
        <w:t>s</w:t>
      </w:r>
      <w:proofErr w:type="spellEnd"/>
      <w:r w:rsidRPr="00F61D21">
        <w:t xml:space="preserve"> par les sciences.</w:t>
      </w:r>
    </w:p>
    <w:p w14:paraId="3C70CAB5" w14:textId="77777777" w:rsidR="0083739C" w:rsidRPr="00F61D21" w:rsidRDefault="0083739C" w:rsidP="0083739C">
      <w:pPr>
        <w:spacing w:line="240" w:lineRule="auto"/>
        <w:jc w:val="both"/>
      </w:pPr>
      <w:r w:rsidRPr="00F61D21">
        <w:tab/>
        <w:t xml:space="preserve">Le vivant </w:t>
      </w:r>
      <w:proofErr w:type="spellStart"/>
      <w:r w:rsidRPr="00F61D21">
        <w:t>est</w:t>
      </w:r>
      <w:proofErr w:type="spellEnd"/>
      <w:r w:rsidRPr="00F61D21">
        <w:t xml:space="preserve"> </w:t>
      </w:r>
      <w:proofErr w:type="spellStart"/>
      <w:proofErr w:type="gramStart"/>
      <w:r w:rsidRPr="00F61D21">
        <w:t>imprévisible</w:t>
      </w:r>
      <w:proofErr w:type="spellEnd"/>
      <w:r w:rsidRPr="00F61D21">
        <w:t> :</w:t>
      </w:r>
      <w:proofErr w:type="gramEnd"/>
    </w:p>
    <w:p w14:paraId="4E1D4929"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w:t>
      </w:r>
      <w:proofErr w:type="spellStart"/>
      <w:r w:rsidRPr="00F61D21">
        <w:t>Impossibilité</w:t>
      </w:r>
      <w:proofErr w:type="spellEnd"/>
      <w:r w:rsidRPr="00F61D21">
        <w:t xml:space="preserve"> de </w:t>
      </w:r>
      <w:proofErr w:type="spellStart"/>
      <w:r w:rsidRPr="00F61D21">
        <w:t>prédire</w:t>
      </w:r>
      <w:proofErr w:type="spellEnd"/>
      <w:r w:rsidRPr="00F61D21">
        <w:t xml:space="preserve"> le </w:t>
      </w:r>
      <w:proofErr w:type="spellStart"/>
      <w:r w:rsidRPr="00F61D21">
        <w:t>comportement</w:t>
      </w:r>
      <w:proofErr w:type="spellEnd"/>
      <w:r w:rsidRPr="00F61D21">
        <w:t xml:space="preserve"> de </w:t>
      </w:r>
      <w:proofErr w:type="spellStart"/>
      <w:r w:rsidRPr="00F61D21">
        <w:t>ses</w:t>
      </w:r>
      <w:proofErr w:type="spellEnd"/>
      <w:r w:rsidRPr="00F61D21">
        <w:t xml:space="preserve"> </w:t>
      </w:r>
      <w:proofErr w:type="spellStart"/>
      <w:r w:rsidRPr="00F61D21">
        <w:t>animaux</w:t>
      </w:r>
      <w:proofErr w:type="spellEnd"/>
      <w:r w:rsidRPr="00F61D21">
        <w:t xml:space="preserve"> (</w:t>
      </w:r>
      <w:proofErr w:type="spellStart"/>
      <w:r w:rsidRPr="00F61D21">
        <w:t>incestes</w:t>
      </w:r>
      <w:proofErr w:type="spellEnd"/>
      <w:r w:rsidRPr="00F61D21">
        <w:t xml:space="preserve">, </w:t>
      </w:r>
      <w:proofErr w:type="spellStart"/>
      <w:r w:rsidRPr="00F61D21">
        <w:t>disparition</w:t>
      </w:r>
      <w:proofErr w:type="spellEnd"/>
      <w:r w:rsidRPr="00F61D21">
        <w:t xml:space="preserve"> de </w:t>
      </w:r>
      <w:proofErr w:type="spellStart"/>
      <w:r w:rsidRPr="00F61D21">
        <w:t>sa</w:t>
      </w:r>
      <w:proofErr w:type="spellEnd"/>
      <w:r w:rsidRPr="00F61D21">
        <w:t xml:space="preserve"> </w:t>
      </w:r>
      <w:proofErr w:type="spellStart"/>
      <w:r w:rsidRPr="00F61D21">
        <w:t>chatte</w:t>
      </w:r>
      <w:proofErr w:type="spellEnd"/>
      <w:r w:rsidRPr="00F61D21">
        <w:t xml:space="preserve"> et de </w:t>
      </w:r>
      <w:proofErr w:type="spellStart"/>
      <w:r w:rsidRPr="00F61D21">
        <w:t>ses</w:t>
      </w:r>
      <w:proofErr w:type="spellEnd"/>
      <w:r w:rsidRPr="00F61D21">
        <w:t xml:space="preserve"> </w:t>
      </w:r>
      <w:proofErr w:type="spellStart"/>
      <w:r w:rsidRPr="00F61D21">
        <w:t>chatons</w:t>
      </w:r>
      <w:proofErr w:type="spellEnd"/>
      <w:r w:rsidRPr="00F61D21">
        <w:t>…)</w:t>
      </w:r>
    </w:p>
    <w:p w14:paraId="548C87B4" w14:textId="77777777" w:rsidR="0083739C" w:rsidRPr="00F61D21" w:rsidRDefault="0083739C" w:rsidP="0083739C">
      <w:pPr>
        <w:pStyle w:val="Paragraphedeliste"/>
        <w:numPr>
          <w:ilvl w:val="0"/>
          <w:numId w:val="40"/>
        </w:numPr>
        <w:spacing w:after="160" w:line="240" w:lineRule="auto"/>
        <w:jc w:val="both"/>
      </w:pPr>
      <w:r w:rsidRPr="00F61D21">
        <w:t xml:space="preserve">Pierre Aronnax, </w:t>
      </w:r>
      <w:proofErr w:type="spellStart"/>
      <w:r w:rsidRPr="00F61D21">
        <w:t>incapacité</w:t>
      </w:r>
      <w:proofErr w:type="spellEnd"/>
      <w:r w:rsidRPr="00F61D21">
        <w:t xml:space="preserve"> à </w:t>
      </w:r>
      <w:proofErr w:type="spellStart"/>
      <w:r w:rsidRPr="00F61D21">
        <w:t>prédire</w:t>
      </w:r>
      <w:proofErr w:type="spellEnd"/>
      <w:r w:rsidRPr="00F61D21">
        <w:t xml:space="preserve"> </w:t>
      </w:r>
      <w:proofErr w:type="spellStart"/>
      <w:r w:rsidRPr="00F61D21">
        <w:t>l’existence</w:t>
      </w:r>
      <w:proofErr w:type="spellEnd"/>
      <w:r w:rsidRPr="00F61D21">
        <w:t xml:space="preserve"> du Calamar </w:t>
      </w:r>
      <w:proofErr w:type="spellStart"/>
      <w:r w:rsidRPr="00F61D21">
        <w:t>Géant</w:t>
      </w:r>
      <w:proofErr w:type="spellEnd"/>
      <w:r w:rsidRPr="00F61D21">
        <w:t xml:space="preserve"> par la science.</w:t>
      </w:r>
    </w:p>
    <w:p w14:paraId="2E3EEE1E" w14:textId="77777777" w:rsidR="0083739C" w:rsidRPr="00F61D21" w:rsidRDefault="0083739C" w:rsidP="0083739C">
      <w:pPr>
        <w:pStyle w:val="Paragraphedeliste"/>
        <w:numPr>
          <w:ilvl w:val="0"/>
          <w:numId w:val="40"/>
        </w:numPr>
        <w:spacing w:after="160" w:line="240" w:lineRule="auto"/>
        <w:jc w:val="both"/>
      </w:pPr>
      <w:r w:rsidRPr="00F61D21">
        <w:t xml:space="preserve">Georges Canguilhem, </w:t>
      </w:r>
      <w:proofErr w:type="spellStart"/>
      <w:r w:rsidRPr="00F61D21">
        <w:t>difficulté</w:t>
      </w:r>
      <w:proofErr w:type="spellEnd"/>
      <w:r w:rsidRPr="00F61D21">
        <w:t xml:space="preserve"> de </w:t>
      </w:r>
      <w:proofErr w:type="spellStart"/>
      <w:r w:rsidRPr="00F61D21">
        <w:t>prédiction</w:t>
      </w:r>
      <w:proofErr w:type="spellEnd"/>
      <w:r w:rsidRPr="00F61D21">
        <w:t xml:space="preserve"> du vivant d</w:t>
      </w:r>
      <w:r>
        <w:t>u fait de</w:t>
      </w:r>
      <w:r w:rsidRPr="00F61D21">
        <w:t xml:space="preserve"> </w:t>
      </w:r>
      <w:proofErr w:type="spellStart"/>
      <w:r w:rsidRPr="00F61D21">
        <w:t>sa</w:t>
      </w:r>
      <w:proofErr w:type="spellEnd"/>
      <w:r w:rsidRPr="00F61D21">
        <w:t xml:space="preserve"> </w:t>
      </w:r>
      <w:proofErr w:type="spellStart"/>
      <w:r w:rsidRPr="00F61D21">
        <w:t>plasticité</w:t>
      </w:r>
      <w:proofErr w:type="spellEnd"/>
      <w:r w:rsidRPr="00F61D21">
        <w:t>.</w:t>
      </w:r>
    </w:p>
    <w:p w14:paraId="3F41B3B0" w14:textId="77777777" w:rsidR="0083739C" w:rsidRPr="00F61D21" w:rsidRDefault="0083739C" w:rsidP="0083739C">
      <w:pPr>
        <w:spacing w:line="240" w:lineRule="auto"/>
        <w:ind w:left="705"/>
        <w:jc w:val="both"/>
      </w:pPr>
      <w:r w:rsidRPr="00F61D21">
        <w:t xml:space="preserve">Le vivant </w:t>
      </w:r>
      <w:proofErr w:type="spellStart"/>
      <w:r w:rsidRPr="00F61D21">
        <w:t>est</w:t>
      </w:r>
      <w:proofErr w:type="spellEnd"/>
      <w:r w:rsidRPr="00F61D21">
        <w:t xml:space="preserve"> </w:t>
      </w:r>
      <w:proofErr w:type="gramStart"/>
      <w:r w:rsidRPr="00F61D21">
        <w:t>unique :</w:t>
      </w:r>
      <w:proofErr w:type="gramEnd"/>
    </w:p>
    <w:p w14:paraId="56974905" w14:textId="77777777" w:rsidR="0083739C" w:rsidRPr="00F61D21" w:rsidRDefault="0083739C" w:rsidP="0083739C">
      <w:pPr>
        <w:pStyle w:val="Paragraphedeliste"/>
        <w:numPr>
          <w:ilvl w:val="0"/>
          <w:numId w:val="40"/>
        </w:numPr>
        <w:spacing w:after="160" w:line="240" w:lineRule="auto"/>
        <w:jc w:val="both"/>
      </w:pPr>
      <w:r w:rsidRPr="00F61D21">
        <w:t xml:space="preserve">Georges Canguilhem, </w:t>
      </w:r>
      <w:proofErr w:type="spellStart"/>
      <w:r w:rsidRPr="00F61D21">
        <w:t>démontre</w:t>
      </w:r>
      <w:proofErr w:type="spellEnd"/>
      <w:r w:rsidRPr="00F61D21">
        <w:t xml:space="preserve"> la </w:t>
      </w:r>
      <w:proofErr w:type="spellStart"/>
      <w:r w:rsidRPr="00F61D21">
        <w:t>singularité</w:t>
      </w:r>
      <w:proofErr w:type="spellEnd"/>
      <w:r w:rsidRPr="00F61D21">
        <w:t xml:space="preserve"> de tout </w:t>
      </w:r>
      <w:proofErr w:type="spellStart"/>
      <w:r w:rsidRPr="00F61D21">
        <w:t>entité</w:t>
      </w:r>
      <w:proofErr w:type="spellEnd"/>
      <w:r w:rsidRPr="00F61D21">
        <w:t xml:space="preserve"> </w:t>
      </w:r>
      <w:proofErr w:type="spellStart"/>
      <w:r w:rsidRPr="00F61D21">
        <w:t>vivante</w:t>
      </w:r>
      <w:proofErr w:type="spellEnd"/>
      <w:r w:rsidRPr="00F61D21">
        <w:t>.</w:t>
      </w:r>
    </w:p>
    <w:p w14:paraId="04D915BE" w14:textId="77777777" w:rsidR="0083739C" w:rsidRPr="00F61D21" w:rsidRDefault="0083739C" w:rsidP="0083739C">
      <w:pPr>
        <w:pStyle w:val="Paragraphedeliste"/>
        <w:numPr>
          <w:ilvl w:val="0"/>
          <w:numId w:val="40"/>
        </w:numPr>
        <w:spacing w:after="160" w:line="240" w:lineRule="auto"/>
        <w:jc w:val="both"/>
      </w:pPr>
      <w:r w:rsidRPr="00F61D21">
        <w:t xml:space="preserve">Capitaine Nemo, </w:t>
      </w:r>
      <w:proofErr w:type="spellStart"/>
      <w:r w:rsidRPr="00F61D21">
        <w:t>musée</w:t>
      </w:r>
      <w:proofErr w:type="spellEnd"/>
      <w:r w:rsidRPr="00F61D21">
        <w:t xml:space="preserve"> </w:t>
      </w:r>
      <w:proofErr w:type="spellStart"/>
      <w:r w:rsidRPr="00F61D21">
        <w:t>possédant</w:t>
      </w:r>
      <w:proofErr w:type="spellEnd"/>
      <w:r w:rsidRPr="00F61D21">
        <w:t xml:space="preserve"> des </w:t>
      </w:r>
      <w:proofErr w:type="spellStart"/>
      <w:r w:rsidRPr="00F61D21">
        <w:t>pièces</w:t>
      </w:r>
      <w:proofErr w:type="spellEnd"/>
      <w:r w:rsidRPr="00F61D21">
        <w:t xml:space="preserve"> non </w:t>
      </w:r>
      <w:proofErr w:type="spellStart"/>
      <w:r w:rsidRPr="00F61D21">
        <w:t>répertoriées</w:t>
      </w:r>
      <w:proofErr w:type="spellEnd"/>
      <w:r w:rsidRPr="00F61D21">
        <w:t xml:space="preserve"> dans le Nautilus</w:t>
      </w:r>
    </w:p>
    <w:p w14:paraId="1723D418"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w:t>
      </w:r>
      <w:proofErr w:type="spellStart"/>
      <w:r w:rsidRPr="00F61D21">
        <w:t>possède</w:t>
      </w:r>
      <w:proofErr w:type="spellEnd"/>
      <w:r w:rsidRPr="00F61D21">
        <w:t xml:space="preserve"> des </w:t>
      </w:r>
      <w:proofErr w:type="spellStart"/>
      <w:r w:rsidRPr="00F61D21">
        <w:t>animaux</w:t>
      </w:r>
      <w:proofErr w:type="spellEnd"/>
      <w:r w:rsidRPr="00F61D21">
        <w:t xml:space="preserve"> </w:t>
      </w:r>
      <w:proofErr w:type="spellStart"/>
      <w:r w:rsidRPr="00F61D21">
        <w:t>tous</w:t>
      </w:r>
      <w:proofErr w:type="spellEnd"/>
      <w:r w:rsidRPr="00F61D21">
        <w:t xml:space="preserve"> </w:t>
      </w:r>
      <w:proofErr w:type="spellStart"/>
      <w:r w:rsidRPr="00F61D21">
        <w:t>uniques</w:t>
      </w:r>
      <w:proofErr w:type="spellEnd"/>
      <w:r w:rsidRPr="00F61D21">
        <w:t xml:space="preserve"> dans </w:t>
      </w:r>
      <w:proofErr w:type="spellStart"/>
      <w:r w:rsidRPr="00F61D21">
        <w:t>leurs</w:t>
      </w:r>
      <w:proofErr w:type="spellEnd"/>
      <w:r w:rsidRPr="00F61D21">
        <w:t xml:space="preserve"> </w:t>
      </w:r>
      <w:proofErr w:type="spellStart"/>
      <w:r w:rsidRPr="00F61D21">
        <w:t>comportements</w:t>
      </w:r>
      <w:proofErr w:type="spellEnd"/>
      <w:r w:rsidRPr="00F61D21">
        <w:t>.</w:t>
      </w:r>
    </w:p>
    <w:p w14:paraId="548C6DCA" w14:textId="77777777" w:rsidR="0083739C" w:rsidRPr="00F61D21" w:rsidRDefault="0083739C" w:rsidP="0083739C">
      <w:pPr>
        <w:spacing w:line="240" w:lineRule="auto"/>
        <w:jc w:val="both"/>
      </w:pPr>
      <w:r w:rsidRPr="00F61D21">
        <w:t>III. </w:t>
      </w:r>
      <w:proofErr w:type="spellStart"/>
      <w:r w:rsidRPr="00F61D21">
        <w:t>Toutefois</w:t>
      </w:r>
      <w:proofErr w:type="spellEnd"/>
      <w:r w:rsidRPr="00F61D21">
        <w:t xml:space="preserve">, la </w:t>
      </w:r>
      <w:proofErr w:type="spellStart"/>
      <w:r w:rsidRPr="00F61D21">
        <w:t>limite</w:t>
      </w:r>
      <w:proofErr w:type="spellEnd"/>
      <w:r w:rsidRPr="00F61D21">
        <w:t xml:space="preserve"> de la science dans la </w:t>
      </w:r>
      <w:proofErr w:type="spellStart"/>
      <w:r w:rsidRPr="00F61D21">
        <w:t>connaissance</w:t>
      </w:r>
      <w:proofErr w:type="spellEnd"/>
      <w:r w:rsidRPr="00F61D21">
        <w:t xml:space="preserve"> </w:t>
      </w:r>
      <w:proofErr w:type="spellStart"/>
      <w:r w:rsidRPr="00F61D21">
        <w:t>générale</w:t>
      </w:r>
      <w:proofErr w:type="spellEnd"/>
      <w:r w:rsidRPr="00F61D21">
        <w:t xml:space="preserve"> de la nature et la vie </w:t>
      </w:r>
      <w:proofErr w:type="spellStart"/>
      <w:r w:rsidRPr="00F61D21">
        <w:t>n’est</w:t>
      </w:r>
      <w:proofErr w:type="spellEnd"/>
      <w:r w:rsidRPr="00F61D21">
        <w:t xml:space="preserve"> un </w:t>
      </w:r>
      <w:proofErr w:type="spellStart"/>
      <w:r w:rsidRPr="00F61D21">
        <w:t>frein</w:t>
      </w:r>
      <w:proofErr w:type="spellEnd"/>
      <w:r w:rsidRPr="00F61D21">
        <w:t xml:space="preserve"> à </w:t>
      </w:r>
      <w:proofErr w:type="spellStart"/>
      <w:r w:rsidRPr="00F61D21">
        <w:t>l’émerveillement</w:t>
      </w:r>
      <w:proofErr w:type="spellEnd"/>
      <w:r w:rsidRPr="00F61D21">
        <w:t xml:space="preserve"> que </w:t>
      </w:r>
      <w:proofErr w:type="spellStart"/>
      <w:r w:rsidRPr="00F61D21">
        <w:t>cette</w:t>
      </w:r>
      <w:proofErr w:type="spellEnd"/>
      <w:r w:rsidRPr="00F61D21">
        <w:t xml:space="preserve"> </w:t>
      </w:r>
      <w:proofErr w:type="spellStart"/>
      <w:r w:rsidRPr="00F61D21">
        <w:t>dernière</w:t>
      </w:r>
      <w:proofErr w:type="spellEnd"/>
      <w:r w:rsidRPr="00F61D21">
        <w:t xml:space="preserve"> procure.</w:t>
      </w:r>
    </w:p>
    <w:p w14:paraId="2A5CCCC1" w14:textId="77777777" w:rsidR="0083739C" w:rsidRPr="00F61D21" w:rsidRDefault="0083739C" w:rsidP="0083739C">
      <w:pPr>
        <w:spacing w:line="240" w:lineRule="auto"/>
        <w:jc w:val="both"/>
      </w:pPr>
      <w:r w:rsidRPr="00F61D21">
        <w:tab/>
        <w:t xml:space="preserve">La fascination face à </w:t>
      </w:r>
      <w:proofErr w:type="spellStart"/>
      <w:proofErr w:type="gramStart"/>
      <w:r w:rsidRPr="00F61D21">
        <w:t>l’inconnu</w:t>
      </w:r>
      <w:proofErr w:type="spellEnd"/>
      <w:r w:rsidRPr="00F61D21">
        <w:t> :</w:t>
      </w:r>
      <w:proofErr w:type="gramEnd"/>
    </w:p>
    <w:p w14:paraId="4527D0F2" w14:textId="77777777" w:rsidR="0083739C" w:rsidRPr="00F61D21" w:rsidRDefault="0083739C" w:rsidP="0083739C">
      <w:pPr>
        <w:pStyle w:val="Paragraphedeliste"/>
        <w:numPr>
          <w:ilvl w:val="0"/>
          <w:numId w:val="40"/>
        </w:numPr>
        <w:spacing w:after="160" w:line="240" w:lineRule="auto"/>
        <w:jc w:val="both"/>
      </w:pPr>
      <w:r w:rsidRPr="00F61D21">
        <w:t xml:space="preserve">Pierre Aronnax, </w:t>
      </w:r>
      <w:proofErr w:type="spellStart"/>
      <w:r w:rsidRPr="00F61D21">
        <w:t>Emerveillement</w:t>
      </w:r>
      <w:proofErr w:type="spellEnd"/>
      <w:r w:rsidRPr="00F61D21">
        <w:t xml:space="preserve"> à la </w:t>
      </w:r>
      <w:proofErr w:type="spellStart"/>
      <w:r w:rsidRPr="00F61D21">
        <w:t>vue</w:t>
      </w:r>
      <w:proofErr w:type="spellEnd"/>
      <w:r w:rsidRPr="00F61D21">
        <w:t xml:space="preserve"> des « </w:t>
      </w:r>
      <w:proofErr w:type="spellStart"/>
      <w:r w:rsidRPr="00F61D21">
        <w:t>monstres</w:t>
      </w:r>
      <w:proofErr w:type="spellEnd"/>
      <w:r w:rsidRPr="00F61D21">
        <w:t xml:space="preserve"> » </w:t>
      </w:r>
      <w:proofErr w:type="spellStart"/>
      <w:r w:rsidRPr="00F61D21">
        <w:t>marins</w:t>
      </w:r>
      <w:proofErr w:type="spellEnd"/>
      <w:r w:rsidRPr="00F61D21">
        <w:t>.</w:t>
      </w:r>
    </w:p>
    <w:p w14:paraId="23879CAC"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vie </w:t>
      </w:r>
      <w:proofErr w:type="spellStart"/>
      <w:r w:rsidRPr="00F61D21">
        <w:t>en</w:t>
      </w:r>
      <w:proofErr w:type="spellEnd"/>
      <w:r w:rsidRPr="00F61D21">
        <w:t xml:space="preserve"> </w:t>
      </w:r>
      <w:proofErr w:type="spellStart"/>
      <w:r w:rsidRPr="00F61D21">
        <w:t>harmonie</w:t>
      </w:r>
      <w:proofErr w:type="spellEnd"/>
      <w:r w:rsidRPr="00F61D21">
        <w:t xml:space="preserve"> avec son milieu sans </w:t>
      </w:r>
      <w:proofErr w:type="spellStart"/>
      <w:r w:rsidRPr="00F61D21">
        <w:t>être</w:t>
      </w:r>
      <w:proofErr w:type="spellEnd"/>
      <w:r w:rsidRPr="00F61D21">
        <w:t xml:space="preserve"> </w:t>
      </w:r>
      <w:proofErr w:type="spellStart"/>
      <w:r w:rsidRPr="00F61D21">
        <w:t>gênée</w:t>
      </w:r>
      <w:proofErr w:type="spellEnd"/>
      <w:r w:rsidRPr="00F61D21">
        <w:t xml:space="preserve"> par </w:t>
      </w:r>
      <w:proofErr w:type="spellStart"/>
      <w:r w:rsidRPr="00F61D21">
        <w:t>l’origine</w:t>
      </w:r>
      <w:proofErr w:type="spellEnd"/>
      <w:r w:rsidRPr="00F61D21">
        <w:t xml:space="preserve"> </w:t>
      </w:r>
      <w:proofErr w:type="spellStart"/>
      <w:r w:rsidRPr="00F61D21">
        <w:t>inexpliqué</w:t>
      </w:r>
      <w:proofErr w:type="spellEnd"/>
      <w:r w:rsidRPr="00F61D21">
        <w:t xml:space="preserve"> du </w:t>
      </w:r>
      <w:proofErr w:type="spellStart"/>
      <w:r w:rsidRPr="00F61D21">
        <w:t>mur</w:t>
      </w:r>
      <w:proofErr w:type="spellEnd"/>
      <w:r w:rsidRPr="00F61D21">
        <w:t>.</w:t>
      </w:r>
    </w:p>
    <w:p w14:paraId="24923446" w14:textId="77777777" w:rsidR="0083739C" w:rsidRPr="00F61D21" w:rsidRDefault="0083739C" w:rsidP="0083739C">
      <w:pPr>
        <w:spacing w:line="240" w:lineRule="auto"/>
        <w:ind w:left="705"/>
        <w:jc w:val="both"/>
      </w:pPr>
      <w:r w:rsidRPr="00F61D21">
        <w:t xml:space="preserve">Une </w:t>
      </w:r>
      <w:proofErr w:type="spellStart"/>
      <w:r w:rsidRPr="00F61D21">
        <w:t>connaissance</w:t>
      </w:r>
      <w:proofErr w:type="spellEnd"/>
      <w:r w:rsidRPr="00F61D21">
        <w:t xml:space="preserve"> </w:t>
      </w:r>
      <w:proofErr w:type="spellStart"/>
      <w:r w:rsidRPr="00F61D21">
        <w:t>scientifique</w:t>
      </w:r>
      <w:proofErr w:type="spellEnd"/>
      <w:r w:rsidRPr="00F61D21">
        <w:t xml:space="preserve"> </w:t>
      </w:r>
      <w:proofErr w:type="spellStart"/>
      <w:r w:rsidRPr="00F61D21">
        <w:t>limitée</w:t>
      </w:r>
      <w:proofErr w:type="spellEnd"/>
      <w:r w:rsidRPr="00F61D21">
        <w:t xml:space="preserve"> </w:t>
      </w:r>
      <w:proofErr w:type="spellStart"/>
      <w:r w:rsidRPr="00F61D21">
        <w:t>n’efface</w:t>
      </w:r>
      <w:proofErr w:type="spellEnd"/>
      <w:r w:rsidRPr="00F61D21">
        <w:t xml:space="preserve"> pas la </w:t>
      </w:r>
      <w:proofErr w:type="spellStart"/>
      <w:r w:rsidRPr="00F61D21">
        <w:t>beauté</w:t>
      </w:r>
      <w:proofErr w:type="spellEnd"/>
      <w:r w:rsidRPr="00F61D21">
        <w:t xml:space="preserve"> de la </w:t>
      </w:r>
      <w:proofErr w:type="gramStart"/>
      <w:r w:rsidRPr="00F61D21">
        <w:t>nature :</w:t>
      </w:r>
      <w:proofErr w:type="gramEnd"/>
    </w:p>
    <w:p w14:paraId="17EC2757" w14:textId="77777777" w:rsidR="0083739C" w:rsidRPr="00F61D21" w:rsidRDefault="0083739C" w:rsidP="0083739C">
      <w:pPr>
        <w:pStyle w:val="Paragraphedeliste"/>
        <w:numPr>
          <w:ilvl w:val="0"/>
          <w:numId w:val="40"/>
        </w:numPr>
        <w:spacing w:after="160" w:line="240" w:lineRule="auto"/>
        <w:jc w:val="both"/>
      </w:pPr>
      <w:proofErr w:type="spellStart"/>
      <w:r w:rsidRPr="00F61D21">
        <w:t>Narratrice</w:t>
      </w:r>
      <w:proofErr w:type="spellEnd"/>
      <w:r w:rsidRPr="00F61D21">
        <w:t xml:space="preserve"> du </w:t>
      </w:r>
      <w:r w:rsidRPr="00F61D21">
        <w:rPr>
          <w:i/>
          <w:iCs/>
        </w:rPr>
        <w:t>Mur Invisible</w:t>
      </w:r>
      <w:r w:rsidRPr="00F61D21">
        <w:t xml:space="preserve">, </w:t>
      </w:r>
      <w:proofErr w:type="spellStart"/>
      <w:r w:rsidRPr="00F61D21">
        <w:t>attachement</w:t>
      </w:r>
      <w:proofErr w:type="spellEnd"/>
      <w:r w:rsidRPr="00F61D21">
        <w:t xml:space="preserve"> aux </w:t>
      </w:r>
      <w:proofErr w:type="spellStart"/>
      <w:r w:rsidRPr="00F61D21">
        <w:t>phénomènes</w:t>
      </w:r>
      <w:proofErr w:type="spellEnd"/>
      <w:r w:rsidRPr="00F61D21">
        <w:t xml:space="preserve"> simples (</w:t>
      </w:r>
      <w:proofErr w:type="spellStart"/>
      <w:r w:rsidRPr="00F61D21">
        <w:t>comportement</w:t>
      </w:r>
      <w:proofErr w:type="spellEnd"/>
      <w:r w:rsidRPr="00F61D21">
        <w:t xml:space="preserve"> de </w:t>
      </w:r>
      <w:proofErr w:type="spellStart"/>
      <w:r w:rsidRPr="00F61D21">
        <w:t>ses</w:t>
      </w:r>
      <w:proofErr w:type="spellEnd"/>
      <w:r w:rsidRPr="00F61D21">
        <w:t xml:space="preserve"> </w:t>
      </w:r>
      <w:proofErr w:type="spellStart"/>
      <w:r w:rsidRPr="00F61D21">
        <w:t>animaux</w:t>
      </w:r>
      <w:proofErr w:type="spellEnd"/>
      <w:r w:rsidRPr="00F61D21">
        <w:t xml:space="preserve">, </w:t>
      </w:r>
      <w:proofErr w:type="spellStart"/>
      <w:r w:rsidRPr="00F61D21">
        <w:t>pousse</w:t>
      </w:r>
      <w:proofErr w:type="spellEnd"/>
      <w:r w:rsidRPr="00F61D21">
        <w:t xml:space="preserve"> des plantes…).</w:t>
      </w:r>
    </w:p>
    <w:p w14:paraId="59ADFA23" w14:textId="77777777" w:rsidR="0083739C" w:rsidRPr="00F61D21" w:rsidRDefault="0083739C" w:rsidP="0083739C">
      <w:pPr>
        <w:pStyle w:val="Paragraphedeliste"/>
        <w:numPr>
          <w:ilvl w:val="0"/>
          <w:numId w:val="40"/>
        </w:numPr>
        <w:spacing w:after="160" w:line="240" w:lineRule="auto"/>
        <w:jc w:val="both"/>
      </w:pPr>
      <w:r>
        <w:rPr>
          <w:rFonts w:ascii="Arial Black" w:hAnsi="Arial Black"/>
          <w:noProof/>
          <w:sz w:val="24"/>
          <w:szCs w:val="24"/>
        </w:rPr>
        <w:drawing>
          <wp:anchor distT="0" distB="0" distL="114300" distR="114300" simplePos="0" relativeHeight="251681792" behindDoc="0" locked="0" layoutInCell="1" allowOverlap="1" wp14:anchorId="5409ACE1" wp14:editId="123A11C4">
            <wp:simplePos x="0" y="0"/>
            <wp:positionH relativeFrom="column">
              <wp:posOffset>-19050</wp:posOffset>
            </wp:positionH>
            <wp:positionV relativeFrom="paragraph">
              <wp:posOffset>273685</wp:posOffset>
            </wp:positionV>
            <wp:extent cx="1449070" cy="2115185"/>
            <wp:effectExtent l="0" t="0" r="0" b="0"/>
            <wp:wrapSquare wrapText="bothSides"/>
            <wp:docPr id="695152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52289" name="Image 69515228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9070" cy="2115185"/>
                    </a:xfrm>
                    <a:prstGeom prst="rect">
                      <a:avLst/>
                    </a:prstGeom>
                  </pic:spPr>
                </pic:pic>
              </a:graphicData>
            </a:graphic>
            <wp14:sizeRelH relativeFrom="margin">
              <wp14:pctWidth>0</wp14:pctWidth>
            </wp14:sizeRelH>
            <wp14:sizeRelV relativeFrom="margin">
              <wp14:pctHeight>0</wp14:pctHeight>
            </wp14:sizeRelV>
          </wp:anchor>
        </w:drawing>
      </w:r>
      <w:r w:rsidRPr="00F61D21">
        <w:t xml:space="preserve">Georges Canguilhem, </w:t>
      </w:r>
      <w:proofErr w:type="spellStart"/>
      <w:r w:rsidRPr="00F61D21">
        <w:t>forme</w:t>
      </w:r>
      <w:proofErr w:type="spellEnd"/>
      <w:r w:rsidRPr="00F61D21">
        <w:t xml:space="preserve"> </w:t>
      </w:r>
      <w:proofErr w:type="spellStart"/>
      <w:r w:rsidRPr="00F61D21">
        <w:t>d’émerveillement</w:t>
      </w:r>
      <w:proofErr w:type="spellEnd"/>
      <w:r w:rsidRPr="00F61D21">
        <w:t xml:space="preserve"> face à la </w:t>
      </w:r>
      <w:proofErr w:type="spellStart"/>
      <w:r w:rsidRPr="00F61D21">
        <w:t>plasticité</w:t>
      </w:r>
      <w:proofErr w:type="spellEnd"/>
      <w:r w:rsidRPr="00F61D21">
        <w:t xml:space="preserve"> du vivant.</w:t>
      </w:r>
    </w:p>
    <w:p w14:paraId="02620023" w14:textId="77777777" w:rsidR="0083739C" w:rsidRPr="005E4A71" w:rsidRDefault="0083739C" w:rsidP="0083739C">
      <w:pPr>
        <w:jc w:val="both"/>
      </w:pPr>
      <w:r w:rsidRPr="00955247">
        <w:rPr>
          <w:noProof/>
        </w:rPr>
        <mc:AlternateContent>
          <mc:Choice Requires="wps">
            <w:drawing>
              <wp:anchor distT="45720" distB="45720" distL="114300" distR="114300" simplePos="0" relativeHeight="251682816" behindDoc="0" locked="0" layoutInCell="1" allowOverlap="1" wp14:anchorId="58C8552F" wp14:editId="1878C2C5">
                <wp:simplePos x="0" y="0"/>
                <wp:positionH relativeFrom="column">
                  <wp:posOffset>1526540</wp:posOffset>
                </wp:positionH>
                <wp:positionV relativeFrom="paragraph">
                  <wp:posOffset>1108710</wp:posOffset>
                </wp:positionV>
                <wp:extent cx="5123180" cy="1009015"/>
                <wp:effectExtent l="0" t="0" r="20320" b="19685"/>
                <wp:wrapSquare wrapText="bothSides"/>
                <wp:docPr id="1579177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3180" cy="1009015"/>
                        </a:xfrm>
                        <a:prstGeom prst="rect">
                          <a:avLst/>
                        </a:prstGeom>
                        <a:solidFill>
                          <a:srgbClr val="FFFFFF"/>
                        </a:solidFill>
                        <a:ln w="9525">
                          <a:solidFill>
                            <a:srgbClr val="000000"/>
                          </a:solidFill>
                          <a:miter lim="800000"/>
                          <a:headEnd/>
                          <a:tailEnd/>
                        </a:ln>
                      </wps:spPr>
                      <wps:txbx>
                        <w:txbxContent>
                          <w:p w14:paraId="0484772E" w14:textId="77777777" w:rsidR="0083739C" w:rsidRPr="00955247" w:rsidRDefault="0083739C" w:rsidP="0083739C">
                            <w:pPr>
                              <w:jc w:val="both"/>
                            </w:pPr>
                            <w:proofErr w:type="spellStart"/>
                            <w:r w:rsidRPr="00955247">
                              <w:t>L’image</w:t>
                            </w:r>
                            <w:proofErr w:type="spellEnd"/>
                            <w:r>
                              <w:t xml:space="preserve"> </w:t>
                            </w:r>
                            <w:proofErr w:type="spellStart"/>
                            <w:r>
                              <w:t>présentant</w:t>
                            </w:r>
                            <w:proofErr w:type="spellEnd"/>
                            <w:r>
                              <w:t xml:space="preserve"> Ned Land, </w:t>
                            </w:r>
                            <w:proofErr w:type="spellStart"/>
                            <w:r>
                              <w:t>harpon</w:t>
                            </w:r>
                            <w:proofErr w:type="spellEnd"/>
                            <w:r>
                              <w:t xml:space="preserve"> </w:t>
                            </w:r>
                            <w:proofErr w:type="spellStart"/>
                            <w:r>
                              <w:t>en</w:t>
                            </w:r>
                            <w:proofErr w:type="spellEnd"/>
                            <w:r>
                              <w:t xml:space="preserve"> main </w:t>
                            </w:r>
                            <w:proofErr w:type="spellStart"/>
                            <w:r>
                              <w:t>est</w:t>
                            </w:r>
                            <w:proofErr w:type="spellEnd"/>
                            <w:r>
                              <w:t xml:space="preserve"> </w:t>
                            </w:r>
                            <w:proofErr w:type="spellStart"/>
                            <w:r>
                              <w:t>l’illustration</w:t>
                            </w:r>
                            <w:proofErr w:type="spellEnd"/>
                            <w:r>
                              <w:t xml:space="preserve"> de son aspect très </w:t>
                            </w:r>
                            <w:proofErr w:type="spellStart"/>
                            <w:r>
                              <w:t>concret</w:t>
                            </w:r>
                            <w:proofErr w:type="spellEnd"/>
                            <w:r>
                              <w:t xml:space="preserve">. </w:t>
                            </w:r>
                            <w:proofErr w:type="spellStart"/>
                            <w:r>
                              <w:t>S’il</w:t>
                            </w:r>
                            <w:proofErr w:type="spellEnd"/>
                            <w:r>
                              <w:t xml:space="preserve"> </w:t>
                            </w:r>
                            <w:proofErr w:type="spellStart"/>
                            <w:r>
                              <w:t>réussit</w:t>
                            </w:r>
                            <w:proofErr w:type="spellEnd"/>
                            <w:r>
                              <w:t xml:space="preserve"> à </w:t>
                            </w:r>
                            <w:proofErr w:type="spellStart"/>
                            <w:r>
                              <w:t>harponner</w:t>
                            </w:r>
                            <w:proofErr w:type="spellEnd"/>
                            <w:r>
                              <w:t xml:space="preserve"> </w:t>
                            </w:r>
                            <w:proofErr w:type="spellStart"/>
                            <w:r>
                              <w:t>l’entité</w:t>
                            </w:r>
                            <w:proofErr w:type="spellEnd"/>
                            <w:r>
                              <w:t xml:space="preserve">, </w:t>
                            </w:r>
                            <w:proofErr w:type="spellStart"/>
                            <w:r>
                              <w:t>cela</w:t>
                            </w:r>
                            <w:proofErr w:type="spellEnd"/>
                            <w:r>
                              <w:t xml:space="preserve"> </w:t>
                            </w:r>
                            <w:proofErr w:type="spellStart"/>
                            <w:r>
                              <w:t>confirme</w:t>
                            </w:r>
                            <w:proofErr w:type="spellEnd"/>
                            <w:r>
                              <w:t xml:space="preserve"> la nature </w:t>
                            </w:r>
                            <w:proofErr w:type="spellStart"/>
                            <w:r>
                              <w:t>animalière</w:t>
                            </w:r>
                            <w:proofErr w:type="spellEnd"/>
                            <w:r>
                              <w:t xml:space="preserve"> du </w:t>
                            </w:r>
                            <w:proofErr w:type="spellStart"/>
                            <w:r>
                              <w:t>monstre</w:t>
                            </w:r>
                            <w:proofErr w:type="spellEnd"/>
                            <w:r>
                              <w:t xml:space="preserve"> </w:t>
                            </w:r>
                            <w:proofErr w:type="spellStart"/>
                            <w:r>
                              <w:t>marin</w:t>
                            </w:r>
                            <w:proofErr w:type="spellEnd"/>
                            <w:r>
                              <w:t xml:space="preserve">. Au contraire, </w:t>
                            </w:r>
                            <w:proofErr w:type="spellStart"/>
                            <w:r>
                              <w:t>si</w:t>
                            </w:r>
                            <w:proofErr w:type="spellEnd"/>
                            <w:r>
                              <w:t xml:space="preserve"> </w:t>
                            </w:r>
                            <w:proofErr w:type="spellStart"/>
                            <w:r>
                              <w:t>l’expérience</w:t>
                            </w:r>
                            <w:proofErr w:type="spellEnd"/>
                            <w:r>
                              <w:t xml:space="preserve"> </w:t>
                            </w:r>
                            <w:proofErr w:type="spellStart"/>
                            <w:r>
                              <w:t>échoue</w:t>
                            </w:r>
                            <w:proofErr w:type="spellEnd"/>
                            <w:r>
                              <w:t xml:space="preserve">, les </w:t>
                            </w:r>
                            <w:proofErr w:type="spellStart"/>
                            <w:r>
                              <w:t>prédictions</w:t>
                            </w:r>
                            <w:proofErr w:type="spellEnd"/>
                            <w:r>
                              <w:t xml:space="preserve"> </w:t>
                            </w:r>
                            <w:proofErr w:type="spellStart"/>
                            <w:r>
                              <w:t>d’Aronnax</w:t>
                            </w:r>
                            <w:proofErr w:type="spellEnd"/>
                            <w:r>
                              <w:t xml:space="preserve"> </w:t>
                            </w:r>
                            <w:proofErr w:type="spellStart"/>
                            <w:r>
                              <w:t>seront</w:t>
                            </w:r>
                            <w:proofErr w:type="spellEnd"/>
                            <w:r>
                              <w:t xml:space="preserve"> </w:t>
                            </w:r>
                            <w:proofErr w:type="spellStart"/>
                            <w:r>
                              <w:t>alors</w:t>
                            </w:r>
                            <w:proofErr w:type="spellEnd"/>
                            <w:r>
                              <w:t xml:space="preserve"> remises </w:t>
                            </w:r>
                            <w:proofErr w:type="spellStart"/>
                            <w:r>
                              <w:t>en</w:t>
                            </w:r>
                            <w:proofErr w:type="spellEnd"/>
                            <w:r>
                              <w:t xml:space="preserve"> cause.  Pour </w:t>
                            </w:r>
                            <w:proofErr w:type="spellStart"/>
                            <w:r>
                              <w:t>lui</w:t>
                            </w:r>
                            <w:proofErr w:type="spellEnd"/>
                            <w:r>
                              <w:t xml:space="preserve">, la </w:t>
                            </w:r>
                            <w:proofErr w:type="spellStart"/>
                            <w:r>
                              <w:t>seule</w:t>
                            </w:r>
                            <w:proofErr w:type="spellEnd"/>
                            <w:r>
                              <w:t xml:space="preserve"> façon de </w:t>
                            </w:r>
                            <w:proofErr w:type="spellStart"/>
                            <w:r>
                              <w:t>connaitre</w:t>
                            </w:r>
                            <w:proofErr w:type="spellEnd"/>
                            <w:r>
                              <w:t xml:space="preserve"> le </w:t>
                            </w:r>
                            <w:proofErr w:type="spellStart"/>
                            <w:r>
                              <w:t>monstre</w:t>
                            </w:r>
                            <w:proofErr w:type="spellEnd"/>
                            <w:r>
                              <w:t xml:space="preserve"> </w:t>
                            </w:r>
                            <w:proofErr w:type="spellStart"/>
                            <w:r>
                              <w:t>est</w:t>
                            </w:r>
                            <w:proofErr w:type="spellEnd"/>
                            <w:r>
                              <w:t xml:space="preserve"> de </w:t>
                            </w:r>
                            <w:proofErr w:type="spellStart"/>
                            <w:r>
                              <w:t>s’y</w:t>
                            </w:r>
                            <w:proofErr w:type="spellEnd"/>
                            <w:r>
                              <w:t xml:space="preserve"> confronter.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C8552F" id="_x0000_t202" coordsize="21600,21600" o:spt="202" path="m,l,21600r21600,l21600,xe">
                <v:stroke joinstyle="miter"/>
                <v:path gradientshapeok="t" o:connecttype="rect"/>
              </v:shapetype>
              <v:shape id="Zone de texte 2" o:spid="_x0000_s1026" type="#_x0000_t202" style="position:absolute;left:0;text-align:left;margin-left:120.2pt;margin-top:87.3pt;width:403.4pt;height:79.4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">
                <v:textbox>
                  <w:txbxContent>
                    <w:p w14:paraId="0484772E" w14:textId="77777777" w:rsidR="0083739C" w:rsidRPr="00955247" w:rsidRDefault="0083739C" w:rsidP="0083739C">
                      <w:pPr>
                        <w:jc w:val="both"/>
                      </w:pPr>
                      <w:proofErr w:type="spellStart"/>
                      <w:r w:rsidRPr="00955247">
                        <w:t>L’image</w:t>
                      </w:r>
                      <w:proofErr w:type="spellEnd"/>
                      <w:r>
                        <w:t xml:space="preserve"> </w:t>
                      </w:r>
                      <w:proofErr w:type="spellStart"/>
                      <w:r>
                        <w:t>présentant</w:t>
                      </w:r>
                      <w:proofErr w:type="spellEnd"/>
                      <w:r>
                        <w:t xml:space="preserve"> Ned Land, </w:t>
                      </w:r>
                      <w:proofErr w:type="spellStart"/>
                      <w:r>
                        <w:t>harpon</w:t>
                      </w:r>
                      <w:proofErr w:type="spellEnd"/>
                      <w:r>
                        <w:t xml:space="preserve"> </w:t>
                      </w:r>
                      <w:proofErr w:type="spellStart"/>
                      <w:r>
                        <w:t>en</w:t>
                      </w:r>
                      <w:proofErr w:type="spellEnd"/>
                      <w:r>
                        <w:t xml:space="preserve"> main </w:t>
                      </w:r>
                      <w:proofErr w:type="spellStart"/>
                      <w:r>
                        <w:t>est</w:t>
                      </w:r>
                      <w:proofErr w:type="spellEnd"/>
                      <w:r>
                        <w:t xml:space="preserve"> </w:t>
                      </w:r>
                      <w:proofErr w:type="spellStart"/>
                      <w:r>
                        <w:t>l’illustration</w:t>
                      </w:r>
                      <w:proofErr w:type="spellEnd"/>
                      <w:r>
                        <w:t xml:space="preserve"> de son aspect très </w:t>
                      </w:r>
                      <w:proofErr w:type="spellStart"/>
                      <w:r>
                        <w:t>concret</w:t>
                      </w:r>
                      <w:proofErr w:type="spellEnd"/>
                      <w:r>
                        <w:t xml:space="preserve">. </w:t>
                      </w:r>
                      <w:proofErr w:type="spellStart"/>
                      <w:r>
                        <w:t>S’il</w:t>
                      </w:r>
                      <w:proofErr w:type="spellEnd"/>
                      <w:r>
                        <w:t xml:space="preserve"> </w:t>
                      </w:r>
                      <w:proofErr w:type="spellStart"/>
                      <w:r>
                        <w:t>réussit</w:t>
                      </w:r>
                      <w:proofErr w:type="spellEnd"/>
                      <w:r>
                        <w:t xml:space="preserve"> à </w:t>
                      </w:r>
                      <w:proofErr w:type="spellStart"/>
                      <w:r>
                        <w:t>harponner</w:t>
                      </w:r>
                      <w:proofErr w:type="spellEnd"/>
                      <w:r>
                        <w:t xml:space="preserve"> </w:t>
                      </w:r>
                      <w:proofErr w:type="spellStart"/>
                      <w:r>
                        <w:t>l’entité</w:t>
                      </w:r>
                      <w:proofErr w:type="spellEnd"/>
                      <w:r>
                        <w:t xml:space="preserve">, </w:t>
                      </w:r>
                      <w:proofErr w:type="spellStart"/>
                      <w:r>
                        <w:t>cela</w:t>
                      </w:r>
                      <w:proofErr w:type="spellEnd"/>
                      <w:r>
                        <w:t xml:space="preserve"> </w:t>
                      </w:r>
                      <w:proofErr w:type="spellStart"/>
                      <w:r>
                        <w:t>confirme</w:t>
                      </w:r>
                      <w:proofErr w:type="spellEnd"/>
                      <w:r>
                        <w:t xml:space="preserve"> la nature </w:t>
                      </w:r>
                      <w:proofErr w:type="spellStart"/>
                      <w:r>
                        <w:t>animalière</w:t>
                      </w:r>
                      <w:proofErr w:type="spellEnd"/>
                      <w:r>
                        <w:t xml:space="preserve"> du </w:t>
                      </w:r>
                      <w:proofErr w:type="spellStart"/>
                      <w:r>
                        <w:t>monstre</w:t>
                      </w:r>
                      <w:proofErr w:type="spellEnd"/>
                      <w:r>
                        <w:t xml:space="preserve"> </w:t>
                      </w:r>
                      <w:proofErr w:type="spellStart"/>
                      <w:r>
                        <w:t>marin</w:t>
                      </w:r>
                      <w:proofErr w:type="spellEnd"/>
                      <w:r>
                        <w:t xml:space="preserve">. Au contraire, </w:t>
                      </w:r>
                      <w:proofErr w:type="spellStart"/>
                      <w:r>
                        <w:t>si</w:t>
                      </w:r>
                      <w:proofErr w:type="spellEnd"/>
                      <w:r>
                        <w:t xml:space="preserve"> </w:t>
                      </w:r>
                      <w:proofErr w:type="spellStart"/>
                      <w:r>
                        <w:t>l’expérience</w:t>
                      </w:r>
                      <w:proofErr w:type="spellEnd"/>
                      <w:r>
                        <w:t xml:space="preserve"> </w:t>
                      </w:r>
                      <w:proofErr w:type="spellStart"/>
                      <w:r>
                        <w:t>échoue</w:t>
                      </w:r>
                      <w:proofErr w:type="spellEnd"/>
                      <w:r>
                        <w:t xml:space="preserve">, les </w:t>
                      </w:r>
                      <w:proofErr w:type="spellStart"/>
                      <w:r>
                        <w:t>prédictions</w:t>
                      </w:r>
                      <w:proofErr w:type="spellEnd"/>
                      <w:r>
                        <w:t xml:space="preserve"> </w:t>
                      </w:r>
                      <w:proofErr w:type="spellStart"/>
                      <w:r>
                        <w:t>d’Aronnax</w:t>
                      </w:r>
                      <w:proofErr w:type="spellEnd"/>
                      <w:r>
                        <w:t xml:space="preserve"> </w:t>
                      </w:r>
                      <w:proofErr w:type="spellStart"/>
                      <w:r>
                        <w:t>seront</w:t>
                      </w:r>
                      <w:proofErr w:type="spellEnd"/>
                      <w:r>
                        <w:t xml:space="preserve"> </w:t>
                      </w:r>
                      <w:proofErr w:type="spellStart"/>
                      <w:r>
                        <w:t>alors</w:t>
                      </w:r>
                      <w:proofErr w:type="spellEnd"/>
                      <w:r>
                        <w:t xml:space="preserve"> remises </w:t>
                      </w:r>
                      <w:proofErr w:type="spellStart"/>
                      <w:r>
                        <w:t>en</w:t>
                      </w:r>
                      <w:proofErr w:type="spellEnd"/>
                      <w:r>
                        <w:t xml:space="preserve"> cause.  Pour </w:t>
                      </w:r>
                      <w:proofErr w:type="spellStart"/>
                      <w:r>
                        <w:t>lui</w:t>
                      </w:r>
                      <w:proofErr w:type="spellEnd"/>
                      <w:r>
                        <w:t xml:space="preserve">, la </w:t>
                      </w:r>
                      <w:proofErr w:type="spellStart"/>
                      <w:r>
                        <w:t>seule</w:t>
                      </w:r>
                      <w:proofErr w:type="spellEnd"/>
                      <w:r>
                        <w:t xml:space="preserve"> façon de </w:t>
                      </w:r>
                      <w:proofErr w:type="spellStart"/>
                      <w:r>
                        <w:t>connaitre</w:t>
                      </w:r>
                      <w:proofErr w:type="spellEnd"/>
                      <w:r>
                        <w:t xml:space="preserve"> le </w:t>
                      </w:r>
                      <w:proofErr w:type="spellStart"/>
                      <w:r>
                        <w:t>monstre</w:t>
                      </w:r>
                      <w:proofErr w:type="spellEnd"/>
                      <w:r>
                        <w:t xml:space="preserve"> </w:t>
                      </w:r>
                      <w:proofErr w:type="spellStart"/>
                      <w:r>
                        <w:t>est</w:t>
                      </w:r>
                      <w:proofErr w:type="spellEnd"/>
                      <w:r>
                        <w:t xml:space="preserve"> de </w:t>
                      </w:r>
                      <w:proofErr w:type="spellStart"/>
                      <w:r>
                        <w:t>s’y</w:t>
                      </w:r>
                      <w:proofErr w:type="spellEnd"/>
                      <w:r>
                        <w:t xml:space="preserve"> confronter.</w:t>
                      </w:r>
                    </w:p>
                  </w:txbxContent>
                </v:textbox>
                <w10:wrap type="square"/>
              </v:shape>
            </w:pict>
          </mc:Fallback>
        </mc:AlternateContent>
      </w:r>
      <w:r w:rsidRPr="00F61D21">
        <w:t xml:space="preserve">Pour </w:t>
      </w:r>
      <w:proofErr w:type="spellStart"/>
      <w:r w:rsidRPr="00F61D21">
        <w:t>conclure</w:t>
      </w:r>
      <w:proofErr w:type="spellEnd"/>
      <w:r w:rsidRPr="00F61D21">
        <w:t xml:space="preserve">, la science, </w:t>
      </w:r>
      <w:proofErr w:type="spellStart"/>
      <w:r w:rsidRPr="00F61D21">
        <w:t>telle</w:t>
      </w:r>
      <w:proofErr w:type="spellEnd"/>
      <w:r w:rsidRPr="00F61D21">
        <w:t xml:space="preserve"> </w:t>
      </w:r>
      <w:proofErr w:type="spellStart"/>
      <w:r w:rsidRPr="00F61D21">
        <w:t>qu’elle</w:t>
      </w:r>
      <w:proofErr w:type="spellEnd"/>
      <w:r w:rsidRPr="00F61D21">
        <w:t xml:space="preserve"> </w:t>
      </w:r>
      <w:proofErr w:type="spellStart"/>
      <w:r w:rsidRPr="00F61D21">
        <w:t>apparait</w:t>
      </w:r>
      <w:proofErr w:type="spellEnd"/>
      <w:r w:rsidRPr="00F61D21">
        <w:t xml:space="preserve"> dans </w:t>
      </w:r>
      <w:r w:rsidRPr="00F61D21">
        <w:rPr>
          <w:i/>
          <w:iCs/>
        </w:rPr>
        <w:t xml:space="preserve">Vingt </w:t>
      </w:r>
      <w:proofErr w:type="spellStart"/>
      <w:r w:rsidRPr="00F61D21">
        <w:rPr>
          <w:i/>
          <w:iCs/>
        </w:rPr>
        <w:t>mille</w:t>
      </w:r>
      <w:proofErr w:type="spellEnd"/>
      <w:r w:rsidRPr="00F61D21">
        <w:rPr>
          <w:i/>
          <w:iCs/>
        </w:rPr>
        <w:t xml:space="preserve"> </w:t>
      </w:r>
      <w:proofErr w:type="spellStart"/>
      <w:r w:rsidRPr="00F61D21">
        <w:rPr>
          <w:i/>
          <w:iCs/>
        </w:rPr>
        <w:t>lieues</w:t>
      </w:r>
      <w:proofErr w:type="spellEnd"/>
      <w:r w:rsidRPr="00F61D21">
        <w:rPr>
          <w:i/>
          <w:iCs/>
        </w:rPr>
        <w:t xml:space="preserve"> sous les </w:t>
      </w:r>
      <w:proofErr w:type="spellStart"/>
      <w:r w:rsidRPr="00F61D21">
        <w:rPr>
          <w:i/>
          <w:iCs/>
        </w:rPr>
        <w:t>mers</w:t>
      </w:r>
      <w:proofErr w:type="spellEnd"/>
      <w:r w:rsidRPr="00F61D21">
        <w:t xml:space="preserve"> de Jules V</w:t>
      </w:r>
      <w:r>
        <w:t>erne</w:t>
      </w:r>
      <w:r w:rsidRPr="00F61D21">
        <w:t xml:space="preserve">, </w:t>
      </w:r>
      <w:r w:rsidRPr="00F61D21">
        <w:rPr>
          <w:i/>
          <w:iCs/>
        </w:rPr>
        <w:t xml:space="preserve">La </w:t>
      </w:r>
      <w:proofErr w:type="spellStart"/>
      <w:r w:rsidRPr="00F61D21">
        <w:rPr>
          <w:i/>
          <w:iCs/>
        </w:rPr>
        <w:t>connaissance</w:t>
      </w:r>
      <w:proofErr w:type="spellEnd"/>
      <w:r w:rsidRPr="00F61D21">
        <w:rPr>
          <w:i/>
          <w:iCs/>
        </w:rPr>
        <w:t xml:space="preserve"> de la vie</w:t>
      </w:r>
      <w:r w:rsidRPr="00F61D21">
        <w:t xml:space="preserve"> de Georges </w:t>
      </w:r>
      <w:r>
        <w:t>Canguilhem</w:t>
      </w:r>
      <w:r w:rsidRPr="00F61D21">
        <w:t xml:space="preserve"> </w:t>
      </w:r>
      <w:proofErr w:type="spellStart"/>
      <w:r w:rsidRPr="00F61D21">
        <w:t>ou</w:t>
      </w:r>
      <w:proofErr w:type="spellEnd"/>
      <w:r w:rsidRPr="00F61D21">
        <w:t xml:space="preserve"> dans </w:t>
      </w:r>
      <w:r w:rsidRPr="00F61D21">
        <w:rPr>
          <w:i/>
          <w:iCs/>
        </w:rPr>
        <w:t>Le Mur invisible</w:t>
      </w:r>
      <w:r w:rsidRPr="00F61D21">
        <w:t xml:space="preserve"> de Marlen H</w:t>
      </w:r>
      <w:r>
        <w:t>aushofer</w:t>
      </w:r>
      <w:r w:rsidRPr="00F61D21">
        <w:t xml:space="preserve"> </w:t>
      </w:r>
      <w:proofErr w:type="spellStart"/>
      <w:r w:rsidRPr="00F61D21">
        <w:t>permet</w:t>
      </w:r>
      <w:proofErr w:type="spellEnd"/>
      <w:r w:rsidRPr="00F61D21">
        <w:t xml:space="preserve"> </w:t>
      </w:r>
      <w:proofErr w:type="spellStart"/>
      <w:r w:rsidRPr="00F61D21">
        <w:t>d’éclairer</w:t>
      </w:r>
      <w:proofErr w:type="spellEnd"/>
      <w:r w:rsidRPr="00F61D21">
        <w:t xml:space="preserve"> </w:t>
      </w:r>
      <w:proofErr w:type="spellStart"/>
      <w:r w:rsidRPr="00F61D21">
        <w:t>certains</w:t>
      </w:r>
      <w:proofErr w:type="spellEnd"/>
      <w:r w:rsidRPr="00F61D21">
        <w:t xml:space="preserve"> </w:t>
      </w:r>
      <w:proofErr w:type="spellStart"/>
      <w:r w:rsidRPr="00F61D21">
        <w:t>mystères</w:t>
      </w:r>
      <w:proofErr w:type="spellEnd"/>
      <w:r w:rsidRPr="00F61D21">
        <w:t xml:space="preserve"> de </w:t>
      </w:r>
      <w:proofErr w:type="spellStart"/>
      <w:r w:rsidRPr="00F61D21">
        <w:t>ce</w:t>
      </w:r>
      <w:proofErr w:type="spellEnd"/>
      <w:r w:rsidRPr="00F61D21">
        <w:t xml:space="preserve"> monde</w:t>
      </w:r>
      <w:r>
        <w:t xml:space="preserve"> </w:t>
      </w:r>
      <w:proofErr w:type="spellStart"/>
      <w:r>
        <w:t>m</w:t>
      </w:r>
      <w:r w:rsidRPr="00F61D21">
        <w:t>ême</w:t>
      </w:r>
      <w:proofErr w:type="spellEnd"/>
      <w:r w:rsidRPr="00F61D21">
        <w:t xml:space="preserve"> </w:t>
      </w:r>
      <w:proofErr w:type="spellStart"/>
      <w:r w:rsidRPr="00F61D21">
        <w:t>s’il</w:t>
      </w:r>
      <w:proofErr w:type="spellEnd"/>
      <w:r w:rsidRPr="00F61D21">
        <w:t xml:space="preserve"> y </w:t>
      </w:r>
      <w:proofErr w:type="spellStart"/>
      <w:r w:rsidRPr="00F61D21">
        <w:t>en</w:t>
      </w:r>
      <w:proofErr w:type="spellEnd"/>
      <w:r w:rsidRPr="00F61D21">
        <w:t xml:space="preserve"> </w:t>
      </w:r>
      <w:proofErr w:type="spellStart"/>
      <w:r w:rsidRPr="00F61D21">
        <w:t>reste</w:t>
      </w:r>
      <w:proofErr w:type="spellEnd"/>
      <w:r w:rsidRPr="00F61D21">
        <w:t xml:space="preserve"> à </w:t>
      </w:r>
      <w:proofErr w:type="spellStart"/>
      <w:r w:rsidRPr="00F61D21">
        <w:t>résoudre</w:t>
      </w:r>
      <w:proofErr w:type="spellEnd"/>
      <w:r>
        <w:t>.</w:t>
      </w:r>
      <w:r w:rsidRPr="00F61D21">
        <w:t xml:space="preserve"> </w:t>
      </w:r>
      <w:r>
        <w:t>M</w:t>
      </w:r>
      <w:r w:rsidRPr="00F61D21">
        <w:t xml:space="preserve">ais </w:t>
      </w:r>
      <w:proofErr w:type="spellStart"/>
      <w:r w:rsidRPr="00F61D21">
        <w:t>c’est</w:t>
      </w:r>
      <w:proofErr w:type="spellEnd"/>
      <w:r w:rsidRPr="00F61D21">
        <w:t xml:space="preserve"> </w:t>
      </w:r>
      <w:proofErr w:type="spellStart"/>
      <w:r w:rsidRPr="00F61D21">
        <w:t>aussi</w:t>
      </w:r>
      <w:proofErr w:type="spellEnd"/>
      <w:r w:rsidRPr="00F61D21">
        <w:t xml:space="preserve"> le but, plus nous </w:t>
      </w:r>
      <w:proofErr w:type="spellStart"/>
      <w:r w:rsidRPr="00F61D21">
        <w:t>résolvons</w:t>
      </w:r>
      <w:proofErr w:type="spellEnd"/>
      <w:r w:rsidRPr="00F61D21">
        <w:t xml:space="preserve"> de </w:t>
      </w:r>
      <w:proofErr w:type="spellStart"/>
      <w:r w:rsidRPr="00F61D21">
        <w:t>mystère</w:t>
      </w:r>
      <w:r>
        <w:t>s</w:t>
      </w:r>
      <w:proofErr w:type="spellEnd"/>
      <w:r>
        <w:t>,</w:t>
      </w:r>
      <w:r w:rsidRPr="00F61D21">
        <w:t xml:space="preserve"> plus </w:t>
      </w:r>
      <w:proofErr w:type="spellStart"/>
      <w:r w:rsidRPr="00F61D21">
        <w:t>d’autre</w:t>
      </w:r>
      <w:r>
        <w:t>s</w:t>
      </w:r>
      <w:proofErr w:type="spellEnd"/>
      <w:r w:rsidRPr="00F61D21">
        <w:t xml:space="preserve"> </w:t>
      </w:r>
      <w:proofErr w:type="spellStart"/>
      <w:r w:rsidRPr="00F61D21">
        <w:t>apparaîtron</w:t>
      </w:r>
      <w:r>
        <w:t>t</w:t>
      </w:r>
      <w:proofErr w:type="spellEnd"/>
      <w:r>
        <w:t>. Est-</w:t>
      </w:r>
      <w:proofErr w:type="spellStart"/>
      <w:r>
        <w:t>ce</w:t>
      </w:r>
      <w:proofErr w:type="spellEnd"/>
      <w:r>
        <w:t xml:space="preserve"> que </w:t>
      </w:r>
      <w:proofErr w:type="spellStart"/>
      <w:r>
        <w:lastRenderedPageBreak/>
        <w:t>cette</w:t>
      </w:r>
      <w:proofErr w:type="spellEnd"/>
      <w:r>
        <w:t xml:space="preserve"> </w:t>
      </w:r>
      <w:proofErr w:type="spellStart"/>
      <w:r>
        <w:t>quête</w:t>
      </w:r>
      <w:proofErr w:type="spellEnd"/>
      <w:r>
        <w:t xml:space="preserve"> </w:t>
      </w:r>
      <w:proofErr w:type="spellStart"/>
      <w:r>
        <w:t>perpétuelle</w:t>
      </w:r>
      <w:proofErr w:type="spellEnd"/>
      <w:r>
        <w:t xml:space="preserve"> de savoir nous rend pas, par </w:t>
      </w:r>
      <w:proofErr w:type="spellStart"/>
      <w:r>
        <w:t>ailleurs</w:t>
      </w:r>
      <w:proofErr w:type="spellEnd"/>
      <w:r>
        <w:t xml:space="preserve">, </w:t>
      </w:r>
      <w:proofErr w:type="spellStart"/>
      <w:r>
        <w:t>moins</w:t>
      </w:r>
      <w:proofErr w:type="spellEnd"/>
      <w:r>
        <w:t xml:space="preserve"> </w:t>
      </w:r>
      <w:proofErr w:type="spellStart"/>
      <w:r>
        <w:t>admirateur</w:t>
      </w:r>
      <w:proofErr w:type="spellEnd"/>
      <w:r>
        <w:t xml:space="preserve"> de la </w:t>
      </w:r>
      <w:proofErr w:type="spellStart"/>
      <w:r>
        <w:t>beauté</w:t>
      </w:r>
      <w:proofErr w:type="spellEnd"/>
      <w:r>
        <w:t xml:space="preserve"> du </w:t>
      </w:r>
      <w:proofErr w:type="gramStart"/>
      <w:r>
        <w:t>monde ?</w:t>
      </w:r>
      <w:proofErr w:type="gramEnd"/>
    </w:p>
    <w:p w14:paraId="033C5643" w14:textId="57B83D0A" w:rsidR="0083739C" w:rsidRDefault="0083739C" w:rsidP="0083158D">
      <w:pPr>
        <w:jc w:val="both"/>
      </w:pPr>
    </w:p>
    <w:p w14:paraId="4442C50C" w14:textId="3C5247ED" w:rsidR="0083158D" w:rsidRDefault="0083158D">
      <w:pPr>
        <w:rPr>
          <w:rFonts w:ascii="Arial Black" w:hAnsi="Arial Black"/>
        </w:rPr>
      </w:pPr>
    </w:p>
    <w:p w14:paraId="2AE24B5E" w14:textId="5597F3A3" w:rsidR="00604007" w:rsidRDefault="00604007">
      <w:pPr>
        <w:rPr>
          <w:rFonts w:ascii="Arial Black" w:hAnsi="Arial Black"/>
        </w:rPr>
      </w:pPr>
      <w:r>
        <w:rPr>
          <w:rFonts w:ascii="Arial Black" w:hAnsi="Arial Black"/>
        </w:rPr>
        <w:br w:type="page"/>
      </w:r>
    </w:p>
    <w:p w14:paraId="2A50AEDD" w14:textId="0F6AC5A7" w:rsidR="00604007" w:rsidRDefault="00604007" w:rsidP="00604007">
      <w:pPr>
        <w:jc w:val="center"/>
        <w:rPr>
          <w:rFonts w:ascii="Arial Black" w:eastAsia="Arial Black" w:hAnsi="Arial Black" w:cs="Arial Black"/>
        </w:rPr>
      </w:pPr>
      <w:r w:rsidRPr="6E7165FF">
        <w:rPr>
          <w:rFonts w:ascii="Arial Black" w:eastAsia="Arial Black" w:hAnsi="Arial Black" w:cs="Arial Black"/>
        </w:rPr>
        <w:lastRenderedPageBreak/>
        <w:t>L'AVENTURE</w:t>
      </w:r>
    </w:p>
    <w:p w14:paraId="74512923" w14:textId="77777777" w:rsidR="00604007" w:rsidRDefault="00604007" w:rsidP="00604007">
      <w:pPr>
        <w:jc w:val="center"/>
        <w:rPr>
          <w:b/>
          <w:bCs/>
        </w:rPr>
      </w:pPr>
      <w:r w:rsidRPr="6E7165FF">
        <w:rPr>
          <w:b/>
          <w:bCs/>
        </w:rPr>
        <w:t>P</w:t>
      </w:r>
      <w:r>
        <w:rPr>
          <w:b/>
          <w:bCs/>
        </w:rPr>
        <w:t xml:space="preserve">. </w:t>
      </w:r>
      <w:r w:rsidRPr="6E7165FF">
        <w:rPr>
          <w:b/>
          <w:bCs/>
        </w:rPr>
        <w:t>60-61</w:t>
      </w:r>
    </w:p>
    <w:p w14:paraId="68A42BE5" w14:textId="77777777" w:rsidR="00604007" w:rsidRDefault="00604007" w:rsidP="00604007">
      <w:pPr>
        <w:jc w:val="center"/>
        <w:rPr>
          <w:b/>
          <w:bCs/>
        </w:rPr>
      </w:pPr>
      <w:proofErr w:type="spellStart"/>
      <w:r w:rsidRPr="6E7165FF">
        <w:rPr>
          <w:b/>
          <w:bCs/>
        </w:rPr>
        <w:t>Repessé</w:t>
      </w:r>
      <w:proofErr w:type="spellEnd"/>
      <w:r w:rsidRPr="6E7165FF">
        <w:rPr>
          <w:b/>
          <w:bCs/>
        </w:rPr>
        <w:t xml:space="preserve"> Kevin</w:t>
      </w:r>
    </w:p>
    <w:p w14:paraId="7D34E24E" w14:textId="77777777" w:rsidR="00604007" w:rsidRDefault="00604007" w:rsidP="00604007">
      <w:pPr>
        <w:rPr>
          <w:b/>
          <w:bCs/>
        </w:rPr>
      </w:pPr>
    </w:p>
    <w:p w14:paraId="70DABCAD" w14:textId="77777777" w:rsidR="00604007" w:rsidRDefault="00604007" w:rsidP="00604007">
      <w:pPr>
        <w:rPr>
          <w:u w:val="single"/>
        </w:rPr>
      </w:pPr>
      <w:r w:rsidRPr="6E7165FF">
        <w:rPr>
          <w:u w:val="single"/>
        </w:rPr>
        <w:t>Résumé:</w:t>
      </w:r>
    </w:p>
    <w:p w14:paraId="128519E2" w14:textId="77777777" w:rsidR="00604007" w:rsidRDefault="00604007" w:rsidP="00604007">
      <w:pPr>
        <w:jc w:val="both"/>
      </w:pPr>
      <w:r w:rsidRPr="6E7165FF">
        <w:t xml:space="preserve">Cet extrait montre un </w:t>
      </w:r>
      <w:proofErr w:type="spellStart"/>
      <w:r w:rsidRPr="6E7165FF">
        <w:t>épisode</w:t>
      </w:r>
      <w:proofErr w:type="spellEnd"/>
      <w:r w:rsidRPr="6E7165FF">
        <w:t xml:space="preserve"> de la </w:t>
      </w:r>
      <w:proofErr w:type="spellStart"/>
      <w:r w:rsidRPr="6E7165FF">
        <w:t>période</w:t>
      </w:r>
      <w:proofErr w:type="spellEnd"/>
      <w:r w:rsidRPr="6E7165FF">
        <w:t xml:space="preserve"> de recherche du </w:t>
      </w:r>
      <w:proofErr w:type="spellStart"/>
      <w:r w:rsidRPr="6E7165FF">
        <w:t>monstre</w:t>
      </w:r>
      <w:proofErr w:type="spellEnd"/>
      <w:r w:rsidRPr="6E7165FF">
        <w:t xml:space="preserve">, </w:t>
      </w:r>
      <w:proofErr w:type="spellStart"/>
      <w:r w:rsidRPr="6E7165FF">
        <w:t>l’équipage</w:t>
      </w:r>
      <w:proofErr w:type="spellEnd"/>
      <w:r w:rsidRPr="6E7165FF">
        <w:t xml:space="preserve"> </w:t>
      </w:r>
      <w:proofErr w:type="spellStart"/>
      <w:r w:rsidRPr="6E7165FF">
        <w:t>est</w:t>
      </w:r>
      <w:proofErr w:type="spellEnd"/>
      <w:r w:rsidRPr="6E7165FF">
        <w:t xml:space="preserve"> </w:t>
      </w:r>
      <w:proofErr w:type="spellStart"/>
      <w:r w:rsidRPr="6E7165FF">
        <w:t>découragé</w:t>
      </w:r>
      <w:proofErr w:type="spellEnd"/>
      <w:r w:rsidRPr="6E7165FF">
        <w:t xml:space="preserve">. </w:t>
      </w:r>
      <w:proofErr w:type="spellStart"/>
      <w:r w:rsidRPr="6E7165FF">
        <w:t>Ils</w:t>
      </w:r>
      <w:proofErr w:type="spellEnd"/>
      <w:r w:rsidRPr="6E7165FF">
        <w:t xml:space="preserve"> </w:t>
      </w:r>
      <w:proofErr w:type="spellStart"/>
      <w:r w:rsidRPr="6E7165FF">
        <w:t>n’ont</w:t>
      </w:r>
      <w:proofErr w:type="spellEnd"/>
      <w:r w:rsidRPr="6E7165FF">
        <w:t xml:space="preserve"> </w:t>
      </w:r>
      <w:proofErr w:type="spellStart"/>
      <w:r w:rsidRPr="6E7165FF">
        <w:t>aucune</w:t>
      </w:r>
      <w:proofErr w:type="spellEnd"/>
      <w:r w:rsidRPr="6E7165FF">
        <w:t xml:space="preserve"> idée </w:t>
      </w:r>
      <w:proofErr w:type="spellStart"/>
      <w:r w:rsidRPr="6E7165FF">
        <w:t>d’o</w:t>
      </w:r>
      <w:r>
        <w:t>ù</w:t>
      </w:r>
      <w:proofErr w:type="spellEnd"/>
      <w:r w:rsidRPr="6E7165FF">
        <w:t xml:space="preserve"> se </w:t>
      </w:r>
      <w:proofErr w:type="spellStart"/>
      <w:r w:rsidRPr="6E7165FF">
        <w:t>trouve</w:t>
      </w:r>
      <w:proofErr w:type="spellEnd"/>
      <w:r w:rsidRPr="6E7165FF">
        <w:t xml:space="preserve"> le </w:t>
      </w:r>
      <w:proofErr w:type="spellStart"/>
      <w:r w:rsidRPr="6E7165FF">
        <w:t>monstre</w:t>
      </w:r>
      <w:proofErr w:type="spellEnd"/>
      <w:r w:rsidRPr="6E7165FF">
        <w:t xml:space="preserve">, le capitaine du </w:t>
      </w:r>
      <w:proofErr w:type="spellStart"/>
      <w:r w:rsidRPr="6E7165FF">
        <w:t>navire</w:t>
      </w:r>
      <w:proofErr w:type="spellEnd"/>
      <w:r w:rsidRPr="6E7165FF">
        <w:t xml:space="preserve"> </w:t>
      </w:r>
      <w:proofErr w:type="spellStart"/>
      <w:r w:rsidRPr="6E7165FF">
        <w:t>décide</w:t>
      </w:r>
      <w:proofErr w:type="spellEnd"/>
      <w:r w:rsidRPr="6E7165FF">
        <w:t xml:space="preserve"> </w:t>
      </w:r>
      <w:proofErr w:type="spellStart"/>
      <w:r w:rsidRPr="6E7165FF">
        <w:t>donc</w:t>
      </w:r>
      <w:proofErr w:type="spellEnd"/>
      <w:r w:rsidRPr="6E7165FF">
        <w:t xml:space="preserve"> de se </w:t>
      </w:r>
      <w:proofErr w:type="spellStart"/>
      <w:r w:rsidRPr="6E7165FF">
        <w:t>focaliser</w:t>
      </w:r>
      <w:proofErr w:type="spellEnd"/>
      <w:r w:rsidRPr="6E7165FF">
        <w:t xml:space="preserve"> sur les eaux profondes. Le </w:t>
      </w:r>
      <w:proofErr w:type="spellStart"/>
      <w:r w:rsidRPr="6E7165FF">
        <w:t>navire</w:t>
      </w:r>
      <w:proofErr w:type="spellEnd"/>
      <w:r w:rsidRPr="6E7165FF">
        <w:t xml:space="preserve"> </w:t>
      </w:r>
      <w:proofErr w:type="spellStart"/>
      <w:r w:rsidRPr="6E7165FF">
        <w:t>parcour</w:t>
      </w:r>
      <w:r>
        <w:t>t</w:t>
      </w:r>
      <w:proofErr w:type="spellEnd"/>
      <w:r w:rsidRPr="6E7165FF">
        <w:t xml:space="preserve"> </w:t>
      </w:r>
      <w:proofErr w:type="spellStart"/>
      <w:r w:rsidRPr="6E7165FF">
        <w:t>donc</w:t>
      </w:r>
      <w:proofErr w:type="spellEnd"/>
      <w:r w:rsidRPr="6E7165FF">
        <w:t xml:space="preserve"> </w:t>
      </w:r>
      <w:proofErr w:type="spellStart"/>
      <w:r w:rsidRPr="6E7165FF">
        <w:t>une</w:t>
      </w:r>
      <w:proofErr w:type="spellEnd"/>
      <w:r w:rsidRPr="6E7165FF">
        <w:t xml:space="preserve"> </w:t>
      </w:r>
      <w:proofErr w:type="spellStart"/>
      <w:r w:rsidRPr="6E7165FF">
        <w:t>grande</w:t>
      </w:r>
      <w:proofErr w:type="spellEnd"/>
      <w:r w:rsidRPr="6E7165FF">
        <w:t xml:space="preserve"> </w:t>
      </w:r>
      <w:proofErr w:type="spellStart"/>
      <w:r w:rsidRPr="6E7165FF">
        <w:t>partie</w:t>
      </w:r>
      <w:proofErr w:type="spellEnd"/>
      <w:r w:rsidRPr="6E7165FF">
        <w:t xml:space="preserve"> du globe, </w:t>
      </w:r>
      <w:proofErr w:type="spellStart"/>
      <w:r w:rsidRPr="6E7165FF">
        <w:t>tel</w:t>
      </w:r>
      <w:proofErr w:type="spellEnd"/>
      <w:r w:rsidRPr="6E7165FF">
        <w:t xml:space="preserve"> que le </w:t>
      </w:r>
      <w:proofErr w:type="spellStart"/>
      <w:r>
        <w:t>J</w:t>
      </w:r>
      <w:r w:rsidRPr="6E7165FF">
        <w:t>apon</w:t>
      </w:r>
      <w:proofErr w:type="spellEnd"/>
      <w:r w:rsidRPr="6E7165FF">
        <w:t xml:space="preserve">, </w:t>
      </w:r>
      <w:proofErr w:type="spellStart"/>
      <w:r w:rsidRPr="6E7165FF">
        <w:t>l’</w:t>
      </w:r>
      <w:r>
        <w:t>O</w:t>
      </w:r>
      <w:r w:rsidRPr="6E7165FF">
        <w:t>céan</w:t>
      </w:r>
      <w:proofErr w:type="spellEnd"/>
      <w:r w:rsidRPr="6E7165FF">
        <w:t xml:space="preserve"> </w:t>
      </w:r>
      <w:proofErr w:type="spellStart"/>
      <w:r>
        <w:t>P</w:t>
      </w:r>
      <w:r w:rsidRPr="6E7165FF">
        <w:t>acifique</w:t>
      </w:r>
      <w:proofErr w:type="spellEnd"/>
      <w:r w:rsidRPr="6E7165FF">
        <w:t xml:space="preserve"> </w:t>
      </w:r>
      <w:proofErr w:type="spellStart"/>
      <w:r w:rsidRPr="6E7165FF">
        <w:t>ou</w:t>
      </w:r>
      <w:proofErr w:type="spellEnd"/>
      <w:r w:rsidRPr="6E7165FF">
        <w:t xml:space="preserve"> </w:t>
      </w:r>
      <w:proofErr w:type="spellStart"/>
      <w:r w:rsidRPr="6E7165FF">
        <w:t>l’</w:t>
      </w:r>
      <w:r>
        <w:t>A</w:t>
      </w:r>
      <w:r w:rsidRPr="6E7165FF">
        <w:t>mérique</w:t>
      </w:r>
      <w:proofErr w:type="spellEnd"/>
      <w:r w:rsidRPr="6E7165FF">
        <w:t xml:space="preserve"> </w:t>
      </w:r>
      <w:proofErr w:type="spellStart"/>
      <w:r w:rsidRPr="6E7165FF">
        <w:t>en</w:t>
      </w:r>
      <w:proofErr w:type="spellEnd"/>
      <w:r w:rsidRPr="6E7165FF">
        <w:t xml:space="preserve"> </w:t>
      </w:r>
      <w:proofErr w:type="spellStart"/>
      <w:r w:rsidRPr="6E7165FF">
        <w:t>utilisant</w:t>
      </w:r>
      <w:proofErr w:type="spellEnd"/>
      <w:r w:rsidRPr="6E7165FF">
        <w:t xml:space="preserve"> la </w:t>
      </w:r>
      <w:proofErr w:type="spellStart"/>
      <w:r w:rsidRPr="6E7165FF">
        <w:t>moindre</w:t>
      </w:r>
      <w:proofErr w:type="spellEnd"/>
      <w:r w:rsidRPr="6E7165FF">
        <w:t xml:space="preserve"> information </w:t>
      </w:r>
      <w:r>
        <w:t>à</w:t>
      </w:r>
      <w:r w:rsidRPr="6E7165FF">
        <w:t xml:space="preserve"> son </w:t>
      </w:r>
      <w:proofErr w:type="spellStart"/>
      <w:r w:rsidRPr="6E7165FF">
        <w:t>avantage</w:t>
      </w:r>
      <w:proofErr w:type="spellEnd"/>
      <w:r w:rsidRPr="6E7165FF">
        <w:t>.</w:t>
      </w:r>
    </w:p>
    <w:p w14:paraId="173EAF46" w14:textId="77777777" w:rsidR="00604007" w:rsidRDefault="00604007" w:rsidP="00604007"/>
    <w:p w14:paraId="5AD6BE6F" w14:textId="77777777" w:rsidR="00604007" w:rsidRDefault="00604007" w:rsidP="00604007">
      <w:pPr>
        <w:rPr>
          <w:u w:val="single"/>
        </w:rPr>
      </w:pPr>
      <w:proofErr w:type="gramStart"/>
      <w:r w:rsidRPr="6E7165FF">
        <w:rPr>
          <w:u w:val="single"/>
        </w:rPr>
        <w:t>Concept :</w:t>
      </w:r>
      <w:proofErr w:type="gramEnd"/>
    </w:p>
    <w:p w14:paraId="7B549664" w14:textId="77777777" w:rsidR="00604007" w:rsidRDefault="00604007" w:rsidP="00604007">
      <w:proofErr w:type="spellStart"/>
      <w:r w:rsidRPr="6E7165FF">
        <w:t>Stratégie</w:t>
      </w:r>
      <w:proofErr w:type="spellEnd"/>
      <w:r w:rsidRPr="6E7165FF">
        <w:t xml:space="preserve">, esprit </w:t>
      </w:r>
      <w:proofErr w:type="spellStart"/>
      <w:r w:rsidRPr="6E7165FF">
        <w:t>d’équipe</w:t>
      </w:r>
      <w:proofErr w:type="spellEnd"/>
      <w:r w:rsidRPr="6E7165FF">
        <w:t xml:space="preserve">, </w:t>
      </w:r>
      <w:proofErr w:type="spellStart"/>
      <w:r w:rsidRPr="6E7165FF">
        <w:t>réflexion</w:t>
      </w:r>
      <w:proofErr w:type="spellEnd"/>
      <w:r w:rsidRPr="6E7165FF">
        <w:t xml:space="preserve">, </w:t>
      </w:r>
      <w:proofErr w:type="spellStart"/>
      <w:r w:rsidRPr="6E7165FF">
        <w:t>détermination</w:t>
      </w:r>
      <w:proofErr w:type="spellEnd"/>
      <w:r w:rsidRPr="6E7165FF">
        <w:t xml:space="preserve">, </w:t>
      </w:r>
      <w:proofErr w:type="spellStart"/>
      <w:r w:rsidRPr="6E7165FF">
        <w:t>persévérance</w:t>
      </w:r>
      <w:proofErr w:type="spellEnd"/>
    </w:p>
    <w:p w14:paraId="771A7402" w14:textId="77777777" w:rsidR="00604007" w:rsidRDefault="00604007" w:rsidP="00604007"/>
    <w:p w14:paraId="4CE17054" w14:textId="77777777" w:rsidR="00604007" w:rsidRDefault="00604007" w:rsidP="00604007">
      <w:pPr>
        <w:rPr>
          <w:u w:val="single"/>
        </w:rPr>
      </w:pPr>
      <w:r w:rsidRPr="6E7165FF">
        <w:rPr>
          <w:u w:val="single"/>
        </w:rPr>
        <w:t xml:space="preserve">Definitions, </w:t>
      </w:r>
      <w:proofErr w:type="spellStart"/>
      <w:proofErr w:type="gramStart"/>
      <w:r w:rsidRPr="6E7165FF">
        <w:rPr>
          <w:u w:val="single"/>
        </w:rPr>
        <w:t>ethymologie</w:t>
      </w:r>
      <w:proofErr w:type="spellEnd"/>
      <w:r w:rsidRPr="6E7165FF">
        <w:rPr>
          <w:u w:val="single"/>
        </w:rPr>
        <w:t xml:space="preserve"> :</w:t>
      </w:r>
      <w:proofErr w:type="gramEnd"/>
    </w:p>
    <w:p w14:paraId="7F9F2D3D" w14:textId="77777777" w:rsidR="00604007" w:rsidRDefault="00604007" w:rsidP="00604007">
      <w:pPr>
        <w:rPr>
          <w:u w:val="single"/>
        </w:rPr>
      </w:pPr>
    </w:p>
    <w:p w14:paraId="18977E7D" w14:textId="77777777" w:rsidR="00604007" w:rsidRDefault="00604007" w:rsidP="00604007">
      <w:pPr>
        <w:rPr>
          <w:color w:val="EEECE1" w:themeColor="background2"/>
        </w:rPr>
      </w:pPr>
      <w:proofErr w:type="spellStart"/>
      <w:proofErr w:type="gramStart"/>
      <w:r w:rsidRPr="6E7165FF">
        <w:t>Incrédulité</w:t>
      </w:r>
      <w:proofErr w:type="spellEnd"/>
      <w:r w:rsidRPr="6E7165FF">
        <w:t xml:space="preserve"> :</w:t>
      </w:r>
      <w:proofErr w:type="gramEnd"/>
      <w:r w:rsidRPr="6E7165FF">
        <w:t xml:space="preserve"> ne pas </w:t>
      </w:r>
      <w:proofErr w:type="spellStart"/>
      <w:r w:rsidRPr="6E7165FF">
        <w:t>croire</w:t>
      </w:r>
      <w:proofErr w:type="spellEnd"/>
      <w:r w:rsidRPr="6E7165FF">
        <w:t xml:space="preserve">, </w:t>
      </w:r>
      <w:proofErr w:type="spellStart"/>
      <w:r w:rsidRPr="6E7165FF">
        <w:t>vient</w:t>
      </w:r>
      <w:proofErr w:type="spellEnd"/>
      <w:r w:rsidRPr="6E7165FF">
        <w:t xml:space="preserve"> du </w:t>
      </w:r>
      <w:proofErr w:type="spellStart"/>
      <w:r w:rsidRPr="6E7165FF">
        <w:t>latin</w:t>
      </w:r>
      <w:proofErr w:type="spellEnd"/>
      <w:r w:rsidRPr="6E7165FF">
        <w:t xml:space="preserve"> </w:t>
      </w:r>
      <w:r>
        <w:t>« </w:t>
      </w:r>
      <w:r w:rsidRPr="6E7165FF">
        <w:t>cred</w:t>
      </w:r>
      <w:r>
        <w:t xml:space="preserve">o », </w:t>
      </w:r>
      <w:proofErr w:type="spellStart"/>
      <w:r>
        <w:t>croire</w:t>
      </w:r>
      <w:proofErr w:type="spellEnd"/>
    </w:p>
    <w:p w14:paraId="06DC48AC" w14:textId="77777777" w:rsidR="00604007" w:rsidRDefault="00604007" w:rsidP="00604007">
      <w:proofErr w:type="spellStart"/>
      <w:proofErr w:type="gramStart"/>
      <w:r w:rsidRPr="6E7165FF">
        <w:t>Éréthisme</w:t>
      </w:r>
      <w:proofErr w:type="spellEnd"/>
      <w:r w:rsidRPr="6E7165FF">
        <w:t xml:space="preserve"> :</w:t>
      </w:r>
      <w:proofErr w:type="gramEnd"/>
      <w:r w:rsidRPr="6E7165FF">
        <w:t xml:space="preserve"> </w:t>
      </w:r>
      <w:r>
        <w:t>é</w:t>
      </w:r>
      <w:r w:rsidRPr="6E7165FF">
        <w:t xml:space="preserve">tat </w:t>
      </w:r>
      <w:proofErr w:type="spellStart"/>
      <w:r w:rsidRPr="6E7165FF">
        <w:t>d’hyperactivité</w:t>
      </w:r>
      <w:proofErr w:type="spellEnd"/>
      <w:r w:rsidRPr="6E7165FF">
        <w:t xml:space="preserve">, </w:t>
      </w:r>
      <w:proofErr w:type="spellStart"/>
      <w:r w:rsidRPr="6E7165FF">
        <w:t>d’ex</w:t>
      </w:r>
      <w:r>
        <w:t>c</w:t>
      </w:r>
      <w:r w:rsidRPr="6E7165FF">
        <w:t>itation</w:t>
      </w:r>
      <w:proofErr w:type="spellEnd"/>
      <w:r w:rsidRPr="6E7165FF">
        <w:t xml:space="preserve">, du </w:t>
      </w:r>
      <w:proofErr w:type="spellStart"/>
      <w:r w:rsidRPr="6E7165FF">
        <w:t>grec</w:t>
      </w:r>
      <w:proofErr w:type="spellEnd"/>
      <w:r w:rsidRPr="6E7165FF">
        <w:t xml:space="preserve"> </w:t>
      </w:r>
      <w:proofErr w:type="spellStart"/>
      <w:r w:rsidRPr="00065CD3">
        <w:rPr>
          <w:i/>
          <w:iCs/>
        </w:rPr>
        <w:t>erethismos</w:t>
      </w:r>
      <w:proofErr w:type="spellEnd"/>
    </w:p>
    <w:p w14:paraId="4BDC97FF" w14:textId="77777777" w:rsidR="00604007" w:rsidRDefault="00604007" w:rsidP="00604007">
      <w:proofErr w:type="spellStart"/>
      <w:proofErr w:type="gramStart"/>
      <w:r w:rsidRPr="6E7165FF">
        <w:t>Chimère</w:t>
      </w:r>
      <w:proofErr w:type="spellEnd"/>
      <w:r w:rsidRPr="6E7165FF">
        <w:t xml:space="preserve"> :</w:t>
      </w:r>
      <w:proofErr w:type="gramEnd"/>
      <w:r w:rsidRPr="6E7165FF">
        <w:t xml:space="preserve"> illusion, </w:t>
      </w:r>
      <w:proofErr w:type="spellStart"/>
      <w:r>
        <w:t>être</w:t>
      </w:r>
      <w:proofErr w:type="spellEnd"/>
      <w:r>
        <w:t xml:space="preserve"> </w:t>
      </w:r>
      <w:proofErr w:type="spellStart"/>
      <w:r w:rsidRPr="6E7165FF">
        <w:t>imaginaire</w:t>
      </w:r>
      <w:proofErr w:type="spellEnd"/>
      <w:r w:rsidRPr="6E7165FF">
        <w:t xml:space="preserve">, du </w:t>
      </w:r>
      <w:proofErr w:type="spellStart"/>
      <w:r>
        <w:t>grec</w:t>
      </w:r>
      <w:proofErr w:type="spellEnd"/>
      <w:r w:rsidRPr="6E7165FF">
        <w:t xml:space="preserve"> </w:t>
      </w:r>
      <w:r w:rsidRPr="00065CD3">
        <w:rPr>
          <w:i/>
          <w:iCs/>
        </w:rPr>
        <w:t>chimaera</w:t>
      </w:r>
    </w:p>
    <w:p w14:paraId="68BFDD3D" w14:textId="77777777" w:rsidR="00604007" w:rsidRDefault="00604007" w:rsidP="00604007"/>
    <w:p w14:paraId="23975191" w14:textId="77777777" w:rsidR="00604007" w:rsidRDefault="00604007" w:rsidP="00604007">
      <w:pPr>
        <w:rPr>
          <w:u w:val="single"/>
        </w:rPr>
      </w:pPr>
      <w:proofErr w:type="spellStart"/>
      <w:r w:rsidRPr="6E7165FF">
        <w:rPr>
          <w:u w:val="single"/>
        </w:rPr>
        <w:t>Thèse</w:t>
      </w:r>
      <w:proofErr w:type="spellEnd"/>
      <w:r w:rsidRPr="6E7165FF">
        <w:rPr>
          <w:u w:val="single"/>
        </w:rPr>
        <w:t xml:space="preserve"> </w:t>
      </w:r>
      <w:proofErr w:type="spellStart"/>
      <w:r w:rsidRPr="6E7165FF">
        <w:rPr>
          <w:u w:val="single"/>
        </w:rPr>
        <w:t>défendue</w:t>
      </w:r>
      <w:proofErr w:type="spellEnd"/>
      <w:r w:rsidRPr="6E7165FF">
        <w:rPr>
          <w:u w:val="single"/>
        </w:rPr>
        <w:t xml:space="preserve">, </w:t>
      </w:r>
      <w:proofErr w:type="spellStart"/>
      <w:proofErr w:type="gramStart"/>
      <w:r w:rsidRPr="6E7165FF">
        <w:rPr>
          <w:u w:val="single"/>
        </w:rPr>
        <w:t>antithèse</w:t>
      </w:r>
      <w:proofErr w:type="spellEnd"/>
      <w:r>
        <w:rPr>
          <w:u w:val="single"/>
        </w:rPr>
        <w:t xml:space="preserve"> </w:t>
      </w:r>
      <w:r w:rsidRPr="6E7165FF">
        <w:rPr>
          <w:u w:val="single"/>
        </w:rPr>
        <w:t>:</w:t>
      </w:r>
      <w:proofErr w:type="gramEnd"/>
    </w:p>
    <w:p w14:paraId="7F20EA6F" w14:textId="77777777" w:rsidR="00604007" w:rsidRDefault="00604007" w:rsidP="00604007">
      <w:proofErr w:type="spellStart"/>
      <w:proofErr w:type="gramStart"/>
      <w:r w:rsidRPr="5F71C63C">
        <w:t>Thèse</w:t>
      </w:r>
      <w:proofErr w:type="spellEnd"/>
      <w:r w:rsidRPr="5F71C63C">
        <w:t xml:space="preserve"> :</w:t>
      </w:r>
      <w:proofErr w:type="gramEnd"/>
      <w:r w:rsidRPr="5F71C63C">
        <w:t xml:space="preserve"> Cet extrait montre que malgré le doute et la fatigue, </w:t>
      </w:r>
      <w:proofErr w:type="spellStart"/>
      <w:r w:rsidRPr="5F71C63C">
        <w:t>l’équipage</w:t>
      </w:r>
      <w:proofErr w:type="spellEnd"/>
      <w:r w:rsidRPr="5F71C63C">
        <w:t xml:space="preserve"> continue la recherche du </w:t>
      </w:r>
      <w:proofErr w:type="spellStart"/>
      <w:r w:rsidRPr="5F71C63C">
        <w:t>monstre</w:t>
      </w:r>
      <w:proofErr w:type="spellEnd"/>
      <w:r w:rsidRPr="5F71C63C">
        <w:t xml:space="preserve"> grâce à </w:t>
      </w:r>
      <w:proofErr w:type="spellStart"/>
      <w:r w:rsidRPr="5F71C63C">
        <w:t>sa</w:t>
      </w:r>
      <w:proofErr w:type="spellEnd"/>
      <w:r w:rsidRPr="5F71C63C">
        <w:t xml:space="preserve"> </w:t>
      </w:r>
      <w:proofErr w:type="spellStart"/>
      <w:r w:rsidRPr="5F71C63C">
        <w:t>détermination</w:t>
      </w:r>
      <w:proofErr w:type="spellEnd"/>
      <w:r w:rsidRPr="5F71C63C">
        <w:t xml:space="preserve"> et son esprit </w:t>
      </w:r>
      <w:proofErr w:type="spellStart"/>
      <w:r w:rsidRPr="5F71C63C">
        <w:t>d’équipe</w:t>
      </w:r>
      <w:proofErr w:type="spellEnd"/>
      <w:r w:rsidRPr="5F71C63C">
        <w:t>, malgré les dangers.</w:t>
      </w:r>
    </w:p>
    <w:p w14:paraId="2CCE9E75" w14:textId="77777777" w:rsidR="00604007" w:rsidRDefault="00604007" w:rsidP="00604007"/>
    <w:p w14:paraId="0DA1CB58" w14:textId="77777777" w:rsidR="00604007" w:rsidRDefault="00604007" w:rsidP="00604007">
      <w:pPr>
        <w:jc w:val="both"/>
      </w:pPr>
      <w:r w:rsidRPr="4C8651D2">
        <w:t xml:space="preserve">Au contraire, on </w:t>
      </w:r>
      <w:proofErr w:type="spellStart"/>
      <w:r w:rsidRPr="4C8651D2">
        <w:t>peut</w:t>
      </w:r>
      <w:proofErr w:type="spellEnd"/>
      <w:r w:rsidRPr="4C8651D2">
        <w:t xml:space="preserve"> </w:t>
      </w:r>
      <w:proofErr w:type="spellStart"/>
      <w:r w:rsidRPr="4C8651D2">
        <w:t>penser</w:t>
      </w:r>
      <w:proofErr w:type="spellEnd"/>
      <w:r w:rsidRPr="4C8651D2">
        <w:t xml:space="preserve"> que </w:t>
      </w:r>
      <w:proofErr w:type="spellStart"/>
      <w:r w:rsidRPr="4C8651D2">
        <w:t>cette</w:t>
      </w:r>
      <w:proofErr w:type="spellEnd"/>
      <w:r w:rsidRPr="4C8651D2">
        <w:t xml:space="preserve"> </w:t>
      </w:r>
      <w:proofErr w:type="spellStart"/>
      <w:r w:rsidRPr="4C8651D2">
        <w:t>aventure</w:t>
      </w:r>
      <w:proofErr w:type="spellEnd"/>
      <w:r w:rsidRPr="4C8651D2">
        <w:t xml:space="preserve"> </w:t>
      </w:r>
      <w:proofErr w:type="spellStart"/>
      <w:r w:rsidRPr="4C8651D2">
        <w:t>n’est</w:t>
      </w:r>
      <w:proofErr w:type="spellEnd"/>
      <w:r w:rsidRPr="4C8651D2">
        <w:t xml:space="preserve"> pas un </w:t>
      </w:r>
      <w:proofErr w:type="spellStart"/>
      <w:r w:rsidRPr="4C8651D2">
        <w:t>signe</w:t>
      </w:r>
      <w:proofErr w:type="spellEnd"/>
      <w:r w:rsidRPr="4C8651D2">
        <w:t xml:space="preserve"> de courage, </w:t>
      </w:r>
      <w:proofErr w:type="spellStart"/>
      <w:r w:rsidRPr="4C8651D2">
        <w:t>mais</w:t>
      </w:r>
      <w:proofErr w:type="spellEnd"/>
      <w:r w:rsidRPr="4C8651D2">
        <w:t xml:space="preserve"> </w:t>
      </w:r>
      <w:proofErr w:type="spellStart"/>
      <w:r w:rsidRPr="4C8651D2">
        <w:t>plutôt</w:t>
      </w:r>
      <w:proofErr w:type="spellEnd"/>
      <w:r w:rsidRPr="4C8651D2">
        <w:t xml:space="preserve"> de recherche qui ne </w:t>
      </w:r>
      <w:proofErr w:type="spellStart"/>
      <w:r w:rsidRPr="4C8651D2">
        <w:t>mènera</w:t>
      </w:r>
      <w:proofErr w:type="spellEnd"/>
      <w:r w:rsidRPr="4C8651D2">
        <w:t xml:space="preserve"> </w:t>
      </w:r>
      <w:r>
        <w:t>à</w:t>
      </w:r>
      <w:r w:rsidRPr="4C8651D2">
        <w:t xml:space="preserve"> rien, car </w:t>
      </w:r>
      <w:proofErr w:type="spellStart"/>
      <w:r w:rsidRPr="4C8651D2">
        <w:t>l’équipage</w:t>
      </w:r>
      <w:proofErr w:type="spellEnd"/>
      <w:r w:rsidRPr="4C8651D2">
        <w:t xml:space="preserve"> </w:t>
      </w:r>
      <w:proofErr w:type="spellStart"/>
      <w:r w:rsidRPr="4C8651D2">
        <w:t>poursuit</w:t>
      </w:r>
      <w:proofErr w:type="spellEnd"/>
      <w:r w:rsidRPr="4C8651D2">
        <w:t xml:space="preserve"> </w:t>
      </w:r>
      <w:proofErr w:type="spellStart"/>
      <w:r w:rsidRPr="4C8651D2">
        <w:t>peut-être</w:t>
      </w:r>
      <w:proofErr w:type="spellEnd"/>
      <w:r w:rsidRPr="4C8651D2">
        <w:t xml:space="preserve"> quelque chose qui </w:t>
      </w:r>
      <w:proofErr w:type="spellStart"/>
      <w:r w:rsidRPr="4C8651D2">
        <w:t>n’existe</w:t>
      </w:r>
      <w:proofErr w:type="spellEnd"/>
      <w:r w:rsidRPr="4C8651D2">
        <w:t xml:space="preserve"> pas.</w:t>
      </w:r>
    </w:p>
    <w:p w14:paraId="1302A478" w14:textId="77777777" w:rsidR="00604007" w:rsidRDefault="00604007" w:rsidP="00604007">
      <w:pPr>
        <w:rPr>
          <w:u w:val="single"/>
        </w:rPr>
      </w:pPr>
    </w:p>
    <w:p w14:paraId="676C5D98" w14:textId="77777777" w:rsidR="00604007" w:rsidRDefault="00604007" w:rsidP="00604007">
      <w:pPr>
        <w:rPr>
          <w:u w:val="single"/>
        </w:rPr>
      </w:pPr>
    </w:p>
    <w:p w14:paraId="434F6D6E" w14:textId="77777777" w:rsidR="00604007" w:rsidRDefault="00604007" w:rsidP="00604007">
      <w:pPr>
        <w:rPr>
          <w:u w:val="single"/>
        </w:rPr>
      </w:pPr>
    </w:p>
    <w:p w14:paraId="5925ED4D" w14:textId="77777777" w:rsidR="00604007" w:rsidRDefault="00604007" w:rsidP="00604007"/>
    <w:p w14:paraId="1F0D82BC" w14:textId="77777777" w:rsidR="00604007" w:rsidRDefault="00604007" w:rsidP="00604007">
      <w:proofErr w:type="gramStart"/>
      <w:r w:rsidRPr="4C8651D2">
        <w:t>PB :</w:t>
      </w:r>
      <w:proofErr w:type="gramEnd"/>
      <w:r w:rsidRPr="4C8651D2">
        <w:t xml:space="preserve"> Cette </w:t>
      </w:r>
      <w:proofErr w:type="spellStart"/>
      <w:r w:rsidRPr="4C8651D2">
        <w:t>aventure</w:t>
      </w:r>
      <w:proofErr w:type="spellEnd"/>
      <w:r w:rsidRPr="4C8651D2">
        <w:t xml:space="preserve"> </w:t>
      </w:r>
      <w:proofErr w:type="spellStart"/>
      <w:r w:rsidRPr="4C8651D2">
        <w:t>en</w:t>
      </w:r>
      <w:proofErr w:type="spellEnd"/>
      <w:r w:rsidRPr="4C8651D2">
        <w:t xml:space="preserve"> </w:t>
      </w:r>
      <w:proofErr w:type="spellStart"/>
      <w:r w:rsidRPr="4C8651D2">
        <w:t>pleine</w:t>
      </w:r>
      <w:proofErr w:type="spellEnd"/>
      <w:r w:rsidRPr="4C8651D2">
        <w:t xml:space="preserve"> </w:t>
      </w:r>
      <w:proofErr w:type="spellStart"/>
      <w:r w:rsidRPr="4C8651D2">
        <w:t>mer</w:t>
      </w:r>
      <w:proofErr w:type="spellEnd"/>
      <w:r w:rsidRPr="4C8651D2">
        <w:t xml:space="preserve"> montre-t-</w:t>
      </w:r>
      <w:proofErr w:type="spellStart"/>
      <w:r w:rsidRPr="4C8651D2">
        <w:t>elle</w:t>
      </w:r>
      <w:proofErr w:type="spellEnd"/>
      <w:r w:rsidRPr="4C8651D2">
        <w:t xml:space="preserve"> que la nature </w:t>
      </w:r>
      <w:proofErr w:type="spellStart"/>
      <w:r w:rsidRPr="4C8651D2">
        <w:t>est</w:t>
      </w:r>
      <w:proofErr w:type="spellEnd"/>
      <w:r w:rsidRPr="4C8651D2">
        <w:t xml:space="preserve"> un </w:t>
      </w:r>
      <w:proofErr w:type="spellStart"/>
      <w:r w:rsidRPr="4C8651D2">
        <w:t>espace</w:t>
      </w:r>
      <w:proofErr w:type="spellEnd"/>
      <w:r w:rsidRPr="4C8651D2">
        <w:t xml:space="preserve"> qui </w:t>
      </w:r>
      <w:proofErr w:type="spellStart"/>
      <w:r w:rsidRPr="4C8651D2">
        <w:t>pousse</w:t>
      </w:r>
      <w:proofErr w:type="spellEnd"/>
      <w:r w:rsidRPr="4C8651D2">
        <w:t xml:space="preserve"> </w:t>
      </w:r>
      <w:proofErr w:type="spellStart"/>
      <w:r w:rsidRPr="4C8651D2">
        <w:t>l’homme</w:t>
      </w:r>
      <w:proofErr w:type="spellEnd"/>
      <w:r w:rsidRPr="4C8651D2">
        <w:t xml:space="preserve"> à se </w:t>
      </w:r>
      <w:proofErr w:type="spellStart"/>
      <w:proofErr w:type="gramStart"/>
      <w:r w:rsidRPr="4C8651D2">
        <w:t>dépasser</w:t>
      </w:r>
      <w:proofErr w:type="spellEnd"/>
      <w:r w:rsidRPr="4C8651D2">
        <w:t xml:space="preserve"> ?</w:t>
      </w:r>
      <w:proofErr w:type="gramEnd"/>
      <w:r w:rsidRPr="4C8651D2">
        <w:t xml:space="preserve"> </w:t>
      </w:r>
    </w:p>
    <w:p w14:paraId="645D1F04" w14:textId="77777777" w:rsidR="00604007" w:rsidRDefault="00604007" w:rsidP="00604007">
      <w:pPr>
        <w:rPr>
          <w:u w:val="single"/>
        </w:rPr>
      </w:pPr>
      <w:r w:rsidRPr="5F71C63C">
        <w:rPr>
          <w:u w:val="single"/>
        </w:rPr>
        <w:t>PLAN</w:t>
      </w:r>
    </w:p>
    <w:p w14:paraId="637BC98C" w14:textId="77777777" w:rsidR="00604007" w:rsidRDefault="00604007" w:rsidP="00604007">
      <w:proofErr w:type="spellStart"/>
      <w:r w:rsidRPr="5F71C63C">
        <w:t>Thèse</w:t>
      </w:r>
      <w:proofErr w:type="spellEnd"/>
      <w:r w:rsidRPr="5F71C63C">
        <w:t xml:space="preserve"> </w:t>
      </w:r>
      <w:proofErr w:type="gramStart"/>
      <w:r w:rsidRPr="5F71C63C">
        <w:t>1 :</w:t>
      </w:r>
      <w:proofErr w:type="gramEnd"/>
    </w:p>
    <w:p w14:paraId="1EEFEBAF" w14:textId="77777777" w:rsidR="00604007" w:rsidRDefault="00604007" w:rsidP="00604007">
      <w:pPr>
        <w:pStyle w:val="Paragraphedeliste"/>
        <w:numPr>
          <w:ilvl w:val="0"/>
          <w:numId w:val="39"/>
        </w:numPr>
        <w:spacing w:after="160" w:line="279" w:lineRule="auto"/>
      </w:pPr>
      <w:proofErr w:type="spellStart"/>
      <w:r w:rsidRPr="5F71C63C">
        <w:t>Thèse</w:t>
      </w:r>
      <w:proofErr w:type="spellEnd"/>
      <w:r w:rsidRPr="5F71C63C">
        <w:t xml:space="preserve"> 1</w:t>
      </w:r>
    </w:p>
    <w:p w14:paraId="75315AA8" w14:textId="77777777" w:rsidR="00604007" w:rsidRDefault="00604007" w:rsidP="00604007">
      <w:pPr>
        <w:pStyle w:val="Paragraphedeliste"/>
        <w:numPr>
          <w:ilvl w:val="1"/>
          <w:numId w:val="39"/>
        </w:numPr>
        <w:spacing w:after="160" w:line="279" w:lineRule="auto"/>
      </w:pPr>
      <w:r w:rsidRPr="5F71C63C">
        <w:t xml:space="preserve">La </w:t>
      </w:r>
      <w:proofErr w:type="spellStart"/>
      <w:r w:rsidRPr="5F71C63C">
        <w:t>persévérance</w:t>
      </w:r>
      <w:proofErr w:type="spellEnd"/>
      <w:r w:rsidRPr="5F71C63C">
        <w:t xml:space="preserve"> de </w:t>
      </w:r>
      <w:proofErr w:type="spellStart"/>
      <w:r w:rsidRPr="5F71C63C">
        <w:t>l’équipage</w:t>
      </w:r>
      <w:proofErr w:type="spellEnd"/>
      <w:r w:rsidRPr="5F71C63C">
        <w:t xml:space="preserve"> malgré la fatigue montre </w:t>
      </w:r>
      <w:proofErr w:type="spellStart"/>
      <w:r w:rsidRPr="5F71C63C">
        <w:t>leur</w:t>
      </w:r>
      <w:proofErr w:type="spellEnd"/>
      <w:r w:rsidRPr="5F71C63C">
        <w:t xml:space="preserve"> courage</w:t>
      </w:r>
    </w:p>
    <w:p w14:paraId="016FE72E" w14:textId="77777777" w:rsidR="00604007" w:rsidRDefault="00604007" w:rsidP="00604007">
      <w:pPr>
        <w:pStyle w:val="Paragraphedeliste"/>
        <w:numPr>
          <w:ilvl w:val="1"/>
          <w:numId w:val="39"/>
        </w:numPr>
        <w:spacing w:after="160" w:line="279" w:lineRule="auto"/>
      </w:pPr>
      <w:proofErr w:type="spellStart"/>
      <w:r w:rsidRPr="5F71C63C">
        <w:t>L’esprit</w:t>
      </w:r>
      <w:proofErr w:type="spellEnd"/>
      <w:r w:rsidRPr="5F71C63C">
        <w:t xml:space="preserve"> </w:t>
      </w:r>
      <w:proofErr w:type="spellStart"/>
      <w:r w:rsidRPr="5F71C63C">
        <w:t>d’équipe</w:t>
      </w:r>
      <w:proofErr w:type="spellEnd"/>
      <w:r w:rsidRPr="5F71C63C">
        <w:t xml:space="preserve"> </w:t>
      </w:r>
      <w:proofErr w:type="spellStart"/>
      <w:r w:rsidRPr="5F71C63C">
        <w:t>renforce</w:t>
      </w:r>
      <w:proofErr w:type="spellEnd"/>
      <w:r w:rsidRPr="5F71C63C">
        <w:t xml:space="preserve"> la </w:t>
      </w:r>
      <w:proofErr w:type="spellStart"/>
      <w:r w:rsidRPr="5F71C63C">
        <w:t>détermination</w:t>
      </w:r>
      <w:proofErr w:type="spellEnd"/>
      <w:r w:rsidRPr="5F71C63C">
        <w:t xml:space="preserve"> face aux </w:t>
      </w:r>
      <w:proofErr w:type="spellStart"/>
      <w:r w:rsidRPr="5F71C63C">
        <w:t>difficultés</w:t>
      </w:r>
      <w:proofErr w:type="spellEnd"/>
    </w:p>
    <w:p w14:paraId="3D0484D6" w14:textId="77777777" w:rsidR="00604007" w:rsidRDefault="00604007" w:rsidP="00604007">
      <w:pPr>
        <w:pStyle w:val="Paragraphedeliste"/>
        <w:numPr>
          <w:ilvl w:val="1"/>
          <w:numId w:val="39"/>
        </w:numPr>
        <w:spacing w:after="160" w:line="279" w:lineRule="auto"/>
      </w:pPr>
      <w:r w:rsidRPr="5F71C63C">
        <w:t xml:space="preserve">Le danger des </w:t>
      </w:r>
      <w:proofErr w:type="spellStart"/>
      <w:r w:rsidRPr="5F71C63C">
        <w:t>mers</w:t>
      </w:r>
      <w:proofErr w:type="spellEnd"/>
      <w:r w:rsidRPr="5F71C63C">
        <w:t xml:space="preserve"> qui fait se </w:t>
      </w:r>
      <w:proofErr w:type="spellStart"/>
      <w:r w:rsidRPr="5F71C63C">
        <w:t>surpasser</w:t>
      </w:r>
      <w:proofErr w:type="spellEnd"/>
    </w:p>
    <w:p w14:paraId="7168D743" w14:textId="77777777" w:rsidR="00604007" w:rsidRDefault="00604007" w:rsidP="00604007">
      <w:proofErr w:type="spellStart"/>
      <w:r w:rsidRPr="5F71C63C">
        <w:t>Cependant</w:t>
      </w:r>
      <w:proofErr w:type="spellEnd"/>
      <w:r w:rsidRPr="5F71C63C">
        <w:t xml:space="preserve">, </w:t>
      </w:r>
      <w:proofErr w:type="spellStart"/>
      <w:r w:rsidRPr="5F71C63C">
        <w:t>si</w:t>
      </w:r>
      <w:proofErr w:type="spellEnd"/>
      <w:r w:rsidRPr="5F71C63C">
        <w:t xml:space="preserve"> </w:t>
      </w:r>
      <w:proofErr w:type="spellStart"/>
      <w:r w:rsidRPr="5F71C63C">
        <w:t>cette</w:t>
      </w:r>
      <w:proofErr w:type="spellEnd"/>
      <w:r w:rsidRPr="5F71C63C">
        <w:t xml:space="preserve"> </w:t>
      </w:r>
      <w:proofErr w:type="spellStart"/>
      <w:r w:rsidRPr="5F71C63C">
        <w:t>aventure</w:t>
      </w:r>
      <w:proofErr w:type="spellEnd"/>
      <w:r w:rsidRPr="5F71C63C">
        <w:t xml:space="preserve"> </w:t>
      </w:r>
      <w:proofErr w:type="spellStart"/>
      <w:r w:rsidRPr="5F71C63C">
        <w:t>peut</w:t>
      </w:r>
      <w:proofErr w:type="spellEnd"/>
      <w:r w:rsidRPr="5F71C63C">
        <w:t xml:space="preserve"> </w:t>
      </w:r>
      <w:proofErr w:type="spellStart"/>
      <w:r w:rsidRPr="5F71C63C">
        <w:t>prouver</w:t>
      </w:r>
      <w:proofErr w:type="spellEnd"/>
      <w:r w:rsidRPr="5F71C63C">
        <w:t xml:space="preserve"> le courage et la </w:t>
      </w:r>
      <w:proofErr w:type="spellStart"/>
      <w:r w:rsidRPr="5F71C63C">
        <w:t>détermination</w:t>
      </w:r>
      <w:proofErr w:type="spellEnd"/>
      <w:r w:rsidRPr="5F71C63C">
        <w:t xml:space="preserve"> des hommes face à </w:t>
      </w:r>
      <w:proofErr w:type="spellStart"/>
      <w:r w:rsidRPr="5F71C63C">
        <w:t>ce</w:t>
      </w:r>
      <w:proofErr w:type="spellEnd"/>
      <w:r w:rsidRPr="5F71C63C">
        <w:t xml:space="preserve"> </w:t>
      </w:r>
      <w:proofErr w:type="spellStart"/>
      <w:r w:rsidRPr="5F71C63C">
        <w:t>défi</w:t>
      </w:r>
      <w:proofErr w:type="spellEnd"/>
      <w:r w:rsidRPr="5F71C63C">
        <w:t xml:space="preserve">, </w:t>
      </w:r>
      <w:proofErr w:type="spellStart"/>
      <w:r w:rsidRPr="5F71C63C">
        <w:t>elle</w:t>
      </w:r>
      <w:proofErr w:type="spellEnd"/>
      <w:r w:rsidRPr="5F71C63C">
        <w:t xml:space="preserve"> </w:t>
      </w:r>
      <w:proofErr w:type="spellStart"/>
      <w:r w:rsidRPr="5F71C63C">
        <w:t>révèle</w:t>
      </w:r>
      <w:proofErr w:type="spellEnd"/>
      <w:r w:rsidRPr="5F71C63C">
        <w:t xml:space="preserve"> </w:t>
      </w:r>
      <w:proofErr w:type="spellStart"/>
      <w:r w:rsidRPr="5F71C63C">
        <w:t>aussi</w:t>
      </w:r>
      <w:proofErr w:type="spellEnd"/>
      <w:r w:rsidRPr="5F71C63C">
        <w:t xml:space="preserve"> </w:t>
      </w:r>
      <w:proofErr w:type="spellStart"/>
      <w:r w:rsidRPr="5F71C63C">
        <w:t>leurs</w:t>
      </w:r>
      <w:proofErr w:type="spellEnd"/>
      <w:r w:rsidRPr="5F71C63C">
        <w:t xml:space="preserve"> </w:t>
      </w:r>
      <w:proofErr w:type="spellStart"/>
      <w:r w:rsidRPr="5F71C63C">
        <w:t>limites</w:t>
      </w:r>
      <w:proofErr w:type="spellEnd"/>
      <w:r w:rsidRPr="5F71C63C">
        <w:t xml:space="preserve">. En </w:t>
      </w:r>
      <w:proofErr w:type="spellStart"/>
      <w:r w:rsidRPr="5F71C63C">
        <w:t>effet</w:t>
      </w:r>
      <w:proofErr w:type="spellEnd"/>
      <w:r w:rsidRPr="5F71C63C">
        <w:t xml:space="preserve">, la nature </w:t>
      </w:r>
      <w:proofErr w:type="spellStart"/>
      <w:r w:rsidRPr="5F71C63C">
        <w:t>peut</w:t>
      </w:r>
      <w:proofErr w:type="spellEnd"/>
      <w:r w:rsidRPr="5F71C63C">
        <w:t xml:space="preserve"> ne pas se </w:t>
      </w:r>
      <w:proofErr w:type="spellStart"/>
      <w:r w:rsidRPr="5F71C63C">
        <w:t>laisser</w:t>
      </w:r>
      <w:proofErr w:type="spellEnd"/>
      <w:r w:rsidRPr="5F71C63C">
        <w:t xml:space="preserve"> </w:t>
      </w:r>
      <w:proofErr w:type="spellStart"/>
      <w:r>
        <w:t>dominer</w:t>
      </w:r>
      <w:proofErr w:type="spellEnd"/>
      <w:r>
        <w:t>.</w:t>
      </w:r>
    </w:p>
    <w:p w14:paraId="5E17229E" w14:textId="77777777" w:rsidR="00604007" w:rsidRDefault="00604007" w:rsidP="00604007">
      <w:pPr>
        <w:pStyle w:val="Paragraphedeliste"/>
        <w:numPr>
          <w:ilvl w:val="0"/>
          <w:numId w:val="39"/>
        </w:numPr>
        <w:spacing w:after="160" w:line="279" w:lineRule="auto"/>
      </w:pPr>
      <w:proofErr w:type="spellStart"/>
      <w:r w:rsidRPr="5F71C63C">
        <w:t>Thèse</w:t>
      </w:r>
      <w:proofErr w:type="spellEnd"/>
      <w:r w:rsidRPr="5F71C63C">
        <w:t xml:space="preserve"> 2</w:t>
      </w:r>
    </w:p>
    <w:p w14:paraId="3897FC36" w14:textId="77777777" w:rsidR="00604007" w:rsidRDefault="00604007" w:rsidP="00604007">
      <w:pPr>
        <w:pStyle w:val="Paragraphedeliste"/>
        <w:numPr>
          <w:ilvl w:val="1"/>
          <w:numId w:val="39"/>
        </w:numPr>
        <w:spacing w:after="160" w:line="279" w:lineRule="auto"/>
      </w:pPr>
      <w:r w:rsidRPr="5F71C63C">
        <w:t xml:space="preserve">La recherche du </w:t>
      </w:r>
      <w:proofErr w:type="spellStart"/>
      <w:r w:rsidRPr="5F71C63C">
        <w:t>monstre</w:t>
      </w:r>
      <w:proofErr w:type="spellEnd"/>
      <w:r w:rsidRPr="5F71C63C">
        <w:t xml:space="preserve"> </w:t>
      </w:r>
      <w:proofErr w:type="spellStart"/>
      <w:r>
        <w:t>en</w:t>
      </w:r>
      <w:proofErr w:type="spellEnd"/>
      <w:r w:rsidRPr="5F71C63C">
        <w:t xml:space="preserve"> vain</w:t>
      </w:r>
    </w:p>
    <w:p w14:paraId="39B38447" w14:textId="77777777" w:rsidR="00604007" w:rsidRDefault="00604007" w:rsidP="00604007">
      <w:pPr>
        <w:pStyle w:val="Paragraphedeliste"/>
        <w:numPr>
          <w:ilvl w:val="1"/>
          <w:numId w:val="39"/>
        </w:numPr>
        <w:spacing w:after="160" w:line="279" w:lineRule="auto"/>
      </w:pPr>
      <w:proofErr w:type="spellStart"/>
      <w:r w:rsidRPr="5F71C63C">
        <w:t>L'immensité</w:t>
      </w:r>
      <w:proofErr w:type="spellEnd"/>
      <w:r w:rsidRPr="5F71C63C">
        <w:t xml:space="preserve"> de la nature</w:t>
      </w:r>
    </w:p>
    <w:p w14:paraId="36E65768" w14:textId="77777777" w:rsidR="00604007" w:rsidRDefault="00604007" w:rsidP="00604007">
      <w:r w:rsidRPr="5F71C63C">
        <w:t xml:space="preserve">Cette </w:t>
      </w:r>
      <w:proofErr w:type="spellStart"/>
      <w:r w:rsidRPr="5F71C63C">
        <w:t>aventure</w:t>
      </w:r>
      <w:proofErr w:type="spellEnd"/>
      <w:r w:rsidRPr="5F71C63C">
        <w:t xml:space="preserve"> montre que la nature force </w:t>
      </w:r>
      <w:proofErr w:type="spellStart"/>
      <w:r w:rsidRPr="5F71C63C">
        <w:t>l’homme</w:t>
      </w:r>
      <w:proofErr w:type="spellEnd"/>
      <w:r w:rsidRPr="5F71C63C">
        <w:t xml:space="preserve"> à se </w:t>
      </w:r>
      <w:proofErr w:type="spellStart"/>
      <w:r w:rsidRPr="5F71C63C">
        <w:t>dépasser</w:t>
      </w:r>
      <w:proofErr w:type="spellEnd"/>
      <w:r w:rsidRPr="5F71C63C">
        <w:t xml:space="preserve"> pour </w:t>
      </w:r>
      <w:proofErr w:type="spellStart"/>
      <w:r w:rsidRPr="5F71C63C">
        <w:t>atteindre</w:t>
      </w:r>
      <w:proofErr w:type="spellEnd"/>
      <w:r w:rsidRPr="5F71C63C">
        <w:t xml:space="preserve"> </w:t>
      </w:r>
      <w:proofErr w:type="spellStart"/>
      <w:r w:rsidRPr="5F71C63C">
        <w:t>ses</w:t>
      </w:r>
      <w:proofErr w:type="spellEnd"/>
      <w:r w:rsidRPr="5F71C63C">
        <w:t xml:space="preserve"> </w:t>
      </w:r>
      <w:proofErr w:type="spellStart"/>
      <w:r w:rsidRPr="5F71C63C">
        <w:t>objectifs</w:t>
      </w:r>
      <w:proofErr w:type="spellEnd"/>
      <w:r w:rsidRPr="5F71C63C">
        <w:t xml:space="preserve">, il </w:t>
      </w:r>
      <w:proofErr w:type="spellStart"/>
      <w:r w:rsidRPr="5F71C63C">
        <w:t>est</w:t>
      </w:r>
      <w:proofErr w:type="spellEnd"/>
      <w:r w:rsidRPr="5F71C63C">
        <w:t xml:space="preserve"> face aux dangers, </w:t>
      </w:r>
      <w:r>
        <w:t>à</w:t>
      </w:r>
      <w:r w:rsidRPr="5F71C63C">
        <w:t xml:space="preserve"> </w:t>
      </w:r>
      <w:proofErr w:type="spellStart"/>
      <w:r w:rsidRPr="5F71C63C">
        <w:t>l’inconnu</w:t>
      </w:r>
      <w:proofErr w:type="spellEnd"/>
      <w:r w:rsidRPr="5F71C63C">
        <w:t xml:space="preserve"> </w:t>
      </w:r>
      <w:proofErr w:type="spellStart"/>
      <w:r w:rsidRPr="5F71C63C">
        <w:t>mais</w:t>
      </w:r>
      <w:proofErr w:type="spellEnd"/>
      <w:r w:rsidRPr="5F71C63C">
        <w:t xml:space="preserve"> fait </w:t>
      </w:r>
      <w:proofErr w:type="spellStart"/>
      <w:r w:rsidRPr="5F71C63C">
        <w:t>preuve</w:t>
      </w:r>
      <w:proofErr w:type="spellEnd"/>
      <w:r w:rsidRPr="5F71C63C">
        <w:t xml:space="preserve"> de courage et de </w:t>
      </w:r>
      <w:proofErr w:type="spellStart"/>
      <w:r w:rsidRPr="5F71C63C">
        <w:t>persévérance</w:t>
      </w:r>
      <w:proofErr w:type="spellEnd"/>
      <w:r w:rsidRPr="5F71C63C">
        <w:t xml:space="preserve">. Mais </w:t>
      </w:r>
      <w:proofErr w:type="spellStart"/>
      <w:r w:rsidRPr="5F71C63C">
        <w:t>cette</w:t>
      </w:r>
      <w:proofErr w:type="spellEnd"/>
      <w:r w:rsidRPr="5F71C63C">
        <w:t xml:space="preserve"> </w:t>
      </w:r>
      <w:proofErr w:type="spellStart"/>
      <w:r w:rsidRPr="5F71C63C">
        <w:t>aventure</w:t>
      </w:r>
      <w:proofErr w:type="spellEnd"/>
      <w:r w:rsidRPr="5F71C63C">
        <w:t xml:space="preserve"> </w:t>
      </w:r>
      <w:proofErr w:type="spellStart"/>
      <w:r w:rsidRPr="5F71C63C">
        <w:t>lui</w:t>
      </w:r>
      <w:proofErr w:type="spellEnd"/>
      <w:r w:rsidRPr="5F71C63C">
        <w:t xml:space="preserve"> </w:t>
      </w:r>
      <w:proofErr w:type="spellStart"/>
      <w:r w:rsidRPr="5F71C63C">
        <w:t>rappelle</w:t>
      </w:r>
      <w:proofErr w:type="spellEnd"/>
      <w:r w:rsidRPr="5F71C63C">
        <w:t xml:space="preserve"> </w:t>
      </w:r>
      <w:proofErr w:type="spellStart"/>
      <w:r w:rsidRPr="5F71C63C">
        <w:t>aussi</w:t>
      </w:r>
      <w:proofErr w:type="spellEnd"/>
      <w:r w:rsidRPr="5F71C63C">
        <w:t xml:space="preserve"> </w:t>
      </w:r>
      <w:proofErr w:type="spellStart"/>
      <w:r w:rsidRPr="5F71C63C">
        <w:t>ses</w:t>
      </w:r>
      <w:proofErr w:type="spellEnd"/>
      <w:r w:rsidRPr="5F71C63C">
        <w:t xml:space="preserve"> </w:t>
      </w:r>
      <w:proofErr w:type="spellStart"/>
      <w:r w:rsidRPr="5F71C63C">
        <w:t>limites</w:t>
      </w:r>
      <w:proofErr w:type="spellEnd"/>
      <w:r w:rsidRPr="5F71C63C">
        <w:t xml:space="preserve">, </w:t>
      </w:r>
      <w:proofErr w:type="spellStart"/>
      <w:r w:rsidRPr="5F71C63C">
        <w:t>ainsi</w:t>
      </w:r>
      <w:proofErr w:type="spellEnd"/>
      <w:r w:rsidRPr="5F71C63C">
        <w:t xml:space="preserve">, </w:t>
      </w:r>
      <w:proofErr w:type="spellStart"/>
      <w:r w:rsidRPr="5F71C63C">
        <w:t>l'océan</w:t>
      </w:r>
      <w:proofErr w:type="spellEnd"/>
      <w:r w:rsidRPr="5F71C63C">
        <w:t xml:space="preserve"> </w:t>
      </w:r>
      <w:proofErr w:type="spellStart"/>
      <w:r w:rsidRPr="5F71C63C">
        <w:t>peut</w:t>
      </w:r>
      <w:proofErr w:type="spellEnd"/>
      <w:r w:rsidRPr="5F71C63C">
        <w:t xml:space="preserve"> faire </w:t>
      </w:r>
      <w:proofErr w:type="spellStart"/>
      <w:r w:rsidRPr="5F71C63C">
        <w:t>preuve</w:t>
      </w:r>
      <w:proofErr w:type="spellEnd"/>
      <w:r w:rsidRPr="5F71C63C">
        <w:t xml:space="preserve"> de zone “</w:t>
      </w:r>
      <w:proofErr w:type="spellStart"/>
      <w:r w:rsidRPr="5F71C63C">
        <w:t>d’apprentissage</w:t>
      </w:r>
      <w:proofErr w:type="spellEnd"/>
      <w:r w:rsidRPr="5F71C63C">
        <w:t xml:space="preserve">” </w:t>
      </w:r>
      <w:proofErr w:type="spellStart"/>
      <w:r w:rsidRPr="5F71C63C">
        <w:t>ou</w:t>
      </w:r>
      <w:proofErr w:type="spellEnd"/>
      <w:r w:rsidRPr="5F71C63C">
        <w:t xml:space="preserve"> </w:t>
      </w:r>
      <w:proofErr w:type="spellStart"/>
      <w:r w:rsidRPr="5F71C63C">
        <w:t>l’homme</w:t>
      </w:r>
      <w:proofErr w:type="spellEnd"/>
      <w:r w:rsidRPr="5F71C63C">
        <w:t xml:space="preserve"> </w:t>
      </w:r>
      <w:proofErr w:type="spellStart"/>
      <w:r w:rsidRPr="5F71C63C">
        <w:t>découvre</w:t>
      </w:r>
      <w:proofErr w:type="spellEnd"/>
      <w:r w:rsidRPr="5F71C63C">
        <w:t xml:space="preserve"> </w:t>
      </w:r>
      <w:proofErr w:type="spellStart"/>
      <w:r w:rsidRPr="5F71C63C">
        <w:t>sa</w:t>
      </w:r>
      <w:proofErr w:type="spellEnd"/>
      <w:r w:rsidRPr="5F71C63C">
        <w:t xml:space="preserve"> force et </w:t>
      </w:r>
      <w:proofErr w:type="spellStart"/>
      <w:r w:rsidRPr="5F71C63C">
        <w:t>sa</w:t>
      </w:r>
      <w:proofErr w:type="spellEnd"/>
      <w:r w:rsidRPr="5F71C63C">
        <w:t xml:space="preserve"> </w:t>
      </w:r>
      <w:proofErr w:type="spellStart"/>
      <w:r w:rsidRPr="5F71C63C">
        <w:t>fragilité</w:t>
      </w:r>
      <w:proofErr w:type="spellEnd"/>
      <w:r w:rsidRPr="5F71C63C">
        <w:t>.</w:t>
      </w:r>
    </w:p>
    <w:p w14:paraId="3DB412CA" w14:textId="77777777" w:rsidR="00604007" w:rsidRDefault="00604007" w:rsidP="00604007">
      <w:pPr>
        <w:ind w:left="1416"/>
      </w:pPr>
    </w:p>
    <w:p w14:paraId="40419956" w14:textId="77777777" w:rsidR="00604007" w:rsidRDefault="00604007" w:rsidP="00604007">
      <w:pPr>
        <w:ind w:left="720"/>
      </w:pPr>
    </w:p>
    <w:p w14:paraId="2FA45CCC" w14:textId="77777777" w:rsidR="00604007" w:rsidRDefault="00604007" w:rsidP="00604007">
      <w:r>
        <w:rPr>
          <w:noProof/>
        </w:rPr>
        <w:drawing>
          <wp:inline distT="0" distB="0" distL="0" distR="0" wp14:anchorId="4E72A6BA" wp14:editId="1F730B02">
            <wp:extent cx="5724525" cy="2905125"/>
            <wp:effectExtent l="0" t="0" r="0" b="0"/>
            <wp:docPr id="13110983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98392" name="Picture 1311098392"/>
                    <pic:cNvPicPr/>
                  </pic:nvPicPr>
                  <pic:blipFill>
                    <a:blip r:embed="rId11">
                      <a:extLst>
                        <a:ext uri="{28A0092B-C50C-407E-A947-70E740481C1C}">
                          <a14:useLocalDpi xmlns:a14="http://schemas.microsoft.com/office/drawing/2010/main"/>
                        </a:ext>
                      </a:extLst>
                    </a:blip>
                    <a:stretch>
                      <a:fillRect/>
                    </a:stretch>
                  </pic:blipFill>
                  <pic:spPr>
                    <a:xfrm>
                      <a:off x="0" y="0"/>
                      <a:ext cx="5724525" cy="2905125"/>
                    </a:xfrm>
                    <a:prstGeom prst="rect">
                      <a:avLst/>
                    </a:prstGeom>
                  </pic:spPr>
                </pic:pic>
              </a:graphicData>
            </a:graphic>
          </wp:inline>
        </w:drawing>
      </w:r>
      <w:r w:rsidRPr="5F71C63C">
        <w:t xml:space="preserve">Cette carte </w:t>
      </w:r>
      <w:proofErr w:type="spellStart"/>
      <w:r w:rsidRPr="5F71C63C">
        <w:t>représente</w:t>
      </w:r>
      <w:proofErr w:type="spellEnd"/>
      <w:r w:rsidRPr="5F71C63C">
        <w:t xml:space="preserve"> le chemin de la chasse de Ned Land, on remarque bien que </w:t>
      </w:r>
      <w:proofErr w:type="spellStart"/>
      <w:r w:rsidRPr="5F71C63C">
        <w:t>c’est</w:t>
      </w:r>
      <w:proofErr w:type="spellEnd"/>
      <w:r w:rsidRPr="5F71C63C">
        <w:t xml:space="preserve"> un </w:t>
      </w:r>
      <w:proofErr w:type="spellStart"/>
      <w:r w:rsidRPr="5F71C63C">
        <w:t>trajet</w:t>
      </w:r>
      <w:proofErr w:type="spellEnd"/>
      <w:r w:rsidRPr="5F71C63C">
        <w:t xml:space="preserve"> très long et </w:t>
      </w:r>
      <w:proofErr w:type="spellStart"/>
      <w:r w:rsidRPr="5F71C63C">
        <w:t>périlleux</w:t>
      </w:r>
      <w:proofErr w:type="spellEnd"/>
      <w:r w:rsidRPr="5F71C63C">
        <w:t>.</w:t>
      </w:r>
    </w:p>
    <w:p w14:paraId="416A9313" w14:textId="5D0F8BB0" w:rsidR="00604007" w:rsidRPr="00604007" w:rsidRDefault="00604007">
      <w:r w:rsidRPr="00604007">
        <w:br w:type="page"/>
      </w:r>
    </w:p>
    <w:p w14:paraId="3CA3DBB9" w14:textId="77777777" w:rsidR="00604007" w:rsidRDefault="00604007">
      <w:pPr>
        <w:rPr>
          <w:rFonts w:ascii="Arial Black" w:hAnsi="Arial Black"/>
        </w:rPr>
      </w:pPr>
    </w:p>
    <w:p w14:paraId="6D371D18" w14:textId="77777777" w:rsidR="00EC6D6B" w:rsidRPr="00710B20" w:rsidRDefault="00EC6D6B" w:rsidP="00EC6D6B">
      <w:pPr>
        <w:jc w:val="center"/>
        <w:rPr>
          <w:rFonts w:ascii="Arial Black" w:hAnsi="Arial Black"/>
        </w:rPr>
      </w:pPr>
      <w:r w:rsidRPr="00710B20">
        <w:rPr>
          <w:rFonts w:ascii="Arial Black" w:hAnsi="Arial Black"/>
        </w:rPr>
        <w:t xml:space="preserve">Les </w:t>
      </w:r>
      <w:proofErr w:type="spellStart"/>
      <w:r w:rsidRPr="00710B20">
        <w:rPr>
          <w:rFonts w:ascii="Arial Black" w:hAnsi="Arial Black"/>
        </w:rPr>
        <w:t>profondeurs</w:t>
      </w:r>
      <w:proofErr w:type="spellEnd"/>
      <w:r w:rsidRPr="00710B20">
        <w:rPr>
          <w:rFonts w:ascii="Arial Black" w:hAnsi="Arial Black"/>
        </w:rPr>
        <w:t xml:space="preserve"> du </w:t>
      </w:r>
      <w:proofErr w:type="spellStart"/>
      <w:r w:rsidRPr="00710B20">
        <w:rPr>
          <w:rFonts w:ascii="Arial Black" w:hAnsi="Arial Black"/>
        </w:rPr>
        <w:t>mystère</w:t>
      </w:r>
      <w:proofErr w:type="spellEnd"/>
      <w:r w:rsidRPr="00710B20">
        <w:rPr>
          <w:rFonts w:ascii="Arial Black" w:hAnsi="Arial Black"/>
        </w:rPr>
        <w:t xml:space="preserve"> naturel</w:t>
      </w:r>
    </w:p>
    <w:p w14:paraId="76641C86" w14:textId="77777777" w:rsidR="00EC6D6B" w:rsidRPr="00710B20" w:rsidRDefault="00EC6D6B" w:rsidP="00EC6D6B">
      <w:pPr>
        <w:jc w:val="center"/>
        <w:rPr>
          <w:rFonts w:ascii="Arial Black" w:hAnsi="Arial Black"/>
        </w:rPr>
      </w:pPr>
      <w:r w:rsidRPr="00710B20">
        <w:rPr>
          <w:rFonts w:ascii="Arial Black" w:hAnsi="Arial Black"/>
        </w:rPr>
        <w:t xml:space="preserve">Extrait p. 84-85 – « Sentiment </w:t>
      </w:r>
      <w:proofErr w:type="spellStart"/>
      <w:r w:rsidRPr="00710B20">
        <w:rPr>
          <w:rFonts w:ascii="Arial Black" w:hAnsi="Arial Black"/>
        </w:rPr>
        <w:t>d’étrangeté</w:t>
      </w:r>
      <w:proofErr w:type="spellEnd"/>
      <w:r w:rsidRPr="00710B20">
        <w:rPr>
          <w:rFonts w:ascii="Arial Black" w:hAnsi="Arial Black"/>
        </w:rPr>
        <w:t xml:space="preserve"> » (</w:t>
      </w:r>
      <w:r w:rsidRPr="00710B20">
        <w:rPr>
          <w:rFonts w:ascii="Arial Black" w:hAnsi="Arial Black"/>
          <w:i/>
          <w:iCs/>
        </w:rPr>
        <w:t xml:space="preserve">Vingt </w:t>
      </w:r>
      <w:proofErr w:type="spellStart"/>
      <w:r w:rsidRPr="00710B20">
        <w:rPr>
          <w:rFonts w:ascii="Arial Black" w:hAnsi="Arial Black"/>
          <w:i/>
          <w:iCs/>
        </w:rPr>
        <w:t>mille</w:t>
      </w:r>
      <w:proofErr w:type="spellEnd"/>
      <w:r w:rsidRPr="00710B20">
        <w:rPr>
          <w:rFonts w:ascii="Arial Black" w:hAnsi="Arial Black"/>
          <w:i/>
          <w:iCs/>
        </w:rPr>
        <w:t xml:space="preserve"> </w:t>
      </w:r>
      <w:proofErr w:type="spellStart"/>
      <w:r w:rsidRPr="00710B20">
        <w:rPr>
          <w:rFonts w:ascii="Arial Black" w:hAnsi="Arial Black"/>
          <w:i/>
          <w:iCs/>
        </w:rPr>
        <w:t>lieues</w:t>
      </w:r>
      <w:proofErr w:type="spellEnd"/>
      <w:r w:rsidRPr="00710B20">
        <w:rPr>
          <w:rFonts w:ascii="Arial Black" w:hAnsi="Arial Black"/>
          <w:i/>
          <w:iCs/>
        </w:rPr>
        <w:t xml:space="preserve"> sous les </w:t>
      </w:r>
      <w:proofErr w:type="spellStart"/>
      <w:r w:rsidRPr="00710B20">
        <w:rPr>
          <w:rFonts w:ascii="Arial Black" w:hAnsi="Arial Black"/>
          <w:i/>
          <w:iCs/>
        </w:rPr>
        <w:t>mers</w:t>
      </w:r>
      <w:proofErr w:type="spellEnd"/>
      <w:r w:rsidRPr="00710B20">
        <w:rPr>
          <w:rFonts w:ascii="Arial Black" w:hAnsi="Arial Black"/>
        </w:rPr>
        <w:t>, Jules Verne)</w:t>
      </w:r>
    </w:p>
    <w:p w14:paraId="79A735CA" w14:textId="77777777" w:rsidR="00EC6D6B" w:rsidRPr="00710B20" w:rsidRDefault="00EC6D6B" w:rsidP="00EC6D6B">
      <w:pPr>
        <w:jc w:val="center"/>
        <w:rPr>
          <w:rFonts w:ascii="Arial Black" w:hAnsi="Arial Black"/>
        </w:rPr>
      </w:pPr>
      <w:r w:rsidRPr="00710B20">
        <w:rPr>
          <w:rFonts w:ascii="Arial Black" w:hAnsi="Arial Black"/>
        </w:rPr>
        <w:t>Badr Mhairiz – 2TSI</w:t>
      </w:r>
    </w:p>
    <w:p w14:paraId="1EC782FE" w14:textId="77777777" w:rsidR="00EC6D6B" w:rsidRDefault="00EC6D6B" w:rsidP="00EC6D6B">
      <w:pPr>
        <w:jc w:val="both"/>
      </w:pPr>
    </w:p>
    <w:p w14:paraId="66F90072" w14:textId="77777777" w:rsidR="00EC6D6B" w:rsidRDefault="00EC6D6B" w:rsidP="00EC6D6B">
      <w:pPr>
        <w:jc w:val="both"/>
      </w:pPr>
      <w:r>
        <w:t>Résumé</w:t>
      </w:r>
    </w:p>
    <w:p w14:paraId="7992FBC3" w14:textId="77777777" w:rsidR="00EC6D6B" w:rsidRDefault="00EC6D6B" w:rsidP="00EC6D6B">
      <w:pPr>
        <w:jc w:val="both"/>
      </w:pPr>
      <w:r>
        <w:t xml:space="preserve">Dans </w:t>
      </w:r>
      <w:proofErr w:type="spellStart"/>
      <w:r>
        <w:t>cet</w:t>
      </w:r>
      <w:proofErr w:type="spellEnd"/>
      <w:r>
        <w:t xml:space="preserve"> extrait, le </w:t>
      </w:r>
      <w:proofErr w:type="spellStart"/>
      <w:r>
        <w:t>narrateur</w:t>
      </w:r>
      <w:proofErr w:type="spellEnd"/>
      <w:r>
        <w:t xml:space="preserve">, le </w:t>
      </w:r>
      <w:proofErr w:type="spellStart"/>
      <w:r>
        <w:t>professeur</w:t>
      </w:r>
      <w:proofErr w:type="spellEnd"/>
      <w:r>
        <w:t xml:space="preserve"> </w:t>
      </w:r>
      <w:proofErr w:type="spellStart"/>
      <w:r>
        <w:t>Aronnax</w:t>
      </w:r>
      <w:proofErr w:type="spellEnd"/>
      <w:r>
        <w:t xml:space="preserve">, </w:t>
      </w:r>
      <w:proofErr w:type="spellStart"/>
      <w:r>
        <w:t>découvre</w:t>
      </w:r>
      <w:proofErr w:type="spellEnd"/>
      <w:r>
        <w:t xml:space="preserve"> avec </w:t>
      </w:r>
      <w:proofErr w:type="spellStart"/>
      <w:r>
        <w:t>émerveillement</w:t>
      </w:r>
      <w:proofErr w:type="spellEnd"/>
      <w:r>
        <w:t xml:space="preserve"> et </w:t>
      </w:r>
      <w:proofErr w:type="spellStart"/>
      <w:r>
        <w:t>une</w:t>
      </w:r>
      <w:proofErr w:type="spellEnd"/>
      <w:r>
        <w:t xml:space="preserve"> </w:t>
      </w:r>
      <w:proofErr w:type="spellStart"/>
      <w:r>
        <w:t>certaine</w:t>
      </w:r>
      <w:proofErr w:type="spellEnd"/>
      <w:r>
        <w:t xml:space="preserve"> </w:t>
      </w:r>
      <w:proofErr w:type="spellStart"/>
      <w:r>
        <w:t>inquiétude</w:t>
      </w:r>
      <w:proofErr w:type="spellEnd"/>
      <w:r>
        <w:t xml:space="preserve"> les </w:t>
      </w:r>
      <w:proofErr w:type="spellStart"/>
      <w:r>
        <w:t>profondeurs</w:t>
      </w:r>
      <w:proofErr w:type="spellEnd"/>
      <w:r>
        <w:t xml:space="preserve"> marines à bord du Nautilus. Le </w:t>
      </w:r>
      <w:proofErr w:type="spellStart"/>
      <w:r>
        <w:t>texte</w:t>
      </w:r>
      <w:proofErr w:type="spellEnd"/>
      <w:r>
        <w:t xml:space="preserve"> explore la </w:t>
      </w:r>
      <w:proofErr w:type="spellStart"/>
      <w:r>
        <w:t>beauté</w:t>
      </w:r>
      <w:proofErr w:type="spellEnd"/>
      <w:r>
        <w:t xml:space="preserve"> </w:t>
      </w:r>
      <w:proofErr w:type="spellStart"/>
      <w:r>
        <w:t>fascinante</w:t>
      </w:r>
      <w:proofErr w:type="spellEnd"/>
      <w:r>
        <w:t xml:space="preserve"> et </w:t>
      </w:r>
      <w:proofErr w:type="spellStart"/>
      <w:r>
        <w:t>mystérieuse</w:t>
      </w:r>
      <w:proofErr w:type="spellEnd"/>
      <w:r>
        <w:t xml:space="preserve"> de la nature, tout </w:t>
      </w:r>
      <w:proofErr w:type="spellStart"/>
      <w:r>
        <w:t>en</w:t>
      </w:r>
      <w:proofErr w:type="spellEnd"/>
      <w:r>
        <w:t xml:space="preserve"> </w:t>
      </w:r>
      <w:proofErr w:type="spellStart"/>
      <w:r>
        <w:t>soulignant</w:t>
      </w:r>
      <w:proofErr w:type="spellEnd"/>
      <w:r>
        <w:t xml:space="preserve"> la distance entre </w:t>
      </w:r>
      <w:proofErr w:type="spellStart"/>
      <w:r>
        <w:t>l’homme</w:t>
      </w:r>
      <w:proofErr w:type="spellEnd"/>
      <w:r>
        <w:t xml:space="preserve"> et </w:t>
      </w:r>
      <w:proofErr w:type="spellStart"/>
      <w:r>
        <w:t>ce</w:t>
      </w:r>
      <w:proofErr w:type="spellEnd"/>
      <w:r>
        <w:t xml:space="preserve"> monde inconnu. Verne met </w:t>
      </w:r>
      <w:proofErr w:type="spellStart"/>
      <w:r>
        <w:t>en</w:t>
      </w:r>
      <w:proofErr w:type="spellEnd"/>
      <w:r>
        <w:t xml:space="preserve"> </w:t>
      </w:r>
      <w:proofErr w:type="spellStart"/>
      <w:r>
        <w:t>scène</w:t>
      </w:r>
      <w:proofErr w:type="spellEnd"/>
      <w:r>
        <w:t xml:space="preserve"> le sentiment </w:t>
      </w:r>
      <w:proofErr w:type="spellStart"/>
      <w:r>
        <w:t>d’étrangeté</w:t>
      </w:r>
      <w:proofErr w:type="spellEnd"/>
      <w:r>
        <w:t xml:space="preserve"> face à </w:t>
      </w:r>
      <w:proofErr w:type="spellStart"/>
      <w:r>
        <w:t>une</w:t>
      </w:r>
      <w:proofErr w:type="spellEnd"/>
      <w:r>
        <w:t xml:space="preserve"> nature à la </w:t>
      </w:r>
      <w:proofErr w:type="spellStart"/>
      <w:r>
        <w:t>fois</w:t>
      </w:r>
      <w:proofErr w:type="spellEnd"/>
      <w:r>
        <w:t xml:space="preserve"> sublime et </w:t>
      </w:r>
      <w:proofErr w:type="spellStart"/>
      <w:r>
        <w:t>inquiétante</w:t>
      </w:r>
      <w:proofErr w:type="spellEnd"/>
      <w:r>
        <w:t xml:space="preserve">, </w:t>
      </w:r>
      <w:proofErr w:type="spellStart"/>
      <w:r>
        <w:t>symbole</w:t>
      </w:r>
      <w:proofErr w:type="spellEnd"/>
      <w:r>
        <w:t xml:space="preserve"> de la puissance et du </w:t>
      </w:r>
      <w:proofErr w:type="spellStart"/>
      <w:r>
        <w:t>mystère</w:t>
      </w:r>
      <w:proofErr w:type="spellEnd"/>
      <w:r>
        <w:t xml:space="preserve"> du vivant.</w:t>
      </w:r>
    </w:p>
    <w:p w14:paraId="16D16CB1" w14:textId="77777777" w:rsidR="00EC6D6B" w:rsidRDefault="00EC6D6B" w:rsidP="00EC6D6B">
      <w:pPr>
        <w:jc w:val="both"/>
      </w:pPr>
      <w:r>
        <w:t xml:space="preserve">Concepts </w:t>
      </w:r>
      <w:proofErr w:type="spellStart"/>
      <w:r>
        <w:t>abordés</w:t>
      </w:r>
      <w:proofErr w:type="spellEnd"/>
      <w:r>
        <w:t xml:space="preserve"> et </w:t>
      </w:r>
      <w:proofErr w:type="spellStart"/>
      <w:r>
        <w:t>thématiques</w:t>
      </w:r>
      <w:proofErr w:type="spellEnd"/>
      <w:r>
        <w:t xml:space="preserve"> </w:t>
      </w:r>
      <w:proofErr w:type="spellStart"/>
      <w:r>
        <w:t>traitées</w:t>
      </w:r>
      <w:proofErr w:type="spellEnd"/>
    </w:p>
    <w:p w14:paraId="7B4377B9" w14:textId="77777777" w:rsidR="00EC6D6B" w:rsidRDefault="00EC6D6B" w:rsidP="00EC6D6B">
      <w:pPr>
        <w:jc w:val="both"/>
      </w:pPr>
      <w:r>
        <w:t xml:space="preserve">Ce passage </w:t>
      </w:r>
      <w:proofErr w:type="spellStart"/>
      <w:r>
        <w:t>aborde</w:t>
      </w:r>
      <w:proofErr w:type="spellEnd"/>
      <w:r>
        <w:t xml:space="preserve"> les </w:t>
      </w:r>
      <w:proofErr w:type="spellStart"/>
      <w:r>
        <w:t>thèmes</w:t>
      </w:r>
      <w:proofErr w:type="spellEnd"/>
      <w:r>
        <w:t xml:space="preserve"> de la </w:t>
      </w:r>
      <w:proofErr w:type="spellStart"/>
      <w:r>
        <w:t>découverte</w:t>
      </w:r>
      <w:proofErr w:type="spellEnd"/>
      <w:r>
        <w:t xml:space="preserve"> </w:t>
      </w:r>
      <w:proofErr w:type="spellStart"/>
      <w:r>
        <w:t>scientifique</w:t>
      </w:r>
      <w:proofErr w:type="spellEnd"/>
      <w:r>
        <w:t xml:space="preserve">, de la fascination </w:t>
      </w:r>
      <w:proofErr w:type="gramStart"/>
      <w:r>
        <w:t>pour</w:t>
      </w:r>
      <w:proofErr w:type="gramEnd"/>
      <w:r>
        <w:t xml:space="preserve"> la nature, et du rapport </w:t>
      </w:r>
      <w:proofErr w:type="spellStart"/>
      <w:r>
        <w:t>ambigu</w:t>
      </w:r>
      <w:proofErr w:type="spellEnd"/>
      <w:r>
        <w:t xml:space="preserve"> entre savoir et </w:t>
      </w:r>
      <w:proofErr w:type="spellStart"/>
      <w:r>
        <w:t>émotion</w:t>
      </w:r>
      <w:proofErr w:type="spellEnd"/>
      <w:r>
        <w:t xml:space="preserve">. Il </w:t>
      </w:r>
      <w:proofErr w:type="spellStart"/>
      <w:r>
        <w:t>illustre</w:t>
      </w:r>
      <w:proofErr w:type="spellEnd"/>
      <w:r>
        <w:t xml:space="preserve"> </w:t>
      </w:r>
      <w:proofErr w:type="spellStart"/>
      <w:r>
        <w:t>aussi</w:t>
      </w:r>
      <w:proofErr w:type="spellEnd"/>
      <w:r>
        <w:t xml:space="preserve"> la </w:t>
      </w:r>
      <w:proofErr w:type="spellStart"/>
      <w:r>
        <w:t>limite</w:t>
      </w:r>
      <w:proofErr w:type="spellEnd"/>
      <w:r>
        <w:t xml:space="preserve"> du </w:t>
      </w:r>
      <w:proofErr w:type="spellStart"/>
      <w:r>
        <w:t>contrôle</w:t>
      </w:r>
      <w:proofErr w:type="spellEnd"/>
      <w:r>
        <w:t xml:space="preserve"> </w:t>
      </w:r>
      <w:proofErr w:type="spellStart"/>
      <w:r>
        <w:t>humain</w:t>
      </w:r>
      <w:proofErr w:type="spellEnd"/>
      <w:r>
        <w:t xml:space="preserve"> face aux forces </w:t>
      </w:r>
      <w:proofErr w:type="spellStart"/>
      <w:r>
        <w:t>naturelles</w:t>
      </w:r>
      <w:proofErr w:type="spellEnd"/>
      <w:r>
        <w:t xml:space="preserve">. Le </w:t>
      </w:r>
      <w:proofErr w:type="spellStart"/>
      <w:r>
        <w:t>texte</w:t>
      </w:r>
      <w:proofErr w:type="spellEnd"/>
      <w:r>
        <w:t xml:space="preserve"> </w:t>
      </w:r>
      <w:proofErr w:type="spellStart"/>
      <w:r>
        <w:t>s’inscrit</w:t>
      </w:r>
      <w:proofErr w:type="spellEnd"/>
      <w:r>
        <w:t xml:space="preserve"> </w:t>
      </w:r>
      <w:proofErr w:type="spellStart"/>
      <w:r>
        <w:t>pleinement</w:t>
      </w:r>
      <w:proofErr w:type="spellEnd"/>
      <w:r>
        <w:t xml:space="preserve"> dans le </w:t>
      </w:r>
      <w:proofErr w:type="spellStart"/>
      <w:r>
        <w:t>thème</w:t>
      </w:r>
      <w:proofErr w:type="spellEnd"/>
      <w:r>
        <w:t xml:space="preserve"> « Les </w:t>
      </w:r>
      <w:proofErr w:type="spellStart"/>
      <w:r>
        <w:t>expériences</w:t>
      </w:r>
      <w:proofErr w:type="spellEnd"/>
      <w:r>
        <w:t xml:space="preserve"> de la nature », car il </w:t>
      </w:r>
      <w:proofErr w:type="spellStart"/>
      <w:r>
        <w:t>mêle</w:t>
      </w:r>
      <w:proofErr w:type="spellEnd"/>
      <w:r>
        <w:t xml:space="preserve"> observation </w:t>
      </w:r>
      <w:proofErr w:type="spellStart"/>
      <w:r>
        <w:t>rationnelle</w:t>
      </w:r>
      <w:proofErr w:type="spellEnd"/>
      <w:r>
        <w:t xml:space="preserve"> et </w:t>
      </w:r>
      <w:proofErr w:type="spellStart"/>
      <w:r>
        <w:t>expérience</w:t>
      </w:r>
      <w:proofErr w:type="spellEnd"/>
      <w:r>
        <w:t xml:space="preserve"> sensible.</w:t>
      </w:r>
    </w:p>
    <w:p w14:paraId="6654E19A" w14:textId="77777777" w:rsidR="00EC6D6B" w:rsidRDefault="00EC6D6B" w:rsidP="00EC6D6B">
      <w:pPr>
        <w:jc w:val="both"/>
      </w:pPr>
      <w:r>
        <w:t xml:space="preserve">Définitions et </w:t>
      </w:r>
      <w:proofErr w:type="spellStart"/>
      <w:r>
        <w:t>étymologie</w:t>
      </w:r>
      <w:proofErr w:type="spellEnd"/>
    </w:p>
    <w:p w14:paraId="615FB247" w14:textId="77777777" w:rsidR="00EC6D6B" w:rsidRDefault="00EC6D6B" w:rsidP="00EC6D6B">
      <w:pPr>
        <w:jc w:val="both"/>
      </w:pPr>
      <w:r>
        <w:t xml:space="preserve">• </w:t>
      </w:r>
      <w:proofErr w:type="spellStart"/>
      <w:proofErr w:type="gramStart"/>
      <w:r>
        <w:t>Étrangeté</w:t>
      </w:r>
      <w:proofErr w:type="spellEnd"/>
      <w:r>
        <w:t xml:space="preserve"> :</w:t>
      </w:r>
      <w:proofErr w:type="gramEnd"/>
      <w:r>
        <w:t xml:space="preserve"> du </w:t>
      </w:r>
      <w:proofErr w:type="spellStart"/>
      <w:r>
        <w:t>latin</w:t>
      </w:r>
      <w:proofErr w:type="spellEnd"/>
      <w:r>
        <w:t xml:space="preserve"> *</w:t>
      </w:r>
      <w:proofErr w:type="spellStart"/>
      <w:r>
        <w:t>extraneus</w:t>
      </w:r>
      <w:proofErr w:type="spellEnd"/>
      <w:r>
        <w:t xml:space="preserve">*, « </w:t>
      </w:r>
      <w:proofErr w:type="spellStart"/>
      <w:r>
        <w:t>extérieur</w:t>
      </w:r>
      <w:proofErr w:type="spellEnd"/>
      <w:r>
        <w:t xml:space="preserve"> ». </w:t>
      </w:r>
      <w:proofErr w:type="spellStart"/>
      <w:r>
        <w:t>Désigne</w:t>
      </w:r>
      <w:proofErr w:type="spellEnd"/>
      <w:r>
        <w:t xml:space="preserve"> </w:t>
      </w:r>
      <w:proofErr w:type="spellStart"/>
      <w:r>
        <w:t>ce</w:t>
      </w:r>
      <w:proofErr w:type="spellEnd"/>
      <w:r>
        <w:t xml:space="preserve"> qui sort de </w:t>
      </w:r>
      <w:proofErr w:type="spellStart"/>
      <w:r>
        <w:t>l’ordinaire</w:t>
      </w:r>
      <w:proofErr w:type="spellEnd"/>
      <w:r>
        <w:t xml:space="preserve">, </w:t>
      </w:r>
      <w:proofErr w:type="spellStart"/>
      <w:r>
        <w:t>ce</w:t>
      </w:r>
      <w:proofErr w:type="spellEnd"/>
      <w:r>
        <w:t xml:space="preserve"> qui </w:t>
      </w:r>
      <w:proofErr w:type="spellStart"/>
      <w:r>
        <w:t>provoque</w:t>
      </w:r>
      <w:proofErr w:type="spellEnd"/>
      <w:r>
        <w:t xml:space="preserve"> un sentiment de distance et </w:t>
      </w:r>
      <w:proofErr w:type="spellStart"/>
      <w:r>
        <w:t>d’émerveillement</w:t>
      </w:r>
      <w:proofErr w:type="spellEnd"/>
      <w:r>
        <w:t xml:space="preserve"> </w:t>
      </w:r>
      <w:proofErr w:type="spellStart"/>
      <w:r>
        <w:t>mêlé</w:t>
      </w:r>
      <w:proofErr w:type="spellEnd"/>
      <w:r>
        <w:t xml:space="preserve"> </w:t>
      </w:r>
      <w:proofErr w:type="spellStart"/>
      <w:r>
        <w:t>d’inquiétude</w:t>
      </w:r>
      <w:proofErr w:type="spellEnd"/>
      <w:r>
        <w:t>.</w:t>
      </w:r>
      <w:r>
        <w:br/>
        <w:t xml:space="preserve">• </w:t>
      </w:r>
      <w:proofErr w:type="gramStart"/>
      <w:r>
        <w:t>Nature :</w:t>
      </w:r>
      <w:proofErr w:type="gramEnd"/>
      <w:r>
        <w:t xml:space="preserve"> du </w:t>
      </w:r>
      <w:proofErr w:type="spellStart"/>
      <w:r>
        <w:t>latin</w:t>
      </w:r>
      <w:proofErr w:type="spellEnd"/>
      <w:r>
        <w:t xml:space="preserve"> *natura*, « naissance, </w:t>
      </w:r>
      <w:proofErr w:type="spellStart"/>
      <w:r>
        <w:t>ce</w:t>
      </w:r>
      <w:proofErr w:type="spellEnd"/>
      <w:r>
        <w:t xml:space="preserve"> qui </w:t>
      </w:r>
      <w:proofErr w:type="spellStart"/>
      <w:r>
        <w:t>est</w:t>
      </w:r>
      <w:proofErr w:type="spellEnd"/>
      <w:r>
        <w:t xml:space="preserve"> </w:t>
      </w:r>
      <w:proofErr w:type="spellStart"/>
      <w:r>
        <w:t>produit</w:t>
      </w:r>
      <w:proofErr w:type="spellEnd"/>
      <w:r>
        <w:t xml:space="preserve"> </w:t>
      </w:r>
      <w:proofErr w:type="spellStart"/>
      <w:r>
        <w:t>spontanément</w:t>
      </w:r>
      <w:proofErr w:type="spellEnd"/>
      <w:r>
        <w:t xml:space="preserve"> ». Dans </w:t>
      </w:r>
      <w:proofErr w:type="spellStart"/>
      <w:r>
        <w:t>ce</w:t>
      </w:r>
      <w:proofErr w:type="spellEnd"/>
      <w:r>
        <w:t xml:space="preserve"> </w:t>
      </w:r>
      <w:proofErr w:type="spellStart"/>
      <w:r>
        <w:t>contexte</w:t>
      </w:r>
      <w:proofErr w:type="spellEnd"/>
      <w:r>
        <w:t xml:space="preserve">, </w:t>
      </w:r>
      <w:proofErr w:type="spellStart"/>
      <w:r>
        <w:t>elle</w:t>
      </w:r>
      <w:proofErr w:type="spellEnd"/>
      <w:r>
        <w:t xml:space="preserve"> </w:t>
      </w:r>
      <w:proofErr w:type="spellStart"/>
      <w:r>
        <w:t>représente</w:t>
      </w:r>
      <w:proofErr w:type="spellEnd"/>
      <w:r>
        <w:t xml:space="preserve"> </w:t>
      </w:r>
      <w:proofErr w:type="spellStart"/>
      <w:r>
        <w:t>l’ensemble</w:t>
      </w:r>
      <w:proofErr w:type="spellEnd"/>
      <w:r>
        <w:t xml:space="preserve"> du monde vivant, à la </w:t>
      </w:r>
      <w:proofErr w:type="spellStart"/>
      <w:r>
        <w:t>fois</w:t>
      </w:r>
      <w:proofErr w:type="spellEnd"/>
      <w:r>
        <w:t xml:space="preserve"> </w:t>
      </w:r>
      <w:proofErr w:type="spellStart"/>
      <w:r>
        <w:t>objet</w:t>
      </w:r>
      <w:proofErr w:type="spellEnd"/>
      <w:r>
        <w:t xml:space="preserve"> </w:t>
      </w:r>
      <w:proofErr w:type="spellStart"/>
      <w:r>
        <w:t>d’étude</w:t>
      </w:r>
      <w:proofErr w:type="spellEnd"/>
      <w:r>
        <w:t xml:space="preserve"> et source de </w:t>
      </w:r>
      <w:proofErr w:type="spellStart"/>
      <w:r>
        <w:t>mystère</w:t>
      </w:r>
      <w:proofErr w:type="spellEnd"/>
      <w:r>
        <w:t>.</w:t>
      </w:r>
    </w:p>
    <w:p w14:paraId="2F4725C3" w14:textId="77777777" w:rsidR="00EC6D6B" w:rsidRDefault="00EC6D6B" w:rsidP="00EC6D6B">
      <w:pPr>
        <w:jc w:val="both"/>
      </w:pPr>
      <w:proofErr w:type="spellStart"/>
      <w:r>
        <w:t>Thèses</w:t>
      </w:r>
      <w:proofErr w:type="spellEnd"/>
      <w:r>
        <w:t xml:space="preserve"> </w:t>
      </w:r>
      <w:proofErr w:type="spellStart"/>
      <w:r>
        <w:t>défendues</w:t>
      </w:r>
      <w:proofErr w:type="spellEnd"/>
      <w:r>
        <w:t xml:space="preserve"> et citations</w:t>
      </w:r>
    </w:p>
    <w:p w14:paraId="578066C1" w14:textId="77777777" w:rsidR="00EC6D6B" w:rsidRDefault="00EC6D6B" w:rsidP="00EC6D6B">
      <w:pPr>
        <w:jc w:val="both"/>
      </w:pPr>
      <w:r>
        <w:t xml:space="preserve">Jules Verne </w:t>
      </w:r>
      <w:proofErr w:type="spellStart"/>
      <w:r>
        <w:t>défend</w:t>
      </w:r>
      <w:proofErr w:type="spellEnd"/>
      <w:r>
        <w:t xml:space="preserve"> </w:t>
      </w:r>
      <w:proofErr w:type="spellStart"/>
      <w:r>
        <w:t>ici</w:t>
      </w:r>
      <w:proofErr w:type="spellEnd"/>
      <w:r>
        <w:t xml:space="preserve"> </w:t>
      </w:r>
      <w:proofErr w:type="spellStart"/>
      <w:r>
        <w:t>l’idée</w:t>
      </w:r>
      <w:proofErr w:type="spellEnd"/>
      <w:r>
        <w:t xml:space="preserve"> que la nature </w:t>
      </w:r>
      <w:proofErr w:type="spellStart"/>
      <w:r>
        <w:t>dépasse</w:t>
      </w:r>
      <w:proofErr w:type="spellEnd"/>
      <w:r>
        <w:t xml:space="preserve"> </w:t>
      </w:r>
      <w:proofErr w:type="spellStart"/>
      <w:r>
        <w:t>toujours</w:t>
      </w:r>
      <w:proofErr w:type="spellEnd"/>
      <w:r>
        <w:t xml:space="preserve"> la </w:t>
      </w:r>
      <w:proofErr w:type="spellStart"/>
      <w:r>
        <w:t>compréhension</w:t>
      </w:r>
      <w:proofErr w:type="spellEnd"/>
      <w:r>
        <w:t xml:space="preserve"> </w:t>
      </w:r>
      <w:proofErr w:type="gramStart"/>
      <w:r>
        <w:t>humaine :</w:t>
      </w:r>
      <w:proofErr w:type="gramEnd"/>
      <w:r>
        <w:t xml:space="preserve"> </w:t>
      </w:r>
      <w:proofErr w:type="spellStart"/>
      <w:r>
        <w:t>elle</w:t>
      </w:r>
      <w:proofErr w:type="spellEnd"/>
      <w:r>
        <w:t xml:space="preserve"> </w:t>
      </w:r>
      <w:proofErr w:type="spellStart"/>
      <w:r>
        <w:t>émerveille</w:t>
      </w:r>
      <w:proofErr w:type="spellEnd"/>
      <w:r>
        <w:t xml:space="preserve"> </w:t>
      </w:r>
      <w:proofErr w:type="spellStart"/>
      <w:r>
        <w:t>autant</w:t>
      </w:r>
      <w:proofErr w:type="spellEnd"/>
      <w:r>
        <w:t xml:space="preserve"> </w:t>
      </w:r>
      <w:proofErr w:type="spellStart"/>
      <w:r>
        <w:t>qu’elle</w:t>
      </w:r>
      <w:proofErr w:type="spellEnd"/>
      <w:r>
        <w:t xml:space="preserve"> </w:t>
      </w:r>
      <w:proofErr w:type="spellStart"/>
      <w:r>
        <w:t>effraie</w:t>
      </w:r>
      <w:proofErr w:type="spellEnd"/>
      <w:r>
        <w:t xml:space="preserve">. Contre la </w:t>
      </w:r>
      <w:proofErr w:type="spellStart"/>
      <w:r>
        <w:t>thèse</w:t>
      </w:r>
      <w:proofErr w:type="spellEnd"/>
      <w:r>
        <w:t xml:space="preserve"> </w:t>
      </w:r>
      <w:proofErr w:type="spellStart"/>
      <w:r>
        <w:t>d’une</w:t>
      </w:r>
      <w:proofErr w:type="spellEnd"/>
      <w:r>
        <w:t xml:space="preserve"> science toute-</w:t>
      </w:r>
      <w:proofErr w:type="spellStart"/>
      <w:r>
        <w:t>puissante</w:t>
      </w:r>
      <w:proofErr w:type="spellEnd"/>
      <w:r>
        <w:t xml:space="preserve">, il montre que le savoir </w:t>
      </w:r>
      <w:proofErr w:type="spellStart"/>
      <w:r>
        <w:t>scientifique</w:t>
      </w:r>
      <w:proofErr w:type="spellEnd"/>
      <w:r>
        <w:t xml:space="preserve"> ne </w:t>
      </w:r>
      <w:proofErr w:type="spellStart"/>
      <w:r>
        <w:t>suffit</w:t>
      </w:r>
      <w:proofErr w:type="spellEnd"/>
      <w:r>
        <w:t xml:space="preserve"> pas à </w:t>
      </w:r>
      <w:proofErr w:type="spellStart"/>
      <w:r>
        <w:t>maîtriser</w:t>
      </w:r>
      <w:proofErr w:type="spellEnd"/>
      <w:r>
        <w:t xml:space="preserve"> le vivant. </w:t>
      </w:r>
      <w:r>
        <w:br/>
      </w:r>
      <w:r>
        <w:br/>
        <w:t xml:space="preserve">Citations </w:t>
      </w:r>
      <w:proofErr w:type="spellStart"/>
      <w:proofErr w:type="gramStart"/>
      <w:r>
        <w:t>clés</w:t>
      </w:r>
      <w:proofErr w:type="spellEnd"/>
      <w:r>
        <w:t xml:space="preserve"> :</w:t>
      </w:r>
      <w:proofErr w:type="gramEnd"/>
      <w:r>
        <w:br/>
        <w:t xml:space="preserve">• « </w:t>
      </w:r>
      <w:proofErr w:type="spellStart"/>
      <w:r>
        <w:t>J’éprouvais</w:t>
      </w:r>
      <w:proofErr w:type="spellEnd"/>
      <w:r>
        <w:t xml:space="preserve"> un sentiment </w:t>
      </w:r>
      <w:proofErr w:type="spellStart"/>
      <w:r>
        <w:t>d’étrangeté</w:t>
      </w:r>
      <w:proofErr w:type="spellEnd"/>
      <w:r>
        <w:t xml:space="preserve">, </w:t>
      </w:r>
      <w:proofErr w:type="spellStart"/>
      <w:r>
        <w:t>comme</w:t>
      </w:r>
      <w:proofErr w:type="spellEnd"/>
      <w:r>
        <w:t xml:space="preserve"> </w:t>
      </w:r>
      <w:proofErr w:type="spellStart"/>
      <w:r>
        <w:t>si</w:t>
      </w:r>
      <w:proofErr w:type="spellEnd"/>
      <w:r>
        <w:t xml:space="preserve"> </w:t>
      </w:r>
      <w:proofErr w:type="spellStart"/>
      <w:r>
        <w:t>j’étais</w:t>
      </w:r>
      <w:proofErr w:type="spellEnd"/>
      <w:r>
        <w:t xml:space="preserve"> </w:t>
      </w:r>
      <w:proofErr w:type="spellStart"/>
      <w:r>
        <w:t>séparé</w:t>
      </w:r>
      <w:proofErr w:type="spellEnd"/>
      <w:r>
        <w:t xml:space="preserve"> du monde des </w:t>
      </w:r>
      <w:proofErr w:type="spellStart"/>
      <w:r>
        <w:t>vivants</w:t>
      </w:r>
      <w:proofErr w:type="spellEnd"/>
      <w:r>
        <w:t xml:space="preserve">. » – montre la rupture entre </w:t>
      </w:r>
      <w:proofErr w:type="spellStart"/>
      <w:r>
        <w:t>l’homme</w:t>
      </w:r>
      <w:proofErr w:type="spellEnd"/>
      <w:r>
        <w:t xml:space="preserve"> et la nature.</w:t>
      </w:r>
      <w:r>
        <w:br/>
        <w:t xml:space="preserve">• « </w:t>
      </w:r>
      <w:proofErr w:type="spellStart"/>
      <w:r>
        <w:t>Ces</w:t>
      </w:r>
      <w:proofErr w:type="spellEnd"/>
      <w:r>
        <w:t xml:space="preserve"> </w:t>
      </w:r>
      <w:proofErr w:type="spellStart"/>
      <w:r>
        <w:t>splendeurs</w:t>
      </w:r>
      <w:proofErr w:type="spellEnd"/>
      <w:r>
        <w:t xml:space="preserve"> sous-marines </w:t>
      </w:r>
      <w:proofErr w:type="spellStart"/>
      <w:r>
        <w:t>semblaient</w:t>
      </w:r>
      <w:proofErr w:type="spellEnd"/>
      <w:r>
        <w:t xml:space="preserve"> </w:t>
      </w:r>
      <w:proofErr w:type="spellStart"/>
      <w:r>
        <w:t>appartenir</w:t>
      </w:r>
      <w:proofErr w:type="spellEnd"/>
      <w:r>
        <w:t xml:space="preserve"> à un </w:t>
      </w:r>
      <w:proofErr w:type="spellStart"/>
      <w:r>
        <w:t>autre</w:t>
      </w:r>
      <w:proofErr w:type="spellEnd"/>
      <w:r>
        <w:t xml:space="preserve"> monde. » – </w:t>
      </w:r>
      <w:proofErr w:type="spellStart"/>
      <w:r>
        <w:t>souligne</w:t>
      </w:r>
      <w:proofErr w:type="spellEnd"/>
      <w:r>
        <w:t xml:space="preserve"> la </w:t>
      </w:r>
      <w:proofErr w:type="spellStart"/>
      <w:r>
        <w:t>beauté</w:t>
      </w:r>
      <w:proofErr w:type="spellEnd"/>
      <w:r>
        <w:t xml:space="preserve"> et </w:t>
      </w:r>
      <w:proofErr w:type="spellStart"/>
      <w:r>
        <w:t>l’altérité</w:t>
      </w:r>
      <w:proofErr w:type="spellEnd"/>
      <w:r>
        <w:t xml:space="preserve"> du milieu naturel.</w:t>
      </w:r>
    </w:p>
    <w:p w14:paraId="73F2EDCD" w14:textId="77777777" w:rsidR="00EC6D6B" w:rsidRDefault="00EC6D6B" w:rsidP="00EC6D6B">
      <w:pPr>
        <w:jc w:val="both"/>
      </w:pPr>
      <w:r>
        <w:br/>
      </w:r>
    </w:p>
    <w:p w14:paraId="4999BCB2" w14:textId="77777777" w:rsidR="00EC6D6B" w:rsidRDefault="00EC6D6B" w:rsidP="00EC6D6B">
      <w:pPr>
        <w:jc w:val="both"/>
      </w:pPr>
      <w:proofErr w:type="spellStart"/>
      <w:r>
        <w:t>Problématiques</w:t>
      </w:r>
      <w:proofErr w:type="spellEnd"/>
      <w:r>
        <w:t xml:space="preserve"> et plan </w:t>
      </w:r>
      <w:proofErr w:type="spellStart"/>
      <w:r>
        <w:t>détaillé</w:t>
      </w:r>
      <w:proofErr w:type="spellEnd"/>
    </w:p>
    <w:p w14:paraId="29E8CFCF" w14:textId="77777777" w:rsidR="00EC6D6B" w:rsidRDefault="00EC6D6B" w:rsidP="00EC6D6B">
      <w:pPr>
        <w:jc w:val="both"/>
      </w:pPr>
      <w:proofErr w:type="spellStart"/>
      <w:r>
        <w:t>Problématique</w:t>
      </w:r>
      <w:proofErr w:type="spellEnd"/>
      <w:r>
        <w:t xml:space="preserve"> </w:t>
      </w:r>
      <w:proofErr w:type="gramStart"/>
      <w:r>
        <w:t>possible :</w:t>
      </w:r>
      <w:proofErr w:type="gramEnd"/>
      <w:r>
        <w:t xml:space="preserve"> En quoi </w:t>
      </w:r>
      <w:proofErr w:type="spellStart"/>
      <w:r>
        <w:t>l’expérience</w:t>
      </w:r>
      <w:proofErr w:type="spellEnd"/>
      <w:r>
        <w:t xml:space="preserve"> de la nature dans </w:t>
      </w:r>
      <w:r w:rsidRPr="00710B20">
        <w:rPr>
          <w:i/>
          <w:iCs/>
        </w:rPr>
        <w:t xml:space="preserve">Vingt </w:t>
      </w:r>
      <w:proofErr w:type="spellStart"/>
      <w:r w:rsidRPr="00710B20">
        <w:rPr>
          <w:i/>
          <w:iCs/>
        </w:rPr>
        <w:t>mille</w:t>
      </w:r>
      <w:proofErr w:type="spellEnd"/>
      <w:r w:rsidRPr="00710B20">
        <w:rPr>
          <w:i/>
          <w:iCs/>
        </w:rPr>
        <w:t xml:space="preserve"> </w:t>
      </w:r>
      <w:proofErr w:type="spellStart"/>
      <w:r w:rsidRPr="00710B20">
        <w:rPr>
          <w:i/>
          <w:iCs/>
        </w:rPr>
        <w:t>lieues</w:t>
      </w:r>
      <w:proofErr w:type="spellEnd"/>
      <w:r w:rsidRPr="00710B20">
        <w:rPr>
          <w:i/>
          <w:iCs/>
        </w:rPr>
        <w:t xml:space="preserve"> sous les </w:t>
      </w:r>
      <w:proofErr w:type="spellStart"/>
      <w:r w:rsidRPr="00710B20">
        <w:rPr>
          <w:i/>
          <w:iCs/>
        </w:rPr>
        <w:t>mers</w:t>
      </w:r>
      <w:proofErr w:type="spellEnd"/>
      <w:r>
        <w:t xml:space="preserve"> </w:t>
      </w:r>
      <w:proofErr w:type="spellStart"/>
      <w:r>
        <w:t>révèle</w:t>
      </w:r>
      <w:proofErr w:type="spellEnd"/>
      <w:r>
        <w:t>-t-</w:t>
      </w:r>
      <w:proofErr w:type="spellStart"/>
      <w:r>
        <w:t>elle</w:t>
      </w:r>
      <w:proofErr w:type="spellEnd"/>
      <w:r>
        <w:t xml:space="preserve"> à la </w:t>
      </w:r>
      <w:proofErr w:type="spellStart"/>
      <w:r>
        <w:t>fois</w:t>
      </w:r>
      <w:proofErr w:type="spellEnd"/>
      <w:r>
        <w:t xml:space="preserve"> la grandeur et la </w:t>
      </w:r>
      <w:proofErr w:type="spellStart"/>
      <w:r>
        <w:t>limite</w:t>
      </w:r>
      <w:proofErr w:type="spellEnd"/>
      <w:r>
        <w:t xml:space="preserve"> de la </w:t>
      </w:r>
      <w:proofErr w:type="spellStart"/>
      <w:r>
        <w:t>connaissance</w:t>
      </w:r>
      <w:proofErr w:type="spellEnd"/>
      <w:r>
        <w:t xml:space="preserve"> </w:t>
      </w:r>
      <w:proofErr w:type="gramStart"/>
      <w:r>
        <w:t>humaine ?</w:t>
      </w:r>
      <w:proofErr w:type="gramEnd"/>
    </w:p>
    <w:p w14:paraId="6378F530" w14:textId="77777777" w:rsidR="00EC6D6B" w:rsidRDefault="00EC6D6B" w:rsidP="00EC6D6B">
      <w:pPr>
        <w:jc w:val="both"/>
      </w:pPr>
      <w:proofErr w:type="spellStart"/>
      <w:r>
        <w:t>Thèse</w:t>
      </w:r>
      <w:proofErr w:type="spellEnd"/>
      <w:r>
        <w:t xml:space="preserve"> </w:t>
      </w:r>
      <w:proofErr w:type="gramStart"/>
      <w:r>
        <w:t>I :</w:t>
      </w:r>
      <w:proofErr w:type="gramEnd"/>
      <w:r>
        <w:t xml:space="preserve"> La nature, source </w:t>
      </w:r>
      <w:proofErr w:type="spellStart"/>
      <w:r>
        <w:t>d’émerveillement</w:t>
      </w:r>
      <w:proofErr w:type="spellEnd"/>
      <w:r>
        <w:t xml:space="preserve"> et de savoir</w:t>
      </w:r>
    </w:p>
    <w:p w14:paraId="32632D19" w14:textId="77777777" w:rsidR="00EC6D6B" w:rsidRDefault="00EC6D6B" w:rsidP="00EC6D6B">
      <w:pPr>
        <w:jc w:val="both"/>
      </w:pPr>
      <w:r>
        <w:t xml:space="preserve">Argument 1 – La </w:t>
      </w:r>
      <w:proofErr w:type="spellStart"/>
      <w:r>
        <w:t>curiosité</w:t>
      </w:r>
      <w:proofErr w:type="spellEnd"/>
      <w:r>
        <w:t xml:space="preserve"> </w:t>
      </w:r>
      <w:proofErr w:type="spellStart"/>
      <w:r>
        <w:t>scientifique</w:t>
      </w:r>
      <w:proofErr w:type="spellEnd"/>
      <w:r>
        <w:t xml:space="preserve"> </w:t>
      </w:r>
      <w:proofErr w:type="spellStart"/>
      <w:proofErr w:type="gramStart"/>
      <w:r>
        <w:t>d’Aronnax</w:t>
      </w:r>
      <w:proofErr w:type="spellEnd"/>
      <w:r>
        <w:t xml:space="preserve"> :</w:t>
      </w:r>
      <w:proofErr w:type="gramEnd"/>
      <w:r>
        <w:t xml:space="preserve"> </w:t>
      </w:r>
      <w:proofErr w:type="spellStart"/>
      <w:r>
        <w:t>exemples</w:t>
      </w:r>
      <w:proofErr w:type="spellEnd"/>
      <w:r>
        <w:t xml:space="preserve"> </w:t>
      </w:r>
      <w:proofErr w:type="spellStart"/>
      <w:r>
        <w:t>tirés</w:t>
      </w:r>
      <w:proofErr w:type="spellEnd"/>
      <w:r>
        <w:t xml:space="preserve"> de </w:t>
      </w:r>
      <w:proofErr w:type="spellStart"/>
      <w:r>
        <w:t>l’observation</w:t>
      </w:r>
      <w:proofErr w:type="spellEnd"/>
      <w:r>
        <w:t xml:space="preserve"> des fonds </w:t>
      </w:r>
      <w:proofErr w:type="spellStart"/>
      <w:r>
        <w:t>marins</w:t>
      </w:r>
      <w:proofErr w:type="spellEnd"/>
      <w:r>
        <w:t>.</w:t>
      </w:r>
    </w:p>
    <w:p w14:paraId="21C5D8D2" w14:textId="77777777" w:rsidR="00EC6D6B" w:rsidRDefault="00EC6D6B" w:rsidP="00EC6D6B">
      <w:pPr>
        <w:jc w:val="both"/>
      </w:pPr>
      <w:r>
        <w:t xml:space="preserve">Argument 2 – La </w:t>
      </w:r>
      <w:proofErr w:type="spellStart"/>
      <w:r>
        <w:t>beauté</w:t>
      </w:r>
      <w:proofErr w:type="spellEnd"/>
      <w:r>
        <w:t xml:space="preserve"> des </w:t>
      </w:r>
      <w:proofErr w:type="spellStart"/>
      <w:r>
        <w:t>paysages</w:t>
      </w:r>
      <w:proofErr w:type="spellEnd"/>
      <w:r>
        <w:t xml:space="preserve"> </w:t>
      </w:r>
      <w:proofErr w:type="spellStart"/>
      <w:r>
        <w:t>naturels</w:t>
      </w:r>
      <w:proofErr w:type="spellEnd"/>
      <w:r>
        <w:t xml:space="preserve">, </w:t>
      </w:r>
      <w:proofErr w:type="spellStart"/>
      <w:r>
        <w:t>comparée</w:t>
      </w:r>
      <w:proofErr w:type="spellEnd"/>
      <w:r>
        <w:t xml:space="preserve"> à des </w:t>
      </w:r>
      <w:proofErr w:type="spellStart"/>
      <w:r>
        <w:t>œuvres</w:t>
      </w:r>
      <w:proofErr w:type="spellEnd"/>
      <w:r>
        <w:t xml:space="preserve"> d’art (</w:t>
      </w:r>
      <w:proofErr w:type="spellStart"/>
      <w:r>
        <w:t>autres</w:t>
      </w:r>
      <w:proofErr w:type="spellEnd"/>
      <w:r>
        <w:t xml:space="preserve"> </w:t>
      </w:r>
      <w:proofErr w:type="gramStart"/>
      <w:r>
        <w:t>romans :</w:t>
      </w:r>
      <w:proofErr w:type="gramEnd"/>
      <w:r>
        <w:t xml:space="preserve"> </w:t>
      </w:r>
      <w:r w:rsidRPr="00710B20">
        <w:rPr>
          <w:i/>
          <w:iCs/>
        </w:rPr>
        <w:t>Le Mur invisible</w:t>
      </w:r>
      <w:r>
        <w:t>).</w:t>
      </w:r>
    </w:p>
    <w:p w14:paraId="3E1BC7BB" w14:textId="77777777" w:rsidR="00EC6D6B" w:rsidRDefault="00EC6D6B" w:rsidP="00EC6D6B">
      <w:pPr>
        <w:jc w:val="both"/>
      </w:pPr>
      <w:r>
        <w:t xml:space="preserve">Argument 3 – La </w:t>
      </w:r>
      <w:proofErr w:type="spellStart"/>
      <w:r>
        <w:t>connaissance</w:t>
      </w:r>
      <w:proofErr w:type="spellEnd"/>
      <w:r>
        <w:t xml:space="preserve"> </w:t>
      </w:r>
      <w:proofErr w:type="spellStart"/>
      <w:r>
        <w:t>comme</w:t>
      </w:r>
      <w:proofErr w:type="spellEnd"/>
      <w:r>
        <w:t xml:space="preserve"> </w:t>
      </w:r>
      <w:proofErr w:type="spellStart"/>
      <w:r>
        <w:t>expérience</w:t>
      </w:r>
      <w:proofErr w:type="spellEnd"/>
      <w:r>
        <w:t xml:space="preserve"> </w:t>
      </w:r>
      <w:proofErr w:type="spellStart"/>
      <w:r>
        <w:t>sensorielle</w:t>
      </w:r>
      <w:proofErr w:type="spellEnd"/>
      <w:r>
        <w:t xml:space="preserve"> et </w:t>
      </w:r>
      <w:proofErr w:type="spellStart"/>
      <w:r>
        <w:t>émotionnelle</w:t>
      </w:r>
      <w:proofErr w:type="spellEnd"/>
      <w:r>
        <w:t>.</w:t>
      </w:r>
    </w:p>
    <w:p w14:paraId="4ACA29CC" w14:textId="77777777" w:rsidR="00EC6D6B" w:rsidRDefault="00EC6D6B" w:rsidP="00EC6D6B">
      <w:pPr>
        <w:jc w:val="both"/>
      </w:pPr>
      <w:proofErr w:type="gramStart"/>
      <w:r>
        <w:t>Transition :</w:t>
      </w:r>
      <w:proofErr w:type="gramEnd"/>
      <w:r>
        <w:t xml:space="preserve"> Mais </w:t>
      </w:r>
      <w:proofErr w:type="spellStart"/>
      <w:r>
        <w:t>cette</w:t>
      </w:r>
      <w:proofErr w:type="spellEnd"/>
      <w:r>
        <w:t xml:space="preserve"> fascination </w:t>
      </w:r>
      <w:proofErr w:type="spellStart"/>
      <w:r>
        <w:t>révèle</w:t>
      </w:r>
      <w:proofErr w:type="spellEnd"/>
      <w:r>
        <w:t xml:space="preserve"> </w:t>
      </w:r>
      <w:proofErr w:type="spellStart"/>
      <w:r>
        <w:t>aussi</w:t>
      </w:r>
      <w:proofErr w:type="spellEnd"/>
      <w:r>
        <w:t xml:space="preserve"> </w:t>
      </w:r>
      <w:proofErr w:type="spellStart"/>
      <w:r>
        <w:t>une</w:t>
      </w:r>
      <w:proofErr w:type="spellEnd"/>
      <w:r>
        <w:t xml:space="preserve"> </w:t>
      </w:r>
      <w:proofErr w:type="spellStart"/>
      <w:r>
        <w:t>inquiétude</w:t>
      </w:r>
      <w:proofErr w:type="spellEnd"/>
      <w:r>
        <w:t xml:space="preserve"> face à </w:t>
      </w:r>
      <w:proofErr w:type="spellStart"/>
      <w:r>
        <w:t>l’inconnu</w:t>
      </w:r>
      <w:proofErr w:type="spellEnd"/>
      <w:r>
        <w:t>.</w:t>
      </w:r>
    </w:p>
    <w:p w14:paraId="48B26148" w14:textId="77777777" w:rsidR="00EC6D6B" w:rsidRDefault="00EC6D6B" w:rsidP="00EC6D6B">
      <w:pPr>
        <w:jc w:val="both"/>
      </w:pPr>
      <w:proofErr w:type="spellStart"/>
      <w:r>
        <w:t>Thèse</w:t>
      </w:r>
      <w:proofErr w:type="spellEnd"/>
      <w:r>
        <w:t xml:space="preserve"> </w:t>
      </w:r>
      <w:proofErr w:type="gramStart"/>
      <w:r>
        <w:t>II :</w:t>
      </w:r>
      <w:proofErr w:type="gramEnd"/>
      <w:r>
        <w:t xml:space="preserve"> La nature, force </w:t>
      </w:r>
      <w:proofErr w:type="spellStart"/>
      <w:r>
        <w:t>inquiétante</w:t>
      </w:r>
      <w:proofErr w:type="spellEnd"/>
      <w:r>
        <w:t xml:space="preserve"> et </w:t>
      </w:r>
      <w:proofErr w:type="spellStart"/>
      <w:r>
        <w:t>indomptable</w:t>
      </w:r>
      <w:proofErr w:type="spellEnd"/>
    </w:p>
    <w:p w14:paraId="7E4AEFC1" w14:textId="77777777" w:rsidR="00EC6D6B" w:rsidRDefault="00EC6D6B" w:rsidP="00EC6D6B">
      <w:pPr>
        <w:jc w:val="both"/>
      </w:pPr>
      <w:r>
        <w:t xml:space="preserve">Argument 1 – Le sentiment </w:t>
      </w:r>
      <w:proofErr w:type="spellStart"/>
      <w:proofErr w:type="gramStart"/>
      <w:r>
        <w:t>d’étrangeté</w:t>
      </w:r>
      <w:proofErr w:type="spellEnd"/>
      <w:r>
        <w:t xml:space="preserve"> :</w:t>
      </w:r>
      <w:proofErr w:type="gramEnd"/>
      <w:r>
        <w:t xml:space="preserve"> </w:t>
      </w:r>
      <w:proofErr w:type="spellStart"/>
      <w:r>
        <w:t>l’homme</w:t>
      </w:r>
      <w:proofErr w:type="spellEnd"/>
      <w:r>
        <w:t xml:space="preserve"> </w:t>
      </w:r>
      <w:proofErr w:type="spellStart"/>
      <w:r>
        <w:t>n’est</w:t>
      </w:r>
      <w:proofErr w:type="spellEnd"/>
      <w:r>
        <w:t xml:space="preserve"> pas à </w:t>
      </w:r>
      <w:proofErr w:type="spellStart"/>
      <w:r>
        <w:t>sa</w:t>
      </w:r>
      <w:proofErr w:type="spellEnd"/>
      <w:r>
        <w:t xml:space="preserve"> place dans </w:t>
      </w:r>
      <w:proofErr w:type="spellStart"/>
      <w:r>
        <w:t>ce</w:t>
      </w:r>
      <w:proofErr w:type="spellEnd"/>
      <w:r>
        <w:t xml:space="preserve"> milieu.</w:t>
      </w:r>
    </w:p>
    <w:p w14:paraId="1BDCAED5" w14:textId="77777777" w:rsidR="00EC6D6B" w:rsidRDefault="00EC6D6B" w:rsidP="00EC6D6B">
      <w:pPr>
        <w:jc w:val="both"/>
      </w:pPr>
      <w:r>
        <w:t xml:space="preserve">Argument 2 – Les </w:t>
      </w:r>
      <w:proofErr w:type="spellStart"/>
      <w:r>
        <w:t>limites</w:t>
      </w:r>
      <w:proofErr w:type="spellEnd"/>
      <w:r>
        <w:t xml:space="preserve"> de la </w:t>
      </w:r>
      <w:proofErr w:type="gramStart"/>
      <w:r>
        <w:t>science :</w:t>
      </w:r>
      <w:proofErr w:type="gramEnd"/>
      <w:r>
        <w:t xml:space="preserve"> la </w:t>
      </w:r>
      <w:proofErr w:type="spellStart"/>
      <w:r>
        <w:t>technologie</w:t>
      </w:r>
      <w:proofErr w:type="spellEnd"/>
      <w:r>
        <w:t xml:space="preserve"> du Nautilus ne </w:t>
      </w:r>
      <w:proofErr w:type="spellStart"/>
      <w:r>
        <w:t>suffit</w:t>
      </w:r>
      <w:proofErr w:type="spellEnd"/>
      <w:r>
        <w:t xml:space="preserve"> pas à tout </w:t>
      </w:r>
      <w:proofErr w:type="spellStart"/>
      <w:r>
        <w:t>comprendre</w:t>
      </w:r>
      <w:proofErr w:type="spellEnd"/>
      <w:r>
        <w:t>.</w:t>
      </w:r>
    </w:p>
    <w:p w14:paraId="7C2BF49F" w14:textId="77777777" w:rsidR="00EC6D6B" w:rsidRDefault="00EC6D6B" w:rsidP="00EC6D6B">
      <w:pPr>
        <w:jc w:val="both"/>
      </w:pPr>
      <w:r>
        <w:lastRenderedPageBreak/>
        <w:t xml:space="preserve">Argument 3 – </w:t>
      </w:r>
      <w:proofErr w:type="spellStart"/>
      <w:r>
        <w:t>L’expérience</w:t>
      </w:r>
      <w:proofErr w:type="spellEnd"/>
      <w:r>
        <w:t xml:space="preserve"> naturelle </w:t>
      </w:r>
      <w:proofErr w:type="spellStart"/>
      <w:r>
        <w:t>peut</w:t>
      </w:r>
      <w:proofErr w:type="spellEnd"/>
      <w:r>
        <w:t xml:space="preserve"> </w:t>
      </w:r>
      <w:proofErr w:type="spellStart"/>
      <w:r>
        <w:t>devenir</w:t>
      </w:r>
      <w:proofErr w:type="spellEnd"/>
      <w:r>
        <w:t xml:space="preserve"> </w:t>
      </w:r>
      <w:proofErr w:type="spellStart"/>
      <w:r>
        <w:t>une</w:t>
      </w:r>
      <w:proofErr w:type="spellEnd"/>
      <w:r>
        <w:t xml:space="preserve"> </w:t>
      </w:r>
      <w:proofErr w:type="spellStart"/>
      <w:r>
        <w:t>épreuve</w:t>
      </w:r>
      <w:proofErr w:type="spellEnd"/>
      <w:r>
        <w:t xml:space="preserve"> </w:t>
      </w:r>
      <w:proofErr w:type="spellStart"/>
      <w:r>
        <w:t>psychologique</w:t>
      </w:r>
      <w:proofErr w:type="spellEnd"/>
      <w:r>
        <w:t xml:space="preserve"> (</w:t>
      </w:r>
      <w:proofErr w:type="gramStart"/>
      <w:r>
        <w:t>ex :</w:t>
      </w:r>
      <w:proofErr w:type="gramEnd"/>
      <w:r>
        <w:t xml:space="preserve"> </w:t>
      </w:r>
      <w:r w:rsidRPr="00710B20">
        <w:rPr>
          <w:i/>
          <w:iCs/>
        </w:rPr>
        <w:t xml:space="preserve">La </w:t>
      </w:r>
      <w:proofErr w:type="spellStart"/>
      <w:r w:rsidRPr="00710B20">
        <w:rPr>
          <w:i/>
          <w:iCs/>
        </w:rPr>
        <w:t>connaissance</w:t>
      </w:r>
      <w:proofErr w:type="spellEnd"/>
      <w:r w:rsidRPr="00710B20">
        <w:rPr>
          <w:i/>
          <w:iCs/>
        </w:rPr>
        <w:t xml:space="preserve"> de la vie, Le Mur invisible</w:t>
      </w:r>
      <w:r>
        <w:t>).</w:t>
      </w:r>
    </w:p>
    <w:p w14:paraId="3D547066" w14:textId="77777777" w:rsidR="00EC6D6B" w:rsidRDefault="00EC6D6B" w:rsidP="00EC6D6B">
      <w:pPr>
        <w:jc w:val="both"/>
      </w:pPr>
      <w:proofErr w:type="gramStart"/>
      <w:r>
        <w:t>Transition :</w:t>
      </w:r>
      <w:proofErr w:type="gramEnd"/>
      <w:r>
        <w:t xml:space="preserve"> </w:t>
      </w:r>
      <w:proofErr w:type="spellStart"/>
      <w:r>
        <w:t>Ainsi</w:t>
      </w:r>
      <w:proofErr w:type="spellEnd"/>
      <w:r>
        <w:t xml:space="preserve">, la nature </w:t>
      </w:r>
      <w:proofErr w:type="spellStart"/>
      <w:r>
        <w:t>apparaît</w:t>
      </w:r>
      <w:proofErr w:type="spellEnd"/>
      <w:r>
        <w:t xml:space="preserve"> à la </w:t>
      </w:r>
      <w:proofErr w:type="spellStart"/>
      <w:r>
        <w:t>fois</w:t>
      </w:r>
      <w:proofErr w:type="spellEnd"/>
      <w:r>
        <w:t xml:space="preserve"> </w:t>
      </w:r>
      <w:proofErr w:type="spellStart"/>
      <w:r>
        <w:t>comme</w:t>
      </w:r>
      <w:proofErr w:type="spellEnd"/>
      <w:r>
        <w:t xml:space="preserve"> un </w:t>
      </w:r>
      <w:proofErr w:type="spellStart"/>
      <w:r>
        <w:t>espace</w:t>
      </w:r>
      <w:proofErr w:type="spellEnd"/>
      <w:r>
        <w:t xml:space="preserve"> </w:t>
      </w:r>
      <w:proofErr w:type="spellStart"/>
      <w:r>
        <w:t>d’exploration</w:t>
      </w:r>
      <w:proofErr w:type="spellEnd"/>
      <w:r>
        <w:t xml:space="preserve"> et </w:t>
      </w:r>
      <w:proofErr w:type="spellStart"/>
      <w:r>
        <w:t>une</w:t>
      </w:r>
      <w:proofErr w:type="spellEnd"/>
      <w:r>
        <w:t xml:space="preserve"> </w:t>
      </w:r>
      <w:proofErr w:type="spellStart"/>
      <w:r>
        <w:t>frontière</w:t>
      </w:r>
      <w:proofErr w:type="spellEnd"/>
      <w:r>
        <w:t xml:space="preserve"> du savoir.</w:t>
      </w:r>
    </w:p>
    <w:p w14:paraId="6B68BD9D" w14:textId="77777777" w:rsidR="00EC6D6B" w:rsidRDefault="00EC6D6B" w:rsidP="00EC6D6B">
      <w:pPr>
        <w:jc w:val="both"/>
      </w:pPr>
      <w:r>
        <w:t>Conclusion</w:t>
      </w:r>
    </w:p>
    <w:p w14:paraId="5677282A" w14:textId="77777777" w:rsidR="00EC6D6B" w:rsidRDefault="00EC6D6B">
      <w:pPr>
        <w:rPr>
          <w:rFonts w:ascii="Arial Black" w:hAnsi="Arial Black"/>
        </w:rPr>
      </w:pPr>
      <w:r>
        <w:rPr>
          <w:rFonts w:ascii="Arial Black" w:hAnsi="Arial Black"/>
        </w:rPr>
        <w:br w:type="page"/>
      </w:r>
    </w:p>
    <w:p w14:paraId="4385AF80" w14:textId="344CC9A5" w:rsidR="00C93FC2" w:rsidRDefault="00E601E1" w:rsidP="00C93FC2">
      <w:pPr>
        <w:jc w:val="center"/>
        <w:rPr>
          <w:rFonts w:ascii="Arial Black" w:hAnsi="Arial Black"/>
        </w:rPr>
      </w:pPr>
      <w:r>
        <w:rPr>
          <w:rFonts w:ascii="Arial Black" w:hAnsi="Arial Black"/>
        </w:rPr>
        <w:lastRenderedPageBreak/>
        <w:t xml:space="preserve">Une </w:t>
      </w:r>
      <w:proofErr w:type="spellStart"/>
      <w:r w:rsidR="00C93FC2">
        <w:rPr>
          <w:rFonts w:ascii="Arial Black" w:hAnsi="Arial Black"/>
        </w:rPr>
        <w:t>étrangeté</w:t>
      </w:r>
      <w:proofErr w:type="spellEnd"/>
      <w:r w:rsidR="00C93FC2">
        <w:rPr>
          <w:rFonts w:ascii="Arial Black" w:hAnsi="Arial Black"/>
        </w:rPr>
        <w:t xml:space="preserve"> </w:t>
      </w:r>
      <w:proofErr w:type="spellStart"/>
      <w:r>
        <w:rPr>
          <w:rFonts w:ascii="Arial Black" w:hAnsi="Arial Black"/>
        </w:rPr>
        <w:t>perpétuelle</w:t>
      </w:r>
      <w:proofErr w:type="spellEnd"/>
      <w:r w:rsidR="00EC6D6B">
        <w:rPr>
          <w:rFonts w:ascii="Arial Black" w:hAnsi="Arial Black"/>
        </w:rPr>
        <w:t xml:space="preserve"> </w:t>
      </w:r>
    </w:p>
    <w:p w14:paraId="7AAAA454" w14:textId="77777777" w:rsidR="00C93FC2" w:rsidRPr="00A56937" w:rsidRDefault="00C93FC2" w:rsidP="00C93FC2">
      <w:pPr>
        <w:jc w:val="center"/>
        <w:rPr>
          <w:b/>
          <w:bCs/>
        </w:rPr>
      </w:pPr>
      <w:r w:rsidRPr="00A56937">
        <w:rPr>
          <w:b/>
          <w:bCs/>
        </w:rPr>
        <w:t>Pages 84-85</w:t>
      </w:r>
    </w:p>
    <w:p w14:paraId="7F6F1AC1" w14:textId="77777777" w:rsidR="00C93FC2" w:rsidRDefault="00C93FC2" w:rsidP="00C93FC2">
      <w:pPr>
        <w:spacing w:line="240" w:lineRule="auto"/>
        <w:jc w:val="center"/>
      </w:pPr>
      <w:proofErr w:type="spellStart"/>
      <w:r>
        <w:t>Gwenegan</w:t>
      </w:r>
      <w:proofErr w:type="spellEnd"/>
      <w:r>
        <w:t xml:space="preserve"> Le Luduec, Ayman Moumen-1TSI</w:t>
      </w:r>
    </w:p>
    <w:p w14:paraId="1252E486" w14:textId="77777777" w:rsidR="00E601E1" w:rsidRDefault="00E601E1" w:rsidP="00C93FC2">
      <w:pPr>
        <w:spacing w:line="240" w:lineRule="auto"/>
        <w:jc w:val="center"/>
      </w:pPr>
    </w:p>
    <w:p w14:paraId="64626236" w14:textId="77777777" w:rsidR="00C93FC2" w:rsidRDefault="00C93FC2" w:rsidP="00C93FC2">
      <w:pPr>
        <w:spacing w:line="240" w:lineRule="auto"/>
      </w:pPr>
      <w:r>
        <w:rPr>
          <w:noProof/>
        </w:rPr>
        <w:drawing>
          <wp:anchor distT="0" distB="0" distL="114300" distR="114300" simplePos="0" relativeHeight="251670528" behindDoc="0" locked="0" layoutInCell="1" allowOverlap="1" wp14:anchorId="157B90B4" wp14:editId="406B1166">
            <wp:simplePos x="0" y="0"/>
            <wp:positionH relativeFrom="margin">
              <wp:align>center</wp:align>
            </wp:positionH>
            <wp:positionV relativeFrom="paragraph">
              <wp:posOffset>6350</wp:posOffset>
            </wp:positionV>
            <wp:extent cx="2969536" cy="1645088"/>
            <wp:effectExtent l="0" t="0" r="2540" b="0"/>
            <wp:wrapNone/>
            <wp:docPr id="284801747" name="Image 1" descr="Une image contenant monochrome, noir et blanc, ombr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01747" name="Image 1" descr="Une image contenant monochrome, noir et blanc, ombre, noir&#10;&#10;Le contenu généré par l’IA peut êtr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9536" cy="1645088"/>
                    </a:xfrm>
                    <a:prstGeom prst="rect">
                      <a:avLst/>
                    </a:prstGeom>
                    <a:noFill/>
                  </pic:spPr>
                </pic:pic>
              </a:graphicData>
            </a:graphic>
            <wp14:sizeRelH relativeFrom="margin">
              <wp14:pctWidth>0</wp14:pctWidth>
            </wp14:sizeRelH>
            <wp14:sizeRelV relativeFrom="margin">
              <wp14:pctHeight>0</wp14:pctHeight>
            </wp14:sizeRelV>
          </wp:anchor>
        </w:drawing>
      </w:r>
      <w:r>
        <w:tab/>
      </w:r>
    </w:p>
    <w:p w14:paraId="2D5E9473" w14:textId="77777777" w:rsidR="00C93FC2" w:rsidRDefault="00C93FC2" w:rsidP="00C93FC2">
      <w:pPr>
        <w:spacing w:line="240" w:lineRule="auto"/>
      </w:pPr>
    </w:p>
    <w:p w14:paraId="2071C9A9" w14:textId="77777777" w:rsidR="00C93FC2" w:rsidRDefault="00C93FC2" w:rsidP="00C93FC2">
      <w:pPr>
        <w:spacing w:line="240" w:lineRule="auto"/>
      </w:pPr>
    </w:p>
    <w:p w14:paraId="7DED55EA" w14:textId="77777777" w:rsidR="00E601E1" w:rsidRDefault="00E601E1" w:rsidP="00C93FC2">
      <w:pPr>
        <w:spacing w:line="240" w:lineRule="auto"/>
      </w:pPr>
    </w:p>
    <w:p w14:paraId="217A2FB3" w14:textId="77777777" w:rsidR="00E601E1" w:rsidRDefault="00E601E1" w:rsidP="00C93FC2">
      <w:pPr>
        <w:spacing w:line="240" w:lineRule="auto"/>
      </w:pPr>
    </w:p>
    <w:p w14:paraId="6743818A" w14:textId="77777777" w:rsidR="00E601E1" w:rsidRDefault="00E601E1" w:rsidP="00C93FC2">
      <w:pPr>
        <w:spacing w:line="240" w:lineRule="auto"/>
      </w:pPr>
    </w:p>
    <w:p w14:paraId="1BEEFBE1" w14:textId="77777777" w:rsidR="00E601E1" w:rsidRDefault="00E601E1" w:rsidP="00C93FC2">
      <w:pPr>
        <w:spacing w:line="240" w:lineRule="auto"/>
      </w:pPr>
    </w:p>
    <w:p w14:paraId="02D155A1" w14:textId="77777777" w:rsidR="00E601E1" w:rsidRDefault="00E601E1" w:rsidP="00C93FC2">
      <w:pPr>
        <w:spacing w:line="240" w:lineRule="auto"/>
      </w:pPr>
    </w:p>
    <w:p w14:paraId="1BFE5989" w14:textId="77777777" w:rsidR="00E601E1" w:rsidRDefault="00E601E1" w:rsidP="00C93FC2">
      <w:pPr>
        <w:spacing w:line="240" w:lineRule="auto"/>
      </w:pPr>
    </w:p>
    <w:p w14:paraId="48520F9E" w14:textId="77777777" w:rsidR="00C93FC2" w:rsidRDefault="00C93FC2" w:rsidP="00C93FC2">
      <w:pPr>
        <w:spacing w:line="240" w:lineRule="auto"/>
      </w:pPr>
    </w:p>
    <w:p w14:paraId="0F2DF538" w14:textId="77777777" w:rsidR="00C93FC2" w:rsidRDefault="00C93FC2" w:rsidP="00C93FC2">
      <w:pPr>
        <w:spacing w:line="240" w:lineRule="auto"/>
        <w:ind w:firstLine="708"/>
      </w:pPr>
    </w:p>
    <w:p w14:paraId="7125307F" w14:textId="77777777" w:rsidR="00C93FC2" w:rsidRDefault="00C93FC2" w:rsidP="00C93FC2">
      <w:pPr>
        <w:spacing w:line="240" w:lineRule="auto"/>
        <w:ind w:firstLine="708"/>
      </w:pPr>
    </w:p>
    <w:p w14:paraId="3AC25918" w14:textId="77777777" w:rsidR="00C93FC2" w:rsidRDefault="00C93FC2" w:rsidP="00C93FC2">
      <w:pPr>
        <w:spacing w:line="240" w:lineRule="auto"/>
        <w:ind w:firstLine="708"/>
        <w:jc w:val="both"/>
      </w:pPr>
      <w:r>
        <w:t xml:space="preserve">Nous </w:t>
      </w:r>
      <w:proofErr w:type="spellStart"/>
      <w:r>
        <w:t>avons</w:t>
      </w:r>
      <w:proofErr w:type="spellEnd"/>
      <w:r>
        <w:t xml:space="preserve"> </w:t>
      </w:r>
      <w:proofErr w:type="spellStart"/>
      <w:r>
        <w:t>choisi</w:t>
      </w:r>
      <w:proofErr w:type="spellEnd"/>
      <w:r>
        <w:t xml:space="preserve"> </w:t>
      </w:r>
      <w:proofErr w:type="spellStart"/>
      <w:r>
        <w:t>cette</w:t>
      </w:r>
      <w:proofErr w:type="spellEnd"/>
      <w:r>
        <w:t xml:space="preserve"> image car </w:t>
      </w:r>
      <w:proofErr w:type="spellStart"/>
      <w:r>
        <w:t>elle</w:t>
      </w:r>
      <w:proofErr w:type="spellEnd"/>
      <w:r>
        <w:t xml:space="preserve"> </w:t>
      </w:r>
      <w:proofErr w:type="spellStart"/>
      <w:r>
        <w:t>illustre</w:t>
      </w:r>
      <w:proofErr w:type="spellEnd"/>
      <w:r>
        <w:t xml:space="preserve"> </w:t>
      </w:r>
      <w:proofErr w:type="spellStart"/>
      <w:r>
        <w:t>parfaitement</w:t>
      </w:r>
      <w:proofErr w:type="spellEnd"/>
      <w:r>
        <w:t xml:space="preserve"> bien </w:t>
      </w:r>
      <w:proofErr w:type="spellStart"/>
      <w:r>
        <w:t>notre</w:t>
      </w:r>
      <w:proofErr w:type="spellEnd"/>
      <w:r>
        <w:t xml:space="preserve"> </w:t>
      </w:r>
      <w:proofErr w:type="spellStart"/>
      <w:r>
        <w:t>texte</w:t>
      </w:r>
      <w:proofErr w:type="spellEnd"/>
      <w:r>
        <w:t xml:space="preserve">. En </w:t>
      </w:r>
      <w:proofErr w:type="spellStart"/>
      <w:r>
        <w:t>effet</w:t>
      </w:r>
      <w:proofErr w:type="spellEnd"/>
      <w:r>
        <w:t xml:space="preserve">, on observe un homme seul dans </w:t>
      </w:r>
      <w:proofErr w:type="spellStart"/>
      <w:r>
        <w:t>une</w:t>
      </w:r>
      <w:proofErr w:type="spellEnd"/>
      <w:r>
        <w:t xml:space="preserve"> rue </w:t>
      </w:r>
      <w:proofErr w:type="spellStart"/>
      <w:r>
        <w:t>complétement</w:t>
      </w:r>
      <w:proofErr w:type="spellEnd"/>
      <w:r>
        <w:t xml:space="preserve"> vide qui nous fait </w:t>
      </w:r>
      <w:proofErr w:type="spellStart"/>
      <w:r>
        <w:t>ressentir</w:t>
      </w:r>
      <w:proofErr w:type="spellEnd"/>
      <w:r>
        <w:t xml:space="preserve"> </w:t>
      </w:r>
      <w:proofErr w:type="spellStart"/>
      <w:r>
        <w:t>ce</w:t>
      </w:r>
      <w:proofErr w:type="spellEnd"/>
      <w:r>
        <w:t xml:space="preserve"> sentiment </w:t>
      </w:r>
      <w:proofErr w:type="spellStart"/>
      <w:r>
        <w:t>d’étrangeté</w:t>
      </w:r>
      <w:proofErr w:type="spellEnd"/>
      <w:r>
        <w:t xml:space="preserve">. De plus, </w:t>
      </w:r>
      <w:proofErr w:type="spellStart"/>
      <w:r>
        <w:t>l’image</w:t>
      </w:r>
      <w:proofErr w:type="spellEnd"/>
      <w:r>
        <w:t xml:space="preserve"> </w:t>
      </w:r>
      <w:proofErr w:type="spellStart"/>
      <w:r>
        <w:t>étant</w:t>
      </w:r>
      <w:proofErr w:type="spellEnd"/>
      <w:r>
        <w:t xml:space="preserve"> </w:t>
      </w:r>
      <w:proofErr w:type="spellStart"/>
      <w:r>
        <w:t>en</w:t>
      </w:r>
      <w:proofErr w:type="spellEnd"/>
      <w:r>
        <w:t xml:space="preserve"> noir et </w:t>
      </w:r>
      <w:proofErr w:type="spellStart"/>
      <w:r>
        <w:t>blanc</w:t>
      </w:r>
      <w:proofErr w:type="spellEnd"/>
      <w:r>
        <w:t xml:space="preserve"> </w:t>
      </w:r>
      <w:proofErr w:type="spellStart"/>
      <w:r>
        <w:t>illustre</w:t>
      </w:r>
      <w:proofErr w:type="spellEnd"/>
      <w:r>
        <w:t xml:space="preserve"> </w:t>
      </w:r>
      <w:proofErr w:type="spellStart"/>
      <w:r>
        <w:t>également</w:t>
      </w:r>
      <w:proofErr w:type="spellEnd"/>
      <w:r>
        <w:t xml:space="preserve"> </w:t>
      </w:r>
      <w:proofErr w:type="spellStart"/>
      <w:r>
        <w:t>ce</w:t>
      </w:r>
      <w:proofErr w:type="spellEnd"/>
      <w:r>
        <w:t xml:space="preserve"> sentiment de mort.  </w:t>
      </w:r>
    </w:p>
    <w:p w14:paraId="4CE0C95B" w14:textId="77777777" w:rsidR="00C93FC2" w:rsidRDefault="00C93FC2" w:rsidP="00C93FC2">
      <w:pPr>
        <w:spacing w:line="240" w:lineRule="auto"/>
        <w:jc w:val="both"/>
      </w:pPr>
    </w:p>
    <w:p w14:paraId="66998784" w14:textId="77777777" w:rsidR="00C93FC2" w:rsidRDefault="00C93FC2" w:rsidP="00C93FC2">
      <w:pPr>
        <w:ind w:firstLine="708"/>
        <w:jc w:val="both"/>
      </w:pPr>
      <w:r w:rsidRPr="000715BB">
        <w:t xml:space="preserve">Dans la première </w:t>
      </w:r>
      <w:proofErr w:type="spellStart"/>
      <w:r w:rsidRPr="000715BB">
        <w:t>parti</w:t>
      </w:r>
      <w:r>
        <w:t>e</w:t>
      </w:r>
      <w:proofErr w:type="spellEnd"/>
      <w:r w:rsidRPr="000715BB">
        <w:t xml:space="preserve"> du roman, le </w:t>
      </w:r>
      <w:proofErr w:type="spellStart"/>
      <w:r w:rsidRPr="000715BB">
        <w:t>professeur</w:t>
      </w:r>
      <w:proofErr w:type="spellEnd"/>
      <w:r w:rsidRPr="000715BB">
        <w:t xml:space="preserve"> </w:t>
      </w:r>
      <w:proofErr w:type="spellStart"/>
      <w:r w:rsidRPr="000715BB">
        <w:t>Aronnax</w:t>
      </w:r>
      <w:proofErr w:type="spellEnd"/>
      <w:r>
        <w:t>,</w:t>
      </w:r>
      <w:r w:rsidRPr="000715BB">
        <w:t xml:space="preserve"> </w:t>
      </w:r>
      <w:proofErr w:type="spellStart"/>
      <w:r w:rsidRPr="000715BB">
        <w:t>accompagné</w:t>
      </w:r>
      <w:proofErr w:type="spellEnd"/>
      <w:r w:rsidRPr="000715BB">
        <w:t xml:space="preserve"> de Conseil son </w:t>
      </w:r>
      <w:proofErr w:type="spellStart"/>
      <w:r w:rsidRPr="000715BB">
        <w:t>fidèle</w:t>
      </w:r>
      <w:proofErr w:type="spellEnd"/>
      <w:r w:rsidRPr="000715BB">
        <w:t xml:space="preserve"> </w:t>
      </w:r>
      <w:proofErr w:type="spellStart"/>
      <w:r w:rsidRPr="000715BB">
        <w:t>compagnon</w:t>
      </w:r>
      <w:proofErr w:type="spellEnd"/>
      <w:r>
        <w:t>,</w:t>
      </w:r>
      <w:r w:rsidRPr="000715BB">
        <w:t xml:space="preserve"> </w:t>
      </w:r>
      <w:proofErr w:type="spellStart"/>
      <w:r>
        <w:t>est</w:t>
      </w:r>
      <w:proofErr w:type="spellEnd"/>
      <w:r>
        <w:t xml:space="preserve"> </w:t>
      </w:r>
      <w:proofErr w:type="spellStart"/>
      <w:r w:rsidRPr="000715BB">
        <w:t>invité</w:t>
      </w:r>
      <w:proofErr w:type="spellEnd"/>
      <w:r w:rsidRPr="000715BB">
        <w:t xml:space="preserve"> à </w:t>
      </w:r>
      <w:proofErr w:type="spellStart"/>
      <w:r w:rsidRPr="000715BB">
        <w:t>embarquer</w:t>
      </w:r>
      <w:proofErr w:type="spellEnd"/>
      <w:r w:rsidRPr="000715BB">
        <w:t xml:space="preserve"> sur </w:t>
      </w:r>
      <w:proofErr w:type="spellStart"/>
      <w:r w:rsidRPr="005E0BA9">
        <w:rPr>
          <w:i/>
          <w:iCs/>
        </w:rPr>
        <w:t>L’Abraham</w:t>
      </w:r>
      <w:proofErr w:type="spellEnd"/>
      <w:r w:rsidRPr="005E0BA9">
        <w:rPr>
          <w:i/>
          <w:iCs/>
        </w:rPr>
        <w:t xml:space="preserve"> Lincoln</w:t>
      </w:r>
      <w:r w:rsidRPr="000715BB">
        <w:t xml:space="preserve"> qui </w:t>
      </w:r>
      <w:proofErr w:type="spellStart"/>
      <w:r w:rsidRPr="000715BB">
        <w:t>s’apprête</w:t>
      </w:r>
      <w:proofErr w:type="spellEnd"/>
      <w:r w:rsidRPr="000715BB">
        <w:t xml:space="preserve"> à </w:t>
      </w:r>
      <w:proofErr w:type="spellStart"/>
      <w:r w:rsidRPr="000715BB">
        <w:t>lâcher</w:t>
      </w:r>
      <w:proofErr w:type="spellEnd"/>
      <w:r w:rsidRPr="000715BB">
        <w:t xml:space="preserve"> les </w:t>
      </w:r>
      <w:proofErr w:type="spellStart"/>
      <w:r w:rsidRPr="000715BB">
        <w:t>amarres</w:t>
      </w:r>
      <w:proofErr w:type="spellEnd"/>
      <w:r w:rsidRPr="000715BB">
        <w:t xml:space="preserve"> à la recherche du </w:t>
      </w:r>
      <w:proofErr w:type="spellStart"/>
      <w:r w:rsidRPr="000715BB">
        <w:t>monstre</w:t>
      </w:r>
      <w:proofErr w:type="spellEnd"/>
      <w:r w:rsidRPr="000715BB">
        <w:t xml:space="preserve"> des </w:t>
      </w:r>
      <w:proofErr w:type="spellStart"/>
      <w:r w:rsidRPr="000715BB">
        <w:t>mers</w:t>
      </w:r>
      <w:proofErr w:type="spellEnd"/>
      <w:r w:rsidRPr="000715BB">
        <w:t xml:space="preserve"> tant </w:t>
      </w:r>
      <w:proofErr w:type="spellStart"/>
      <w:r w:rsidRPr="000715BB">
        <w:t>redouté</w:t>
      </w:r>
      <w:proofErr w:type="spellEnd"/>
      <w:r w:rsidRPr="000715BB">
        <w:t xml:space="preserve"> par les </w:t>
      </w:r>
      <w:proofErr w:type="spellStart"/>
      <w:r w:rsidRPr="000715BB">
        <w:t>marins</w:t>
      </w:r>
      <w:proofErr w:type="spellEnd"/>
      <w:r w:rsidRPr="000715BB">
        <w:t xml:space="preserve">. Après </w:t>
      </w:r>
      <w:proofErr w:type="spellStart"/>
      <w:r w:rsidRPr="000715BB">
        <w:t>quelques</w:t>
      </w:r>
      <w:proofErr w:type="spellEnd"/>
      <w:r w:rsidRPr="000715BB">
        <w:t xml:space="preserve"> </w:t>
      </w:r>
      <w:proofErr w:type="spellStart"/>
      <w:r w:rsidRPr="000715BB">
        <w:t>jours</w:t>
      </w:r>
      <w:proofErr w:type="spellEnd"/>
      <w:r w:rsidRPr="000715BB">
        <w:t xml:space="preserve"> de recherche, </w:t>
      </w:r>
      <w:proofErr w:type="spellStart"/>
      <w:r w:rsidRPr="000715BB">
        <w:t>l’équipage</w:t>
      </w:r>
      <w:proofErr w:type="spellEnd"/>
      <w:r w:rsidRPr="000715BB">
        <w:t xml:space="preserve"> de </w:t>
      </w:r>
      <w:proofErr w:type="spellStart"/>
      <w:r w:rsidRPr="005E0BA9">
        <w:rPr>
          <w:i/>
          <w:iCs/>
        </w:rPr>
        <w:t>L’Abraham</w:t>
      </w:r>
      <w:proofErr w:type="spellEnd"/>
      <w:r w:rsidRPr="005E0BA9">
        <w:rPr>
          <w:i/>
          <w:iCs/>
        </w:rPr>
        <w:t xml:space="preserve"> Lincoln</w:t>
      </w:r>
      <w:r w:rsidRPr="000715BB">
        <w:t xml:space="preserve"> </w:t>
      </w:r>
      <w:proofErr w:type="spellStart"/>
      <w:r w:rsidRPr="000715BB">
        <w:t>tombe</w:t>
      </w:r>
      <w:proofErr w:type="spellEnd"/>
      <w:r w:rsidRPr="000715BB">
        <w:t xml:space="preserve"> </w:t>
      </w:r>
      <w:proofErr w:type="spellStart"/>
      <w:r w:rsidRPr="000715BB">
        <w:t>nez</w:t>
      </w:r>
      <w:proofErr w:type="spellEnd"/>
      <w:r w:rsidRPr="000715BB">
        <w:t xml:space="preserve"> à </w:t>
      </w:r>
      <w:proofErr w:type="spellStart"/>
      <w:r w:rsidRPr="000715BB">
        <w:t>nez</w:t>
      </w:r>
      <w:proofErr w:type="spellEnd"/>
      <w:r w:rsidRPr="000715BB">
        <w:t xml:space="preserve"> avec </w:t>
      </w:r>
      <w:proofErr w:type="spellStart"/>
      <w:r w:rsidRPr="000715BB">
        <w:t>ce</w:t>
      </w:r>
      <w:proofErr w:type="spellEnd"/>
      <w:r w:rsidRPr="000715BB">
        <w:t xml:space="preserve"> </w:t>
      </w:r>
      <w:proofErr w:type="spellStart"/>
      <w:r w:rsidRPr="000715BB">
        <w:t>monstre</w:t>
      </w:r>
      <w:proofErr w:type="spellEnd"/>
      <w:r w:rsidRPr="000715BB">
        <w:t xml:space="preserve"> des </w:t>
      </w:r>
      <w:proofErr w:type="spellStart"/>
      <w:r w:rsidRPr="000715BB">
        <w:t>mers</w:t>
      </w:r>
      <w:proofErr w:type="spellEnd"/>
      <w:r w:rsidRPr="000715BB">
        <w:t xml:space="preserve"> et </w:t>
      </w:r>
      <w:proofErr w:type="spellStart"/>
      <w:r w:rsidRPr="000715BB">
        <w:t>décide</w:t>
      </w:r>
      <w:proofErr w:type="spellEnd"/>
      <w:r w:rsidRPr="000715BB">
        <w:t xml:space="preserve"> de </w:t>
      </w:r>
      <w:proofErr w:type="spellStart"/>
      <w:r w:rsidRPr="000715BB">
        <w:t>l’abattre</w:t>
      </w:r>
      <w:proofErr w:type="spellEnd"/>
      <w:r w:rsidRPr="000715BB">
        <w:t xml:space="preserve"> à coups de </w:t>
      </w:r>
      <w:proofErr w:type="spellStart"/>
      <w:r w:rsidRPr="000715BB">
        <w:t>harpon</w:t>
      </w:r>
      <w:proofErr w:type="spellEnd"/>
      <w:r w:rsidRPr="000715BB">
        <w:t xml:space="preserve">. </w:t>
      </w:r>
      <w:proofErr w:type="spellStart"/>
      <w:r w:rsidRPr="000715BB">
        <w:t>Furieux</w:t>
      </w:r>
      <w:proofErr w:type="spellEnd"/>
      <w:r w:rsidRPr="000715BB">
        <w:t xml:space="preserve">, le </w:t>
      </w:r>
      <w:proofErr w:type="spellStart"/>
      <w:r w:rsidRPr="000715BB">
        <w:t>monstre</w:t>
      </w:r>
      <w:proofErr w:type="spellEnd"/>
      <w:r w:rsidRPr="000715BB">
        <w:t xml:space="preserve"> </w:t>
      </w:r>
      <w:proofErr w:type="spellStart"/>
      <w:r w:rsidRPr="000715BB">
        <w:t>percute</w:t>
      </w:r>
      <w:proofErr w:type="spellEnd"/>
      <w:r w:rsidRPr="000715BB">
        <w:t xml:space="preserve"> le </w:t>
      </w:r>
      <w:proofErr w:type="spellStart"/>
      <w:r w:rsidRPr="000715BB">
        <w:t>navire</w:t>
      </w:r>
      <w:proofErr w:type="spellEnd"/>
      <w:r w:rsidRPr="000715BB">
        <w:t xml:space="preserve"> et fait </w:t>
      </w:r>
      <w:proofErr w:type="spellStart"/>
      <w:r w:rsidRPr="000715BB">
        <w:t>tomber</w:t>
      </w:r>
      <w:proofErr w:type="spellEnd"/>
      <w:r w:rsidRPr="000715BB">
        <w:t xml:space="preserve"> à la </w:t>
      </w:r>
      <w:proofErr w:type="spellStart"/>
      <w:r w:rsidRPr="000715BB">
        <w:t>mer</w:t>
      </w:r>
      <w:proofErr w:type="spellEnd"/>
      <w:r w:rsidRPr="000715BB">
        <w:t xml:space="preserve"> le </w:t>
      </w:r>
      <w:proofErr w:type="spellStart"/>
      <w:r w:rsidRPr="000715BB">
        <w:t>professeur</w:t>
      </w:r>
      <w:proofErr w:type="spellEnd"/>
      <w:r w:rsidRPr="000715BB">
        <w:t xml:space="preserve"> </w:t>
      </w:r>
      <w:proofErr w:type="spellStart"/>
      <w:r w:rsidRPr="000715BB">
        <w:t>Aronnax</w:t>
      </w:r>
      <w:proofErr w:type="spellEnd"/>
      <w:r>
        <w:t>,</w:t>
      </w:r>
      <w:r w:rsidRPr="000715BB">
        <w:t xml:space="preserve"> </w:t>
      </w:r>
      <w:proofErr w:type="spellStart"/>
      <w:r w:rsidRPr="000715BB">
        <w:t>suivi</w:t>
      </w:r>
      <w:proofErr w:type="spellEnd"/>
      <w:r w:rsidRPr="000715BB">
        <w:t xml:space="preserve"> de Conseil et du chasseur Ned Land. </w:t>
      </w:r>
      <w:r>
        <w:t>À</w:t>
      </w:r>
      <w:r w:rsidRPr="000715BB">
        <w:t xml:space="preserve"> la suite de </w:t>
      </w:r>
      <w:proofErr w:type="spellStart"/>
      <w:r w:rsidRPr="000715BB">
        <w:t>leur</w:t>
      </w:r>
      <w:proofErr w:type="spellEnd"/>
      <w:r w:rsidRPr="000715BB">
        <w:t xml:space="preserve"> </w:t>
      </w:r>
      <w:proofErr w:type="spellStart"/>
      <w:r w:rsidRPr="000715BB">
        <w:t>dérive</w:t>
      </w:r>
      <w:proofErr w:type="spellEnd"/>
      <w:r>
        <w:t>,</w:t>
      </w:r>
      <w:r w:rsidRPr="000715BB">
        <w:t xml:space="preserve"> </w:t>
      </w:r>
      <w:proofErr w:type="spellStart"/>
      <w:r w:rsidRPr="000715BB">
        <w:t>ils</w:t>
      </w:r>
      <w:proofErr w:type="spellEnd"/>
      <w:r w:rsidRPr="000715BB">
        <w:t xml:space="preserve"> </w:t>
      </w:r>
      <w:proofErr w:type="spellStart"/>
      <w:r w:rsidRPr="000715BB">
        <w:t>sont</w:t>
      </w:r>
      <w:proofErr w:type="spellEnd"/>
      <w:r w:rsidRPr="000715BB">
        <w:t xml:space="preserve"> </w:t>
      </w:r>
      <w:proofErr w:type="spellStart"/>
      <w:r w:rsidRPr="000715BB">
        <w:t>alors</w:t>
      </w:r>
      <w:proofErr w:type="spellEnd"/>
      <w:r w:rsidRPr="000715BB">
        <w:t xml:space="preserve"> </w:t>
      </w:r>
      <w:proofErr w:type="spellStart"/>
      <w:r w:rsidRPr="000715BB">
        <w:t>récupérés</w:t>
      </w:r>
      <w:proofErr w:type="spellEnd"/>
      <w:r w:rsidRPr="000715BB">
        <w:t xml:space="preserve"> par </w:t>
      </w:r>
      <w:proofErr w:type="spellStart"/>
      <w:r w:rsidRPr="000715BB">
        <w:t>ce</w:t>
      </w:r>
      <w:proofErr w:type="spellEnd"/>
      <w:r w:rsidRPr="000715BB">
        <w:t xml:space="preserve"> </w:t>
      </w:r>
      <w:proofErr w:type="spellStart"/>
      <w:r w:rsidRPr="000715BB">
        <w:t>monstre</w:t>
      </w:r>
      <w:proofErr w:type="spellEnd"/>
      <w:r>
        <w:t>,</w:t>
      </w:r>
      <w:r w:rsidRPr="000715BB">
        <w:t xml:space="preserve"> qui se </w:t>
      </w:r>
      <w:proofErr w:type="spellStart"/>
      <w:r w:rsidRPr="000715BB">
        <w:t>révèle</w:t>
      </w:r>
      <w:proofErr w:type="spellEnd"/>
      <w:r w:rsidRPr="000715BB">
        <w:t xml:space="preserve"> </w:t>
      </w:r>
      <w:proofErr w:type="spellStart"/>
      <w:r w:rsidRPr="000715BB">
        <w:t>être</w:t>
      </w:r>
      <w:proofErr w:type="spellEnd"/>
      <w:r w:rsidRPr="000715BB">
        <w:t xml:space="preserve"> </w:t>
      </w:r>
      <w:proofErr w:type="spellStart"/>
      <w:r w:rsidRPr="000715BB">
        <w:t>en</w:t>
      </w:r>
      <w:proofErr w:type="spellEnd"/>
      <w:r w:rsidRPr="000715BB">
        <w:t xml:space="preserve"> </w:t>
      </w:r>
      <w:proofErr w:type="spellStart"/>
      <w:r w:rsidRPr="000715BB">
        <w:t>réalité</w:t>
      </w:r>
      <w:proofErr w:type="spellEnd"/>
      <w:r w:rsidRPr="000715BB">
        <w:t xml:space="preserve"> un sous-</w:t>
      </w:r>
      <w:proofErr w:type="spellStart"/>
      <w:r w:rsidRPr="000715BB">
        <w:t>marin</w:t>
      </w:r>
      <w:proofErr w:type="spellEnd"/>
      <w:r w:rsidRPr="000715BB">
        <w:t xml:space="preserve">. Une </w:t>
      </w:r>
      <w:proofErr w:type="spellStart"/>
      <w:r w:rsidRPr="000715BB">
        <w:t>fois</w:t>
      </w:r>
      <w:proofErr w:type="spellEnd"/>
      <w:r w:rsidRPr="000715BB">
        <w:t xml:space="preserve"> à </w:t>
      </w:r>
      <w:proofErr w:type="spellStart"/>
      <w:r w:rsidRPr="000715BB">
        <w:t>l’intérieur</w:t>
      </w:r>
      <w:proofErr w:type="spellEnd"/>
      <w:r w:rsidRPr="000715BB">
        <w:t xml:space="preserve">, </w:t>
      </w:r>
      <w:proofErr w:type="spellStart"/>
      <w:r w:rsidRPr="000715BB">
        <w:t>ils</w:t>
      </w:r>
      <w:proofErr w:type="spellEnd"/>
      <w:r w:rsidRPr="000715BB">
        <w:t xml:space="preserve"> se </w:t>
      </w:r>
      <w:proofErr w:type="spellStart"/>
      <w:r w:rsidRPr="000715BB">
        <w:t>retrouvent</w:t>
      </w:r>
      <w:proofErr w:type="spellEnd"/>
      <w:r w:rsidRPr="000715BB">
        <w:t xml:space="preserve"> seuls dans </w:t>
      </w:r>
      <w:proofErr w:type="spellStart"/>
      <w:r w:rsidRPr="000715BB">
        <w:t>une</w:t>
      </w:r>
      <w:proofErr w:type="spellEnd"/>
      <w:r w:rsidRPr="000715BB">
        <w:t xml:space="preserve"> salle </w:t>
      </w:r>
      <w:proofErr w:type="gramStart"/>
      <w:r w:rsidRPr="000715BB">
        <w:t>vide</w:t>
      </w:r>
      <w:r>
        <w:t> :</w:t>
      </w:r>
      <w:proofErr w:type="gramEnd"/>
      <w:r w:rsidRPr="000715BB">
        <w:t xml:space="preserve"> « Tous </w:t>
      </w:r>
      <w:proofErr w:type="spellStart"/>
      <w:r w:rsidRPr="000715BB">
        <w:t>semblait</w:t>
      </w:r>
      <w:proofErr w:type="spellEnd"/>
      <w:r w:rsidRPr="000715BB">
        <w:t xml:space="preserve"> mort à </w:t>
      </w:r>
      <w:proofErr w:type="spellStart"/>
      <w:r w:rsidRPr="000715BB">
        <w:t>l’intérieur</w:t>
      </w:r>
      <w:proofErr w:type="spellEnd"/>
      <w:r w:rsidRPr="000715BB">
        <w:t xml:space="preserve"> de </w:t>
      </w:r>
      <w:proofErr w:type="spellStart"/>
      <w:r w:rsidRPr="000715BB">
        <w:t>ce</w:t>
      </w:r>
      <w:proofErr w:type="spellEnd"/>
      <w:r w:rsidRPr="000715BB">
        <w:t xml:space="preserve"> bateau ».</w:t>
      </w:r>
    </w:p>
    <w:p w14:paraId="2AF0BC87" w14:textId="77777777" w:rsidR="00C93FC2" w:rsidRDefault="00C93FC2" w:rsidP="00C93FC2">
      <w:pPr>
        <w:ind w:firstLine="708"/>
        <w:jc w:val="both"/>
      </w:pPr>
      <w:r w:rsidRPr="00F970A7">
        <w:t xml:space="preserve">Dans </w:t>
      </w:r>
      <w:proofErr w:type="spellStart"/>
      <w:r w:rsidRPr="00F970A7">
        <w:t>notre</w:t>
      </w:r>
      <w:proofErr w:type="spellEnd"/>
      <w:r w:rsidRPr="00F970A7">
        <w:t xml:space="preserve"> </w:t>
      </w:r>
      <w:proofErr w:type="spellStart"/>
      <w:r w:rsidRPr="00F970A7">
        <w:t>texte</w:t>
      </w:r>
      <w:proofErr w:type="spellEnd"/>
      <w:r w:rsidRPr="00F970A7">
        <w:t xml:space="preserve">, </w:t>
      </w:r>
      <w:proofErr w:type="spellStart"/>
      <w:r w:rsidRPr="00F970A7">
        <w:t>l’auteur</w:t>
      </w:r>
      <w:proofErr w:type="spellEnd"/>
      <w:r w:rsidRPr="00F970A7">
        <w:t xml:space="preserve"> </w:t>
      </w:r>
      <w:proofErr w:type="spellStart"/>
      <w:r w:rsidRPr="00F970A7">
        <w:t>aborde</w:t>
      </w:r>
      <w:proofErr w:type="spellEnd"/>
      <w:r w:rsidRPr="00F970A7">
        <w:t xml:space="preserve"> </w:t>
      </w:r>
      <w:proofErr w:type="spellStart"/>
      <w:r w:rsidRPr="00F970A7">
        <w:t>différentes</w:t>
      </w:r>
      <w:proofErr w:type="spellEnd"/>
      <w:r w:rsidRPr="00F970A7">
        <w:t xml:space="preserve"> </w:t>
      </w:r>
      <w:proofErr w:type="spellStart"/>
      <w:r w:rsidRPr="00F970A7">
        <w:t>thématiques</w:t>
      </w:r>
      <w:proofErr w:type="spellEnd"/>
      <w:r>
        <w:t xml:space="preserve"> </w:t>
      </w:r>
      <w:proofErr w:type="spellStart"/>
      <w:r>
        <w:t>comme</w:t>
      </w:r>
      <w:proofErr w:type="spellEnd"/>
      <w:r>
        <w:t xml:space="preserve"> </w:t>
      </w:r>
      <w:proofErr w:type="spellStart"/>
      <w:r>
        <w:t>l’étrangeté</w:t>
      </w:r>
      <w:proofErr w:type="spellEnd"/>
      <w:r>
        <w:t xml:space="preserve"> et la mort </w:t>
      </w:r>
      <w:proofErr w:type="spellStart"/>
      <w:r w:rsidRPr="00F970A7">
        <w:t>qu’il</w:t>
      </w:r>
      <w:proofErr w:type="spellEnd"/>
      <w:r w:rsidRPr="00F970A7">
        <w:t xml:space="preserve"> met </w:t>
      </w:r>
      <w:proofErr w:type="spellStart"/>
      <w:r w:rsidRPr="00F970A7">
        <w:t>en</w:t>
      </w:r>
      <w:proofErr w:type="spellEnd"/>
      <w:r w:rsidRPr="00F970A7">
        <w:t xml:space="preserve"> relation à tr</w:t>
      </w:r>
      <w:r>
        <w:t xml:space="preserve">avers les sentiments tout au long du roman. Dans </w:t>
      </w:r>
      <w:proofErr w:type="spellStart"/>
      <w:r>
        <w:t>notre</w:t>
      </w:r>
      <w:proofErr w:type="spellEnd"/>
      <w:r>
        <w:t xml:space="preserve"> passage, il </w:t>
      </w:r>
      <w:proofErr w:type="spellStart"/>
      <w:r>
        <w:t>rattache</w:t>
      </w:r>
      <w:proofErr w:type="spellEnd"/>
      <w:r>
        <w:t xml:space="preserve"> le sentiment </w:t>
      </w:r>
      <w:proofErr w:type="spellStart"/>
      <w:r>
        <w:t>d’étrangeté</w:t>
      </w:r>
      <w:proofErr w:type="spellEnd"/>
      <w:r w:rsidRPr="00F970A7">
        <w:t xml:space="preserve"> </w:t>
      </w:r>
      <w:r>
        <w:t xml:space="preserve">à un sentiment de mort. </w:t>
      </w:r>
    </w:p>
    <w:p w14:paraId="707D5E42" w14:textId="77777777" w:rsidR="00C93FC2" w:rsidRDefault="00C93FC2" w:rsidP="00C93FC2">
      <w:pPr>
        <w:ind w:firstLine="708"/>
        <w:jc w:val="both"/>
      </w:pPr>
      <w:r w:rsidRPr="007A1D6C">
        <w:t xml:space="preserve">Il </w:t>
      </w:r>
      <w:proofErr w:type="spellStart"/>
      <w:r w:rsidRPr="007A1D6C">
        <w:t>est</w:t>
      </w:r>
      <w:proofErr w:type="spellEnd"/>
      <w:r w:rsidRPr="007A1D6C">
        <w:t xml:space="preserve"> </w:t>
      </w:r>
      <w:proofErr w:type="spellStart"/>
      <w:r w:rsidRPr="007A1D6C">
        <w:t>donc</w:t>
      </w:r>
      <w:proofErr w:type="spellEnd"/>
      <w:r w:rsidRPr="007A1D6C">
        <w:t xml:space="preserve"> </w:t>
      </w:r>
      <w:proofErr w:type="spellStart"/>
      <w:r w:rsidRPr="007A1D6C">
        <w:t>nécessaire</w:t>
      </w:r>
      <w:proofErr w:type="spellEnd"/>
      <w:r w:rsidRPr="007A1D6C">
        <w:t xml:space="preserve"> de </w:t>
      </w:r>
      <w:proofErr w:type="spellStart"/>
      <w:r w:rsidRPr="007A1D6C">
        <w:t>définir</w:t>
      </w:r>
      <w:proofErr w:type="spellEnd"/>
      <w:r w:rsidRPr="007A1D6C">
        <w:t xml:space="preserve"> </w:t>
      </w:r>
      <w:proofErr w:type="spellStart"/>
      <w:r w:rsidRPr="007A1D6C">
        <w:t>certain</w:t>
      </w:r>
      <w:r>
        <w:t>s</w:t>
      </w:r>
      <w:proofErr w:type="spellEnd"/>
      <w:r w:rsidRPr="007A1D6C">
        <w:t xml:space="preserve"> </w:t>
      </w:r>
      <w:proofErr w:type="spellStart"/>
      <w:r w:rsidRPr="007A1D6C">
        <w:t>terme</w:t>
      </w:r>
      <w:r>
        <w:t>s</w:t>
      </w:r>
      <w:proofErr w:type="spellEnd"/>
      <w:r w:rsidRPr="007A1D6C">
        <w:t xml:space="preserve"> </w:t>
      </w:r>
      <w:proofErr w:type="spellStart"/>
      <w:r w:rsidRPr="007A1D6C">
        <w:t>utilis</w:t>
      </w:r>
      <w:r>
        <w:t>és</w:t>
      </w:r>
      <w:proofErr w:type="spellEnd"/>
      <w:r>
        <w:t>. Un sentiment </w:t>
      </w:r>
      <w:proofErr w:type="spellStart"/>
      <w:r>
        <w:t>est</w:t>
      </w:r>
      <w:proofErr w:type="spellEnd"/>
      <w:r>
        <w:t xml:space="preserve"> </w:t>
      </w:r>
      <w:proofErr w:type="spellStart"/>
      <w:r>
        <w:t>une</w:t>
      </w:r>
      <w:proofErr w:type="spellEnd"/>
      <w:r>
        <w:t xml:space="preserve"> sensation concrète qui </w:t>
      </w:r>
      <w:proofErr w:type="spellStart"/>
      <w:r>
        <w:t>traduit</w:t>
      </w:r>
      <w:proofErr w:type="spellEnd"/>
      <w:r>
        <w:t xml:space="preserve"> la </w:t>
      </w:r>
      <w:proofErr w:type="spellStart"/>
      <w:r>
        <w:t>réaction</w:t>
      </w:r>
      <w:proofErr w:type="spellEnd"/>
      <w:r>
        <w:t xml:space="preserve"> subjective à </w:t>
      </w:r>
      <w:proofErr w:type="spellStart"/>
      <w:r>
        <w:t>une</w:t>
      </w:r>
      <w:proofErr w:type="spellEnd"/>
      <w:r>
        <w:t xml:space="preserve"> situation qui nous </w:t>
      </w:r>
      <w:proofErr w:type="spellStart"/>
      <w:r>
        <w:t>affecte</w:t>
      </w:r>
      <w:proofErr w:type="spellEnd"/>
      <w:r>
        <w:t xml:space="preserve">. Il suppose un processus, </w:t>
      </w:r>
      <w:proofErr w:type="spellStart"/>
      <w:r>
        <w:t>une</w:t>
      </w:r>
      <w:proofErr w:type="spellEnd"/>
      <w:r>
        <w:t xml:space="preserve"> </w:t>
      </w:r>
      <w:proofErr w:type="spellStart"/>
      <w:r>
        <w:t>certaine</w:t>
      </w:r>
      <w:proofErr w:type="spellEnd"/>
      <w:r>
        <w:t xml:space="preserve"> durée et </w:t>
      </w:r>
      <w:proofErr w:type="spellStart"/>
      <w:r>
        <w:t>une</w:t>
      </w:r>
      <w:proofErr w:type="spellEnd"/>
      <w:r>
        <w:t xml:space="preserve"> </w:t>
      </w:r>
      <w:proofErr w:type="spellStart"/>
      <w:r>
        <w:t>intensité</w:t>
      </w:r>
      <w:proofErr w:type="spellEnd"/>
      <w:r>
        <w:t xml:space="preserve"> </w:t>
      </w:r>
      <w:proofErr w:type="spellStart"/>
      <w:r>
        <w:t>marquée</w:t>
      </w:r>
      <w:proofErr w:type="spellEnd"/>
      <w:r>
        <w:t xml:space="preserve">. </w:t>
      </w:r>
      <w:proofErr w:type="spellStart"/>
      <w:r>
        <w:t>Etrangeté</w:t>
      </w:r>
      <w:proofErr w:type="spellEnd"/>
      <w:r>
        <w:t xml:space="preserve"> </w:t>
      </w:r>
      <w:proofErr w:type="spellStart"/>
      <w:r>
        <w:t>qualifie</w:t>
      </w:r>
      <w:proofErr w:type="spellEnd"/>
      <w:r>
        <w:t xml:space="preserve"> </w:t>
      </w:r>
      <w:proofErr w:type="spellStart"/>
      <w:r>
        <w:t>une</w:t>
      </w:r>
      <w:proofErr w:type="spellEnd"/>
      <w:r>
        <w:t xml:space="preserve"> situation qui frappe par son </w:t>
      </w:r>
      <w:proofErr w:type="spellStart"/>
      <w:r>
        <w:t>caractère</w:t>
      </w:r>
      <w:proofErr w:type="spellEnd"/>
      <w:r>
        <w:t xml:space="preserve"> </w:t>
      </w:r>
      <w:proofErr w:type="spellStart"/>
      <w:r>
        <w:t>insolite</w:t>
      </w:r>
      <w:proofErr w:type="spellEnd"/>
      <w:r>
        <w:t xml:space="preserve">, </w:t>
      </w:r>
      <w:proofErr w:type="spellStart"/>
      <w:r>
        <w:t>surprenant</w:t>
      </w:r>
      <w:proofErr w:type="spellEnd"/>
      <w:r>
        <w:t xml:space="preserve">, bizarre. Le mot </w:t>
      </w:r>
      <w:proofErr w:type="spellStart"/>
      <w:r>
        <w:t>étrange</w:t>
      </w:r>
      <w:proofErr w:type="spellEnd"/>
      <w:r>
        <w:t xml:space="preserve"> </w:t>
      </w:r>
      <w:proofErr w:type="spellStart"/>
      <w:r>
        <w:t>est</w:t>
      </w:r>
      <w:proofErr w:type="spellEnd"/>
      <w:r>
        <w:t xml:space="preserve"> </w:t>
      </w:r>
      <w:proofErr w:type="spellStart"/>
      <w:r>
        <w:t>issu</w:t>
      </w:r>
      <w:proofErr w:type="spellEnd"/>
      <w:r>
        <w:t xml:space="preserve"> du </w:t>
      </w:r>
      <w:proofErr w:type="spellStart"/>
      <w:r>
        <w:t>latin</w:t>
      </w:r>
      <w:proofErr w:type="spellEnd"/>
      <w:r>
        <w:t xml:space="preserve"> </w:t>
      </w:r>
      <w:proofErr w:type="spellStart"/>
      <w:r w:rsidRPr="005E0BA9">
        <w:rPr>
          <w:i/>
          <w:iCs/>
        </w:rPr>
        <w:t>extraneus</w:t>
      </w:r>
      <w:proofErr w:type="spellEnd"/>
      <w:r>
        <w:t xml:space="preserve">, </w:t>
      </w:r>
      <w:proofErr w:type="spellStart"/>
      <w:r>
        <w:t>littéralement</w:t>
      </w:r>
      <w:proofErr w:type="spellEnd"/>
      <w:r>
        <w:t xml:space="preserve"> « de </w:t>
      </w:r>
      <w:proofErr w:type="spellStart"/>
      <w:r>
        <w:t>l’extérieur</w:t>
      </w:r>
      <w:proofErr w:type="spellEnd"/>
      <w:r>
        <w:t xml:space="preserve"> ». </w:t>
      </w:r>
      <w:proofErr w:type="spellStart"/>
      <w:r>
        <w:t>Enfin</w:t>
      </w:r>
      <w:proofErr w:type="spellEnd"/>
      <w:r>
        <w:t xml:space="preserve">, la Mort </w:t>
      </w:r>
      <w:proofErr w:type="spellStart"/>
      <w:r>
        <w:t>traduit</w:t>
      </w:r>
      <w:proofErr w:type="spellEnd"/>
      <w:r>
        <w:t xml:space="preserve"> </w:t>
      </w:r>
      <w:proofErr w:type="spellStart"/>
      <w:r>
        <w:t>une</w:t>
      </w:r>
      <w:proofErr w:type="spellEnd"/>
      <w:r>
        <w:t xml:space="preserve"> </w:t>
      </w:r>
      <w:proofErr w:type="spellStart"/>
      <w:r>
        <w:t>perte</w:t>
      </w:r>
      <w:proofErr w:type="spellEnd"/>
      <w:r>
        <w:t xml:space="preserve"> </w:t>
      </w:r>
      <w:proofErr w:type="spellStart"/>
      <w:r>
        <w:t>définitive</w:t>
      </w:r>
      <w:proofErr w:type="spellEnd"/>
      <w:r>
        <w:t xml:space="preserve"> par </w:t>
      </w:r>
      <w:proofErr w:type="spellStart"/>
      <w:r>
        <w:t>une</w:t>
      </w:r>
      <w:proofErr w:type="spellEnd"/>
      <w:r>
        <w:t xml:space="preserve"> </w:t>
      </w:r>
      <w:proofErr w:type="spellStart"/>
      <w:r>
        <w:t>entité</w:t>
      </w:r>
      <w:proofErr w:type="spellEnd"/>
      <w:r>
        <w:t xml:space="preserve"> </w:t>
      </w:r>
      <w:proofErr w:type="spellStart"/>
      <w:r>
        <w:t>vivante</w:t>
      </w:r>
      <w:proofErr w:type="spellEnd"/>
      <w:r>
        <w:t xml:space="preserve"> des </w:t>
      </w:r>
      <w:proofErr w:type="spellStart"/>
      <w:r>
        <w:t>propriétés</w:t>
      </w:r>
      <w:proofErr w:type="spellEnd"/>
      <w:r>
        <w:t xml:space="preserve"> </w:t>
      </w:r>
      <w:proofErr w:type="spellStart"/>
      <w:r>
        <w:t>caractéristiques</w:t>
      </w:r>
      <w:proofErr w:type="spellEnd"/>
      <w:r>
        <w:t xml:space="preserve"> de la vie, </w:t>
      </w:r>
      <w:proofErr w:type="spellStart"/>
      <w:r>
        <w:t>entrainant</w:t>
      </w:r>
      <w:proofErr w:type="spellEnd"/>
      <w:r>
        <w:t xml:space="preserve"> </w:t>
      </w:r>
      <w:proofErr w:type="spellStart"/>
      <w:r>
        <w:t>sa</w:t>
      </w:r>
      <w:proofErr w:type="spellEnd"/>
      <w:r>
        <w:t xml:space="preserve"> destruction. Le mot Mort </w:t>
      </w:r>
      <w:proofErr w:type="spellStart"/>
      <w:r>
        <w:t>est</w:t>
      </w:r>
      <w:proofErr w:type="spellEnd"/>
      <w:r>
        <w:t xml:space="preserve"> </w:t>
      </w:r>
      <w:proofErr w:type="spellStart"/>
      <w:r>
        <w:t>tiré</w:t>
      </w:r>
      <w:proofErr w:type="spellEnd"/>
      <w:r>
        <w:t xml:space="preserve"> du </w:t>
      </w:r>
      <w:proofErr w:type="spellStart"/>
      <w:r>
        <w:t>latin</w:t>
      </w:r>
      <w:proofErr w:type="spellEnd"/>
      <w:r>
        <w:t xml:space="preserve"> </w:t>
      </w:r>
      <w:proofErr w:type="spellStart"/>
      <w:r w:rsidRPr="005E0BA9">
        <w:rPr>
          <w:i/>
          <w:iCs/>
        </w:rPr>
        <w:t>mortuus</w:t>
      </w:r>
      <w:proofErr w:type="spellEnd"/>
      <w:r>
        <w:t>.</w:t>
      </w:r>
    </w:p>
    <w:p w14:paraId="1495F44E" w14:textId="77777777" w:rsidR="00C93FC2" w:rsidRDefault="00C93FC2" w:rsidP="00C93FC2">
      <w:pPr>
        <w:ind w:firstLine="708"/>
        <w:jc w:val="both"/>
      </w:pPr>
      <w:r>
        <w:t xml:space="preserve">« Tout </w:t>
      </w:r>
      <w:proofErr w:type="spellStart"/>
      <w:r>
        <w:t>semblait</w:t>
      </w:r>
      <w:proofErr w:type="spellEnd"/>
      <w:r>
        <w:t xml:space="preserve"> mort à </w:t>
      </w:r>
      <w:proofErr w:type="spellStart"/>
      <w:r>
        <w:t>l’intérieur</w:t>
      </w:r>
      <w:proofErr w:type="spellEnd"/>
      <w:r>
        <w:t xml:space="preserve"> de </w:t>
      </w:r>
      <w:proofErr w:type="spellStart"/>
      <w:r>
        <w:t>ce</w:t>
      </w:r>
      <w:proofErr w:type="spellEnd"/>
      <w:r>
        <w:t xml:space="preserve"> bateau </w:t>
      </w:r>
      <w:proofErr w:type="gramStart"/>
      <w:r>
        <w:t>» :</w:t>
      </w:r>
      <w:proofErr w:type="gramEnd"/>
      <w:r>
        <w:t xml:space="preserve"> </w:t>
      </w:r>
      <w:proofErr w:type="spellStart"/>
      <w:r>
        <w:t>cette</w:t>
      </w:r>
      <w:proofErr w:type="spellEnd"/>
      <w:r>
        <w:t xml:space="preserve"> citation </w:t>
      </w:r>
      <w:proofErr w:type="spellStart"/>
      <w:r>
        <w:t>exprime</w:t>
      </w:r>
      <w:proofErr w:type="spellEnd"/>
      <w:r>
        <w:t xml:space="preserve"> </w:t>
      </w:r>
      <w:proofErr w:type="spellStart"/>
      <w:r>
        <w:t>l’absence</w:t>
      </w:r>
      <w:proofErr w:type="spellEnd"/>
      <w:r>
        <w:t xml:space="preserve"> de </w:t>
      </w:r>
      <w:proofErr w:type="spellStart"/>
      <w:r>
        <w:t>familiarité</w:t>
      </w:r>
      <w:proofErr w:type="spellEnd"/>
      <w:r>
        <w:t xml:space="preserve"> avec la </w:t>
      </w:r>
      <w:proofErr w:type="spellStart"/>
      <w:r>
        <w:t>scène</w:t>
      </w:r>
      <w:proofErr w:type="spellEnd"/>
      <w:r>
        <w:t xml:space="preserve"> qui se </w:t>
      </w:r>
      <w:proofErr w:type="spellStart"/>
      <w:r>
        <w:t>déroule</w:t>
      </w:r>
      <w:proofErr w:type="spellEnd"/>
      <w:r>
        <w:t xml:space="preserve"> à </w:t>
      </w:r>
      <w:proofErr w:type="spellStart"/>
      <w:r>
        <w:t>l’intérieur</w:t>
      </w:r>
      <w:proofErr w:type="spellEnd"/>
      <w:r>
        <w:t xml:space="preserve"> du bateau, tout </w:t>
      </w:r>
      <w:proofErr w:type="spellStart"/>
      <w:r>
        <w:t>en</w:t>
      </w:r>
      <w:proofErr w:type="spellEnd"/>
      <w:r>
        <w:t xml:space="preserve"> </w:t>
      </w:r>
      <w:proofErr w:type="spellStart"/>
      <w:r>
        <w:t>désignant</w:t>
      </w:r>
      <w:proofErr w:type="spellEnd"/>
      <w:r>
        <w:t xml:space="preserve"> le sentiment </w:t>
      </w:r>
      <w:proofErr w:type="spellStart"/>
      <w:r>
        <w:t>d’étrangeté</w:t>
      </w:r>
      <w:proofErr w:type="spellEnd"/>
      <w:r>
        <w:t xml:space="preserve">, qui se </w:t>
      </w:r>
      <w:proofErr w:type="spellStart"/>
      <w:r>
        <w:t>mêle</w:t>
      </w:r>
      <w:proofErr w:type="spellEnd"/>
      <w:r>
        <w:t xml:space="preserve"> à un sentiment de mort.</w:t>
      </w:r>
    </w:p>
    <w:p w14:paraId="57C9FE38" w14:textId="77777777" w:rsidR="00C93FC2" w:rsidRDefault="00C93FC2" w:rsidP="00C93FC2">
      <w:pPr>
        <w:ind w:firstLine="708"/>
        <w:jc w:val="both"/>
      </w:pPr>
      <w:r w:rsidRPr="00F84934">
        <w:t>« </w:t>
      </w:r>
      <w:proofErr w:type="spellStart"/>
      <w:r>
        <w:t>J</w:t>
      </w:r>
      <w:r w:rsidRPr="00F84934">
        <w:t>’ai</w:t>
      </w:r>
      <w:proofErr w:type="spellEnd"/>
      <w:r w:rsidRPr="00F84934">
        <w:t xml:space="preserve"> rompu avec la société tout </w:t>
      </w:r>
      <w:proofErr w:type="spellStart"/>
      <w:r w:rsidRPr="00F84934">
        <w:t>entière</w:t>
      </w:r>
      <w:proofErr w:type="spellEnd"/>
      <w:r w:rsidRPr="00F84934">
        <w:t> »</w:t>
      </w:r>
      <w:r>
        <w:t xml:space="preserve"> (p. 101). Le capitaine Nemo </w:t>
      </w:r>
      <w:proofErr w:type="spellStart"/>
      <w:r>
        <w:t>est</w:t>
      </w:r>
      <w:proofErr w:type="spellEnd"/>
      <w:r>
        <w:t xml:space="preserve"> un </w:t>
      </w:r>
      <w:proofErr w:type="spellStart"/>
      <w:r>
        <w:t>personnage</w:t>
      </w:r>
      <w:proofErr w:type="spellEnd"/>
      <w:r>
        <w:t xml:space="preserve"> qui </w:t>
      </w:r>
      <w:proofErr w:type="spellStart"/>
      <w:r>
        <w:t>n’a</w:t>
      </w:r>
      <w:proofErr w:type="spellEnd"/>
      <w:r>
        <w:t xml:space="preserve"> plus </w:t>
      </w:r>
      <w:proofErr w:type="spellStart"/>
      <w:r>
        <w:t>d’espoir</w:t>
      </w:r>
      <w:proofErr w:type="spellEnd"/>
      <w:r>
        <w:t xml:space="preserve"> </w:t>
      </w:r>
      <w:proofErr w:type="spellStart"/>
      <w:r>
        <w:t>en</w:t>
      </w:r>
      <w:proofErr w:type="spellEnd"/>
      <w:r>
        <w:t xml:space="preserve"> la société humaine, il fait </w:t>
      </w:r>
      <w:proofErr w:type="spellStart"/>
      <w:r>
        <w:t>ressentir</w:t>
      </w:r>
      <w:proofErr w:type="spellEnd"/>
      <w:r>
        <w:t xml:space="preserve"> </w:t>
      </w:r>
      <w:proofErr w:type="spellStart"/>
      <w:r>
        <w:t>sa</w:t>
      </w:r>
      <w:proofErr w:type="spellEnd"/>
      <w:r>
        <w:t xml:space="preserve"> </w:t>
      </w:r>
      <w:proofErr w:type="spellStart"/>
      <w:r>
        <w:t>misanthropie</w:t>
      </w:r>
      <w:proofErr w:type="spellEnd"/>
      <w:r>
        <w:t>.</w:t>
      </w:r>
    </w:p>
    <w:p w14:paraId="7B2A98C9" w14:textId="77777777" w:rsidR="00C93FC2" w:rsidRDefault="00C93FC2" w:rsidP="00C93FC2">
      <w:pPr>
        <w:jc w:val="both"/>
      </w:pPr>
      <w:r w:rsidRPr="00F84934">
        <w:t xml:space="preserve">« Alors je </w:t>
      </w:r>
      <w:proofErr w:type="spellStart"/>
      <w:r w:rsidRPr="00F84934">
        <w:t>compris</w:t>
      </w:r>
      <w:proofErr w:type="spellEnd"/>
      <w:r w:rsidRPr="00F84934">
        <w:t xml:space="preserve"> </w:t>
      </w:r>
      <w:proofErr w:type="spellStart"/>
      <w:r w:rsidRPr="00F84934">
        <w:t>qu’il</w:t>
      </w:r>
      <w:proofErr w:type="spellEnd"/>
      <w:r w:rsidRPr="00F84934">
        <w:t xml:space="preserve"> </w:t>
      </w:r>
      <w:proofErr w:type="spellStart"/>
      <w:r w:rsidRPr="00F84934">
        <w:t>n’explorait</w:t>
      </w:r>
      <w:proofErr w:type="spellEnd"/>
      <w:r w:rsidRPr="00F84934">
        <w:t xml:space="preserve"> pas </w:t>
      </w:r>
      <w:proofErr w:type="spellStart"/>
      <w:r w:rsidRPr="00F84934">
        <w:t>seulement</w:t>
      </w:r>
      <w:proofErr w:type="spellEnd"/>
      <w:r w:rsidRPr="00F84934">
        <w:t xml:space="preserve"> les </w:t>
      </w:r>
      <w:proofErr w:type="spellStart"/>
      <w:r w:rsidRPr="00F84934">
        <w:t>mers</w:t>
      </w:r>
      <w:proofErr w:type="spellEnd"/>
      <w:r w:rsidRPr="00F84934">
        <w:t xml:space="preserve">, </w:t>
      </w:r>
      <w:proofErr w:type="spellStart"/>
      <w:r w:rsidRPr="00F84934">
        <w:t>mais</w:t>
      </w:r>
      <w:proofErr w:type="spellEnd"/>
      <w:r w:rsidRPr="00F84934">
        <w:t xml:space="preserve"> les </w:t>
      </w:r>
      <w:proofErr w:type="spellStart"/>
      <w:r w:rsidRPr="00F84934">
        <w:t>confins</w:t>
      </w:r>
      <w:proofErr w:type="spellEnd"/>
      <w:r w:rsidRPr="00F84934">
        <w:t xml:space="preserve"> </w:t>
      </w:r>
      <w:proofErr w:type="spellStart"/>
      <w:r w:rsidRPr="00F84934">
        <w:t>mêmes</w:t>
      </w:r>
      <w:proofErr w:type="spellEnd"/>
      <w:r w:rsidRPr="00F84934">
        <w:t xml:space="preserve"> de la vie et de la mort. »</w:t>
      </w:r>
      <w:r>
        <w:t xml:space="preserve">. Verne fait allusions aux </w:t>
      </w:r>
      <w:proofErr w:type="spellStart"/>
      <w:r>
        <w:t>mers</w:t>
      </w:r>
      <w:proofErr w:type="spellEnd"/>
      <w:r>
        <w:t xml:space="preserve"> et aux </w:t>
      </w:r>
      <w:proofErr w:type="spellStart"/>
      <w:r>
        <w:t>océans</w:t>
      </w:r>
      <w:proofErr w:type="spellEnd"/>
      <w:r>
        <w:t xml:space="preserve"> qui </w:t>
      </w:r>
      <w:proofErr w:type="spellStart"/>
      <w:r>
        <w:t>sont</w:t>
      </w:r>
      <w:proofErr w:type="spellEnd"/>
      <w:r>
        <w:t xml:space="preserve"> les </w:t>
      </w:r>
      <w:proofErr w:type="spellStart"/>
      <w:r>
        <w:t>berceaux</w:t>
      </w:r>
      <w:proofErr w:type="spellEnd"/>
      <w:r>
        <w:t xml:space="preserve"> du cycle de la vie, tout </w:t>
      </w:r>
      <w:proofErr w:type="spellStart"/>
      <w:r>
        <w:t>en</w:t>
      </w:r>
      <w:proofErr w:type="spellEnd"/>
      <w:r>
        <w:t xml:space="preserve"> </w:t>
      </w:r>
      <w:proofErr w:type="spellStart"/>
      <w:r>
        <w:t>faisant</w:t>
      </w:r>
      <w:proofErr w:type="spellEnd"/>
      <w:r>
        <w:t xml:space="preserve"> </w:t>
      </w:r>
      <w:proofErr w:type="spellStart"/>
      <w:r>
        <w:t>apparaître</w:t>
      </w:r>
      <w:proofErr w:type="spellEnd"/>
      <w:r>
        <w:t xml:space="preserve"> </w:t>
      </w:r>
      <w:proofErr w:type="spellStart"/>
      <w:r>
        <w:t>aussi</w:t>
      </w:r>
      <w:proofErr w:type="spellEnd"/>
      <w:r>
        <w:t xml:space="preserve"> </w:t>
      </w:r>
      <w:proofErr w:type="spellStart"/>
      <w:r>
        <w:t>ce</w:t>
      </w:r>
      <w:proofErr w:type="spellEnd"/>
      <w:r>
        <w:t xml:space="preserve"> sentiment de mort.</w:t>
      </w:r>
    </w:p>
    <w:p w14:paraId="2C344D2F" w14:textId="77777777" w:rsidR="00C93FC2" w:rsidRDefault="00C93FC2" w:rsidP="00C93FC2">
      <w:pPr>
        <w:jc w:val="both"/>
      </w:pPr>
      <w:r w:rsidRPr="00F84934">
        <w:t xml:space="preserve">« Ma respiration se </w:t>
      </w:r>
      <w:proofErr w:type="spellStart"/>
      <w:r w:rsidRPr="00F84934">
        <w:t>faisait</w:t>
      </w:r>
      <w:proofErr w:type="spellEnd"/>
      <w:r w:rsidRPr="00F84934">
        <w:t xml:space="preserve"> </w:t>
      </w:r>
      <w:proofErr w:type="spellStart"/>
      <w:r w:rsidRPr="00F84934">
        <w:t>difficilement</w:t>
      </w:r>
      <w:proofErr w:type="spellEnd"/>
      <w:r w:rsidRPr="00F84934">
        <w:t> »</w:t>
      </w:r>
      <w:r>
        <w:t xml:space="preserve">. Le </w:t>
      </w:r>
      <w:proofErr w:type="spellStart"/>
      <w:r>
        <w:t>mauvais</w:t>
      </w:r>
      <w:proofErr w:type="spellEnd"/>
      <w:r>
        <w:t xml:space="preserve"> </w:t>
      </w:r>
      <w:proofErr w:type="spellStart"/>
      <w:r>
        <w:t>fonctionnement</w:t>
      </w:r>
      <w:proofErr w:type="spellEnd"/>
      <w:r>
        <w:t xml:space="preserve"> de </w:t>
      </w:r>
      <w:proofErr w:type="spellStart"/>
      <w:r>
        <w:t>nos</w:t>
      </w:r>
      <w:proofErr w:type="spellEnd"/>
      <w:r>
        <w:t xml:space="preserve"> </w:t>
      </w:r>
      <w:proofErr w:type="spellStart"/>
      <w:r>
        <w:t>organes</w:t>
      </w:r>
      <w:proofErr w:type="spellEnd"/>
      <w:r>
        <w:t xml:space="preserve"> </w:t>
      </w:r>
      <w:proofErr w:type="spellStart"/>
      <w:r>
        <w:t>vient</w:t>
      </w:r>
      <w:proofErr w:type="spellEnd"/>
      <w:r>
        <w:t xml:space="preserve"> le plus </w:t>
      </w:r>
      <w:proofErr w:type="spellStart"/>
      <w:r>
        <w:t>souvent</w:t>
      </w:r>
      <w:proofErr w:type="spellEnd"/>
      <w:r>
        <w:t xml:space="preserve"> de </w:t>
      </w:r>
      <w:proofErr w:type="spellStart"/>
      <w:r>
        <w:t>facteurs</w:t>
      </w:r>
      <w:proofErr w:type="spellEnd"/>
      <w:r>
        <w:t xml:space="preserve"> </w:t>
      </w:r>
      <w:proofErr w:type="spellStart"/>
      <w:r>
        <w:t>extérieurs</w:t>
      </w:r>
      <w:proofErr w:type="spellEnd"/>
      <w:r>
        <w:t xml:space="preserve">, </w:t>
      </w:r>
      <w:proofErr w:type="spellStart"/>
      <w:r>
        <w:t>comme</w:t>
      </w:r>
      <w:proofErr w:type="spellEnd"/>
      <w:r>
        <w:t xml:space="preserve"> </w:t>
      </w:r>
      <w:proofErr w:type="spellStart"/>
      <w:r>
        <w:t>ici</w:t>
      </w:r>
      <w:proofErr w:type="spellEnd"/>
      <w:r>
        <w:t xml:space="preserve"> de la </w:t>
      </w:r>
      <w:proofErr w:type="spellStart"/>
      <w:r>
        <w:t>contrainte</w:t>
      </w:r>
      <w:proofErr w:type="spellEnd"/>
      <w:r>
        <w:t xml:space="preserve"> naturelle du milieu </w:t>
      </w:r>
      <w:proofErr w:type="spellStart"/>
      <w:r>
        <w:t>extrême</w:t>
      </w:r>
      <w:proofErr w:type="spellEnd"/>
      <w:r>
        <w:t xml:space="preserve">. </w:t>
      </w:r>
    </w:p>
    <w:p w14:paraId="6D81C8C8" w14:textId="77777777" w:rsidR="00C93FC2" w:rsidRDefault="00C93FC2" w:rsidP="00C93FC2">
      <w:pPr>
        <w:ind w:firstLine="708"/>
        <w:jc w:val="both"/>
      </w:pPr>
      <w:r w:rsidRPr="00F84934">
        <w:t xml:space="preserve">Un sentiment </w:t>
      </w:r>
      <w:proofErr w:type="spellStart"/>
      <w:r w:rsidRPr="00F84934">
        <w:t>est</w:t>
      </w:r>
      <w:proofErr w:type="spellEnd"/>
      <w:r w:rsidRPr="00F84934">
        <w:t xml:space="preserve"> </w:t>
      </w:r>
      <w:proofErr w:type="spellStart"/>
      <w:r w:rsidRPr="00F84934">
        <w:t>une</w:t>
      </w:r>
      <w:proofErr w:type="spellEnd"/>
      <w:r w:rsidRPr="00F84934">
        <w:t xml:space="preserve"> sensation </w:t>
      </w:r>
      <w:r>
        <w:t>concrète</w:t>
      </w:r>
      <w:r w:rsidRPr="00F84934">
        <w:t xml:space="preserve"> qui</w:t>
      </w:r>
      <w:r>
        <w:t xml:space="preserve"> </w:t>
      </w:r>
      <w:proofErr w:type="spellStart"/>
      <w:r>
        <w:t>provient</w:t>
      </w:r>
      <w:proofErr w:type="spellEnd"/>
      <w:r>
        <w:t xml:space="preserve"> </w:t>
      </w:r>
      <w:proofErr w:type="spellStart"/>
      <w:r>
        <w:t>d’une</w:t>
      </w:r>
      <w:proofErr w:type="spellEnd"/>
      <w:r>
        <w:t xml:space="preserve"> situation qui nous </w:t>
      </w:r>
      <w:proofErr w:type="spellStart"/>
      <w:r>
        <w:t>affecte</w:t>
      </w:r>
      <w:proofErr w:type="spellEnd"/>
      <w:r w:rsidRPr="00F84934">
        <w:t xml:space="preserve">. </w:t>
      </w:r>
      <w:proofErr w:type="spellStart"/>
      <w:r w:rsidRPr="00F84934">
        <w:t>L’étrangeté</w:t>
      </w:r>
      <w:proofErr w:type="spellEnd"/>
      <w:r w:rsidRPr="00F84934">
        <w:t> </w:t>
      </w:r>
      <w:proofErr w:type="spellStart"/>
      <w:r>
        <w:t>qualifie</w:t>
      </w:r>
      <w:proofErr w:type="spellEnd"/>
      <w:r>
        <w:t xml:space="preserve"> </w:t>
      </w:r>
      <w:proofErr w:type="spellStart"/>
      <w:r>
        <w:t>l’absence</w:t>
      </w:r>
      <w:proofErr w:type="spellEnd"/>
      <w:r>
        <w:t xml:space="preserve"> de </w:t>
      </w:r>
      <w:proofErr w:type="spellStart"/>
      <w:r>
        <w:t>familiarité</w:t>
      </w:r>
      <w:proofErr w:type="spellEnd"/>
      <w:r w:rsidRPr="00F84934">
        <w:t xml:space="preserve"> et </w:t>
      </w:r>
      <w:proofErr w:type="spellStart"/>
      <w:r>
        <w:t>l’inadéquation</w:t>
      </w:r>
      <w:proofErr w:type="spellEnd"/>
      <w:r>
        <w:t xml:space="preserve">, </w:t>
      </w:r>
      <w:r w:rsidRPr="00F84934">
        <w:t xml:space="preserve">un sentiment </w:t>
      </w:r>
      <w:proofErr w:type="spellStart"/>
      <w:r w:rsidRPr="00F84934">
        <w:t>d’insécurité</w:t>
      </w:r>
      <w:proofErr w:type="spellEnd"/>
      <w:r w:rsidRPr="00F84934">
        <w:t xml:space="preserve"> </w:t>
      </w:r>
      <w:r>
        <w:t xml:space="preserve">au </w:t>
      </w:r>
      <w:r w:rsidRPr="00F84934">
        <w:t xml:space="preserve">vu </w:t>
      </w:r>
      <w:r>
        <w:t>d’un</w:t>
      </w:r>
      <w:r w:rsidRPr="00F84934">
        <w:t xml:space="preserve"> </w:t>
      </w:r>
      <w:proofErr w:type="spellStart"/>
      <w:r w:rsidRPr="00F84934">
        <w:t>changement</w:t>
      </w:r>
      <w:proofErr w:type="spellEnd"/>
      <w:r w:rsidRPr="00F84934">
        <w:t xml:space="preserve"> </w:t>
      </w:r>
      <w:proofErr w:type="spellStart"/>
      <w:r>
        <w:t>inhabituel</w:t>
      </w:r>
      <w:proofErr w:type="spellEnd"/>
      <w:r w:rsidRPr="00F84934">
        <w:t xml:space="preserve">. </w:t>
      </w:r>
      <w:proofErr w:type="spellStart"/>
      <w:r w:rsidRPr="00F84934">
        <w:t>Cependant</w:t>
      </w:r>
      <w:proofErr w:type="spellEnd"/>
      <w:r w:rsidRPr="00F84934">
        <w:t xml:space="preserve">, </w:t>
      </w:r>
      <w:proofErr w:type="spellStart"/>
      <w:r w:rsidRPr="00F84934">
        <w:t>certains</w:t>
      </w:r>
      <w:proofErr w:type="spellEnd"/>
      <w:r w:rsidRPr="00F84934">
        <w:t xml:space="preserve"> </w:t>
      </w:r>
      <w:proofErr w:type="spellStart"/>
      <w:r w:rsidRPr="00F84934">
        <w:t>individus</w:t>
      </w:r>
      <w:proofErr w:type="spellEnd"/>
      <w:r w:rsidRPr="00F84934">
        <w:t xml:space="preserve"> </w:t>
      </w:r>
      <w:proofErr w:type="spellStart"/>
      <w:r w:rsidRPr="00F84934">
        <w:t>trouvent</w:t>
      </w:r>
      <w:proofErr w:type="spellEnd"/>
      <w:r w:rsidRPr="00F84934">
        <w:t xml:space="preserve"> que </w:t>
      </w:r>
      <w:proofErr w:type="spellStart"/>
      <w:r w:rsidRPr="00F84934">
        <w:t>l’étrangeté</w:t>
      </w:r>
      <w:proofErr w:type="spellEnd"/>
      <w:r>
        <w:t xml:space="preserve"> </w:t>
      </w:r>
      <w:proofErr w:type="spellStart"/>
      <w:r>
        <w:t>est</w:t>
      </w:r>
      <w:proofErr w:type="spellEnd"/>
      <w:r>
        <w:t xml:space="preserve"> </w:t>
      </w:r>
      <w:proofErr w:type="spellStart"/>
      <w:r>
        <w:t>attirante</w:t>
      </w:r>
      <w:proofErr w:type="spellEnd"/>
      <w:r>
        <w:t xml:space="preserve"> et </w:t>
      </w:r>
      <w:proofErr w:type="spellStart"/>
      <w:r>
        <w:t>attise</w:t>
      </w:r>
      <w:proofErr w:type="spellEnd"/>
      <w:r>
        <w:t xml:space="preserve"> </w:t>
      </w:r>
      <w:proofErr w:type="spellStart"/>
      <w:r>
        <w:t>leur</w:t>
      </w:r>
      <w:proofErr w:type="spellEnd"/>
      <w:r>
        <w:t xml:space="preserve"> </w:t>
      </w:r>
      <w:proofErr w:type="spellStart"/>
      <w:r>
        <w:t>curiosité</w:t>
      </w:r>
      <w:proofErr w:type="spellEnd"/>
      <w:r>
        <w:t xml:space="preserve">, </w:t>
      </w:r>
      <w:proofErr w:type="spellStart"/>
      <w:r>
        <w:t>tandis</w:t>
      </w:r>
      <w:proofErr w:type="spellEnd"/>
      <w:r>
        <w:t xml:space="preserve"> que </w:t>
      </w:r>
      <w:proofErr w:type="spellStart"/>
      <w:r>
        <w:t>d’autres</w:t>
      </w:r>
      <w:proofErr w:type="spellEnd"/>
      <w:r>
        <w:t xml:space="preserve"> en </w:t>
      </w:r>
      <w:proofErr w:type="spellStart"/>
      <w:r>
        <w:t>sont</w:t>
      </w:r>
      <w:proofErr w:type="spellEnd"/>
      <w:r>
        <w:t xml:space="preserve"> </w:t>
      </w:r>
      <w:proofErr w:type="spellStart"/>
      <w:r>
        <w:t>effrayés</w:t>
      </w:r>
      <w:proofErr w:type="spellEnd"/>
      <w:r>
        <w:t xml:space="preserve"> et la </w:t>
      </w:r>
      <w:proofErr w:type="spellStart"/>
      <w:r>
        <w:t>fuient</w:t>
      </w:r>
      <w:proofErr w:type="spellEnd"/>
      <w:r w:rsidRPr="00F84934">
        <w:t xml:space="preserve">. </w:t>
      </w:r>
      <w:r>
        <w:t>Q</w:t>
      </w:r>
      <w:r w:rsidRPr="00F84934">
        <w:t xml:space="preserve">uelle opinion </w:t>
      </w:r>
      <w:proofErr w:type="gramStart"/>
      <w:r w:rsidRPr="00F84934">
        <w:t>adopter ?</w:t>
      </w:r>
      <w:proofErr w:type="gramEnd"/>
    </w:p>
    <w:p w14:paraId="27009027" w14:textId="77777777" w:rsidR="00C93FC2" w:rsidRDefault="00C93FC2" w:rsidP="00C93FC2">
      <w:pPr>
        <w:ind w:firstLine="708"/>
        <w:jc w:val="both"/>
      </w:pPr>
      <w:r w:rsidRPr="00F84934">
        <w:lastRenderedPageBreak/>
        <w:t xml:space="preserve">En </w:t>
      </w:r>
      <w:proofErr w:type="spellStart"/>
      <w:r w:rsidRPr="00F84934">
        <w:t>effet</w:t>
      </w:r>
      <w:proofErr w:type="spellEnd"/>
      <w:r w:rsidRPr="00F84934">
        <w:t xml:space="preserve">, </w:t>
      </w:r>
      <w:proofErr w:type="spellStart"/>
      <w:r w:rsidRPr="00F84934">
        <w:t>l’étrangeté</w:t>
      </w:r>
      <w:proofErr w:type="spellEnd"/>
      <w:r w:rsidRPr="00F84934">
        <w:t xml:space="preserve"> </w:t>
      </w:r>
      <w:proofErr w:type="spellStart"/>
      <w:r>
        <w:t>renvoie</w:t>
      </w:r>
      <w:proofErr w:type="spellEnd"/>
      <w:r>
        <w:t xml:space="preserve"> à</w:t>
      </w:r>
      <w:r w:rsidRPr="00F84934">
        <w:t xml:space="preserve"> la mort </w:t>
      </w:r>
      <w:proofErr w:type="gramStart"/>
      <w:r>
        <w:t>pour</w:t>
      </w:r>
      <w:proofErr w:type="gramEnd"/>
      <w:r>
        <w:t xml:space="preserve"> </w:t>
      </w:r>
      <w:proofErr w:type="spellStart"/>
      <w:r w:rsidRPr="00F84934">
        <w:t>plusieurs</w:t>
      </w:r>
      <w:proofErr w:type="spellEnd"/>
      <w:r w:rsidRPr="00F84934">
        <w:t xml:space="preserve"> raisons. En premier lieu, </w:t>
      </w:r>
      <w:proofErr w:type="spellStart"/>
      <w:r w:rsidRPr="00F84934">
        <w:t>l’étrangeté</w:t>
      </w:r>
      <w:proofErr w:type="spellEnd"/>
      <w:r w:rsidRPr="00F84934">
        <w:t xml:space="preserve"> </w:t>
      </w:r>
      <w:r>
        <w:t>conduit à</w:t>
      </w:r>
      <w:r w:rsidRPr="00F84934">
        <w:t xml:space="preserve"> </w:t>
      </w:r>
      <w:proofErr w:type="spellStart"/>
      <w:r w:rsidRPr="00F84934">
        <w:t>l’éloignement</w:t>
      </w:r>
      <w:proofErr w:type="spellEnd"/>
      <w:r w:rsidRPr="00F84934">
        <w:t xml:space="preserve"> des </w:t>
      </w:r>
      <w:proofErr w:type="spellStart"/>
      <w:r w:rsidRPr="00F84934">
        <w:t>personnes</w:t>
      </w:r>
      <w:proofErr w:type="spellEnd"/>
      <w:r w:rsidRPr="00F84934">
        <w:t xml:space="preserve"> qui</w:t>
      </w:r>
      <w:r>
        <w:t xml:space="preserve"> la </w:t>
      </w:r>
      <w:proofErr w:type="spellStart"/>
      <w:r>
        <w:t>fuient</w:t>
      </w:r>
      <w:proofErr w:type="spellEnd"/>
      <w:r>
        <w:t>.</w:t>
      </w:r>
      <w:r w:rsidRPr="00F84934">
        <w:t xml:space="preserve"> </w:t>
      </w:r>
      <w:r>
        <w:t>L</w:t>
      </w:r>
      <w:r w:rsidRPr="00F84934">
        <w:t xml:space="preserve">a </w:t>
      </w:r>
      <w:proofErr w:type="spellStart"/>
      <w:r w:rsidRPr="00F84934">
        <w:t>misanthropie</w:t>
      </w:r>
      <w:proofErr w:type="spellEnd"/>
      <w:r w:rsidRPr="00F84934">
        <w:t xml:space="preserve"> de Nemo et </w:t>
      </w:r>
      <w:proofErr w:type="spellStart"/>
      <w:r w:rsidRPr="00F84934">
        <w:t>ses</w:t>
      </w:r>
      <w:proofErr w:type="spellEnd"/>
      <w:r w:rsidRPr="00F84934">
        <w:t xml:space="preserve"> </w:t>
      </w:r>
      <w:proofErr w:type="spellStart"/>
      <w:r w:rsidRPr="00F84934">
        <w:t>jugements</w:t>
      </w:r>
      <w:proofErr w:type="spellEnd"/>
      <w:r w:rsidRPr="00F84934">
        <w:t xml:space="preserve"> </w:t>
      </w:r>
      <w:proofErr w:type="spellStart"/>
      <w:r w:rsidRPr="00F84934">
        <w:t>implacables</w:t>
      </w:r>
      <w:proofErr w:type="spellEnd"/>
      <w:r w:rsidRPr="00F84934">
        <w:t xml:space="preserve"> sur la nature humaine dans </w:t>
      </w:r>
      <w:r w:rsidRPr="00F84934">
        <w:rPr>
          <w:i/>
          <w:iCs/>
        </w:rPr>
        <w:t>Vingt-</w:t>
      </w:r>
      <w:proofErr w:type="spellStart"/>
      <w:r w:rsidRPr="00F84934">
        <w:rPr>
          <w:i/>
          <w:iCs/>
        </w:rPr>
        <w:t>mille</w:t>
      </w:r>
      <w:proofErr w:type="spellEnd"/>
      <w:r w:rsidRPr="00F84934">
        <w:rPr>
          <w:i/>
          <w:iCs/>
        </w:rPr>
        <w:t xml:space="preserve"> </w:t>
      </w:r>
      <w:proofErr w:type="spellStart"/>
      <w:r w:rsidRPr="00F84934">
        <w:rPr>
          <w:i/>
          <w:iCs/>
        </w:rPr>
        <w:t>lieues</w:t>
      </w:r>
      <w:proofErr w:type="spellEnd"/>
      <w:r w:rsidRPr="00F84934">
        <w:rPr>
          <w:i/>
          <w:iCs/>
        </w:rPr>
        <w:t xml:space="preserve"> sous les </w:t>
      </w:r>
      <w:proofErr w:type="spellStart"/>
      <w:r w:rsidRPr="00F84934">
        <w:rPr>
          <w:i/>
          <w:iCs/>
        </w:rPr>
        <w:t>mers</w:t>
      </w:r>
      <w:proofErr w:type="spellEnd"/>
      <w:r w:rsidRPr="00F84934">
        <w:t xml:space="preserve"> de Jules Verne 1879</w:t>
      </w:r>
      <w:r>
        <w:t xml:space="preserve">, </w:t>
      </w:r>
      <w:proofErr w:type="spellStart"/>
      <w:r>
        <w:t>quand</w:t>
      </w:r>
      <w:proofErr w:type="spellEnd"/>
      <w:r>
        <w:t xml:space="preserve"> il </w:t>
      </w:r>
      <w:proofErr w:type="spellStart"/>
      <w:proofErr w:type="gramStart"/>
      <w:r>
        <w:t>dit</w:t>
      </w:r>
      <w:proofErr w:type="spellEnd"/>
      <w:r>
        <w:t xml:space="preserve"> </w:t>
      </w:r>
      <w:r w:rsidRPr="00F84934">
        <w:t>:</w:t>
      </w:r>
      <w:proofErr w:type="gramEnd"/>
      <w:r w:rsidRPr="00F84934">
        <w:t xml:space="preserve"> « </w:t>
      </w:r>
      <w:proofErr w:type="spellStart"/>
      <w:r w:rsidRPr="00F84934">
        <w:t>j’ai</w:t>
      </w:r>
      <w:proofErr w:type="spellEnd"/>
      <w:r w:rsidRPr="00F84934">
        <w:t xml:space="preserve"> rompu avec la société tout </w:t>
      </w:r>
      <w:proofErr w:type="spellStart"/>
      <w:r w:rsidRPr="00F84934">
        <w:t>entière</w:t>
      </w:r>
      <w:proofErr w:type="spellEnd"/>
      <w:r w:rsidRPr="00F84934">
        <w:t xml:space="preserve"> » </w:t>
      </w:r>
      <w:r>
        <w:t xml:space="preserve">font </w:t>
      </w:r>
      <w:proofErr w:type="spellStart"/>
      <w:r>
        <w:t>peur</w:t>
      </w:r>
      <w:proofErr w:type="spellEnd"/>
      <w:r>
        <w:t xml:space="preserve"> </w:t>
      </w:r>
      <w:proofErr w:type="spellStart"/>
      <w:r>
        <w:t>quand</w:t>
      </w:r>
      <w:proofErr w:type="spellEnd"/>
      <w:r>
        <w:t xml:space="preserve"> on </w:t>
      </w:r>
      <w:proofErr w:type="spellStart"/>
      <w:r>
        <w:t>n’en</w:t>
      </w:r>
      <w:proofErr w:type="spellEnd"/>
      <w:r>
        <w:t xml:space="preserve"> </w:t>
      </w:r>
      <w:proofErr w:type="spellStart"/>
      <w:r>
        <w:t>connaît</w:t>
      </w:r>
      <w:proofErr w:type="spellEnd"/>
      <w:r>
        <w:t xml:space="preserve"> pas encore les </w:t>
      </w:r>
      <w:proofErr w:type="gramStart"/>
      <w:r>
        <w:t>raisons :</w:t>
      </w:r>
      <w:proofErr w:type="gramEnd"/>
      <w:r>
        <w:t xml:space="preserve"> les </w:t>
      </w:r>
      <w:proofErr w:type="spellStart"/>
      <w:r>
        <w:t>protagonistes</w:t>
      </w:r>
      <w:proofErr w:type="spellEnd"/>
      <w:r>
        <w:t xml:space="preserve"> </w:t>
      </w:r>
      <w:proofErr w:type="spellStart"/>
      <w:r>
        <w:t>arrivés</w:t>
      </w:r>
      <w:proofErr w:type="spellEnd"/>
      <w:r>
        <w:t xml:space="preserve"> sur le Nautilus </w:t>
      </w:r>
      <w:proofErr w:type="spellStart"/>
      <w:r>
        <w:t>souhaitent</w:t>
      </w:r>
      <w:proofErr w:type="spellEnd"/>
      <w:r>
        <w:t xml:space="preserve"> </w:t>
      </w:r>
      <w:proofErr w:type="spellStart"/>
      <w:r>
        <w:t>d’abord</w:t>
      </w:r>
      <w:proofErr w:type="spellEnd"/>
      <w:r>
        <w:t xml:space="preserve"> le </w:t>
      </w:r>
      <w:proofErr w:type="spellStart"/>
      <w:r>
        <w:t>fuir</w:t>
      </w:r>
      <w:proofErr w:type="spellEnd"/>
      <w:r>
        <w:t>. D</w:t>
      </w:r>
      <w:r w:rsidRPr="00F84934">
        <w:t xml:space="preserve">ans </w:t>
      </w:r>
      <w:r w:rsidRPr="00F84934">
        <w:rPr>
          <w:i/>
          <w:iCs/>
        </w:rPr>
        <w:t xml:space="preserve">Le </w:t>
      </w:r>
      <w:proofErr w:type="spellStart"/>
      <w:r w:rsidRPr="00F84934">
        <w:rPr>
          <w:i/>
          <w:iCs/>
        </w:rPr>
        <w:t>mur</w:t>
      </w:r>
      <w:proofErr w:type="spellEnd"/>
      <w:r w:rsidRPr="00F84934">
        <w:rPr>
          <w:i/>
          <w:iCs/>
        </w:rPr>
        <w:t xml:space="preserve"> invisible</w:t>
      </w:r>
      <w:r>
        <w:t>,</w:t>
      </w:r>
      <w:r w:rsidRPr="00F84934">
        <w:t xml:space="preserve"> Marlen Haushofer</w:t>
      </w:r>
      <w:r>
        <w:t xml:space="preserve">, </w:t>
      </w:r>
      <w:proofErr w:type="spellStart"/>
      <w:r>
        <w:t>en</w:t>
      </w:r>
      <w:proofErr w:type="spellEnd"/>
      <w:r w:rsidRPr="00F84934">
        <w:t xml:space="preserve"> 1969</w:t>
      </w:r>
      <w:r>
        <w:t xml:space="preserve">, met </w:t>
      </w:r>
      <w:proofErr w:type="spellStart"/>
      <w:r>
        <w:t>en</w:t>
      </w:r>
      <w:proofErr w:type="spellEnd"/>
      <w:r>
        <w:t xml:space="preserve"> </w:t>
      </w:r>
      <w:proofErr w:type="spellStart"/>
      <w:r>
        <w:t>scène</w:t>
      </w:r>
      <w:proofErr w:type="spellEnd"/>
      <w:r>
        <w:t xml:space="preserve"> </w:t>
      </w:r>
      <w:proofErr w:type="spellStart"/>
      <w:r>
        <w:t>une</w:t>
      </w:r>
      <w:proofErr w:type="spellEnd"/>
      <w:r w:rsidRPr="00F84934">
        <w:t xml:space="preserve"> </w:t>
      </w:r>
      <w:proofErr w:type="spellStart"/>
      <w:r w:rsidRPr="00F84934">
        <w:t>protagoniste</w:t>
      </w:r>
      <w:proofErr w:type="spellEnd"/>
      <w:r w:rsidRPr="00F84934">
        <w:t xml:space="preserve"> </w:t>
      </w:r>
      <w:r>
        <w:t xml:space="preserve">qui </w:t>
      </w:r>
      <w:proofErr w:type="spellStart"/>
      <w:r w:rsidRPr="00F84934">
        <w:t>ressent</w:t>
      </w:r>
      <w:proofErr w:type="spellEnd"/>
      <w:r w:rsidRPr="00F84934">
        <w:t xml:space="preserve"> </w:t>
      </w:r>
      <w:r>
        <w:t xml:space="preserve">de </w:t>
      </w:r>
      <w:proofErr w:type="spellStart"/>
      <w:r w:rsidRPr="00F84934">
        <w:t>l’étrangeté</w:t>
      </w:r>
      <w:proofErr w:type="spellEnd"/>
      <w:r w:rsidRPr="00F84934">
        <w:t xml:space="preserve"> </w:t>
      </w:r>
      <w:proofErr w:type="spellStart"/>
      <w:r>
        <w:t>quand</w:t>
      </w:r>
      <w:proofErr w:type="spellEnd"/>
      <w:r w:rsidRPr="00F84934">
        <w:t xml:space="preserve"> la mort de </w:t>
      </w:r>
      <w:proofErr w:type="spellStart"/>
      <w:r>
        <w:t>s</w:t>
      </w:r>
      <w:r w:rsidRPr="00F84934">
        <w:t>es</w:t>
      </w:r>
      <w:proofErr w:type="spellEnd"/>
      <w:r w:rsidRPr="00F84934">
        <w:t xml:space="preserve"> </w:t>
      </w:r>
      <w:proofErr w:type="spellStart"/>
      <w:r w:rsidRPr="00F84934">
        <w:t>animaux</w:t>
      </w:r>
      <w:proofErr w:type="spellEnd"/>
      <w:r w:rsidRPr="00F84934">
        <w:t xml:space="preserve"> </w:t>
      </w:r>
      <w:proofErr w:type="spellStart"/>
      <w:r w:rsidRPr="00F84934">
        <w:t>l</w:t>
      </w:r>
      <w:r>
        <w:t>’a</w:t>
      </w:r>
      <w:proofErr w:type="spellEnd"/>
      <w:r w:rsidRPr="00F84934">
        <w:t xml:space="preserve"> </w:t>
      </w:r>
      <w:proofErr w:type="spellStart"/>
      <w:r w:rsidRPr="00F84934">
        <w:t>éloigné</w:t>
      </w:r>
      <w:r>
        <w:t>e</w:t>
      </w:r>
      <w:proofErr w:type="spellEnd"/>
      <w:r w:rsidRPr="00F84934">
        <w:t xml:space="preserve"> de </w:t>
      </w:r>
      <w:proofErr w:type="spellStart"/>
      <w:r w:rsidRPr="00F84934">
        <w:t>ces</w:t>
      </w:r>
      <w:proofErr w:type="spellEnd"/>
      <w:r w:rsidRPr="00F84934">
        <w:t xml:space="preserve"> </w:t>
      </w:r>
      <w:proofErr w:type="spellStart"/>
      <w:r w:rsidRPr="00F84934">
        <w:t>derniers</w:t>
      </w:r>
      <w:proofErr w:type="spellEnd"/>
      <w:r w:rsidRPr="00F84934">
        <w:t xml:space="preserve">. En </w:t>
      </w:r>
      <w:proofErr w:type="spellStart"/>
      <w:r w:rsidRPr="00F84934">
        <w:t>outre</w:t>
      </w:r>
      <w:proofErr w:type="spellEnd"/>
      <w:r w:rsidRPr="00F84934">
        <w:t xml:space="preserve">, </w:t>
      </w:r>
      <w:proofErr w:type="spellStart"/>
      <w:r w:rsidRPr="00F84934">
        <w:t>ce</w:t>
      </w:r>
      <w:proofErr w:type="spellEnd"/>
      <w:r w:rsidRPr="00F84934">
        <w:t xml:space="preserve"> sentiment se </w:t>
      </w:r>
      <w:proofErr w:type="spellStart"/>
      <w:r w:rsidRPr="00F84934">
        <w:t>ressent</w:t>
      </w:r>
      <w:proofErr w:type="spellEnd"/>
      <w:r w:rsidRPr="00F84934">
        <w:t xml:space="preserve"> </w:t>
      </w:r>
      <w:proofErr w:type="spellStart"/>
      <w:r w:rsidRPr="00F84934">
        <w:t>lors</w:t>
      </w:r>
      <w:proofErr w:type="spellEnd"/>
      <w:r w:rsidRPr="00F84934">
        <w:t xml:space="preserve"> de </w:t>
      </w:r>
      <w:proofErr w:type="spellStart"/>
      <w:r w:rsidRPr="00F84934">
        <w:t>l’exploration</w:t>
      </w:r>
      <w:proofErr w:type="spellEnd"/>
      <w:r w:rsidRPr="00F84934">
        <w:t xml:space="preserve"> d</w:t>
      </w:r>
      <w:r>
        <w:t>es</w:t>
      </w:r>
      <w:r w:rsidRPr="00F84934">
        <w:t xml:space="preserve"> </w:t>
      </w:r>
      <w:proofErr w:type="spellStart"/>
      <w:r w:rsidRPr="00F84934">
        <w:t>limite</w:t>
      </w:r>
      <w:r>
        <w:t>s</w:t>
      </w:r>
      <w:proofErr w:type="spellEnd"/>
      <w:r>
        <w:t xml:space="preserve"> de la vie</w:t>
      </w:r>
      <w:r w:rsidRPr="00F84934">
        <w:t xml:space="preserve"> humaine </w:t>
      </w:r>
      <w:r>
        <w:t xml:space="preserve">qui </w:t>
      </w:r>
      <w:proofErr w:type="spellStart"/>
      <w:r>
        <w:t>peut</w:t>
      </w:r>
      <w:proofErr w:type="spellEnd"/>
      <w:r>
        <w:t xml:space="preserve"> </w:t>
      </w:r>
      <w:proofErr w:type="spellStart"/>
      <w:r>
        <w:t>conduire</w:t>
      </w:r>
      <w:proofErr w:type="spellEnd"/>
      <w:r>
        <w:t xml:space="preserve"> à</w:t>
      </w:r>
      <w:r w:rsidRPr="00F84934">
        <w:t xml:space="preserve"> la </w:t>
      </w:r>
      <w:proofErr w:type="gramStart"/>
      <w:r w:rsidRPr="00F84934">
        <w:t>mo</w:t>
      </w:r>
      <w:r>
        <w:t>rt :</w:t>
      </w:r>
      <w:proofErr w:type="gramEnd"/>
      <w:r>
        <w:t xml:space="preserve"> l</w:t>
      </w:r>
      <w:r w:rsidRPr="00F84934">
        <w:t xml:space="preserve">a situation dans </w:t>
      </w:r>
      <w:proofErr w:type="spellStart"/>
      <w:r w:rsidRPr="00F84934">
        <w:t>laquelle</w:t>
      </w:r>
      <w:proofErr w:type="spellEnd"/>
      <w:r w:rsidRPr="00F84934">
        <w:t xml:space="preserve"> Nemo </w:t>
      </w:r>
      <w:proofErr w:type="spellStart"/>
      <w:r w:rsidRPr="00F84934">
        <w:t>s’est</w:t>
      </w:r>
      <w:proofErr w:type="spellEnd"/>
      <w:r w:rsidRPr="00F84934">
        <w:t xml:space="preserve"> </w:t>
      </w:r>
      <w:proofErr w:type="spellStart"/>
      <w:r w:rsidRPr="00F84934">
        <w:t>retrouvé</w:t>
      </w:r>
      <w:proofErr w:type="spellEnd"/>
      <w:r w:rsidRPr="00F84934">
        <w:t xml:space="preserve"> </w:t>
      </w:r>
      <w:proofErr w:type="spellStart"/>
      <w:r>
        <w:t>quand</w:t>
      </w:r>
      <w:proofErr w:type="spellEnd"/>
      <w:r w:rsidRPr="00F84934">
        <w:t xml:space="preserve"> il </w:t>
      </w:r>
      <w:proofErr w:type="spellStart"/>
      <w:r w:rsidRPr="00F84934">
        <w:t>s’est</w:t>
      </w:r>
      <w:proofErr w:type="spellEnd"/>
      <w:r w:rsidRPr="00F84934">
        <w:t xml:space="preserve"> </w:t>
      </w:r>
      <w:proofErr w:type="spellStart"/>
      <w:r w:rsidRPr="00F84934">
        <w:t>coincé</w:t>
      </w:r>
      <w:proofErr w:type="spellEnd"/>
      <w:r w:rsidRPr="00F84934">
        <w:t xml:space="preserve"> </w:t>
      </w:r>
      <w:r>
        <w:t xml:space="preserve">sous la </w:t>
      </w:r>
      <w:proofErr w:type="spellStart"/>
      <w:r>
        <w:t>banquise</w:t>
      </w:r>
      <w:proofErr w:type="spellEnd"/>
      <w:r>
        <w:t xml:space="preserve"> </w:t>
      </w:r>
      <w:proofErr w:type="spellStart"/>
      <w:r>
        <w:t>en</w:t>
      </w:r>
      <w:proofErr w:type="spellEnd"/>
      <w:r>
        <w:t xml:space="preserve"> </w:t>
      </w:r>
      <w:proofErr w:type="spellStart"/>
      <w:r>
        <w:t>est</w:t>
      </w:r>
      <w:proofErr w:type="spellEnd"/>
      <w:r>
        <w:t xml:space="preserve"> </w:t>
      </w:r>
      <w:proofErr w:type="spellStart"/>
      <w:r>
        <w:t>témoin</w:t>
      </w:r>
      <w:proofErr w:type="spellEnd"/>
      <w:r>
        <w:t xml:space="preserve">. </w:t>
      </w:r>
      <w:proofErr w:type="spellStart"/>
      <w:r>
        <w:t>Ils</w:t>
      </w:r>
      <w:proofErr w:type="spellEnd"/>
      <w:r>
        <w:t xml:space="preserve"> </w:t>
      </w:r>
      <w:proofErr w:type="spellStart"/>
      <w:r w:rsidRPr="00F84934">
        <w:t>sont</w:t>
      </w:r>
      <w:proofErr w:type="spellEnd"/>
      <w:r w:rsidRPr="00F84934">
        <w:t xml:space="preserve"> </w:t>
      </w:r>
      <w:proofErr w:type="spellStart"/>
      <w:r w:rsidRPr="00F84934">
        <w:t>enfermé</w:t>
      </w:r>
      <w:r>
        <w:t>s</w:t>
      </w:r>
      <w:proofErr w:type="spellEnd"/>
      <w:r w:rsidRPr="00F84934">
        <w:t xml:space="preserve"> et </w:t>
      </w:r>
      <w:proofErr w:type="spellStart"/>
      <w:r w:rsidRPr="00F84934">
        <w:t>explor</w:t>
      </w:r>
      <w:r>
        <w:t>e</w:t>
      </w:r>
      <w:r w:rsidRPr="00F84934">
        <w:t>nt</w:t>
      </w:r>
      <w:proofErr w:type="spellEnd"/>
      <w:r w:rsidRPr="00F84934">
        <w:t xml:space="preserve"> la </w:t>
      </w:r>
      <w:proofErr w:type="spellStart"/>
      <w:r w:rsidRPr="00F84934">
        <w:t>limite</w:t>
      </w:r>
      <w:proofErr w:type="spellEnd"/>
      <w:r w:rsidRPr="00F84934">
        <w:t xml:space="preserve"> d</w:t>
      </w:r>
      <w:r>
        <w:t>’un milieu viable pour</w:t>
      </w:r>
      <w:r w:rsidRPr="00F84934">
        <w:t xml:space="preserve"> </w:t>
      </w:r>
      <w:proofErr w:type="spellStart"/>
      <w:r w:rsidRPr="00F84934">
        <w:t>l’être</w:t>
      </w:r>
      <w:proofErr w:type="spellEnd"/>
      <w:r w:rsidRPr="00F84934">
        <w:t xml:space="preserve"> </w:t>
      </w:r>
      <w:proofErr w:type="spellStart"/>
      <w:r w:rsidRPr="00F84934">
        <w:t>humain</w:t>
      </w:r>
      <w:proofErr w:type="spellEnd"/>
      <w:r>
        <w:t xml:space="preserve">. </w:t>
      </w:r>
      <w:r w:rsidRPr="00F84934">
        <w:t xml:space="preserve">Nemo </w:t>
      </w:r>
      <w:r>
        <w:t>a</w:t>
      </w:r>
      <w:r w:rsidRPr="00F84934">
        <w:t xml:space="preserve"> </w:t>
      </w:r>
      <w:r>
        <w:t xml:space="preserve">à </w:t>
      </w:r>
      <w:proofErr w:type="spellStart"/>
      <w:r w:rsidRPr="00F84934">
        <w:t>ce</w:t>
      </w:r>
      <w:proofErr w:type="spellEnd"/>
      <w:r w:rsidRPr="00F84934">
        <w:t xml:space="preserve"> moment</w:t>
      </w:r>
      <w:r>
        <w:t xml:space="preserve"> </w:t>
      </w:r>
      <w:proofErr w:type="spellStart"/>
      <w:r>
        <w:t>là</w:t>
      </w:r>
      <w:proofErr w:type="spellEnd"/>
      <w:r w:rsidRPr="00F84934">
        <w:t xml:space="preserve"> </w:t>
      </w:r>
      <w:proofErr w:type="spellStart"/>
      <w:r w:rsidRPr="00F84934">
        <w:t>franchi</w:t>
      </w:r>
      <w:proofErr w:type="spellEnd"/>
      <w:r w:rsidRPr="00F84934">
        <w:t xml:space="preserve"> la </w:t>
      </w:r>
      <w:proofErr w:type="spellStart"/>
      <w:r w:rsidRPr="00F84934">
        <w:t>limite</w:t>
      </w:r>
      <w:proofErr w:type="spellEnd"/>
      <w:r w:rsidRPr="00F84934">
        <w:t xml:space="preserve"> du </w:t>
      </w:r>
      <w:proofErr w:type="gramStart"/>
      <w:r w:rsidRPr="00F84934">
        <w:t>possible :</w:t>
      </w:r>
      <w:proofErr w:type="gramEnd"/>
      <w:r w:rsidRPr="00F84934">
        <w:t xml:space="preserve"> « Alors je </w:t>
      </w:r>
      <w:proofErr w:type="spellStart"/>
      <w:r w:rsidRPr="00F84934">
        <w:t>compris</w:t>
      </w:r>
      <w:proofErr w:type="spellEnd"/>
      <w:r w:rsidRPr="00F84934">
        <w:t xml:space="preserve"> </w:t>
      </w:r>
      <w:proofErr w:type="spellStart"/>
      <w:r w:rsidRPr="00F84934">
        <w:t>qu’il</w:t>
      </w:r>
      <w:proofErr w:type="spellEnd"/>
      <w:r w:rsidRPr="00F84934">
        <w:t xml:space="preserve"> </w:t>
      </w:r>
      <w:proofErr w:type="spellStart"/>
      <w:r w:rsidRPr="00F84934">
        <w:t>n’explorait</w:t>
      </w:r>
      <w:proofErr w:type="spellEnd"/>
      <w:r w:rsidRPr="00F84934">
        <w:t xml:space="preserve"> pas </w:t>
      </w:r>
      <w:proofErr w:type="spellStart"/>
      <w:r w:rsidRPr="00F84934">
        <w:t>seulement</w:t>
      </w:r>
      <w:proofErr w:type="spellEnd"/>
      <w:r w:rsidRPr="00F84934">
        <w:t xml:space="preserve"> les </w:t>
      </w:r>
      <w:proofErr w:type="spellStart"/>
      <w:r w:rsidRPr="00F84934">
        <w:t>mers</w:t>
      </w:r>
      <w:proofErr w:type="spellEnd"/>
      <w:r w:rsidRPr="00F84934">
        <w:t xml:space="preserve">, </w:t>
      </w:r>
      <w:proofErr w:type="spellStart"/>
      <w:r w:rsidRPr="00F84934">
        <w:t>mais</w:t>
      </w:r>
      <w:proofErr w:type="spellEnd"/>
      <w:r w:rsidRPr="00F84934">
        <w:t xml:space="preserve"> les </w:t>
      </w:r>
      <w:proofErr w:type="spellStart"/>
      <w:r w:rsidRPr="00F84934">
        <w:t>confins</w:t>
      </w:r>
      <w:proofErr w:type="spellEnd"/>
      <w:r w:rsidRPr="00F84934">
        <w:t xml:space="preserve"> </w:t>
      </w:r>
      <w:proofErr w:type="spellStart"/>
      <w:r w:rsidRPr="00F84934">
        <w:t>mêmes</w:t>
      </w:r>
      <w:proofErr w:type="spellEnd"/>
      <w:r w:rsidRPr="00F84934">
        <w:t xml:space="preserve"> de la vie et de la mort. »</w:t>
      </w:r>
      <w:r>
        <w:t>. D</w:t>
      </w:r>
      <w:r w:rsidRPr="00F84934">
        <w:t xml:space="preserve">ans </w:t>
      </w:r>
      <w:r w:rsidRPr="00F84934">
        <w:rPr>
          <w:i/>
          <w:iCs/>
        </w:rPr>
        <w:t xml:space="preserve">La </w:t>
      </w:r>
      <w:proofErr w:type="spellStart"/>
      <w:r w:rsidRPr="00F84934">
        <w:rPr>
          <w:i/>
          <w:iCs/>
        </w:rPr>
        <w:t>connaissance</w:t>
      </w:r>
      <w:proofErr w:type="spellEnd"/>
      <w:r w:rsidRPr="00F84934">
        <w:rPr>
          <w:i/>
          <w:iCs/>
        </w:rPr>
        <w:t xml:space="preserve"> de la vie</w:t>
      </w:r>
      <w:r w:rsidRPr="00F84934">
        <w:t xml:space="preserve"> de Canguilhem</w:t>
      </w:r>
      <w:r>
        <w:t xml:space="preserve">, </w:t>
      </w:r>
      <w:proofErr w:type="spellStart"/>
      <w:r w:rsidRPr="00F84934">
        <w:t>l’auteur</w:t>
      </w:r>
      <w:proofErr w:type="spellEnd"/>
      <w:r w:rsidRPr="00F84934">
        <w:t xml:space="preserve"> montre que </w:t>
      </w:r>
      <w:proofErr w:type="spellStart"/>
      <w:r w:rsidRPr="00F84934">
        <w:t>connaître</w:t>
      </w:r>
      <w:proofErr w:type="spellEnd"/>
      <w:r w:rsidRPr="00F84934">
        <w:t xml:space="preserve"> la vie, </w:t>
      </w:r>
      <w:proofErr w:type="spellStart"/>
      <w:r w:rsidRPr="00F84934">
        <w:t>c’est</w:t>
      </w:r>
      <w:proofErr w:type="spellEnd"/>
      <w:r w:rsidRPr="00F84934">
        <w:t xml:space="preserve"> </w:t>
      </w:r>
      <w:proofErr w:type="spellStart"/>
      <w:r w:rsidRPr="00F84934">
        <w:t>toujours</w:t>
      </w:r>
      <w:proofErr w:type="spellEnd"/>
      <w:r w:rsidRPr="00F84934">
        <w:t xml:space="preserve"> affronter </w:t>
      </w:r>
      <w:proofErr w:type="spellStart"/>
      <w:r w:rsidRPr="00F84934">
        <w:t>ce</w:t>
      </w:r>
      <w:proofErr w:type="spellEnd"/>
      <w:r w:rsidRPr="00F84934">
        <w:t xml:space="preserve"> qui </w:t>
      </w:r>
      <w:proofErr w:type="spellStart"/>
      <w:r w:rsidRPr="00F84934">
        <w:t>échappe</w:t>
      </w:r>
      <w:proofErr w:type="spellEnd"/>
      <w:r w:rsidRPr="00F84934">
        <w:t xml:space="preserve"> à la </w:t>
      </w:r>
      <w:proofErr w:type="spellStart"/>
      <w:r w:rsidRPr="00F84934">
        <w:t>connaissance</w:t>
      </w:r>
      <w:proofErr w:type="spellEnd"/>
      <w:r>
        <w:t>.</w:t>
      </w:r>
      <w:r w:rsidRPr="00F84934">
        <w:t xml:space="preserve"> </w:t>
      </w:r>
      <w:proofErr w:type="spellStart"/>
      <w:r>
        <w:t>L</w:t>
      </w:r>
      <w:r w:rsidRPr="00F84934">
        <w:t>’énigme</w:t>
      </w:r>
      <w:proofErr w:type="spellEnd"/>
      <w:r w:rsidRPr="00F84934">
        <w:t xml:space="preserve"> </w:t>
      </w:r>
      <w:r>
        <w:t xml:space="preserve">de la </w:t>
      </w:r>
      <w:r w:rsidRPr="00F84934">
        <w:t>vie</w:t>
      </w:r>
      <w:r>
        <w:t xml:space="preserve"> et de</w:t>
      </w:r>
      <w:r w:rsidRPr="00F84934">
        <w:t xml:space="preserve"> la mort, </w:t>
      </w:r>
      <w:proofErr w:type="spellStart"/>
      <w:r w:rsidRPr="00F84934">
        <w:t>l’inconnu</w:t>
      </w:r>
      <w:proofErr w:type="spellEnd"/>
      <w:r w:rsidRPr="00F84934">
        <w:t> </w:t>
      </w:r>
      <w:r>
        <w:t xml:space="preserve">de </w:t>
      </w:r>
      <w:proofErr w:type="spellStart"/>
      <w:proofErr w:type="gramStart"/>
      <w:r>
        <w:t>l’univers</w:t>
      </w:r>
      <w:proofErr w:type="spellEnd"/>
      <w:r>
        <w:t xml:space="preserve"> </w:t>
      </w:r>
      <w:r w:rsidRPr="00F84934">
        <w:t>:</w:t>
      </w:r>
      <w:proofErr w:type="gramEnd"/>
      <w:r w:rsidRPr="00F84934">
        <w:t xml:space="preserve"> </w:t>
      </w:r>
      <w:r w:rsidRPr="00575F66">
        <w:rPr>
          <w:b/>
          <w:bCs/>
        </w:rPr>
        <w:t>« </w:t>
      </w:r>
      <w:proofErr w:type="spellStart"/>
      <w:r w:rsidRPr="00575F66">
        <w:rPr>
          <w:b/>
          <w:bCs/>
        </w:rPr>
        <w:t>L’expérience</w:t>
      </w:r>
      <w:proofErr w:type="spellEnd"/>
      <w:r w:rsidRPr="00575F66">
        <w:rPr>
          <w:b/>
          <w:bCs/>
        </w:rPr>
        <w:t xml:space="preserve"> de la vie ne </w:t>
      </w:r>
      <w:proofErr w:type="spellStart"/>
      <w:r w:rsidRPr="00575F66">
        <w:rPr>
          <w:b/>
          <w:bCs/>
        </w:rPr>
        <w:t>peut</w:t>
      </w:r>
      <w:proofErr w:type="spellEnd"/>
      <w:r w:rsidRPr="00575F66">
        <w:rPr>
          <w:b/>
          <w:bCs/>
        </w:rPr>
        <w:t xml:space="preserve"> se </w:t>
      </w:r>
      <w:proofErr w:type="spellStart"/>
      <w:r w:rsidRPr="00575F66">
        <w:rPr>
          <w:b/>
          <w:bCs/>
        </w:rPr>
        <w:t>réduire</w:t>
      </w:r>
      <w:proofErr w:type="spellEnd"/>
      <w:r w:rsidRPr="00575F66">
        <w:rPr>
          <w:b/>
          <w:bCs/>
        </w:rPr>
        <w:t xml:space="preserve"> à la </w:t>
      </w:r>
      <w:proofErr w:type="spellStart"/>
      <w:r w:rsidRPr="00575F66">
        <w:rPr>
          <w:b/>
          <w:bCs/>
        </w:rPr>
        <w:t>connaissance</w:t>
      </w:r>
      <w:proofErr w:type="spellEnd"/>
      <w:r w:rsidRPr="00575F66">
        <w:rPr>
          <w:b/>
          <w:bCs/>
        </w:rPr>
        <w:t xml:space="preserve"> </w:t>
      </w:r>
      <w:proofErr w:type="spellStart"/>
      <w:r w:rsidRPr="00575F66">
        <w:rPr>
          <w:b/>
          <w:bCs/>
        </w:rPr>
        <w:t>scientifique</w:t>
      </w:r>
      <w:proofErr w:type="spellEnd"/>
      <w:r w:rsidRPr="00575F66">
        <w:rPr>
          <w:b/>
          <w:bCs/>
        </w:rPr>
        <w:t xml:space="preserve"> du vivant. Car </w:t>
      </w:r>
      <w:proofErr w:type="spellStart"/>
      <w:r w:rsidRPr="00575F66">
        <w:rPr>
          <w:b/>
          <w:bCs/>
        </w:rPr>
        <w:t>connaître</w:t>
      </w:r>
      <w:proofErr w:type="spellEnd"/>
      <w:r w:rsidRPr="00575F66">
        <w:rPr>
          <w:b/>
          <w:bCs/>
        </w:rPr>
        <w:t xml:space="preserve"> la vie, </w:t>
      </w:r>
      <w:proofErr w:type="spellStart"/>
      <w:r w:rsidRPr="00575F66">
        <w:rPr>
          <w:b/>
          <w:bCs/>
        </w:rPr>
        <w:t>c’est</w:t>
      </w:r>
      <w:proofErr w:type="spellEnd"/>
      <w:r w:rsidRPr="00575F66">
        <w:rPr>
          <w:b/>
          <w:bCs/>
        </w:rPr>
        <w:t xml:space="preserve"> </w:t>
      </w:r>
      <w:proofErr w:type="spellStart"/>
      <w:r w:rsidRPr="00575F66">
        <w:rPr>
          <w:b/>
          <w:bCs/>
        </w:rPr>
        <w:t>aussi</w:t>
      </w:r>
      <w:proofErr w:type="spellEnd"/>
      <w:r w:rsidRPr="00575F66">
        <w:rPr>
          <w:b/>
          <w:bCs/>
        </w:rPr>
        <w:t xml:space="preserve"> </w:t>
      </w:r>
      <w:proofErr w:type="spellStart"/>
      <w:r w:rsidRPr="00575F66">
        <w:rPr>
          <w:b/>
          <w:bCs/>
        </w:rPr>
        <w:t>mesurer</w:t>
      </w:r>
      <w:proofErr w:type="spellEnd"/>
      <w:r w:rsidRPr="00575F66">
        <w:rPr>
          <w:b/>
          <w:bCs/>
        </w:rPr>
        <w:t xml:space="preserve"> la distance qui nous </w:t>
      </w:r>
      <w:proofErr w:type="spellStart"/>
      <w:r w:rsidRPr="00575F66">
        <w:rPr>
          <w:b/>
          <w:bCs/>
        </w:rPr>
        <w:t>sépare</w:t>
      </w:r>
      <w:proofErr w:type="spellEnd"/>
      <w:r w:rsidRPr="00575F66">
        <w:rPr>
          <w:b/>
          <w:bCs/>
        </w:rPr>
        <w:t xml:space="preserve"> </w:t>
      </w:r>
      <w:proofErr w:type="spellStart"/>
      <w:r w:rsidRPr="00575F66">
        <w:rPr>
          <w:b/>
          <w:bCs/>
        </w:rPr>
        <w:t>d’elle</w:t>
      </w:r>
      <w:proofErr w:type="spellEnd"/>
      <w:r w:rsidRPr="00575F66">
        <w:rPr>
          <w:b/>
          <w:bCs/>
        </w:rPr>
        <w:t xml:space="preserve">. La vie </w:t>
      </w:r>
      <w:proofErr w:type="spellStart"/>
      <w:r w:rsidRPr="00575F66">
        <w:rPr>
          <w:b/>
          <w:bCs/>
        </w:rPr>
        <w:t>est</w:t>
      </w:r>
      <w:proofErr w:type="spellEnd"/>
      <w:r w:rsidRPr="00575F66">
        <w:rPr>
          <w:b/>
          <w:bCs/>
        </w:rPr>
        <w:t xml:space="preserve"> </w:t>
      </w:r>
      <w:proofErr w:type="spellStart"/>
      <w:r w:rsidRPr="00575F66">
        <w:rPr>
          <w:b/>
          <w:bCs/>
        </w:rPr>
        <w:t>étrangère</w:t>
      </w:r>
      <w:proofErr w:type="spellEnd"/>
      <w:r w:rsidRPr="00575F66">
        <w:rPr>
          <w:b/>
          <w:bCs/>
        </w:rPr>
        <w:t xml:space="preserve"> à la raison qui </w:t>
      </w:r>
      <w:proofErr w:type="spellStart"/>
      <w:r w:rsidRPr="00575F66">
        <w:rPr>
          <w:b/>
          <w:bCs/>
        </w:rPr>
        <w:t>prétend</w:t>
      </w:r>
      <w:proofErr w:type="spellEnd"/>
      <w:r w:rsidRPr="00575F66">
        <w:rPr>
          <w:b/>
          <w:bCs/>
        </w:rPr>
        <w:t xml:space="preserve"> la </w:t>
      </w:r>
      <w:proofErr w:type="spellStart"/>
      <w:r w:rsidRPr="00575F66">
        <w:rPr>
          <w:b/>
          <w:bCs/>
        </w:rPr>
        <w:t>saisir</w:t>
      </w:r>
      <w:proofErr w:type="spellEnd"/>
      <w:r w:rsidRPr="00575F66">
        <w:rPr>
          <w:b/>
          <w:bCs/>
        </w:rPr>
        <w:t xml:space="preserve"> tout </w:t>
      </w:r>
      <w:proofErr w:type="spellStart"/>
      <w:r w:rsidRPr="00575F66">
        <w:rPr>
          <w:b/>
          <w:bCs/>
        </w:rPr>
        <w:t>entière</w:t>
      </w:r>
      <w:proofErr w:type="spellEnd"/>
      <w:r w:rsidRPr="00575F66">
        <w:rPr>
          <w:b/>
          <w:bCs/>
        </w:rPr>
        <w:t> »</w:t>
      </w:r>
      <w:r w:rsidRPr="00F84934">
        <w:t>.</w:t>
      </w:r>
      <w:r>
        <w:t xml:space="preserve"> </w:t>
      </w:r>
    </w:p>
    <w:p w14:paraId="5BA6E66F" w14:textId="77777777" w:rsidR="00C93FC2" w:rsidRPr="00F84934" w:rsidRDefault="00C93FC2" w:rsidP="00C93FC2">
      <w:pPr>
        <w:ind w:firstLine="708"/>
        <w:jc w:val="both"/>
      </w:pPr>
      <w:r>
        <w:t>L</w:t>
      </w:r>
      <w:r w:rsidRPr="00F84934">
        <w:t xml:space="preserve">a </w:t>
      </w:r>
      <w:r w:rsidRPr="00F84934">
        <w:rPr>
          <w:bCs/>
        </w:rPr>
        <w:t>mort</w:t>
      </w:r>
      <w:r w:rsidRPr="00F84934">
        <w:t xml:space="preserve"> </w:t>
      </w:r>
      <w:proofErr w:type="spellStart"/>
      <w:r w:rsidRPr="00F84934">
        <w:t>est</w:t>
      </w:r>
      <w:proofErr w:type="spellEnd"/>
      <w:r w:rsidRPr="00F84934">
        <w:t xml:space="preserve"> </w:t>
      </w:r>
      <w:proofErr w:type="spellStart"/>
      <w:r w:rsidRPr="00F84934">
        <w:t>ce</w:t>
      </w:r>
      <w:proofErr w:type="spellEnd"/>
      <w:r w:rsidRPr="00F84934">
        <w:t xml:space="preserve"> qui </w:t>
      </w:r>
      <w:proofErr w:type="spellStart"/>
      <w:r w:rsidRPr="00F84934">
        <w:rPr>
          <w:bCs/>
        </w:rPr>
        <w:t>révèle</w:t>
      </w:r>
      <w:proofErr w:type="spellEnd"/>
      <w:r w:rsidRPr="00F84934">
        <w:rPr>
          <w:bCs/>
        </w:rPr>
        <w:t xml:space="preserve"> à </w:t>
      </w:r>
      <w:proofErr w:type="spellStart"/>
      <w:r w:rsidRPr="00F84934">
        <w:rPr>
          <w:bCs/>
        </w:rPr>
        <w:t>l’homme</w:t>
      </w:r>
      <w:proofErr w:type="spellEnd"/>
      <w:r w:rsidRPr="00F84934">
        <w:rPr>
          <w:bCs/>
        </w:rPr>
        <w:t xml:space="preserve"> son </w:t>
      </w:r>
      <w:proofErr w:type="spellStart"/>
      <w:r w:rsidRPr="00F84934">
        <w:rPr>
          <w:bCs/>
        </w:rPr>
        <w:t>étrangeté</w:t>
      </w:r>
      <w:proofErr w:type="spellEnd"/>
      <w:r w:rsidRPr="00F84934">
        <w:rPr>
          <w:bCs/>
        </w:rPr>
        <w:t xml:space="preserve"> au monde et à </w:t>
      </w:r>
      <w:proofErr w:type="spellStart"/>
      <w:r w:rsidRPr="00F84934">
        <w:rPr>
          <w:bCs/>
        </w:rPr>
        <w:t>lui-même</w:t>
      </w:r>
      <w:proofErr w:type="spellEnd"/>
      <w:r>
        <w:t>.</w:t>
      </w:r>
      <w:r w:rsidRPr="00F84934">
        <w:t xml:space="preserve"> Canguilhem</w:t>
      </w:r>
      <w:r>
        <w:t xml:space="preserve">, philosophe et </w:t>
      </w:r>
      <w:proofErr w:type="spellStart"/>
      <w:r>
        <w:t>médecin</w:t>
      </w:r>
      <w:proofErr w:type="spellEnd"/>
      <w:r>
        <w:t xml:space="preserve"> </w:t>
      </w:r>
      <w:proofErr w:type="spellStart"/>
      <w:r w:rsidRPr="00F84934">
        <w:t>étudie</w:t>
      </w:r>
      <w:proofErr w:type="spellEnd"/>
      <w:r w:rsidRPr="00F84934">
        <w:t xml:space="preserve"> la vie </w:t>
      </w:r>
      <w:r>
        <w:t xml:space="preserve">et </w:t>
      </w:r>
      <w:proofErr w:type="spellStart"/>
      <w:r w:rsidRPr="00F84934">
        <w:t>découvre</w:t>
      </w:r>
      <w:proofErr w:type="spellEnd"/>
      <w:r w:rsidRPr="00F84934">
        <w:t xml:space="preserve"> </w:t>
      </w:r>
      <w:proofErr w:type="spellStart"/>
      <w:r w:rsidRPr="00F84934">
        <w:t>en</w:t>
      </w:r>
      <w:proofErr w:type="spellEnd"/>
      <w:r w:rsidRPr="00F84934">
        <w:t xml:space="preserve"> fait que </w:t>
      </w:r>
      <w:r w:rsidRPr="00F84934">
        <w:rPr>
          <w:bCs/>
        </w:rPr>
        <w:t xml:space="preserve">la mort </w:t>
      </w:r>
      <w:proofErr w:type="spellStart"/>
      <w:r w:rsidRPr="00F84934">
        <w:rPr>
          <w:bCs/>
        </w:rPr>
        <w:t>est</w:t>
      </w:r>
      <w:proofErr w:type="spellEnd"/>
      <w:r w:rsidRPr="00F84934">
        <w:rPr>
          <w:bCs/>
        </w:rPr>
        <w:t xml:space="preserve"> </w:t>
      </w:r>
      <w:proofErr w:type="spellStart"/>
      <w:r w:rsidRPr="00F84934">
        <w:rPr>
          <w:bCs/>
        </w:rPr>
        <w:t>inscrite</w:t>
      </w:r>
      <w:proofErr w:type="spellEnd"/>
      <w:r w:rsidRPr="00F84934">
        <w:rPr>
          <w:bCs/>
        </w:rPr>
        <w:t xml:space="preserve"> au </w:t>
      </w:r>
      <w:proofErr w:type="spellStart"/>
      <w:r w:rsidRPr="00F84934">
        <w:rPr>
          <w:bCs/>
        </w:rPr>
        <w:t>cœur</w:t>
      </w:r>
      <w:proofErr w:type="spellEnd"/>
      <w:r w:rsidRPr="00F84934">
        <w:rPr>
          <w:bCs/>
        </w:rPr>
        <w:t xml:space="preserve"> du vivant</w:t>
      </w:r>
      <w:r>
        <w:t>. E</w:t>
      </w:r>
      <w:r w:rsidRPr="00F84934">
        <w:t xml:space="preserve">lle </w:t>
      </w:r>
      <w:proofErr w:type="spellStart"/>
      <w:r w:rsidRPr="00F84934">
        <w:t>n’est</w:t>
      </w:r>
      <w:proofErr w:type="spellEnd"/>
      <w:r w:rsidRPr="00F84934">
        <w:t xml:space="preserve"> pas </w:t>
      </w:r>
      <w:proofErr w:type="spellStart"/>
      <w:r w:rsidRPr="00F84934">
        <w:t>étrangère</w:t>
      </w:r>
      <w:proofErr w:type="spellEnd"/>
      <w:r w:rsidRPr="00F84934">
        <w:t xml:space="preserve"> à la vie, </w:t>
      </w:r>
      <w:proofErr w:type="spellStart"/>
      <w:r w:rsidRPr="00F84934">
        <w:t>mais</w:t>
      </w:r>
      <w:proofErr w:type="spellEnd"/>
      <w:r w:rsidRPr="00F84934">
        <w:t xml:space="preserve"> </w:t>
      </w:r>
      <w:proofErr w:type="spellStart"/>
      <w:r>
        <w:t>en</w:t>
      </w:r>
      <w:proofErr w:type="spellEnd"/>
      <w:r>
        <w:t xml:space="preserve"> </w:t>
      </w:r>
      <w:proofErr w:type="spellStart"/>
      <w:r>
        <w:t>est</w:t>
      </w:r>
      <w:proofErr w:type="spellEnd"/>
      <w:r>
        <w:t xml:space="preserve"> l</w:t>
      </w:r>
      <w:r w:rsidRPr="00F84934">
        <w:t xml:space="preserve">a </w:t>
      </w:r>
      <w:proofErr w:type="spellStart"/>
      <w:r w:rsidRPr="00F84934">
        <w:t>limite</w:t>
      </w:r>
      <w:proofErr w:type="spellEnd"/>
      <w:r w:rsidRPr="00F84934">
        <w:t xml:space="preserve"> </w:t>
      </w:r>
      <w:proofErr w:type="gramStart"/>
      <w:r w:rsidRPr="00F84934">
        <w:t>constitutive :</w:t>
      </w:r>
      <w:proofErr w:type="gramEnd"/>
      <w:r w:rsidRPr="00F84934">
        <w:t xml:space="preserve"> « Le vivant ne se </w:t>
      </w:r>
      <w:proofErr w:type="spellStart"/>
      <w:r w:rsidRPr="00F84934">
        <w:t>définit</w:t>
      </w:r>
      <w:proofErr w:type="spellEnd"/>
      <w:r w:rsidRPr="00F84934">
        <w:t xml:space="preserve"> </w:t>
      </w:r>
      <w:proofErr w:type="gramStart"/>
      <w:r w:rsidRPr="00F84934">
        <w:t>pas</w:t>
      </w:r>
      <w:proofErr w:type="gramEnd"/>
      <w:r w:rsidRPr="00F84934">
        <w:t xml:space="preserve"> par </w:t>
      </w:r>
      <w:proofErr w:type="spellStart"/>
      <w:r w:rsidRPr="00F84934">
        <w:t>l’équilibre</w:t>
      </w:r>
      <w:proofErr w:type="spellEnd"/>
      <w:r w:rsidRPr="00F84934">
        <w:t xml:space="preserve">, </w:t>
      </w:r>
      <w:proofErr w:type="spellStart"/>
      <w:r w:rsidRPr="00F84934">
        <w:t>mais</w:t>
      </w:r>
      <w:proofErr w:type="spellEnd"/>
      <w:r w:rsidRPr="00F84934">
        <w:t xml:space="preserve"> par la </w:t>
      </w:r>
      <w:proofErr w:type="spellStart"/>
      <w:r w:rsidRPr="00F84934">
        <w:t>possibilité</w:t>
      </w:r>
      <w:proofErr w:type="spellEnd"/>
      <w:r w:rsidRPr="00F84934">
        <w:t xml:space="preserve"> </w:t>
      </w:r>
      <w:proofErr w:type="spellStart"/>
      <w:r w:rsidRPr="00F84934">
        <w:t>d’en</w:t>
      </w:r>
      <w:proofErr w:type="spellEnd"/>
      <w:r w:rsidRPr="00F84934">
        <w:t xml:space="preserve"> </w:t>
      </w:r>
      <w:proofErr w:type="spellStart"/>
      <w:r w:rsidRPr="00F84934">
        <w:t>rompre</w:t>
      </w:r>
      <w:proofErr w:type="spellEnd"/>
      <w:r w:rsidRPr="00F84934">
        <w:t xml:space="preserve"> </w:t>
      </w:r>
      <w:proofErr w:type="spellStart"/>
      <w:r w:rsidRPr="00F84934">
        <w:t>l’équilibre</w:t>
      </w:r>
      <w:proofErr w:type="spellEnd"/>
      <w:r w:rsidRPr="00F84934">
        <w:t> »</w:t>
      </w:r>
      <w:r>
        <w:t>. D</w:t>
      </w:r>
      <w:r w:rsidRPr="00F84934">
        <w:t xml:space="preserve">ans </w:t>
      </w:r>
      <w:r w:rsidRPr="00575F66">
        <w:rPr>
          <w:i/>
          <w:iCs/>
        </w:rPr>
        <w:t xml:space="preserve">Le </w:t>
      </w:r>
      <w:proofErr w:type="spellStart"/>
      <w:r w:rsidRPr="00575F66">
        <w:rPr>
          <w:i/>
          <w:iCs/>
        </w:rPr>
        <w:t>mur</w:t>
      </w:r>
      <w:proofErr w:type="spellEnd"/>
      <w:r w:rsidRPr="00575F66">
        <w:rPr>
          <w:i/>
          <w:iCs/>
        </w:rPr>
        <w:t xml:space="preserve"> invisible</w:t>
      </w:r>
      <w:r>
        <w:t xml:space="preserve">, </w:t>
      </w:r>
      <w:proofErr w:type="spellStart"/>
      <w:r w:rsidRPr="00F84934">
        <w:t>l’étrangeté</w:t>
      </w:r>
      <w:proofErr w:type="spellEnd"/>
      <w:r w:rsidRPr="00F84934">
        <w:t xml:space="preserve"> </w:t>
      </w:r>
      <w:proofErr w:type="spellStart"/>
      <w:r>
        <w:t>résulte</w:t>
      </w:r>
      <w:proofErr w:type="spellEnd"/>
      <w:r w:rsidRPr="00F84934">
        <w:t xml:space="preserve"> </w:t>
      </w:r>
      <w:proofErr w:type="spellStart"/>
      <w:r>
        <w:t>d’</w:t>
      </w:r>
      <w:r w:rsidRPr="00F84934">
        <w:t>une</w:t>
      </w:r>
      <w:proofErr w:type="spellEnd"/>
      <w:r w:rsidRPr="00F84934">
        <w:t xml:space="preserve"> </w:t>
      </w:r>
      <w:proofErr w:type="spellStart"/>
      <w:r w:rsidRPr="00F84934">
        <w:rPr>
          <w:bCs/>
        </w:rPr>
        <w:t>expérience</w:t>
      </w:r>
      <w:proofErr w:type="spellEnd"/>
      <w:r w:rsidRPr="00F84934">
        <w:rPr>
          <w:bCs/>
        </w:rPr>
        <w:t xml:space="preserve"> </w:t>
      </w:r>
      <w:proofErr w:type="spellStart"/>
      <w:proofErr w:type="gramStart"/>
      <w:r w:rsidRPr="00F84934">
        <w:rPr>
          <w:bCs/>
        </w:rPr>
        <w:t>existentielle</w:t>
      </w:r>
      <w:proofErr w:type="spellEnd"/>
      <w:r w:rsidRPr="00F84934">
        <w:t xml:space="preserve"> :</w:t>
      </w:r>
      <w:proofErr w:type="gramEnd"/>
      <w:r w:rsidRPr="00F84934">
        <w:t xml:space="preserve"> </w:t>
      </w:r>
      <w:proofErr w:type="spellStart"/>
      <w:r w:rsidRPr="00F84934">
        <w:t>elle</w:t>
      </w:r>
      <w:proofErr w:type="spellEnd"/>
      <w:r w:rsidRPr="00F84934">
        <w:t xml:space="preserve"> ne </w:t>
      </w:r>
      <w:proofErr w:type="spellStart"/>
      <w:r w:rsidRPr="00F84934">
        <w:t>vient</w:t>
      </w:r>
      <w:proofErr w:type="spellEnd"/>
      <w:r w:rsidRPr="00F84934">
        <w:t xml:space="preserve"> plus d’un concept </w:t>
      </w:r>
      <w:proofErr w:type="spellStart"/>
      <w:r w:rsidRPr="00F84934">
        <w:t>scientifique</w:t>
      </w:r>
      <w:proofErr w:type="spellEnd"/>
      <w:r w:rsidRPr="00F84934">
        <w:t xml:space="preserve">, </w:t>
      </w:r>
      <w:proofErr w:type="spellStart"/>
      <w:r w:rsidRPr="00F84934">
        <w:t>mais</w:t>
      </w:r>
      <w:proofErr w:type="spellEnd"/>
      <w:r w:rsidRPr="00F84934">
        <w:t xml:space="preserve"> du sentiment d’être </w:t>
      </w:r>
      <w:proofErr w:type="spellStart"/>
      <w:r w:rsidRPr="00F84934">
        <w:rPr>
          <w:bCs/>
        </w:rPr>
        <w:t>vivante</w:t>
      </w:r>
      <w:proofErr w:type="spellEnd"/>
      <w:r w:rsidRPr="00F84934">
        <w:rPr>
          <w:bCs/>
        </w:rPr>
        <w:t xml:space="preserve"> dans un monde </w:t>
      </w:r>
      <w:proofErr w:type="gramStart"/>
      <w:r w:rsidRPr="00F84934">
        <w:rPr>
          <w:bCs/>
        </w:rPr>
        <w:t>mort :</w:t>
      </w:r>
      <w:proofErr w:type="gramEnd"/>
      <w:r w:rsidRPr="00F84934">
        <w:rPr>
          <w:bCs/>
        </w:rPr>
        <w:t xml:space="preserve"> </w:t>
      </w:r>
      <w:r w:rsidRPr="00575F66">
        <w:rPr>
          <w:b/>
          <w:bCs/>
        </w:rPr>
        <w:t xml:space="preserve">« Tout </w:t>
      </w:r>
      <w:proofErr w:type="spellStart"/>
      <w:r w:rsidRPr="00575F66">
        <w:rPr>
          <w:b/>
          <w:bCs/>
        </w:rPr>
        <w:t>était</w:t>
      </w:r>
      <w:proofErr w:type="spellEnd"/>
      <w:r w:rsidRPr="00575F66">
        <w:rPr>
          <w:b/>
          <w:bCs/>
        </w:rPr>
        <w:t xml:space="preserve"> </w:t>
      </w:r>
      <w:proofErr w:type="spellStart"/>
      <w:r w:rsidRPr="00575F66">
        <w:rPr>
          <w:b/>
          <w:bCs/>
        </w:rPr>
        <w:t>silencieux</w:t>
      </w:r>
      <w:proofErr w:type="spellEnd"/>
      <w:r w:rsidRPr="00575F66">
        <w:rPr>
          <w:b/>
          <w:bCs/>
        </w:rPr>
        <w:t xml:space="preserve">, immobile. Les hommes, les </w:t>
      </w:r>
      <w:proofErr w:type="spellStart"/>
      <w:r w:rsidRPr="00575F66">
        <w:rPr>
          <w:b/>
          <w:bCs/>
        </w:rPr>
        <w:t>animaux</w:t>
      </w:r>
      <w:proofErr w:type="spellEnd"/>
      <w:r w:rsidRPr="00575F66">
        <w:rPr>
          <w:b/>
          <w:bCs/>
        </w:rPr>
        <w:t xml:space="preserve">, les </w:t>
      </w:r>
      <w:proofErr w:type="spellStart"/>
      <w:r w:rsidRPr="00575F66">
        <w:rPr>
          <w:b/>
          <w:bCs/>
        </w:rPr>
        <w:t>oiseaux</w:t>
      </w:r>
      <w:proofErr w:type="spellEnd"/>
      <w:r w:rsidRPr="00575F66">
        <w:rPr>
          <w:b/>
          <w:bCs/>
        </w:rPr>
        <w:t xml:space="preserve">, tout </w:t>
      </w:r>
      <w:proofErr w:type="spellStart"/>
      <w:r w:rsidRPr="00575F66">
        <w:rPr>
          <w:b/>
          <w:bCs/>
        </w:rPr>
        <w:t>était</w:t>
      </w:r>
      <w:proofErr w:type="spellEnd"/>
      <w:r w:rsidRPr="00575F66">
        <w:rPr>
          <w:b/>
          <w:bCs/>
        </w:rPr>
        <w:t xml:space="preserve"> </w:t>
      </w:r>
      <w:proofErr w:type="spellStart"/>
      <w:r w:rsidRPr="00575F66">
        <w:rPr>
          <w:b/>
          <w:bCs/>
        </w:rPr>
        <w:t>figé</w:t>
      </w:r>
      <w:proofErr w:type="spellEnd"/>
      <w:r w:rsidRPr="00575F66">
        <w:rPr>
          <w:b/>
          <w:bCs/>
        </w:rPr>
        <w:t xml:space="preserve"> dans </w:t>
      </w:r>
      <w:proofErr w:type="spellStart"/>
      <w:r w:rsidRPr="00575F66">
        <w:rPr>
          <w:b/>
          <w:bCs/>
        </w:rPr>
        <w:t>une</w:t>
      </w:r>
      <w:proofErr w:type="spellEnd"/>
      <w:r w:rsidRPr="00575F66">
        <w:rPr>
          <w:b/>
          <w:bCs/>
        </w:rPr>
        <w:t xml:space="preserve"> mort </w:t>
      </w:r>
      <w:proofErr w:type="spellStart"/>
      <w:r w:rsidRPr="00575F66">
        <w:rPr>
          <w:b/>
          <w:bCs/>
        </w:rPr>
        <w:t>paisible</w:t>
      </w:r>
      <w:proofErr w:type="spellEnd"/>
      <w:r w:rsidRPr="00575F66">
        <w:rPr>
          <w:b/>
          <w:bCs/>
        </w:rPr>
        <w:t xml:space="preserve">. </w:t>
      </w:r>
      <w:proofErr w:type="spellStart"/>
      <w:r w:rsidRPr="00575F66">
        <w:rPr>
          <w:b/>
          <w:bCs/>
        </w:rPr>
        <w:t>J’étais</w:t>
      </w:r>
      <w:proofErr w:type="spellEnd"/>
      <w:r w:rsidRPr="00575F66">
        <w:rPr>
          <w:b/>
          <w:bCs/>
        </w:rPr>
        <w:t xml:space="preserve"> </w:t>
      </w:r>
      <w:proofErr w:type="spellStart"/>
      <w:r w:rsidRPr="00575F66">
        <w:rPr>
          <w:b/>
          <w:bCs/>
        </w:rPr>
        <w:t>seule</w:t>
      </w:r>
      <w:proofErr w:type="spellEnd"/>
      <w:r w:rsidRPr="00575F66">
        <w:rPr>
          <w:b/>
          <w:bCs/>
        </w:rPr>
        <w:t xml:space="preserve"> et </w:t>
      </w:r>
      <w:proofErr w:type="spellStart"/>
      <w:r w:rsidRPr="00575F66">
        <w:rPr>
          <w:b/>
          <w:bCs/>
        </w:rPr>
        <w:t>vivante</w:t>
      </w:r>
      <w:proofErr w:type="spellEnd"/>
      <w:r w:rsidRPr="00575F66">
        <w:rPr>
          <w:b/>
          <w:bCs/>
        </w:rPr>
        <w:t> »</w:t>
      </w:r>
      <w:r w:rsidRPr="00F84934">
        <w:t>.</w:t>
      </w:r>
    </w:p>
    <w:p w14:paraId="2CE307FE" w14:textId="77777777" w:rsidR="00C93FC2" w:rsidRPr="00F84934" w:rsidRDefault="00C93FC2" w:rsidP="00C93FC2">
      <w:pPr>
        <w:ind w:firstLine="708"/>
        <w:jc w:val="both"/>
      </w:pPr>
      <w:r w:rsidRPr="00F84934">
        <w:t xml:space="preserve"> </w:t>
      </w:r>
      <w:proofErr w:type="spellStart"/>
      <w:r w:rsidRPr="00F84934">
        <w:t>Cependant</w:t>
      </w:r>
      <w:proofErr w:type="spellEnd"/>
      <w:r w:rsidRPr="00F84934">
        <w:t xml:space="preserve">, </w:t>
      </w:r>
      <w:proofErr w:type="spellStart"/>
      <w:r w:rsidRPr="00F84934">
        <w:t>sentir</w:t>
      </w:r>
      <w:proofErr w:type="spellEnd"/>
      <w:r w:rsidRPr="00F84934">
        <w:t xml:space="preserve"> </w:t>
      </w:r>
      <w:proofErr w:type="spellStart"/>
      <w:r w:rsidRPr="00F84934">
        <w:t>l’inhabituel</w:t>
      </w:r>
      <w:proofErr w:type="spellEnd"/>
      <w:r w:rsidRPr="00F84934">
        <w:t xml:space="preserve"> </w:t>
      </w:r>
      <w:proofErr w:type="spellStart"/>
      <w:r>
        <w:t>naît</w:t>
      </w:r>
      <w:proofErr w:type="spellEnd"/>
      <w:r>
        <w:t xml:space="preserve"> du fait que </w:t>
      </w:r>
      <w:proofErr w:type="spellStart"/>
      <w:r w:rsidRPr="00F84934">
        <w:t>l’humain</w:t>
      </w:r>
      <w:proofErr w:type="spellEnd"/>
      <w:r w:rsidRPr="00F84934">
        <w:t xml:space="preserve"> </w:t>
      </w:r>
      <w:r>
        <w:t>doit faire face à</w:t>
      </w:r>
      <w:r w:rsidRPr="00F84934">
        <w:t xml:space="preserve"> la violence </w:t>
      </w:r>
      <w:proofErr w:type="spellStart"/>
      <w:r w:rsidRPr="00F84934">
        <w:t>destructrice</w:t>
      </w:r>
      <w:proofErr w:type="spellEnd"/>
      <w:r w:rsidRPr="00F84934">
        <w:t xml:space="preserve"> de la nature. </w:t>
      </w:r>
      <w:proofErr w:type="spellStart"/>
      <w:r w:rsidRPr="00F84934">
        <w:t>D’abord</w:t>
      </w:r>
      <w:proofErr w:type="spellEnd"/>
      <w:r w:rsidRPr="00F84934">
        <w:t xml:space="preserve">, </w:t>
      </w:r>
      <w:proofErr w:type="spellStart"/>
      <w:r w:rsidRPr="00F84934">
        <w:t>l’humain</w:t>
      </w:r>
      <w:proofErr w:type="spellEnd"/>
      <w:r w:rsidRPr="00F84934">
        <w:t xml:space="preserve"> </w:t>
      </w:r>
      <w:proofErr w:type="spellStart"/>
      <w:r w:rsidRPr="00F84934">
        <w:t>perd</w:t>
      </w:r>
      <w:proofErr w:type="spellEnd"/>
      <w:r w:rsidRPr="00F84934">
        <w:t xml:space="preserve"> le sentiment de la </w:t>
      </w:r>
      <w:proofErr w:type="spellStart"/>
      <w:r w:rsidRPr="00F84934">
        <w:t>familiarité</w:t>
      </w:r>
      <w:proofErr w:type="spellEnd"/>
      <w:r w:rsidRPr="00F84934">
        <w:t xml:space="preserve"> avec un lieu </w:t>
      </w:r>
      <w:proofErr w:type="spellStart"/>
      <w:r w:rsidRPr="00F84934">
        <w:t>lorsque</w:t>
      </w:r>
      <w:proofErr w:type="spellEnd"/>
      <w:r w:rsidRPr="00F84934">
        <w:t xml:space="preserve"> </w:t>
      </w:r>
      <w:proofErr w:type="spellStart"/>
      <w:r w:rsidRPr="00F84934">
        <w:t>ce</w:t>
      </w:r>
      <w:proofErr w:type="spellEnd"/>
      <w:r w:rsidRPr="00F84934">
        <w:t xml:space="preserve"> lieu </w:t>
      </w:r>
      <w:proofErr w:type="spellStart"/>
      <w:r w:rsidRPr="00F84934">
        <w:t>est</w:t>
      </w:r>
      <w:proofErr w:type="spellEnd"/>
      <w:r w:rsidRPr="00F84934">
        <w:t xml:space="preserve"> </w:t>
      </w:r>
      <w:proofErr w:type="spellStart"/>
      <w:r w:rsidRPr="00F84934">
        <w:t>soumis</w:t>
      </w:r>
      <w:proofErr w:type="spellEnd"/>
      <w:r w:rsidRPr="00F84934">
        <w:t xml:space="preserve"> à des conditions </w:t>
      </w:r>
      <w:proofErr w:type="spellStart"/>
      <w:r w:rsidRPr="00F84934">
        <w:t>extrêmes</w:t>
      </w:r>
      <w:proofErr w:type="spellEnd"/>
      <w:r>
        <w:t>.</w:t>
      </w:r>
      <w:r w:rsidRPr="00F84934">
        <w:t xml:space="preserve"> </w:t>
      </w:r>
      <w:r>
        <w:t>D</w:t>
      </w:r>
      <w:r w:rsidRPr="00F84934">
        <w:t xml:space="preserve">ans </w:t>
      </w:r>
      <w:r w:rsidRPr="00F84934">
        <w:rPr>
          <w:i/>
          <w:iCs/>
        </w:rPr>
        <w:t>Vingt-</w:t>
      </w:r>
      <w:proofErr w:type="spellStart"/>
      <w:r w:rsidRPr="00F84934">
        <w:rPr>
          <w:i/>
          <w:iCs/>
        </w:rPr>
        <w:t>mille</w:t>
      </w:r>
      <w:proofErr w:type="spellEnd"/>
      <w:r w:rsidRPr="00F84934">
        <w:rPr>
          <w:i/>
          <w:iCs/>
        </w:rPr>
        <w:t xml:space="preserve"> </w:t>
      </w:r>
      <w:proofErr w:type="spellStart"/>
      <w:r w:rsidRPr="00F84934">
        <w:rPr>
          <w:i/>
          <w:iCs/>
        </w:rPr>
        <w:t>lieues</w:t>
      </w:r>
      <w:proofErr w:type="spellEnd"/>
      <w:r w:rsidRPr="00F84934">
        <w:rPr>
          <w:i/>
          <w:iCs/>
        </w:rPr>
        <w:t xml:space="preserve"> sous les </w:t>
      </w:r>
      <w:proofErr w:type="spellStart"/>
      <w:r w:rsidRPr="00F84934">
        <w:rPr>
          <w:i/>
          <w:iCs/>
        </w:rPr>
        <w:t>mers</w:t>
      </w:r>
      <w:proofErr w:type="spellEnd"/>
      <w:r>
        <w:t xml:space="preserve">, </w:t>
      </w:r>
      <w:proofErr w:type="spellStart"/>
      <w:r>
        <w:t>Aronnax</w:t>
      </w:r>
      <w:proofErr w:type="spellEnd"/>
      <w:r>
        <w:t xml:space="preserve"> parle du nautilus </w:t>
      </w:r>
      <w:proofErr w:type="spellStart"/>
      <w:r>
        <w:t>comme</w:t>
      </w:r>
      <w:proofErr w:type="spellEnd"/>
      <w:r w:rsidRPr="00F84934">
        <w:t xml:space="preserve"> </w:t>
      </w:r>
      <w:proofErr w:type="spellStart"/>
      <w:r>
        <w:t>d’une</w:t>
      </w:r>
      <w:proofErr w:type="spellEnd"/>
      <w:r>
        <w:t xml:space="preserve"> </w:t>
      </w:r>
      <w:r w:rsidRPr="00F84934">
        <w:t xml:space="preserve">« Prison </w:t>
      </w:r>
      <w:proofErr w:type="spellStart"/>
      <w:r w:rsidRPr="00F84934">
        <w:t>flottante</w:t>
      </w:r>
      <w:proofErr w:type="spellEnd"/>
      <w:r w:rsidRPr="00F84934">
        <w:t> »</w:t>
      </w:r>
      <w:r>
        <w:t>.</w:t>
      </w:r>
      <w:r w:rsidRPr="00F84934">
        <w:t xml:space="preserve"> </w:t>
      </w:r>
      <w:r>
        <w:t>D</w:t>
      </w:r>
      <w:r w:rsidRPr="00F84934">
        <w:t xml:space="preserve">ans </w:t>
      </w:r>
      <w:r w:rsidRPr="00F84934">
        <w:rPr>
          <w:i/>
          <w:iCs/>
        </w:rPr>
        <w:t xml:space="preserve">La </w:t>
      </w:r>
      <w:proofErr w:type="spellStart"/>
      <w:r w:rsidRPr="00F84934">
        <w:rPr>
          <w:i/>
          <w:iCs/>
        </w:rPr>
        <w:t>connaissance</w:t>
      </w:r>
      <w:proofErr w:type="spellEnd"/>
      <w:r w:rsidRPr="00F84934">
        <w:rPr>
          <w:i/>
          <w:iCs/>
        </w:rPr>
        <w:t xml:space="preserve"> de la vie</w:t>
      </w:r>
      <w:r w:rsidRPr="00F84934">
        <w:t xml:space="preserve"> p</w:t>
      </w:r>
      <w:r>
        <w:t>.</w:t>
      </w:r>
      <w:r w:rsidRPr="00F84934">
        <w:t>11</w:t>
      </w:r>
      <w:r>
        <w:t xml:space="preserve">, Canguilhem </w:t>
      </w:r>
      <w:proofErr w:type="spellStart"/>
      <w:r>
        <w:t>dit</w:t>
      </w:r>
      <w:proofErr w:type="spellEnd"/>
      <w:r>
        <w:t xml:space="preserve"> </w:t>
      </w:r>
      <w:proofErr w:type="spellStart"/>
      <w:r>
        <w:t>qu</w:t>
      </w:r>
      <w:proofErr w:type="spellEnd"/>
      <w:r>
        <w:t>’</w:t>
      </w:r>
      <w:r w:rsidRPr="00F84934">
        <w:t xml:space="preserve"> « On </w:t>
      </w:r>
      <w:proofErr w:type="spellStart"/>
      <w:r w:rsidRPr="00F84934">
        <w:t>jouit</w:t>
      </w:r>
      <w:proofErr w:type="spellEnd"/>
      <w:r w:rsidRPr="00F84934">
        <w:t xml:space="preserve"> non des </w:t>
      </w:r>
      <w:proofErr w:type="spellStart"/>
      <w:r w:rsidRPr="00F84934">
        <w:t>lois</w:t>
      </w:r>
      <w:proofErr w:type="spellEnd"/>
      <w:r w:rsidRPr="00F84934">
        <w:t xml:space="preserve"> de la nature, </w:t>
      </w:r>
      <w:proofErr w:type="spellStart"/>
      <w:r w:rsidRPr="00F84934">
        <w:t>mais</w:t>
      </w:r>
      <w:proofErr w:type="spellEnd"/>
      <w:r w:rsidRPr="00F84934">
        <w:t xml:space="preserve"> de la nature, non des </w:t>
      </w:r>
      <w:proofErr w:type="spellStart"/>
      <w:r w:rsidRPr="00F84934">
        <w:t>nombres</w:t>
      </w:r>
      <w:proofErr w:type="spellEnd"/>
      <w:r w:rsidRPr="00F84934">
        <w:t xml:space="preserve">, </w:t>
      </w:r>
      <w:proofErr w:type="spellStart"/>
      <w:r w:rsidRPr="00F84934">
        <w:t>mais</w:t>
      </w:r>
      <w:proofErr w:type="spellEnd"/>
      <w:r w:rsidRPr="00F84934">
        <w:t xml:space="preserve"> des </w:t>
      </w:r>
      <w:proofErr w:type="spellStart"/>
      <w:r w:rsidRPr="00F84934">
        <w:t>qualités</w:t>
      </w:r>
      <w:proofErr w:type="spellEnd"/>
      <w:r w:rsidRPr="00F84934">
        <w:t xml:space="preserve">, non des relations </w:t>
      </w:r>
      <w:proofErr w:type="spellStart"/>
      <w:r w:rsidRPr="00F84934">
        <w:t>mais</w:t>
      </w:r>
      <w:proofErr w:type="spellEnd"/>
      <w:r w:rsidRPr="00F84934">
        <w:t xml:space="preserve"> des </w:t>
      </w:r>
      <w:proofErr w:type="spellStart"/>
      <w:r w:rsidRPr="00F84934">
        <w:t>êtres</w:t>
      </w:r>
      <w:proofErr w:type="spellEnd"/>
      <w:r w:rsidRPr="00F84934">
        <w:t xml:space="preserve"> ». </w:t>
      </w:r>
      <w:proofErr w:type="spellStart"/>
      <w:r>
        <w:t>C’est</w:t>
      </w:r>
      <w:proofErr w:type="spellEnd"/>
      <w:r>
        <w:t xml:space="preserve"> </w:t>
      </w:r>
      <w:proofErr w:type="spellStart"/>
      <w:r>
        <w:t>l’abstraction</w:t>
      </w:r>
      <w:proofErr w:type="spellEnd"/>
      <w:r>
        <w:t xml:space="preserve"> </w:t>
      </w:r>
      <w:proofErr w:type="spellStart"/>
      <w:r>
        <w:t>scientifique</w:t>
      </w:r>
      <w:proofErr w:type="spellEnd"/>
      <w:r>
        <w:t xml:space="preserve"> qui </w:t>
      </w:r>
      <w:proofErr w:type="spellStart"/>
      <w:r>
        <w:t>parfois</w:t>
      </w:r>
      <w:proofErr w:type="spellEnd"/>
      <w:r>
        <w:t xml:space="preserve"> </w:t>
      </w:r>
      <w:proofErr w:type="spellStart"/>
      <w:r>
        <w:t>semble</w:t>
      </w:r>
      <w:proofErr w:type="spellEnd"/>
      <w:r>
        <w:t xml:space="preserve"> </w:t>
      </w:r>
      <w:proofErr w:type="spellStart"/>
      <w:proofErr w:type="gramStart"/>
      <w:r>
        <w:t>irrationnelle</w:t>
      </w:r>
      <w:proofErr w:type="spellEnd"/>
      <w:r>
        <w:t> :</w:t>
      </w:r>
      <w:proofErr w:type="gramEnd"/>
      <w:r>
        <w:t xml:space="preserve"> </w:t>
      </w:r>
      <w:proofErr w:type="spellStart"/>
      <w:r>
        <w:t>pourquoi</w:t>
      </w:r>
      <w:proofErr w:type="spellEnd"/>
      <w:r>
        <w:t xml:space="preserve"> </w:t>
      </w:r>
      <w:proofErr w:type="spellStart"/>
      <w:r>
        <w:t>classons</w:t>
      </w:r>
      <w:proofErr w:type="spellEnd"/>
      <w:r>
        <w:t xml:space="preserve">-nous le </w:t>
      </w:r>
      <w:proofErr w:type="gramStart"/>
      <w:r>
        <w:t>vivant ?</w:t>
      </w:r>
      <w:proofErr w:type="gramEnd"/>
      <w:r>
        <w:t xml:space="preserve"> </w:t>
      </w:r>
      <w:proofErr w:type="spellStart"/>
      <w:r>
        <w:t>N’est-ce</w:t>
      </w:r>
      <w:proofErr w:type="spellEnd"/>
      <w:r>
        <w:t xml:space="preserve"> pas </w:t>
      </w:r>
      <w:proofErr w:type="spellStart"/>
      <w:r>
        <w:t>étrange</w:t>
      </w:r>
      <w:proofErr w:type="spellEnd"/>
      <w:r>
        <w:t xml:space="preserve"> de </w:t>
      </w:r>
      <w:proofErr w:type="spellStart"/>
      <w:r>
        <w:t>vouloir</w:t>
      </w:r>
      <w:proofErr w:type="spellEnd"/>
      <w:r>
        <w:t xml:space="preserve"> </w:t>
      </w:r>
      <w:proofErr w:type="spellStart"/>
      <w:r>
        <w:t>ainsi</w:t>
      </w:r>
      <w:proofErr w:type="spellEnd"/>
      <w:r>
        <w:t xml:space="preserve"> donner de </w:t>
      </w:r>
      <w:proofErr w:type="spellStart"/>
      <w:r>
        <w:t>l’ordre</w:t>
      </w:r>
      <w:proofErr w:type="spellEnd"/>
      <w:r>
        <w:t xml:space="preserve"> au monde qui </w:t>
      </w:r>
      <w:proofErr w:type="spellStart"/>
      <w:r>
        <w:t>n’en</w:t>
      </w:r>
      <w:proofErr w:type="spellEnd"/>
      <w:r>
        <w:t xml:space="preserve"> a </w:t>
      </w:r>
      <w:proofErr w:type="spellStart"/>
      <w:proofErr w:type="gramStart"/>
      <w:r>
        <w:t>pas</w:t>
      </w:r>
      <w:proofErr w:type="spellEnd"/>
      <w:r>
        <w:t xml:space="preserve"> ?</w:t>
      </w:r>
      <w:proofErr w:type="gramEnd"/>
      <w:r>
        <w:t xml:space="preserve"> </w:t>
      </w:r>
      <w:r w:rsidRPr="00F84934">
        <w:t xml:space="preserve">En second lieu, </w:t>
      </w:r>
      <w:proofErr w:type="spellStart"/>
      <w:r w:rsidRPr="00F84934">
        <w:t>l’étrangeté</w:t>
      </w:r>
      <w:proofErr w:type="spellEnd"/>
      <w:r w:rsidRPr="00F84934">
        <w:t xml:space="preserve"> se </w:t>
      </w:r>
      <w:proofErr w:type="spellStart"/>
      <w:r w:rsidRPr="00F84934">
        <w:t>ressent</w:t>
      </w:r>
      <w:proofErr w:type="spellEnd"/>
      <w:r w:rsidRPr="00F84934">
        <w:t xml:space="preserve"> </w:t>
      </w:r>
      <w:proofErr w:type="spellStart"/>
      <w:r w:rsidRPr="00F84934">
        <w:t>lorsque</w:t>
      </w:r>
      <w:proofErr w:type="spellEnd"/>
      <w:r w:rsidRPr="00F84934">
        <w:t xml:space="preserve"> la </w:t>
      </w:r>
      <w:proofErr w:type="spellStart"/>
      <w:r w:rsidRPr="00F84934">
        <w:t>créature</w:t>
      </w:r>
      <w:proofErr w:type="spellEnd"/>
      <w:r w:rsidRPr="00F84934">
        <w:t xml:space="preserve"> humaine </w:t>
      </w:r>
      <w:proofErr w:type="spellStart"/>
      <w:r w:rsidRPr="00F84934">
        <w:t>n’arrive</w:t>
      </w:r>
      <w:proofErr w:type="spellEnd"/>
      <w:r w:rsidRPr="00F84934">
        <w:t xml:space="preserve"> pas à faire </w:t>
      </w:r>
      <w:proofErr w:type="spellStart"/>
      <w:r w:rsidRPr="00F84934">
        <w:t>fonctionner</w:t>
      </w:r>
      <w:proofErr w:type="spellEnd"/>
      <w:r w:rsidRPr="00F84934">
        <w:t xml:space="preserve"> </w:t>
      </w:r>
      <w:proofErr w:type="spellStart"/>
      <w:r w:rsidRPr="00F84934">
        <w:t>normalement</w:t>
      </w:r>
      <w:proofErr w:type="spellEnd"/>
      <w:r w:rsidRPr="00F84934">
        <w:t xml:space="preserve"> </w:t>
      </w:r>
      <w:proofErr w:type="spellStart"/>
      <w:r>
        <w:t>s</w:t>
      </w:r>
      <w:r w:rsidRPr="00F84934">
        <w:t>es</w:t>
      </w:r>
      <w:proofErr w:type="spellEnd"/>
      <w:r w:rsidRPr="00F84934">
        <w:t xml:space="preserve"> </w:t>
      </w:r>
      <w:proofErr w:type="spellStart"/>
      <w:r w:rsidRPr="00F84934">
        <w:t>organes</w:t>
      </w:r>
      <w:proofErr w:type="spellEnd"/>
      <w:r>
        <w:t>.</w:t>
      </w:r>
      <w:r w:rsidRPr="00F84934">
        <w:t xml:space="preserve"> </w:t>
      </w:r>
      <w:r>
        <w:t>D</w:t>
      </w:r>
      <w:r w:rsidRPr="00F84934">
        <w:t xml:space="preserve">ans la </w:t>
      </w:r>
      <w:proofErr w:type="spellStart"/>
      <w:r w:rsidRPr="00F84934">
        <w:t>majorité</w:t>
      </w:r>
      <w:proofErr w:type="spellEnd"/>
      <w:r w:rsidRPr="00F84934">
        <w:t xml:space="preserve"> des </w:t>
      </w:r>
      <w:proofErr w:type="spellStart"/>
      <w:r w:rsidRPr="00F84934">
        <w:t>cas</w:t>
      </w:r>
      <w:proofErr w:type="spellEnd"/>
      <w:r>
        <w:t>,</w:t>
      </w:r>
      <w:r w:rsidRPr="00F84934">
        <w:t xml:space="preserve"> un </w:t>
      </w:r>
      <w:proofErr w:type="spellStart"/>
      <w:r w:rsidRPr="00F84934">
        <w:t>mauvais</w:t>
      </w:r>
      <w:proofErr w:type="spellEnd"/>
      <w:r w:rsidRPr="00F84934">
        <w:t xml:space="preserve"> </w:t>
      </w:r>
      <w:proofErr w:type="spellStart"/>
      <w:r w:rsidRPr="00F84934">
        <w:t>fonctionnement</w:t>
      </w:r>
      <w:proofErr w:type="spellEnd"/>
      <w:r w:rsidRPr="00F84934">
        <w:t xml:space="preserve"> </w:t>
      </w:r>
      <w:proofErr w:type="spellStart"/>
      <w:r w:rsidRPr="00F84934">
        <w:t>d’organes</w:t>
      </w:r>
      <w:proofErr w:type="spellEnd"/>
      <w:r w:rsidRPr="00F84934">
        <w:t xml:space="preserve"> </w:t>
      </w:r>
      <w:proofErr w:type="spellStart"/>
      <w:r w:rsidRPr="00F84934">
        <w:t>est</w:t>
      </w:r>
      <w:proofErr w:type="spellEnd"/>
      <w:r w:rsidRPr="00F84934">
        <w:t xml:space="preserve"> la </w:t>
      </w:r>
      <w:proofErr w:type="spellStart"/>
      <w:r w:rsidRPr="00F84934">
        <w:t>conséquence</w:t>
      </w:r>
      <w:proofErr w:type="spellEnd"/>
      <w:r w:rsidRPr="00F84934">
        <w:t xml:space="preserve"> de </w:t>
      </w:r>
      <w:proofErr w:type="spellStart"/>
      <w:r w:rsidRPr="00F84934">
        <w:t>facteurs</w:t>
      </w:r>
      <w:proofErr w:type="spellEnd"/>
      <w:r w:rsidRPr="00F84934">
        <w:t xml:space="preserve"> </w:t>
      </w:r>
      <w:proofErr w:type="spellStart"/>
      <w:r w:rsidRPr="00F84934">
        <w:t>extérieurs</w:t>
      </w:r>
      <w:proofErr w:type="spellEnd"/>
      <w:r>
        <w:t xml:space="preserve">, </w:t>
      </w:r>
      <w:proofErr w:type="spellStart"/>
      <w:r>
        <w:t>ce</w:t>
      </w:r>
      <w:proofErr w:type="spellEnd"/>
      <w:r>
        <w:t xml:space="preserve"> </w:t>
      </w:r>
      <w:proofErr w:type="spellStart"/>
      <w:r>
        <w:t>qu’</w:t>
      </w:r>
      <w:r w:rsidRPr="00F84934">
        <w:t>illustre</w:t>
      </w:r>
      <w:proofErr w:type="spellEnd"/>
      <w:r w:rsidRPr="00F84934">
        <w:t xml:space="preserve"> le passage dans </w:t>
      </w:r>
      <w:r w:rsidRPr="00F84934">
        <w:rPr>
          <w:i/>
          <w:iCs/>
        </w:rPr>
        <w:t>Vingt-</w:t>
      </w:r>
      <w:proofErr w:type="spellStart"/>
      <w:r w:rsidRPr="00F84934">
        <w:rPr>
          <w:i/>
          <w:iCs/>
        </w:rPr>
        <w:t>mille</w:t>
      </w:r>
      <w:proofErr w:type="spellEnd"/>
      <w:r w:rsidRPr="00F84934">
        <w:rPr>
          <w:i/>
          <w:iCs/>
        </w:rPr>
        <w:t xml:space="preserve"> </w:t>
      </w:r>
      <w:proofErr w:type="spellStart"/>
      <w:r w:rsidRPr="00F84934">
        <w:rPr>
          <w:i/>
          <w:iCs/>
        </w:rPr>
        <w:t>lieues</w:t>
      </w:r>
      <w:proofErr w:type="spellEnd"/>
      <w:r w:rsidRPr="00F84934">
        <w:rPr>
          <w:i/>
          <w:iCs/>
        </w:rPr>
        <w:t xml:space="preserve"> sous les </w:t>
      </w:r>
      <w:proofErr w:type="spellStart"/>
      <w:r w:rsidRPr="00F84934">
        <w:rPr>
          <w:i/>
          <w:iCs/>
        </w:rPr>
        <w:t>mers</w:t>
      </w:r>
      <w:proofErr w:type="spellEnd"/>
      <w:r w:rsidRPr="00F84934">
        <w:t xml:space="preserve"> </w:t>
      </w:r>
      <w:proofErr w:type="spellStart"/>
      <w:r w:rsidRPr="00F84934">
        <w:t>où</w:t>
      </w:r>
      <w:proofErr w:type="spellEnd"/>
      <w:r w:rsidRPr="00F84934">
        <w:t xml:space="preserve"> </w:t>
      </w:r>
      <w:proofErr w:type="spellStart"/>
      <w:r w:rsidRPr="00F84934">
        <w:t>l’auteur</w:t>
      </w:r>
      <w:proofErr w:type="spellEnd"/>
      <w:r w:rsidRPr="00F84934">
        <w:t xml:space="preserve"> montre la forte </w:t>
      </w:r>
      <w:proofErr w:type="spellStart"/>
      <w:r w:rsidRPr="00F84934">
        <w:t>contrainte</w:t>
      </w:r>
      <w:proofErr w:type="spellEnd"/>
      <w:r w:rsidRPr="00F84934">
        <w:t xml:space="preserve"> naturelle de milieu </w:t>
      </w:r>
      <w:proofErr w:type="spellStart"/>
      <w:r w:rsidRPr="00F84934">
        <w:t>extrême</w:t>
      </w:r>
      <w:proofErr w:type="spellEnd"/>
      <w:r w:rsidRPr="00F84934">
        <w:t xml:space="preserve"> p</w:t>
      </w:r>
      <w:r>
        <w:t xml:space="preserve">. </w:t>
      </w:r>
      <w:proofErr w:type="gramStart"/>
      <w:r w:rsidRPr="00F84934">
        <w:t>91 :</w:t>
      </w:r>
      <w:proofErr w:type="gramEnd"/>
      <w:r w:rsidRPr="00F84934">
        <w:t xml:space="preserve"> « Ma respiration se </w:t>
      </w:r>
      <w:proofErr w:type="spellStart"/>
      <w:r w:rsidRPr="00F84934">
        <w:t>faisait</w:t>
      </w:r>
      <w:proofErr w:type="spellEnd"/>
      <w:r w:rsidRPr="00F84934">
        <w:t xml:space="preserve"> </w:t>
      </w:r>
      <w:proofErr w:type="spellStart"/>
      <w:r w:rsidRPr="00F84934">
        <w:t>difficilement</w:t>
      </w:r>
      <w:proofErr w:type="spellEnd"/>
      <w:r w:rsidRPr="00F84934">
        <w:t> »</w:t>
      </w:r>
      <w:r>
        <w:t>.</w:t>
      </w:r>
      <w:r w:rsidRPr="00F84934">
        <w:t xml:space="preserve"> </w:t>
      </w:r>
      <w:r>
        <w:t>D</w:t>
      </w:r>
      <w:r w:rsidRPr="00F84934">
        <w:t>ans</w:t>
      </w:r>
      <w:r w:rsidRPr="00F84934">
        <w:rPr>
          <w:i/>
          <w:iCs/>
        </w:rPr>
        <w:t xml:space="preserve"> Le </w:t>
      </w:r>
      <w:proofErr w:type="spellStart"/>
      <w:r w:rsidRPr="00F84934">
        <w:rPr>
          <w:i/>
          <w:iCs/>
        </w:rPr>
        <w:t>mur</w:t>
      </w:r>
      <w:proofErr w:type="spellEnd"/>
      <w:r w:rsidRPr="00F84934">
        <w:rPr>
          <w:i/>
          <w:iCs/>
        </w:rPr>
        <w:t xml:space="preserve"> invisible</w:t>
      </w:r>
      <w:r>
        <w:t xml:space="preserve">, </w:t>
      </w:r>
      <w:proofErr w:type="spellStart"/>
      <w:r w:rsidRPr="00F84934">
        <w:t>l’héroïne</w:t>
      </w:r>
      <w:proofErr w:type="spellEnd"/>
      <w:r w:rsidRPr="00F84934">
        <w:t xml:space="preserve"> fait face à des </w:t>
      </w:r>
      <w:proofErr w:type="spellStart"/>
      <w:r w:rsidRPr="00F84934">
        <w:t>saisons</w:t>
      </w:r>
      <w:proofErr w:type="spellEnd"/>
      <w:r w:rsidRPr="00F84934">
        <w:t xml:space="preserve"> </w:t>
      </w:r>
      <w:proofErr w:type="spellStart"/>
      <w:r w:rsidRPr="00F84934">
        <w:t>difficiles</w:t>
      </w:r>
      <w:proofErr w:type="spellEnd"/>
      <w:r w:rsidRPr="00F84934">
        <w:t xml:space="preserve">, </w:t>
      </w:r>
      <w:proofErr w:type="spellStart"/>
      <w:r w:rsidRPr="00F84934">
        <w:t>comme</w:t>
      </w:r>
      <w:proofErr w:type="spellEnd"/>
      <w:r w:rsidRPr="00F84934">
        <w:t xml:space="preserve"> la </w:t>
      </w:r>
      <w:proofErr w:type="spellStart"/>
      <w:r w:rsidRPr="00F84934">
        <w:t>neige</w:t>
      </w:r>
      <w:proofErr w:type="spellEnd"/>
      <w:r w:rsidRPr="00F84934">
        <w:t xml:space="preserve"> et le </w:t>
      </w:r>
      <w:proofErr w:type="spellStart"/>
      <w:r w:rsidRPr="00F84934">
        <w:t>froid</w:t>
      </w:r>
      <w:proofErr w:type="spellEnd"/>
      <w:r w:rsidRPr="00F84934">
        <w:t xml:space="preserve"> p</w:t>
      </w:r>
      <w:r>
        <w:t xml:space="preserve">. </w:t>
      </w:r>
      <w:proofErr w:type="gramStart"/>
      <w:r w:rsidRPr="00F84934">
        <w:t>18 :</w:t>
      </w:r>
      <w:proofErr w:type="gramEnd"/>
      <w:r w:rsidRPr="00F84934">
        <w:t xml:space="preserve"> « Je me dis </w:t>
      </w:r>
      <w:proofErr w:type="spellStart"/>
      <w:r w:rsidRPr="00F84934">
        <w:t>qu’il</w:t>
      </w:r>
      <w:proofErr w:type="spellEnd"/>
      <w:r w:rsidRPr="00F84934">
        <w:t xml:space="preserve"> </w:t>
      </w:r>
      <w:proofErr w:type="spellStart"/>
      <w:r w:rsidRPr="00F84934">
        <w:t>devait</w:t>
      </w:r>
      <w:proofErr w:type="spellEnd"/>
      <w:r w:rsidRPr="00F84934">
        <w:t xml:space="preserve"> </w:t>
      </w:r>
      <w:proofErr w:type="spellStart"/>
      <w:r w:rsidRPr="00F84934">
        <w:t>s’agir</w:t>
      </w:r>
      <w:proofErr w:type="spellEnd"/>
      <w:r w:rsidRPr="00F84934">
        <w:t xml:space="preserve"> </w:t>
      </w:r>
      <w:proofErr w:type="spellStart"/>
      <w:r w:rsidRPr="00F84934">
        <w:t>d’une</w:t>
      </w:r>
      <w:proofErr w:type="spellEnd"/>
      <w:r w:rsidRPr="00F84934">
        <w:t xml:space="preserve"> illusion des </w:t>
      </w:r>
      <w:proofErr w:type="spellStart"/>
      <w:r w:rsidRPr="00F84934">
        <w:t>sens</w:t>
      </w:r>
      <w:proofErr w:type="spellEnd"/>
      <w:r w:rsidRPr="00F84934">
        <w:t xml:space="preserve">, </w:t>
      </w:r>
      <w:proofErr w:type="spellStart"/>
      <w:r w:rsidRPr="00F84934">
        <w:t>mais</w:t>
      </w:r>
      <w:proofErr w:type="spellEnd"/>
      <w:r w:rsidRPr="00F84934">
        <w:t xml:space="preserve"> je </w:t>
      </w:r>
      <w:proofErr w:type="spellStart"/>
      <w:r w:rsidRPr="00F84934">
        <w:t>savais</w:t>
      </w:r>
      <w:proofErr w:type="spellEnd"/>
      <w:r w:rsidRPr="00F84934">
        <w:t xml:space="preserve"> bien </w:t>
      </w:r>
      <w:proofErr w:type="spellStart"/>
      <w:r w:rsidRPr="00F84934">
        <w:t>qu’il</w:t>
      </w:r>
      <w:proofErr w:type="spellEnd"/>
      <w:r w:rsidRPr="00F84934">
        <w:t xml:space="preserve"> </w:t>
      </w:r>
      <w:proofErr w:type="spellStart"/>
      <w:r w:rsidRPr="00F84934">
        <w:t>n’en</w:t>
      </w:r>
      <w:proofErr w:type="spellEnd"/>
      <w:r w:rsidRPr="00F84934">
        <w:t xml:space="preserve"> </w:t>
      </w:r>
      <w:proofErr w:type="spellStart"/>
      <w:r w:rsidRPr="00F84934">
        <w:t>était</w:t>
      </w:r>
      <w:proofErr w:type="spellEnd"/>
      <w:r w:rsidRPr="00F84934">
        <w:t xml:space="preserve"> rien. ». </w:t>
      </w:r>
      <w:proofErr w:type="spellStart"/>
      <w:r w:rsidRPr="00F84934">
        <w:t>Enfin</w:t>
      </w:r>
      <w:proofErr w:type="spellEnd"/>
      <w:r w:rsidRPr="00F84934">
        <w:t xml:space="preserve">, le </w:t>
      </w:r>
      <w:r w:rsidRPr="00F84934">
        <w:rPr>
          <w:bCs/>
        </w:rPr>
        <w:t xml:space="preserve">sentiment </w:t>
      </w:r>
      <w:proofErr w:type="spellStart"/>
      <w:r w:rsidRPr="00F84934">
        <w:rPr>
          <w:bCs/>
        </w:rPr>
        <w:t>d’étrangeté</w:t>
      </w:r>
      <w:proofErr w:type="spellEnd"/>
      <w:r w:rsidRPr="00F84934">
        <w:t xml:space="preserve"> </w:t>
      </w:r>
      <w:proofErr w:type="spellStart"/>
      <w:r w:rsidRPr="00F84934">
        <w:t>naît</w:t>
      </w:r>
      <w:proofErr w:type="spellEnd"/>
      <w:r w:rsidRPr="00F84934">
        <w:t xml:space="preserve"> </w:t>
      </w:r>
      <w:proofErr w:type="spellStart"/>
      <w:r w:rsidRPr="00F84934">
        <w:t>souvent</w:t>
      </w:r>
      <w:proofErr w:type="spellEnd"/>
      <w:r w:rsidRPr="00F84934">
        <w:t xml:space="preserve"> de la confrontation de </w:t>
      </w:r>
      <w:proofErr w:type="spellStart"/>
      <w:r w:rsidRPr="00F84934">
        <w:t>l’humain</w:t>
      </w:r>
      <w:proofErr w:type="spellEnd"/>
      <w:r w:rsidRPr="00F84934">
        <w:t xml:space="preserve"> à la </w:t>
      </w:r>
      <w:r w:rsidRPr="00F84934">
        <w:rPr>
          <w:bCs/>
        </w:rPr>
        <w:t xml:space="preserve">violence </w:t>
      </w:r>
      <w:proofErr w:type="spellStart"/>
      <w:r w:rsidRPr="00F84934">
        <w:rPr>
          <w:bCs/>
        </w:rPr>
        <w:t>destructrice</w:t>
      </w:r>
      <w:proofErr w:type="spellEnd"/>
      <w:r w:rsidRPr="00F84934">
        <w:rPr>
          <w:bCs/>
        </w:rPr>
        <w:t xml:space="preserve"> de la nature</w:t>
      </w:r>
      <w:r w:rsidRPr="00F84934">
        <w:t xml:space="preserve">, car </w:t>
      </w:r>
      <w:proofErr w:type="spellStart"/>
      <w:r w:rsidRPr="00F84934">
        <w:t>cette</w:t>
      </w:r>
      <w:proofErr w:type="spellEnd"/>
      <w:r w:rsidRPr="00F84934">
        <w:t xml:space="preserve"> violence met </w:t>
      </w:r>
      <w:proofErr w:type="spellStart"/>
      <w:r w:rsidRPr="00F84934">
        <w:t>en</w:t>
      </w:r>
      <w:proofErr w:type="spellEnd"/>
      <w:r w:rsidRPr="00F84934">
        <w:t xml:space="preserve"> </w:t>
      </w:r>
      <w:proofErr w:type="spellStart"/>
      <w:r w:rsidRPr="00F84934">
        <w:t>évidence</w:t>
      </w:r>
      <w:proofErr w:type="spellEnd"/>
      <w:r w:rsidRPr="00F84934">
        <w:t xml:space="preserve"> les </w:t>
      </w:r>
      <w:proofErr w:type="spellStart"/>
      <w:r w:rsidRPr="00F84934">
        <w:rPr>
          <w:bCs/>
        </w:rPr>
        <w:t>limites</w:t>
      </w:r>
      <w:proofErr w:type="spellEnd"/>
      <w:r w:rsidRPr="00F84934">
        <w:rPr>
          <w:bCs/>
        </w:rPr>
        <w:t xml:space="preserve"> de la raison et du </w:t>
      </w:r>
      <w:proofErr w:type="spellStart"/>
      <w:r w:rsidRPr="00F84934">
        <w:rPr>
          <w:bCs/>
        </w:rPr>
        <w:t>contrôle</w:t>
      </w:r>
      <w:proofErr w:type="spellEnd"/>
      <w:r w:rsidRPr="00F84934">
        <w:rPr>
          <w:bCs/>
        </w:rPr>
        <w:t xml:space="preserve"> </w:t>
      </w:r>
      <w:proofErr w:type="spellStart"/>
      <w:r w:rsidRPr="00F84934">
        <w:rPr>
          <w:bCs/>
        </w:rPr>
        <w:t>humain</w:t>
      </w:r>
      <w:proofErr w:type="spellEnd"/>
      <w:r w:rsidRPr="00F84934">
        <w:t xml:space="preserve"> sur le monde. Quand </w:t>
      </w:r>
      <w:proofErr w:type="spellStart"/>
      <w:r w:rsidRPr="00F84934">
        <w:t>l’homme</w:t>
      </w:r>
      <w:proofErr w:type="spellEnd"/>
      <w:r w:rsidRPr="00F84934">
        <w:t xml:space="preserve"> fait face à des forces </w:t>
      </w:r>
      <w:proofErr w:type="spellStart"/>
      <w:r w:rsidRPr="00F84934">
        <w:t>naturelles</w:t>
      </w:r>
      <w:proofErr w:type="spellEnd"/>
      <w:r w:rsidRPr="00F84934">
        <w:t xml:space="preserve"> </w:t>
      </w:r>
      <w:proofErr w:type="spellStart"/>
      <w:r w:rsidRPr="00F84934">
        <w:t>incontrôlables</w:t>
      </w:r>
      <w:proofErr w:type="spellEnd"/>
      <w:r w:rsidRPr="00F84934">
        <w:t xml:space="preserve"> </w:t>
      </w:r>
      <w:proofErr w:type="spellStart"/>
      <w:r w:rsidRPr="00F84934">
        <w:t>comme</w:t>
      </w:r>
      <w:proofErr w:type="spellEnd"/>
      <w:r w:rsidRPr="00F84934">
        <w:t xml:space="preserve"> des </w:t>
      </w:r>
      <w:proofErr w:type="spellStart"/>
      <w:r w:rsidRPr="00F84934">
        <w:t>tempêtes</w:t>
      </w:r>
      <w:proofErr w:type="spellEnd"/>
      <w:r w:rsidRPr="00F84934">
        <w:t xml:space="preserve">, des tremblements de terre, des </w:t>
      </w:r>
      <w:proofErr w:type="spellStart"/>
      <w:r w:rsidRPr="00F84934">
        <w:t>incendies</w:t>
      </w:r>
      <w:proofErr w:type="spellEnd"/>
      <w:r w:rsidRPr="00F84934">
        <w:t xml:space="preserve">, des </w:t>
      </w:r>
      <w:proofErr w:type="spellStart"/>
      <w:r w:rsidRPr="00F84934">
        <w:t>éruptions</w:t>
      </w:r>
      <w:proofErr w:type="spellEnd"/>
      <w:r w:rsidRPr="00F84934">
        <w:t xml:space="preserve"> </w:t>
      </w:r>
      <w:proofErr w:type="spellStart"/>
      <w:r w:rsidRPr="00F84934">
        <w:t>volcaniques</w:t>
      </w:r>
      <w:proofErr w:type="spellEnd"/>
      <w:r w:rsidRPr="00F84934">
        <w:t xml:space="preserve">, il </w:t>
      </w:r>
      <w:proofErr w:type="spellStart"/>
      <w:r w:rsidRPr="00F84934">
        <w:t>réalise</w:t>
      </w:r>
      <w:proofErr w:type="spellEnd"/>
      <w:r w:rsidRPr="00F84934">
        <w:t xml:space="preserve"> </w:t>
      </w:r>
      <w:proofErr w:type="spellStart"/>
      <w:r w:rsidRPr="00F84934">
        <w:t>soudain</w:t>
      </w:r>
      <w:proofErr w:type="spellEnd"/>
      <w:r w:rsidRPr="00F84934">
        <w:t xml:space="preserve"> que la nature, </w:t>
      </w:r>
      <w:proofErr w:type="spellStart"/>
      <w:r w:rsidRPr="00F84934">
        <w:t>qu’il</w:t>
      </w:r>
      <w:proofErr w:type="spellEnd"/>
      <w:r w:rsidRPr="00F84934">
        <w:t xml:space="preserve"> </w:t>
      </w:r>
      <w:proofErr w:type="spellStart"/>
      <w:r w:rsidRPr="00F84934">
        <w:t>croyait</w:t>
      </w:r>
      <w:proofErr w:type="spellEnd"/>
      <w:r w:rsidRPr="00F84934">
        <w:t xml:space="preserve"> </w:t>
      </w:r>
      <w:proofErr w:type="spellStart"/>
      <w:r w:rsidRPr="00F84934">
        <w:t>connaître</w:t>
      </w:r>
      <w:proofErr w:type="spellEnd"/>
      <w:r w:rsidRPr="00F84934">
        <w:t xml:space="preserve"> et </w:t>
      </w:r>
      <w:proofErr w:type="spellStart"/>
      <w:r w:rsidRPr="00F84934">
        <w:t>maîtriser</w:t>
      </w:r>
      <w:proofErr w:type="spellEnd"/>
      <w:r w:rsidRPr="00F84934">
        <w:t xml:space="preserve">, </w:t>
      </w:r>
      <w:proofErr w:type="spellStart"/>
      <w:r w:rsidRPr="00F84934">
        <w:t>est</w:t>
      </w:r>
      <w:proofErr w:type="spellEnd"/>
      <w:r w:rsidRPr="00F84934">
        <w:t xml:space="preserve"> </w:t>
      </w:r>
      <w:proofErr w:type="spellStart"/>
      <w:r w:rsidRPr="00F84934">
        <w:rPr>
          <w:bCs/>
        </w:rPr>
        <w:t>indifférente</w:t>
      </w:r>
      <w:proofErr w:type="spellEnd"/>
      <w:r w:rsidRPr="00F84934">
        <w:rPr>
          <w:bCs/>
        </w:rPr>
        <w:t xml:space="preserve"> à son existence</w:t>
      </w:r>
      <w:r w:rsidRPr="00F84934">
        <w:t xml:space="preserve">. Cette </w:t>
      </w:r>
      <w:proofErr w:type="spellStart"/>
      <w:r w:rsidRPr="00F84934">
        <w:t>prise</w:t>
      </w:r>
      <w:proofErr w:type="spellEnd"/>
      <w:r w:rsidRPr="00F84934">
        <w:t xml:space="preserve"> de conscience </w:t>
      </w:r>
      <w:proofErr w:type="spellStart"/>
      <w:r w:rsidRPr="00F84934">
        <w:t>crée</w:t>
      </w:r>
      <w:proofErr w:type="spellEnd"/>
      <w:r w:rsidRPr="00F84934">
        <w:t xml:space="preserve"> un </w:t>
      </w:r>
      <w:proofErr w:type="spellStart"/>
      <w:r w:rsidRPr="00F84934">
        <w:t>profond</w:t>
      </w:r>
      <w:proofErr w:type="spellEnd"/>
      <w:r w:rsidRPr="00F84934">
        <w:t xml:space="preserve"> malaise, </w:t>
      </w:r>
      <w:proofErr w:type="spellStart"/>
      <w:r w:rsidRPr="00F84934">
        <w:t>une</w:t>
      </w:r>
      <w:proofErr w:type="spellEnd"/>
      <w:r w:rsidRPr="00F84934">
        <w:t xml:space="preserve"> impression d’être </w:t>
      </w:r>
      <w:r w:rsidRPr="00F84934">
        <w:rPr>
          <w:bCs/>
        </w:rPr>
        <w:t xml:space="preserve">étranger dans un monde </w:t>
      </w:r>
      <w:proofErr w:type="spellStart"/>
      <w:r w:rsidRPr="00F84934">
        <w:rPr>
          <w:bCs/>
        </w:rPr>
        <w:t>qu’il</w:t>
      </w:r>
      <w:proofErr w:type="spellEnd"/>
      <w:r w:rsidRPr="00F84934">
        <w:rPr>
          <w:bCs/>
        </w:rPr>
        <w:t xml:space="preserve"> ne </w:t>
      </w:r>
      <w:proofErr w:type="spellStart"/>
      <w:r w:rsidRPr="00F84934">
        <w:rPr>
          <w:bCs/>
        </w:rPr>
        <w:t>comprend</w:t>
      </w:r>
      <w:proofErr w:type="spellEnd"/>
      <w:r w:rsidRPr="00F84934">
        <w:rPr>
          <w:bCs/>
        </w:rPr>
        <w:t xml:space="preserve"> plus</w:t>
      </w:r>
      <w:r>
        <w:t>. D</w:t>
      </w:r>
      <w:r w:rsidRPr="00F84934">
        <w:t xml:space="preserve">ans </w:t>
      </w:r>
      <w:r w:rsidRPr="00F84934">
        <w:rPr>
          <w:i/>
          <w:iCs/>
        </w:rPr>
        <w:t xml:space="preserve">Le </w:t>
      </w:r>
      <w:proofErr w:type="spellStart"/>
      <w:r w:rsidRPr="00F84934">
        <w:rPr>
          <w:i/>
          <w:iCs/>
        </w:rPr>
        <w:t>mur</w:t>
      </w:r>
      <w:proofErr w:type="spellEnd"/>
      <w:r w:rsidRPr="00F84934">
        <w:rPr>
          <w:i/>
          <w:iCs/>
        </w:rPr>
        <w:t xml:space="preserve"> invisible</w:t>
      </w:r>
      <w:r>
        <w:t xml:space="preserve">, </w:t>
      </w:r>
      <w:proofErr w:type="spellStart"/>
      <w:r w:rsidRPr="00F84934">
        <w:t>cette</w:t>
      </w:r>
      <w:proofErr w:type="spellEnd"/>
      <w:r w:rsidRPr="00F84934">
        <w:t xml:space="preserve"> </w:t>
      </w:r>
      <w:proofErr w:type="spellStart"/>
      <w:r w:rsidRPr="00F84934">
        <w:t>indifférence</w:t>
      </w:r>
      <w:proofErr w:type="spellEnd"/>
      <w:r w:rsidRPr="00F84934">
        <w:t xml:space="preserve"> de la nature </w:t>
      </w:r>
      <w:proofErr w:type="spellStart"/>
      <w:r w:rsidRPr="00F84934">
        <w:t>plonge</w:t>
      </w:r>
      <w:proofErr w:type="spellEnd"/>
      <w:r w:rsidRPr="00F84934">
        <w:t xml:space="preserve"> la </w:t>
      </w:r>
      <w:proofErr w:type="spellStart"/>
      <w:r w:rsidRPr="00F84934">
        <w:t>narratrice</w:t>
      </w:r>
      <w:proofErr w:type="spellEnd"/>
      <w:r w:rsidRPr="00F84934">
        <w:t xml:space="preserve"> dans un </w:t>
      </w:r>
      <w:r w:rsidRPr="00F84934">
        <w:rPr>
          <w:bCs/>
        </w:rPr>
        <w:t xml:space="preserve">sentiment </w:t>
      </w:r>
      <w:proofErr w:type="spellStart"/>
      <w:r w:rsidRPr="00F84934">
        <w:rPr>
          <w:bCs/>
        </w:rPr>
        <w:t>d’isolement</w:t>
      </w:r>
      <w:proofErr w:type="spellEnd"/>
      <w:r w:rsidRPr="00F84934">
        <w:rPr>
          <w:bCs/>
        </w:rPr>
        <w:t xml:space="preserve"> et </w:t>
      </w:r>
      <w:proofErr w:type="spellStart"/>
      <w:r w:rsidRPr="00F84934">
        <w:rPr>
          <w:bCs/>
        </w:rPr>
        <w:t>d’étrangeté</w:t>
      </w:r>
      <w:proofErr w:type="spellEnd"/>
      <w:r w:rsidRPr="00F84934">
        <w:t xml:space="preserve">. Elle </w:t>
      </w:r>
      <w:proofErr w:type="spellStart"/>
      <w:r w:rsidRPr="00F84934">
        <w:t>comprend</w:t>
      </w:r>
      <w:proofErr w:type="spellEnd"/>
      <w:r w:rsidRPr="00F84934">
        <w:t xml:space="preserve"> que les </w:t>
      </w:r>
      <w:proofErr w:type="spellStart"/>
      <w:r w:rsidRPr="00F84934">
        <w:t>catégories</w:t>
      </w:r>
      <w:proofErr w:type="spellEnd"/>
      <w:r w:rsidRPr="00F84934">
        <w:t xml:space="preserve"> </w:t>
      </w:r>
      <w:proofErr w:type="spellStart"/>
      <w:r w:rsidRPr="00F84934">
        <w:t>humaines</w:t>
      </w:r>
      <w:proofErr w:type="spellEnd"/>
      <w:r w:rsidRPr="00F84934">
        <w:t xml:space="preserve"> (le bien, le mal, la justice) </w:t>
      </w:r>
      <w:proofErr w:type="spellStart"/>
      <w:r w:rsidRPr="00F84934">
        <w:t>n’ont</w:t>
      </w:r>
      <w:proofErr w:type="spellEnd"/>
      <w:r w:rsidRPr="00F84934">
        <w:t xml:space="preserve"> </w:t>
      </w:r>
      <w:proofErr w:type="spellStart"/>
      <w:r w:rsidRPr="00F84934">
        <w:t>aucun</w:t>
      </w:r>
      <w:proofErr w:type="spellEnd"/>
      <w:r w:rsidRPr="00F84934">
        <w:t xml:space="preserve"> </w:t>
      </w:r>
      <w:proofErr w:type="spellStart"/>
      <w:r w:rsidRPr="00F84934">
        <w:t>sens</w:t>
      </w:r>
      <w:proofErr w:type="spellEnd"/>
      <w:r w:rsidRPr="00F84934">
        <w:t xml:space="preserve"> dans un monde </w:t>
      </w:r>
      <w:proofErr w:type="spellStart"/>
      <w:r w:rsidRPr="00F84934">
        <w:t>régi</w:t>
      </w:r>
      <w:proofErr w:type="spellEnd"/>
      <w:r w:rsidRPr="00F84934">
        <w:t xml:space="preserve"> </w:t>
      </w:r>
      <w:proofErr w:type="spellStart"/>
      <w:r w:rsidRPr="00F84934">
        <w:t>par</w:t>
      </w:r>
      <w:proofErr w:type="spellEnd"/>
      <w:r w:rsidRPr="00F84934">
        <w:t xml:space="preserve"> la </w:t>
      </w:r>
      <w:proofErr w:type="spellStart"/>
      <w:r w:rsidRPr="00F84934">
        <w:t>survie</w:t>
      </w:r>
      <w:proofErr w:type="spellEnd"/>
      <w:r w:rsidRPr="00F84934">
        <w:t xml:space="preserve"> et la destruction (La nature </w:t>
      </w:r>
      <w:proofErr w:type="spellStart"/>
      <w:r w:rsidRPr="00F84934">
        <w:t>n’est</w:t>
      </w:r>
      <w:proofErr w:type="spellEnd"/>
      <w:r w:rsidRPr="00F84934">
        <w:t xml:space="preserve"> </w:t>
      </w:r>
      <w:proofErr w:type="spellStart"/>
      <w:r w:rsidRPr="00F84934">
        <w:t>ni</w:t>
      </w:r>
      <w:proofErr w:type="spellEnd"/>
      <w:r w:rsidRPr="00F84934">
        <w:t xml:space="preserve"> bonne </w:t>
      </w:r>
      <w:proofErr w:type="spellStart"/>
      <w:r w:rsidRPr="00F84934">
        <w:t>ni</w:t>
      </w:r>
      <w:proofErr w:type="spellEnd"/>
      <w:r w:rsidRPr="00F84934">
        <w:t xml:space="preserve"> </w:t>
      </w:r>
      <w:proofErr w:type="spellStart"/>
      <w:r w:rsidRPr="00F84934">
        <w:t>mauvaise</w:t>
      </w:r>
      <w:proofErr w:type="spellEnd"/>
      <w:r w:rsidRPr="00F84934">
        <w:t xml:space="preserve">, </w:t>
      </w:r>
      <w:proofErr w:type="spellStart"/>
      <w:r w:rsidRPr="00F84934">
        <w:t>elle</w:t>
      </w:r>
      <w:proofErr w:type="spellEnd"/>
      <w:r w:rsidRPr="00F84934">
        <w:t xml:space="preserve"> </w:t>
      </w:r>
      <w:proofErr w:type="spellStart"/>
      <w:r w:rsidRPr="00F84934">
        <w:t>est</w:t>
      </w:r>
      <w:proofErr w:type="spellEnd"/>
      <w:r w:rsidRPr="00F84934">
        <w:t xml:space="preserve"> </w:t>
      </w:r>
      <w:proofErr w:type="spellStart"/>
      <w:r w:rsidRPr="00F84934">
        <w:t>simplement</w:t>
      </w:r>
      <w:proofErr w:type="spellEnd"/>
      <w:r w:rsidRPr="00F84934">
        <w:t xml:space="preserve"> </w:t>
      </w:r>
      <w:proofErr w:type="spellStart"/>
      <w:r w:rsidRPr="00F84934">
        <w:t>indifférente</w:t>
      </w:r>
      <w:proofErr w:type="spellEnd"/>
      <w:r w:rsidRPr="00F84934">
        <w:t xml:space="preserve">.) </w:t>
      </w:r>
      <w:r>
        <w:t>D</w:t>
      </w:r>
      <w:r w:rsidRPr="00F84934">
        <w:t xml:space="preserve">ans </w:t>
      </w:r>
      <w:r w:rsidRPr="00F84934">
        <w:rPr>
          <w:i/>
          <w:iCs/>
        </w:rPr>
        <w:t xml:space="preserve">La </w:t>
      </w:r>
      <w:proofErr w:type="spellStart"/>
      <w:r w:rsidRPr="00F84934">
        <w:rPr>
          <w:i/>
          <w:iCs/>
        </w:rPr>
        <w:t>connaissance</w:t>
      </w:r>
      <w:proofErr w:type="spellEnd"/>
      <w:r w:rsidRPr="00F84934">
        <w:rPr>
          <w:i/>
          <w:iCs/>
        </w:rPr>
        <w:t xml:space="preserve"> de la vie</w:t>
      </w:r>
      <w:r>
        <w:t xml:space="preserve">, </w:t>
      </w:r>
      <w:r w:rsidRPr="00F84934">
        <w:t xml:space="preserve">Canguilhem </w:t>
      </w:r>
      <w:proofErr w:type="spellStart"/>
      <w:r w:rsidRPr="00F84934">
        <w:t>révèle</w:t>
      </w:r>
      <w:proofErr w:type="spellEnd"/>
      <w:r w:rsidRPr="00F84934">
        <w:t xml:space="preserve"> que la </w:t>
      </w:r>
      <w:r w:rsidRPr="00F84934">
        <w:rPr>
          <w:bCs/>
        </w:rPr>
        <w:t xml:space="preserve">violence </w:t>
      </w:r>
      <w:proofErr w:type="spellStart"/>
      <w:r w:rsidRPr="00F84934">
        <w:rPr>
          <w:bCs/>
        </w:rPr>
        <w:t>n’est</w:t>
      </w:r>
      <w:proofErr w:type="spellEnd"/>
      <w:r w:rsidRPr="00F84934">
        <w:rPr>
          <w:bCs/>
        </w:rPr>
        <w:t xml:space="preserve"> pas </w:t>
      </w:r>
      <w:proofErr w:type="spellStart"/>
      <w:r w:rsidRPr="00F84934">
        <w:rPr>
          <w:bCs/>
        </w:rPr>
        <w:t>extérieure</w:t>
      </w:r>
      <w:proofErr w:type="spellEnd"/>
      <w:r w:rsidRPr="00F84934">
        <w:rPr>
          <w:bCs/>
        </w:rPr>
        <w:t xml:space="preserve"> à la vie</w:t>
      </w:r>
      <w:r w:rsidRPr="00F84934">
        <w:t xml:space="preserve">, </w:t>
      </w:r>
      <w:proofErr w:type="spellStart"/>
      <w:r w:rsidRPr="00F84934">
        <w:t>mais</w:t>
      </w:r>
      <w:proofErr w:type="spellEnd"/>
      <w:r w:rsidRPr="00F84934">
        <w:t xml:space="preserve"> </w:t>
      </w:r>
      <w:r w:rsidRPr="00F84934">
        <w:rPr>
          <w:bCs/>
        </w:rPr>
        <w:t>constitutive</w:t>
      </w:r>
      <w:r w:rsidRPr="00F84934">
        <w:t xml:space="preserve"> de </w:t>
      </w:r>
      <w:proofErr w:type="spellStart"/>
      <w:r w:rsidRPr="00F84934">
        <w:t>celle</w:t>
      </w:r>
      <w:proofErr w:type="spellEnd"/>
      <w:r w:rsidRPr="00F84934">
        <w:t xml:space="preserve">-ci. </w:t>
      </w:r>
      <w:proofErr w:type="spellStart"/>
      <w:r w:rsidRPr="00F84934">
        <w:t>L’organisme</w:t>
      </w:r>
      <w:proofErr w:type="spellEnd"/>
      <w:r w:rsidRPr="00F84934">
        <w:t xml:space="preserve"> vivant ne </w:t>
      </w:r>
      <w:proofErr w:type="spellStart"/>
      <w:r w:rsidRPr="00F84934">
        <w:t>cesse</w:t>
      </w:r>
      <w:proofErr w:type="spellEnd"/>
      <w:r w:rsidRPr="00F84934">
        <w:t xml:space="preserve"> de </w:t>
      </w:r>
      <w:proofErr w:type="spellStart"/>
      <w:r w:rsidRPr="00F84934">
        <w:t>résister</w:t>
      </w:r>
      <w:proofErr w:type="spellEnd"/>
      <w:r w:rsidRPr="00F84934">
        <w:t xml:space="preserve"> à son milieu, de se </w:t>
      </w:r>
      <w:proofErr w:type="spellStart"/>
      <w:r w:rsidRPr="00F84934">
        <w:t>défendre</w:t>
      </w:r>
      <w:proofErr w:type="spellEnd"/>
      <w:r w:rsidRPr="00F84934">
        <w:t xml:space="preserve"> </w:t>
      </w:r>
      <w:proofErr w:type="spellStart"/>
      <w:r w:rsidRPr="00F84934">
        <w:t>contre</w:t>
      </w:r>
      <w:proofErr w:type="spellEnd"/>
      <w:r w:rsidRPr="00F84934">
        <w:t xml:space="preserve"> </w:t>
      </w:r>
      <w:proofErr w:type="spellStart"/>
      <w:r w:rsidRPr="00F84934">
        <w:t>ce</w:t>
      </w:r>
      <w:proofErr w:type="spellEnd"/>
      <w:r w:rsidRPr="00F84934">
        <w:t xml:space="preserve"> qui le menace. Ce rapport </w:t>
      </w:r>
      <w:proofErr w:type="spellStart"/>
      <w:r w:rsidRPr="00F84934">
        <w:t>conflictuel</w:t>
      </w:r>
      <w:proofErr w:type="spellEnd"/>
      <w:r w:rsidRPr="00F84934">
        <w:t xml:space="preserve"> à la nature </w:t>
      </w:r>
      <w:proofErr w:type="gramStart"/>
      <w:r w:rsidRPr="00F84934">
        <w:lastRenderedPageBreak/>
        <w:t>rend</w:t>
      </w:r>
      <w:proofErr w:type="gramEnd"/>
      <w:r w:rsidRPr="00F84934">
        <w:t xml:space="preserve"> la vie à la </w:t>
      </w:r>
      <w:proofErr w:type="spellStart"/>
      <w:r w:rsidRPr="00F84934">
        <w:t>fois</w:t>
      </w:r>
      <w:proofErr w:type="spellEnd"/>
      <w:r w:rsidRPr="00F84934">
        <w:t xml:space="preserve"> fragile et inventive (Vivre, </w:t>
      </w:r>
      <w:proofErr w:type="spellStart"/>
      <w:r w:rsidRPr="00F84934">
        <w:t>c’est</w:t>
      </w:r>
      <w:proofErr w:type="spellEnd"/>
      <w:r w:rsidRPr="00F84934">
        <w:t xml:space="preserve"> se </w:t>
      </w:r>
      <w:proofErr w:type="spellStart"/>
      <w:r w:rsidRPr="00F84934">
        <w:t>maintenir</w:t>
      </w:r>
      <w:proofErr w:type="spellEnd"/>
      <w:r w:rsidRPr="00F84934">
        <w:t xml:space="preserve"> dans un milieu </w:t>
      </w:r>
      <w:proofErr w:type="spellStart"/>
      <w:r w:rsidRPr="00F84934">
        <w:t>où</w:t>
      </w:r>
      <w:proofErr w:type="spellEnd"/>
      <w:r w:rsidRPr="00F84934">
        <w:t xml:space="preserve"> il faut sans </w:t>
      </w:r>
      <w:proofErr w:type="spellStart"/>
      <w:r w:rsidRPr="00F84934">
        <w:t>cesse</w:t>
      </w:r>
      <w:proofErr w:type="spellEnd"/>
      <w:r w:rsidRPr="00F84934">
        <w:t xml:space="preserve"> </w:t>
      </w:r>
      <w:proofErr w:type="spellStart"/>
      <w:r w:rsidRPr="00F84934">
        <w:t>lutter</w:t>
      </w:r>
      <w:proofErr w:type="spellEnd"/>
      <w:r w:rsidRPr="00F84934">
        <w:t xml:space="preserve">.). </w:t>
      </w:r>
    </w:p>
    <w:p w14:paraId="1CB662AF" w14:textId="422553E2" w:rsidR="00C93FC2" w:rsidRPr="00F84934" w:rsidRDefault="00C93FC2" w:rsidP="00C93FC2">
      <w:pPr>
        <w:ind w:firstLine="708"/>
        <w:jc w:val="both"/>
      </w:pPr>
      <w:r w:rsidRPr="00F84934">
        <w:t xml:space="preserve">Personne ne </w:t>
      </w:r>
      <w:proofErr w:type="spellStart"/>
      <w:r w:rsidRPr="00F84934">
        <w:t>peut</w:t>
      </w:r>
      <w:proofErr w:type="spellEnd"/>
      <w:r w:rsidRPr="00F84934">
        <w:t xml:space="preserve"> </w:t>
      </w:r>
      <w:proofErr w:type="spellStart"/>
      <w:r w:rsidRPr="00F84934">
        <w:t>nier</w:t>
      </w:r>
      <w:proofErr w:type="spellEnd"/>
      <w:r w:rsidRPr="00F84934">
        <w:t xml:space="preserve"> que la relation de </w:t>
      </w:r>
      <w:proofErr w:type="spellStart"/>
      <w:r w:rsidRPr="00F84934">
        <w:t>l’étrangeté</w:t>
      </w:r>
      <w:proofErr w:type="spellEnd"/>
      <w:r w:rsidRPr="00F84934">
        <w:t xml:space="preserve"> </w:t>
      </w:r>
      <w:r>
        <w:t>face à</w:t>
      </w:r>
      <w:r w:rsidRPr="00F84934">
        <w:t xml:space="preserve"> la mort </w:t>
      </w:r>
      <w:proofErr w:type="spellStart"/>
      <w:r w:rsidRPr="00F84934">
        <w:t>existe</w:t>
      </w:r>
      <w:proofErr w:type="spellEnd"/>
      <w:r>
        <w:t>. C</w:t>
      </w:r>
      <w:r w:rsidRPr="00F84934">
        <w:t xml:space="preserve">ette </w:t>
      </w:r>
      <w:proofErr w:type="spellStart"/>
      <w:r w:rsidRPr="00F84934">
        <w:t>dernière</w:t>
      </w:r>
      <w:proofErr w:type="spellEnd"/>
      <w:r w:rsidRPr="00F84934">
        <w:t xml:space="preserve"> ne change rien </w:t>
      </w:r>
      <w:proofErr w:type="spellStart"/>
      <w:r w:rsidRPr="00F84934">
        <w:t>si</w:t>
      </w:r>
      <w:proofErr w:type="spellEnd"/>
      <w:r w:rsidRPr="00F84934">
        <w:t xml:space="preserve"> le monde dans </w:t>
      </w:r>
      <w:proofErr w:type="spellStart"/>
      <w:r w:rsidRPr="00F84934">
        <w:t>lequel</w:t>
      </w:r>
      <w:proofErr w:type="spellEnd"/>
      <w:r w:rsidRPr="00F84934">
        <w:t xml:space="preserve"> on vit </w:t>
      </w:r>
      <w:proofErr w:type="spellStart"/>
      <w:r w:rsidRPr="00F84934">
        <w:t>est</w:t>
      </w:r>
      <w:proofErr w:type="spellEnd"/>
      <w:r w:rsidRPr="00F84934">
        <w:t xml:space="preserve"> déjà </w:t>
      </w:r>
      <w:proofErr w:type="spellStart"/>
      <w:r w:rsidRPr="00F84934">
        <w:t>en</w:t>
      </w:r>
      <w:proofErr w:type="spellEnd"/>
      <w:r w:rsidRPr="00F84934">
        <w:t xml:space="preserve"> </w:t>
      </w:r>
      <w:proofErr w:type="spellStart"/>
      <w:r w:rsidRPr="00F84934">
        <w:t>désordre</w:t>
      </w:r>
      <w:proofErr w:type="spellEnd"/>
      <w:r>
        <w:t>,</w:t>
      </w:r>
      <w:r w:rsidRPr="00F84934">
        <w:t xml:space="preserve"> car la mort </w:t>
      </w:r>
      <w:r>
        <w:t xml:space="preserve">ne </w:t>
      </w:r>
      <w:proofErr w:type="spellStart"/>
      <w:r w:rsidRPr="00F84934">
        <w:t>reste</w:t>
      </w:r>
      <w:proofErr w:type="spellEnd"/>
      <w:r w:rsidRPr="00F84934">
        <w:t xml:space="preserve"> à la fin </w:t>
      </w:r>
      <w:proofErr w:type="spellStart"/>
      <w:r w:rsidRPr="00F84934">
        <w:t>qu’un</w:t>
      </w:r>
      <w:proofErr w:type="spellEnd"/>
      <w:r w:rsidRPr="00F84934">
        <w:t xml:space="preserve"> </w:t>
      </w:r>
      <w:proofErr w:type="spellStart"/>
      <w:r w:rsidRPr="00F84934">
        <w:t>résultat</w:t>
      </w:r>
      <w:proofErr w:type="spellEnd"/>
      <w:r w:rsidRPr="00F84934">
        <w:t xml:space="preserve"> de </w:t>
      </w:r>
      <w:proofErr w:type="spellStart"/>
      <w:r w:rsidRPr="00F84934">
        <w:t>ce</w:t>
      </w:r>
      <w:proofErr w:type="spellEnd"/>
      <w:r w:rsidRPr="00F84934">
        <w:t xml:space="preserve"> </w:t>
      </w:r>
      <w:proofErr w:type="spellStart"/>
      <w:r w:rsidRPr="00F84934">
        <w:t>désordre</w:t>
      </w:r>
      <w:proofErr w:type="spellEnd"/>
      <w:r w:rsidRPr="00F84934">
        <w:t xml:space="preserve"> et de </w:t>
      </w:r>
      <w:proofErr w:type="spellStart"/>
      <w:r w:rsidRPr="00F84934">
        <w:t>ces</w:t>
      </w:r>
      <w:proofErr w:type="spellEnd"/>
      <w:r w:rsidRPr="00F84934">
        <w:t xml:space="preserve"> turbulences </w:t>
      </w:r>
      <w:proofErr w:type="spellStart"/>
      <w:r w:rsidRPr="00F84934">
        <w:t>naturelles</w:t>
      </w:r>
      <w:proofErr w:type="spellEnd"/>
      <w:r>
        <w:t>. P</w:t>
      </w:r>
      <w:r w:rsidRPr="00F84934">
        <w:t xml:space="preserve">ar </w:t>
      </w:r>
      <w:proofErr w:type="spellStart"/>
      <w:r w:rsidRPr="00F84934">
        <w:t>conséquent</w:t>
      </w:r>
      <w:proofErr w:type="spellEnd"/>
      <w:r>
        <w:t>,</w:t>
      </w:r>
      <w:r w:rsidRPr="00F84934">
        <w:t xml:space="preserve"> on se </w:t>
      </w:r>
      <w:proofErr w:type="spellStart"/>
      <w:r w:rsidRPr="00F84934">
        <w:t>demande</w:t>
      </w:r>
      <w:proofErr w:type="spellEnd"/>
      <w:r w:rsidRPr="00F84934">
        <w:t xml:space="preserve"> </w:t>
      </w:r>
      <w:proofErr w:type="spellStart"/>
      <w:r>
        <w:t>si</w:t>
      </w:r>
      <w:proofErr w:type="spellEnd"/>
      <w:r w:rsidRPr="00F84934">
        <w:t xml:space="preserve"> les </w:t>
      </w:r>
      <w:proofErr w:type="spellStart"/>
      <w:r w:rsidRPr="00F84934">
        <w:t>expériences</w:t>
      </w:r>
      <w:proofErr w:type="spellEnd"/>
      <w:r w:rsidRPr="00F84934">
        <w:t xml:space="preserve"> de la vie </w:t>
      </w:r>
      <w:proofErr w:type="spellStart"/>
      <w:r w:rsidRPr="00F84934">
        <w:t>réalise</w:t>
      </w:r>
      <w:r>
        <w:t>nt</w:t>
      </w:r>
      <w:proofErr w:type="spellEnd"/>
      <w:r>
        <w:t xml:space="preserve"> </w:t>
      </w:r>
      <w:proofErr w:type="spellStart"/>
      <w:r>
        <w:t>toujours</w:t>
      </w:r>
      <w:proofErr w:type="spellEnd"/>
      <w:r>
        <w:t xml:space="preserve"> un lien </w:t>
      </w:r>
      <w:proofErr w:type="spellStart"/>
      <w:r>
        <w:t>étrange</w:t>
      </w:r>
      <w:proofErr w:type="spellEnd"/>
      <w:r>
        <w:t xml:space="preserve"> entre des aspects </w:t>
      </w:r>
      <w:proofErr w:type="spellStart"/>
      <w:r>
        <w:t>sentimentaux</w:t>
      </w:r>
      <w:proofErr w:type="spellEnd"/>
      <w:r>
        <w:t xml:space="preserve"> et des aspects </w:t>
      </w:r>
      <w:proofErr w:type="spellStart"/>
      <w:r>
        <w:t>tragiques</w:t>
      </w:r>
      <w:proofErr w:type="spellEnd"/>
      <w:r>
        <w:t xml:space="preserve"> (</w:t>
      </w:r>
      <w:proofErr w:type="spellStart"/>
      <w:r>
        <w:t>destin</w:t>
      </w:r>
      <w:proofErr w:type="spellEnd"/>
      <w:r>
        <w:t xml:space="preserve"> fatal). </w:t>
      </w:r>
    </w:p>
    <w:p w14:paraId="1BF48B06" w14:textId="77777777" w:rsidR="00C93FC2" w:rsidRDefault="00C93FC2" w:rsidP="00C93FC2">
      <w:pPr>
        <w:ind w:firstLine="708"/>
        <w:jc w:val="both"/>
      </w:pPr>
    </w:p>
    <w:p w14:paraId="0F86288B" w14:textId="77777777" w:rsidR="00C93FC2" w:rsidRDefault="00C93FC2" w:rsidP="00C93FC2">
      <w:pPr>
        <w:ind w:firstLine="708"/>
        <w:jc w:val="both"/>
      </w:pPr>
    </w:p>
    <w:p w14:paraId="28CE1B4A" w14:textId="77777777" w:rsidR="00C93FC2" w:rsidRDefault="00C93FC2" w:rsidP="00C93FC2">
      <w:pPr>
        <w:ind w:firstLine="708"/>
        <w:jc w:val="both"/>
      </w:pPr>
    </w:p>
    <w:p w14:paraId="05F9A19B" w14:textId="77777777" w:rsidR="00C93FC2" w:rsidRPr="007A1D6C" w:rsidRDefault="00C93FC2" w:rsidP="00C93FC2"/>
    <w:p w14:paraId="54B961DE" w14:textId="77777777" w:rsidR="00C93FC2" w:rsidRPr="00D6305C" w:rsidRDefault="00C93FC2" w:rsidP="00C93FC2"/>
    <w:p w14:paraId="66EC6214" w14:textId="77777777" w:rsidR="00C93FC2" w:rsidRDefault="00C93FC2" w:rsidP="00C93FC2">
      <w:r>
        <w:t xml:space="preserve"> </w:t>
      </w:r>
    </w:p>
    <w:p w14:paraId="58428A4B" w14:textId="77777777" w:rsidR="00C93FC2" w:rsidRDefault="00C93FC2">
      <w:pPr>
        <w:rPr>
          <w:rFonts w:ascii="Arial Black" w:eastAsia="Arial Black" w:hAnsi="Arial Black"/>
          <w:sz w:val="24"/>
          <w:szCs w:val="24"/>
          <w:lang w:val="fr-FR"/>
        </w:rPr>
      </w:pPr>
      <w:r>
        <w:rPr>
          <w:rFonts w:ascii="Arial Black" w:eastAsia="Arial Black" w:hAnsi="Arial Black"/>
          <w:sz w:val="24"/>
          <w:szCs w:val="24"/>
          <w:lang w:val="fr-FR"/>
        </w:rPr>
        <w:br w:type="page"/>
      </w:r>
    </w:p>
    <w:p w14:paraId="3E478445" w14:textId="42BC98E6" w:rsidR="00882EED" w:rsidRPr="00882EED" w:rsidRDefault="00882EED" w:rsidP="00882EED">
      <w:pPr>
        <w:jc w:val="center"/>
        <w:rPr>
          <w:rFonts w:ascii="Arial Black" w:eastAsia="Arial Black" w:hAnsi="Arial Black"/>
          <w:b/>
          <w:bCs/>
          <w:sz w:val="24"/>
          <w:szCs w:val="24"/>
          <w:lang w:val="fr-FR"/>
        </w:rPr>
      </w:pPr>
      <w:r w:rsidRPr="00882EED">
        <w:rPr>
          <w:rFonts w:ascii="Arial Black" w:eastAsia="Arial Black" w:hAnsi="Arial Black"/>
          <w:sz w:val="24"/>
          <w:szCs w:val="24"/>
          <w:lang w:val="fr-FR"/>
        </w:rPr>
        <w:lastRenderedPageBreak/>
        <w:t>La mer : émerveillement et rupture, éloignement avec la société</w:t>
      </w:r>
    </w:p>
    <w:p w14:paraId="58AA2009" w14:textId="77777777" w:rsidR="00882EED" w:rsidRPr="00882EED" w:rsidRDefault="00882EED" w:rsidP="00882EED">
      <w:pPr>
        <w:jc w:val="center"/>
        <w:rPr>
          <w:rFonts w:ascii="Arial Black" w:eastAsia="Arial Black" w:hAnsi="Arial Black"/>
          <w:sz w:val="24"/>
          <w:szCs w:val="24"/>
          <w:lang w:val="fr-FR"/>
        </w:rPr>
      </w:pPr>
      <w:r w:rsidRPr="00882EED">
        <w:rPr>
          <w:rFonts w:ascii="Arial Black" w:eastAsia="Arial Black" w:hAnsi="Arial Black"/>
          <w:sz w:val="24"/>
          <w:szCs w:val="24"/>
          <w:lang w:val="fr-FR"/>
        </w:rPr>
        <w:t>Pages : 100-105</w:t>
      </w:r>
    </w:p>
    <w:p w14:paraId="119BD25D" w14:textId="77777777" w:rsidR="00882EED" w:rsidRPr="00882EED" w:rsidRDefault="00882EED" w:rsidP="00882EED">
      <w:pPr>
        <w:jc w:val="center"/>
        <w:rPr>
          <w:rFonts w:ascii="Arial Black" w:eastAsia="Arial Black" w:hAnsi="Arial Black"/>
          <w:sz w:val="24"/>
          <w:szCs w:val="24"/>
          <w:lang w:val="fr-FR"/>
        </w:rPr>
      </w:pPr>
      <w:r w:rsidRPr="00882EED">
        <w:rPr>
          <w:rFonts w:ascii="Arial Black" w:eastAsia="Arial Black" w:hAnsi="Arial Black"/>
          <w:sz w:val="24"/>
          <w:szCs w:val="24"/>
          <w:lang w:val="fr-FR"/>
        </w:rPr>
        <w:t>Chapalain Nicolas 1TSI</w:t>
      </w:r>
    </w:p>
    <w:p w14:paraId="21E1EC24"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Résumé </w:t>
      </w:r>
    </w:p>
    <w:p w14:paraId="732CD6F3" w14:textId="77777777" w:rsidR="00882EED" w:rsidRPr="00882EED" w:rsidRDefault="00882EED" w:rsidP="00882EED">
      <w:pPr>
        <w:rPr>
          <w:rFonts w:eastAsia="Arial Black"/>
          <w:sz w:val="24"/>
          <w:szCs w:val="24"/>
          <w:lang w:val="fr-FR"/>
        </w:rPr>
      </w:pPr>
      <w:r w:rsidRPr="00882EED">
        <w:rPr>
          <w:rFonts w:eastAsia="Arial Black"/>
          <w:sz w:val="24"/>
          <w:szCs w:val="24"/>
          <w:lang w:val="fr-FR"/>
        </w:rPr>
        <w:t>Dans cet extrait, le narrateur découvre la mer comme un lieu d'émerveillement. Le capitaine Nemo lui montre la richesse et la beauté du monde sous-marin, loin du bruit et de la corruption des sociétés. La mer apparaît comme une cachette, un lieu de liberté et de découverte scientifique. Cet éloignement implique aussi une séparation radicale du reste du monde.</w:t>
      </w:r>
    </w:p>
    <w:p w14:paraId="1A3F191F" w14:textId="77777777" w:rsidR="00882EED" w:rsidRPr="00882EED" w:rsidRDefault="00882EED" w:rsidP="00882EED">
      <w:pPr>
        <w:rPr>
          <w:rFonts w:eastAsia="Arial Black"/>
          <w:b/>
          <w:bCs/>
          <w:sz w:val="24"/>
          <w:szCs w:val="24"/>
          <w:lang w:val="fr-FR"/>
        </w:rPr>
      </w:pPr>
    </w:p>
    <w:p w14:paraId="01B38305"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Concepts / Thèmes</w:t>
      </w:r>
    </w:p>
    <w:p w14:paraId="5EB6189A" w14:textId="77777777" w:rsidR="00882EED" w:rsidRPr="00882EED" w:rsidRDefault="00882EED" w:rsidP="00882EED">
      <w:pPr>
        <w:rPr>
          <w:rFonts w:eastAsia="Arial Black"/>
          <w:sz w:val="24"/>
          <w:szCs w:val="24"/>
          <w:lang w:val="fr-FR"/>
        </w:rPr>
      </w:pPr>
      <w:r w:rsidRPr="00882EED">
        <w:rPr>
          <w:rFonts w:eastAsia="Arial Black"/>
          <w:sz w:val="24"/>
          <w:szCs w:val="24"/>
          <w:lang w:val="fr-FR"/>
        </w:rPr>
        <w:t>-Émerveillement, beauté devant la nature                         -Rupture avec la société humaine</w:t>
      </w:r>
      <w:r w:rsidRPr="00882EED">
        <w:rPr>
          <w:rFonts w:eastAsia="Arial Black"/>
          <w:sz w:val="24"/>
          <w:szCs w:val="24"/>
          <w:lang w:val="fr-FR"/>
        </w:rPr>
        <w:br/>
        <w:t>-Liberté vs fuite du monde                                                 -Science</w:t>
      </w:r>
    </w:p>
    <w:p w14:paraId="0ADAB839" w14:textId="77777777" w:rsidR="00882EED" w:rsidRPr="00882EED" w:rsidRDefault="00882EED" w:rsidP="00882EED">
      <w:pPr>
        <w:rPr>
          <w:rFonts w:eastAsia="Arial Black"/>
          <w:b/>
          <w:bCs/>
          <w:sz w:val="24"/>
          <w:szCs w:val="24"/>
          <w:lang w:val="fr-FR"/>
        </w:rPr>
      </w:pPr>
    </w:p>
    <w:p w14:paraId="03DA18E2"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Définitions et Étymologie</w:t>
      </w:r>
    </w:p>
    <w:tbl>
      <w:tblPr>
        <w:tblStyle w:val="Grilledutableau"/>
        <w:tblW w:w="0" w:type="auto"/>
        <w:tblLook w:val="04A0" w:firstRow="1" w:lastRow="0" w:firstColumn="1" w:lastColumn="0" w:noHBand="0" w:noVBand="1"/>
      </w:tblPr>
      <w:tblGrid>
        <w:gridCol w:w="3020"/>
        <w:gridCol w:w="3021"/>
        <w:gridCol w:w="3021"/>
      </w:tblGrid>
      <w:tr w:rsidR="00882EED" w:rsidRPr="00882EED" w14:paraId="384B9D5B" w14:textId="77777777">
        <w:tc>
          <w:tcPr>
            <w:tcW w:w="3020" w:type="dxa"/>
            <w:tcBorders>
              <w:top w:val="single" w:sz="4" w:space="0" w:color="auto"/>
              <w:left w:val="single" w:sz="4" w:space="0" w:color="auto"/>
              <w:bottom w:val="single" w:sz="4" w:space="0" w:color="auto"/>
              <w:right w:val="single" w:sz="4" w:space="0" w:color="auto"/>
            </w:tcBorders>
            <w:hideMark/>
          </w:tcPr>
          <w:p w14:paraId="60F95617" w14:textId="77777777" w:rsidR="00882EED" w:rsidRPr="00882EED" w:rsidRDefault="00882EED" w:rsidP="00882EED">
            <w:pPr>
              <w:spacing w:line="276" w:lineRule="auto"/>
              <w:rPr>
                <w:rFonts w:eastAsia="Arial Black"/>
                <w:sz w:val="24"/>
                <w:szCs w:val="24"/>
                <w:lang w:val="fr-FR"/>
              </w:rPr>
            </w:pPr>
            <w:r w:rsidRPr="00882EED">
              <w:rPr>
                <w:rFonts w:eastAsia="Arial Black"/>
                <w:b/>
                <w:bCs/>
                <w:sz w:val="24"/>
                <w:szCs w:val="24"/>
                <w:lang w:val="fr-FR"/>
              </w:rPr>
              <w:t>Mot</w:t>
            </w:r>
          </w:p>
        </w:tc>
        <w:tc>
          <w:tcPr>
            <w:tcW w:w="3021" w:type="dxa"/>
            <w:tcBorders>
              <w:top w:val="single" w:sz="4" w:space="0" w:color="auto"/>
              <w:left w:val="single" w:sz="4" w:space="0" w:color="auto"/>
              <w:bottom w:val="single" w:sz="4" w:space="0" w:color="auto"/>
              <w:right w:val="single" w:sz="4" w:space="0" w:color="auto"/>
            </w:tcBorders>
            <w:hideMark/>
          </w:tcPr>
          <w:p w14:paraId="58688ED7" w14:textId="77777777" w:rsidR="00882EED" w:rsidRPr="00882EED" w:rsidRDefault="00882EED" w:rsidP="00882EED">
            <w:pPr>
              <w:spacing w:line="276" w:lineRule="auto"/>
              <w:rPr>
                <w:rFonts w:eastAsia="Arial Black"/>
                <w:sz w:val="24"/>
                <w:szCs w:val="24"/>
                <w:lang w:val="fr-FR"/>
              </w:rPr>
            </w:pPr>
            <w:r w:rsidRPr="00882EED">
              <w:rPr>
                <w:rFonts w:eastAsia="Arial Black"/>
                <w:b/>
                <w:bCs/>
                <w:sz w:val="24"/>
                <w:szCs w:val="24"/>
                <w:lang w:val="fr-FR"/>
              </w:rPr>
              <w:t>Définition</w:t>
            </w:r>
          </w:p>
        </w:tc>
        <w:tc>
          <w:tcPr>
            <w:tcW w:w="3021" w:type="dxa"/>
            <w:tcBorders>
              <w:top w:val="single" w:sz="4" w:space="0" w:color="auto"/>
              <w:left w:val="single" w:sz="4" w:space="0" w:color="auto"/>
              <w:bottom w:val="single" w:sz="4" w:space="0" w:color="auto"/>
              <w:right w:val="single" w:sz="4" w:space="0" w:color="auto"/>
            </w:tcBorders>
            <w:hideMark/>
          </w:tcPr>
          <w:p w14:paraId="3E3CA9D1" w14:textId="77777777" w:rsidR="00882EED" w:rsidRPr="00882EED" w:rsidRDefault="00882EED" w:rsidP="00882EED">
            <w:pPr>
              <w:spacing w:line="276" w:lineRule="auto"/>
              <w:rPr>
                <w:rFonts w:eastAsia="Arial Black"/>
                <w:sz w:val="24"/>
                <w:szCs w:val="24"/>
                <w:lang w:val="fr-FR"/>
              </w:rPr>
            </w:pPr>
            <w:r w:rsidRPr="00882EED">
              <w:rPr>
                <w:rFonts w:eastAsia="Arial Black"/>
                <w:b/>
                <w:bCs/>
                <w:sz w:val="24"/>
                <w:szCs w:val="24"/>
                <w:lang w:val="fr-FR"/>
              </w:rPr>
              <w:t>Étymologie</w:t>
            </w:r>
          </w:p>
        </w:tc>
      </w:tr>
      <w:tr w:rsidR="00882EED" w:rsidRPr="00882EED" w14:paraId="3151B0B5" w14:textId="77777777">
        <w:tc>
          <w:tcPr>
            <w:tcW w:w="3020" w:type="dxa"/>
            <w:tcBorders>
              <w:top w:val="single" w:sz="4" w:space="0" w:color="auto"/>
              <w:left w:val="single" w:sz="4" w:space="0" w:color="auto"/>
              <w:bottom w:val="single" w:sz="4" w:space="0" w:color="auto"/>
              <w:right w:val="single" w:sz="4" w:space="0" w:color="auto"/>
            </w:tcBorders>
            <w:hideMark/>
          </w:tcPr>
          <w:p w14:paraId="47E06B26"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Émerveillement</w:t>
            </w:r>
          </w:p>
        </w:tc>
        <w:tc>
          <w:tcPr>
            <w:tcW w:w="3021" w:type="dxa"/>
            <w:tcBorders>
              <w:top w:val="single" w:sz="4" w:space="0" w:color="auto"/>
              <w:left w:val="single" w:sz="4" w:space="0" w:color="auto"/>
              <w:bottom w:val="single" w:sz="4" w:space="0" w:color="auto"/>
              <w:right w:val="single" w:sz="4" w:space="0" w:color="auto"/>
            </w:tcBorders>
            <w:hideMark/>
          </w:tcPr>
          <w:p w14:paraId="077B6866"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Sentiment d'admiration </w:t>
            </w:r>
          </w:p>
        </w:tc>
        <w:tc>
          <w:tcPr>
            <w:tcW w:w="3021" w:type="dxa"/>
            <w:tcBorders>
              <w:top w:val="single" w:sz="4" w:space="0" w:color="auto"/>
              <w:left w:val="single" w:sz="4" w:space="0" w:color="auto"/>
              <w:bottom w:val="single" w:sz="4" w:space="0" w:color="auto"/>
              <w:right w:val="single" w:sz="4" w:space="0" w:color="auto"/>
            </w:tcBorders>
            <w:hideMark/>
          </w:tcPr>
          <w:p w14:paraId="2460D17F"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xml:space="preserve">“merveille”, latin </w:t>
            </w:r>
            <w:proofErr w:type="spellStart"/>
            <w:r w:rsidRPr="00882EED">
              <w:rPr>
                <w:rFonts w:eastAsia="Arial Black"/>
                <w:i/>
                <w:iCs/>
                <w:sz w:val="24"/>
                <w:szCs w:val="24"/>
                <w:lang w:val="fr-FR"/>
              </w:rPr>
              <w:t>mirabilia</w:t>
            </w:r>
            <w:proofErr w:type="spellEnd"/>
            <w:r w:rsidRPr="00882EED">
              <w:rPr>
                <w:rFonts w:eastAsia="Arial Black"/>
                <w:sz w:val="24"/>
                <w:szCs w:val="24"/>
                <w:lang w:val="fr-FR"/>
              </w:rPr>
              <w:t xml:space="preserve"> = choses étonnantes</w:t>
            </w:r>
          </w:p>
        </w:tc>
      </w:tr>
      <w:tr w:rsidR="00882EED" w:rsidRPr="00882EED" w14:paraId="24D0FDBA" w14:textId="77777777">
        <w:tc>
          <w:tcPr>
            <w:tcW w:w="3020" w:type="dxa"/>
            <w:tcBorders>
              <w:top w:val="single" w:sz="4" w:space="0" w:color="auto"/>
              <w:left w:val="single" w:sz="4" w:space="0" w:color="auto"/>
              <w:bottom w:val="single" w:sz="4" w:space="0" w:color="auto"/>
              <w:right w:val="single" w:sz="4" w:space="0" w:color="auto"/>
            </w:tcBorders>
            <w:hideMark/>
          </w:tcPr>
          <w:p w14:paraId="25F4D2BE"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Contemplation</w:t>
            </w:r>
          </w:p>
        </w:tc>
        <w:tc>
          <w:tcPr>
            <w:tcW w:w="3021" w:type="dxa"/>
            <w:tcBorders>
              <w:top w:val="single" w:sz="4" w:space="0" w:color="auto"/>
              <w:left w:val="single" w:sz="4" w:space="0" w:color="auto"/>
              <w:bottom w:val="single" w:sz="4" w:space="0" w:color="auto"/>
              <w:right w:val="single" w:sz="4" w:space="0" w:color="auto"/>
            </w:tcBorders>
            <w:hideMark/>
          </w:tcPr>
          <w:p w14:paraId="3C458556"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Observation profonde et silencieuse</w:t>
            </w:r>
          </w:p>
        </w:tc>
        <w:tc>
          <w:tcPr>
            <w:tcW w:w="3021" w:type="dxa"/>
            <w:tcBorders>
              <w:top w:val="single" w:sz="4" w:space="0" w:color="auto"/>
              <w:left w:val="single" w:sz="4" w:space="0" w:color="auto"/>
              <w:bottom w:val="single" w:sz="4" w:space="0" w:color="auto"/>
              <w:right w:val="single" w:sz="4" w:space="0" w:color="auto"/>
            </w:tcBorders>
            <w:hideMark/>
          </w:tcPr>
          <w:p w14:paraId="52190491"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xml:space="preserve">Latin </w:t>
            </w:r>
            <w:proofErr w:type="spellStart"/>
            <w:r w:rsidRPr="00882EED">
              <w:rPr>
                <w:rFonts w:eastAsia="Arial Black"/>
                <w:i/>
                <w:iCs/>
                <w:sz w:val="24"/>
                <w:szCs w:val="24"/>
                <w:lang w:val="fr-FR"/>
              </w:rPr>
              <w:t>templari</w:t>
            </w:r>
            <w:proofErr w:type="spellEnd"/>
            <w:r w:rsidRPr="00882EED">
              <w:rPr>
                <w:rFonts w:eastAsia="Arial Black"/>
                <w:sz w:val="24"/>
                <w:szCs w:val="24"/>
                <w:lang w:val="fr-FR"/>
              </w:rPr>
              <w:t xml:space="preserve"> = regarder attentivement</w:t>
            </w:r>
          </w:p>
        </w:tc>
      </w:tr>
      <w:tr w:rsidR="00882EED" w:rsidRPr="00882EED" w14:paraId="417044DE" w14:textId="77777777">
        <w:tc>
          <w:tcPr>
            <w:tcW w:w="3020" w:type="dxa"/>
            <w:tcBorders>
              <w:top w:val="single" w:sz="4" w:space="0" w:color="auto"/>
              <w:left w:val="single" w:sz="4" w:space="0" w:color="auto"/>
              <w:bottom w:val="single" w:sz="4" w:space="0" w:color="auto"/>
              <w:right w:val="single" w:sz="4" w:space="0" w:color="auto"/>
            </w:tcBorders>
            <w:hideMark/>
          </w:tcPr>
          <w:p w14:paraId="00A29441"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Retrait</w:t>
            </w:r>
          </w:p>
        </w:tc>
        <w:tc>
          <w:tcPr>
            <w:tcW w:w="3021" w:type="dxa"/>
            <w:tcBorders>
              <w:top w:val="single" w:sz="4" w:space="0" w:color="auto"/>
              <w:left w:val="single" w:sz="4" w:space="0" w:color="auto"/>
              <w:bottom w:val="single" w:sz="4" w:space="0" w:color="auto"/>
              <w:right w:val="single" w:sz="4" w:space="0" w:color="auto"/>
            </w:tcBorders>
            <w:hideMark/>
          </w:tcPr>
          <w:p w14:paraId="781E2042"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Action de se retirer du monde</w:t>
            </w:r>
          </w:p>
        </w:tc>
        <w:tc>
          <w:tcPr>
            <w:tcW w:w="3021" w:type="dxa"/>
            <w:tcBorders>
              <w:top w:val="single" w:sz="4" w:space="0" w:color="auto"/>
              <w:left w:val="single" w:sz="4" w:space="0" w:color="auto"/>
              <w:bottom w:val="single" w:sz="4" w:space="0" w:color="auto"/>
              <w:right w:val="single" w:sz="4" w:space="0" w:color="auto"/>
            </w:tcBorders>
            <w:hideMark/>
          </w:tcPr>
          <w:p w14:paraId="36C868FB"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xml:space="preserve">Latin </w:t>
            </w:r>
            <w:proofErr w:type="spellStart"/>
            <w:r w:rsidRPr="00882EED">
              <w:rPr>
                <w:rFonts w:eastAsia="Arial Black"/>
                <w:i/>
                <w:iCs/>
                <w:sz w:val="24"/>
                <w:szCs w:val="24"/>
                <w:lang w:val="fr-FR"/>
              </w:rPr>
              <w:t>retrahere</w:t>
            </w:r>
            <w:proofErr w:type="spellEnd"/>
            <w:r w:rsidRPr="00882EED">
              <w:rPr>
                <w:rFonts w:eastAsia="Arial Black"/>
                <w:sz w:val="24"/>
                <w:szCs w:val="24"/>
                <w:lang w:val="fr-FR"/>
              </w:rPr>
              <w:t xml:space="preserve"> = tirer en arrière</w:t>
            </w:r>
          </w:p>
        </w:tc>
      </w:tr>
    </w:tbl>
    <w:p w14:paraId="0B0ED0C5" w14:textId="77777777" w:rsidR="00882EED" w:rsidRPr="00882EED" w:rsidRDefault="00882EED" w:rsidP="00882EED">
      <w:pPr>
        <w:rPr>
          <w:rFonts w:eastAsia="Arial Black"/>
          <w:b/>
          <w:bCs/>
          <w:sz w:val="24"/>
          <w:szCs w:val="24"/>
          <w:lang w:val="fr-FR"/>
        </w:rPr>
      </w:pPr>
    </w:p>
    <w:p w14:paraId="526BBA0E"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Thèse</w:t>
      </w:r>
    </w:p>
    <w:p w14:paraId="09CD9689" w14:textId="77777777" w:rsidR="00882EED" w:rsidRPr="00882EED" w:rsidRDefault="00882EED" w:rsidP="00882EED">
      <w:pPr>
        <w:rPr>
          <w:rFonts w:eastAsia="Arial Black"/>
          <w:bCs/>
          <w:sz w:val="24"/>
          <w:szCs w:val="24"/>
          <w:lang w:val="fr-FR"/>
        </w:rPr>
      </w:pPr>
      <w:r w:rsidRPr="00882EED">
        <w:rPr>
          <w:rFonts w:eastAsia="Arial Black"/>
          <w:bCs/>
          <w:sz w:val="24"/>
          <w:szCs w:val="24"/>
          <w:lang w:val="fr-FR"/>
        </w:rPr>
        <w:t>La nature est une expérience de beauté qui dépasse la société.</w:t>
      </w:r>
    </w:p>
    <w:p w14:paraId="2F14CB61" w14:textId="77777777" w:rsidR="00882EED" w:rsidRPr="00882EED" w:rsidRDefault="00882EED" w:rsidP="00882EED">
      <w:pPr>
        <w:rPr>
          <w:rFonts w:eastAsia="Arial Black"/>
          <w:sz w:val="24"/>
          <w:szCs w:val="24"/>
          <w:lang w:val="fr-FR"/>
        </w:rPr>
      </w:pPr>
    </w:p>
    <w:p w14:paraId="4BCB1843"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Thèse opposée</w:t>
      </w:r>
      <w:r w:rsidRPr="00882EED">
        <w:rPr>
          <w:rFonts w:eastAsia="Arial Black"/>
          <w:sz w:val="24"/>
          <w:szCs w:val="24"/>
          <w:lang w:val="fr-FR"/>
        </w:rPr>
        <w:t xml:space="preserve"> </w:t>
      </w:r>
    </w:p>
    <w:p w14:paraId="496E9BE1" w14:textId="77777777" w:rsidR="00882EED" w:rsidRPr="00882EED" w:rsidRDefault="00882EED" w:rsidP="00882EED">
      <w:pPr>
        <w:rPr>
          <w:rFonts w:eastAsia="Arial Black"/>
          <w:sz w:val="24"/>
          <w:szCs w:val="24"/>
          <w:lang w:val="fr-FR"/>
        </w:rPr>
      </w:pPr>
      <w:r w:rsidRPr="00882EED">
        <w:rPr>
          <w:rFonts w:eastAsia="Arial Black"/>
          <w:sz w:val="24"/>
          <w:szCs w:val="24"/>
          <w:lang w:val="fr-FR"/>
        </w:rPr>
        <w:t>Quitter la société peut mener à l'isolement affectif.</w:t>
      </w:r>
    </w:p>
    <w:p w14:paraId="335EE2E7" w14:textId="77777777" w:rsidR="00882EED" w:rsidRPr="00882EED" w:rsidRDefault="00882EED" w:rsidP="00882EED">
      <w:pPr>
        <w:rPr>
          <w:rFonts w:eastAsia="Arial Black"/>
          <w:sz w:val="24"/>
          <w:szCs w:val="24"/>
          <w:lang w:val="fr-FR"/>
        </w:rPr>
      </w:pPr>
    </w:p>
    <w:p w14:paraId="5A337B6D"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Citations &amp; explications</w:t>
      </w:r>
    </w:p>
    <w:tbl>
      <w:tblPr>
        <w:tblStyle w:val="Grilledutableau"/>
        <w:tblW w:w="0" w:type="auto"/>
        <w:tblLook w:val="04A0" w:firstRow="1" w:lastRow="0" w:firstColumn="1" w:lastColumn="0" w:noHBand="0" w:noVBand="1"/>
      </w:tblPr>
      <w:tblGrid>
        <w:gridCol w:w="4531"/>
        <w:gridCol w:w="4531"/>
      </w:tblGrid>
      <w:tr w:rsidR="00882EED" w:rsidRPr="00882EED" w14:paraId="471F47F7" w14:textId="77777777">
        <w:tc>
          <w:tcPr>
            <w:tcW w:w="4531" w:type="dxa"/>
            <w:tcBorders>
              <w:top w:val="single" w:sz="4" w:space="0" w:color="auto"/>
              <w:left w:val="single" w:sz="4" w:space="0" w:color="auto"/>
              <w:bottom w:val="single" w:sz="4" w:space="0" w:color="auto"/>
              <w:right w:val="single" w:sz="4" w:space="0" w:color="auto"/>
            </w:tcBorders>
            <w:hideMark/>
          </w:tcPr>
          <w:p w14:paraId="0412F7B1" w14:textId="77777777" w:rsidR="00882EED" w:rsidRPr="00882EED" w:rsidRDefault="00882EED" w:rsidP="00882EED">
            <w:pPr>
              <w:spacing w:line="276" w:lineRule="auto"/>
              <w:rPr>
                <w:rFonts w:eastAsia="Arial Black"/>
                <w:sz w:val="24"/>
                <w:szCs w:val="24"/>
                <w:lang w:val="fr-FR"/>
              </w:rPr>
            </w:pPr>
            <w:r w:rsidRPr="00882EED">
              <w:rPr>
                <w:rFonts w:eastAsia="Arial Black"/>
                <w:b/>
                <w:bCs/>
                <w:sz w:val="24"/>
                <w:szCs w:val="24"/>
                <w:lang w:val="fr-FR"/>
              </w:rPr>
              <w:t>Citation</w:t>
            </w:r>
          </w:p>
        </w:tc>
        <w:tc>
          <w:tcPr>
            <w:tcW w:w="4531" w:type="dxa"/>
            <w:tcBorders>
              <w:top w:val="single" w:sz="4" w:space="0" w:color="auto"/>
              <w:left w:val="single" w:sz="4" w:space="0" w:color="auto"/>
              <w:bottom w:val="single" w:sz="4" w:space="0" w:color="auto"/>
              <w:right w:val="single" w:sz="4" w:space="0" w:color="auto"/>
            </w:tcBorders>
            <w:hideMark/>
          </w:tcPr>
          <w:p w14:paraId="66B4F4C6" w14:textId="77777777" w:rsidR="00882EED" w:rsidRPr="00882EED" w:rsidRDefault="00882EED" w:rsidP="00882EED">
            <w:pPr>
              <w:spacing w:line="276" w:lineRule="auto"/>
              <w:rPr>
                <w:rFonts w:eastAsia="Arial Black"/>
                <w:sz w:val="24"/>
                <w:szCs w:val="24"/>
                <w:lang w:val="fr-FR"/>
              </w:rPr>
            </w:pPr>
            <w:r w:rsidRPr="00882EED">
              <w:rPr>
                <w:rFonts w:eastAsia="Arial Black"/>
                <w:b/>
                <w:bCs/>
                <w:sz w:val="24"/>
                <w:szCs w:val="24"/>
                <w:lang w:val="fr-FR"/>
              </w:rPr>
              <w:t>Sens</w:t>
            </w:r>
          </w:p>
        </w:tc>
      </w:tr>
      <w:tr w:rsidR="00882EED" w:rsidRPr="00882EED" w14:paraId="6CEC3629" w14:textId="77777777">
        <w:tc>
          <w:tcPr>
            <w:tcW w:w="4531" w:type="dxa"/>
            <w:tcBorders>
              <w:top w:val="single" w:sz="4" w:space="0" w:color="auto"/>
              <w:left w:val="single" w:sz="4" w:space="0" w:color="auto"/>
              <w:bottom w:val="single" w:sz="4" w:space="0" w:color="auto"/>
              <w:right w:val="single" w:sz="4" w:space="0" w:color="auto"/>
            </w:tcBorders>
            <w:hideMark/>
          </w:tcPr>
          <w:p w14:paraId="1618A81F"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Vous allez voyager dans le pays des merveilles »</w:t>
            </w:r>
          </w:p>
        </w:tc>
        <w:tc>
          <w:tcPr>
            <w:tcW w:w="4531" w:type="dxa"/>
            <w:tcBorders>
              <w:top w:val="single" w:sz="4" w:space="0" w:color="auto"/>
              <w:left w:val="single" w:sz="4" w:space="0" w:color="auto"/>
              <w:bottom w:val="single" w:sz="4" w:space="0" w:color="auto"/>
              <w:right w:val="single" w:sz="4" w:space="0" w:color="auto"/>
            </w:tcBorders>
            <w:hideMark/>
          </w:tcPr>
          <w:p w14:paraId="4AF67B7D"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Vision enchantée du milieu marin</w:t>
            </w:r>
          </w:p>
        </w:tc>
      </w:tr>
      <w:tr w:rsidR="00882EED" w:rsidRPr="00882EED" w14:paraId="60D76A78" w14:textId="77777777">
        <w:tc>
          <w:tcPr>
            <w:tcW w:w="4531" w:type="dxa"/>
            <w:tcBorders>
              <w:top w:val="single" w:sz="4" w:space="0" w:color="auto"/>
              <w:left w:val="single" w:sz="4" w:space="0" w:color="auto"/>
              <w:bottom w:val="single" w:sz="4" w:space="0" w:color="auto"/>
              <w:right w:val="single" w:sz="4" w:space="0" w:color="auto"/>
            </w:tcBorders>
            <w:hideMark/>
          </w:tcPr>
          <w:p w14:paraId="3CE6B53C"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Vous avez brisé avec l’humanité »</w:t>
            </w:r>
          </w:p>
        </w:tc>
        <w:tc>
          <w:tcPr>
            <w:tcW w:w="4531" w:type="dxa"/>
            <w:tcBorders>
              <w:top w:val="single" w:sz="4" w:space="0" w:color="auto"/>
              <w:left w:val="single" w:sz="4" w:space="0" w:color="auto"/>
              <w:bottom w:val="single" w:sz="4" w:space="0" w:color="auto"/>
              <w:right w:val="single" w:sz="4" w:space="0" w:color="auto"/>
            </w:tcBorders>
            <w:hideMark/>
          </w:tcPr>
          <w:p w14:paraId="79C39FD3"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Nemo = rupture volontaire avec la société</w:t>
            </w:r>
          </w:p>
        </w:tc>
      </w:tr>
      <w:tr w:rsidR="00882EED" w:rsidRPr="00882EED" w14:paraId="422B17FA" w14:textId="77777777">
        <w:tc>
          <w:tcPr>
            <w:tcW w:w="4531" w:type="dxa"/>
            <w:tcBorders>
              <w:top w:val="single" w:sz="4" w:space="0" w:color="auto"/>
              <w:left w:val="single" w:sz="4" w:space="0" w:color="auto"/>
              <w:bottom w:val="single" w:sz="4" w:space="0" w:color="auto"/>
              <w:right w:val="single" w:sz="4" w:space="0" w:color="auto"/>
            </w:tcBorders>
            <w:hideMark/>
          </w:tcPr>
          <w:p w14:paraId="431C7182"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 Je veux croire que vous n’avez pas renié tout sentiment humain »</w:t>
            </w:r>
          </w:p>
        </w:tc>
        <w:tc>
          <w:tcPr>
            <w:tcW w:w="4531" w:type="dxa"/>
            <w:tcBorders>
              <w:top w:val="single" w:sz="4" w:space="0" w:color="auto"/>
              <w:left w:val="single" w:sz="4" w:space="0" w:color="auto"/>
              <w:bottom w:val="single" w:sz="4" w:space="0" w:color="auto"/>
              <w:right w:val="single" w:sz="4" w:space="0" w:color="auto"/>
            </w:tcBorders>
            <w:hideMark/>
          </w:tcPr>
          <w:p w14:paraId="353B61FE" w14:textId="77777777" w:rsidR="00882EED" w:rsidRPr="00882EED" w:rsidRDefault="00882EED" w:rsidP="00882EED">
            <w:pPr>
              <w:spacing w:line="276" w:lineRule="auto"/>
              <w:rPr>
                <w:rFonts w:eastAsia="Arial Black"/>
                <w:sz w:val="24"/>
                <w:szCs w:val="24"/>
                <w:lang w:val="fr-FR"/>
              </w:rPr>
            </w:pPr>
            <w:r w:rsidRPr="00882EED">
              <w:rPr>
                <w:rFonts w:eastAsia="Arial Black"/>
                <w:sz w:val="24"/>
                <w:szCs w:val="24"/>
                <w:lang w:val="fr-FR"/>
              </w:rPr>
              <w:t>Tension entre isolement &amp; humanité</w:t>
            </w:r>
          </w:p>
        </w:tc>
      </w:tr>
    </w:tbl>
    <w:p w14:paraId="0A43AF56" w14:textId="77777777" w:rsidR="00882EED" w:rsidRPr="00882EED" w:rsidRDefault="00882EED" w:rsidP="00882EED">
      <w:pPr>
        <w:rPr>
          <w:rFonts w:eastAsia="Arial Black"/>
          <w:b/>
          <w:bCs/>
          <w:sz w:val="24"/>
          <w:szCs w:val="24"/>
          <w:lang w:val="fr-FR"/>
        </w:rPr>
      </w:pPr>
    </w:p>
    <w:p w14:paraId="61AA1DBA"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Problématique</w:t>
      </w:r>
    </w:p>
    <w:p w14:paraId="56435E35" w14:textId="77777777" w:rsidR="00882EED" w:rsidRPr="00882EED" w:rsidRDefault="00882EED" w:rsidP="00882EED">
      <w:pPr>
        <w:rPr>
          <w:rFonts w:eastAsia="Arial Black"/>
          <w:bCs/>
          <w:sz w:val="24"/>
          <w:szCs w:val="24"/>
          <w:lang w:val="fr-FR"/>
        </w:rPr>
      </w:pPr>
      <w:r w:rsidRPr="00882EED">
        <w:rPr>
          <w:rFonts w:eastAsia="Arial Black"/>
          <w:bCs/>
          <w:sz w:val="24"/>
          <w:szCs w:val="24"/>
          <w:lang w:val="fr-FR"/>
        </w:rPr>
        <w:t>La nature peut-elle offrir une vie meilleure que la société des hommes ?</w:t>
      </w:r>
    </w:p>
    <w:p w14:paraId="7181F7D5"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I /La nature comme refuge et source d'émerveillement</w:t>
      </w:r>
    </w:p>
    <w:p w14:paraId="220DABC1"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Argument A</w:t>
      </w:r>
      <w:r w:rsidRPr="00882EED">
        <w:rPr>
          <w:rFonts w:eastAsia="Arial Black"/>
          <w:sz w:val="24"/>
          <w:szCs w:val="24"/>
          <w:lang w:val="fr-FR"/>
        </w:rPr>
        <w:t xml:space="preserve"> : Beauté sublime du milieu marin</w:t>
      </w:r>
    </w:p>
    <w:p w14:paraId="0182CAE2" w14:textId="77777777" w:rsidR="00882EED" w:rsidRPr="00882EED" w:rsidRDefault="00882EED" w:rsidP="00882EED">
      <w:pPr>
        <w:rPr>
          <w:rFonts w:eastAsia="Arial Black"/>
          <w:sz w:val="24"/>
          <w:szCs w:val="24"/>
          <w:lang w:val="fr-FR"/>
        </w:rPr>
      </w:pPr>
      <w:r w:rsidRPr="00882EED">
        <w:rPr>
          <w:rFonts w:eastAsia="Arial Black"/>
          <w:sz w:val="24"/>
          <w:szCs w:val="24"/>
          <w:lang w:val="fr-FR"/>
        </w:rPr>
        <w:t>VM : (p.100-105) : monde merveilleux sous l'eau</w:t>
      </w:r>
    </w:p>
    <w:p w14:paraId="11ADE352" w14:textId="77777777" w:rsidR="00882EED" w:rsidRPr="00882EED" w:rsidRDefault="00882EED" w:rsidP="00882EED">
      <w:pPr>
        <w:rPr>
          <w:rFonts w:eastAsia="Arial Black"/>
          <w:sz w:val="24"/>
          <w:szCs w:val="24"/>
          <w:lang w:val="fr-FR"/>
        </w:rPr>
      </w:pPr>
      <w:r w:rsidRPr="00882EED">
        <w:rPr>
          <w:rFonts w:eastAsia="Arial Black"/>
          <w:sz w:val="24"/>
          <w:szCs w:val="24"/>
          <w:lang w:val="fr-FR"/>
        </w:rPr>
        <w:lastRenderedPageBreak/>
        <w:t>VM : (p.113-117) : musée naturel du Nautilus</w:t>
      </w:r>
    </w:p>
    <w:p w14:paraId="56F68280"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découverte de la montagne et de la forêt</w:t>
      </w:r>
    </w:p>
    <w:p w14:paraId="49F9594E"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 xml:space="preserve">Argument B </w:t>
      </w:r>
      <w:r w:rsidRPr="00882EED">
        <w:rPr>
          <w:rFonts w:eastAsia="Arial Black"/>
          <w:sz w:val="24"/>
          <w:szCs w:val="24"/>
          <w:lang w:val="fr-FR"/>
        </w:rPr>
        <w:t>: Liberté</w:t>
      </w:r>
      <w:r w:rsidRPr="00882EED">
        <w:rPr>
          <w:rFonts w:eastAsia="Arial Black"/>
          <w:b/>
          <w:bCs/>
          <w:sz w:val="24"/>
          <w:szCs w:val="24"/>
          <w:lang w:val="fr-FR"/>
        </w:rPr>
        <w:t xml:space="preserve"> </w:t>
      </w:r>
    </w:p>
    <w:p w14:paraId="7DE3DD99" w14:textId="77777777" w:rsidR="00882EED" w:rsidRPr="00882EED" w:rsidRDefault="00882EED" w:rsidP="00882EED">
      <w:pPr>
        <w:rPr>
          <w:rFonts w:eastAsia="Arial Black"/>
          <w:sz w:val="24"/>
          <w:szCs w:val="24"/>
          <w:lang w:val="fr-FR"/>
        </w:rPr>
      </w:pPr>
      <w:r w:rsidRPr="00882EED">
        <w:rPr>
          <w:rFonts w:eastAsia="Arial Black"/>
          <w:sz w:val="24"/>
          <w:szCs w:val="24"/>
          <w:lang w:val="fr-FR"/>
        </w:rPr>
        <w:t>VM : Nemo libre, affranchi des lois</w:t>
      </w:r>
    </w:p>
    <w:p w14:paraId="29B935BD" w14:textId="77777777" w:rsidR="00882EED" w:rsidRPr="00882EED" w:rsidRDefault="00882EED" w:rsidP="00882EED">
      <w:pPr>
        <w:rPr>
          <w:rFonts w:eastAsia="Arial Black"/>
          <w:sz w:val="24"/>
          <w:szCs w:val="24"/>
          <w:lang w:val="fr-FR"/>
        </w:rPr>
      </w:pPr>
      <w:r w:rsidRPr="00882EED">
        <w:rPr>
          <w:rFonts w:eastAsia="Arial Black"/>
          <w:sz w:val="24"/>
          <w:szCs w:val="24"/>
          <w:lang w:val="fr-FR"/>
        </w:rPr>
        <w:t>VM : mer = espace libre</w:t>
      </w:r>
    </w:p>
    <w:p w14:paraId="414F5094"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liberté retrouvée dans la nature</w:t>
      </w:r>
    </w:p>
    <w:p w14:paraId="1AD30B18"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 xml:space="preserve">Argument C </w:t>
      </w:r>
      <w:r w:rsidRPr="00882EED">
        <w:rPr>
          <w:rFonts w:eastAsia="Arial Black"/>
          <w:bCs/>
          <w:sz w:val="24"/>
          <w:szCs w:val="24"/>
          <w:lang w:val="fr-FR"/>
        </w:rPr>
        <w:t>: Connaissance scientifique</w:t>
      </w:r>
    </w:p>
    <w:p w14:paraId="2D5D5C94" w14:textId="77777777" w:rsidR="00882EED" w:rsidRPr="00882EED" w:rsidRDefault="00882EED" w:rsidP="00882EED">
      <w:pPr>
        <w:rPr>
          <w:rFonts w:eastAsia="Arial Black"/>
          <w:sz w:val="24"/>
          <w:szCs w:val="24"/>
          <w:lang w:val="fr-FR"/>
        </w:rPr>
      </w:pPr>
      <w:r w:rsidRPr="00882EED">
        <w:rPr>
          <w:rFonts w:eastAsia="Arial Black"/>
          <w:sz w:val="24"/>
          <w:szCs w:val="24"/>
          <w:lang w:val="fr-FR"/>
        </w:rPr>
        <w:t>VM : observation et classification des espèces diverses marines</w:t>
      </w:r>
    </w:p>
    <w:p w14:paraId="71B570D4" w14:textId="77777777" w:rsidR="00882EED" w:rsidRPr="00882EED" w:rsidRDefault="00882EED" w:rsidP="00882EED">
      <w:pPr>
        <w:rPr>
          <w:rFonts w:eastAsia="Arial Black"/>
          <w:sz w:val="24"/>
          <w:szCs w:val="24"/>
          <w:lang w:val="fr-FR"/>
        </w:rPr>
      </w:pPr>
      <w:r w:rsidRPr="00882EED">
        <w:rPr>
          <w:rFonts w:eastAsia="Arial Black"/>
          <w:sz w:val="24"/>
          <w:szCs w:val="24"/>
          <w:lang w:val="fr-FR"/>
        </w:rPr>
        <w:t>CV : vivre = explorer son milieu </w:t>
      </w:r>
    </w:p>
    <w:p w14:paraId="58B677C4"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observation et apprentissage autour du vivant</w:t>
      </w:r>
      <w:r w:rsidRPr="00882EED">
        <w:rPr>
          <w:rFonts w:eastAsia="Arial Black"/>
          <w:sz w:val="24"/>
          <w:szCs w:val="24"/>
          <w:lang w:val="fr-FR"/>
        </w:rPr>
        <w:br/>
      </w:r>
    </w:p>
    <w:p w14:paraId="6B1D72B1"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Transition</w:t>
      </w:r>
      <w:r w:rsidRPr="00882EED">
        <w:rPr>
          <w:rFonts w:eastAsia="Arial Black"/>
          <w:sz w:val="24"/>
          <w:szCs w:val="24"/>
          <w:lang w:val="fr-FR"/>
        </w:rPr>
        <w:t xml:space="preserve"> : Mais se retirer du monde a un coût…</w:t>
      </w:r>
    </w:p>
    <w:p w14:paraId="63C5DDFE"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II — Une rupture avec la société</w:t>
      </w:r>
    </w:p>
    <w:p w14:paraId="38E2567B"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 xml:space="preserve">Argument A : </w:t>
      </w:r>
      <w:r w:rsidRPr="00882EED">
        <w:rPr>
          <w:rFonts w:eastAsia="Arial Black"/>
          <w:bCs/>
          <w:sz w:val="24"/>
          <w:szCs w:val="24"/>
          <w:lang w:val="fr-FR"/>
        </w:rPr>
        <w:t>Isolement radical</w:t>
      </w:r>
      <w:r w:rsidRPr="00882EED">
        <w:rPr>
          <w:rFonts w:eastAsia="Arial Black"/>
          <w:b/>
          <w:bCs/>
          <w:sz w:val="24"/>
          <w:szCs w:val="24"/>
          <w:lang w:val="fr-FR"/>
        </w:rPr>
        <w:br/>
      </w:r>
      <w:r w:rsidRPr="00882EED">
        <w:rPr>
          <w:rFonts w:eastAsia="Arial Black"/>
          <w:sz w:val="24"/>
          <w:szCs w:val="24"/>
          <w:lang w:val="fr-FR"/>
        </w:rPr>
        <w:t>VM : Nemo coupe tout lien humain</w:t>
      </w:r>
    </w:p>
    <w:p w14:paraId="5E1C742A" w14:textId="77777777" w:rsidR="00882EED" w:rsidRPr="00882EED" w:rsidRDefault="00882EED" w:rsidP="00882EED">
      <w:pPr>
        <w:rPr>
          <w:rFonts w:eastAsia="Arial Black"/>
          <w:sz w:val="24"/>
          <w:szCs w:val="24"/>
          <w:lang w:val="fr-FR"/>
        </w:rPr>
      </w:pPr>
      <w:r w:rsidRPr="00882EED">
        <w:rPr>
          <w:rFonts w:eastAsia="Arial Black"/>
          <w:sz w:val="24"/>
          <w:szCs w:val="24"/>
          <w:lang w:val="fr-FR"/>
        </w:rPr>
        <w:t>VM : forêt marine = monde fermé</w:t>
      </w:r>
    </w:p>
    <w:p w14:paraId="04A1540A"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solitude</w:t>
      </w:r>
    </w:p>
    <w:p w14:paraId="3C21C2DF"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 xml:space="preserve">Argument B : </w:t>
      </w:r>
      <w:r w:rsidRPr="00882EED">
        <w:rPr>
          <w:rFonts w:eastAsia="Arial Black"/>
          <w:bCs/>
          <w:sz w:val="24"/>
          <w:szCs w:val="24"/>
          <w:lang w:val="fr-FR"/>
        </w:rPr>
        <w:t>des craintes envers les Hommes</w:t>
      </w:r>
      <w:r w:rsidRPr="00882EED">
        <w:rPr>
          <w:rFonts w:eastAsia="Arial Black"/>
          <w:b/>
          <w:bCs/>
          <w:sz w:val="24"/>
          <w:szCs w:val="24"/>
          <w:lang w:val="fr-FR"/>
        </w:rPr>
        <w:t xml:space="preserve"> </w:t>
      </w:r>
      <w:r w:rsidRPr="00882EED">
        <w:rPr>
          <w:rFonts w:eastAsia="Arial Black"/>
          <w:b/>
          <w:bCs/>
          <w:sz w:val="24"/>
          <w:szCs w:val="24"/>
          <w:lang w:val="fr-FR"/>
        </w:rPr>
        <w:br/>
      </w:r>
      <w:r w:rsidRPr="00882EED">
        <w:rPr>
          <w:rFonts w:eastAsia="Arial Black"/>
          <w:sz w:val="24"/>
          <w:szCs w:val="24"/>
          <w:lang w:val="fr-FR"/>
        </w:rPr>
        <w:t>VM : Nemo trahi par le monde des hommes</w:t>
      </w:r>
    </w:p>
    <w:p w14:paraId="763DCA89" w14:textId="77777777" w:rsidR="00882EED" w:rsidRPr="00882EED" w:rsidRDefault="00882EED" w:rsidP="00882EED">
      <w:pPr>
        <w:rPr>
          <w:rFonts w:eastAsia="Arial Black"/>
          <w:bCs/>
          <w:sz w:val="24"/>
          <w:szCs w:val="24"/>
          <w:lang w:val="fr-FR"/>
        </w:rPr>
      </w:pPr>
      <w:r w:rsidRPr="00882EED">
        <w:rPr>
          <w:rFonts w:eastAsia="Arial Black"/>
          <w:bCs/>
          <w:sz w:val="24"/>
          <w:szCs w:val="24"/>
          <w:lang w:val="fr-FR"/>
        </w:rPr>
        <w:t>MI : perte de confiance dans la civilisation</w:t>
      </w:r>
    </w:p>
    <w:p w14:paraId="3B8FEEB1" w14:textId="07C1E510" w:rsidR="00882EED" w:rsidRPr="00882EED" w:rsidRDefault="00882EED" w:rsidP="00882EED">
      <w:pPr>
        <w:rPr>
          <w:rFonts w:eastAsia="Arial Black"/>
          <w:sz w:val="24"/>
          <w:szCs w:val="24"/>
          <w:lang w:val="fr-FR"/>
        </w:rPr>
      </w:pPr>
      <w:r w:rsidRPr="00882EED">
        <w:rPr>
          <w:rFonts w:eastAsia="Arial Black"/>
          <w:noProof/>
          <w:sz w:val="24"/>
          <w:szCs w:val="24"/>
          <w:lang w:val="fr-FR"/>
        </w:rPr>
        <w:drawing>
          <wp:anchor distT="0" distB="0" distL="114300" distR="114300" simplePos="0" relativeHeight="251665408" behindDoc="0" locked="0" layoutInCell="1" allowOverlap="1" wp14:anchorId="40851917" wp14:editId="61BF6CE8">
            <wp:simplePos x="0" y="0"/>
            <wp:positionH relativeFrom="margin">
              <wp:posOffset>3856990</wp:posOffset>
            </wp:positionH>
            <wp:positionV relativeFrom="paragraph">
              <wp:posOffset>12065</wp:posOffset>
            </wp:positionV>
            <wp:extent cx="2002790" cy="3258185"/>
            <wp:effectExtent l="0" t="0" r="0" b="0"/>
            <wp:wrapThrough wrapText="bothSides">
              <wp:wrapPolygon edited="0">
                <wp:start x="0" y="0"/>
                <wp:lineTo x="0" y="21469"/>
                <wp:lineTo x="21367" y="21469"/>
                <wp:lineTo x="21367" y="0"/>
                <wp:lineTo x="0" y="0"/>
              </wp:wrapPolygon>
            </wp:wrapThrough>
            <wp:docPr id="4515903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2790" cy="3258185"/>
                    </a:xfrm>
                    <a:prstGeom prst="rect">
                      <a:avLst/>
                    </a:prstGeom>
                    <a:noFill/>
                  </pic:spPr>
                </pic:pic>
              </a:graphicData>
            </a:graphic>
            <wp14:sizeRelH relativeFrom="margin">
              <wp14:pctWidth>0</wp14:pctWidth>
            </wp14:sizeRelH>
            <wp14:sizeRelV relativeFrom="margin">
              <wp14:pctHeight>0</wp14:pctHeight>
            </wp14:sizeRelV>
          </wp:anchor>
        </w:drawing>
      </w:r>
      <w:r w:rsidRPr="00882EED">
        <w:rPr>
          <w:rFonts w:eastAsia="Arial Black"/>
          <w:b/>
          <w:bCs/>
          <w:sz w:val="24"/>
          <w:szCs w:val="24"/>
          <w:lang w:val="fr-FR"/>
        </w:rPr>
        <w:t xml:space="preserve">Argument C : </w:t>
      </w:r>
      <w:r w:rsidRPr="00882EED">
        <w:rPr>
          <w:rFonts w:eastAsia="Arial Black"/>
          <w:bCs/>
          <w:sz w:val="24"/>
          <w:szCs w:val="24"/>
          <w:lang w:val="fr-FR"/>
        </w:rPr>
        <w:t xml:space="preserve">Danger d’être obsédé </w:t>
      </w:r>
      <w:r w:rsidRPr="00882EED">
        <w:rPr>
          <w:rFonts w:eastAsia="Arial Black"/>
          <w:bCs/>
          <w:sz w:val="24"/>
          <w:szCs w:val="24"/>
          <w:lang w:val="fr-FR"/>
        </w:rPr>
        <w:br/>
      </w:r>
      <w:r w:rsidRPr="00882EED">
        <w:rPr>
          <w:rFonts w:eastAsia="Arial Black"/>
          <w:sz w:val="24"/>
          <w:szCs w:val="24"/>
          <w:lang w:val="fr-FR"/>
        </w:rPr>
        <w:t>VM : Nemo menacé par sa passion</w:t>
      </w:r>
    </w:p>
    <w:p w14:paraId="1BC4DF22"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survie difficile, dureté de la nature</w:t>
      </w:r>
      <w:r w:rsidRPr="00882EED">
        <w:rPr>
          <w:rFonts w:eastAsia="Arial Black"/>
          <w:sz w:val="24"/>
          <w:szCs w:val="24"/>
          <w:lang w:val="fr-FR"/>
        </w:rPr>
        <w:br/>
      </w:r>
    </w:p>
    <w:p w14:paraId="6AB0E53B" w14:textId="77777777" w:rsidR="00882EED" w:rsidRPr="00882EED" w:rsidRDefault="00882EED" w:rsidP="00882EED">
      <w:pPr>
        <w:rPr>
          <w:rFonts w:eastAsia="Arial Black"/>
          <w:sz w:val="24"/>
          <w:szCs w:val="24"/>
          <w:lang w:val="fr-FR"/>
        </w:rPr>
      </w:pPr>
      <w:r w:rsidRPr="00882EED">
        <w:rPr>
          <w:rFonts w:eastAsia="Arial Black"/>
          <w:b/>
          <w:bCs/>
          <w:sz w:val="24"/>
          <w:szCs w:val="24"/>
          <w:lang w:val="fr-FR"/>
        </w:rPr>
        <w:t>Transition :</w:t>
      </w:r>
      <w:r w:rsidRPr="00882EED">
        <w:rPr>
          <w:rFonts w:eastAsia="Arial Black"/>
          <w:sz w:val="24"/>
          <w:szCs w:val="24"/>
          <w:lang w:val="fr-FR"/>
        </w:rPr>
        <w:t xml:space="preserve"> L’homme doit trouver un équilibre</w:t>
      </w:r>
      <w:proofErr w:type="gramStart"/>
      <w:r w:rsidRPr="00882EED">
        <w:rPr>
          <w:rFonts w:eastAsia="Arial Black"/>
          <w:sz w:val="24"/>
          <w:szCs w:val="24"/>
          <w:lang w:val="fr-FR"/>
        </w:rPr>
        <w:t> ..</w:t>
      </w:r>
      <w:proofErr w:type="gramEnd"/>
    </w:p>
    <w:p w14:paraId="1F56E605"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III — La nature, un lieu d'équilibre et de renaissance</w:t>
      </w:r>
    </w:p>
    <w:p w14:paraId="63C322A2"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 xml:space="preserve">Argument A </w:t>
      </w:r>
      <w:r w:rsidRPr="00882EED">
        <w:rPr>
          <w:rFonts w:eastAsia="Arial Black"/>
          <w:sz w:val="24"/>
          <w:szCs w:val="24"/>
          <w:lang w:val="fr-FR"/>
        </w:rPr>
        <w:t>: Reconstruire une existence</w:t>
      </w:r>
      <w:r w:rsidRPr="00882EED">
        <w:rPr>
          <w:rFonts w:eastAsia="Arial Black"/>
          <w:sz w:val="24"/>
          <w:szCs w:val="24"/>
          <w:lang w:val="fr-FR"/>
        </w:rPr>
        <w:br/>
        <w:t>VM : Nemo = nouvelle vie dans la mer</w:t>
      </w:r>
    </w:p>
    <w:p w14:paraId="5014925E"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renaissance comme avec les animaux</w:t>
      </w:r>
      <w:r w:rsidRPr="00882EED">
        <w:rPr>
          <w:rFonts w:eastAsia="Arial Black"/>
          <w:sz w:val="24"/>
          <w:szCs w:val="24"/>
          <w:lang w:val="fr-FR"/>
        </w:rPr>
        <w:br/>
      </w:r>
      <w:r w:rsidRPr="00882EED">
        <w:rPr>
          <w:rFonts w:eastAsia="Arial Black"/>
          <w:b/>
          <w:sz w:val="24"/>
          <w:szCs w:val="24"/>
          <w:lang w:val="fr-FR"/>
        </w:rPr>
        <w:t>Argument B</w:t>
      </w:r>
      <w:r w:rsidRPr="00882EED">
        <w:rPr>
          <w:rFonts w:eastAsia="Arial Black"/>
          <w:sz w:val="24"/>
          <w:szCs w:val="24"/>
          <w:lang w:val="fr-FR"/>
        </w:rPr>
        <w:t xml:space="preserve"> : Harmonie possible avec la nature</w:t>
      </w:r>
      <w:r w:rsidRPr="00882EED">
        <w:rPr>
          <w:rFonts w:eastAsia="Arial Black"/>
          <w:sz w:val="24"/>
          <w:szCs w:val="24"/>
          <w:lang w:val="fr-FR"/>
        </w:rPr>
        <w:br/>
        <w:t>VM : Nemo ne tue pas sans nécessité</w:t>
      </w:r>
    </w:p>
    <w:p w14:paraId="4040011B"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respect du vivant</w:t>
      </w:r>
      <w:r w:rsidRPr="00882EED">
        <w:rPr>
          <w:rFonts w:eastAsia="Arial Black"/>
          <w:sz w:val="24"/>
          <w:szCs w:val="24"/>
          <w:lang w:val="fr-FR"/>
        </w:rPr>
        <w:br/>
      </w:r>
      <w:r w:rsidRPr="00882EED">
        <w:rPr>
          <w:rFonts w:eastAsia="Arial Black"/>
          <w:b/>
          <w:sz w:val="24"/>
          <w:szCs w:val="24"/>
          <w:lang w:val="fr-FR"/>
        </w:rPr>
        <w:t>Argument C</w:t>
      </w:r>
      <w:r w:rsidRPr="00882EED">
        <w:rPr>
          <w:rFonts w:eastAsia="Arial Black"/>
          <w:sz w:val="24"/>
          <w:szCs w:val="24"/>
          <w:lang w:val="fr-FR"/>
        </w:rPr>
        <w:t xml:space="preserve"> : Humanité retrouvée</w:t>
      </w:r>
      <w:r w:rsidRPr="00882EED">
        <w:rPr>
          <w:rFonts w:eastAsia="Arial Black"/>
          <w:sz w:val="24"/>
          <w:szCs w:val="24"/>
          <w:lang w:val="fr-FR"/>
        </w:rPr>
        <w:br/>
        <w:t>VM : Nemo a de la compassion </w:t>
      </w:r>
    </w:p>
    <w:p w14:paraId="7277444B" w14:textId="77777777" w:rsidR="00882EED" w:rsidRPr="00882EED" w:rsidRDefault="00882EED" w:rsidP="00882EED">
      <w:pPr>
        <w:rPr>
          <w:rFonts w:eastAsia="Arial Black"/>
          <w:sz w:val="24"/>
          <w:szCs w:val="24"/>
          <w:lang w:val="fr-FR"/>
        </w:rPr>
      </w:pPr>
      <w:r w:rsidRPr="00882EED">
        <w:rPr>
          <w:rFonts w:eastAsia="Arial Black"/>
          <w:sz w:val="24"/>
          <w:szCs w:val="24"/>
          <w:lang w:val="fr-FR"/>
        </w:rPr>
        <w:t>MI : liens avec les animaux, </w:t>
      </w:r>
    </w:p>
    <w:p w14:paraId="6483E921" w14:textId="5755B079" w:rsidR="00882EED" w:rsidRPr="00882EED" w:rsidRDefault="00882EED" w:rsidP="00882EED">
      <w:pPr>
        <w:rPr>
          <w:rFonts w:eastAsia="Arial Black"/>
          <w:sz w:val="24"/>
          <w:szCs w:val="24"/>
          <w:lang w:val="fr-FR"/>
        </w:rPr>
      </w:pPr>
      <w:r w:rsidRPr="00882EED">
        <w:rPr>
          <w:rFonts w:eastAsia="Arial Black"/>
          <w:noProof/>
          <w:sz w:val="24"/>
          <w:szCs w:val="24"/>
          <w:lang w:val="fr-FR"/>
        </w:rPr>
        <mc:AlternateContent>
          <mc:Choice Requires="wps">
            <w:drawing>
              <wp:anchor distT="45720" distB="45720" distL="114300" distR="114300" simplePos="0" relativeHeight="251664384" behindDoc="0" locked="0" layoutInCell="1" allowOverlap="1" wp14:anchorId="4D205C40" wp14:editId="2C33B93A">
                <wp:simplePos x="0" y="0"/>
                <wp:positionH relativeFrom="column">
                  <wp:posOffset>3702685</wp:posOffset>
                </wp:positionH>
                <wp:positionV relativeFrom="paragraph">
                  <wp:posOffset>245745</wp:posOffset>
                </wp:positionV>
                <wp:extent cx="2346960" cy="441960"/>
                <wp:effectExtent l="0" t="0" r="15240" b="15240"/>
                <wp:wrapThrough wrapText="bothSides">
                  <wp:wrapPolygon edited="0">
                    <wp:start x="0" y="0"/>
                    <wp:lineTo x="0" y="21414"/>
                    <wp:lineTo x="21565" y="21414"/>
                    <wp:lineTo x="21565" y="0"/>
                    <wp:lineTo x="0" y="0"/>
                  </wp:wrapPolygon>
                </wp:wrapThrough>
                <wp:docPr id="1248598158"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441960"/>
                        </a:xfrm>
                        <a:prstGeom prst="rect">
                          <a:avLst/>
                        </a:prstGeom>
                        <a:solidFill>
                          <a:srgbClr val="FFFFFF"/>
                        </a:solidFill>
                        <a:ln w="9525">
                          <a:solidFill>
                            <a:schemeClr val="bg1"/>
                          </a:solidFill>
                          <a:miter lim="800000"/>
                          <a:headEnd/>
                          <a:tailEnd/>
                        </a:ln>
                      </wps:spPr>
                      <wps:txbx>
                        <w:txbxContent>
                          <w:p w14:paraId="6D7FD55E" w14:textId="77777777" w:rsidR="00882EED" w:rsidRDefault="00882EED" w:rsidP="00882EED">
                            <w:pPr>
                              <w:pStyle w:val="NormalWeb"/>
                              <w:spacing w:before="240" w:after="240"/>
                              <w:rPr>
                                <w:rFonts w:ascii="Arial" w:hAnsi="Arial" w:cs="Arial"/>
                                <w:color w:val="000000"/>
                                <w:sz w:val="22"/>
                                <w:szCs w:val="22"/>
                              </w:rPr>
                            </w:pPr>
                          </w:p>
                          <w:p w14:paraId="5C297A59" w14:textId="77777777" w:rsidR="00882EED" w:rsidRDefault="00882EED" w:rsidP="00882EED">
                            <w:pPr>
                              <w:rPr>
                                <w:rFonts w:asciiTheme="minorHAnsi" w:hAnsiTheme="minorHAnsi" w:cstheme="minorBidi"/>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05C40" id="Zone de texte 7" o:spid="_x0000_s1027" type="#_x0000_t202" style="position:absolute;margin-left:291.55pt;margin-top:19.35pt;width:184.8pt;height:34.8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" strokecolor="white [3212]">
                <v:textbox>
                  <w:txbxContent>
                    <w:p w14:paraId="6D7FD55E" w14:textId="77777777" w:rsidR="00882EED" w:rsidRDefault="00882EED" w:rsidP="00882EED">
                      <w:pPr>
                        <w:pStyle w:val="NormalWeb"/>
                        <w:spacing w:before="240" w:after="240"/>
                        <w:rPr>
                          <w:rFonts w:ascii="Arial" w:hAnsi="Arial" w:cs="Arial"/>
                          <w:color w:val="000000"/>
                          <w:sz w:val="22"/>
                          <w:szCs w:val="22"/>
                        </w:rPr>
                      </w:pPr>
                    </w:p>
                    <w:p w14:paraId="5C297A59" w14:textId="77777777" w:rsidR="00882EED" w:rsidRDefault="00882EED" w:rsidP="00882EED">
                      <w:pPr>
                        <w:rPr>
                          <w:rFonts w:asciiTheme="minorHAnsi" w:hAnsiTheme="minorHAnsi" w:cstheme="minorBidi"/>
                        </w:rPr>
                      </w:pPr>
                    </w:p>
                  </w:txbxContent>
                </v:textbox>
                <w10:wrap type="through"/>
              </v:shape>
            </w:pict>
          </mc:Fallback>
        </mc:AlternateContent>
      </w:r>
      <w:r w:rsidRPr="00882EED">
        <w:rPr>
          <w:rFonts w:eastAsia="Arial Black"/>
          <w:b/>
          <w:bCs/>
          <w:sz w:val="24"/>
          <w:szCs w:val="24"/>
          <w:lang w:val="fr-FR"/>
        </w:rPr>
        <w:t>Conclusion</w:t>
      </w:r>
      <w:r w:rsidRPr="00882EED">
        <w:rPr>
          <w:rFonts w:eastAsia="Arial Black"/>
          <w:bCs/>
          <w:sz w:val="24"/>
          <w:szCs w:val="24"/>
          <w:lang w:val="fr-FR"/>
        </w:rPr>
        <w:t xml:space="preserve"> : </w:t>
      </w:r>
      <w:r w:rsidRPr="00882EED">
        <w:rPr>
          <w:rFonts w:eastAsia="Arial Black"/>
          <w:sz w:val="24"/>
          <w:szCs w:val="24"/>
          <w:lang w:val="fr-FR"/>
        </w:rPr>
        <w:t>L'expérience du retrait révèle que la liberté personnelle et communauté doivent s'équilibrer.</w:t>
      </w:r>
    </w:p>
    <w:p w14:paraId="339388CE" w14:textId="77777777" w:rsidR="00882EED" w:rsidRPr="00882EED" w:rsidRDefault="00882EED" w:rsidP="00882EED">
      <w:pPr>
        <w:rPr>
          <w:rFonts w:eastAsia="Arial Black"/>
          <w:b/>
          <w:bCs/>
          <w:sz w:val="24"/>
          <w:szCs w:val="24"/>
          <w:lang w:val="fr-FR"/>
        </w:rPr>
      </w:pPr>
      <w:r w:rsidRPr="00882EED">
        <w:rPr>
          <w:rFonts w:eastAsia="Arial Black"/>
          <w:b/>
          <w:bCs/>
          <w:sz w:val="24"/>
          <w:szCs w:val="24"/>
          <w:lang w:val="fr-FR"/>
        </w:rPr>
        <w:t xml:space="preserve">Justification du choix de l’image : </w:t>
      </w:r>
      <w:r w:rsidRPr="00882EED">
        <w:rPr>
          <w:rFonts w:eastAsia="Arial Black"/>
          <w:bCs/>
          <w:sz w:val="24"/>
          <w:szCs w:val="24"/>
          <w:lang w:val="fr-FR"/>
        </w:rPr>
        <w:t xml:space="preserve">J’ai choisi cette image car elle représente exactement l’atmosphère présente dans le roman. Je trouve qu’elle illustre très bien l’éloignement total de la société humaine, la beauté de cette nature et d’un autre côté sa part de mystère. Très clairement elle illustre la découverte d’un nouveau monde. </w:t>
      </w:r>
    </w:p>
    <w:p w14:paraId="0F93D88A" w14:textId="77777777" w:rsidR="00CF03B9" w:rsidRDefault="00CF03B9" w:rsidP="00CF03B9">
      <w:pPr>
        <w:pStyle w:val="Standard"/>
        <w:jc w:val="center"/>
      </w:pPr>
      <w:r>
        <w:rPr>
          <w:rFonts w:eastAsia="Arial Black"/>
        </w:rPr>
        <w:lastRenderedPageBreak/>
        <w:t>B</w:t>
      </w:r>
    </w:p>
    <w:p w14:paraId="3355F21A" w14:textId="77777777" w:rsidR="00CF03B9" w:rsidRDefault="00CF03B9">
      <w:pPr>
        <w:rPr>
          <w:rFonts w:ascii="Arial Black" w:eastAsia="SimSun" w:hAnsi="Arial Black" w:cs="Lucida Sans"/>
          <w:kern w:val="3"/>
          <w:sz w:val="24"/>
          <w:szCs w:val="24"/>
          <w:lang w:val="fr-FR" w:eastAsia="zh-CN" w:bidi="hi-IN"/>
        </w:rPr>
      </w:pPr>
      <w:r>
        <w:rPr>
          <w:rFonts w:ascii="Arial Black" w:hAnsi="Arial Black"/>
        </w:rPr>
        <w:br w:type="page"/>
      </w:r>
    </w:p>
    <w:p w14:paraId="35E6E932" w14:textId="03358BC4" w:rsidR="00CF03B9" w:rsidRDefault="00CF03B9" w:rsidP="00CF03B9">
      <w:pPr>
        <w:pStyle w:val="Standard"/>
        <w:jc w:val="center"/>
        <w:rPr>
          <w:sz w:val="44"/>
          <w:szCs w:val="44"/>
        </w:rPr>
      </w:pPr>
      <w:r>
        <w:rPr>
          <w:rFonts w:ascii="Arial Black" w:hAnsi="Arial Black"/>
        </w:rPr>
        <w:lastRenderedPageBreak/>
        <w:t>Vivre la nature : des expériences qui transforment</w:t>
      </w:r>
    </w:p>
    <w:p w14:paraId="768CEC71" w14:textId="77777777" w:rsidR="00CF03B9" w:rsidRDefault="00CF03B9" w:rsidP="00CF03B9">
      <w:pPr>
        <w:pStyle w:val="Standard"/>
        <w:jc w:val="center"/>
      </w:pPr>
    </w:p>
    <w:p w14:paraId="17579D9E" w14:textId="4BC6E348" w:rsidR="00CF03B9" w:rsidRDefault="00CF03B9" w:rsidP="00CF03B9">
      <w:pPr>
        <w:pStyle w:val="Standard"/>
        <w:jc w:val="center"/>
        <w:rPr>
          <w:b/>
          <w:bCs/>
        </w:rPr>
      </w:pPr>
      <w:r>
        <w:rPr>
          <w:b/>
          <w:bCs/>
        </w:rPr>
        <w:t>Texte 5 - p.100-105</w:t>
      </w:r>
    </w:p>
    <w:p w14:paraId="174685E6" w14:textId="77777777" w:rsidR="00CF03B9" w:rsidRDefault="00CF03B9" w:rsidP="00CF03B9">
      <w:pPr>
        <w:pStyle w:val="Standard"/>
        <w:jc w:val="center"/>
      </w:pPr>
      <w:r>
        <w:t xml:space="preserve">Maxime </w:t>
      </w:r>
      <w:proofErr w:type="spellStart"/>
      <w:r>
        <w:t>Dupire</w:t>
      </w:r>
      <w:proofErr w:type="spellEnd"/>
      <w:r>
        <w:t xml:space="preserve"> 2TSI</w:t>
      </w:r>
    </w:p>
    <w:p w14:paraId="078B97AF" w14:textId="77777777" w:rsidR="00CF03B9" w:rsidRDefault="00CF03B9" w:rsidP="00CF03B9">
      <w:pPr>
        <w:pStyle w:val="Standard"/>
      </w:pPr>
    </w:p>
    <w:p w14:paraId="1146C0DC" w14:textId="77777777" w:rsidR="00CF03B9" w:rsidRDefault="00CF03B9" w:rsidP="00CF03B9">
      <w:pPr>
        <w:pStyle w:val="Standard"/>
        <w:jc w:val="both"/>
      </w:pPr>
    </w:p>
    <w:p w14:paraId="626178CF" w14:textId="77777777" w:rsidR="00CF03B9" w:rsidRDefault="00CF03B9" w:rsidP="00CF03B9">
      <w:pPr>
        <w:pStyle w:val="Standard"/>
        <w:jc w:val="both"/>
        <w:rPr>
          <w:sz w:val="22"/>
          <w:szCs w:val="22"/>
        </w:rPr>
      </w:pPr>
      <w:r>
        <w:rPr>
          <w:sz w:val="22"/>
          <w:szCs w:val="22"/>
        </w:rPr>
        <w:tab/>
        <w:t xml:space="preserve">Le capitaine du Nautilus se tourne vers </w:t>
      </w:r>
      <w:proofErr w:type="spellStart"/>
      <w:r>
        <w:rPr>
          <w:sz w:val="22"/>
          <w:szCs w:val="22"/>
        </w:rPr>
        <w:t>Aronnax</w:t>
      </w:r>
      <w:proofErr w:type="spellEnd"/>
      <w:r>
        <w:rPr>
          <w:sz w:val="22"/>
          <w:szCs w:val="22"/>
        </w:rPr>
        <w:t>, il lui confie avoir tourné le dos à la société des hommes, ne leur devant plus rien désormais. Pour protéger son secret, il annonce, d'un ton qui ne laisse place à aucune discussion, qu'</w:t>
      </w:r>
      <w:proofErr w:type="spellStart"/>
      <w:r>
        <w:rPr>
          <w:sz w:val="22"/>
          <w:szCs w:val="22"/>
        </w:rPr>
        <w:t>Aronnax</w:t>
      </w:r>
      <w:proofErr w:type="spellEnd"/>
      <w:r>
        <w:rPr>
          <w:sz w:val="22"/>
          <w:szCs w:val="22"/>
        </w:rPr>
        <w:t>, Conseil et Ned Land ne pourront plus jamais quitter le sous-marin. Ned, fou de rage, explose, mais Nemo reste impassible, comme taillé dans la pierre. Il leur accorde néanmoins la liberté de se déplacer à bord et leur promet que l'océan leur offrira des spectacles à couper le souffle. Puis, se redressant fièrement, il se présente enfin : "Je suis le capitaine Nemo." Sur ces mots, il les invite à partager un festin extraordinaire, où chaque plat, chaque saveur, provient directement des trésors de la mer.</w:t>
      </w:r>
    </w:p>
    <w:p w14:paraId="50648294" w14:textId="77777777" w:rsidR="00CF03B9" w:rsidRDefault="00CF03B9" w:rsidP="00CF03B9">
      <w:pPr>
        <w:pStyle w:val="Standard"/>
        <w:jc w:val="both"/>
        <w:rPr>
          <w:sz w:val="22"/>
          <w:szCs w:val="22"/>
        </w:rPr>
      </w:pPr>
    </w:p>
    <w:p w14:paraId="3AF23864" w14:textId="77777777" w:rsidR="00CF03B9" w:rsidRDefault="00CF03B9" w:rsidP="00CF03B9">
      <w:pPr>
        <w:pStyle w:val="Standard"/>
        <w:jc w:val="both"/>
      </w:pPr>
      <w:r>
        <w:rPr>
          <w:sz w:val="22"/>
          <w:szCs w:val="22"/>
        </w:rPr>
        <w:tab/>
        <w:t xml:space="preserve">Les concepts abordés sont : </w:t>
      </w:r>
      <w:r>
        <w:rPr>
          <w:rStyle w:val="StrongEmphasis"/>
          <w:b w:val="0"/>
          <w:bCs w:val="0"/>
          <w:sz w:val="22"/>
          <w:szCs w:val="22"/>
        </w:rPr>
        <w:t>rupture avec la société humaine, la captivité imposée</w:t>
      </w:r>
      <w:r>
        <w:rPr>
          <w:sz w:val="22"/>
          <w:szCs w:val="22"/>
        </w:rPr>
        <w:t>, la l</w:t>
      </w:r>
      <w:r>
        <w:rPr>
          <w:rStyle w:val="StrongEmphasis"/>
          <w:b w:val="0"/>
          <w:bCs w:val="0"/>
          <w:sz w:val="22"/>
          <w:szCs w:val="22"/>
        </w:rPr>
        <w:t>iberté relative</w:t>
      </w:r>
      <w:r>
        <w:rPr>
          <w:sz w:val="22"/>
          <w:szCs w:val="22"/>
        </w:rPr>
        <w:t>, l’a</w:t>
      </w:r>
      <w:r>
        <w:rPr>
          <w:rStyle w:val="StrongEmphasis"/>
          <w:b w:val="0"/>
          <w:bCs w:val="0"/>
          <w:sz w:val="22"/>
          <w:szCs w:val="22"/>
        </w:rPr>
        <w:t xml:space="preserve">utosuffisance et la supériorité scientifique. </w:t>
      </w:r>
      <w:proofErr w:type="gramStart"/>
      <w:r>
        <w:rPr>
          <w:rStyle w:val="StrongEmphasis"/>
          <w:b w:val="0"/>
          <w:bCs w:val="0"/>
          <w:sz w:val="22"/>
          <w:szCs w:val="22"/>
        </w:rPr>
        <w:t>Les thématique abordées</w:t>
      </w:r>
      <w:proofErr w:type="gramEnd"/>
      <w:r>
        <w:rPr>
          <w:rStyle w:val="StrongEmphasis"/>
          <w:b w:val="0"/>
          <w:bCs w:val="0"/>
          <w:sz w:val="22"/>
          <w:szCs w:val="22"/>
        </w:rPr>
        <w:t xml:space="preserve"> sont la liberté vs l’enfermement, l’exil et le refus de la société, la science et progrès, la mer comme monde alternatif.</w:t>
      </w:r>
    </w:p>
    <w:p w14:paraId="796A18E2" w14:textId="77777777" w:rsidR="00CF03B9" w:rsidRDefault="00CF03B9" w:rsidP="00CF03B9">
      <w:pPr>
        <w:pStyle w:val="Standard"/>
        <w:jc w:val="both"/>
      </w:pPr>
    </w:p>
    <w:p w14:paraId="76499E05" w14:textId="77777777" w:rsidR="00CF03B9" w:rsidRDefault="00CF03B9" w:rsidP="00CF03B9">
      <w:pPr>
        <w:pStyle w:val="Standard"/>
        <w:jc w:val="both"/>
      </w:pPr>
      <w:r>
        <w:rPr>
          <w:rStyle w:val="StrongEmphasis"/>
          <w:b w:val="0"/>
          <w:bCs w:val="0"/>
          <w:sz w:val="22"/>
          <w:szCs w:val="22"/>
        </w:rPr>
        <w:tab/>
        <w:t xml:space="preserve">Les mots importants sont 1.la contemplation qui est l’action d’observer quelque chose longuement et attentivement, souvent avec admiration, calme et réflexion. Et qui vient du latin </w:t>
      </w:r>
      <w:proofErr w:type="spellStart"/>
      <w:r>
        <w:rPr>
          <w:rStyle w:val="StrongEmphasis"/>
          <w:b w:val="0"/>
          <w:bCs w:val="0"/>
          <w:sz w:val="22"/>
          <w:szCs w:val="22"/>
        </w:rPr>
        <w:t>contemplatio</w:t>
      </w:r>
      <w:proofErr w:type="spellEnd"/>
      <w:r>
        <w:rPr>
          <w:rStyle w:val="StrongEmphasis"/>
          <w:b w:val="0"/>
          <w:bCs w:val="0"/>
          <w:sz w:val="22"/>
          <w:szCs w:val="22"/>
        </w:rPr>
        <w:t>/</w:t>
      </w:r>
      <w:proofErr w:type="spellStart"/>
      <w:r>
        <w:rPr>
          <w:rStyle w:val="StrongEmphasis"/>
          <w:b w:val="0"/>
          <w:bCs w:val="0"/>
          <w:sz w:val="22"/>
          <w:szCs w:val="22"/>
        </w:rPr>
        <w:t>templum</w:t>
      </w:r>
      <w:proofErr w:type="spellEnd"/>
      <w:r>
        <w:rPr>
          <w:rStyle w:val="StrongEmphasis"/>
          <w:b w:val="0"/>
          <w:bCs w:val="0"/>
          <w:sz w:val="22"/>
          <w:szCs w:val="22"/>
        </w:rPr>
        <w:t xml:space="preserve"> =temple, </w:t>
      </w:r>
      <w:proofErr w:type="gramStart"/>
      <w:r>
        <w:rPr>
          <w:rStyle w:val="StrongEmphasis"/>
          <w:b w:val="0"/>
          <w:bCs w:val="0"/>
          <w:sz w:val="22"/>
          <w:szCs w:val="22"/>
        </w:rPr>
        <w:t>2.mystère</w:t>
      </w:r>
      <w:proofErr w:type="gramEnd"/>
      <w:r>
        <w:rPr>
          <w:rStyle w:val="StrongEmphasis"/>
          <w:b w:val="0"/>
          <w:bCs w:val="0"/>
          <w:sz w:val="22"/>
          <w:szCs w:val="22"/>
        </w:rPr>
        <w:t xml:space="preserve"> qui veut dire tout ce qui est inconnu, difficile à comprendre ou à expliquer ; quelque chose qui peut échapper à la raison. Qui veut vient du latin </w:t>
      </w:r>
      <w:proofErr w:type="spellStart"/>
      <w:r>
        <w:rPr>
          <w:rStyle w:val="StrongEmphasis"/>
          <w:b w:val="0"/>
          <w:bCs w:val="0"/>
          <w:sz w:val="22"/>
          <w:szCs w:val="22"/>
        </w:rPr>
        <w:t>mysterium</w:t>
      </w:r>
      <w:proofErr w:type="spellEnd"/>
      <w:r>
        <w:rPr>
          <w:rStyle w:val="StrongEmphasis"/>
          <w:b w:val="0"/>
          <w:bCs w:val="0"/>
          <w:sz w:val="22"/>
          <w:szCs w:val="22"/>
        </w:rPr>
        <w:t xml:space="preserve"> </w:t>
      </w:r>
      <w:proofErr w:type="gramStart"/>
      <w:r>
        <w:rPr>
          <w:rStyle w:val="StrongEmphasis"/>
          <w:b w:val="0"/>
          <w:bCs w:val="0"/>
          <w:sz w:val="22"/>
          <w:szCs w:val="22"/>
        </w:rPr>
        <w:t>3.dépendance</w:t>
      </w:r>
      <w:proofErr w:type="gramEnd"/>
      <w:r>
        <w:rPr>
          <w:rStyle w:val="StrongEmphasis"/>
          <w:b w:val="0"/>
          <w:bCs w:val="0"/>
          <w:sz w:val="22"/>
          <w:szCs w:val="22"/>
        </w:rPr>
        <w:t xml:space="preserve"> qui le fait d’avoir besoin de quelqu’un ou de quelque chose pour agir, vivre ou fonctionner. </w:t>
      </w:r>
      <w:proofErr w:type="gramStart"/>
      <w:r>
        <w:rPr>
          <w:rStyle w:val="StrongEmphasis"/>
          <w:b w:val="0"/>
          <w:bCs w:val="0"/>
          <w:sz w:val="22"/>
          <w:szCs w:val="22"/>
        </w:rPr>
        <w:t>du</w:t>
      </w:r>
      <w:proofErr w:type="gramEnd"/>
      <w:r>
        <w:rPr>
          <w:rStyle w:val="StrongEmphasis"/>
          <w:b w:val="0"/>
          <w:bCs w:val="0"/>
          <w:sz w:val="22"/>
          <w:szCs w:val="22"/>
        </w:rPr>
        <w:t xml:space="preserve"> latin </w:t>
      </w:r>
      <w:proofErr w:type="spellStart"/>
      <w:proofErr w:type="gramStart"/>
      <w:r>
        <w:rPr>
          <w:rStyle w:val="StrongEmphasis"/>
          <w:b w:val="0"/>
          <w:bCs w:val="0"/>
          <w:sz w:val="22"/>
          <w:szCs w:val="22"/>
        </w:rPr>
        <w:t>dependere</w:t>
      </w:r>
      <w:proofErr w:type="spellEnd"/>
      <w:r>
        <w:rPr>
          <w:rStyle w:val="StrongEmphasis"/>
          <w:b w:val="0"/>
          <w:bCs w:val="0"/>
          <w:sz w:val="22"/>
          <w:szCs w:val="22"/>
        </w:rPr>
        <w:t xml:space="preserve"> ,</w:t>
      </w:r>
      <w:proofErr w:type="gramEnd"/>
      <w:r>
        <w:rPr>
          <w:rStyle w:val="StrongEmphasis"/>
          <w:b w:val="0"/>
          <w:bCs w:val="0"/>
          <w:sz w:val="22"/>
          <w:szCs w:val="22"/>
        </w:rPr>
        <w:t xml:space="preserve"> </w:t>
      </w:r>
      <w:proofErr w:type="gramStart"/>
      <w:r>
        <w:rPr>
          <w:rStyle w:val="StrongEmphasis"/>
          <w:b w:val="0"/>
          <w:bCs w:val="0"/>
          <w:sz w:val="22"/>
          <w:szCs w:val="22"/>
        </w:rPr>
        <w:t>4.</w:t>
      </w:r>
      <w:r>
        <w:rPr>
          <w:sz w:val="22"/>
          <w:szCs w:val="22"/>
        </w:rPr>
        <w:t>isolement</w:t>
      </w:r>
      <w:proofErr w:type="gramEnd"/>
      <w:r>
        <w:rPr>
          <w:sz w:val="22"/>
          <w:szCs w:val="22"/>
        </w:rPr>
        <w:t xml:space="preserve"> qui est l’état d’une personne séparée des autres, coupée de la société ou seule dans un lieu. Qui viens de l’italien </w:t>
      </w:r>
      <w:proofErr w:type="spellStart"/>
      <w:proofErr w:type="gramStart"/>
      <w:r>
        <w:rPr>
          <w:rStyle w:val="StrongEmphasis"/>
          <w:b w:val="0"/>
          <w:bCs w:val="0"/>
          <w:sz w:val="22"/>
          <w:szCs w:val="22"/>
        </w:rPr>
        <w:t>isolato</w:t>
      </w:r>
      <w:proofErr w:type="spellEnd"/>
      <w:r>
        <w:rPr>
          <w:sz w:val="22"/>
          <w:szCs w:val="22"/>
        </w:rPr>
        <w:t xml:space="preserve">  ,</w:t>
      </w:r>
      <w:proofErr w:type="gramEnd"/>
      <w:r>
        <w:rPr>
          <w:sz w:val="22"/>
          <w:szCs w:val="22"/>
        </w:rPr>
        <w:t xml:space="preserve"> </w:t>
      </w:r>
      <w:proofErr w:type="gramStart"/>
      <w:r>
        <w:rPr>
          <w:sz w:val="22"/>
          <w:szCs w:val="22"/>
        </w:rPr>
        <w:t>5.liberté</w:t>
      </w:r>
      <w:proofErr w:type="gramEnd"/>
      <w:r>
        <w:rPr>
          <w:sz w:val="22"/>
          <w:szCs w:val="22"/>
        </w:rPr>
        <w:t xml:space="preserve"> qui est la possibilité d’agir, de penser ou de se déplacer sans contrainte, sans être dominé ou enfermé. </w:t>
      </w:r>
      <w:proofErr w:type="gramStart"/>
      <w:r>
        <w:rPr>
          <w:sz w:val="22"/>
          <w:szCs w:val="22"/>
        </w:rPr>
        <w:t>du</w:t>
      </w:r>
      <w:proofErr w:type="gramEnd"/>
      <w:r>
        <w:rPr>
          <w:sz w:val="22"/>
          <w:szCs w:val="22"/>
        </w:rPr>
        <w:t xml:space="preserve"> latin </w:t>
      </w:r>
      <w:proofErr w:type="spellStart"/>
      <w:r>
        <w:rPr>
          <w:rStyle w:val="StrongEmphasis"/>
          <w:b w:val="0"/>
          <w:bCs w:val="0"/>
          <w:sz w:val="22"/>
          <w:szCs w:val="22"/>
        </w:rPr>
        <w:t>libertas</w:t>
      </w:r>
      <w:proofErr w:type="spellEnd"/>
      <w:r>
        <w:rPr>
          <w:sz w:val="22"/>
          <w:szCs w:val="22"/>
        </w:rPr>
        <w:t xml:space="preserve">, </w:t>
      </w:r>
      <w:proofErr w:type="gramStart"/>
      <w:r>
        <w:rPr>
          <w:sz w:val="22"/>
          <w:szCs w:val="22"/>
        </w:rPr>
        <w:t>6.océan</w:t>
      </w:r>
      <w:proofErr w:type="gramEnd"/>
      <w:r>
        <w:rPr>
          <w:sz w:val="22"/>
          <w:szCs w:val="22"/>
        </w:rPr>
        <w:t xml:space="preserve"> qui est une immense étendue d’eau qui est un symbole de grandeur, de mouvement et de force naturelle.</w:t>
      </w:r>
    </w:p>
    <w:p w14:paraId="014012D7" w14:textId="77777777" w:rsidR="00CF03B9" w:rsidRDefault="00CF03B9" w:rsidP="00CF03B9">
      <w:pPr>
        <w:pStyle w:val="Standard"/>
        <w:jc w:val="both"/>
        <w:rPr>
          <w:sz w:val="22"/>
          <w:szCs w:val="22"/>
        </w:rPr>
      </w:pPr>
    </w:p>
    <w:p w14:paraId="121F80AC" w14:textId="77777777" w:rsidR="00CF03B9" w:rsidRDefault="00CF03B9" w:rsidP="00CF03B9">
      <w:pPr>
        <w:pStyle w:val="Standard"/>
        <w:jc w:val="both"/>
        <w:rPr>
          <w:sz w:val="22"/>
          <w:szCs w:val="22"/>
        </w:rPr>
      </w:pPr>
    </w:p>
    <w:p w14:paraId="5D9813A9" w14:textId="77777777" w:rsidR="00CF03B9" w:rsidRDefault="00CF03B9" w:rsidP="00CF03B9">
      <w:pPr>
        <w:pStyle w:val="Standard"/>
        <w:jc w:val="both"/>
        <w:rPr>
          <w:sz w:val="22"/>
          <w:szCs w:val="22"/>
        </w:rPr>
      </w:pPr>
      <w:r>
        <w:rPr>
          <w:sz w:val="22"/>
          <w:szCs w:val="22"/>
        </w:rPr>
        <w:t>La thèse défendue est qu’un homme peut vivre totalement coupé de la société humaine et trouver dans la mer une autonomie complète, à la fois matérielle et morale. Cette thèse est contredite par le fait qu’un homme doit vivre en société donc respecter les lois de celle-ci.</w:t>
      </w:r>
    </w:p>
    <w:p w14:paraId="2E37232F" w14:textId="77777777" w:rsidR="00CF03B9" w:rsidRDefault="00CF03B9" w:rsidP="00CF03B9">
      <w:pPr>
        <w:pStyle w:val="Standard"/>
        <w:jc w:val="both"/>
        <w:rPr>
          <w:sz w:val="22"/>
          <w:szCs w:val="22"/>
        </w:rPr>
      </w:pPr>
    </w:p>
    <w:p w14:paraId="144D89B5" w14:textId="77777777" w:rsidR="00CF03B9" w:rsidRDefault="00CF03B9" w:rsidP="00CF03B9">
      <w:pPr>
        <w:pStyle w:val="Standard"/>
        <w:jc w:val="both"/>
        <w:rPr>
          <w:sz w:val="22"/>
          <w:szCs w:val="22"/>
        </w:rPr>
      </w:pPr>
      <w:r>
        <w:rPr>
          <w:sz w:val="22"/>
          <w:szCs w:val="22"/>
        </w:rPr>
        <w:tab/>
        <w:t xml:space="preserve">Les citations à retenir sont « rien n’était plus magnifique que cette scène sous mes yeux ». </w:t>
      </w:r>
      <w:proofErr w:type="spellStart"/>
      <w:r>
        <w:rPr>
          <w:sz w:val="22"/>
          <w:szCs w:val="22"/>
        </w:rPr>
        <w:t>Aronnax</w:t>
      </w:r>
      <w:proofErr w:type="spellEnd"/>
      <w:r>
        <w:rPr>
          <w:sz w:val="22"/>
          <w:szCs w:val="22"/>
        </w:rPr>
        <w:t xml:space="preserve"> </w:t>
      </w:r>
      <w:proofErr w:type="gramStart"/>
      <w:r>
        <w:rPr>
          <w:sz w:val="22"/>
          <w:szCs w:val="22"/>
        </w:rPr>
        <w:t>veut  exprimer</w:t>
      </w:r>
      <w:proofErr w:type="gramEnd"/>
      <w:r>
        <w:rPr>
          <w:sz w:val="22"/>
          <w:szCs w:val="22"/>
        </w:rPr>
        <w:t xml:space="preserve"> son émerveillement devant la beauté du monde sous-marin. « La mer est tout » Nemo affirme que la mer représente la vie, la liberté la phrase explique la toute-puissance de la mer, « je ne relève plus d’aucun état ». Nemo explique son rejet total de la société humaine : il ne veut plus dépendre d’aucun pays d’aucune loi donc d’aucun Etat.</w:t>
      </w:r>
    </w:p>
    <w:p w14:paraId="7DA8B11A" w14:textId="77777777" w:rsidR="00CF03B9" w:rsidRDefault="00CF03B9" w:rsidP="00CF03B9">
      <w:pPr>
        <w:pStyle w:val="Standard"/>
        <w:jc w:val="both"/>
        <w:rPr>
          <w:sz w:val="22"/>
          <w:szCs w:val="22"/>
        </w:rPr>
      </w:pPr>
    </w:p>
    <w:p w14:paraId="4B9F362B" w14:textId="77777777" w:rsidR="00CF03B9" w:rsidRDefault="00CF03B9" w:rsidP="00CF03B9">
      <w:pPr>
        <w:pStyle w:val="Standard"/>
        <w:jc w:val="both"/>
        <w:rPr>
          <w:sz w:val="22"/>
          <w:szCs w:val="22"/>
        </w:rPr>
      </w:pPr>
      <w:r>
        <w:rPr>
          <w:sz w:val="22"/>
          <w:szCs w:val="22"/>
        </w:rPr>
        <w:t xml:space="preserve">Sur le thème les expériences de la nature, on peut voir plusieurs problématiques se poser : « Comment la nature transforme-t-elle la perception que les personnages ont du monde qui les entoure ? » ou « En quoi les contacts directs avec la nature modifient-ils la relation des personnages à eux-mêmes et à la société ? » Ce qui nous amènent à la problématique : </w:t>
      </w:r>
      <w:proofErr w:type="gramStart"/>
      <w:r>
        <w:rPr>
          <w:sz w:val="22"/>
          <w:szCs w:val="22"/>
        </w:rPr>
        <w:t>«  En</w:t>
      </w:r>
      <w:proofErr w:type="gramEnd"/>
      <w:r>
        <w:rPr>
          <w:sz w:val="22"/>
          <w:szCs w:val="22"/>
        </w:rPr>
        <w:t xml:space="preserve"> quoi les expériences de la nature transforment-elles profondément les personnages, leur rapport au monde et leur quête de liberté ? »</w:t>
      </w:r>
    </w:p>
    <w:p w14:paraId="35EDF60D" w14:textId="77777777" w:rsidR="00CF03B9" w:rsidRDefault="00CF03B9" w:rsidP="00CF03B9">
      <w:pPr>
        <w:pStyle w:val="Standard"/>
        <w:jc w:val="both"/>
        <w:rPr>
          <w:sz w:val="22"/>
          <w:szCs w:val="22"/>
        </w:rPr>
      </w:pPr>
    </w:p>
    <w:p w14:paraId="05050FD1" w14:textId="77777777" w:rsidR="00CF03B9" w:rsidRDefault="00CF03B9" w:rsidP="00CF03B9">
      <w:pPr>
        <w:pStyle w:val="Standard"/>
        <w:jc w:val="both"/>
        <w:rPr>
          <w:sz w:val="22"/>
          <w:szCs w:val="22"/>
        </w:rPr>
      </w:pPr>
    </w:p>
    <w:p w14:paraId="2E3C7628" w14:textId="77777777" w:rsidR="00CF03B9" w:rsidRDefault="00CF03B9" w:rsidP="00CF03B9">
      <w:pPr>
        <w:pStyle w:val="Standard"/>
        <w:jc w:val="both"/>
        <w:rPr>
          <w:sz w:val="22"/>
          <w:szCs w:val="22"/>
        </w:rPr>
      </w:pPr>
    </w:p>
    <w:p w14:paraId="608D9CF8" w14:textId="77777777" w:rsidR="00CF03B9" w:rsidRDefault="00CF03B9" w:rsidP="00CF03B9">
      <w:pPr>
        <w:pStyle w:val="Standard"/>
        <w:jc w:val="both"/>
        <w:rPr>
          <w:sz w:val="22"/>
          <w:szCs w:val="22"/>
        </w:rPr>
      </w:pPr>
    </w:p>
    <w:p w14:paraId="33CBB807" w14:textId="77777777" w:rsidR="00CF03B9" w:rsidRDefault="00CF03B9" w:rsidP="00CF03B9">
      <w:pPr>
        <w:pStyle w:val="Standard"/>
        <w:jc w:val="both"/>
        <w:rPr>
          <w:sz w:val="22"/>
          <w:szCs w:val="22"/>
        </w:rPr>
      </w:pPr>
    </w:p>
    <w:p w14:paraId="295FA788" w14:textId="77777777" w:rsidR="00CF03B9" w:rsidRDefault="00CF03B9" w:rsidP="00CF03B9">
      <w:pPr>
        <w:pStyle w:val="Standard"/>
        <w:jc w:val="both"/>
        <w:rPr>
          <w:sz w:val="22"/>
          <w:szCs w:val="22"/>
        </w:rPr>
      </w:pPr>
    </w:p>
    <w:p w14:paraId="55AACEB7" w14:textId="77777777" w:rsidR="00CF03B9" w:rsidRDefault="00CF03B9" w:rsidP="00CF03B9">
      <w:pPr>
        <w:pStyle w:val="Standard"/>
        <w:jc w:val="both"/>
        <w:rPr>
          <w:sz w:val="22"/>
          <w:szCs w:val="22"/>
        </w:rPr>
      </w:pPr>
    </w:p>
    <w:p w14:paraId="14C9392B" w14:textId="77777777" w:rsidR="00CF03B9" w:rsidRDefault="00CF03B9" w:rsidP="00CF03B9">
      <w:pPr>
        <w:pStyle w:val="Standard"/>
        <w:jc w:val="both"/>
        <w:rPr>
          <w:sz w:val="22"/>
          <w:szCs w:val="22"/>
        </w:rPr>
      </w:pPr>
    </w:p>
    <w:p w14:paraId="06A2F5AD" w14:textId="77777777" w:rsidR="00CF03B9" w:rsidRDefault="00CF03B9" w:rsidP="00CF03B9">
      <w:pPr>
        <w:pStyle w:val="Standard"/>
        <w:jc w:val="both"/>
        <w:rPr>
          <w:sz w:val="22"/>
          <w:szCs w:val="22"/>
        </w:rPr>
      </w:pPr>
    </w:p>
    <w:p w14:paraId="34B7932A" w14:textId="77777777" w:rsidR="00CF03B9" w:rsidRDefault="00CF03B9" w:rsidP="00CF03B9">
      <w:pPr>
        <w:pStyle w:val="Standard"/>
        <w:jc w:val="both"/>
        <w:rPr>
          <w:sz w:val="22"/>
          <w:szCs w:val="22"/>
        </w:rPr>
      </w:pPr>
    </w:p>
    <w:p w14:paraId="01957745" w14:textId="77777777" w:rsidR="00CF03B9" w:rsidRDefault="00CF03B9" w:rsidP="00CF03B9">
      <w:pPr>
        <w:pStyle w:val="Standard"/>
        <w:jc w:val="both"/>
        <w:rPr>
          <w:sz w:val="22"/>
          <w:szCs w:val="22"/>
        </w:rPr>
      </w:pPr>
    </w:p>
    <w:p w14:paraId="5E0D50B4" w14:textId="77777777" w:rsidR="00CF03B9" w:rsidRDefault="00CF03B9" w:rsidP="00CF03B9">
      <w:pPr>
        <w:pStyle w:val="Standard"/>
        <w:jc w:val="both"/>
        <w:rPr>
          <w:sz w:val="22"/>
          <w:szCs w:val="22"/>
        </w:rPr>
      </w:pPr>
    </w:p>
    <w:p w14:paraId="3FDE03E6" w14:textId="77777777" w:rsidR="00CF03B9" w:rsidRDefault="00CF03B9" w:rsidP="00CF03B9">
      <w:pPr>
        <w:pStyle w:val="Standard"/>
        <w:jc w:val="both"/>
        <w:rPr>
          <w:sz w:val="22"/>
          <w:szCs w:val="22"/>
        </w:rPr>
      </w:pPr>
    </w:p>
    <w:p w14:paraId="4348732F" w14:textId="77777777" w:rsidR="00CF03B9" w:rsidRDefault="00CF03B9" w:rsidP="00CF03B9">
      <w:pPr>
        <w:pStyle w:val="Standard"/>
        <w:jc w:val="both"/>
        <w:rPr>
          <w:sz w:val="22"/>
          <w:szCs w:val="22"/>
        </w:rPr>
      </w:pPr>
      <w:r>
        <w:rPr>
          <w:sz w:val="22"/>
          <w:szCs w:val="22"/>
        </w:rPr>
        <w:t>1.Les expérience de la nature transforment les personnages en montrant leurs limites</w:t>
      </w:r>
    </w:p>
    <w:p w14:paraId="4D77A9BD" w14:textId="77777777" w:rsidR="00CF03B9" w:rsidRDefault="00CF03B9" w:rsidP="00CF03B9">
      <w:pPr>
        <w:pStyle w:val="Standard"/>
        <w:jc w:val="both"/>
        <w:rPr>
          <w:sz w:val="22"/>
          <w:szCs w:val="22"/>
        </w:rPr>
      </w:pPr>
    </w:p>
    <w:p w14:paraId="02B7A56F" w14:textId="77777777" w:rsidR="00CF03B9" w:rsidRDefault="00CF03B9" w:rsidP="00CF03B9">
      <w:pPr>
        <w:pStyle w:val="Standard"/>
        <w:jc w:val="both"/>
        <w:rPr>
          <w:sz w:val="22"/>
          <w:szCs w:val="22"/>
        </w:rPr>
      </w:pPr>
      <w:r>
        <w:rPr>
          <w:sz w:val="22"/>
          <w:szCs w:val="22"/>
        </w:rPr>
        <w:tab/>
        <w:t xml:space="preserve">-La nature provoque un émerveillement – dans VMLSLM la nature apparaît comme un monde magique. Dans </w:t>
      </w:r>
      <w:r w:rsidRPr="006B255F">
        <w:rPr>
          <w:i/>
          <w:iCs/>
          <w:sz w:val="22"/>
          <w:szCs w:val="22"/>
        </w:rPr>
        <w:t>Le mur invisible</w:t>
      </w:r>
      <w:r>
        <w:rPr>
          <w:sz w:val="22"/>
          <w:szCs w:val="22"/>
        </w:rPr>
        <w:t>, les animaux révèlent une beauté du monde jamais vue encore</w:t>
      </w:r>
    </w:p>
    <w:p w14:paraId="5A524AC5" w14:textId="77777777" w:rsidR="00CF03B9" w:rsidRDefault="00CF03B9" w:rsidP="00CF03B9">
      <w:pPr>
        <w:pStyle w:val="Standard"/>
        <w:jc w:val="both"/>
        <w:rPr>
          <w:sz w:val="22"/>
          <w:szCs w:val="22"/>
        </w:rPr>
      </w:pPr>
      <w:r>
        <w:rPr>
          <w:sz w:val="22"/>
          <w:szCs w:val="22"/>
        </w:rPr>
        <w:tab/>
        <w:t xml:space="preserve">-La nature isole les personnages – </w:t>
      </w:r>
      <w:proofErr w:type="spellStart"/>
      <w:r>
        <w:rPr>
          <w:sz w:val="22"/>
          <w:szCs w:val="22"/>
        </w:rPr>
        <w:t>Aronnax</w:t>
      </w:r>
      <w:proofErr w:type="spellEnd"/>
      <w:r>
        <w:rPr>
          <w:sz w:val="22"/>
          <w:szCs w:val="22"/>
        </w:rPr>
        <w:t xml:space="preserve"> à bord du nautilus se rend compte qu’il est coupé de la société humaine car enfermé sous la terre l’océan. Dans </w:t>
      </w:r>
      <w:r w:rsidRPr="006B255F">
        <w:rPr>
          <w:i/>
          <w:iCs/>
          <w:sz w:val="22"/>
          <w:szCs w:val="22"/>
        </w:rPr>
        <w:t>Le mur invisible</w:t>
      </w:r>
      <w:r>
        <w:rPr>
          <w:sz w:val="22"/>
          <w:szCs w:val="22"/>
        </w:rPr>
        <w:t xml:space="preserve"> la narratrice se voit séparée de la société par un mur</w:t>
      </w:r>
    </w:p>
    <w:p w14:paraId="220B514B" w14:textId="77777777" w:rsidR="00CF03B9" w:rsidRDefault="00CF03B9" w:rsidP="00CF03B9">
      <w:pPr>
        <w:pStyle w:val="Standard"/>
        <w:jc w:val="both"/>
        <w:rPr>
          <w:sz w:val="22"/>
          <w:szCs w:val="22"/>
        </w:rPr>
      </w:pPr>
      <w:r>
        <w:rPr>
          <w:sz w:val="22"/>
          <w:szCs w:val="22"/>
        </w:rPr>
        <w:tab/>
        <w:t xml:space="preserve">-La nature transforme l’identité des personnages – </w:t>
      </w:r>
      <w:proofErr w:type="spellStart"/>
      <w:r>
        <w:rPr>
          <w:sz w:val="22"/>
          <w:szCs w:val="22"/>
        </w:rPr>
        <w:t>Aronnax</w:t>
      </w:r>
      <w:proofErr w:type="spellEnd"/>
      <w:r>
        <w:rPr>
          <w:sz w:val="22"/>
          <w:szCs w:val="22"/>
        </w:rPr>
        <w:t xml:space="preserve"> à bord du nautilus se sent libre, libre de mouvement, d’observer, par contraste avec la vie en société où il y a des lois à respecter. Dans </w:t>
      </w:r>
      <w:r w:rsidRPr="006B255F">
        <w:rPr>
          <w:i/>
          <w:iCs/>
          <w:sz w:val="22"/>
          <w:szCs w:val="22"/>
        </w:rPr>
        <w:t>Le mur invisible</w:t>
      </w:r>
      <w:r>
        <w:rPr>
          <w:sz w:val="22"/>
          <w:szCs w:val="22"/>
        </w:rPr>
        <w:t xml:space="preserve">, la narratrice profite d’être séparée de la société pour se reconstruire psychologiquement </w:t>
      </w:r>
      <w:proofErr w:type="gramStart"/>
      <w:r>
        <w:rPr>
          <w:sz w:val="22"/>
          <w:szCs w:val="22"/>
        </w:rPr>
        <w:t>parce que elle</w:t>
      </w:r>
      <w:proofErr w:type="gramEnd"/>
      <w:r>
        <w:rPr>
          <w:sz w:val="22"/>
          <w:szCs w:val="22"/>
        </w:rPr>
        <w:t xml:space="preserve"> apprend à cultiver et à chasser</w:t>
      </w:r>
    </w:p>
    <w:p w14:paraId="273A800A" w14:textId="77777777" w:rsidR="00CF03B9" w:rsidRDefault="00CF03B9" w:rsidP="00CF03B9">
      <w:pPr>
        <w:pStyle w:val="Textbody"/>
        <w:jc w:val="both"/>
        <w:rPr>
          <w:sz w:val="22"/>
          <w:szCs w:val="22"/>
        </w:rPr>
      </w:pPr>
    </w:p>
    <w:p w14:paraId="0A4ED8A7" w14:textId="77777777" w:rsidR="00CF03B9" w:rsidRDefault="00CF03B9" w:rsidP="00CF03B9">
      <w:pPr>
        <w:pStyle w:val="Textbody"/>
        <w:jc w:val="both"/>
        <w:rPr>
          <w:sz w:val="22"/>
          <w:szCs w:val="22"/>
        </w:rPr>
      </w:pPr>
      <w:r>
        <w:rPr>
          <w:rFonts w:ascii="Arial, sans-serif" w:hAnsi="Arial, sans-serif"/>
          <w:color w:val="000000"/>
          <w:sz w:val="22"/>
          <w:szCs w:val="22"/>
        </w:rPr>
        <w:t>Après avoir montré que les expériences de la nature transforment les personnages en éveillant leur émerveillement et en montrant leur limite, il est possible d’adopter un second point de vue. En effet, la nature n’est pas seulement une source de transformation intérieure : elle impose aussi des contraintes, des dangers et une forme de domination qui influence les choix et le destin des personnages.</w:t>
      </w:r>
    </w:p>
    <w:p w14:paraId="0DDA2A0E" w14:textId="77777777" w:rsidR="00CF03B9" w:rsidRDefault="00CF03B9" w:rsidP="00CF03B9">
      <w:pPr>
        <w:pStyle w:val="Textbody"/>
        <w:spacing w:before="240" w:after="240" w:line="331" w:lineRule="auto"/>
        <w:jc w:val="both"/>
        <w:rPr>
          <w:sz w:val="22"/>
          <w:szCs w:val="22"/>
        </w:rPr>
      </w:pPr>
      <w:r>
        <w:rPr>
          <w:rFonts w:ascii="Arial, sans-serif" w:hAnsi="Arial, sans-serif"/>
          <w:color w:val="000000"/>
          <w:sz w:val="22"/>
          <w:szCs w:val="22"/>
        </w:rPr>
        <w:t xml:space="preserve">2. La nature, loin d’être uniquement une source d’émerveillement, apparaît aussi comme une force puissante et parfois hostile qui impose sa loi et oblige les personnages à s’adapter pour survivre.   </w:t>
      </w:r>
      <w:r>
        <w:rPr>
          <w:rFonts w:ascii="Arial, sans-serif" w:hAnsi="Arial, sans-serif"/>
          <w:color w:val="000000"/>
          <w:sz w:val="22"/>
          <w:szCs w:val="22"/>
        </w:rPr>
        <w:tab/>
        <w:t xml:space="preserve">-La nature est une puissance immense qui dépasse l’homme – l’équipage du Nautilus traverse des zones sous-marines dangereuses, notamment des forêts de corail denses et menaçantes, ce qui rappelle sans cesse la fragilité humaine.                                                       </w:t>
      </w:r>
      <w:r>
        <w:rPr>
          <w:rFonts w:ascii="Arial, sans-serif" w:hAnsi="Arial, sans-serif"/>
          <w:color w:val="000000"/>
          <w:sz w:val="22"/>
          <w:szCs w:val="22"/>
        </w:rPr>
        <w:tab/>
        <w:t xml:space="preserve">-La nature impose une dépendance totale – L’équipage dépendent entièrement du Nautilus pour respirer, se déplacer et survivre dans les profondeurs. Une panne, une erreur, un courant violent peuvent tout condamner.                                            </w:t>
      </w:r>
      <w:r>
        <w:rPr>
          <w:rFonts w:ascii="Arial, sans-serif" w:hAnsi="Arial, sans-serif"/>
          <w:color w:val="000000"/>
          <w:sz w:val="22"/>
          <w:szCs w:val="22"/>
        </w:rPr>
        <w:tab/>
        <w:t xml:space="preserve">                </w:t>
      </w:r>
      <w:r>
        <w:rPr>
          <w:rFonts w:ascii="Arial, sans-serif" w:hAnsi="Arial, sans-serif"/>
          <w:color w:val="000000"/>
          <w:sz w:val="22"/>
          <w:szCs w:val="22"/>
        </w:rPr>
        <w:tab/>
        <w:t xml:space="preserve">-La nature oblige les personnages à se transformer pour s’adapter – Dans </w:t>
      </w:r>
      <w:r w:rsidRPr="006B255F">
        <w:rPr>
          <w:rFonts w:ascii="Arial, sans-serif" w:hAnsi="Arial, sans-serif"/>
          <w:i/>
          <w:iCs/>
          <w:color w:val="000000"/>
          <w:sz w:val="22"/>
          <w:szCs w:val="22"/>
        </w:rPr>
        <w:t>Le mur invisible</w:t>
      </w:r>
      <w:r>
        <w:rPr>
          <w:rFonts w:ascii="Arial, sans-serif" w:hAnsi="Arial, sans-serif"/>
          <w:color w:val="000000"/>
          <w:sz w:val="22"/>
          <w:szCs w:val="22"/>
        </w:rPr>
        <w:t>, la narratrice devient chasseuse, bûcheronne, agricultrice, soigneuse…</w:t>
      </w:r>
    </w:p>
    <w:p w14:paraId="058C1516" w14:textId="27EBFE3E" w:rsidR="00CF03B9" w:rsidRDefault="00CF03B9" w:rsidP="00CF03B9">
      <w:pPr>
        <w:pStyle w:val="Textbody"/>
        <w:spacing w:before="240" w:after="240" w:line="331" w:lineRule="auto"/>
        <w:jc w:val="both"/>
        <w:rPr>
          <w:color w:val="000000"/>
          <w:sz w:val="22"/>
          <w:szCs w:val="22"/>
        </w:rPr>
      </w:pPr>
      <w:r>
        <w:rPr>
          <w:noProof/>
        </w:rPr>
        <w:drawing>
          <wp:anchor distT="0" distB="0" distL="114300" distR="114300" simplePos="0" relativeHeight="251688960" behindDoc="0" locked="0" layoutInCell="1" allowOverlap="1" wp14:anchorId="2A72C247" wp14:editId="670E3AA0">
            <wp:simplePos x="0" y="0"/>
            <wp:positionH relativeFrom="column">
              <wp:posOffset>-22860</wp:posOffset>
            </wp:positionH>
            <wp:positionV relativeFrom="paragraph">
              <wp:posOffset>-94615</wp:posOffset>
            </wp:positionV>
            <wp:extent cx="2806065" cy="1726565"/>
            <wp:effectExtent l="0" t="0" r="0" b="6985"/>
            <wp:wrapSquare wrapText="bothSides"/>
            <wp:docPr id="77587737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6065" cy="1726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sans-serif" w:hAnsi="Arial, sans-serif"/>
          <w:color w:val="000000"/>
          <w:sz w:val="22"/>
          <w:szCs w:val="22"/>
        </w:rPr>
        <w:t xml:space="preserve"> J’ai choisi cette image pour montrer que certes la nature peut être magnifique, mais il ne faut pas oublier que la nature peut être dangereuse.</w:t>
      </w:r>
    </w:p>
    <w:p w14:paraId="6A1190BB" w14:textId="77777777" w:rsidR="00CF03B9" w:rsidRDefault="00CF03B9" w:rsidP="00CF03B9">
      <w:pPr>
        <w:pStyle w:val="Textbody"/>
        <w:spacing w:before="240" w:after="240" w:line="331" w:lineRule="auto"/>
        <w:jc w:val="both"/>
        <w:rPr>
          <w:color w:val="000000"/>
        </w:rPr>
      </w:pPr>
    </w:p>
    <w:p w14:paraId="3EEA486D" w14:textId="77777777" w:rsidR="00CF03B9" w:rsidRDefault="00CF03B9" w:rsidP="00CF03B9">
      <w:pPr>
        <w:pStyle w:val="Textbody"/>
        <w:spacing w:before="240" w:after="240" w:line="331" w:lineRule="auto"/>
        <w:jc w:val="both"/>
        <w:rPr>
          <w:color w:val="000000"/>
        </w:rPr>
      </w:pPr>
    </w:p>
    <w:p w14:paraId="3CE9460E" w14:textId="77777777" w:rsidR="00CF03B9" w:rsidRDefault="00CF03B9" w:rsidP="00CF03B9">
      <w:pPr>
        <w:pStyle w:val="Textbody"/>
        <w:spacing w:before="240" w:after="240" w:line="331" w:lineRule="auto"/>
        <w:jc w:val="both"/>
        <w:rPr>
          <w:rFonts w:ascii="Arial, sans-serif" w:hAnsi="Arial, sans-serif" w:hint="eastAsia"/>
          <w:color w:val="000000"/>
          <w:sz w:val="22"/>
        </w:rPr>
      </w:pPr>
    </w:p>
    <w:p w14:paraId="5C31535D" w14:textId="77777777" w:rsidR="00CF03B9" w:rsidRDefault="00CF03B9" w:rsidP="00CF03B9">
      <w:pPr>
        <w:pStyle w:val="Textbody"/>
        <w:spacing w:before="240" w:after="240" w:line="331" w:lineRule="auto"/>
        <w:jc w:val="both"/>
        <w:rPr>
          <w:rFonts w:ascii="Arial, sans-serif" w:hAnsi="Arial, sans-serif" w:hint="eastAsia"/>
          <w:color w:val="000000"/>
          <w:sz w:val="22"/>
        </w:rPr>
      </w:pPr>
    </w:p>
    <w:p w14:paraId="6B57ED2D" w14:textId="77777777" w:rsidR="00CF03B9" w:rsidRDefault="00CF03B9" w:rsidP="00CF03B9">
      <w:pPr>
        <w:pStyle w:val="Standard"/>
        <w:jc w:val="both"/>
      </w:pPr>
      <w:r>
        <w:t xml:space="preserve"> </w:t>
      </w:r>
    </w:p>
    <w:p w14:paraId="2732C1BF" w14:textId="77777777" w:rsidR="00CF03B9" w:rsidRDefault="00CF03B9" w:rsidP="00CF03B9">
      <w:pPr>
        <w:pStyle w:val="Standard"/>
        <w:jc w:val="both"/>
      </w:pPr>
    </w:p>
    <w:p w14:paraId="613F9387" w14:textId="77777777" w:rsidR="00CF03B9" w:rsidRDefault="00CF03B9" w:rsidP="00CF03B9">
      <w:pPr>
        <w:pStyle w:val="Standard"/>
        <w:jc w:val="both"/>
      </w:pPr>
      <w:r>
        <w:tab/>
      </w:r>
      <w:r>
        <w:tab/>
      </w:r>
      <w:r>
        <w:tab/>
      </w:r>
      <w:r>
        <w:tab/>
      </w:r>
      <w:r>
        <w:tab/>
      </w:r>
      <w:r>
        <w:tab/>
        <w:t xml:space="preserve">    </w:t>
      </w:r>
    </w:p>
    <w:p w14:paraId="5F0B8565" w14:textId="77777777" w:rsidR="00CF03B9" w:rsidRDefault="00CF03B9" w:rsidP="00CF03B9">
      <w:pPr>
        <w:pStyle w:val="Standard"/>
        <w:jc w:val="both"/>
      </w:pPr>
    </w:p>
    <w:p w14:paraId="58096E59" w14:textId="77777777" w:rsidR="00CF03B9" w:rsidRDefault="00CF03B9" w:rsidP="00CF03B9">
      <w:pPr>
        <w:pStyle w:val="Textbody"/>
        <w:jc w:val="both"/>
      </w:pPr>
    </w:p>
    <w:p w14:paraId="7CDB336E" w14:textId="77777777" w:rsidR="00CF03B9" w:rsidRDefault="00CF03B9" w:rsidP="00CF03B9">
      <w:pPr>
        <w:pStyle w:val="Standard"/>
      </w:pPr>
    </w:p>
    <w:p w14:paraId="005100C5" w14:textId="77777777" w:rsidR="00CF03B9" w:rsidRDefault="00CF03B9" w:rsidP="00CF03B9">
      <w:pPr>
        <w:pStyle w:val="Textbody"/>
      </w:pPr>
    </w:p>
    <w:p w14:paraId="3E973825" w14:textId="77777777" w:rsidR="00CF03B9" w:rsidRDefault="00CF03B9" w:rsidP="00CF03B9">
      <w:pPr>
        <w:pStyle w:val="Standard"/>
      </w:pPr>
    </w:p>
    <w:p w14:paraId="349C331F" w14:textId="77777777" w:rsidR="00CF03B9" w:rsidRDefault="00CF03B9">
      <w:pPr>
        <w:rPr>
          <w:rFonts w:eastAsia="Arial Black"/>
          <w:sz w:val="24"/>
          <w:szCs w:val="24"/>
        </w:rPr>
      </w:pPr>
      <w:r>
        <w:rPr>
          <w:rFonts w:eastAsia="Arial Black"/>
          <w:sz w:val="24"/>
          <w:szCs w:val="24"/>
        </w:rPr>
        <w:br w:type="page"/>
      </w:r>
    </w:p>
    <w:p w14:paraId="33AD1707" w14:textId="35EFEC5C" w:rsidR="00DE3544" w:rsidRPr="00CF03B9" w:rsidRDefault="00DE3544" w:rsidP="00CF03B9">
      <w:pPr>
        <w:jc w:val="center"/>
        <w:rPr>
          <w:rFonts w:eastAsia="Arial Black"/>
          <w:sz w:val="24"/>
          <w:szCs w:val="24"/>
        </w:rPr>
      </w:pPr>
      <w:r w:rsidRPr="00DE3544">
        <w:rPr>
          <w:rFonts w:ascii="Arial Black" w:eastAsia="Arial Black" w:hAnsi="Arial Black" w:cs="Arial Black"/>
          <w:sz w:val="24"/>
          <w:szCs w:val="24"/>
        </w:rPr>
        <w:lastRenderedPageBreak/>
        <w:t xml:space="preserve">La </w:t>
      </w:r>
      <w:proofErr w:type="spellStart"/>
      <w:r w:rsidRPr="00DE3544">
        <w:rPr>
          <w:rFonts w:ascii="Arial Black" w:eastAsia="Arial Black" w:hAnsi="Arial Black" w:cs="Arial Black"/>
          <w:sz w:val="24"/>
          <w:szCs w:val="24"/>
        </w:rPr>
        <w:t>mer</w:t>
      </w:r>
      <w:proofErr w:type="spellEnd"/>
      <w:r w:rsidRPr="00DE3544">
        <w:rPr>
          <w:rFonts w:ascii="Arial Black" w:eastAsia="Arial Black" w:hAnsi="Arial Black" w:cs="Arial Black"/>
          <w:sz w:val="24"/>
          <w:szCs w:val="24"/>
        </w:rPr>
        <w:t xml:space="preserve">, </w:t>
      </w:r>
      <w:proofErr w:type="spellStart"/>
      <w:r w:rsidRPr="00DE3544">
        <w:rPr>
          <w:rFonts w:ascii="Arial Black" w:eastAsia="Arial Black" w:hAnsi="Arial Black" w:cs="Arial Black"/>
          <w:sz w:val="24"/>
          <w:szCs w:val="24"/>
        </w:rPr>
        <w:t>une</w:t>
      </w:r>
      <w:proofErr w:type="spellEnd"/>
      <w:r w:rsidRPr="00DE3544">
        <w:rPr>
          <w:rFonts w:ascii="Arial Black" w:eastAsia="Arial Black" w:hAnsi="Arial Black" w:cs="Arial Black"/>
          <w:sz w:val="24"/>
          <w:szCs w:val="24"/>
        </w:rPr>
        <w:t xml:space="preserve"> </w:t>
      </w:r>
      <w:proofErr w:type="spellStart"/>
      <w:r w:rsidRPr="00DE3544">
        <w:rPr>
          <w:rFonts w:ascii="Arial Black" w:eastAsia="Arial Black" w:hAnsi="Arial Black" w:cs="Arial Black"/>
          <w:sz w:val="24"/>
          <w:szCs w:val="24"/>
        </w:rPr>
        <w:t>œuvre</w:t>
      </w:r>
      <w:proofErr w:type="spellEnd"/>
      <w:r w:rsidRPr="00DE3544">
        <w:rPr>
          <w:rFonts w:ascii="Arial Black" w:eastAsia="Arial Black" w:hAnsi="Arial Black" w:cs="Arial Black"/>
          <w:sz w:val="24"/>
          <w:szCs w:val="24"/>
        </w:rPr>
        <w:t xml:space="preserve"> d’art et </w:t>
      </w:r>
      <w:proofErr w:type="spellStart"/>
      <w:r w:rsidRPr="00DE3544">
        <w:rPr>
          <w:rFonts w:ascii="Arial Black" w:eastAsia="Arial Black" w:hAnsi="Arial Black" w:cs="Arial Black"/>
          <w:sz w:val="24"/>
          <w:szCs w:val="24"/>
        </w:rPr>
        <w:t>une</w:t>
      </w:r>
      <w:proofErr w:type="spellEnd"/>
      <w:r w:rsidRPr="00DE3544">
        <w:rPr>
          <w:rFonts w:ascii="Arial Black" w:eastAsia="Arial Black" w:hAnsi="Arial Black" w:cs="Arial Black"/>
          <w:sz w:val="24"/>
          <w:szCs w:val="24"/>
        </w:rPr>
        <w:t xml:space="preserve"> source de vie</w:t>
      </w:r>
    </w:p>
    <w:p w14:paraId="12593A7E" w14:textId="286EADDD" w:rsidR="00DE3544" w:rsidRPr="00DE3544" w:rsidRDefault="00DE3544" w:rsidP="006B7043">
      <w:pPr>
        <w:jc w:val="center"/>
        <w:rPr>
          <w:b/>
          <w:bCs/>
        </w:rPr>
      </w:pPr>
      <w:r w:rsidRPr="00DE3544">
        <w:rPr>
          <w:b/>
          <w:bCs/>
        </w:rPr>
        <w:t xml:space="preserve">Extrait de </w:t>
      </w:r>
      <w:r w:rsidRPr="00DB7E58">
        <w:rPr>
          <w:b/>
          <w:bCs/>
          <w:i/>
          <w:iCs/>
        </w:rPr>
        <w:t xml:space="preserve">Vingt </w:t>
      </w:r>
      <w:proofErr w:type="spellStart"/>
      <w:r w:rsidRPr="00DB7E58">
        <w:rPr>
          <w:b/>
          <w:bCs/>
          <w:i/>
          <w:iCs/>
        </w:rPr>
        <w:t>mille</w:t>
      </w:r>
      <w:proofErr w:type="spellEnd"/>
      <w:r w:rsidRPr="00DB7E58">
        <w:rPr>
          <w:b/>
          <w:bCs/>
          <w:i/>
          <w:iCs/>
        </w:rPr>
        <w:t xml:space="preserve"> </w:t>
      </w:r>
      <w:proofErr w:type="spellStart"/>
      <w:r w:rsidRPr="00DB7E58">
        <w:rPr>
          <w:b/>
          <w:bCs/>
          <w:i/>
          <w:iCs/>
        </w:rPr>
        <w:t>lieues</w:t>
      </w:r>
      <w:proofErr w:type="spellEnd"/>
      <w:r w:rsidRPr="00DB7E58">
        <w:rPr>
          <w:b/>
          <w:bCs/>
          <w:i/>
          <w:iCs/>
        </w:rPr>
        <w:t xml:space="preserve"> sous les </w:t>
      </w:r>
      <w:proofErr w:type="spellStart"/>
      <w:r w:rsidRPr="00DB7E58">
        <w:rPr>
          <w:b/>
          <w:bCs/>
          <w:i/>
          <w:iCs/>
        </w:rPr>
        <w:t>mers</w:t>
      </w:r>
      <w:proofErr w:type="spellEnd"/>
      <w:r w:rsidRPr="00DE3544">
        <w:rPr>
          <w:b/>
          <w:bCs/>
        </w:rPr>
        <w:t>, p</w:t>
      </w:r>
      <w:r w:rsidR="006B7043">
        <w:rPr>
          <w:b/>
          <w:bCs/>
        </w:rPr>
        <w:t>.</w:t>
      </w:r>
      <w:r w:rsidRPr="00DE3544">
        <w:rPr>
          <w:b/>
          <w:bCs/>
        </w:rPr>
        <w:t xml:space="preserve"> 113 à 117</w:t>
      </w:r>
    </w:p>
    <w:p w14:paraId="1325FECF" w14:textId="77777777" w:rsidR="00DE3544" w:rsidRPr="00DE3544" w:rsidRDefault="00DE3544" w:rsidP="00DE3544">
      <w:pPr>
        <w:jc w:val="center"/>
        <w:rPr>
          <w:b/>
          <w:bCs/>
        </w:rPr>
      </w:pPr>
    </w:p>
    <w:p w14:paraId="19351DE7" w14:textId="542B1087" w:rsidR="00EC3A88" w:rsidRPr="00DE3544" w:rsidRDefault="00000000" w:rsidP="00DE3544">
      <w:pPr>
        <w:jc w:val="center"/>
        <w:rPr>
          <w:b/>
          <w:bCs/>
        </w:rPr>
      </w:pPr>
      <w:r w:rsidRPr="00DE3544">
        <w:rPr>
          <w:b/>
          <w:bCs/>
        </w:rPr>
        <w:t>Asier KIBREAB et Ewen GABRIEL 1TSI</w:t>
      </w:r>
    </w:p>
    <w:p w14:paraId="25C8F718" w14:textId="77777777" w:rsidR="00EC3A88" w:rsidRDefault="00000000" w:rsidP="00DE3544">
      <w:pPr>
        <w:ind w:firstLine="720"/>
        <w:jc w:val="both"/>
      </w:pPr>
      <w:r>
        <w:t xml:space="preserve">Le </w:t>
      </w:r>
      <w:proofErr w:type="spellStart"/>
      <w:r>
        <w:t>narrateur</w:t>
      </w:r>
      <w:proofErr w:type="spellEnd"/>
      <w:r>
        <w:t xml:space="preserve"> </w:t>
      </w:r>
      <w:proofErr w:type="spellStart"/>
      <w:r>
        <w:t>découvre</w:t>
      </w:r>
      <w:proofErr w:type="spellEnd"/>
      <w:r>
        <w:t xml:space="preserve"> le salon du Nautilus et </w:t>
      </w:r>
      <w:proofErr w:type="spellStart"/>
      <w:r>
        <w:t>reste</w:t>
      </w:r>
      <w:proofErr w:type="spellEnd"/>
      <w:r>
        <w:t xml:space="preserve"> </w:t>
      </w:r>
      <w:proofErr w:type="spellStart"/>
      <w:r>
        <w:t>stupéfait</w:t>
      </w:r>
      <w:proofErr w:type="spellEnd"/>
      <w:r>
        <w:t xml:space="preserve"> par </w:t>
      </w:r>
      <w:proofErr w:type="spellStart"/>
      <w:r>
        <w:t>l’incroyable</w:t>
      </w:r>
      <w:proofErr w:type="spellEnd"/>
      <w:r>
        <w:t xml:space="preserve"> richesse des </w:t>
      </w:r>
      <w:proofErr w:type="spellStart"/>
      <w:r>
        <w:t>œuvres</w:t>
      </w:r>
      <w:proofErr w:type="spellEnd"/>
      <w:r>
        <w:t xml:space="preserve"> </w:t>
      </w:r>
      <w:proofErr w:type="spellStart"/>
      <w:r>
        <w:t>qu’il</w:t>
      </w:r>
      <w:proofErr w:type="spellEnd"/>
      <w:r>
        <w:t xml:space="preserve"> </w:t>
      </w:r>
      <w:proofErr w:type="spellStart"/>
      <w:proofErr w:type="gramStart"/>
      <w:r>
        <w:t>contient</w:t>
      </w:r>
      <w:proofErr w:type="spellEnd"/>
      <w:r>
        <w:t xml:space="preserve"> :</w:t>
      </w:r>
      <w:proofErr w:type="gramEnd"/>
      <w:r>
        <w:t xml:space="preserve"> tableaux de grands maîtres, sculptures et </w:t>
      </w:r>
      <w:proofErr w:type="spellStart"/>
      <w:r>
        <w:t>objets</w:t>
      </w:r>
      <w:proofErr w:type="spellEnd"/>
      <w:r>
        <w:t xml:space="preserve"> </w:t>
      </w:r>
      <w:proofErr w:type="spellStart"/>
      <w:r>
        <w:t>précieux</w:t>
      </w:r>
      <w:proofErr w:type="spellEnd"/>
      <w:r>
        <w:t xml:space="preserve">. Ce lieu </w:t>
      </w:r>
      <w:proofErr w:type="spellStart"/>
      <w:r>
        <w:t>apparaît</w:t>
      </w:r>
      <w:proofErr w:type="spellEnd"/>
      <w:r>
        <w:t xml:space="preserve"> </w:t>
      </w:r>
      <w:proofErr w:type="spellStart"/>
      <w:r>
        <w:t>comme</w:t>
      </w:r>
      <w:proofErr w:type="spellEnd"/>
      <w:r>
        <w:t xml:space="preserve"> un </w:t>
      </w:r>
      <w:proofErr w:type="spellStart"/>
      <w:r>
        <w:t>véritable</w:t>
      </w:r>
      <w:proofErr w:type="spellEnd"/>
      <w:r>
        <w:t xml:space="preserve"> </w:t>
      </w:r>
      <w:proofErr w:type="spellStart"/>
      <w:r>
        <w:t>musée</w:t>
      </w:r>
      <w:proofErr w:type="spellEnd"/>
      <w:r>
        <w:t xml:space="preserve"> sous-</w:t>
      </w:r>
      <w:proofErr w:type="spellStart"/>
      <w:r>
        <w:t>marin</w:t>
      </w:r>
      <w:proofErr w:type="spellEnd"/>
      <w:r>
        <w:t xml:space="preserve">, </w:t>
      </w:r>
      <w:proofErr w:type="spellStart"/>
      <w:r>
        <w:t>révélant</w:t>
      </w:r>
      <w:proofErr w:type="spellEnd"/>
      <w:r>
        <w:t xml:space="preserve"> la culture et le </w:t>
      </w:r>
      <w:proofErr w:type="spellStart"/>
      <w:r>
        <w:t>raffinement</w:t>
      </w:r>
      <w:proofErr w:type="spellEnd"/>
      <w:r>
        <w:t xml:space="preserve"> du capitaine Nemo. </w:t>
      </w:r>
      <w:proofErr w:type="spellStart"/>
      <w:r>
        <w:t>Celui</w:t>
      </w:r>
      <w:proofErr w:type="spellEnd"/>
      <w:r>
        <w:t xml:space="preserve">-ci </w:t>
      </w:r>
      <w:proofErr w:type="spellStart"/>
      <w:r>
        <w:t>explique</w:t>
      </w:r>
      <w:proofErr w:type="spellEnd"/>
      <w:r>
        <w:t xml:space="preserve"> </w:t>
      </w:r>
      <w:proofErr w:type="spellStart"/>
      <w:r>
        <w:t>qu’il</w:t>
      </w:r>
      <w:proofErr w:type="spellEnd"/>
      <w:r>
        <w:t xml:space="preserve"> </w:t>
      </w:r>
      <w:proofErr w:type="spellStart"/>
      <w:r>
        <w:t>n’est</w:t>
      </w:r>
      <w:proofErr w:type="spellEnd"/>
      <w:r>
        <w:t xml:space="preserve"> pas un artiste, </w:t>
      </w:r>
      <w:proofErr w:type="spellStart"/>
      <w:r>
        <w:t>mais</w:t>
      </w:r>
      <w:proofErr w:type="spellEnd"/>
      <w:r>
        <w:t xml:space="preserve"> un amateur </w:t>
      </w:r>
      <w:proofErr w:type="spellStart"/>
      <w:r>
        <w:t>passionné</w:t>
      </w:r>
      <w:proofErr w:type="spellEnd"/>
      <w:r>
        <w:t xml:space="preserve"> qui a </w:t>
      </w:r>
      <w:proofErr w:type="spellStart"/>
      <w:r>
        <w:t>rassemblé</w:t>
      </w:r>
      <w:proofErr w:type="spellEnd"/>
      <w:r>
        <w:t xml:space="preserve"> </w:t>
      </w:r>
      <w:proofErr w:type="spellStart"/>
      <w:r>
        <w:t>ces</w:t>
      </w:r>
      <w:proofErr w:type="spellEnd"/>
      <w:r>
        <w:t xml:space="preserve"> </w:t>
      </w:r>
      <w:proofErr w:type="spellStart"/>
      <w:r>
        <w:t>trésors</w:t>
      </w:r>
      <w:proofErr w:type="spellEnd"/>
      <w:r>
        <w:t xml:space="preserve"> </w:t>
      </w:r>
      <w:proofErr w:type="spellStart"/>
      <w:r>
        <w:t>avant</w:t>
      </w:r>
      <w:proofErr w:type="spellEnd"/>
      <w:r>
        <w:t xml:space="preserve"> de quitter le monde </w:t>
      </w:r>
      <w:proofErr w:type="spellStart"/>
      <w:r>
        <w:t>terrestre</w:t>
      </w:r>
      <w:proofErr w:type="spellEnd"/>
      <w:r>
        <w:t xml:space="preserve">. </w:t>
      </w:r>
      <w:proofErr w:type="spellStart"/>
      <w:r>
        <w:t>Ces</w:t>
      </w:r>
      <w:proofErr w:type="spellEnd"/>
      <w:r>
        <w:t xml:space="preserve"> </w:t>
      </w:r>
      <w:proofErr w:type="spellStart"/>
      <w:r>
        <w:t>œuvres</w:t>
      </w:r>
      <w:proofErr w:type="spellEnd"/>
      <w:r>
        <w:t xml:space="preserve"> </w:t>
      </w:r>
      <w:proofErr w:type="spellStart"/>
      <w:r>
        <w:t>représentent</w:t>
      </w:r>
      <w:proofErr w:type="spellEnd"/>
      <w:r>
        <w:t xml:space="preserve"> pour </w:t>
      </w:r>
      <w:proofErr w:type="spellStart"/>
      <w:r>
        <w:t>lui</w:t>
      </w:r>
      <w:proofErr w:type="spellEnd"/>
      <w:r>
        <w:t xml:space="preserve"> les </w:t>
      </w:r>
      <w:proofErr w:type="spellStart"/>
      <w:r>
        <w:t>derniers</w:t>
      </w:r>
      <w:proofErr w:type="spellEnd"/>
      <w:r>
        <w:t xml:space="preserve"> souvenirs </w:t>
      </w:r>
      <w:proofErr w:type="spellStart"/>
      <w:r>
        <w:t>d’une</w:t>
      </w:r>
      <w:proofErr w:type="spellEnd"/>
      <w:r>
        <w:t xml:space="preserve"> </w:t>
      </w:r>
      <w:proofErr w:type="spellStart"/>
      <w:r>
        <w:t>civilisation</w:t>
      </w:r>
      <w:proofErr w:type="spellEnd"/>
      <w:r>
        <w:t xml:space="preserve"> </w:t>
      </w:r>
      <w:proofErr w:type="spellStart"/>
      <w:r>
        <w:t>qu’il</w:t>
      </w:r>
      <w:proofErr w:type="spellEnd"/>
      <w:r>
        <w:t xml:space="preserve"> a </w:t>
      </w:r>
      <w:proofErr w:type="spellStart"/>
      <w:r>
        <w:t>reniée</w:t>
      </w:r>
      <w:proofErr w:type="spellEnd"/>
      <w:r>
        <w:t>.</w:t>
      </w:r>
    </w:p>
    <w:p w14:paraId="2A23653C" w14:textId="77777777" w:rsidR="00EC3A88" w:rsidRDefault="00000000" w:rsidP="00E601E1">
      <w:pPr>
        <w:ind w:firstLine="720"/>
        <w:jc w:val="both"/>
      </w:pPr>
      <w:r>
        <w:t xml:space="preserve">Ce passage met </w:t>
      </w:r>
      <w:proofErr w:type="spellStart"/>
      <w:r>
        <w:t>en</w:t>
      </w:r>
      <w:proofErr w:type="spellEnd"/>
      <w:r>
        <w:t xml:space="preserve"> lumière la dimension humaine, </w:t>
      </w:r>
      <w:proofErr w:type="spellStart"/>
      <w:r>
        <w:t>esthétique</w:t>
      </w:r>
      <w:proofErr w:type="spellEnd"/>
      <w:r>
        <w:t xml:space="preserve"> et </w:t>
      </w:r>
      <w:proofErr w:type="spellStart"/>
      <w:r>
        <w:t>intellectuelle</w:t>
      </w:r>
      <w:proofErr w:type="spellEnd"/>
      <w:r>
        <w:t xml:space="preserve"> du capitaine Nemo. À travers son salon, il </w:t>
      </w:r>
      <w:proofErr w:type="spellStart"/>
      <w:r>
        <w:t>exprime</w:t>
      </w:r>
      <w:proofErr w:type="spellEnd"/>
      <w:r>
        <w:t xml:space="preserve"> un dialogue entre la nature et la culture, entre le monde </w:t>
      </w:r>
      <w:proofErr w:type="spellStart"/>
      <w:r>
        <w:t>marin</w:t>
      </w:r>
      <w:proofErr w:type="spellEnd"/>
      <w:r>
        <w:t xml:space="preserve"> (lieu </w:t>
      </w:r>
      <w:proofErr w:type="spellStart"/>
      <w:r>
        <w:t>d’isolement</w:t>
      </w:r>
      <w:proofErr w:type="spellEnd"/>
      <w:r>
        <w:t xml:space="preserve"> et de liberté) et la </w:t>
      </w:r>
      <w:proofErr w:type="spellStart"/>
      <w:r>
        <w:t>civilisation</w:t>
      </w:r>
      <w:proofErr w:type="spellEnd"/>
      <w:r>
        <w:t xml:space="preserve"> humaine (source d’art et de savoir).</w:t>
      </w:r>
    </w:p>
    <w:p w14:paraId="2AEF747B" w14:textId="77777777" w:rsidR="00EC3A88" w:rsidRDefault="00EC3A88" w:rsidP="00DE3544">
      <w:pPr>
        <w:jc w:val="both"/>
      </w:pPr>
    </w:p>
    <w:p w14:paraId="3F5469AD" w14:textId="77777777" w:rsidR="00EC3A88" w:rsidRDefault="00000000" w:rsidP="00DE3544">
      <w:pPr>
        <w:jc w:val="both"/>
      </w:pPr>
      <w:r>
        <w:t xml:space="preserve">Concepts </w:t>
      </w:r>
      <w:proofErr w:type="spellStart"/>
      <w:proofErr w:type="gramStart"/>
      <w:r>
        <w:t>abordés</w:t>
      </w:r>
      <w:proofErr w:type="spellEnd"/>
      <w:r>
        <w:t xml:space="preserve"> :</w:t>
      </w:r>
      <w:proofErr w:type="gramEnd"/>
    </w:p>
    <w:p w14:paraId="2466E745" w14:textId="77777777" w:rsidR="00EC3A88" w:rsidRDefault="00000000" w:rsidP="00DE3544">
      <w:pPr>
        <w:jc w:val="both"/>
      </w:pPr>
      <w:r>
        <w:t xml:space="preserve">• </w:t>
      </w:r>
      <w:proofErr w:type="spellStart"/>
      <w:r>
        <w:t>Expérience</w:t>
      </w:r>
      <w:proofErr w:type="spellEnd"/>
      <w:r>
        <w:t xml:space="preserve"> de la </w:t>
      </w:r>
      <w:proofErr w:type="gramStart"/>
      <w:r>
        <w:t>nature :</w:t>
      </w:r>
      <w:proofErr w:type="gramEnd"/>
      <w:r>
        <w:t xml:space="preserve"> Nemo vit dans la nature </w:t>
      </w:r>
      <w:proofErr w:type="spellStart"/>
      <w:r>
        <w:t>mais</w:t>
      </w:r>
      <w:proofErr w:type="spellEnd"/>
      <w:r>
        <w:t xml:space="preserve"> </w:t>
      </w:r>
      <w:proofErr w:type="spellStart"/>
      <w:r>
        <w:t>l’observe</w:t>
      </w:r>
      <w:proofErr w:type="spellEnd"/>
      <w:r>
        <w:t xml:space="preserve"> avec le regard d’un savant et d’un artiste.</w:t>
      </w:r>
    </w:p>
    <w:p w14:paraId="1AC2F83E" w14:textId="77777777" w:rsidR="00EC3A88" w:rsidRDefault="00000000" w:rsidP="00DE3544">
      <w:pPr>
        <w:jc w:val="both"/>
      </w:pPr>
      <w:r>
        <w:t xml:space="preserve">• </w:t>
      </w:r>
      <w:proofErr w:type="spellStart"/>
      <w:r>
        <w:t>Connaissance</w:t>
      </w:r>
      <w:proofErr w:type="spellEnd"/>
      <w:r>
        <w:t xml:space="preserve"> et </w:t>
      </w:r>
      <w:proofErr w:type="gramStart"/>
      <w:r>
        <w:t>contemplation :</w:t>
      </w:r>
      <w:proofErr w:type="gramEnd"/>
      <w:r>
        <w:t xml:space="preserve"> le Nautilus </w:t>
      </w:r>
      <w:proofErr w:type="spellStart"/>
      <w:r>
        <w:t>devient</w:t>
      </w:r>
      <w:proofErr w:type="spellEnd"/>
      <w:r>
        <w:t xml:space="preserve"> un </w:t>
      </w:r>
      <w:proofErr w:type="spellStart"/>
      <w:r>
        <w:t>laboratoire</w:t>
      </w:r>
      <w:proofErr w:type="spellEnd"/>
      <w:r>
        <w:t xml:space="preserve"> et un </w:t>
      </w:r>
      <w:proofErr w:type="spellStart"/>
      <w:r>
        <w:t>musée</w:t>
      </w:r>
      <w:proofErr w:type="spellEnd"/>
      <w:r>
        <w:t xml:space="preserve"> à la </w:t>
      </w:r>
      <w:proofErr w:type="spellStart"/>
      <w:r>
        <w:t>fois</w:t>
      </w:r>
      <w:proofErr w:type="spellEnd"/>
      <w:r>
        <w:t>.</w:t>
      </w:r>
    </w:p>
    <w:p w14:paraId="44BA2283" w14:textId="77777777" w:rsidR="00EC3A88" w:rsidRDefault="00000000" w:rsidP="00DE3544">
      <w:pPr>
        <w:jc w:val="both"/>
      </w:pPr>
      <w:r>
        <w:t xml:space="preserve">• </w:t>
      </w:r>
      <w:proofErr w:type="spellStart"/>
      <w:r>
        <w:t>Évasion</w:t>
      </w:r>
      <w:proofErr w:type="spellEnd"/>
      <w:r>
        <w:t xml:space="preserve"> et rupture avec la </w:t>
      </w:r>
      <w:proofErr w:type="gramStart"/>
      <w:r>
        <w:t>société :</w:t>
      </w:r>
      <w:proofErr w:type="gramEnd"/>
      <w:r>
        <w:t xml:space="preserve"> Nemo </w:t>
      </w:r>
      <w:proofErr w:type="spellStart"/>
      <w:r>
        <w:t>fuit</w:t>
      </w:r>
      <w:proofErr w:type="spellEnd"/>
      <w:r>
        <w:t xml:space="preserve"> la terre et </w:t>
      </w:r>
      <w:proofErr w:type="spellStart"/>
      <w:r>
        <w:t>ses</w:t>
      </w:r>
      <w:proofErr w:type="spellEnd"/>
      <w:r>
        <w:t xml:space="preserve"> injustices pour </w:t>
      </w:r>
      <w:proofErr w:type="spellStart"/>
      <w:r>
        <w:t>créer</w:t>
      </w:r>
      <w:proofErr w:type="spellEnd"/>
      <w:r>
        <w:t xml:space="preserve"> un monde </w:t>
      </w:r>
      <w:proofErr w:type="spellStart"/>
      <w:r>
        <w:t>autonome</w:t>
      </w:r>
      <w:proofErr w:type="spellEnd"/>
      <w:r>
        <w:t>.</w:t>
      </w:r>
    </w:p>
    <w:p w14:paraId="33CADA13" w14:textId="77777777" w:rsidR="00EC3A88" w:rsidRDefault="00000000" w:rsidP="00DE3544">
      <w:pPr>
        <w:jc w:val="both"/>
      </w:pPr>
      <w:r>
        <w:t xml:space="preserve">• </w:t>
      </w:r>
      <w:proofErr w:type="spellStart"/>
      <w:r>
        <w:t>Beauté</w:t>
      </w:r>
      <w:proofErr w:type="spellEnd"/>
      <w:r>
        <w:t xml:space="preserve"> </w:t>
      </w:r>
      <w:proofErr w:type="spellStart"/>
      <w:proofErr w:type="gramStart"/>
      <w:r>
        <w:t>universelle</w:t>
      </w:r>
      <w:proofErr w:type="spellEnd"/>
      <w:r>
        <w:t xml:space="preserve"> :</w:t>
      </w:r>
      <w:proofErr w:type="gramEnd"/>
      <w:r>
        <w:t xml:space="preserve"> </w:t>
      </w:r>
      <w:proofErr w:type="spellStart"/>
      <w:r>
        <w:t>l’art</w:t>
      </w:r>
      <w:proofErr w:type="spellEnd"/>
      <w:r>
        <w:t xml:space="preserve"> </w:t>
      </w:r>
      <w:proofErr w:type="spellStart"/>
      <w:r>
        <w:t>humain</w:t>
      </w:r>
      <w:proofErr w:type="spellEnd"/>
      <w:r>
        <w:t xml:space="preserve"> </w:t>
      </w:r>
      <w:proofErr w:type="spellStart"/>
      <w:r>
        <w:t>côtoie</w:t>
      </w:r>
      <w:proofErr w:type="spellEnd"/>
      <w:r>
        <w:t xml:space="preserve"> les </w:t>
      </w:r>
      <w:proofErr w:type="spellStart"/>
      <w:r>
        <w:t>merveilles</w:t>
      </w:r>
      <w:proofErr w:type="spellEnd"/>
      <w:r>
        <w:t xml:space="preserve"> </w:t>
      </w:r>
      <w:proofErr w:type="spellStart"/>
      <w:r>
        <w:t>naturelles</w:t>
      </w:r>
      <w:proofErr w:type="spellEnd"/>
      <w:r>
        <w:t xml:space="preserve"> du fond des </w:t>
      </w:r>
      <w:proofErr w:type="spellStart"/>
      <w:r>
        <w:t>mers</w:t>
      </w:r>
      <w:proofErr w:type="spellEnd"/>
      <w:r>
        <w:t>.</w:t>
      </w:r>
    </w:p>
    <w:p w14:paraId="081CE69E" w14:textId="77777777" w:rsidR="00EC3A88" w:rsidRDefault="00EC3A88" w:rsidP="00DE3544">
      <w:pPr>
        <w:jc w:val="both"/>
      </w:pPr>
    </w:p>
    <w:p w14:paraId="57C7FB76" w14:textId="77777777" w:rsidR="00EC3A88" w:rsidRDefault="00000000" w:rsidP="00DE3544">
      <w:pPr>
        <w:jc w:val="both"/>
      </w:pPr>
      <w:proofErr w:type="spellStart"/>
      <w:r>
        <w:t>Thématiques</w:t>
      </w:r>
      <w:proofErr w:type="spellEnd"/>
      <w:r>
        <w:t xml:space="preserve"> </w:t>
      </w:r>
      <w:proofErr w:type="spellStart"/>
      <w:proofErr w:type="gramStart"/>
      <w:r>
        <w:t>traitées</w:t>
      </w:r>
      <w:proofErr w:type="spellEnd"/>
      <w:r>
        <w:t xml:space="preserve"> :</w:t>
      </w:r>
      <w:proofErr w:type="gramEnd"/>
    </w:p>
    <w:p w14:paraId="2E06C352" w14:textId="77777777" w:rsidR="00EC3A88" w:rsidRDefault="00000000" w:rsidP="00DE3544">
      <w:pPr>
        <w:jc w:val="both"/>
      </w:pPr>
      <w:r>
        <w:t xml:space="preserve"> • </w:t>
      </w:r>
      <w:proofErr w:type="spellStart"/>
      <w:r>
        <w:t>L’isolement</w:t>
      </w:r>
      <w:proofErr w:type="spellEnd"/>
      <w:r>
        <w:t xml:space="preserve"> </w:t>
      </w:r>
      <w:proofErr w:type="spellStart"/>
      <w:r>
        <w:t>volontaire</w:t>
      </w:r>
      <w:proofErr w:type="spellEnd"/>
      <w:r>
        <w:t xml:space="preserve"> face à la corruption du monde.</w:t>
      </w:r>
    </w:p>
    <w:p w14:paraId="547FF861" w14:textId="77777777" w:rsidR="00EC3A88" w:rsidRDefault="00000000" w:rsidP="00DE3544">
      <w:pPr>
        <w:jc w:val="both"/>
      </w:pPr>
      <w:r>
        <w:t xml:space="preserve"> • Le rapport entre </w:t>
      </w:r>
      <w:proofErr w:type="spellStart"/>
      <w:r>
        <w:t>l’homme</w:t>
      </w:r>
      <w:proofErr w:type="spellEnd"/>
      <w:r>
        <w:t xml:space="preserve"> et la </w:t>
      </w:r>
      <w:proofErr w:type="gramStart"/>
      <w:r>
        <w:t>nature :</w:t>
      </w:r>
      <w:proofErr w:type="gramEnd"/>
      <w:r>
        <w:t xml:space="preserve"> admiration, </w:t>
      </w:r>
      <w:proofErr w:type="spellStart"/>
      <w:r>
        <w:t>contrôle</w:t>
      </w:r>
      <w:proofErr w:type="spellEnd"/>
      <w:r>
        <w:t xml:space="preserve">, </w:t>
      </w:r>
      <w:proofErr w:type="spellStart"/>
      <w:r>
        <w:t>harmonie</w:t>
      </w:r>
      <w:proofErr w:type="spellEnd"/>
      <w:r>
        <w:t>.</w:t>
      </w:r>
    </w:p>
    <w:p w14:paraId="4C68880A" w14:textId="77777777" w:rsidR="00EC3A88" w:rsidRDefault="00000000" w:rsidP="00DE3544">
      <w:pPr>
        <w:jc w:val="both"/>
      </w:pPr>
      <w:r>
        <w:t xml:space="preserve"> • La fusion entre art, science et nature.</w:t>
      </w:r>
    </w:p>
    <w:p w14:paraId="6137C990" w14:textId="77777777" w:rsidR="00EC3A88" w:rsidRDefault="00EC3A88" w:rsidP="00DE3544">
      <w:pPr>
        <w:jc w:val="both"/>
      </w:pPr>
    </w:p>
    <w:p w14:paraId="343C82AA" w14:textId="77777777" w:rsidR="00EC3A88" w:rsidRDefault="00000000" w:rsidP="00DE3544">
      <w:pPr>
        <w:jc w:val="both"/>
      </w:pPr>
      <w:proofErr w:type="spellStart"/>
      <w:r>
        <w:t>Thèses</w:t>
      </w:r>
      <w:proofErr w:type="spellEnd"/>
      <w:r>
        <w:t xml:space="preserve"> </w:t>
      </w:r>
      <w:proofErr w:type="spellStart"/>
      <w:proofErr w:type="gramStart"/>
      <w:r>
        <w:t>défendues</w:t>
      </w:r>
      <w:proofErr w:type="spellEnd"/>
      <w:r>
        <w:t xml:space="preserve"> :</w:t>
      </w:r>
      <w:proofErr w:type="gramEnd"/>
    </w:p>
    <w:p w14:paraId="106D7613" w14:textId="77777777" w:rsidR="00EC3A88" w:rsidRDefault="00000000" w:rsidP="00DE3544">
      <w:pPr>
        <w:jc w:val="both"/>
      </w:pPr>
      <w:r>
        <w:t xml:space="preserve"> 1. L’homme </w:t>
      </w:r>
      <w:proofErr w:type="spellStart"/>
      <w:r>
        <w:t>peut</w:t>
      </w:r>
      <w:proofErr w:type="spellEnd"/>
      <w:r>
        <w:t xml:space="preserve"> </w:t>
      </w:r>
      <w:proofErr w:type="spellStart"/>
      <w:r>
        <w:t>trouver</w:t>
      </w:r>
      <w:proofErr w:type="spellEnd"/>
      <w:r>
        <w:t xml:space="preserve"> dans la nature un </w:t>
      </w:r>
      <w:proofErr w:type="spellStart"/>
      <w:r>
        <w:t>espace</w:t>
      </w:r>
      <w:proofErr w:type="spellEnd"/>
      <w:r>
        <w:t xml:space="preserve"> de liberté et de </w:t>
      </w:r>
      <w:proofErr w:type="spellStart"/>
      <w:r>
        <w:t>connaissance</w:t>
      </w:r>
      <w:proofErr w:type="spellEnd"/>
      <w:r>
        <w:t xml:space="preserve">, </w:t>
      </w:r>
      <w:proofErr w:type="spellStart"/>
      <w:r>
        <w:t>en</w:t>
      </w:r>
      <w:proofErr w:type="spellEnd"/>
      <w:r>
        <w:t xml:space="preserve"> dehors des </w:t>
      </w:r>
      <w:proofErr w:type="spellStart"/>
      <w:r>
        <w:t>contraintes</w:t>
      </w:r>
      <w:proofErr w:type="spellEnd"/>
      <w:r>
        <w:t xml:space="preserve"> </w:t>
      </w:r>
      <w:proofErr w:type="spellStart"/>
      <w:r>
        <w:t>sociales</w:t>
      </w:r>
      <w:proofErr w:type="spellEnd"/>
      <w:r>
        <w:t>.</w:t>
      </w:r>
    </w:p>
    <w:p w14:paraId="525760DD" w14:textId="77777777" w:rsidR="00EC3A88" w:rsidRDefault="00000000" w:rsidP="00DE3544">
      <w:pPr>
        <w:jc w:val="both"/>
      </w:pPr>
      <w:r>
        <w:t xml:space="preserve"> 2. </w:t>
      </w:r>
      <w:proofErr w:type="spellStart"/>
      <w:r>
        <w:t>L’art</w:t>
      </w:r>
      <w:proofErr w:type="spellEnd"/>
      <w:r>
        <w:t xml:space="preserve"> et la science ne </w:t>
      </w:r>
      <w:proofErr w:type="spellStart"/>
      <w:r>
        <w:t>s’opposent</w:t>
      </w:r>
      <w:proofErr w:type="spellEnd"/>
      <w:r>
        <w:t xml:space="preserve"> </w:t>
      </w:r>
      <w:proofErr w:type="gramStart"/>
      <w:r>
        <w:t>pas :</w:t>
      </w:r>
      <w:proofErr w:type="gramEnd"/>
      <w:r>
        <w:t xml:space="preserve"> </w:t>
      </w:r>
      <w:proofErr w:type="spellStart"/>
      <w:r>
        <w:t>ils</w:t>
      </w:r>
      <w:proofErr w:type="spellEnd"/>
      <w:r>
        <w:t xml:space="preserve"> </w:t>
      </w:r>
      <w:proofErr w:type="spellStart"/>
      <w:r>
        <w:t>sont</w:t>
      </w:r>
      <w:proofErr w:type="spellEnd"/>
      <w:r>
        <w:t xml:space="preserve"> deux </w:t>
      </w:r>
      <w:proofErr w:type="spellStart"/>
      <w:r>
        <w:t>formes</w:t>
      </w:r>
      <w:proofErr w:type="spellEnd"/>
      <w:r>
        <w:t xml:space="preserve"> </w:t>
      </w:r>
      <w:proofErr w:type="spellStart"/>
      <w:r>
        <w:t>d’exploration</w:t>
      </w:r>
      <w:proofErr w:type="spellEnd"/>
      <w:r>
        <w:t xml:space="preserve"> du monde et de la </w:t>
      </w:r>
      <w:proofErr w:type="spellStart"/>
      <w:r>
        <w:t>beauté</w:t>
      </w:r>
      <w:proofErr w:type="spellEnd"/>
      <w:r>
        <w:t>.</w:t>
      </w:r>
    </w:p>
    <w:p w14:paraId="7D2BCD55" w14:textId="77777777" w:rsidR="00EC3A88" w:rsidRDefault="00000000" w:rsidP="00DE3544">
      <w:pPr>
        <w:jc w:val="both"/>
      </w:pPr>
      <w:r>
        <w:t xml:space="preserve"> 3. La nature </w:t>
      </w:r>
      <w:proofErr w:type="spellStart"/>
      <w:r>
        <w:t>est</w:t>
      </w:r>
      <w:proofErr w:type="spellEnd"/>
      <w:r>
        <w:t xml:space="preserve"> </w:t>
      </w:r>
      <w:proofErr w:type="spellStart"/>
      <w:r>
        <w:t>une</w:t>
      </w:r>
      <w:proofErr w:type="spellEnd"/>
      <w:r>
        <w:t xml:space="preserve"> </w:t>
      </w:r>
      <w:proofErr w:type="spellStart"/>
      <w:r>
        <w:t>expérience</w:t>
      </w:r>
      <w:proofErr w:type="spellEnd"/>
      <w:r>
        <w:t xml:space="preserve"> </w:t>
      </w:r>
      <w:proofErr w:type="spellStart"/>
      <w:r>
        <w:t>totale</w:t>
      </w:r>
      <w:proofErr w:type="spellEnd"/>
      <w:r>
        <w:t xml:space="preserve">, capable de </w:t>
      </w:r>
      <w:proofErr w:type="spellStart"/>
      <w:r>
        <w:t>nourrir</w:t>
      </w:r>
      <w:proofErr w:type="spellEnd"/>
      <w:r>
        <w:t xml:space="preserve"> à la </w:t>
      </w:r>
      <w:proofErr w:type="spellStart"/>
      <w:r>
        <w:t>fois</w:t>
      </w:r>
      <w:proofErr w:type="spellEnd"/>
      <w:r>
        <w:t xml:space="preserve"> la raison (science) et la </w:t>
      </w:r>
      <w:proofErr w:type="spellStart"/>
      <w:r>
        <w:t>sensibilité</w:t>
      </w:r>
      <w:proofErr w:type="spellEnd"/>
      <w:r>
        <w:t xml:space="preserve"> (art).</w:t>
      </w:r>
    </w:p>
    <w:p w14:paraId="54154DE4" w14:textId="77777777" w:rsidR="00EC3A88" w:rsidRDefault="00000000" w:rsidP="00DE3544">
      <w:pPr>
        <w:jc w:val="both"/>
      </w:pPr>
      <w:proofErr w:type="spellStart"/>
      <w:r>
        <w:t>Thèses</w:t>
      </w:r>
      <w:proofErr w:type="spellEnd"/>
      <w:r>
        <w:t xml:space="preserve"> </w:t>
      </w:r>
      <w:proofErr w:type="spellStart"/>
      <w:proofErr w:type="gramStart"/>
      <w:r>
        <w:t>opposées</w:t>
      </w:r>
      <w:proofErr w:type="spellEnd"/>
      <w:r>
        <w:t xml:space="preserve"> :</w:t>
      </w:r>
      <w:proofErr w:type="gramEnd"/>
    </w:p>
    <w:p w14:paraId="505A16C4" w14:textId="722D521A" w:rsidR="00EC3A88" w:rsidRDefault="00000000" w:rsidP="00DE3544">
      <w:pPr>
        <w:jc w:val="both"/>
      </w:pPr>
      <w:r>
        <w:t xml:space="preserve"> • </w:t>
      </w:r>
      <w:proofErr w:type="spellStart"/>
      <w:r>
        <w:t>L’idée</w:t>
      </w:r>
      <w:proofErr w:type="spellEnd"/>
      <w:r>
        <w:t xml:space="preserve"> </w:t>
      </w:r>
      <w:proofErr w:type="spellStart"/>
      <w:r w:rsidR="00DE3544">
        <w:t>selon</w:t>
      </w:r>
      <w:proofErr w:type="spellEnd"/>
      <w:r w:rsidR="00DE3544">
        <w:t xml:space="preserve"> </w:t>
      </w:r>
      <w:proofErr w:type="spellStart"/>
      <w:r w:rsidR="00DE3544">
        <w:t>laquelle</w:t>
      </w:r>
      <w:proofErr w:type="spellEnd"/>
      <w:r>
        <w:t xml:space="preserve"> la nature </w:t>
      </w:r>
      <w:proofErr w:type="spellStart"/>
      <w:r>
        <w:t>serait</w:t>
      </w:r>
      <w:proofErr w:type="spellEnd"/>
      <w:r>
        <w:t xml:space="preserve"> hostile </w:t>
      </w:r>
      <w:proofErr w:type="spellStart"/>
      <w:r>
        <w:t>ou</w:t>
      </w:r>
      <w:proofErr w:type="spellEnd"/>
      <w:r>
        <w:t xml:space="preserve"> </w:t>
      </w:r>
      <w:proofErr w:type="spellStart"/>
      <w:r>
        <w:t>étrangère</w:t>
      </w:r>
      <w:proofErr w:type="spellEnd"/>
      <w:r>
        <w:t xml:space="preserve"> à </w:t>
      </w:r>
      <w:proofErr w:type="spellStart"/>
      <w:r>
        <w:t>l’homme</w:t>
      </w:r>
      <w:proofErr w:type="spellEnd"/>
      <w:r>
        <w:t>.</w:t>
      </w:r>
    </w:p>
    <w:p w14:paraId="2B284F78" w14:textId="2F335AEC" w:rsidR="00EC3A88" w:rsidRDefault="00000000" w:rsidP="00DE3544">
      <w:pPr>
        <w:jc w:val="both"/>
      </w:pPr>
      <w:r>
        <w:t xml:space="preserve"> • La </w:t>
      </w:r>
      <w:proofErr w:type="spellStart"/>
      <w:r>
        <w:t>croyance</w:t>
      </w:r>
      <w:proofErr w:type="spellEnd"/>
      <w:r>
        <w:t xml:space="preserve"> </w:t>
      </w:r>
      <w:proofErr w:type="spellStart"/>
      <w:r w:rsidR="00DE3544">
        <w:t>selon</w:t>
      </w:r>
      <w:proofErr w:type="spellEnd"/>
      <w:r w:rsidR="00DE3544">
        <w:t xml:space="preserve"> </w:t>
      </w:r>
      <w:proofErr w:type="spellStart"/>
      <w:r w:rsidR="00DE3544">
        <w:t>la</w:t>
      </w:r>
      <w:r>
        <w:t>que</w:t>
      </w:r>
      <w:r w:rsidR="00DE3544">
        <w:t>lle</w:t>
      </w:r>
      <w:proofErr w:type="spellEnd"/>
      <w:r>
        <w:t xml:space="preserve"> la </w:t>
      </w:r>
      <w:proofErr w:type="spellStart"/>
      <w:r>
        <w:t>connaissance</w:t>
      </w:r>
      <w:proofErr w:type="spellEnd"/>
      <w:r>
        <w:t xml:space="preserve"> </w:t>
      </w:r>
      <w:proofErr w:type="spellStart"/>
      <w:r>
        <w:t>scientifique</w:t>
      </w:r>
      <w:proofErr w:type="spellEnd"/>
      <w:r>
        <w:t xml:space="preserve"> doit </w:t>
      </w:r>
      <w:proofErr w:type="spellStart"/>
      <w:r>
        <w:t>exclure</w:t>
      </w:r>
      <w:proofErr w:type="spellEnd"/>
      <w:r>
        <w:t xml:space="preserve"> la </w:t>
      </w:r>
      <w:proofErr w:type="spellStart"/>
      <w:r>
        <w:t>beauté</w:t>
      </w:r>
      <w:proofErr w:type="spellEnd"/>
      <w:r>
        <w:t xml:space="preserve"> </w:t>
      </w:r>
      <w:proofErr w:type="spellStart"/>
      <w:r>
        <w:t>ou</w:t>
      </w:r>
      <w:proofErr w:type="spellEnd"/>
      <w:r>
        <w:t xml:space="preserve"> </w:t>
      </w:r>
      <w:proofErr w:type="spellStart"/>
      <w:r>
        <w:t>l’émotion</w:t>
      </w:r>
      <w:proofErr w:type="spellEnd"/>
      <w:r>
        <w:t>.</w:t>
      </w:r>
    </w:p>
    <w:p w14:paraId="447D8882" w14:textId="77777777" w:rsidR="00EC3A88" w:rsidRDefault="00000000" w:rsidP="00DE3544">
      <w:pPr>
        <w:jc w:val="both"/>
      </w:pPr>
      <w:r>
        <w:t xml:space="preserve"> • La vision </w:t>
      </w:r>
      <w:proofErr w:type="spellStart"/>
      <w:r>
        <w:t>selon</w:t>
      </w:r>
      <w:proofErr w:type="spellEnd"/>
      <w:r>
        <w:t xml:space="preserve"> </w:t>
      </w:r>
      <w:proofErr w:type="spellStart"/>
      <w:r>
        <w:t>laquelle</w:t>
      </w:r>
      <w:proofErr w:type="spellEnd"/>
      <w:r>
        <w:t xml:space="preserve"> </w:t>
      </w:r>
      <w:proofErr w:type="spellStart"/>
      <w:r>
        <w:t>l’homme</w:t>
      </w:r>
      <w:proofErr w:type="spellEnd"/>
      <w:r>
        <w:t xml:space="preserve"> ne </w:t>
      </w:r>
      <w:proofErr w:type="spellStart"/>
      <w:r>
        <w:t>peut</w:t>
      </w:r>
      <w:proofErr w:type="spellEnd"/>
      <w:r>
        <w:t xml:space="preserve"> vivre </w:t>
      </w:r>
      <w:proofErr w:type="spellStart"/>
      <w:r>
        <w:t>qu’en</w:t>
      </w:r>
      <w:proofErr w:type="spellEnd"/>
      <w:r>
        <w:t xml:space="preserve"> société et non dans la solitude.</w:t>
      </w:r>
    </w:p>
    <w:p w14:paraId="1EEABBDE" w14:textId="77777777" w:rsidR="00EC3A88" w:rsidRDefault="00EC3A88" w:rsidP="00DE3544">
      <w:pPr>
        <w:jc w:val="both"/>
      </w:pPr>
    </w:p>
    <w:p w14:paraId="2E3608EB" w14:textId="77777777" w:rsidR="00EC3A88" w:rsidRDefault="00000000" w:rsidP="00DE3544">
      <w:pPr>
        <w:jc w:val="both"/>
      </w:pPr>
      <w:proofErr w:type="gramStart"/>
      <w:r>
        <w:t>Définitions :</w:t>
      </w:r>
      <w:proofErr w:type="gramEnd"/>
      <w:r>
        <w:t xml:space="preserve"> </w:t>
      </w:r>
    </w:p>
    <w:p w14:paraId="6A00EDF8" w14:textId="77777777" w:rsidR="00EC3A88" w:rsidRDefault="00000000" w:rsidP="00DE3544">
      <w:pPr>
        <w:jc w:val="both"/>
      </w:pPr>
      <w:proofErr w:type="spellStart"/>
      <w:proofErr w:type="gramStart"/>
      <w:r>
        <w:t>Expérience</w:t>
      </w:r>
      <w:proofErr w:type="spellEnd"/>
      <w:r>
        <w:t xml:space="preserve"> :</w:t>
      </w:r>
      <w:proofErr w:type="gramEnd"/>
      <w:r>
        <w:t xml:space="preserve"> Observation </w:t>
      </w:r>
      <w:proofErr w:type="spellStart"/>
      <w:r>
        <w:t>directe</w:t>
      </w:r>
      <w:proofErr w:type="spellEnd"/>
      <w:r>
        <w:t xml:space="preserve"> du monde </w:t>
      </w:r>
      <w:proofErr w:type="spellStart"/>
      <w:r>
        <w:t>permettant</w:t>
      </w:r>
      <w:proofErr w:type="spellEnd"/>
      <w:r>
        <w:t xml:space="preserve"> </w:t>
      </w:r>
      <w:proofErr w:type="spellStart"/>
      <w:r>
        <w:t>d’en</w:t>
      </w:r>
      <w:proofErr w:type="spellEnd"/>
      <w:r>
        <w:t xml:space="preserve"> </w:t>
      </w:r>
      <w:proofErr w:type="spellStart"/>
      <w:r>
        <w:t>tirer</w:t>
      </w:r>
      <w:proofErr w:type="spellEnd"/>
      <w:r>
        <w:t xml:space="preserve"> un savoir </w:t>
      </w:r>
      <w:proofErr w:type="spellStart"/>
      <w:r>
        <w:t>ou</w:t>
      </w:r>
      <w:proofErr w:type="spellEnd"/>
      <w:r>
        <w:t xml:space="preserve"> </w:t>
      </w:r>
      <w:proofErr w:type="spellStart"/>
      <w:r>
        <w:t>une</w:t>
      </w:r>
      <w:proofErr w:type="spellEnd"/>
      <w:r>
        <w:t xml:space="preserve"> </w:t>
      </w:r>
      <w:proofErr w:type="spellStart"/>
      <w:r>
        <w:t>émotion</w:t>
      </w:r>
      <w:proofErr w:type="spellEnd"/>
    </w:p>
    <w:p w14:paraId="40B631B0" w14:textId="77777777" w:rsidR="00EC3A88" w:rsidRDefault="00000000" w:rsidP="00DE3544">
      <w:pPr>
        <w:jc w:val="both"/>
      </w:pPr>
      <w:proofErr w:type="gramStart"/>
      <w:r>
        <w:t>Nature :</w:t>
      </w:r>
      <w:proofErr w:type="gramEnd"/>
      <w:r>
        <w:t xml:space="preserve"> Ensemble du monde vivant et non </w:t>
      </w:r>
      <w:proofErr w:type="spellStart"/>
      <w:r>
        <w:t>humain</w:t>
      </w:r>
      <w:proofErr w:type="spellEnd"/>
      <w:r>
        <w:t xml:space="preserve"> (</w:t>
      </w:r>
      <w:proofErr w:type="spellStart"/>
      <w:r>
        <w:t>ici</w:t>
      </w:r>
      <w:proofErr w:type="spellEnd"/>
      <w:r>
        <w:t xml:space="preserve"> </w:t>
      </w:r>
      <w:proofErr w:type="spellStart"/>
      <w:r>
        <w:t>l’océan</w:t>
      </w:r>
      <w:proofErr w:type="spellEnd"/>
      <w:r>
        <w:t>)</w:t>
      </w:r>
    </w:p>
    <w:p w14:paraId="289D0AAD" w14:textId="77777777" w:rsidR="00EC3A88" w:rsidRDefault="00000000" w:rsidP="00DE3544">
      <w:pPr>
        <w:jc w:val="both"/>
      </w:pPr>
      <w:proofErr w:type="spellStart"/>
      <w:proofErr w:type="gramStart"/>
      <w:r>
        <w:t>Beauté</w:t>
      </w:r>
      <w:proofErr w:type="spellEnd"/>
      <w:r>
        <w:t xml:space="preserve"> :</w:t>
      </w:r>
      <w:proofErr w:type="gramEnd"/>
      <w:r>
        <w:t xml:space="preserve"> Harmonie </w:t>
      </w:r>
      <w:proofErr w:type="spellStart"/>
      <w:r>
        <w:t>ou</w:t>
      </w:r>
      <w:proofErr w:type="spellEnd"/>
      <w:r>
        <w:t xml:space="preserve"> </w:t>
      </w:r>
      <w:proofErr w:type="spellStart"/>
      <w:r>
        <w:t>émotion</w:t>
      </w:r>
      <w:proofErr w:type="spellEnd"/>
      <w:r>
        <w:t xml:space="preserve"> </w:t>
      </w:r>
      <w:proofErr w:type="spellStart"/>
      <w:r>
        <w:t>produite</w:t>
      </w:r>
      <w:proofErr w:type="spellEnd"/>
      <w:r>
        <w:t xml:space="preserve"> par </w:t>
      </w:r>
      <w:proofErr w:type="spellStart"/>
      <w:r>
        <w:t>l’art</w:t>
      </w:r>
      <w:proofErr w:type="spellEnd"/>
      <w:r>
        <w:t xml:space="preserve"> </w:t>
      </w:r>
      <w:proofErr w:type="spellStart"/>
      <w:r>
        <w:t>ou</w:t>
      </w:r>
      <w:proofErr w:type="spellEnd"/>
      <w:r>
        <w:t xml:space="preserve"> la nature</w:t>
      </w:r>
    </w:p>
    <w:p w14:paraId="2BAF4B3E" w14:textId="77777777" w:rsidR="00EC3A88" w:rsidRDefault="00000000" w:rsidP="00DE3544">
      <w:pPr>
        <w:jc w:val="both"/>
      </w:pPr>
      <w:proofErr w:type="spellStart"/>
      <w:proofErr w:type="gramStart"/>
      <w:r>
        <w:t>Isolement</w:t>
      </w:r>
      <w:proofErr w:type="spellEnd"/>
      <w:r>
        <w:t xml:space="preserve"> :</w:t>
      </w:r>
      <w:proofErr w:type="gramEnd"/>
      <w:r>
        <w:t xml:space="preserve"> </w:t>
      </w:r>
      <w:proofErr w:type="spellStart"/>
      <w:r>
        <w:t>Séparation</w:t>
      </w:r>
      <w:proofErr w:type="spellEnd"/>
      <w:r>
        <w:t xml:space="preserve"> </w:t>
      </w:r>
      <w:proofErr w:type="spellStart"/>
      <w:r>
        <w:t>volontaire</w:t>
      </w:r>
      <w:proofErr w:type="spellEnd"/>
      <w:r>
        <w:t xml:space="preserve"> </w:t>
      </w:r>
      <w:proofErr w:type="spellStart"/>
      <w:r>
        <w:t>ou</w:t>
      </w:r>
      <w:proofErr w:type="spellEnd"/>
      <w:r>
        <w:t xml:space="preserve"> </w:t>
      </w:r>
      <w:proofErr w:type="spellStart"/>
      <w:r>
        <w:t>forcée</w:t>
      </w:r>
      <w:proofErr w:type="spellEnd"/>
      <w:r>
        <w:t xml:space="preserve"> du </w:t>
      </w:r>
      <w:proofErr w:type="spellStart"/>
      <w:r>
        <w:t>reste</w:t>
      </w:r>
      <w:proofErr w:type="spellEnd"/>
      <w:r>
        <w:t xml:space="preserve"> du monde </w:t>
      </w:r>
    </w:p>
    <w:p w14:paraId="42BF9C22" w14:textId="77777777" w:rsidR="00DE3544" w:rsidRDefault="00DE3544" w:rsidP="00DE3544">
      <w:pPr>
        <w:jc w:val="both"/>
      </w:pPr>
    </w:p>
    <w:p w14:paraId="7EE64C6E" w14:textId="5F7C8C73" w:rsidR="00EC3A88" w:rsidRDefault="00000000" w:rsidP="00DE3544">
      <w:pPr>
        <w:ind w:firstLine="720"/>
        <w:jc w:val="both"/>
      </w:pPr>
      <w:r>
        <w:t xml:space="preserve">Dans le roman </w:t>
      </w:r>
      <w:r w:rsidRPr="00DE3544">
        <w:rPr>
          <w:i/>
          <w:iCs/>
        </w:rPr>
        <w:t xml:space="preserve">Vingt </w:t>
      </w:r>
      <w:proofErr w:type="spellStart"/>
      <w:r w:rsidRPr="00DE3544">
        <w:rPr>
          <w:i/>
          <w:iCs/>
        </w:rPr>
        <w:t>mille</w:t>
      </w:r>
      <w:proofErr w:type="spellEnd"/>
      <w:r w:rsidRPr="00DE3544">
        <w:rPr>
          <w:i/>
          <w:iCs/>
        </w:rPr>
        <w:t xml:space="preserve"> </w:t>
      </w:r>
      <w:proofErr w:type="spellStart"/>
      <w:r w:rsidRPr="00DE3544">
        <w:rPr>
          <w:i/>
          <w:iCs/>
        </w:rPr>
        <w:t>lieu</w:t>
      </w:r>
      <w:r w:rsidR="00DE3544">
        <w:rPr>
          <w:i/>
          <w:iCs/>
        </w:rPr>
        <w:t>es</w:t>
      </w:r>
      <w:proofErr w:type="spellEnd"/>
      <w:r w:rsidRPr="00DE3544">
        <w:rPr>
          <w:i/>
          <w:iCs/>
        </w:rPr>
        <w:t xml:space="preserve"> sous les </w:t>
      </w:r>
      <w:proofErr w:type="spellStart"/>
      <w:r w:rsidRPr="00DE3544">
        <w:rPr>
          <w:i/>
          <w:iCs/>
        </w:rPr>
        <w:t>mers</w:t>
      </w:r>
      <w:proofErr w:type="spellEnd"/>
      <w:r>
        <w:t xml:space="preserve"> de Jules Verne, le capitaine Nemo vit au fond des </w:t>
      </w:r>
      <w:proofErr w:type="spellStart"/>
      <w:r>
        <w:t>océans</w:t>
      </w:r>
      <w:proofErr w:type="spellEnd"/>
      <w:r>
        <w:t>, coup</w:t>
      </w:r>
      <w:r w:rsidR="00DE3544">
        <w:t>é</w:t>
      </w:r>
      <w:r>
        <w:t xml:space="preserve"> du monde des hommes. A travers son mode de vie et </w:t>
      </w:r>
      <w:proofErr w:type="spellStart"/>
      <w:r>
        <w:t>sa</w:t>
      </w:r>
      <w:proofErr w:type="spellEnd"/>
      <w:r>
        <w:t xml:space="preserve"> façon de </w:t>
      </w:r>
      <w:proofErr w:type="spellStart"/>
      <w:r>
        <w:t>parler</w:t>
      </w:r>
      <w:proofErr w:type="spellEnd"/>
      <w:r>
        <w:t xml:space="preserve"> de la </w:t>
      </w:r>
      <w:proofErr w:type="spellStart"/>
      <w:r>
        <w:t>mer</w:t>
      </w:r>
      <w:proofErr w:type="spellEnd"/>
      <w:r>
        <w:t xml:space="preserve">, on </w:t>
      </w:r>
      <w:proofErr w:type="spellStart"/>
      <w:r>
        <w:t>comprend</w:t>
      </w:r>
      <w:proofErr w:type="spellEnd"/>
      <w:r>
        <w:t xml:space="preserve"> </w:t>
      </w:r>
      <w:proofErr w:type="spellStart"/>
      <w:r>
        <w:t>qu’il</w:t>
      </w:r>
      <w:proofErr w:type="spellEnd"/>
      <w:r>
        <w:t xml:space="preserve"> ne </w:t>
      </w:r>
      <w:proofErr w:type="spellStart"/>
      <w:r>
        <w:t>considère</w:t>
      </w:r>
      <w:proofErr w:type="spellEnd"/>
      <w:r>
        <w:t xml:space="preserve"> pas la nature </w:t>
      </w:r>
      <w:proofErr w:type="spellStart"/>
      <w:r>
        <w:t>comme</w:t>
      </w:r>
      <w:proofErr w:type="spellEnd"/>
      <w:r>
        <w:t xml:space="preserve"> un simple décor</w:t>
      </w:r>
      <w:r w:rsidR="00DE3544">
        <w:t>,</w:t>
      </w:r>
      <w:r>
        <w:t xml:space="preserve"> </w:t>
      </w:r>
      <w:proofErr w:type="spellStart"/>
      <w:r>
        <w:t>mais</w:t>
      </w:r>
      <w:proofErr w:type="spellEnd"/>
      <w:r>
        <w:t xml:space="preserve"> </w:t>
      </w:r>
      <w:proofErr w:type="spellStart"/>
      <w:r>
        <w:t>plutôt</w:t>
      </w:r>
      <w:proofErr w:type="spellEnd"/>
      <w:r>
        <w:t xml:space="preserve"> </w:t>
      </w:r>
      <w:proofErr w:type="spellStart"/>
      <w:r>
        <w:t>comme</w:t>
      </w:r>
      <w:proofErr w:type="spellEnd"/>
      <w:r>
        <w:t xml:space="preserve"> </w:t>
      </w:r>
      <w:proofErr w:type="spellStart"/>
      <w:r>
        <w:t>une</w:t>
      </w:r>
      <w:proofErr w:type="spellEnd"/>
      <w:r>
        <w:t xml:space="preserve"> </w:t>
      </w:r>
      <w:proofErr w:type="spellStart"/>
      <w:r>
        <w:t>vrais</w:t>
      </w:r>
      <w:proofErr w:type="spellEnd"/>
      <w:r>
        <w:t xml:space="preserve"> </w:t>
      </w:r>
      <w:proofErr w:type="spellStart"/>
      <w:r>
        <w:t>œuvre</w:t>
      </w:r>
      <w:proofErr w:type="spellEnd"/>
      <w:r>
        <w:t xml:space="preserve"> d’art et </w:t>
      </w:r>
      <w:proofErr w:type="spellStart"/>
      <w:r>
        <w:t>une</w:t>
      </w:r>
      <w:proofErr w:type="spellEnd"/>
      <w:r>
        <w:t xml:space="preserve"> source de vie. On se </w:t>
      </w:r>
      <w:proofErr w:type="spellStart"/>
      <w:r>
        <w:t>demande</w:t>
      </w:r>
      <w:proofErr w:type="spellEnd"/>
      <w:r>
        <w:t xml:space="preserve"> </w:t>
      </w:r>
      <w:proofErr w:type="spellStart"/>
      <w:r>
        <w:t>alors</w:t>
      </w:r>
      <w:proofErr w:type="spellEnd"/>
      <w:r>
        <w:t xml:space="preserve"> comment Nemo </w:t>
      </w:r>
      <w:proofErr w:type="spellStart"/>
      <w:r>
        <w:t>transforme</w:t>
      </w:r>
      <w:proofErr w:type="spellEnd"/>
      <w:r>
        <w:t xml:space="preserve"> la nature </w:t>
      </w:r>
      <w:proofErr w:type="spellStart"/>
      <w:r>
        <w:lastRenderedPageBreak/>
        <w:t>en</w:t>
      </w:r>
      <w:proofErr w:type="spellEnd"/>
      <w:r>
        <w:t xml:space="preserve"> </w:t>
      </w:r>
      <w:proofErr w:type="spellStart"/>
      <w:r>
        <w:t>œuvre</w:t>
      </w:r>
      <w:proofErr w:type="spellEnd"/>
      <w:r>
        <w:t xml:space="preserve"> d’art et </w:t>
      </w:r>
      <w:proofErr w:type="spellStart"/>
      <w:r>
        <w:t>aussi</w:t>
      </w:r>
      <w:proofErr w:type="spellEnd"/>
      <w:r>
        <w:t xml:space="preserve"> </w:t>
      </w:r>
      <w:proofErr w:type="spellStart"/>
      <w:r>
        <w:t>en</w:t>
      </w:r>
      <w:proofErr w:type="spellEnd"/>
      <w:r>
        <w:t xml:space="preserve"> moyen de vivre. Nous </w:t>
      </w:r>
      <w:proofErr w:type="spellStart"/>
      <w:r>
        <w:t>verrons</w:t>
      </w:r>
      <w:proofErr w:type="spellEnd"/>
      <w:r>
        <w:t xml:space="preserve"> </w:t>
      </w:r>
      <w:proofErr w:type="spellStart"/>
      <w:r>
        <w:t>d’abord</w:t>
      </w:r>
      <w:proofErr w:type="spellEnd"/>
      <w:r>
        <w:t xml:space="preserve"> que Nemo admire la nature et la </w:t>
      </w:r>
      <w:proofErr w:type="spellStart"/>
      <w:r>
        <w:t>transforme</w:t>
      </w:r>
      <w:proofErr w:type="spellEnd"/>
      <w:r>
        <w:t xml:space="preserve"> </w:t>
      </w:r>
      <w:proofErr w:type="spellStart"/>
      <w:r>
        <w:t>en</w:t>
      </w:r>
      <w:proofErr w:type="spellEnd"/>
      <w:r>
        <w:t xml:space="preserve"> </w:t>
      </w:r>
      <w:proofErr w:type="spellStart"/>
      <w:r>
        <w:t>beauté</w:t>
      </w:r>
      <w:proofErr w:type="spellEnd"/>
      <w:r>
        <w:t xml:space="preserve">, </w:t>
      </w:r>
      <w:proofErr w:type="spellStart"/>
      <w:r>
        <w:t>puis</w:t>
      </w:r>
      <w:proofErr w:type="spellEnd"/>
      <w:r>
        <w:t xml:space="preserve"> </w:t>
      </w:r>
      <w:proofErr w:type="spellStart"/>
      <w:r>
        <w:t>qu’il</w:t>
      </w:r>
      <w:proofErr w:type="spellEnd"/>
      <w:r>
        <w:t xml:space="preserve"> </w:t>
      </w:r>
      <w:proofErr w:type="spellStart"/>
      <w:r>
        <w:t>en</w:t>
      </w:r>
      <w:proofErr w:type="spellEnd"/>
      <w:r>
        <w:t xml:space="preserve"> fait </w:t>
      </w:r>
      <w:proofErr w:type="spellStart"/>
      <w:r>
        <w:t>une</w:t>
      </w:r>
      <w:proofErr w:type="spellEnd"/>
      <w:r>
        <w:t xml:space="preserve"> source </w:t>
      </w:r>
      <w:proofErr w:type="spellStart"/>
      <w:r>
        <w:t>d’existence</w:t>
      </w:r>
      <w:proofErr w:type="spellEnd"/>
      <w:r>
        <w:t xml:space="preserve"> grâce à la science, </w:t>
      </w:r>
      <w:proofErr w:type="spellStart"/>
      <w:r>
        <w:t>avant</w:t>
      </w:r>
      <w:proofErr w:type="spellEnd"/>
      <w:r>
        <w:t xml:space="preserve"> de </w:t>
      </w:r>
      <w:proofErr w:type="spellStart"/>
      <w:r>
        <w:t>montrer</w:t>
      </w:r>
      <w:proofErr w:type="spellEnd"/>
      <w:r>
        <w:t xml:space="preserve"> que </w:t>
      </w:r>
      <w:proofErr w:type="spellStart"/>
      <w:r>
        <w:t>cette</w:t>
      </w:r>
      <w:proofErr w:type="spellEnd"/>
      <w:r>
        <w:t xml:space="preserve"> transformation </w:t>
      </w:r>
      <w:proofErr w:type="spellStart"/>
      <w:r>
        <w:t>finit</w:t>
      </w:r>
      <w:proofErr w:type="spellEnd"/>
      <w:r>
        <w:t xml:space="preserve"> </w:t>
      </w:r>
      <w:proofErr w:type="spellStart"/>
      <w:r>
        <w:t>aussi</w:t>
      </w:r>
      <w:proofErr w:type="spellEnd"/>
      <w:r>
        <w:t xml:space="preserve"> par </w:t>
      </w:r>
      <w:proofErr w:type="spellStart"/>
      <w:r>
        <w:t>l’isoler</w:t>
      </w:r>
      <w:proofErr w:type="spellEnd"/>
      <w:r w:rsidR="00DE3544">
        <w:t>.</w:t>
      </w:r>
    </w:p>
    <w:p w14:paraId="640F2007" w14:textId="77777777" w:rsidR="00EC3A88" w:rsidRDefault="00EC3A88" w:rsidP="00DE3544">
      <w:pPr>
        <w:jc w:val="both"/>
      </w:pPr>
    </w:p>
    <w:p w14:paraId="334CA75A" w14:textId="18964079" w:rsidR="00EC3A88" w:rsidRDefault="00000000" w:rsidP="00E601E1">
      <w:pPr>
        <w:ind w:firstLine="720"/>
        <w:jc w:val="both"/>
      </w:pPr>
      <w:proofErr w:type="spellStart"/>
      <w:r>
        <w:t>D’abord</w:t>
      </w:r>
      <w:proofErr w:type="spellEnd"/>
      <w:r>
        <w:t xml:space="preserve">, Nemo </w:t>
      </w:r>
      <w:proofErr w:type="spellStart"/>
      <w:r>
        <w:t>aime</w:t>
      </w:r>
      <w:proofErr w:type="spellEnd"/>
      <w:r>
        <w:t xml:space="preserve"> beaucoup la nature </w:t>
      </w:r>
      <w:proofErr w:type="gramStart"/>
      <w:r>
        <w:t>pour</w:t>
      </w:r>
      <w:proofErr w:type="gramEnd"/>
      <w:r>
        <w:t xml:space="preserve"> </w:t>
      </w:r>
      <w:proofErr w:type="spellStart"/>
      <w:r>
        <w:t>sa</w:t>
      </w:r>
      <w:proofErr w:type="spellEnd"/>
      <w:r>
        <w:t xml:space="preserve"> </w:t>
      </w:r>
      <w:proofErr w:type="spellStart"/>
      <w:r>
        <w:t>beauté</w:t>
      </w:r>
      <w:proofErr w:type="spellEnd"/>
      <w:r>
        <w:t xml:space="preserve">. Quand </w:t>
      </w:r>
      <w:proofErr w:type="spellStart"/>
      <w:r>
        <w:t>Aronnax</w:t>
      </w:r>
      <w:proofErr w:type="spellEnd"/>
      <w:r>
        <w:t xml:space="preserve"> </w:t>
      </w:r>
      <w:proofErr w:type="spellStart"/>
      <w:r>
        <w:t>découvre</w:t>
      </w:r>
      <w:proofErr w:type="spellEnd"/>
      <w:r>
        <w:t xml:space="preserve"> le salon du Nautilus, il </w:t>
      </w:r>
      <w:proofErr w:type="spellStart"/>
      <w:r>
        <w:t>est</w:t>
      </w:r>
      <w:proofErr w:type="spellEnd"/>
      <w:r>
        <w:t xml:space="preserve"> </w:t>
      </w:r>
      <w:proofErr w:type="spellStart"/>
      <w:r>
        <w:t>étonné</w:t>
      </w:r>
      <w:proofErr w:type="spellEnd"/>
      <w:r>
        <w:t xml:space="preserve"> par la richesse des </w:t>
      </w:r>
      <w:proofErr w:type="spellStart"/>
      <w:proofErr w:type="gramStart"/>
      <w:r>
        <w:t>décorations</w:t>
      </w:r>
      <w:proofErr w:type="spellEnd"/>
      <w:r>
        <w:t xml:space="preserve"> :</w:t>
      </w:r>
      <w:proofErr w:type="gramEnd"/>
      <w:r>
        <w:t xml:space="preserve"> les </w:t>
      </w:r>
      <w:proofErr w:type="spellStart"/>
      <w:r>
        <w:t>coquillages</w:t>
      </w:r>
      <w:proofErr w:type="spellEnd"/>
      <w:r>
        <w:t xml:space="preserve">, les </w:t>
      </w:r>
      <w:proofErr w:type="spellStart"/>
      <w:r>
        <w:t>algues</w:t>
      </w:r>
      <w:proofErr w:type="spellEnd"/>
      <w:r>
        <w:t xml:space="preserve">, les </w:t>
      </w:r>
      <w:proofErr w:type="spellStart"/>
      <w:r>
        <w:t>perles</w:t>
      </w:r>
      <w:proofErr w:type="spellEnd"/>
      <w:r>
        <w:t xml:space="preserve"> et les </w:t>
      </w:r>
      <w:proofErr w:type="spellStart"/>
      <w:r>
        <w:t>corails</w:t>
      </w:r>
      <w:proofErr w:type="spellEnd"/>
      <w:r>
        <w:t xml:space="preserve"> font un très beau décor. Nemo change les choses de la </w:t>
      </w:r>
      <w:proofErr w:type="spellStart"/>
      <w:r>
        <w:t>mer</w:t>
      </w:r>
      <w:proofErr w:type="spellEnd"/>
      <w:r>
        <w:t xml:space="preserve"> </w:t>
      </w:r>
      <w:proofErr w:type="spellStart"/>
      <w:r>
        <w:t>en</w:t>
      </w:r>
      <w:proofErr w:type="spellEnd"/>
      <w:r>
        <w:t xml:space="preserve"> </w:t>
      </w:r>
      <w:proofErr w:type="spellStart"/>
      <w:r>
        <w:t>objets</w:t>
      </w:r>
      <w:proofErr w:type="spellEnd"/>
      <w:r>
        <w:t xml:space="preserve"> </w:t>
      </w:r>
      <w:proofErr w:type="spellStart"/>
      <w:r>
        <w:t>précieux</w:t>
      </w:r>
      <w:proofErr w:type="spellEnd"/>
      <w:r>
        <w:t xml:space="preserve">. Pour </w:t>
      </w:r>
      <w:proofErr w:type="spellStart"/>
      <w:r>
        <w:t>lui</w:t>
      </w:r>
      <w:proofErr w:type="spellEnd"/>
      <w:r>
        <w:t xml:space="preserve">, la </w:t>
      </w:r>
      <w:proofErr w:type="spellStart"/>
      <w:r>
        <w:t>mer</w:t>
      </w:r>
      <w:proofErr w:type="spellEnd"/>
      <w:r>
        <w:t xml:space="preserve"> </w:t>
      </w:r>
      <w:proofErr w:type="spellStart"/>
      <w:r>
        <w:t>n’est</w:t>
      </w:r>
      <w:proofErr w:type="spellEnd"/>
      <w:r>
        <w:t xml:space="preserve"> pas </w:t>
      </w:r>
      <w:proofErr w:type="spellStart"/>
      <w:r>
        <w:t>juste</w:t>
      </w:r>
      <w:proofErr w:type="spellEnd"/>
      <w:r>
        <w:t xml:space="preserve"> un </w:t>
      </w:r>
      <w:proofErr w:type="spellStart"/>
      <w:r>
        <w:t>endroit</w:t>
      </w:r>
      <w:proofErr w:type="spellEnd"/>
      <w:r>
        <w:t xml:space="preserve"> pour la science, </w:t>
      </w:r>
      <w:proofErr w:type="spellStart"/>
      <w:r>
        <w:t>mais</w:t>
      </w:r>
      <w:proofErr w:type="spellEnd"/>
      <w:r>
        <w:t xml:space="preserve"> </w:t>
      </w:r>
      <w:proofErr w:type="spellStart"/>
      <w:r>
        <w:t>aussi</w:t>
      </w:r>
      <w:proofErr w:type="spellEnd"/>
      <w:r>
        <w:t xml:space="preserve"> un lieu </w:t>
      </w:r>
      <w:proofErr w:type="spellStart"/>
      <w:r>
        <w:t>où</w:t>
      </w:r>
      <w:proofErr w:type="spellEnd"/>
      <w:r>
        <w:t xml:space="preserve"> il </w:t>
      </w:r>
      <w:proofErr w:type="spellStart"/>
      <w:r>
        <w:t>ressent</w:t>
      </w:r>
      <w:proofErr w:type="spellEnd"/>
      <w:r>
        <w:t xml:space="preserve"> des </w:t>
      </w:r>
      <w:proofErr w:type="spellStart"/>
      <w:r>
        <w:t>émotions</w:t>
      </w:r>
      <w:proofErr w:type="spellEnd"/>
      <w:r>
        <w:t xml:space="preserve">. Il montre </w:t>
      </w:r>
      <w:proofErr w:type="spellStart"/>
      <w:r>
        <w:t>aussi</w:t>
      </w:r>
      <w:proofErr w:type="spellEnd"/>
      <w:r>
        <w:t xml:space="preserve"> des tableaux de grands </w:t>
      </w:r>
      <w:proofErr w:type="spellStart"/>
      <w:r>
        <w:t>peintres</w:t>
      </w:r>
      <w:proofErr w:type="spellEnd"/>
      <w:r>
        <w:t xml:space="preserve"> </w:t>
      </w:r>
      <w:proofErr w:type="spellStart"/>
      <w:r>
        <w:t>comme</w:t>
      </w:r>
      <w:proofErr w:type="spellEnd"/>
      <w:r>
        <w:t xml:space="preserve"> Raphaël </w:t>
      </w:r>
      <w:proofErr w:type="spellStart"/>
      <w:r>
        <w:t>ou</w:t>
      </w:r>
      <w:proofErr w:type="spellEnd"/>
      <w:r>
        <w:t xml:space="preserve"> Léonard de Vinci, </w:t>
      </w:r>
      <w:proofErr w:type="spellStart"/>
      <w:r>
        <w:t>qu’il</w:t>
      </w:r>
      <w:proofErr w:type="spellEnd"/>
      <w:r>
        <w:t xml:space="preserve"> met à </w:t>
      </w:r>
      <w:proofErr w:type="spellStart"/>
      <w:r>
        <w:t>côté</w:t>
      </w:r>
      <w:proofErr w:type="spellEnd"/>
      <w:r>
        <w:t xml:space="preserve"> des </w:t>
      </w:r>
      <w:proofErr w:type="spellStart"/>
      <w:r>
        <w:t>trésors</w:t>
      </w:r>
      <w:proofErr w:type="spellEnd"/>
      <w:r>
        <w:t xml:space="preserve"> de la mer. </w:t>
      </w:r>
      <w:proofErr w:type="spellStart"/>
      <w:r>
        <w:t>Ça</w:t>
      </w:r>
      <w:proofErr w:type="spellEnd"/>
      <w:r>
        <w:t xml:space="preserve"> montre </w:t>
      </w:r>
      <w:proofErr w:type="spellStart"/>
      <w:r>
        <w:t>qu’il</w:t>
      </w:r>
      <w:proofErr w:type="spellEnd"/>
      <w:r>
        <w:t xml:space="preserve"> met au </w:t>
      </w:r>
      <w:proofErr w:type="spellStart"/>
      <w:r>
        <w:t>même</w:t>
      </w:r>
      <w:proofErr w:type="spellEnd"/>
      <w:r>
        <w:t xml:space="preserve"> </w:t>
      </w:r>
      <w:proofErr w:type="spellStart"/>
      <w:r>
        <w:t>niveau</w:t>
      </w:r>
      <w:proofErr w:type="spellEnd"/>
      <w:r>
        <w:t xml:space="preserve"> </w:t>
      </w:r>
      <w:proofErr w:type="spellStart"/>
      <w:r>
        <w:t>l’art</w:t>
      </w:r>
      <w:proofErr w:type="spellEnd"/>
      <w:r>
        <w:t xml:space="preserve"> des hommes et </w:t>
      </w:r>
      <w:proofErr w:type="spellStart"/>
      <w:r>
        <w:t>celui</w:t>
      </w:r>
      <w:proofErr w:type="spellEnd"/>
      <w:r>
        <w:t xml:space="preserve"> de la nature, </w:t>
      </w:r>
      <w:proofErr w:type="spellStart"/>
      <w:r>
        <w:t>comme</w:t>
      </w:r>
      <w:proofErr w:type="spellEnd"/>
      <w:r>
        <w:t xml:space="preserve"> </w:t>
      </w:r>
      <w:proofErr w:type="spellStart"/>
      <w:r>
        <w:t>si</w:t>
      </w:r>
      <w:proofErr w:type="spellEnd"/>
      <w:r>
        <w:t xml:space="preserve"> les deux </w:t>
      </w:r>
      <w:proofErr w:type="spellStart"/>
      <w:r>
        <w:t>parlai</w:t>
      </w:r>
      <w:r w:rsidR="00DE3544">
        <w:t>en</w:t>
      </w:r>
      <w:r>
        <w:t>t</w:t>
      </w:r>
      <w:proofErr w:type="spellEnd"/>
      <w:r>
        <w:t xml:space="preserve"> le </w:t>
      </w:r>
      <w:proofErr w:type="spellStart"/>
      <w:r>
        <w:t>même</w:t>
      </w:r>
      <w:proofErr w:type="spellEnd"/>
      <w:r>
        <w:t xml:space="preserve"> </w:t>
      </w:r>
      <w:proofErr w:type="spellStart"/>
      <w:r>
        <w:t>langage</w:t>
      </w:r>
      <w:proofErr w:type="spellEnd"/>
      <w:r>
        <w:t xml:space="preserve"> de </w:t>
      </w:r>
      <w:proofErr w:type="spellStart"/>
      <w:r>
        <w:t>beauté</w:t>
      </w:r>
      <w:proofErr w:type="spellEnd"/>
      <w:r>
        <w:t xml:space="preserve">.  </w:t>
      </w:r>
    </w:p>
    <w:p w14:paraId="1EBCF65F" w14:textId="77777777" w:rsidR="00EC3A88" w:rsidRDefault="00000000" w:rsidP="00DE3544">
      <w:pPr>
        <w:jc w:val="both"/>
      </w:pPr>
      <w:proofErr w:type="spellStart"/>
      <w:r>
        <w:t>Ici</w:t>
      </w:r>
      <w:proofErr w:type="spellEnd"/>
      <w:r>
        <w:t xml:space="preserve">, on </w:t>
      </w:r>
      <w:proofErr w:type="spellStart"/>
      <w:r>
        <w:t>voit</w:t>
      </w:r>
      <w:proofErr w:type="spellEnd"/>
      <w:r>
        <w:t xml:space="preserve"> que Nemo fait de la nature </w:t>
      </w:r>
      <w:proofErr w:type="spellStart"/>
      <w:r>
        <w:t>une</w:t>
      </w:r>
      <w:proofErr w:type="spellEnd"/>
      <w:r>
        <w:t xml:space="preserve"> </w:t>
      </w:r>
      <w:proofErr w:type="spellStart"/>
      <w:r>
        <w:t>sorte</w:t>
      </w:r>
      <w:proofErr w:type="spellEnd"/>
      <w:r>
        <w:t xml:space="preserve"> d’art, </w:t>
      </w:r>
      <w:proofErr w:type="spellStart"/>
      <w:r>
        <w:t>comme</w:t>
      </w:r>
      <w:proofErr w:type="spellEnd"/>
      <w:r>
        <w:t xml:space="preserve"> un artiste.</w:t>
      </w:r>
    </w:p>
    <w:p w14:paraId="524469B6" w14:textId="77777777" w:rsidR="00EC3A88" w:rsidRDefault="00EC3A88" w:rsidP="00DE3544">
      <w:pPr>
        <w:jc w:val="both"/>
      </w:pPr>
    </w:p>
    <w:p w14:paraId="259844BC" w14:textId="12CAD256" w:rsidR="00EC3A88" w:rsidRDefault="00000000" w:rsidP="00E601E1">
      <w:pPr>
        <w:ind w:firstLine="720"/>
        <w:jc w:val="both"/>
      </w:pPr>
      <w:r>
        <w:t xml:space="preserve">Ensuite, Nemo ne fait pas </w:t>
      </w:r>
      <w:proofErr w:type="spellStart"/>
      <w:r>
        <w:t>qu</w:t>
      </w:r>
      <w:r w:rsidR="00DE3544">
        <w:t>’</w:t>
      </w:r>
      <w:r>
        <w:t>admirer</w:t>
      </w:r>
      <w:proofErr w:type="spellEnd"/>
      <w:r>
        <w:t xml:space="preserve"> la </w:t>
      </w:r>
      <w:proofErr w:type="spellStart"/>
      <w:proofErr w:type="gramStart"/>
      <w:r>
        <w:t>mer</w:t>
      </w:r>
      <w:proofErr w:type="spellEnd"/>
      <w:r>
        <w:t> :</w:t>
      </w:r>
      <w:proofErr w:type="gramEnd"/>
      <w:r>
        <w:t xml:space="preserve"> il vit grâce à </w:t>
      </w:r>
      <w:proofErr w:type="spellStart"/>
      <w:r>
        <w:t>elle</w:t>
      </w:r>
      <w:proofErr w:type="spellEnd"/>
      <w:r>
        <w:t xml:space="preserve">. Tout </w:t>
      </w:r>
      <w:proofErr w:type="spellStart"/>
      <w:r>
        <w:t>ce</w:t>
      </w:r>
      <w:proofErr w:type="spellEnd"/>
      <w:r>
        <w:t xml:space="preserve"> </w:t>
      </w:r>
      <w:proofErr w:type="spellStart"/>
      <w:r>
        <w:t>qu’il</w:t>
      </w:r>
      <w:proofErr w:type="spellEnd"/>
      <w:r>
        <w:t xml:space="preserve"> mange </w:t>
      </w:r>
      <w:proofErr w:type="spellStart"/>
      <w:r>
        <w:t>ou</w:t>
      </w:r>
      <w:proofErr w:type="spellEnd"/>
      <w:r>
        <w:t xml:space="preserve"> </w:t>
      </w:r>
      <w:proofErr w:type="spellStart"/>
      <w:r>
        <w:t>utilise</w:t>
      </w:r>
      <w:proofErr w:type="spellEnd"/>
      <w:r>
        <w:t xml:space="preserve"> </w:t>
      </w:r>
      <w:proofErr w:type="spellStart"/>
      <w:r>
        <w:t>vient</w:t>
      </w:r>
      <w:proofErr w:type="spellEnd"/>
      <w:r>
        <w:t xml:space="preserve"> de la nature. Ses habits </w:t>
      </w:r>
      <w:proofErr w:type="spellStart"/>
      <w:r>
        <w:t>sont</w:t>
      </w:r>
      <w:proofErr w:type="spellEnd"/>
      <w:r>
        <w:t xml:space="preserve"> faits </w:t>
      </w:r>
      <w:proofErr w:type="spellStart"/>
      <w:r>
        <w:t>d’algues</w:t>
      </w:r>
      <w:proofErr w:type="spellEnd"/>
      <w:r>
        <w:t xml:space="preserve">, </w:t>
      </w:r>
      <w:proofErr w:type="spellStart"/>
      <w:r>
        <w:t>sa</w:t>
      </w:r>
      <w:proofErr w:type="spellEnd"/>
      <w:r>
        <w:t xml:space="preserve"> </w:t>
      </w:r>
      <w:proofErr w:type="spellStart"/>
      <w:r>
        <w:t>nourriture</w:t>
      </w:r>
      <w:proofErr w:type="spellEnd"/>
      <w:r>
        <w:t xml:space="preserve"> </w:t>
      </w:r>
      <w:proofErr w:type="spellStart"/>
      <w:r>
        <w:t>vient</w:t>
      </w:r>
      <w:proofErr w:type="spellEnd"/>
      <w:r>
        <w:t xml:space="preserve"> des </w:t>
      </w:r>
      <w:proofErr w:type="spellStart"/>
      <w:r>
        <w:t>poissons</w:t>
      </w:r>
      <w:proofErr w:type="spellEnd"/>
      <w:r>
        <w:t xml:space="preserve">, et </w:t>
      </w:r>
      <w:proofErr w:type="spellStart"/>
      <w:r>
        <w:t>même</w:t>
      </w:r>
      <w:proofErr w:type="spellEnd"/>
      <w:r>
        <w:t xml:space="preserve"> la lumière du Nautilus </w:t>
      </w:r>
      <w:proofErr w:type="spellStart"/>
      <w:r>
        <w:t>vient</w:t>
      </w:r>
      <w:proofErr w:type="spellEnd"/>
      <w:r>
        <w:t xml:space="preserve"> de choses </w:t>
      </w:r>
      <w:proofErr w:type="spellStart"/>
      <w:r>
        <w:t>prises</w:t>
      </w:r>
      <w:proofErr w:type="spellEnd"/>
      <w:r>
        <w:t xml:space="preserve"> dans </w:t>
      </w:r>
      <w:proofErr w:type="spellStart"/>
      <w:r>
        <w:t>l’eau</w:t>
      </w:r>
      <w:proofErr w:type="spellEnd"/>
      <w:r>
        <w:t xml:space="preserve"> de mer. Avec la science, il </w:t>
      </w:r>
      <w:proofErr w:type="spellStart"/>
      <w:r>
        <w:t>transforme</w:t>
      </w:r>
      <w:proofErr w:type="spellEnd"/>
      <w:r>
        <w:t xml:space="preserve"> la nature </w:t>
      </w:r>
      <w:proofErr w:type="spellStart"/>
      <w:r>
        <w:t>en</w:t>
      </w:r>
      <w:proofErr w:type="spellEnd"/>
      <w:r>
        <w:t xml:space="preserve"> source </w:t>
      </w:r>
      <w:proofErr w:type="spellStart"/>
      <w:r>
        <w:t>d’énergie</w:t>
      </w:r>
      <w:proofErr w:type="spellEnd"/>
      <w:r>
        <w:t xml:space="preserve"> et de vie.  </w:t>
      </w:r>
    </w:p>
    <w:p w14:paraId="5D919D10" w14:textId="77777777" w:rsidR="00EC3A88" w:rsidRDefault="00000000" w:rsidP="00DE3544">
      <w:pPr>
        <w:jc w:val="both"/>
      </w:pPr>
      <w:r>
        <w:t xml:space="preserve">Nemo </w:t>
      </w:r>
      <w:proofErr w:type="spellStart"/>
      <w:r>
        <w:t>veut</w:t>
      </w:r>
      <w:proofErr w:type="spellEnd"/>
      <w:r>
        <w:t xml:space="preserve"> </w:t>
      </w:r>
      <w:proofErr w:type="spellStart"/>
      <w:r>
        <w:t>montrer</w:t>
      </w:r>
      <w:proofErr w:type="spellEnd"/>
      <w:r>
        <w:t xml:space="preserve"> que </w:t>
      </w:r>
      <w:proofErr w:type="spellStart"/>
      <w:r>
        <w:t>l’homme</w:t>
      </w:r>
      <w:proofErr w:type="spellEnd"/>
      <w:r>
        <w:t xml:space="preserve"> </w:t>
      </w:r>
      <w:proofErr w:type="spellStart"/>
      <w:r>
        <w:t>peut</w:t>
      </w:r>
      <w:proofErr w:type="spellEnd"/>
      <w:r>
        <w:t xml:space="preserve"> vivre sans </w:t>
      </w:r>
      <w:proofErr w:type="spellStart"/>
      <w:r>
        <w:t>dépendre</w:t>
      </w:r>
      <w:proofErr w:type="spellEnd"/>
      <w:r>
        <w:t xml:space="preserve"> du monde de la terre. Pour </w:t>
      </w:r>
      <w:proofErr w:type="spellStart"/>
      <w:r>
        <w:t>lui</w:t>
      </w:r>
      <w:proofErr w:type="spellEnd"/>
      <w:r>
        <w:t xml:space="preserve">, la </w:t>
      </w:r>
      <w:proofErr w:type="spellStart"/>
      <w:r>
        <w:t>mer</w:t>
      </w:r>
      <w:proofErr w:type="spellEnd"/>
      <w:r>
        <w:t xml:space="preserve"> </w:t>
      </w:r>
      <w:proofErr w:type="spellStart"/>
      <w:r>
        <w:t>est</w:t>
      </w:r>
      <w:proofErr w:type="spellEnd"/>
      <w:r>
        <w:t xml:space="preserve"> un monde </w:t>
      </w:r>
      <w:proofErr w:type="spellStart"/>
      <w:r>
        <w:t>complet</w:t>
      </w:r>
      <w:proofErr w:type="spellEnd"/>
      <w:r>
        <w:t xml:space="preserve">, qui </w:t>
      </w:r>
      <w:proofErr w:type="spellStart"/>
      <w:r>
        <w:t>donne</w:t>
      </w:r>
      <w:proofErr w:type="spellEnd"/>
      <w:r>
        <w:t xml:space="preserve"> </w:t>
      </w:r>
      <w:proofErr w:type="gramStart"/>
      <w:r>
        <w:t>tout :</w:t>
      </w:r>
      <w:proofErr w:type="gramEnd"/>
      <w:r>
        <w:t xml:space="preserve"> la liberté, la </w:t>
      </w:r>
      <w:proofErr w:type="spellStart"/>
      <w:r>
        <w:t>nourriture</w:t>
      </w:r>
      <w:proofErr w:type="spellEnd"/>
      <w:r>
        <w:t xml:space="preserve"> et la </w:t>
      </w:r>
      <w:proofErr w:type="spellStart"/>
      <w:r>
        <w:t>paix</w:t>
      </w:r>
      <w:proofErr w:type="spellEnd"/>
      <w:r>
        <w:t xml:space="preserve">. Il </w:t>
      </w:r>
      <w:proofErr w:type="spellStart"/>
      <w:r>
        <w:t>veut</w:t>
      </w:r>
      <w:proofErr w:type="spellEnd"/>
      <w:r>
        <w:t xml:space="preserve"> dire que la nature, </w:t>
      </w:r>
      <w:proofErr w:type="spellStart"/>
      <w:r>
        <w:t>si</w:t>
      </w:r>
      <w:proofErr w:type="spellEnd"/>
      <w:r>
        <w:t xml:space="preserve"> on la </w:t>
      </w:r>
      <w:proofErr w:type="spellStart"/>
      <w:r>
        <w:t>respecte</w:t>
      </w:r>
      <w:proofErr w:type="spellEnd"/>
      <w:r>
        <w:t xml:space="preserve">, </w:t>
      </w:r>
      <w:proofErr w:type="spellStart"/>
      <w:r>
        <w:t>peut</w:t>
      </w:r>
      <w:proofErr w:type="spellEnd"/>
      <w:r>
        <w:t xml:space="preserve"> </w:t>
      </w:r>
      <w:proofErr w:type="spellStart"/>
      <w:r>
        <w:t>suffire</w:t>
      </w:r>
      <w:proofErr w:type="spellEnd"/>
      <w:r>
        <w:t xml:space="preserve"> pour vivre. </w:t>
      </w:r>
    </w:p>
    <w:p w14:paraId="36435491" w14:textId="77777777" w:rsidR="00EC3A88" w:rsidRDefault="00EC3A88" w:rsidP="00DE3544">
      <w:pPr>
        <w:jc w:val="both"/>
      </w:pPr>
    </w:p>
    <w:p w14:paraId="50100BC7" w14:textId="0BDED75C" w:rsidR="00EC3A88" w:rsidRDefault="00000000" w:rsidP="00E601E1">
      <w:pPr>
        <w:ind w:firstLine="720"/>
        <w:jc w:val="both"/>
      </w:pPr>
      <w:r>
        <w:t xml:space="preserve">Mais, </w:t>
      </w:r>
      <w:proofErr w:type="spellStart"/>
      <w:r>
        <w:t>cette</w:t>
      </w:r>
      <w:proofErr w:type="spellEnd"/>
      <w:r>
        <w:t xml:space="preserve"> relation entre Nemo et la nature a des </w:t>
      </w:r>
      <w:proofErr w:type="spellStart"/>
      <w:r>
        <w:t>limites</w:t>
      </w:r>
      <w:proofErr w:type="spellEnd"/>
      <w:r>
        <w:t xml:space="preserve">. En </w:t>
      </w:r>
      <w:proofErr w:type="spellStart"/>
      <w:r>
        <w:t>voulant</w:t>
      </w:r>
      <w:proofErr w:type="spellEnd"/>
      <w:r>
        <w:t xml:space="preserve"> tout </w:t>
      </w:r>
      <w:proofErr w:type="spellStart"/>
      <w:r>
        <w:t>tirer</w:t>
      </w:r>
      <w:proofErr w:type="spellEnd"/>
      <w:r>
        <w:t xml:space="preserve"> de la </w:t>
      </w:r>
      <w:proofErr w:type="spellStart"/>
      <w:r>
        <w:t>mer</w:t>
      </w:r>
      <w:proofErr w:type="spellEnd"/>
      <w:r>
        <w:t xml:space="preserve">, il </w:t>
      </w:r>
      <w:proofErr w:type="spellStart"/>
      <w:r>
        <w:t>finit</w:t>
      </w:r>
      <w:proofErr w:type="spellEnd"/>
      <w:r>
        <w:t xml:space="preserve"> </w:t>
      </w:r>
      <w:proofErr w:type="spellStart"/>
      <w:r>
        <w:t>enferm</w:t>
      </w:r>
      <w:r w:rsidR="00DE3544">
        <w:t>é</w:t>
      </w:r>
      <w:proofErr w:type="spellEnd"/>
      <w:r>
        <w:t xml:space="preserve"> dedans. Il </w:t>
      </w:r>
      <w:proofErr w:type="spellStart"/>
      <w:r>
        <w:t>aime</w:t>
      </w:r>
      <w:proofErr w:type="spellEnd"/>
      <w:r>
        <w:t xml:space="preserve"> la nature, </w:t>
      </w:r>
      <w:proofErr w:type="spellStart"/>
      <w:r>
        <w:t>mais</w:t>
      </w:r>
      <w:proofErr w:type="spellEnd"/>
      <w:r>
        <w:t xml:space="preserve"> à travers les </w:t>
      </w:r>
      <w:proofErr w:type="spellStart"/>
      <w:r>
        <w:t>vitres</w:t>
      </w:r>
      <w:proofErr w:type="spellEnd"/>
      <w:r>
        <w:t xml:space="preserve"> du Nautilus, </w:t>
      </w:r>
      <w:proofErr w:type="spellStart"/>
      <w:r>
        <w:t>comme</w:t>
      </w:r>
      <w:proofErr w:type="spellEnd"/>
      <w:r>
        <w:t xml:space="preserve"> </w:t>
      </w:r>
      <w:proofErr w:type="spellStart"/>
      <w:r>
        <w:t>quelqu’un</w:t>
      </w:r>
      <w:proofErr w:type="spellEnd"/>
      <w:r>
        <w:t xml:space="preserve"> qui </w:t>
      </w:r>
      <w:proofErr w:type="spellStart"/>
      <w:r>
        <w:t>regarde</w:t>
      </w:r>
      <w:proofErr w:type="spellEnd"/>
      <w:r>
        <w:t xml:space="preserve"> sans toucher. Sa machine le </w:t>
      </w:r>
      <w:proofErr w:type="spellStart"/>
      <w:r>
        <w:t>protège</w:t>
      </w:r>
      <w:proofErr w:type="spellEnd"/>
      <w:r>
        <w:t xml:space="preserve">, </w:t>
      </w:r>
      <w:proofErr w:type="spellStart"/>
      <w:r>
        <w:t>mais</w:t>
      </w:r>
      <w:proofErr w:type="spellEnd"/>
      <w:r>
        <w:t xml:space="preserve"> </w:t>
      </w:r>
      <w:proofErr w:type="spellStart"/>
      <w:r>
        <w:t>elle</w:t>
      </w:r>
      <w:proofErr w:type="spellEnd"/>
      <w:r>
        <w:t xml:space="preserve"> le coupe du monde vivant.  </w:t>
      </w:r>
    </w:p>
    <w:p w14:paraId="12A0A79D" w14:textId="77777777" w:rsidR="00EC3A88" w:rsidRDefault="00000000" w:rsidP="00DE3544">
      <w:pPr>
        <w:jc w:val="both"/>
      </w:pPr>
      <w:r>
        <w:t xml:space="preserve">La </w:t>
      </w:r>
      <w:proofErr w:type="spellStart"/>
      <w:r>
        <w:t>mer</w:t>
      </w:r>
      <w:proofErr w:type="spellEnd"/>
      <w:r>
        <w:t xml:space="preserve"> </w:t>
      </w:r>
      <w:proofErr w:type="spellStart"/>
      <w:r>
        <w:t>devient</w:t>
      </w:r>
      <w:proofErr w:type="spellEnd"/>
      <w:r>
        <w:t xml:space="preserve"> </w:t>
      </w:r>
      <w:proofErr w:type="spellStart"/>
      <w:r>
        <w:t>comme</w:t>
      </w:r>
      <w:proofErr w:type="spellEnd"/>
      <w:r>
        <w:t xml:space="preserve"> un </w:t>
      </w:r>
      <w:proofErr w:type="spellStart"/>
      <w:r>
        <w:t>musée</w:t>
      </w:r>
      <w:proofErr w:type="spellEnd"/>
      <w:r>
        <w:t xml:space="preserve"> </w:t>
      </w:r>
      <w:proofErr w:type="spellStart"/>
      <w:r>
        <w:t>où</w:t>
      </w:r>
      <w:proofErr w:type="spellEnd"/>
      <w:r>
        <w:t xml:space="preserve"> tout </w:t>
      </w:r>
      <w:proofErr w:type="spellStart"/>
      <w:r>
        <w:t>bouge</w:t>
      </w:r>
      <w:proofErr w:type="spellEnd"/>
      <w:r>
        <w:t xml:space="preserve"> plus. </w:t>
      </w:r>
      <w:proofErr w:type="spellStart"/>
      <w:r>
        <w:t>L’endroit</w:t>
      </w:r>
      <w:proofErr w:type="spellEnd"/>
      <w:r>
        <w:t xml:space="preserve"> </w:t>
      </w:r>
      <w:proofErr w:type="spellStart"/>
      <w:r>
        <w:t>où</w:t>
      </w:r>
      <w:proofErr w:type="spellEnd"/>
      <w:r>
        <w:t xml:space="preserve"> il </w:t>
      </w:r>
      <w:proofErr w:type="spellStart"/>
      <w:r>
        <w:t>voulait</w:t>
      </w:r>
      <w:proofErr w:type="spellEnd"/>
      <w:r>
        <w:t xml:space="preserve"> la liberté </w:t>
      </w:r>
      <w:proofErr w:type="spellStart"/>
      <w:r>
        <w:t>devient</w:t>
      </w:r>
      <w:proofErr w:type="spellEnd"/>
      <w:r>
        <w:t xml:space="preserve"> </w:t>
      </w:r>
      <w:proofErr w:type="spellStart"/>
      <w:r>
        <w:t>une</w:t>
      </w:r>
      <w:proofErr w:type="spellEnd"/>
      <w:r>
        <w:t xml:space="preserve"> prison. Nemo vit dans la </w:t>
      </w:r>
      <w:proofErr w:type="spellStart"/>
      <w:r>
        <w:t>beauté</w:t>
      </w:r>
      <w:proofErr w:type="spellEnd"/>
      <w:r>
        <w:t xml:space="preserve">, </w:t>
      </w:r>
      <w:proofErr w:type="spellStart"/>
      <w:r>
        <w:t>mais</w:t>
      </w:r>
      <w:proofErr w:type="spellEnd"/>
      <w:r>
        <w:t xml:space="preserve"> </w:t>
      </w:r>
      <w:proofErr w:type="spellStart"/>
      <w:r>
        <w:t>une</w:t>
      </w:r>
      <w:proofErr w:type="spellEnd"/>
      <w:r>
        <w:t xml:space="preserve"> </w:t>
      </w:r>
      <w:proofErr w:type="spellStart"/>
      <w:r>
        <w:t>beauté</w:t>
      </w:r>
      <w:proofErr w:type="spellEnd"/>
      <w:r>
        <w:t xml:space="preserve"> sans vie, loin des </w:t>
      </w:r>
      <w:proofErr w:type="spellStart"/>
      <w:r>
        <w:t>autres</w:t>
      </w:r>
      <w:proofErr w:type="spellEnd"/>
      <w:r>
        <w:t xml:space="preserve">.   </w:t>
      </w:r>
    </w:p>
    <w:p w14:paraId="384AEF1A" w14:textId="77777777" w:rsidR="00EC3A88" w:rsidRDefault="00EC3A88" w:rsidP="00DE3544">
      <w:pPr>
        <w:jc w:val="both"/>
      </w:pPr>
    </w:p>
    <w:p w14:paraId="2DC393B6" w14:textId="77777777" w:rsidR="00EC3A88" w:rsidRDefault="00000000" w:rsidP="00DE3544">
      <w:pPr>
        <w:ind w:firstLine="720"/>
        <w:jc w:val="both"/>
      </w:pPr>
      <w:r>
        <w:t xml:space="preserve">Pour </w:t>
      </w:r>
      <w:proofErr w:type="spellStart"/>
      <w:r>
        <w:t>conclure</w:t>
      </w:r>
      <w:proofErr w:type="spellEnd"/>
      <w:r>
        <w:t xml:space="preserve">, Jules Verne montre un </w:t>
      </w:r>
      <w:proofErr w:type="spellStart"/>
      <w:r>
        <w:t>personnage</w:t>
      </w:r>
      <w:proofErr w:type="spellEnd"/>
      <w:r>
        <w:t xml:space="preserve"> qui fait de la nature </w:t>
      </w:r>
      <w:proofErr w:type="spellStart"/>
      <w:r>
        <w:t>une</w:t>
      </w:r>
      <w:proofErr w:type="spellEnd"/>
      <w:r>
        <w:t xml:space="preserve"> source d’art et de vie, </w:t>
      </w:r>
      <w:proofErr w:type="spellStart"/>
      <w:r>
        <w:t>mais</w:t>
      </w:r>
      <w:proofErr w:type="spellEnd"/>
      <w:r>
        <w:t xml:space="preserve"> qui </w:t>
      </w:r>
      <w:proofErr w:type="spellStart"/>
      <w:r>
        <w:t>finit</w:t>
      </w:r>
      <w:proofErr w:type="spellEnd"/>
      <w:r>
        <w:t xml:space="preserve"> </w:t>
      </w:r>
      <w:proofErr w:type="spellStart"/>
      <w:r>
        <w:t>enfermé</w:t>
      </w:r>
      <w:proofErr w:type="spellEnd"/>
      <w:r>
        <w:t xml:space="preserve"> dans son </w:t>
      </w:r>
      <w:proofErr w:type="spellStart"/>
      <w:r>
        <w:t>rêve</w:t>
      </w:r>
      <w:proofErr w:type="spellEnd"/>
      <w:r>
        <w:t xml:space="preserve">. Nemo montre la force et la </w:t>
      </w:r>
      <w:proofErr w:type="spellStart"/>
      <w:r>
        <w:t>fragilité</w:t>
      </w:r>
      <w:proofErr w:type="spellEnd"/>
      <w:r>
        <w:t xml:space="preserve"> de </w:t>
      </w:r>
      <w:proofErr w:type="spellStart"/>
      <w:r>
        <w:t>l’homme</w:t>
      </w:r>
      <w:proofErr w:type="spellEnd"/>
      <w:r>
        <w:t xml:space="preserve"> </w:t>
      </w:r>
      <w:proofErr w:type="spellStart"/>
      <w:r>
        <w:t>devant</w:t>
      </w:r>
      <w:proofErr w:type="spellEnd"/>
      <w:r>
        <w:t xml:space="preserve"> la </w:t>
      </w:r>
      <w:proofErr w:type="gramStart"/>
      <w:r>
        <w:t>nature :</w:t>
      </w:r>
      <w:proofErr w:type="gramEnd"/>
      <w:r>
        <w:t xml:space="preserve"> il </w:t>
      </w:r>
      <w:proofErr w:type="spellStart"/>
      <w:r>
        <w:t>veut</w:t>
      </w:r>
      <w:proofErr w:type="spellEnd"/>
      <w:r>
        <w:t xml:space="preserve"> la </w:t>
      </w:r>
      <w:proofErr w:type="spellStart"/>
      <w:r>
        <w:t>comprendre</w:t>
      </w:r>
      <w:proofErr w:type="spellEnd"/>
      <w:r>
        <w:t xml:space="preserve"> et la </w:t>
      </w:r>
      <w:proofErr w:type="spellStart"/>
      <w:r>
        <w:t>garder</w:t>
      </w:r>
      <w:proofErr w:type="spellEnd"/>
      <w:r>
        <w:t xml:space="preserve">, </w:t>
      </w:r>
      <w:proofErr w:type="spellStart"/>
      <w:r>
        <w:t>mais</w:t>
      </w:r>
      <w:proofErr w:type="spellEnd"/>
      <w:r>
        <w:t xml:space="preserve"> </w:t>
      </w:r>
      <w:proofErr w:type="spellStart"/>
      <w:r>
        <w:t>en</w:t>
      </w:r>
      <w:proofErr w:type="spellEnd"/>
      <w:r>
        <w:t xml:space="preserve"> </w:t>
      </w:r>
      <w:proofErr w:type="spellStart"/>
      <w:r>
        <w:t>voulant</w:t>
      </w:r>
      <w:proofErr w:type="spellEnd"/>
      <w:r>
        <w:t xml:space="preserve"> trop la </w:t>
      </w:r>
      <w:proofErr w:type="spellStart"/>
      <w:r>
        <w:t>contrôler</w:t>
      </w:r>
      <w:proofErr w:type="spellEnd"/>
      <w:r>
        <w:t xml:space="preserve">, il la </w:t>
      </w:r>
      <w:proofErr w:type="spellStart"/>
      <w:r>
        <w:t>perd</w:t>
      </w:r>
      <w:proofErr w:type="spellEnd"/>
      <w:r>
        <w:t xml:space="preserve">.  </w:t>
      </w:r>
    </w:p>
    <w:p w14:paraId="421D12E1" w14:textId="4A782844" w:rsidR="00EC3A88" w:rsidRDefault="00000000" w:rsidP="00DE3544">
      <w:pPr>
        <w:jc w:val="both"/>
      </w:pPr>
      <w:proofErr w:type="spellStart"/>
      <w:r>
        <w:t>L’auteur</w:t>
      </w:r>
      <w:proofErr w:type="spellEnd"/>
      <w:r>
        <w:t xml:space="preserve"> nous fait </w:t>
      </w:r>
      <w:proofErr w:type="spellStart"/>
      <w:r>
        <w:t>penser</w:t>
      </w:r>
      <w:proofErr w:type="spellEnd"/>
      <w:r>
        <w:t xml:space="preserve"> à </w:t>
      </w:r>
      <w:proofErr w:type="spellStart"/>
      <w:r>
        <w:t>notre</w:t>
      </w:r>
      <w:proofErr w:type="spellEnd"/>
      <w:r>
        <w:t xml:space="preserve"> rapport avec la </w:t>
      </w:r>
      <w:proofErr w:type="gramStart"/>
      <w:r>
        <w:t>nature :</w:t>
      </w:r>
      <w:proofErr w:type="gramEnd"/>
      <w:r>
        <w:t xml:space="preserve"> </w:t>
      </w:r>
      <w:proofErr w:type="spellStart"/>
      <w:r>
        <w:t>elle</w:t>
      </w:r>
      <w:proofErr w:type="spellEnd"/>
      <w:r>
        <w:t xml:space="preserve"> </w:t>
      </w:r>
      <w:r w:rsidR="00EA5C22">
        <w:t xml:space="preserve">ne </w:t>
      </w:r>
      <w:r>
        <w:t xml:space="preserve">doit pas </w:t>
      </w:r>
      <w:proofErr w:type="spellStart"/>
      <w:r>
        <w:t>juste</w:t>
      </w:r>
      <w:proofErr w:type="spellEnd"/>
      <w:r>
        <w:t xml:space="preserve"> </w:t>
      </w:r>
      <w:proofErr w:type="spellStart"/>
      <w:r>
        <w:t>être</w:t>
      </w:r>
      <w:proofErr w:type="spellEnd"/>
      <w:r>
        <w:t xml:space="preserve"> </w:t>
      </w:r>
      <w:proofErr w:type="spellStart"/>
      <w:r>
        <w:t>utilisée</w:t>
      </w:r>
      <w:proofErr w:type="spellEnd"/>
      <w:r>
        <w:t xml:space="preserve"> </w:t>
      </w:r>
      <w:proofErr w:type="spellStart"/>
      <w:r>
        <w:t>ou</w:t>
      </w:r>
      <w:proofErr w:type="spellEnd"/>
      <w:r>
        <w:t xml:space="preserve"> </w:t>
      </w:r>
      <w:proofErr w:type="spellStart"/>
      <w:r>
        <w:t>regardée</w:t>
      </w:r>
      <w:proofErr w:type="spellEnd"/>
      <w:r>
        <w:t xml:space="preserve">, </w:t>
      </w:r>
      <w:proofErr w:type="spellStart"/>
      <w:r>
        <w:t>mais</w:t>
      </w:r>
      <w:proofErr w:type="spellEnd"/>
      <w:r>
        <w:t xml:space="preserve"> </w:t>
      </w:r>
      <w:proofErr w:type="spellStart"/>
      <w:r>
        <w:t>vécue</w:t>
      </w:r>
      <w:proofErr w:type="spellEnd"/>
      <w:r>
        <w:t xml:space="preserve"> et </w:t>
      </w:r>
      <w:proofErr w:type="spellStart"/>
      <w:r>
        <w:t>respectée</w:t>
      </w:r>
      <w:proofErr w:type="spellEnd"/>
      <w:r>
        <w:t xml:space="preserve"> </w:t>
      </w:r>
      <w:proofErr w:type="spellStart"/>
      <w:r>
        <w:t>comme</w:t>
      </w:r>
      <w:proofErr w:type="spellEnd"/>
      <w:r>
        <w:t xml:space="preserve"> libre.</w:t>
      </w:r>
      <w:r>
        <w:rPr>
          <w:noProof/>
        </w:rPr>
        <w:drawing>
          <wp:anchor distT="114300" distB="114300" distL="114300" distR="114300" simplePos="0" relativeHeight="251658240" behindDoc="0" locked="0" layoutInCell="1" hidden="0" allowOverlap="1" wp14:anchorId="310CF5CF" wp14:editId="593EE462">
            <wp:simplePos x="0" y="0"/>
            <wp:positionH relativeFrom="column">
              <wp:posOffset>-171449</wp:posOffset>
            </wp:positionH>
            <wp:positionV relativeFrom="paragraph">
              <wp:posOffset>238125</wp:posOffset>
            </wp:positionV>
            <wp:extent cx="2671763" cy="1483144"/>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671763" cy="1483144"/>
                    </a:xfrm>
                    <a:prstGeom prst="rect">
                      <a:avLst/>
                    </a:prstGeom>
                    <a:ln/>
                  </pic:spPr>
                </pic:pic>
              </a:graphicData>
            </a:graphic>
          </wp:anchor>
        </w:drawing>
      </w:r>
      <w:r w:rsidR="00EA5C22">
        <w:t xml:space="preserve"> </w:t>
      </w:r>
      <w:proofErr w:type="spellStart"/>
      <w:r>
        <w:t>Pourquoi</w:t>
      </w:r>
      <w:proofErr w:type="spellEnd"/>
      <w:r>
        <w:t xml:space="preserve"> </w:t>
      </w:r>
      <w:proofErr w:type="spellStart"/>
      <w:r>
        <w:t>cette</w:t>
      </w:r>
      <w:proofErr w:type="spellEnd"/>
      <w:r>
        <w:t xml:space="preserve"> </w:t>
      </w:r>
      <w:proofErr w:type="gramStart"/>
      <w:r>
        <w:t xml:space="preserve">image </w:t>
      </w:r>
      <w:r w:rsidR="00DE3544">
        <w:t>?</w:t>
      </w:r>
      <w:proofErr w:type="gramEnd"/>
      <w:r>
        <w:t xml:space="preserve"> Parce </w:t>
      </w:r>
      <w:proofErr w:type="spellStart"/>
      <w:r>
        <w:t>qu’elle</w:t>
      </w:r>
      <w:proofErr w:type="spellEnd"/>
      <w:r>
        <w:t xml:space="preserve"> montre bien la vision de </w:t>
      </w:r>
      <w:proofErr w:type="gramStart"/>
      <w:r>
        <w:t>Nemo :</w:t>
      </w:r>
      <w:proofErr w:type="gramEnd"/>
      <w:r>
        <w:t xml:space="preserve"> il admire la </w:t>
      </w:r>
      <w:proofErr w:type="spellStart"/>
      <w:r>
        <w:t>beauté</w:t>
      </w:r>
      <w:proofErr w:type="spellEnd"/>
      <w:r>
        <w:t xml:space="preserve"> de la nature </w:t>
      </w:r>
      <w:proofErr w:type="spellStart"/>
      <w:r>
        <w:t>comme</w:t>
      </w:r>
      <w:proofErr w:type="spellEnd"/>
      <w:r>
        <w:t xml:space="preserve"> </w:t>
      </w:r>
      <w:proofErr w:type="spellStart"/>
      <w:r>
        <w:t>une</w:t>
      </w:r>
      <w:proofErr w:type="spellEnd"/>
      <w:r>
        <w:t xml:space="preserve"> </w:t>
      </w:r>
      <w:proofErr w:type="spellStart"/>
      <w:r>
        <w:t>œuvre</w:t>
      </w:r>
      <w:proofErr w:type="spellEnd"/>
      <w:r>
        <w:t xml:space="preserve"> d’art, </w:t>
      </w:r>
      <w:proofErr w:type="spellStart"/>
      <w:r>
        <w:t>mais</w:t>
      </w:r>
      <w:proofErr w:type="spellEnd"/>
      <w:r>
        <w:t xml:space="preserve"> à travers </w:t>
      </w:r>
      <w:proofErr w:type="spellStart"/>
      <w:r>
        <w:t>une</w:t>
      </w:r>
      <w:proofErr w:type="spellEnd"/>
      <w:r>
        <w:t xml:space="preserve"> </w:t>
      </w:r>
      <w:proofErr w:type="spellStart"/>
      <w:r>
        <w:t>vitre</w:t>
      </w:r>
      <w:proofErr w:type="spellEnd"/>
      <w:r>
        <w:t xml:space="preserve">. Cela </w:t>
      </w:r>
      <w:proofErr w:type="spellStart"/>
      <w:r>
        <w:t>représente</w:t>
      </w:r>
      <w:proofErr w:type="spellEnd"/>
      <w:r>
        <w:t xml:space="preserve"> à la </w:t>
      </w:r>
      <w:proofErr w:type="spellStart"/>
      <w:r>
        <w:t>fois</w:t>
      </w:r>
      <w:proofErr w:type="spellEnd"/>
      <w:r>
        <w:t xml:space="preserve"> son </w:t>
      </w:r>
      <w:proofErr w:type="spellStart"/>
      <w:r>
        <w:t>émerveillement</w:t>
      </w:r>
      <w:proofErr w:type="spellEnd"/>
      <w:r>
        <w:t xml:space="preserve"> et son </w:t>
      </w:r>
      <w:proofErr w:type="spellStart"/>
      <w:r>
        <w:t>isolement</w:t>
      </w:r>
      <w:proofErr w:type="spellEnd"/>
      <w:r>
        <w:t>.</w:t>
      </w:r>
    </w:p>
    <w:p w14:paraId="2CE18DFC" w14:textId="77777777" w:rsidR="00F47F06" w:rsidRDefault="00F47F06">
      <w:pPr>
        <w:rPr>
          <w:sz w:val="24"/>
          <w:szCs w:val="24"/>
        </w:rPr>
      </w:pPr>
    </w:p>
    <w:p w14:paraId="5F007DF5" w14:textId="77777777" w:rsidR="00EA5C22" w:rsidRDefault="00EA5C22">
      <w:pPr>
        <w:rPr>
          <w:sz w:val="24"/>
          <w:szCs w:val="24"/>
        </w:rPr>
      </w:pPr>
      <w:r>
        <w:rPr>
          <w:sz w:val="24"/>
          <w:szCs w:val="24"/>
        </w:rPr>
        <w:br w:type="page"/>
      </w:r>
    </w:p>
    <w:p w14:paraId="06D83040" w14:textId="40F7017A" w:rsidR="00EA5C22" w:rsidRDefault="00EA5C22" w:rsidP="00EA5C22">
      <w:pPr>
        <w:spacing w:before="240" w:after="240"/>
        <w:jc w:val="center"/>
        <w:rPr>
          <w:b/>
          <w:bCs/>
          <w:sz w:val="24"/>
          <w:szCs w:val="24"/>
        </w:rPr>
      </w:pPr>
      <w:r>
        <w:rPr>
          <w:rFonts w:ascii="Arial Black" w:eastAsia="Arial Black" w:hAnsi="Arial Black" w:cs="Arial Black"/>
          <w:sz w:val="24"/>
          <w:szCs w:val="24"/>
        </w:rPr>
        <w:lastRenderedPageBreak/>
        <w:t xml:space="preserve">L’homme et la </w:t>
      </w:r>
      <w:proofErr w:type="gramStart"/>
      <w:r>
        <w:rPr>
          <w:rFonts w:ascii="Arial Black" w:eastAsia="Arial Black" w:hAnsi="Arial Black" w:cs="Arial Black"/>
          <w:sz w:val="24"/>
          <w:szCs w:val="24"/>
        </w:rPr>
        <w:t>science :</w:t>
      </w:r>
      <w:proofErr w:type="gramEnd"/>
      <w:r>
        <w:rPr>
          <w:rFonts w:ascii="Arial Black" w:eastAsia="Arial Black" w:hAnsi="Arial Black" w:cs="Arial Black"/>
          <w:sz w:val="24"/>
          <w:szCs w:val="24"/>
        </w:rPr>
        <w:t xml:space="preserve"> la </w:t>
      </w:r>
      <w:proofErr w:type="spellStart"/>
      <w:r>
        <w:rPr>
          <w:rFonts w:ascii="Arial Black" w:eastAsia="Arial Black" w:hAnsi="Arial Black" w:cs="Arial Black"/>
          <w:sz w:val="24"/>
          <w:szCs w:val="24"/>
        </w:rPr>
        <w:t>communauté</w:t>
      </w:r>
      <w:proofErr w:type="spellEnd"/>
      <w:r>
        <w:rPr>
          <w:rFonts w:ascii="Arial Black" w:eastAsia="Arial Black" w:hAnsi="Arial Black" w:cs="Arial Black"/>
          <w:sz w:val="24"/>
          <w:szCs w:val="24"/>
        </w:rPr>
        <w:t xml:space="preserve"> sous-marine du capitaine Nemo</w:t>
      </w:r>
    </w:p>
    <w:p w14:paraId="2EBFBF5F" w14:textId="77777777" w:rsidR="00EA5C22" w:rsidRDefault="00EA5C22" w:rsidP="00EA5C22">
      <w:pPr>
        <w:spacing w:before="240" w:after="240"/>
        <w:jc w:val="center"/>
        <w:rPr>
          <w:b/>
          <w:bCs/>
          <w:sz w:val="24"/>
          <w:szCs w:val="24"/>
        </w:rPr>
      </w:pPr>
      <w:r>
        <w:rPr>
          <w:b/>
          <w:bCs/>
          <w:sz w:val="24"/>
          <w:szCs w:val="24"/>
        </w:rPr>
        <w:t xml:space="preserve">La </w:t>
      </w:r>
      <w:proofErr w:type="spellStart"/>
      <w:r>
        <w:rPr>
          <w:b/>
          <w:bCs/>
          <w:sz w:val="24"/>
          <w:szCs w:val="24"/>
        </w:rPr>
        <w:t>découverte</w:t>
      </w:r>
      <w:proofErr w:type="spellEnd"/>
      <w:r>
        <w:rPr>
          <w:b/>
          <w:bCs/>
          <w:sz w:val="24"/>
          <w:szCs w:val="24"/>
        </w:rPr>
        <w:t xml:space="preserve"> du Nautilus (p.122 à 127)</w:t>
      </w:r>
    </w:p>
    <w:p w14:paraId="0D1D7B3A" w14:textId="77777777" w:rsidR="00EA5C22" w:rsidRDefault="00EA5C22" w:rsidP="00EA5C22">
      <w:pPr>
        <w:spacing w:before="240" w:after="240"/>
        <w:jc w:val="center"/>
        <w:rPr>
          <w:b/>
          <w:bCs/>
          <w:color w:val="000000"/>
          <w:sz w:val="24"/>
          <w:szCs w:val="24"/>
        </w:rPr>
      </w:pPr>
      <w:proofErr w:type="spellStart"/>
      <w:r>
        <w:t>Richeux</w:t>
      </w:r>
      <w:proofErr w:type="spellEnd"/>
      <w:r>
        <w:t xml:space="preserve"> Sasha 2TSI</w:t>
      </w:r>
    </w:p>
    <w:p w14:paraId="3F0D2022" w14:textId="77777777" w:rsidR="00EA5C22" w:rsidRDefault="00EA5C22" w:rsidP="00EA5C22">
      <w:pPr>
        <w:spacing w:before="240" w:after="240"/>
        <w:jc w:val="both"/>
      </w:pPr>
      <w:r>
        <w:t xml:space="preserve">Dans </w:t>
      </w:r>
      <w:proofErr w:type="spellStart"/>
      <w:r>
        <w:t>cet</w:t>
      </w:r>
      <w:proofErr w:type="spellEnd"/>
      <w:r>
        <w:t xml:space="preserve"> extrait, le </w:t>
      </w:r>
      <w:proofErr w:type="spellStart"/>
      <w:r>
        <w:t>narrateur</w:t>
      </w:r>
      <w:proofErr w:type="spellEnd"/>
      <w:r>
        <w:t xml:space="preserve">, le </w:t>
      </w:r>
      <w:proofErr w:type="spellStart"/>
      <w:r>
        <w:t>professeur</w:t>
      </w:r>
      <w:proofErr w:type="spellEnd"/>
      <w:r>
        <w:t xml:space="preserve"> </w:t>
      </w:r>
      <w:proofErr w:type="spellStart"/>
      <w:r>
        <w:t>Aronnax</w:t>
      </w:r>
      <w:proofErr w:type="spellEnd"/>
      <w:r>
        <w:t xml:space="preserve">, </w:t>
      </w:r>
      <w:proofErr w:type="spellStart"/>
      <w:r>
        <w:t>visite</w:t>
      </w:r>
      <w:proofErr w:type="spellEnd"/>
      <w:r>
        <w:t xml:space="preserve"> avec le capitaine Nemo les </w:t>
      </w:r>
      <w:proofErr w:type="spellStart"/>
      <w:r>
        <w:t>différentes</w:t>
      </w:r>
      <w:proofErr w:type="spellEnd"/>
      <w:r>
        <w:t xml:space="preserve"> parties du Nautilus, un sous-</w:t>
      </w:r>
      <w:proofErr w:type="spellStart"/>
      <w:r>
        <w:t>marin</w:t>
      </w:r>
      <w:proofErr w:type="spellEnd"/>
      <w:r>
        <w:t xml:space="preserve"> </w:t>
      </w:r>
      <w:proofErr w:type="spellStart"/>
      <w:r>
        <w:t>entièrement</w:t>
      </w:r>
      <w:proofErr w:type="spellEnd"/>
      <w:r>
        <w:t xml:space="preserve"> </w:t>
      </w:r>
      <w:proofErr w:type="spellStart"/>
      <w:r>
        <w:t>fonctionnant</w:t>
      </w:r>
      <w:proofErr w:type="spellEnd"/>
      <w:r>
        <w:t xml:space="preserve"> à </w:t>
      </w:r>
      <w:proofErr w:type="spellStart"/>
      <w:r>
        <w:t>l’électricité</w:t>
      </w:r>
      <w:proofErr w:type="spellEnd"/>
      <w:r>
        <w:t xml:space="preserve">. Nemo </w:t>
      </w:r>
      <w:proofErr w:type="spellStart"/>
      <w:r>
        <w:t>explique</w:t>
      </w:r>
      <w:proofErr w:type="spellEnd"/>
      <w:r>
        <w:t xml:space="preserve"> comment </w:t>
      </w:r>
      <w:proofErr w:type="spellStart"/>
      <w:r>
        <w:t>cette</w:t>
      </w:r>
      <w:proofErr w:type="spellEnd"/>
      <w:r>
        <w:t xml:space="preserve"> </w:t>
      </w:r>
      <w:proofErr w:type="spellStart"/>
      <w:r>
        <w:t>énergie</w:t>
      </w:r>
      <w:proofErr w:type="spellEnd"/>
      <w:r>
        <w:t xml:space="preserve"> </w:t>
      </w:r>
      <w:proofErr w:type="spellStart"/>
      <w:r>
        <w:t>permet</w:t>
      </w:r>
      <w:proofErr w:type="spellEnd"/>
      <w:r>
        <w:t xml:space="preserve"> de </w:t>
      </w:r>
      <w:proofErr w:type="spellStart"/>
      <w:r>
        <w:t>remplacer</w:t>
      </w:r>
      <w:proofErr w:type="spellEnd"/>
      <w:r>
        <w:t xml:space="preserve"> le vent, </w:t>
      </w:r>
      <w:proofErr w:type="spellStart"/>
      <w:r>
        <w:t>l’eau</w:t>
      </w:r>
      <w:proofErr w:type="spellEnd"/>
      <w:r>
        <w:t xml:space="preserve"> et la </w:t>
      </w:r>
      <w:proofErr w:type="spellStart"/>
      <w:r>
        <w:t>vapeur</w:t>
      </w:r>
      <w:proofErr w:type="spellEnd"/>
      <w:r>
        <w:t xml:space="preserve"> pour </w:t>
      </w:r>
      <w:proofErr w:type="spellStart"/>
      <w:r>
        <w:t>éclairer</w:t>
      </w:r>
      <w:proofErr w:type="spellEnd"/>
      <w:r>
        <w:t xml:space="preserve">, se </w:t>
      </w:r>
      <w:proofErr w:type="spellStart"/>
      <w:r>
        <w:t>déplacer</w:t>
      </w:r>
      <w:proofErr w:type="spellEnd"/>
      <w:r>
        <w:t xml:space="preserve"> et </w:t>
      </w:r>
      <w:proofErr w:type="spellStart"/>
      <w:r>
        <w:t>même</w:t>
      </w:r>
      <w:proofErr w:type="spellEnd"/>
      <w:r>
        <w:t xml:space="preserve"> </w:t>
      </w:r>
      <w:proofErr w:type="spellStart"/>
      <w:r>
        <w:t>cuisiner</w:t>
      </w:r>
      <w:proofErr w:type="spellEnd"/>
      <w:r>
        <w:t xml:space="preserve">. </w:t>
      </w:r>
      <w:proofErr w:type="spellStart"/>
      <w:r>
        <w:t>Aronnax</w:t>
      </w:r>
      <w:proofErr w:type="spellEnd"/>
      <w:r>
        <w:t xml:space="preserve"> </w:t>
      </w:r>
      <w:proofErr w:type="spellStart"/>
      <w:r>
        <w:t>découvre</w:t>
      </w:r>
      <w:proofErr w:type="spellEnd"/>
      <w:r>
        <w:t xml:space="preserve"> un </w:t>
      </w:r>
      <w:proofErr w:type="spellStart"/>
      <w:r>
        <w:t>univers</w:t>
      </w:r>
      <w:proofErr w:type="spellEnd"/>
      <w:r>
        <w:t xml:space="preserve"> </w:t>
      </w:r>
      <w:proofErr w:type="spellStart"/>
      <w:r>
        <w:t>autonome</w:t>
      </w:r>
      <w:proofErr w:type="spellEnd"/>
      <w:r>
        <w:t xml:space="preserve">, coupé du monde </w:t>
      </w:r>
      <w:proofErr w:type="spellStart"/>
      <w:r>
        <w:t>extérieur</w:t>
      </w:r>
      <w:proofErr w:type="spellEnd"/>
      <w:r>
        <w:t xml:space="preserve">, </w:t>
      </w:r>
      <w:proofErr w:type="spellStart"/>
      <w:r>
        <w:t>où</w:t>
      </w:r>
      <w:proofErr w:type="spellEnd"/>
      <w:r>
        <w:t xml:space="preserve"> la science domine tout. Ce passage montre </w:t>
      </w:r>
      <w:proofErr w:type="spellStart"/>
      <w:r>
        <w:t>l’admiration</w:t>
      </w:r>
      <w:proofErr w:type="spellEnd"/>
      <w:r>
        <w:t xml:space="preserve"> du </w:t>
      </w:r>
      <w:proofErr w:type="spellStart"/>
      <w:r>
        <w:t>narrateur</w:t>
      </w:r>
      <w:proofErr w:type="spellEnd"/>
      <w:r>
        <w:t xml:space="preserve"> pour les inventions du capitaine, </w:t>
      </w:r>
      <w:proofErr w:type="spellStart"/>
      <w:r>
        <w:t>mais</w:t>
      </w:r>
      <w:proofErr w:type="spellEnd"/>
      <w:r>
        <w:t xml:space="preserve"> </w:t>
      </w:r>
      <w:proofErr w:type="spellStart"/>
      <w:r>
        <w:t>aussi</w:t>
      </w:r>
      <w:proofErr w:type="spellEnd"/>
      <w:r>
        <w:t xml:space="preserve"> la </w:t>
      </w:r>
      <w:proofErr w:type="spellStart"/>
      <w:r>
        <w:t>volonté</w:t>
      </w:r>
      <w:proofErr w:type="spellEnd"/>
      <w:r>
        <w:t xml:space="preserve"> de Nemo de vivre </w:t>
      </w:r>
      <w:proofErr w:type="spellStart"/>
      <w:r>
        <w:t>en</w:t>
      </w:r>
      <w:proofErr w:type="spellEnd"/>
      <w:r>
        <w:t xml:space="preserve"> dehors de la société des hommes.</w:t>
      </w:r>
    </w:p>
    <w:p w14:paraId="75969DCD" w14:textId="77777777" w:rsidR="00EA5C22" w:rsidRDefault="00EA5C22" w:rsidP="00EA5C22">
      <w:pPr>
        <w:pStyle w:val="Titre3"/>
        <w:keepNext w:val="0"/>
        <w:keepLines w:val="0"/>
        <w:spacing w:before="280"/>
        <w:jc w:val="both"/>
        <w:rPr>
          <w:b/>
          <w:bCs/>
          <w:color w:val="000000"/>
          <w:sz w:val="24"/>
          <w:szCs w:val="24"/>
        </w:rPr>
      </w:pPr>
      <w:bookmarkStart w:id="0" w:name="_y72qyvfsmtp7" w:colFirst="0" w:colLast="0"/>
      <w:bookmarkEnd w:id="0"/>
      <w:r>
        <w:rPr>
          <w:b/>
          <w:bCs/>
          <w:color w:val="000000"/>
          <w:sz w:val="24"/>
          <w:szCs w:val="24"/>
        </w:rPr>
        <w:t xml:space="preserve">Concepts </w:t>
      </w:r>
      <w:proofErr w:type="spellStart"/>
      <w:r>
        <w:rPr>
          <w:b/>
          <w:bCs/>
          <w:color w:val="000000"/>
          <w:sz w:val="24"/>
          <w:szCs w:val="24"/>
        </w:rPr>
        <w:t>abordés</w:t>
      </w:r>
      <w:proofErr w:type="spellEnd"/>
      <w:r>
        <w:rPr>
          <w:b/>
          <w:bCs/>
          <w:color w:val="000000"/>
          <w:sz w:val="24"/>
          <w:szCs w:val="24"/>
        </w:rPr>
        <w:t xml:space="preserve">, </w:t>
      </w:r>
      <w:proofErr w:type="spellStart"/>
      <w:r>
        <w:rPr>
          <w:b/>
          <w:bCs/>
          <w:color w:val="000000"/>
          <w:sz w:val="24"/>
          <w:szCs w:val="24"/>
        </w:rPr>
        <w:t>thématiques</w:t>
      </w:r>
      <w:proofErr w:type="spellEnd"/>
      <w:r>
        <w:rPr>
          <w:b/>
          <w:bCs/>
          <w:color w:val="000000"/>
          <w:sz w:val="24"/>
          <w:szCs w:val="24"/>
        </w:rPr>
        <w:t xml:space="preserve"> </w:t>
      </w:r>
      <w:proofErr w:type="spellStart"/>
      <w:r>
        <w:rPr>
          <w:b/>
          <w:bCs/>
          <w:color w:val="000000"/>
          <w:sz w:val="24"/>
          <w:szCs w:val="24"/>
        </w:rPr>
        <w:t>traitées</w:t>
      </w:r>
      <w:proofErr w:type="spellEnd"/>
      <w:r>
        <w:rPr>
          <w:b/>
          <w:bCs/>
          <w:color w:val="000000"/>
          <w:sz w:val="24"/>
          <w:szCs w:val="24"/>
        </w:rPr>
        <w:t xml:space="preserve">, </w:t>
      </w:r>
      <w:proofErr w:type="spellStart"/>
      <w:r>
        <w:rPr>
          <w:b/>
          <w:bCs/>
          <w:color w:val="000000"/>
          <w:sz w:val="24"/>
          <w:szCs w:val="24"/>
        </w:rPr>
        <w:t>objet</w:t>
      </w:r>
      <w:proofErr w:type="spellEnd"/>
      <w:r>
        <w:rPr>
          <w:b/>
          <w:bCs/>
          <w:color w:val="000000"/>
          <w:sz w:val="24"/>
          <w:szCs w:val="24"/>
        </w:rPr>
        <w:t xml:space="preserve"> du </w:t>
      </w:r>
      <w:proofErr w:type="spellStart"/>
      <w:r>
        <w:rPr>
          <w:b/>
          <w:bCs/>
          <w:color w:val="000000"/>
          <w:sz w:val="24"/>
          <w:szCs w:val="24"/>
        </w:rPr>
        <w:t>texte</w:t>
      </w:r>
      <w:proofErr w:type="spellEnd"/>
    </w:p>
    <w:p w14:paraId="2E30BF6E" w14:textId="77777777" w:rsidR="00EA5C22" w:rsidRDefault="00EA5C22" w:rsidP="00EA5C22">
      <w:pPr>
        <w:numPr>
          <w:ilvl w:val="0"/>
          <w:numId w:val="78"/>
        </w:numPr>
        <w:spacing w:before="240"/>
        <w:jc w:val="both"/>
      </w:pPr>
      <w:proofErr w:type="spellStart"/>
      <w:r>
        <w:t>Progrès</w:t>
      </w:r>
      <w:proofErr w:type="spellEnd"/>
      <w:r>
        <w:t xml:space="preserve"> </w:t>
      </w:r>
      <w:proofErr w:type="spellStart"/>
      <w:r>
        <w:t>scientifique</w:t>
      </w:r>
      <w:proofErr w:type="spellEnd"/>
      <w:r>
        <w:t xml:space="preserve"> et </w:t>
      </w:r>
      <w:proofErr w:type="gramStart"/>
      <w:r>
        <w:t>technique :</w:t>
      </w:r>
      <w:proofErr w:type="gramEnd"/>
      <w:r>
        <w:t xml:space="preserve"> le </w:t>
      </w:r>
      <w:proofErr w:type="spellStart"/>
      <w:r>
        <w:t>texte</w:t>
      </w:r>
      <w:proofErr w:type="spellEnd"/>
      <w:r>
        <w:t xml:space="preserve"> </w:t>
      </w:r>
      <w:proofErr w:type="spellStart"/>
      <w:r>
        <w:t>illustre</w:t>
      </w:r>
      <w:proofErr w:type="spellEnd"/>
      <w:r>
        <w:t xml:space="preserve"> la </w:t>
      </w:r>
      <w:proofErr w:type="spellStart"/>
      <w:r>
        <w:t>foi</w:t>
      </w:r>
      <w:proofErr w:type="spellEnd"/>
      <w:r>
        <w:t xml:space="preserve"> de Jules Verne dans la science et </w:t>
      </w:r>
      <w:proofErr w:type="spellStart"/>
      <w:r>
        <w:t>ses</w:t>
      </w:r>
      <w:proofErr w:type="spellEnd"/>
      <w:r>
        <w:t xml:space="preserve"> </w:t>
      </w:r>
      <w:proofErr w:type="spellStart"/>
      <w:r>
        <w:t>capacités</w:t>
      </w:r>
      <w:proofErr w:type="spellEnd"/>
      <w:r>
        <w:t xml:space="preserve"> à </w:t>
      </w:r>
      <w:proofErr w:type="spellStart"/>
      <w:r>
        <w:t>repousser</w:t>
      </w:r>
      <w:proofErr w:type="spellEnd"/>
      <w:r>
        <w:t xml:space="preserve"> les </w:t>
      </w:r>
      <w:proofErr w:type="spellStart"/>
      <w:r>
        <w:t>limites</w:t>
      </w:r>
      <w:proofErr w:type="spellEnd"/>
      <w:r>
        <w:t xml:space="preserve"> de </w:t>
      </w:r>
      <w:proofErr w:type="spellStart"/>
      <w:r>
        <w:t>l’humanité</w:t>
      </w:r>
      <w:proofErr w:type="spellEnd"/>
      <w:r>
        <w:t>.</w:t>
      </w:r>
    </w:p>
    <w:p w14:paraId="1F2C9F7A" w14:textId="77777777" w:rsidR="00EA5C22" w:rsidRDefault="00EA5C22" w:rsidP="00EA5C22">
      <w:pPr>
        <w:numPr>
          <w:ilvl w:val="0"/>
          <w:numId w:val="78"/>
        </w:numPr>
        <w:jc w:val="both"/>
      </w:pPr>
      <w:proofErr w:type="spellStart"/>
      <w:r>
        <w:t>Autonomie</w:t>
      </w:r>
      <w:proofErr w:type="spellEnd"/>
      <w:r>
        <w:t xml:space="preserve"> et </w:t>
      </w:r>
      <w:proofErr w:type="spellStart"/>
      <w:proofErr w:type="gramStart"/>
      <w:r>
        <w:t>isolement</w:t>
      </w:r>
      <w:proofErr w:type="spellEnd"/>
      <w:r>
        <w:t xml:space="preserve"> :</w:t>
      </w:r>
      <w:proofErr w:type="gramEnd"/>
      <w:r>
        <w:t xml:space="preserve"> Nemo se coupe </w:t>
      </w:r>
      <w:proofErr w:type="spellStart"/>
      <w:r>
        <w:t>volontairement</w:t>
      </w:r>
      <w:proofErr w:type="spellEnd"/>
      <w:r>
        <w:t xml:space="preserve"> du monde, </w:t>
      </w:r>
      <w:proofErr w:type="spellStart"/>
      <w:r>
        <w:t>créant</w:t>
      </w:r>
      <w:proofErr w:type="spellEnd"/>
      <w:r>
        <w:t xml:space="preserve"> </w:t>
      </w:r>
      <w:proofErr w:type="spellStart"/>
      <w:r>
        <w:t>une</w:t>
      </w:r>
      <w:proofErr w:type="spellEnd"/>
      <w:r>
        <w:t xml:space="preserve"> </w:t>
      </w:r>
      <w:proofErr w:type="spellStart"/>
      <w:r>
        <w:t>communauté</w:t>
      </w:r>
      <w:proofErr w:type="spellEnd"/>
      <w:r>
        <w:t xml:space="preserve"> </w:t>
      </w:r>
      <w:proofErr w:type="spellStart"/>
      <w:r>
        <w:t>restreinte</w:t>
      </w:r>
      <w:proofErr w:type="spellEnd"/>
      <w:r>
        <w:t xml:space="preserve"> </w:t>
      </w:r>
      <w:proofErr w:type="spellStart"/>
      <w:r>
        <w:t>où</w:t>
      </w:r>
      <w:proofErr w:type="spellEnd"/>
      <w:r>
        <w:t xml:space="preserve"> tout </w:t>
      </w:r>
      <w:proofErr w:type="spellStart"/>
      <w:r>
        <w:t>dépend</w:t>
      </w:r>
      <w:proofErr w:type="spellEnd"/>
      <w:r>
        <w:t xml:space="preserve"> de la machine.</w:t>
      </w:r>
    </w:p>
    <w:p w14:paraId="0DEECDDC" w14:textId="77777777" w:rsidR="00EA5C22" w:rsidRDefault="00EA5C22" w:rsidP="00EA5C22">
      <w:pPr>
        <w:numPr>
          <w:ilvl w:val="0"/>
          <w:numId w:val="78"/>
        </w:numPr>
        <w:spacing w:after="240"/>
        <w:jc w:val="both"/>
      </w:pPr>
      <w:r>
        <w:t xml:space="preserve">Rapport entre </w:t>
      </w:r>
      <w:proofErr w:type="spellStart"/>
      <w:r>
        <w:t>individu</w:t>
      </w:r>
      <w:proofErr w:type="spellEnd"/>
      <w:r>
        <w:t xml:space="preserve"> et </w:t>
      </w:r>
      <w:proofErr w:type="gramStart"/>
      <w:r>
        <w:t>société :</w:t>
      </w:r>
      <w:proofErr w:type="gramEnd"/>
      <w:r>
        <w:t xml:space="preserve"> le capitaine Nemo </w:t>
      </w:r>
      <w:proofErr w:type="spellStart"/>
      <w:r>
        <w:t>représente</w:t>
      </w:r>
      <w:proofErr w:type="spellEnd"/>
      <w:r>
        <w:t xml:space="preserve"> un </w:t>
      </w:r>
      <w:proofErr w:type="spellStart"/>
      <w:r>
        <w:t>individu</w:t>
      </w:r>
      <w:proofErr w:type="spellEnd"/>
      <w:r>
        <w:t xml:space="preserve"> qui </w:t>
      </w:r>
      <w:proofErr w:type="spellStart"/>
      <w:r>
        <w:t>rejette</w:t>
      </w:r>
      <w:proofErr w:type="spellEnd"/>
      <w:r>
        <w:t xml:space="preserve"> la société </w:t>
      </w:r>
      <w:proofErr w:type="spellStart"/>
      <w:r>
        <w:t>terrestre</w:t>
      </w:r>
      <w:proofErr w:type="spellEnd"/>
      <w:r>
        <w:t xml:space="preserve"> pour </w:t>
      </w:r>
      <w:proofErr w:type="spellStart"/>
      <w:r>
        <w:t>construire</w:t>
      </w:r>
      <w:proofErr w:type="spellEnd"/>
      <w:r>
        <w:t xml:space="preserve"> </w:t>
      </w:r>
      <w:proofErr w:type="spellStart"/>
      <w:r>
        <w:t>sa</w:t>
      </w:r>
      <w:proofErr w:type="spellEnd"/>
      <w:r>
        <w:t xml:space="preserve"> propre </w:t>
      </w:r>
      <w:proofErr w:type="spellStart"/>
      <w:r>
        <w:t>communauté</w:t>
      </w:r>
      <w:proofErr w:type="spellEnd"/>
      <w:r>
        <w:t xml:space="preserve"> sous-marine.</w:t>
      </w:r>
    </w:p>
    <w:p w14:paraId="1D5C2FCA" w14:textId="77777777" w:rsidR="00EA5C22" w:rsidRDefault="00EA5C22" w:rsidP="00EA5C22">
      <w:pPr>
        <w:spacing w:before="240" w:after="240"/>
        <w:jc w:val="both"/>
      </w:pPr>
      <w:proofErr w:type="spellStart"/>
      <w:r>
        <w:t>L’objet</w:t>
      </w:r>
      <w:proofErr w:type="spellEnd"/>
      <w:r>
        <w:t xml:space="preserve"> du </w:t>
      </w:r>
      <w:proofErr w:type="spellStart"/>
      <w:r>
        <w:t>texte</w:t>
      </w:r>
      <w:proofErr w:type="spellEnd"/>
      <w:r>
        <w:t xml:space="preserve"> </w:t>
      </w:r>
      <w:proofErr w:type="spellStart"/>
      <w:r>
        <w:t>est</w:t>
      </w:r>
      <w:proofErr w:type="spellEnd"/>
      <w:r>
        <w:t xml:space="preserve"> </w:t>
      </w:r>
      <w:proofErr w:type="spellStart"/>
      <w:r>
        <w:t>donc</w:t>
      </w:r>
      <w:proofErr w:type="spellEnd"/>
      <w:r>
        <w:t xml:space="preserve"> de </w:t>
      </w:r>
      <w:proofErr w:type="spellStart"/>
      <w:r>
        <w:t>montrer</w:t>
      </w:r>
      <w:proofErr w:type="spellEnd"/>
      <w:r>
        <w:t xml:space="preserve"> comment le </w:t>
      </w:r>
      <w:proofErr w:type="spellStart"/>
      <w:r>
        <w:t>progrès</w:t>
      </w:r>
      <w:proofErr w:type="spellEnd"/>
      <w:r>
        <w:t xml:space="preserve"> technique </w:t>
      </w:r>
      <w:proofErr w:type="spellStart"/>
      <w:r>
        <w:t>permet</w:t>
      </w:r>
      <w:proofErr w:type="spellEnd"/>
      <w:r>
        <w:t xml:space="preserve"> à </w:t>
      </w:r>
      <w:proofErr w:type="spellStart"/>
      <w:r>
        <w:t>l’homme</w:t>
      </w:r>
      <w:proofErr w:type="spellEnd"/>
      <w:r>
        <w:t xml:space="preserve"> de </w:t>
      </w:r>
      <w:proofErr w:type="spellStart"/>
      <w:r>
        <w:t>s’émanciper</w:t>
      </w:r>
      <w:proofErr w:type="spellEnd"/>
      <w:r>
        <w:t xml:space="preserve"> des </w:t>
      </w:r>
      <w:proofErr w:type="spellStart"/>
      <w:r>
        <w:t>contraintes</w:t>
      </w:r>
      <w:proofErr w:type="spellEnd"/>
      <w:r>
        <w:t xml:space="preserve"> du monde, </w:t>
      </w:r>
      <w:proofErr w:type="spellStart"/>
      <w:r>
        <w:t>mais</w:t>
      </w:r>
      <w:proofErr w:type="spellEnd"/>
      <w:r>
        <w:t xml:space="preserve"> </w:t>
      </w:r>
      <w:proofErr w:type="spellStart"/>
      <w:r>
        <w:t>aussi</w:t>
      </w:r>
      <w:proofErr w:type="spellEnd"/>
      <w:r>
        <w:t xml:space="preserve"> de </w:t>
      </w:r>
      <w:proofErr w:type="spellStart"/>
      <w:r>
        <w:t>souligner</w:t>
      </w:r>
      <w:proofErr w:type="spellEnd"/>
      <w:r>
        <w:t xml:space="preserve"> les dangers d’un </w:t>
      </w:r>
      <w:proofErr w:type="spellStart"/>
      <w:r>
        <w:t>isolement</w:t>
      </w:r>
      <w:proofErr w:type="spellEnd"/>
      <w:r>
        <w:t xml:space="preserve"> </w:t>
      </w:r>
      <w:proofErr w:type="spellStart"/>
      <w:r>
        <w:t>absolu</w:t>
      </w:r>
      <w:proofErr w:type="spellEnd"/>
      <w:r>
        <w:t>.</w:t>
      </w:r>
    </w:p>
    <w:p w14:paraId="74A21B11" w14:textId="77777777" w:rsidR="00EA5C22" w:rsidRDefault="00EA5C22" w:rsidP="00EA5C22">
      <w:pPr>
        <w:pStyle w:val="Titre3"/>
        <w:keepNext w:val="0"/>
        <w:keepLines w:val="0"/>
        <w:spacing w:before="280"/>
        <w:jc w:val="both"/>
      </w:pPr>
      <w:bookmarkStart w:id="1" w:name="_w3gc10yke792" w:colFirst="0" w:colLast="0"/>
      <w:bookmarkEnd w:id="1"/>
      <w:r>
        <w:rPr>
          <w:b/>
          <w:bCs/>
          <w:color w:val="000000"/>
          <w:sz w:val="24"/>
          <w:szCs w:val="24"/>
        </w:rPr>
        <w:t xml:space="preserve">Définitions et </w:t>
      </w:r>
      <w:proofErr w:type="spellStart"/>
      <w:r>
        <w:rPr>
          <w:b/>
          <w:bCs/>
          <w:color w:val="000000"/>
          <w:sz w:val="24"/>
          <w:szCs w:val="24"/>
        </w:rPr>
        <w:t>étymologie</w:t>
      </w:r>
      <w:proofErr w:type="spellEnd"/>
    </w:p>
    <w:p w14:paraId="09F54E58" w14:textId="77777777" w:rsidR="00EA5C22" w:rsidRDefault="00EA5C22" w:rsidP="00EA5C22">
      <w:pPr>
        <w:numPr>
          <w:ilvl w:val="0"/>
          <w:numId w:val="76"/>
        </w:numPr>
        <w:spacing w:before="240"/>
        <w:jc w:val="both"/>
      </w:pPr>
      <w:proofErr w:type="spellStart"/>
      <w:proofErr w:type="gramStart"/>
      <w:r>
        <w:t>Progrès</w:t>
      </w:r>
      <w:proofErr w:type="spellEnd"/>
      <w:r>
        <w:t xml:space="preserve"> :</w:t>
      </w:r>
      <w:proofErr w:type="gramEnd"/>
      <w:r>
        <w:t xml:space="preserve"> du </w:t>
      </w:r>
      <w:proofErr w:type="spellStart"/>
      <w:r>
        <w:t>latin</w:t>
      </w:r>
      <w:proofErr w:type="spellEnd"/>
      <w:r>
        <w:t xml:space="preserve"> </w:t>
      </w:r>
      <w:proofErr w:type="spellStart"/>
      <w:r>
        <w:t>progredi</w:t>
      </w:r>
      <w:proofErr w:type="spellEnd"/>
      <w:r>
        <w:t xml:space="preserve">, </w:t>
      </w:r>
      <w:proofErr w:type="gramStart"/>
      <w:r>
        <w:t xml:space="preserve">“ </w:t>
      </w:r>
      <w:proofErr w:type="spellStart"/>
      <w:r>
        <w:t>avancer</w:t>
      </w:r>
      <w:proofErr w:type="spellEnd"/>
      <w:proofErr w:type="gramEnd"/>
      <w:r>
        <w:t xml:space="preserve"> “. Le </w:t>
      </w:r>
      <w:proofErr w:type="spellStart"/>
      <w:r>
        <w:t>progrès</w:t>
      </w:r>
      <w:proofErr w:type="spellEnd"/>
      <w:r>
        <w:t xml:space="preserve"> technique </w:t>
      </w:r>
      <w:proofErr w:type="spellStart"/>
      <w:r>
        <w:t>symbolise</w:t>
      </w:r>
      <w:proofErr w:type="spellEnd"/>
      <w:r>
        <w:t xml:space="preserve"> </w:t>
      </w:r>
      <w:proofErr w:type="spellStart"/>
      <w:r>
        <w:t>ici</w:t>
      </w:r>
      <w:proofErr w:type="spellEnd"/>
      <w:r>
        <w:t xml:space="preserve"> </w:t>
      </w:r>
      <w:proofErr w:type="spellStart"/>
      <w:r>
        <w:t>l’avancée</w:t>
      </w:r>
      <w:proofErr w:type="spellEnd"/>
      <w:r>
        <w:t xml:space="preserve"> de </w:t>
      </w:r>
      <w:proofErr w:type="spellStart"/>
      <w:r>
        <w:t>l’humanité</w:t>
      </w:r>
      <w:proofErr w:type="spellEnd"/>
      <w:r>
        <w:t xml:space="preserve">, </w:t>
      </w:r>
      <w:proofErr w:type="spellStart"/>
      <w:r>
        <w:t>mais</w:t>
      </w:r>
      <w:proofErr w:type="spellEnd"/>
      <w:r>
        <w:t xml:space="preserve"> </w:t>
      </w:r>
      <w:proofErr w:type="spellStart"/>
      <w:r>
        <w:t>aussi</w:t>
      </w:r>
      <w:proofErr w:type="spellEnd"/>
      <w:r>
        <w:t xml:space="preserve"> le </w:t>
      </w:r>
      <w:proofErr w:type="spellStart"/>
      <w:r>
        <w:t>risque</w:t>
      </w:r>
      <w:proofErr w:type="spellEnd"/>
      <w:r>
        <w:t xml:space="preserve"> de se </w:t>
      </w:r>
      <w:proofErr w:type="spellStart"/>
      <w:r>
        <w:t>détacher</w:t>
      </w:r>
      <w:proofErr w:type="spellEnd"/>
      <w:r>
        <w:t xml:space="preserve"> de la nature et des </w:t>
      </w:r>
      <w:proofErr w:type="spellStart"/>
      <w:r>
        <w:t>autres</w:t>
      </w:r>
      <w:proofErr w:type="spellEnd"/>
      <w:r>
        <w:t xml:space="preserve"> hommes.</w:t>
      </w:r>
    </w:p>
    <w:p w14:paraId="22CB407D" w14:textId="77777777" w:rsidR="00EA5C22" w:rsidRDefault="00EA5C22" w:rsidP="00EA5C22">
      <w:pPr>
        <w:numPr>
          <w:ilvl w:val="0"/>
          <w:numId w:val="76"/>
        </w:numPr>
        <w:spacing w:after="240"/>
        <w:jc w:val="both"/>
      </w:pPr>
      <w:proofErr w:type="gramStart"/>
      <w:r>
        <w:t>Science :</w:t>
      </w:r>
      <w:proofErr w:type="gramEnd"/>
      <w:r>
        <w:t xml:space="preserve"> du </w:t>
      </w:r>
      <w:proofErr w:type="spellStart"/>
      <w:r>
        <w:t>latin</w:t>
      </w:r>
      <w:proofErr w:type="spellEnd"/>
      <w:r>
        <w:t xml:space="preserve"> </w:t>
      </w:r>
      <w:proofErr w:type="spellStart"/>
      <w:r>
        <w:t>scientia</w:t>
      </w:r>
      <w:proofErr w:type="spellEnd"/>
      <w:r>
        <w:t xml:space="preserve">, </w:t>
      </w:r>
      <w:proofErr w:type="gramStart"/>
      <w:r>
        <w:t xml:space="preserve">“ </w:t>
      </w:r>
      <w:proofErr w:type="spellStart"/>
      <w:r>
        <w:t>connaissance</w:t>
      </w:r>
      <w:proofErr w:type="spellEnd"/>
      <w:proofErr w:type="gramEnd"/>
      <w:r>
        <w:t xml:space="preserve"> “. Elle </w:t>
      </w:r>
      <w:proofErr w:type="spellStart"/>
      <w:r>
        <w:t>est</w:t>
      </w:r>
      <w:proofErr w:type="spellEnd"/>
      <w:r>
        <w:t xml:space="preserve"> la base du </w:t>
      </w:r>
      <w:proofErr w:type="spellStart"/>
      <w:r>
        <w:t>pouvoir</w:t>
      </w:r>
      <w:proofErr w:type="spellEnd"/>
      <w:r>
        <w:t xml:space="preserve"> de Nemo, </w:t>
      </w:r>
      <w:proofErr w:type="spellStart"/>
      <w:r>
        <w:t>mais</w:t>
      </w:r>
      <w:proofErr w:type="spellEnd"/>
      <w:r>
        <w:t xml:space="preserve"> </w:t>
      </w:r>
      <w:proofErr w:type="spellStart"/>
      <w:r>
        <w:t>elle</w:t>
      </w:r>
      <w:proofErr w:type="spellEnd"/>
      <w:r>
        <w:t xml:space="preserve"> </w:t>
      </w:r>
      <w:proofErr w:type="spellStart"/>
      <w:r>
        <w:t>peut</w:t>
      </w:r>
      <w:proofErr w:type="spellEnd"/>
      <w:r>
        <w:t xml:space="preserve"> </w:t>
      </w:r>
      <w:proofErr w:type="spellStart"/>
      <w:r>
        <w:t>aussi</w:t>
      </w:r>
      <w:proofErr w:type="spellEnd"/>
      <w:r>
        <w:t xml:space="preserve"> </w:t>
      </w:r>
      <w:proofErr w:type="spellStart"/>
      <w:r>
        <w:t>devenir</w:t>
      </w:r>
      <w:proofErr w:type="spellEnd"/>
      <w:r>
        <w:t xml:space="preserve"> un instrument de domination et </w:t>
      </w:r>
      <w:proofErr w:type="spellStart"/>
      <w:r>
        <w:t>d’isolement</w:t>
      </w:r>
      <w:proofErr w:type="spellEnd"/>
      <w:r>
        <w:t>.</w:t>
      </w:r>
    </w:p>
    <w:p w14:paraId="6A75CFED" w14:textId="77777777" w:rsidR="00EA5C22" w:rsidRDefault="00EA5C22" w:rsidP="00EA5C22">
      <w:pPr>
        <w:pStyle w:val="Titre3"/>
        <w:keepNext w:val="0"/>
        <w:keepLines w:val="0"/>
        <w:spacing w:before="280"/>
        <w:ind w:right="-324"/>
        <w:jc w:val="both"/>
        <w:rPr>
          <w:b/>
          <w:bCs/>
          <w:color w:val="000000"/>
          <w:sz w:val="24"/>
          <w:szCs w:val="24"/>
        </w:rPr>
      </w:pPr>
      <w:bookmarkStart w:id="2" w:name="_epearxqyepg0" w:colFirst="0" w:colLast="0"/>
      <w:bookmarkEnd w:id="2"/>
      <w:proofErr w:type="spellStart"/>
      <w:r>
        <w:rPr>
          <w:b/>
          <w:bCs/>
          <w:color w:val="000000"/>
          <w:sz w:val="24"/>
          <w:szCs w:val="24"/>
        </w:rPr>
        <w:t>Thèses</w:t>
      </w:r>
      <w:proofErr w:type="spellEnd"/>
      <w:r>
        <w:rPr>
          <w:b/>
          <w:bCs/>
          <w:color w:val="000000"/>
          <w:sz w:val="24"/>
          <w:szCs w:val="24"/>
        </w:rPr>
        <w:t xml:space="preserve"> </w:t>
      </w:r>
      <w:proofErr w:type="spellStart"/>
      <w:r>
        <w:rPr>
          <w:b/>
          <w:bCs/>
          <w:color w:val="000000"/>
          <w:sz w:val="24"/>
          <w:szCs w:val="24"/>
        </w:rPr>
        <w:t>défendues</w:t>
      </w:r>
      <w:proofErr w:type="spellEnd"/>
      <w:r>
        <w:rPr>
          <w:b/>
          <w:bCs/>
          <w:color w:val="000000"/>
          <w:sz w:val="24"/>
          <w:szCs w:val="24"/>
        </w:rPr>
        <w:t xml:space="preserve"> et </w:t>
      </w:r>
      <w:proofErr w:type="spellStart"/>
      <w:r>
        <w:rPr>
          <w:b/>
          <w:bCs/>
          <w:color w:val="000000"/>
          <w:sz w:val="24"/>
          <w:szCs w:val="24"/>
        </w:rPr>
        <w:t>thèses</w:t>
      </w:r>
      <w:proofErr w:type="spellEnd"/>
      <w:r>
        <w:rPr>
          <w:b/>
          <w:bCs/>
          <w:color w:val="000000"/>
          <w:sz w:val="24"/>
          <w:szCs w:val="24"/>
        </w:rPr>
        <w:t xml:space="preserve"> </w:t>
      </w:r>
      <w:proofErr w:type="spellStart"/>
      <w:r>
        <w:rPr>
          <w:b/>
          <w:bCs/>
          <w:color w:val="000000"/>
          <w:sz w:val="24"/>
          <w:szCs w:val="24"/>
        </w:rPr>
        <w:t>opposées</w:t>
      </w:r>
      <w:proofErr w:type="spellEnd"/>
    </w:p>
    <w:p w14:paraId="44B6B31B" w14:textId="77777777" w:rsidR="00EA5C22" w:rsidRDefault="00EA5C22" w:rsidP="00EA5C22">
      <w:pPr>
        <w:numPr>
          <w:ilvl w:val="0"/>
          <w:numId w:val="77"/>
        </w:numPr>
        <w:spacing w:before="240"/>
        <w:jc w:val="both"/>
      </w:pPr>
      <w:proofErr w:type="spellStart"/>
      <w:r>
        <w:t>Thèse</w:t>
      </w:r>
      <w:proofErr w:type="spellEnd"/>
      <w:r>
        <w:t xml:space="preserve"> </w:t>
      </w:r>
      <w:proofErr w:type="spellStart"/>
      <w:proofErr w:type="gramStart"/>
      <w:r>
        <w:t>défendue</w:t>
      </w:r>
      <w:proofErr w:type="spellEnd"/>
      <w:r>
        <w:t xml:space="preserve"> :</w:t>
      </w:r>
      <w:proofErr w:type="gramEnd"/>
      <w:r>
        <w:t xml:space="preserve"> Le </w:t>
      </w:r>
      <w:proofErr w:type="spellStart"/>
      <w:r>
        <w:t>progrès</w:t>
      </w:r>
      <w:proofErr w:type="spellEnd"/>
      <w:r>
        <w:t xml:space="preserve"> </w:t>
      </w:r>
      <w:proofErr w:type="spellStart"/>
      <w:r>
        <w:t>scientifique</w:t>
      </w:r>
      <w:proofErr w:type="spellEnd"/>
      <w:r>
        <w:t xml:space="preserve"> </w:t>
      </w:r>
      <w:proofErr w:type="spellStart"/>
      <w:r>
        <w:t>est</w:t>
      </w:r>
      <w:proofErr w:type="spellEnd"/>
      <w:r>
        <w:t xml:space="preserve"> </w:t>
      </w:r>
      <w:proofErr w:type="spellStart"/>
      <w:r>
        <w:t>bénéfique</w:t>
      </w:r>
      <w:proofErr w:type="spellEnd"/>
      <w:r>
        <w:t xml:space="preserve">, source </w:t>
      </w:r>
      <w:proofErr w:type="spellStart"/>
      <w:r>
        <w:t>d’ordre</w:t>
      </w:r>
      <w:proofErr w:type="spellEnd"/>
      <w:r>
        <w:t xml:space="preserve">, de </w:t>
      </w:r>
      <w:proofErr w:type="spellStart"/>
      <w:r>
        <w:t>régularité</w:t>
      </w:r>
      <w:proofErr w:type="spellEnd"/>
      <w:r>
        <w:t xml:space="preserve"> et de liberté.</w:t>
      </w:r>
    </w:p>
    <w:p w14:paraId="3001DDE3" w14:textId="77777777" w:rsidR="00EA5C22" w:rsidRDefault="00EA5C22" w:rsidP="00EA5C22">
      <w:pPr>
        <w:numPr>
          <w:ilvl w:val="0"/>
          <w:numId w:val="77"/>
        </w:numPr>
        <w:spacing w:after="240"/>
        <w:jc w:val="both"/>
      </w:pPr>
      <w:proofErr w:type="spellStart"/>
      <w:r>
        <w:t>Thèse</w:t>
      </w:r>
      <w:proofErr w:type="spellEnd"/>
      <w:r>
        <w:t xml:space="preserve"> </w:t>
      </w:r>
      <w:proofErr w:type="spellStart"/>
      <w:proofErr w:type="gramStart"/>
      <w:r>
        <w:t>opposée</w:t>
      </w:r>
      <w:proofErr w:type="spellEnd"/>
      <w:r>
        <w:t xml:space="preserve"> :</w:t>
      </w:r>
      <w:proofErr w:type="gramEnd"/>
      <w:r>
        <w:t xml:space="preserve"> la science </w:t>
      </w:r>
      <w:proofErr w:type="spellStart"/>
      <w:r>
        <w:t>peut</w:t>
      </w:r>
      <w:proofErr w:type="spellEnd"/>
      <w:r>
        <w:t xml:space="preserve"> </w:t>
      </w:r>
      <w:proofErr w:type="spellStart"/>
      <w:r>
        <w:t>entraîner</w:t>
      </w:r>
      <w:proofErr w:type="spellEnd"/>
      <w:r>
        <w:t xml:space="preserve"> </w:t>
      </w:r>
      <w:proofErr w:type="spellStart"/>
      <w:r>
        <w:t>l’isolement</w:t>
      </w:r>
      <w:proofErr w:type="spellEnd"/>
      <w:r>
        <w:t xml:space="preserve"> et la rupture avec la </w:t>
      </w:r>
      <w:proofErr w:type="spellStart"/>
      <w:r>
        <w:t>communauté</w:t>
      </w:r>
      <w:proofErr w:type="spellEnd"/>
      <w:r>
        <w:t xml:space="preserve"> humaine.</w:t>
      </w:r>
    </w:p>
    <w:p w14:paraId="52AA2774" w14:textId="77777777" w:rsidR="00EA5C22" w:rsidRDefault="00EA5C22" w:rsidP="00EA5C22">
      <w:pPr>
        <w:pStyle w:val="Titre3"/>
        <w:keepNext w:val="0"/>
        <w:keepLines w:val="0"/>
        <w:spacing w:before="280"/>
        <w:jc w:val="both"/>
        <w:rPr>
          <w:b/>
          <w:bCs/>
          <w:color w:val="000000"/>
          <w:sz w:val="24"/>
          <w:szCs w:val="24"/>
        </w:rPr>
      </w:pPr>
      <w:bookmarkStart w:id="3" w:name="_5yxl2xqfbmlx" w:colFirst="0" w:colLast="0"/>
      <w:bookmarkEnd w:id="3"/>
      <w:proofErr w:type="spellStart"/>
      <w:r>
        <w:rPr>
          <w:b/>
          <w:bCs/>
          <w:color w:val="000000"/>
          <w:sz w:val="24"/>
          <w:szCs w:val="24"/>
        </w:rPr>
        <w:t>Répertoire</w:t>
      </w:r>
      <w:proofErr w:type="spellEnd"/>
      <w:r>
        <w:rPr>
          <w:b/>
          <w:bCs/>
          <w:color w:val="000000"/>
          <w:sz w:val="24"/>
          <w:szCs w:val="24"/>
        </w:rPr>
        <w:t xml:space="preserve"> de citations à </w:t>
      </w:r>
      <w:proofErr w:type="spellStart"/>
      <w:r>
        <w:rPr>
          <w:b/>
          <w:bCs/>
          <w:color w:val="000000"/>
          <w:sz w:val="24"/>
          <w:szCs w:val="24"/>
        </w:rPr>
        <w:t>retenir</w:t>
      </w:r>
      <w:proofErr w:type="spellEnd"/>
      <w:r>
        <w:rPr>
          <w:b/>
          <w:bCs/>
          <w:color w:val="000000"/>
          <w:sz w:val="24"/>
          <w:szCs w:val="24"/>
        </w:rPr>
        <w:t xml:space="preserve"> et explication de </w:t>
      </w:r>
      <w:proofErr w:type="spellStart"/>
      <w:r>
        <w:rPr>
          <w:b/>
          <w:bCs/>
          <w:color w:val="000000"/>
          <w:sz w:val="24"/>
          <w:szCs w:val="24"/>
        </w:rPr>
        <w:t>leur</w:t>
      </w:r>
      <w:proofErr w:type="spellEnd"/>
      <w:r>
        <w:rPr>
          <w:b/>
          <w:bCs/>
          <w:color w:val="000000"/>
          <w:sz w:val="24"/>
          <w:szCs w:val="24"/>
        </w:rPr>
        <w:t xml:space="preserve"> </w:t>
      </w:r>
      <w:proofErr w:type="spellStart"/>
      <w:r>
        <w:rPr>
          <w:b/>
          <w:bCs/>
          <w:color w:val="000000"/>
          <w:sz w:val="24"/>
          <w:szCs w:val="24"/>
        </w:rPr>
        <w:t>sens</w:t>
      </w:r>
      <w:proofErr w:type="spellEnd"/>
    </w:p>
    <w:p w14:paraId="64B86CBF" w14:textId="77777777" w:rsidR="00EA5C22" w:rsidRDefault="00EA5C22" w:rsidP="00EA5C22">
      <w:pPr>
        <w:numPr>
          <w:ilvl w:val="0"/>
          <w:numId w:val="75"/>
        </w:numPr>
        <w:spacing w:before="240"/>
        <w:jc w:val="both"/>
      </w:pPr>
      <w:r>
        <w:t xml:space="preserve">“Pour </w:t>
      </w:r>
      <w:proofErr w:type="spellStart"/>
      <w:r>
        <w:t>moi</w:t>
      </w:r>
      <w:proofErr w:type="spellEnd"/>
      <w:r>
        <w:t xml:space="preserve">, il </w:t>
      </w:r>
      <w:proofErr w:type="spellStart"/>
      <w:r>
        <w:t>n’existe</w:t>
      </w:r>
      <w:proofErr w:type="spellEnd"/>
      <w:r>
        <w:t xml:space="preserve"> </w:t>
      </w:r>
      <w:proofErr w:type="spellStart"/>
      <w:r>
        <w:t>ni</w:t>
      </w:r>
      <w:proofErr w:type="spellEnd"/>
      <w:r>
        <w:t xml:space="preserve"> nuit, </w:t>
      </w:r>
      <w:proofErr w:type="spellStart"/>
      <w:r>
        <w:t>ni</w:t>
      </w:r>
      <w:proofErr w:type="spellEnd"/>
      <w:r>
        <w:t xml:space="preserve"> jour, </w:t>
      </w:r>
      <w:proofErr w:type="spellStart"/>
      <w:r>
        <w:t>ni</w:t>
      </w:r>
      <w:proofErr w:type="spellEnd"/>
      <w:r>
        <w:t xml:space="preserve"> soleil, </w:t>
      </w:r>
      <w:proofErr w:type="spellStart"/>
      <w:r>
        <w:t>ni</w:t>
      </w:r>
      <w:proofErr w:type="spellEnd"/>
      <w:r>
        <w:t xml:space="preserve"> lune, </w:t>
      </w:r>
      <w:proofErr w:type="spellStart"/>
      <w:r>
        <w:t>mais</w:t>
      </w:r>
      <w:proofErr w:type="spellEnd"/>
      <w:r>
        <w:t xml:space="preserve"> </w:t>
      </w:r>
      <w:proofErr w:type="spellStart"/>
      <w:r>
        <w:t>seulement</w:t>
      </w:r>
      <w:proofErr w:type="spellEnd"/>
      <w:r>
        <w:t xml:space="preserve"> </w:t>
      </w:r>
      <w:proofErr w:type="spellStart"/>
      <w:r>
        <w:t>cette</w:t>
      </w:r>
      <w:proofErr w:type="spellEnd"/>
      <w:r>
        <w:t xml:space="preserve"> lumière factice.”</w:t>
      </w:r>
      <w:r>
        <w:br/>
        <w:t xml:space="preserve"> Nemo vit hors du cycle </w:t>
      </w:r>
      <w:proofErr w:type="gramStart"/>
      <w:r>
        <w:t>naturel :</w:t>
      </w:r>
      <w:proofErr w:type="gramEnd"/>
      <w:r>
        <w:t xml:space="preserve"> il </w:t>
      </w:r>
      <w:proofErr w:type="spellStart"/>
      <w:r>
        <w:t>s’est</w:t>
      </w:r>
      <w:proofErr w:type="spellEnd"/>
      <w:r>
        <w:t xml:space="preserve"> </w:t>
      </w:r>
      <w:proofErr w:type="spellStart"/>
      <w:r>
        <w:t>détaché</w:t>
      </w:r>
      <w:proofErr w:type="spellEnd"/>
      <w:r>
        <w:t xml:space="preserve"> du monde </w:t>
      </w:r>
      <w:proofErr w:type="spellStart"/>
      <w:r>
        <w:t>humain</w:t>
      </w:r>
      <w:proofErr w:type="spellEnd"/>
      <w:r>
        <w:t xml:space="preserve"> et de la nature ordinaire qui fait le </w:t>
      </w:r>
      <w:proofErr w:type="spellStart"/>
      <w:r>
        <w:t>quotidien</w:t>
      </w:r>
      <w:proofErr w:type="spellEnd"/>
      <w:r>
        <w:t xml:space="preserve"> de </w:t>
      </w:r>
      <w:proofErr w:type="spellStart"/>
      <w:r>
        <w:t>tous</w:t>
      </w:r>
      <w:proofErr w:type="spellEnd"/>
      <w:r>
        <w:t xml:space="preserve"> les </w:t>
      </w:r>
      <w:proofErr w:type="spellStart"/>
      <w:r>
        <w:t>autres</w:t>
      </w:r>
      <w:proofErr w:type="spellEnd"/>
      <w:r>
        <w:t xml:space="preserve"> hommes.</w:t>
      </w:r>
    </w:p>
    <w:p w14:paraId="1230D2E7" w14:textId="77777777" w:rsidR="00EA5C22" w:rsidRDefault="00EA5C22" w:rsidP="00EA5C22">
      <w:pPr>
        <w:numPr>
          <w:ilvl w:val="0"/>
          <w:numId w:val="75"/>
        </w:numPr>
        <w:jc w:val="both"/>
      </w:pPr>
      <w:r>
        <w:t>“</w:t>
      </w:r>
      <w:proofErr w:type="spellStart"/>
      <w:r>
        <w:t>L’électricité</w:t>
      </w:r>
      <w:proofErr w:type="spellEnd"/>
      <w:r>
        <w:t xml:space="preserve">, plus </w:t>
      </w:r>
      <w:proofErr w:type="spellStart"/>
      <w:r>
        <w:t>énergique</w:t>
      </w:r>
      <w:proofErr w:type="spellEnd"/>
      <w:r>
        <w:t xml:space="preserve"> et plus </w:t>
      </w:r>
      <w:proofErr w:type="spellStart"/>
      <w:r>
        <w:t>obéissante</w:t>
      </w:r>
      <w:proofErr w:type="spellEnd"/>
      <w:r>
        <w:t xml:space="preserve"> que le </w:t>
      </w:r>
      <w:proofErr w:type="spellStart"/>
      <w:r>
        <w:t>gaz</w:t>
      </w:r>
      <w:proofErr w:type="spellEnd"/>
      <w:r>
        <w:t xml:space="preserve"> </w:t>
      </w:r>
      <w:proofErr w:type="spellStart"/>
      <w:r>
        <w:t>lui-même</w:t>
      </w:r>
      <w:proofErr w:type="spellEnd"/>
      <w:r>
        <w:t xml:space="preserve">, </w:t>
      </w:r>
      <w:proofErr w:type="spellStart"/>
      <w:r>
        <w:t>faisait</w:t>
      </w:r>
      <w:proofErr w:type="spellEnd"/>
      <w:r>
        <w:t xml:space="preserve"> </w:t>
      </w:r>
      <w:proofErr w:type="spellStart"/>
      <w:r>
        <w:t>tous</w:t>
      </w:r>
      <w:proofErr w:type="spellEnd"/>
      <w:r>
        <w:t xml:space="preserve"> les frais de la </w:t>
      </w:r>
      <w:proofErr w:type="spellStart"/>
      <w:r>
        <w:t>cuisson</w:t>
      </w:r>
      <w:proofErr w:type="spellEnd"/>
      <w:r>
        <w:t>.”</w:t>
      </w:r>
      <w:r>
        <w:br/>
        <w:t xml:space="preserve"> La science </w:t>
      </w:r>
      <w:proofErr w:type="spellStart"/>
      <w:r>
        <w:t>est</w:t>
      </w:r>
      <w:proofErr w:type="spellEnd"/>
      <w:r>
        <w:t xml:space="preserve"> </w:t>
      </w:r>
      <w:proofErr w:type="spellStart"/>
      <w:r>
        <w:t>présentée</w:t>
      </w:r>
      <w:proofErr w:type="spellEnd"/>
      <w:r>
        <w:t xml:space="preserve"> </w:t>
      </w:r>
      <w:proofErr w:type="spellStart"/>
      <w:r>
        <w:t>comme</w:t>
      </w:r>
      <w:proofErr w:type="spellEnd"/>
      <w:r>
        <w:t xml:space="preserve"> un </w:t>
      </w:r>
      <w:proofErr w:type="spellStart"/>
      <w:r>
        <w:t>outil</w:t>
      </w:r>
      <w:proofErr w:type="spellEnd"/>
      <w:r>
        <w:t xml:space="preserve"> total, capable </w:t>
      </w:r>
      <w:proofErr w:type="spellStart"/>
      <w:r>
        <w:t>d’assurer</w:t>
      </w:r>
      <w:proofErr w:type="spellEnd"/>
      <w:r>
        <w:t xml:space="preserve"> </w:t>
      </w:r>
      <w:proofErr w:type="spellStart"/>
      <w:r>
        <w:t>tous</w:t>
      </w:r>
      <w:proofErr w:type="spellEnd"/>
      <w:r>
        <w:t xml:space="preserve"> les </w:t>
      </w:r>
      <w:proofErr w:type="spellStart"/>
      <w:r>
        <w:t>besoins</w:t>
      </w:r>
      <w:proofErr w:type="spellEnd"/>
      <w:r>
        <w:t xml:space="preserve"> de la vie.</w:t>
      </w:r>
    </w:p>
    <w:p w14:paraId="76179087" w14:textId="77777777" w:rsidR="00EA5C22" w:rsidRDefault="00EA5C22" w:rsidP="00EA5C22">
      <w:pPr>
        <w:numPr>
          <w:ilvl w:val="0"/>
          <w:numId w:val="75"/>
        </w:numPr>
        <w:spacing w:after="240"/>
        <w:jc w:val="both"/>
      </w:pPr>
      <w:r>
        <w:lastRenderedPageBreak/>
        <w:t xml:space="preserve">“Je ne </w:t>
      </w:r>
      <w:proofErr w:type="spellStart"/>
      <w:r>
        <w:t>reviens</w:t>
      </w:r>
      <w:proofErr w:type="spellEnd"/>
      <w:r>
        <w:t xml:space="preserve"> pas, monsieur Aronnax, </w:t>
      </w:r>
      <w:proofErr w:type="spellStart"/>
      <w:r>
        <w:t>c’est</w:t>
      </w:r>
      <w:proofErr w:type="spellEnd"/>
      <w:r>
        <w:t xml:space="preserve"> le Nautilus qui </w:t>
      </w:r>
      <w:proofErr w:type="spellStart"/>
      <w:r>
        <w:t>revient</w:t>
      </w:r>
      <w:proofErr w:type="spellEnd"/>
      <w:r>
        <w:t>.”</w:t>
      </w:r>
      <w:r>
        <w:br/>
        <w:t xml:space="preserve"> </w:t>
      </w:r>
      <w:proofErr w:type="spellStart"/>
      <w:r>
        <w:t>Symbole</w:t>
      </w:r>
      <w:proofErr w:type="spellEnd"/>
      <w:r>
        <w:t xml:space="preserve"> de </w:t>
      </w:r>
      <w:proofErr w:type="spellStart"/>
      <w:r>
        <w:t>contrôle</w:t>
      </w:r>
      <w:proofErr w:type="spellEnd"/>
      <w:r>
        <w:t xml:space="preserve"> </w:t>
      </w:r>
      <w:proofErr w:type="gramStart"/>
      <w:r>
        <w:t>total :</w:t>
      </w:r>
      <w:proofErr w:type="gramEnd"/>
      <w:r>
        <w:t xml:space="preserve"> Nemo ne </w:t>
      </w:r>
      <w:proofErr w:type="spellStart"/>
      <w:r>
        <w:t>dépend</w:t>
      </w:r>
      <w:proofErr w:type="spellEnd"/>
      <w:r>
        <w:t xml:space="preserve"> de </w:t>
      </w:r>
      <w:proofErr w:type="spellStart"/>
      <w:r>
        <w:t>personne</w:t>
      </w:r>
      <w:proofErr w:type="spellEnd"/>
      <w:r>
        <w:t xml:space="preserve">, </w:t>
      </w:r>
      <w:proofErr w:type="spellStart"/>
      <w:r>
        <w:t>c’est</w:t>
      </w:r>
      <w:proofErr w:type="spellEnd"/>
      <w:r>
        <w:t xml:space="preserve"> le monde qui </w:t>
      </w:r>
      <w:proofErr w:type="spellStart"/>
      <w:r>
        <w:t>obéit</w:t>
      </w:r>
      <w:proofErr w:type="spellEnd"/>
      <w:r>
        <w:t xml:space="preserve"> à </w:t>
      </w:r>
      <w:proofErr w:type="spellStart"/>
      <w:r>
        <w:t>sa</w:t>
      </w:r>
      <w:proofErr w:type="spellEnd"/>
      <w:r>
        <w:t xml:space="preserve"> </w:t>
      </w:r>
      <w:proofErr w:type="spellStart"/>
      <w:r>
        <w:t>volonté</w:t>
      </w:r>
      <w:proofErr w:type="spellEnd"/>
      <w:r>
        <w:t>.</w:t>
      </w:r>
    </w:p>
    <w:p w14:paraId="0110761F" w14:textId="77777777" w:rsidR="00EA5C22" w:rsidRDefault="00EA5C22" w:rsidP="00EA5C22">
      <w:pPr>
        <w:pStyle w:val="Titre3"/>
        <w:keepNext w:val="0"/>
        <w:keepLines w:val="0"/>
        <w:spacing w:before="280"/>
        <w:jc w:val="both"/>
        <w:rPr>
          <w:b/>
          <w:bCs/>
          <w:color w:val="000000"/>
          <w:sz w:val="22"/>
          <w:szCs w:val="22"/>
        </w:rPr>
      </w:pPr>
      <w:bookmarkStart w:id="4" w:name="_1wrh3wzihcue" w:colFirst="0" w:colLast="0"/>
      <w:bookmarkEnd w:id="4"/>
      <w:proofErr w:type="spellStart"/>
      <w:r>
        <w:rPr>
          <w:b/>
          <w:bCs/>
          <w:color w:val="000000"/>
          <w:sz w:val="22"/>
          <w:szCs w:val="22"/>
        </w:rPr>
        <w:t>Problématique</w:t>
      </w:r>
      <w:proofErr w:type="spellEnd"/>
    </w:p>
    <w:p w14:paraId="6F90261A" w14:textId="77777777" w:rsidR="00EA5C22" w:rsidRDefault="00EA5C22" w:rsidP="00EA5C22">
      <w:pPr>
        <w:spacing w:before="240" w:after="240"/>
        <w:jc w:val="both"/>
      </w:pPr>
      <w:r>
        <w:t xml:space="preserve">Comment le capitaine Nemo </w:t>
      </w:r>
      <w:proofErr w:type="spellStart"/>
      <w:r>
        <w:t>illustre</w:t>
      </w:r>
      <w:proofErr w:type="spellEnd"/>
      <w:r>
        <w:t xml:space="preserve">-t-il la tension entre </w:t>
      </w:r>
      <w:proofErr w:type="spellStart"/>
      <w:r>
        <w:t>l’affirmation</w:t>
      </w:r>
      <w:proofErr w:type="spellEnd"/>
      <w:r>
        <w:t xml:space="preserve"> de </w:t>
      </w:r>
      <w:proofErr w:type="spellStart"/>
      <w:r>
        <w:t>sa</w:t>
      </w:r>
      <w:proofErr w:type="spellEnd"/>
      <w:r>
        <w:t xml:space="preserve"> liberté </w:t>
      </w:r>
      <w:proofErr w:type="spellStart"/>
      <w:r>
        <w:t>individuelle</w:t>
      </w:r>
      <w:proofErr w:type="spellEnd"/>
      <w:r>
        <w:t xml:space="preserve"> et la </w:t>
      </w:r>
      <w:proofErr w:type="spellStart"/>
      <w:r>
        <w:t>nécessité</w:t>
      </w:r>
      <w:proofErr w:type="spellEnd"/>
      <w:r>
        <w:t xml:space="preserve"> de </w:t>
      </w:r>
      <w:proofErr w:type="spellStart"/>
      <w:r>
        <w:t>maintenir</w:t>
      </w:r>
      <w:proofErr w:type="spellEnd"/>
      <w:r>
        <w:t xml:space="preserve"> </w:t>
      </w:r>
      <w:proofErr w:type="spellStart"/>
      <w:r>
        <w:t>une</w:t>
      </w:r>
      <w:proofErr w:type="spellEnd"/>
      <w:r>
        <w:t xml:space="preserve"> </w:t>
      </w:r>
      <w:proofErr w:type="spellStart"/>
      <w:r>
        <w:t>forme</w:t>
      </w:r>
      <w:proofErr w:type="spellEnd"/>
      <w:r>
        <w:t xml:space="preserve"> de </w:t>
      </w:r>
      <w:proofErr w:type="spellStart"/>
      <w:r>
        <w:t>communauté</w:t>
      </w:r>
      <w:proofErr w:type="spellEnd"/>
      <w:r>
        <w:t xml:space="preserve"> </w:t>
      </w:r>
      <w:proofErr w:type="spellStart"/>
      <w:r>
        <w:t>organisée</w:t>
      </w:r>
      <w:proofErr w:type="spellEnd"/>
      <w:r>
        <w:t xml:space="preserve"> à bord du </w:t>
      </w:r>
      <w:proofErr w:type="gramStart"/>
      <w:r>
        <w:t>Nautilus ?</w:t>
      </w:r>
      <w:proofErr w:type="gramEnd"/>
    </w:p>
    <w:p w14:paraId="08129F0C" w14:textId="77777777" w:rsidR="00EA5C22" w:rsidRDefault="00EA5C22" w:rsidP="00EA5C22">
      <w:pPr>
        <w:pStyle w:val="Titre3"/>
        <w:keepNext w:val="0"/>
        <w:keepLines w:val="0"/>
        <w:spacing w:before="280"/>
        <w:jc w:val="both"/>
        <w:rPr>
          <w:b/>
          <w:bCs/>
          <w:color w:val="000000"/>
          <w:sz w:val="22"/>
          <w:szCs w:val="22"/>
        </w:rPr>
      </w:pPr>
      <w:bookmarkStart w:id="5" w:name="_20ntazaftr5l" w:colFirst="0" w:colLast="0"/>
      <w:bookmarkEnd w:id="5"/>
      <w:proofErr w:type="spellStart"/>
      <w:r>
        <w:rPr>
          <w:b/>
          <w:bCs/>
          <w:color w:val="000000"/>
          <w:sz w:val="22"/>
          <w:szCs w:val="22"/>
        </w:rPr>
        <w:t>Thèse</w:t>
      </w:r>
      <w:proofErr w:type="spellEnd"/>
      <w:r>
        <w:rPr>
          <w:b/>
          <w:bCs/>
          <w:color w:val="000000"/>
          <w:sz w:val="22"/>
          <w:szCs w:val="22"/>
        </w:rPr>
        <w:t xml:space="preserve"> </w:t>
      </w:r>
      <w:proofErr w:type="gramStart"/>
      <w:r>
        <w:rPr>
          <w:b/>
          <w:bCs/>
          <w:color w:val="000000"/>
          <w:sz w:val="22"/>
          <w:szCs w:val="22"/>
        </w:rPr>
        <w:t>I :</w:t>
      </w:r>
      <w:proofErr w:type="gramEnd"/>
      <w:r>
        <w:rPr>
          <w:b/>
          <w:bCs/>
          <w:color w:val="000000"/>
          <w:sz w:val="22"/>
          <w:szCs w:val="22"/>
        </w:rPr>
        <w:t xml:space="preserve"> Nemo </w:t>
      </w:r>
      <w:proofErr w:type="spellStart"/>
      <w:r>
        <w:rPr>
          <w:b/>
          <w:bCs/>
          <w:color w:val="000000"/>
          <w:sz w:val="22"/>
          <w:szCs w:val="22"/>
        </w:rPr>
        <w:t>affirme</w:t>
      </w:r>
      <w:proofErr w:type="spellEnd"/>
      <w:r>
        <w:rPr>
          <w:b/>
          <w:bCs/>
          <w:color w:val="000000"/>
          <w:sz w:val="22"/>
          <w:szCs w:val="22"/>
        </w:rPr>
        <w:t xml:space="preserve"> </w:t>
      </w:r>
      <w:proofErr w:type="spellStart"/>
      <w:r>
        <w:rPr>
          <w:b/>
          <w:bCs/>
          <w:color w:val="000000"/>
          <w:sz w:val="22"/>
          <w:szCs w:val="22"/>
        </w:rPr>
        <w:t>sa</w:t>
      </w:r>
      <w:proofErr w:type="spellEnd"/>
      <w:r>
        <w:rPr>
          <w:b/>
          <w:bCs/>
          <w:color w:val="000000"/>
          <w:sz w:val="22"/>
          <w:szCs w:val="22"/>
        </w:rPr>
        <w:t xml:space="preserve"> liberté </w:t>
      </w:r>
      <w:proofErr w:type="spellStart"/>
      <w:r>
        <w:rPr>
          <w:b/>
          <w:bCs/>
          <w:color w:val="000000"/>
          <w:sz w:val="22"/>
          <w:szCs w:val="22"/>
        </w:rPr>
        <w:t>individuelle</w:t>
      </w:r>
      <w:proofErr w:type="spellEnd"/>
      <w:r>
        <w:rPr>
          <w:b/>
          <w:bCs/>
          <w:color w:val="000000"/>
          <w:sz w:val="22"/>
          <w:szCs w:val="22"/>
        </w:rPr>
        <w:t xml:space="preserve"> </w:t>
      </w:r>
      <w:proofErr w:type="spellStart"/>
      <w:r>
        <w:rPr>
          <w:b/>
          <w:bCs/>
          <w:color w:val="000000"/>
          <w:sz w:val="22"/>
          <w:szCs w:val="22"/>
        </w:rPr>
        <w:t>en</w:t>
      </w:r>
      <w:proofErr w:type="spellEnd"/>
      <w:r>
        <w:rPr>
          <w:b/>
          <w:bCs/>
          <w:color w:val="000000"/>
          <w:sz w:val="22"/>
          <w:szCs w:val="22"/>
        </w:rPr>
        <w:t xml:space="preserve"> </w:t>
      </w:r>
      <w:proofErr w:type="spellStart"/>
      <w:r>
        <w:rPr>
          <w:b/>
          <w:bCs/>
          <w:color w:val="000000"/>
          <w:sz w:val="22"/>
          <w:szCs w:val="22"/>
        </w:rPr>
        <w:t>créant</w:t>
      </w:r>
      <w:proofErr w:type="spellEnd"/>
      <w:r>
        <w:rPr>
          <w:b/>
          <w:bCs/>
          <w:color w:val="000000"/>
          <w:sz w:val="22"/>
          <w:szCs w:val="22"/>
        </w:rPr>
        <w:t xml:space="preserve"> un </w:t>
      </w:r>
      <w:proofErr w:type="spellStart"/>
      <w:r>
        <w:rPr>
          <w:b/>
          <w:bCs/>
          <w:color w:val="000000"/>
          <w:sz w:val="22"/>
          <w:szCs w:val="22"/>
        </w:rPr>
        <w:t>espace</w:t>
      </w:r>
      <w:proofErr w:type="spellEnd"/>
      <w:r>
        <w:rPr>
          <w:b/>
          <w:bCs/>
          <w:color w:val="000000"/>
          <w:sz w:val="22"/>
          <w:szCs w:val="22"/>
        </w:rPr>
        <w:t xml:space="preserve"> </w:t>
      </w:r>
      <w:proofErr w:type="spellStart"/>
      <w:r>
        <w:rPr>
          <w:b/>
          <w:bCs/>
          <w:color w:val="000000"/>
          <w:sz w:val="22"/>
          <w:szCs w:val="22"/>
        </w:rPr>
        <w:t>autonome</w:t>
      </w:r>
      <w:proofErr w:type="spellEnd"/>
      <w:r>
        <w:rPr>
          <w:b/>
          <w:bCs/>
          <w:color w:val="000000"/>
          <w:sz w:val="22"/>
          <w:szCs w:val="22"/>
        </w:rPr>
        <w:t xml:space="preserve"> et </w:t>
      </w:r>
      <w:proofErr w:type="spellStart"/>
      <w:r>
        <w:rPr>
          <w:b/>
          <w:bCs/>
          <w:color w:val="000000"/>
          <w:sz w:val="22"/>
          <w:szCs w:val="22"/>
        </w:rPr>
        <w:t>isolé</w:t>
      </w:r>
      <w:proofErr w:type="spellEnd"/>
    </w:p>
    <w:p w14:paraId="4D6C4814" w14:textId="77777777" w:rsidR="00EA5C22" w:rsidRDefault="00EA5C22" w:rsidP="00EA5C22">
      <w:pPr>
        <w:numPr>
          <w:ilvl w:val="0"/>
          <w:numId w:val="79"/>
        </w:numPr>
        <w:spacing w:before="240"/>
        <w:jc w:val="both"/>
      </w:pPr>
      <w:r>
        <w:t xml:space="preserve">Argument </w:t>
      </w:r>
      <w:proofErr w:type="gramStart"/>
      <w:r>
        <w:t>1 :</w:t>
      </w:r>
      <w:proofErr w:type="gramEnd"/>
      <w:r>
        <w:t xml:space="preserve"> </w:t>
      </w:r>
      <w:proofErr w:type="spellStart"/>
      <w:r>
        <w:t>L’indépendance</w:t>
      </w:r>
      <w:proofErr w:type="spellEnd"/>
      <w:r>
        <w:t xml:space="preserve"> </w:t>
      </w:r>
      <w:proofErr w:type="spellStart"/>
      <w:r>
        <w:t>matérielle</w:t>
      </w:r>
      <w:proofErr w:type="spellEnd"/>
      <w:r>
        <w:t xml:space="preserve"> et </w:t>
      </w:r>
      <w:proofErr w:type="spellStart"/>
      <w:r>
        <w:t>technologique</w:t>
      </w:r>
      <w:proofErr w:type="spellEnd"/>
    </w:p>
    <w:p w14:paraId="4E16145C" w14:textId="77777777" w:rsidR="00EA5C22" w:rsidRDefault="00EA5C22" w:rsidP="00EA5C22">
      <w:pPr>
        <w:numPr>
          <w:ilvl w:val="1"/>
          <w:numId w:val="79"/>
        </w:numPr>
        <w:jc w:val="both"/>
      </w:pPr>
      <w:proofErr w:type="spellStart"/>
      <w:r>
        <w:t>Exemple</w:t>
      </w:r>
      <w:proofErr w:type="spellEnd"/>
      <w:r>
        <w:t xml:space="preserve"> </w:t>
      </w:r>
      <w:proofErr w:type="gramStart"/>
      <w:r>
        <w:t>1 :</w:t>
      </w:r>
      <w:proofErr w:type="gramEnd"/>
      <w:r>
        <w:t xml:space="preserve"> La lumière </w:t>
      </w:r>
      <w:proofErr w:type="spellStart"/>
      <w:r>
        <w:t>artificielle</w:t>
      </w:r>
      <w:proofErr w:type="spellEnd"/>
      <w:r>
        <w:t xml:space="preserve"> et </w:t>
      </w:r>
      <w:proofErr w:type="spellStart"/>
      <w:r>
        <w:t>l’horloge</w:t>
      </w:r>
      <w:proofErr w:type="spellEnd"/>
      <w:r>
        <w:t xml:space="preserve"> </w:t>
      </w:r>
      <w:proofErr w:type="spellStart"/>
      <w:r>
        <w:t>électrique</w:t>
      </w:r>
      <w:proofErr w:type="spellEnd"/>
      <w:r>
        <w:t xml:space="preserve"> </w:t>
      </w:r>
      <w:proofErr w:type="spellStart"/>
      <w:r>
        <w:t>remplacent</w:t>
      </w:r>
      <w:proofErr w:type="spellEnd"/>
      <w:r>
        <w:t xml:space="preserve"> le soleil, </w:t>
      </w:r>
      <w:proofErr w:type="spellStart"/>
      <w:r>
        <w:t>créant</w:t>
      </w:r>
      <w:proofErr w:type="spellEnd"/>
      <w:r>
        <w:t xml:space="preserve"> un </w:t>
      </w:r>
      <w:proofErr w:type="spellStart"/>
      <w:r>
        <w:t>univers</w:t>
      </w:r>
      <w:proofErr w:type="spellEnd"/>
      <w:r>
        <w:t xml:space="preserve"> </w:t>
      </w:r>
      <w:proofErr w:type="spellStart"/>
      <w:r>
        <w:t>autonome</w:t>
      </w:r>
      <w:proofErr w:type="spellEnd"/>
      <w:r>
        <w:t>.</w:t>
      </w:r>
    </w:p>
    <w:p w14:paraId="4017F93E" w14:textId="77777777" w:rsidR="00EA5C22" w:rsidRDefault="00EA5C22" w:rsidP="00EA5C22">
      <w:pPr>
        <w:numPr>
          <w:ilvl w:val="1"/>
          <w:numId w:val="79"/>
        </w:numPr>
        <w:jc w:val="both"/>
      </w:pPr>
      <w:proofErr w:type="spellStart"/>
      <w:r>
        <w:t>Exemple</w:t>
      </w:r>
      <w:proofErr w:type="spellEnd"/>
      <w:r>
        <w:t xml:space="preserve"> </w:t>
      </w:r>
      <w:proofErr w:type="gramStart"/>
      <w:r>
        <w:t>2 :</w:t>
      </w:r>
      <w:proofErr w:type="gramEnd"/>
      <w:r>
        <w:t xml:space="preserve"> La propulsion </w:t>
      </w:r>
      <w:proofErr w:type="spellStart"/>
      <w:r>
        <w:t>électrique</w:t>
      </w:r>
      <w:proofErr w:type="spellEnd"/>
      <w:r>
        <w:t xml:space="preserve"> </w:t>
      </w:r>
      <w:proofErr w:type="spellStart"/>
      <w:r>
        <w:t>permet</w:t>
      </w:r>
      <w:proofErr w:type="spellEnd"/>
      <w:r>
        <w:t xml:space="preserve"> au Nautilus de se </w:t>
      </w:r>
      <w:proofErr w:type="spellStart"/>
      <w:r>
        <w:t>déplacer</w:t>
      </w:r>
      <w:proofErr w:type="spellEnd"/>
      <w:r>
        <w:t xml:space="preserve"> sans </w:t>
      </w:r>
      <w:proofErr w:type="spellStart"/>
      <w:r>
        <w:t>dépendre</w:t>
      </w:r>
      <w:proofErr w:type="spellEnd"/>
      <w:r>
        <w:t xml:space="preserve"> des </w:t>
      </w:r>
      <w:proofErr w:type="spellStart"/>
      <w:r>
        <w:t>éléments</w:t>
      </w:r>
      <w:proofErr w:type="spellEnd"/>
      <w:r>
        <w:t xml:space="preserve"> </w:t>
      </w:r>
      <w:proofErr w:type="spellStart"/>
      <w:r>
        <w:t>naturels</w:t>
      </w:r>
      <w:proofErr w:type="spellEnd"/>
      <w:r>
        <w:t>.</w:t>
      </w:r>
    </w:p>
    <w:p w14:paraId="72C1A7F8" w14:textId="77777777" w:rsidR="00EA5C22" w:rsidRDefault="00EA5C22" w:rsidP="00EA5C22">
      <w:pPr>
        <w:numPr>
          <w:ilvl w:val="1"/>
          <w:numId w:val="79"/>
        </w:numPr>
        <w:jc w:val="both"/>
      </w:pPr>
      <w:proofErr w:type="spellStart"/>
      <w:r>
        <w:t>Exemple</w:t>
      </w:r>
      <w:proofErr w:type="spellEnd"/>
      <w:r>
        <w:t xml:space="preserve"> </w:t>
      </w:r>
      <w:proofErr w:type="gramStart"/>
      <w:r>
        <w:t>3 :</w:t>
      </w:r>
      <w:proofErr w:type="gramEnd"/>
      <w:r>
        <w:t xml:space="preserve"> Cuisine, salle de </w:t>
      </w:r>
      <w:proofErr w:type="spellStart"/>
      <w:r>
        <w:t>bain</w:t>
      </w:r>
      <w:proofErr w:type="spellEnd"/>
      <w:r>
        <w:t xml:space="preserve"> et </w:t>
      </w:r>
      <w:proofErr w:type="spellStart"/>
      <w:r>
        <w:t>réservoir</w:t>
      </w:r>
      <w:proofErr w:type="spellEnd"/>
      <w:r>
        <w:t xml:space="preserve"> </w:t>
      </w:r>
      <w:proofErr w:type="spellStart"/>
      <w:r>
        <w:t>d’eau</w:t>
      </w:r>
      <w:proofErr w:type="spellEnd"/>
      <w:r>
        <w:t xml:space="preserve"> potable </w:t>
      </w:r>
      <w:proofErr w:type="spellStart"/>
      <w:r>
        <w:t>montrent</w:t>
      </w:r>
      <w:proofErr w:type="spellEnd"/>
      <w:r>
        <w:t xml:space="preserve"> </w:t>
      </w:r>
      <w:proofErr w:type="spellStart"/>
      <w:r>
        <w:t>une</w:t>
      </w:r>
      <w:proofErr w:type="spellEnd"/>
      <w:r>
        <w:t xml:space="preserve"> </w:t>
      </w:r>
      <w:proofErr w:type="spellStart"/>
      <w:r>
        <w:t>autonomie</w:t>
      </w:r>
      <w:proofErr w:type="spellEnd"/>
      <w:r>
        <w:t xml:space="preserve"> </w:t>
      </w:r>
      <w:proofErr w:type="spellStart"/>
      <w:r>
        <w:t>totale</w:t>
      </w:r>
      <w:proofErr w:type="spellEnd"/>
      <w:r>
        <w:t xml:space="preserve"> des </w:t>
      </w:r>
      <w:proofErr w:type="spellStart"/>
      <w:r>
        <w:t>besoins</w:t>
      </w:r>
      <w:proofErr w:type="spellEnd"/>
      <w:r>
        <w:t xml:space="preserve"> </w:t>
      </w:r>
      <w:proofErr w:type="spellStart"/>
      <w:r>
        <w:t>quotidiens</w:t>
      </w:r>
      <w:proofErr w:type="spellEnd"/>
      <w:r>
        <w:t>.</w:t>
      </w:r>
    </w:p>
    <w:p w14:paraId="0A55DD3E" w14:textId="77777777" w:rsidR="00EA5C22" w:rsidRDefault="00EA5C22" w:rsidP="00EA5C22">
      <w:pPr>
        <w:numPr>
          <w:ilvl w:val="0"/>
          <w:numId w:val="79"/>
        </w:numPr>
        <w:jc w:val="both"/>
      </w:pPr>
      <w:r>
        <w:t xml:space="preserve">Argument </w:t>
      </w:r>
      <w:proofErr w:type="gramStart"/>
      <w:r>
        <w:t>2 :</w:t>
      </w:r>
      <w:proofErr w:type="gramEnd"/>
      <w:r>
        <w:t xml:space="preserve"> </w:t>
      </w:r>
      <w:proofErr w:type="spellStart"/>
      <w:r>
        <w:t>L’isolement</w:t>
      </w:r>
      <w:proofErr w:type="spellEnd"/>
      <w:r>
        <w:t xml:space="preserve"> </w:t>
      </w:r>
      <w:proofErr w:type="spellStart"/>
      <w:r>
        <w:t>volontaire</w:t>
      </w:r>
      <w:proofErr w:type="spellEnd"/>
      <w:r>
        <w:t xml:space="preserve"> </w:t>
      </w:r>
      <w:proofErr w:type="spellStart"/>
      <w:r>
        <w:t>comme</w:t>
      </w:r>
      <w:proofErr w:type="spellEnd"/>
      <w:r>
        <w:t xml:space="preserve"> expression de liberté</w:t>
      </w:r>
    </w:p>
    <w:p w14:paraId="1B1548A6" w14:textId="77777777" w:rsidR="00EA5C22" w:rsidRDefault="00EA5C22" w:rsidP="00EA5C22">
      <w:pPr>
        <w:numPr>
          <w:ilvl w:val="1"/>
          <w:numId w:val="79"/>
        </w:numPr>
        <w:jc w:val="both"/>
      </w:pPr>
      <w:proofErr w:type="spellStart"/>
      <w:r>
        <w:t>Exemple</w:t>
      </w:r>
      <w:proofErr w:type="spellEnd"/>
      <w:r>
        <w:t xml:space="preserve"> </w:t>
      </w:r>
      <w:proofErr w:type="gramStart"/>
      <w:r>
        <w:t>1 :</w:t>
      </w:r>
      <w:proofErr w:type="gramEnd"/>
      <w:r>
        <w:t xml:space="preserve"> Nemo vit au fond des </w:t>
      </w:r>
      <w:proofErr w:type="spellStart"/>
      <w:r>
        <w:t>mers</w:t>
      </w:r>
      <w:proofErr w:type="spellEnd"/>
      <w:r>
        <w:t xml:space="preserve">, coupé du monde </w:t>
      </w:r>
      <w:proofErr w:type="spellStart"/>
      <w:r>
        <w:t>humain</w:t>
      </w:r>
      <w:proofErr w:type="spellEnd"/>
      <w:r>
        <w:t>.</w:t>
      </w:r>
    </w:p>
    <w:p w14:paraId="1A90D9D4" w14:textId="77777777" w:rsidR="00EA5C22" w:rsidRDefault="00EA5C22" w:rsidP="00EA5C22">
      <w:pPr>
        <w:numPr>
          <w:ilvl w:val="1"/>
          <w:numId w:val="79"/>
        </w:numPr>
        <w:jc w:val="both"/>
      </w:pPr>
      <w:proofErr w:type="spellStart"/>
      <w:r>
        <w:t>Exemple</w:t>
      </w:r>
      <w:proofErr w:type="spellEnd"/>
      <w:r>
        <w:t xml:space="preserve"> </w:t>
      </w:r>
      <w:proofErr w:type="gramStart"/>
      <w:r>
        <w:t>2 :</w:t>
      </w:r>
      <w:proofErr w:type="gramEnd"/>
      <w:r>
        <w:t xml:space="preserve"> </w:t>
      </w:r>
      <w:proofErr w:type="spellStart"/>
      <w:r>
        <w:t>L’usage</w:t>
      </w:r>
      <w:proofErr w:type="spellEnd"/>
      <w:r>
        <w:t xml:space="preserve"> du </w:t>
      </w:r>
      <w:proofErr w:type="spellStart"/>
      <w:r>
        <w:t>canot</w:t>
      </w:r>
      <w:proofErr w:type="spellEnd"/>
      <w:r>
        <w:t xml:space="preserve"> </w:t>
      </w:r>
      <w:proofErr w:type="spellStart"/>
      <w:r>
        <w:t>autonome</w:t>
      </w:r>
      <w:proofErr w:type="spellEnd"/>
      <w:r>
        <w:t xml:space="preserve"> </w:t>
      </w:r>
      <w:proofErr w:type="spellStart"/>
      <w:r>
        <w:t>lui</w:t>
      </w:r>
      <w:proofErr w:type="spellEnd"/>
      <w:r>
        <w:t xml:space="preserve"> </w:t>
      </w:r>
      <w:proofErr w:type="spellStart"/>
      <w:r>
        <w:t>permet</w:t>
      </w:r>
      <w:proofErr w:type="spellEnd"/>
      <w:r>
        <w:t xml:space="preserve"> de se </w:t>
      </w:r>
      <w:proofErr w:type="spellStart"/>
      <w:r>
        <w:t>déplacer</w:t>
      </w:r>
      <w:proofErr w:type="spellEnd"/>
      <w:r>
        <w:t xml:space="preserve"> sans jamais quitter le Nautilus.</w:t>
      </w:r>
    </w:p>
    <w:p w14:paraId="42016578" w14:textId="77777777" w:rsidR="00EA5C22" w:rsidRDefault="00EA5C22" w:rsidP="00EA5C22">
      <w:pPr>
        <w:numPr>
          <w:ilvl w:val="1"/>
          <w:numId w:val="79"/>
        </w:numPr>
        <w:spacing w:after="240"/>
        <w:jc w:val="both"/>
      </w:pPr>
      <w:proofErr w:type="spellStart"/>
      <w:r>
        <w:t>Exemple</w:t>
      </w:r>
      <w:proofErr w:type="spellEnd"/>
      <w:r>
        <w:t xml:space="preserve"> </w:t>
      </w:r>
      <w:proofErr w:type="gramStart"/>
      <w:r>
        <w:t>3 :</w:t>
      </w:r>
      <w:proofErr w:type="gramEnd"/>
      <w:r>
        <w:t xml:space="preserve"> Le Nautilus </w:t>
      </w:r>
      <w:proofErr w:type="spellStart"/>
      <w:r>
        <w:t>fonctionne</w:t>
      </w:r>
      <w:proofErr w:type="spellEnd"/>
      <w:r>
        <w:t xml:space="preserve"> </w:t>
      </w:r>
      <w:proofErr w:type="spellStart"/>
      <w:r>
        <w:t>comme</w:t>
      </w:r>
      <w:proofErr w:type="spellEnd"/>
      <w:r>
        <w:t xml:space="preserve"> un </w:t>
      </w:r>
      <w:proofErr w:type="spellStart"/>
      <w:r>
        <w:t>microcosme</w:t>
      </w:r>
      <w:proofErr w:type="spellEnd"/>
      <w:r>
        <w:t xml:space="preserve"> clos </w:t>
      </w:r>
      <w:proofErr w:type="spellStart"/>
      <w:r>
        <w:t>où</w:t>
      </w:r>
      <w:proofErr w:type="spellEnd"/>
      <w:r>
        <w:t xml:space="preserve"> Nemo </w:t>
      </w:r>
      <w:proofErr w:type="spellStart"/>
      <w:r>
        <w:t>est</w:t>
      </w:r>
      <w:proofErr w:type="spellEnd"/>
      <w:r>
        <w:t xml:space="preserve"> maître </w:t>
      </w:r>
      <w:proofErr w:type="spellStart"/>
      <w:r>
        <w:t>absolu</w:t>
      </w:r>
      <w:proofErr w:type="spellEnd"/>
      <w:r>
        <w:t>.</w:t>
      </w:r>
    </w:p>
    <w:p w14:paraId="4A9E8310" w14:textId="77777777" w:rsidR="00EA5C22" w:rsidRDefault="00EA5C22" w:rsidP="00EA5C22">
      <w:pPr>
        <w:spacing w:before="240" w:after="240"/>
        <w:jc w:val="both"/>
      </w:pPr>
      <w:proofErr w:type="gramStart"/>
      <w:r>
        <w:t>Transition :</w:t>
      </w:r>
      <w:proofErr w:type="gramEnd"/>
      <w:r>
        <w:t xml:space="preserve"> Mais </w:t>
      </w:r>
      <w:proofErr w:type="spellStart"/>
      <w:r>
        <w:t>cette</w:t>
      </w:r>
      <w:proofErr w:type="spellEnd"/>
      <w:r>
        <w:t xml:space="preserve"> liberté ne </w:t>
      </w:r>
      <w:proofErr w:type="spellStart"/>
      <w:r>
        <w:t>peut</w:t>
      </w:r>
      <w:proofErr w:type="spellEnd"/>
      <w:r>
        <w:t xml:space="preserve"> </w:t>
      </w:r>
      <w:proofErr w:type="spellStart"/>
      <w:r>
        <w:t>exister</w:t>
      </w:r>
      <w:proofErr w:type="spellEnd"/>
      <w:r>
        <w:t xml:space="preserve"> sans un minimum </w:t>
      </w:r>
      <w:proofErr w:type="spellStart"/>
      <w:r>
        <w:t>d’organisation</w:t>
      </w:r>
      <w:proofErr w:type="spellEnd"/>
      <w:r>
        <w:t xml:space="preserve"> et de </w:t>
      </w:r>
      <w:proofErr w:type="spellStart"/>
      <w:r>
        <w:t>coopération</w:t>
      </w:r>
      <w:proofErr w:type="spellEnd"/>
      <w:r>
        <w:t xml:space="preserve">, </w:t>
      </w:r>
      <w:proofErr w:type="spellStart"/>
      <w:r>
        <w:t>ce</w:t>
      </w:r>
      <w:proofErr w:type="spellEnd"/>
      <w:r>
        <w:t xml:space="preserve"> qui </w:t>
      </w:r>
      <w:proofErr w:type="spellStart"/>
      <w:r>
        <w:t>relie</w:t>
      </w:r>
      <w:proofErr w:type="spellEnd"/>
      <w:r>
        <w:t xml:space="preserve"> </w:t>
      </w:r>
      <w:proofErr w:type="spellStart"/>
      <w:r>
        <w:t>l’individu</w:t>
      </w:r>
      <w:proofErr w:type="spellEnd"/>
      <w:r>
        <w:t xml:space="preserve"> à </w:t>
      </w:r>
      <w:proofErr w:type="spellStart"/>
      <w:r>
        <w:t>une</w:t>
      </w:r>
      <w:proofErr w:type="spellEnd"/>
      <w:r>
        <w:t xml:space="preserve"> </w:t>
      </w:r>
      <w:proofErr w:type="spellStart"/>
      <w:r>
        <w:t>forme</w:t>
      </w:r>
      <w:proofErr w:type="spellEnd"/>
      <w:r>
        <w:t xml:space="preserve"> de </w:t>
      </w:r>
      <w:proofErr w:type="spellStart"/>
      <w:r>
        <w:t>communauté</w:t>
      </w:r>
      <w:proofErr w:type="spellEnd"/>
      <w:r>
        <w:t>.</w:t>
      </w:r>
    </w:p>
    <w:p w14:paraId="3E16C7D1" w14:textId="77777777" w:rsidR="00EA5C22" w:rsidRDefault="00EA5C22" w:rsidP="00EA5C22">
      <w:pPr>
        <w:pStyle w:val="Titre3"/>
        <w:keepNext w:val="0"/>
        <w:keepLines w:val="0"/>
        <w:spacing w:before="280"/>
        <w:jc w:val="both"/>
        <w:rPr>
          <w:b/>
          <w:bCs/>
          <w:color w:val="000000"/>
          <w:sz w:val="22"/>
          <w:szCs w:val="22"/>
        </w:rPr>
      </w:pPr>
      <w:bookmarkStart w:id="6" w:name="_7dwtg4vii9qo" w:colFirst="0" w:colLast="0"/>
      <w:bookmarkEnd w:id="6"/>
      <w:proofErr w:type="spellStart"/>
      <w:r>
        <w:rPr>
          <w:b/>
          <w:bCs/>
          <w:color w:val="000000"/>
          <w:sz w:val="22"/>
          <w:szCs w:val="22"/>
        </w:rPr>
        <w:t>Thèse</w:t>
      </w:r>
      <w:proofErr w:type="spellEnd"/>
      <w:r>
        <w:rPr>
          <w:b/>
          <w:bCs/>
          <w:color w:val="000000"/>
          <w:sz w:val="22"/>
          <w:szCs w:val="22"/>
        </w:rPr>
        <w:t xml:space="preserve"> </w:t>
      </w:r>
      <w:proofErr w:type="gramStart"/>
      <w:r>
        <w:rPr>
          <w:b/>
          <w:bCs/>
          <w:color w:val="000000"/>
          <w:sz w:val="22"/>
          <w:szCs w:val="22"/>
        </w:rPr>
        <w:t>II :</w:t>
      </w:r>
      <w:proofErr w:type="gramEnd"/>
      <w:r>
        <w:rPr>
          <w:b/>
          <w:bCs/>
          <w:color w:val="000000"/>
          <w:sz w:val="22"/>
          <w:szCs w:val="22"/>
        </w:rPr>
        <w:t xml:space="preserve"> La </w:t>
      </w:r>
      <w:proofErr w:type="spellStart"/>
      <w:r>
        <w:rPr>
          <w:b/>
          <w:bCs/>
          <w:color w:val="000000"/>
          <w:sz w:val="22"/>
          <w:szCs w:val="22"/>
        </w:rPr>
        <w:t>communauté</w:t>
      </w:r>
      <w:proofErr w:type="spellEnd"/>
      <w:r>
        <w:rPr>
          <w:b/>
          <w:bCs/>
          <w:color w:val="000000"/>
          <w:sz w:val="22"/>
          <w:szCs w:val="22"/>
        </w:rPr>
        <w:t xml:space="preserve"> interne du Nautilus impose des </w:t>
      </w:r>
      <w:proofErr w:type="spellStart"/>
      <w:r>
        <w:rPr>
          <w:b/>
          <w:bCs/>
          <w:color w:val="000000"/>
          <w:sz w:val="22"/>
          <w:szCs w:val="22"/>
        </w:rPr>
        <w:t>contraintes</w:t>
      </w:r>
      <w:proofErr w:type="spellEnd"/>
      <w:r>
        <w:rPr>
          <w:b/>
          <w:bCs/>
          <w:color w:val="000000"/>
          <w:sz w:val="22"/>
          <w:szCs w:val="22"/>
        </w:rPr>
        <w:t xml:space="preserve"> et </w:t>
      </w:r>
      <w:proofErr w:type="spellStart"/>
      <w:r>
        <w:rPr>
          <w:b/>
          <w:bCs/>
          <w:color w:val="000000"/>
          <w:sz w:val="22"/>
          <w:szCs w:val="22"/>
        </w:rPr>
        <w:t>une</w:t>
      </w:r>
      <w:proofErr w:type="spellEnd"/>
      <w:r>
        <w:rPr>
          <w:b/>
          <w:bCs/>
          <w:color w:val="000000"/>
          <w:sz w:val="22"/>
          <w:szCs w:val="22"/>
        </w:rPr>
        <w:t xml:space="preserve"> </w:t>
      </w:r>
      <w:proofErr w:type="spellStart"/>
      <w:r>
        <w:rPr>
          <w:b/>
          <w:bCs/>
          <w:color w:val="000000"/>
          <w:sz w:val="22"/>
          <w:szCs w:val="22"/>
        </w:rPr>
        <w:t>interdépendance</w:t>
      </w:r>
      <w:proofErr w:type="spellEnd"/>
    </w:p>
    <w:p w14:paraId="0AFC6FF3" w14:textId="77777777" w:rsidR="00EA5C22" w:rsidRDefault="00EA5C22" w:rsidP="00EA5C22">
      <w:pPr>
        <w:numPr>
          <w:ilvl w:val="0"/>
          <w:numId w:val="81"/>
        </w:numPr>
        <w:spacing w:before="240"/>
        <w:jc w:val="both"/>
      </w:pPr>
      <w:r>
        <w:t xml:space="preserve">Argument </w:t>
      </w:r>
      <w:proofErr w:type="gramStart"/>
      <w:r>
        <w:t>1 :</w:t>
      </w:r>
      <w:proofErr w:type="gramEnd"/>
      <w:r>
        <w:t xml:space="preserve"> </w:t>
      </w:r>
      <w:proofErr w:type="spellStart"/>
      <w:r>
        <w:t>L’individu</w:t>
      </w:r>
      <w:proofErr w:type="spellEnd"/>
      <w:r>
        <w:t xml:space="preserve"> a </w:t>
      </w:r>
      <w:proofErr w:type="spellStart"/>
      <w:r>
        <w:t>besoin</w:t>
      </w:r>
      <w:proofErr w:type="spellEnd"/>
      <w:r>
        <w:t xml:space="preserve"> de </w:t>
      </w:r>
      <w:proofErr w:type="spellStart"/>
      <w:r>
        <w:t>l’équipage</w:t>
      </w:r>
      <w:proofErr w:type="spellEnd"/>
      <w:r>
        <w:t xml:space="preserve"> pour </w:t>
      </w:r>
      <w:proofErr w:type="spellStart"/>
      <w:r>
        <w:t>exister</w:t>
      </w:r>
      <w:proofErr w:type="spellEnd"/>
    </w:p>
    <w:p w14:paraId="115F7AA6" w14:textId="77777777" w:rsidR="00EA5C22" w:rsidRDefault="00EA5C22" w:rsidP="00EA5C22">
      <w:pPr>
        <w:numPr>
          <w:ilvl w:val="1"/>
          <w:numId w:val="81"/>
        </w:numPr>
        <w:jc w:val="both"/>
      </w:pPr>
      <w:proofErr w:type="spellStart"/>
      <w:r>
        <w:t>Exemple</w:t>
      </w:r>
      <w:proofErr w:type="spellEnd"/>
      <w:r>
        <w:t xml:space="preserve"> </w:t>
      </w:r>
      <w:proofErr w:type="gramStart"/>
      <w:r>
        <w:t>1 :</w:t>
      </w:r>
      <w:proofErr w:type="gramEnd"/>
      <w:r>
        <w:t xml:space="preserve"> Le Nautilus ne </w:t>
      </w:r>
      <w:proofErr w:type="spellStart"/>
      <w:r>
        <w:t>peut</w:t>
      </w:r>
      <w:proofErr w:type="spellEnd"/>
      <w:r>
        <w:t xml:space="preserve"> </w:t>
      </w:r>
      <w:proofErr w:type="spellStart"/>
      <w:r>
        <w:t>fonctionner</w:t>
      </w:r>
      <w:proofErr w:type="spellEnd"/>
      <w:r>
        <w:t xml:space="preserve"> sans les </w:t>
      </w:r>
      <w:proofErr w:type="spellStart"/>
      <w:r>
        <w:t>membres</w:t>
      </w:r>
      <w:proofErr w:type="spellEnd"/>
      <w:r>
        <w:t xml:space="preserve"> de </w:t>
      </w:r>
      <w:proofErr w:type="spellStart"/>
      <w:r>
        <w:t>l’équipage</w:t>
      </w:r>
      <w:proofErr w:type="spellEnd"/>
      <w:r>
        <w:t xml:space="preserve"> pour la </w:t>
      </w:r>
      <w:proofErr w:type="spellStart"/>
      <w:r>
        <w:t>manœuvre</w:t>
      </w:r>
      <w:proofErr w:type="spellEnd"/>
      <w:r>
        <w:t xml:space="preserve"> et </w:t>
      </w:r>
      <w:proofErr w:type="spellStart"/>
      <w:r>
        <w:t>l’entretien</w:t>
      </w:r>
      <w:proofErr w:type="spellEnd"/>
      <w:r>
        <w:t>.</w:t>
      </w:r>
    </w:p>
    <w:p w14:paraId="16F0DCB8" w14:textId="77777777" w:rsidR="00EA5C22" w:rsidRDefault="00EA5C22" w:rsidP="00EA5C22">
      <w:pPr>
        <w:numPr>
          <w:ilvl w:val="1"/>
          <w:numId w:val="81"/>
        </w:numPr>
        <w:jc w:val="both"/>
      </w:pPr>
      <w:proofErr w:type="spellStart"/>
      <w:r>
        <w:t>Exemple</w:t>
      </w:r>
      <w:proofErr w:type="spellEnd"/>
      <w:r>
        <w:t xml:space="preserve"> </w:t>
      </w:r>
      <w:proofErr w:type="gramStart"/>
      <w:r>
        <w:t>2 :</w:t>
      </w:r>
      <w:proofErr w:type="gramEnd"/>
      <w:r>
        <w:t xml:space="preserve"> Les cloisons </w:t>
      </w:r>
      <w:proofErr w:type="spellStart"/>
      <w:r>
        <w:t>étanches</w:t>
      </w:r>
      <w:proofErr w:type="spellEnd"/>
      <w:r>
        <w:t xml:space="preserve"> et </w:t>
      </w:r>
      <w:proofErr w:type="spellStart"/>
      <w:r>
        <w:t>portes</w:t>
      </w:r>
      <w:proofErr w:type="spellEnd"/>
      <w:r>
        <w:t xml:space="preserve"> </w:t>
      </w:r>
      <w:proofErr w:type="spellStart"/>
      <w:r>
        <w:t>hermétiques</w:t>
      </w:r>
      <w:proofErr w:type="spellEnd"/>
      <w:r>
        <w:t xml:space="preserve"> exigent la </w:t>
      </w:r>
      <w:proofErr w:type="spellStart"/>
      <w:r>
        <w:t>coopération</w:t>
      </w:r>
      <w:proofErr w:type="spellEnd"/>
      <w:r>
        <w:t xml:space="preserve"> de </w:t>
      </w:r>
      <w:proofErr w:type="spellStart"/>
      <w:r>
        <w:t>tous</w:t>
      </w:r>
      <w:proofErr w:type="spellEnd"/>
      <w:r>
        <w:t xml:space="preserve"> pour la </w:t>
      </w:r>
      <w:proofErr w:type="spellStart"/>
      <w:r>
        <w:t>sécurité</w:t>
      </w:r>
      <w:proofErr w:type="spellEnd"/>
      <w:r>
        <w:t>.</w:t>
      </w:r>
    </w:p>
    <w:p w14:paraId="31502AFA" w14:textId="77777777" w:rsidR="00EA5C22" w:rsidRDefault="00EA5C22" w:rsidP="00EA5C22">
      <w:pPr>
        <w:numPr>
          <w:ilvl w:val="1"/>
          <w:numId w:val="81"/>
        </w:numPr>
        <w:jc w:val="both"/>
      </w:pPr>
      <w:proofErr w:type="spellStart"/>
      <w:r>
        <w:t>Exemple</w:t>
      </w:r>
      <w:proofErr w:type="spellEnd"/>
      <w:r>
        <w:t xml:space="preserve"> </w:t>
      </w:r>
      <w:proofErr w:type="gramStart"/>
      <w:r>
        <w:t>3 :</w:t>
      </w:r>
      <w:proofErr w:type="gramEnd"/>
      <w:r>
        <w:t xml:space="preserve"> La </w:t>
      </w:r>
      <w:proofErr w:type="spellStart"/>
      <w:r>
        <w:t>réussite</w:t>
      </w:r>
      <w:proofErr w:type="spellEnd"/>
      <w:r>
        <w:t xml:space="preserve"> des explorations </w:t>
      </w:r>
      <w:proofErr w:type="spellStart"/>
      <w:r>
        <w:t>dépend</w:t>
      </w:r>
      <w:proofErr w:type="spellEnd"/>
      <w:r>
        <w:t xml:space="preserve"> de </w:t>
      </w:r>
      <w:proofErr w:type="spellStart"/>
      <w:r>
        <w:t>l’organisation</w:t>
      </w:r>
      <w:proofErr w:type="spellEnd"/>
      <w:r>
        <w:t xml:space="preserve"> collective.</w:t>
      </w:r>
    </w:p>
    <w:p w14:paraId="6B8D9222" w14:textId="77777777" w:rsidR="00EA5C22" w:rsidRDefault="00EA5C22" w:rsidP="00EA5C22">
      <w:pPr>
        <w:numPr>
          <w:ilvl w:val="0"/>
          <w:numId w:val="81"/>
        </w:numPr>
        <w:jc w:val="both"/>
      </w:pPr>
      <w:r>
        <w:t xml:space="preserve">Argument </w:t>
      </w:r>
      <w:proofErr w:type="gramStart"/>
      <w:r>
        <w:t>2 :</w:t>
      </w:r>
      <w:proofErr w:type="gramEnd"/>
      <w:r>
        <w:t xml:space="preserve"> </w:t>
      </w:r>
      <w:proofErr w:type="spellStart"/>
      <w:r>
        <w:t>L’isolement</w:t>
      </w:r>
      <w:proofErr w:type="spellEnd"/>
      <w:r>
        <w:t xml:space="preserve"> </w:t>
      </w:r>
      <w:proofErr w:type="spellStart"/>
      <w:r>
        <w:t>comporte</w:t>
      </w:r>
      <w:proofErr w:type="spellEnd"/>
      <w:r>
        <w:t xml:space="preserve"> des </w:t>
      </w:r>
      <w:proofErr w:type="spellStart"/>
      <w:r>
        <w:t>contraintes</w:t>
      </w:r>
      <w:proofErr w:type="spellEnd"/>
    </w:p>
    <w:p w14:paraId="312C0FF9" w14:textId="77777777" w:rsidR="00EA5C22" w:rsidRDefault="00EA5C22" w:rsidP="00EA5C22">
      <w:pPr>
        <w:numPr>
          <w:ilvl w:val="1"/>
          <w:numId w:val="81"/>
        </w:numPr>
        <w:jc w:val="both"/>
      </w:pPr>
      <w:proofErr w:type="spellStart"/>
      <w:r>
        <w:t>Exemple</w:t>
      </w:r>
      <w:proofErr w:type="spellEnd"/>
      <w:r>
        <w:t xml:space="preserve"> </w:t>
      </w:r>
      <w:proofErr w:type="gramStart"/>
      <w:r>
        <w:t>1 :</w:t>
      </w:r>
      <w:proofErr w:type="gramEnd"/>
      <w:r>
        <w:t xml:space="preserve"> Nemo ne </w:t>
      </w:r>
      <w:proofErr w:type="spellStart"/>
      <w:r>
        <w:t>peut</w:t>
      </w:r>
      <w:proofErr w:type="spellEnd"/>
      <w:r>
        <w:t xml:space="preserve"> </w:t>
      </w:r>
      <w:proofErr w:type="spellStart"/>
      <w:r>
        <w:t>sortir</w:t>
      </w:r>
      <w:proofErr w:type="spellEnd"/>
      <w:r>
        <w:t xml:space="preserve"> </w:t>
      </w:r>
      <w:proofErr w:type="spellStart"/>
      <w:r>
        <w:t>librement</w:t>
      </w:r>
      <w:proofErr w:type="spellEnd"/>
      <w:r>
        <w:t xml:space="preserve"> du Nautilus sans </w:t>
      </w:r>
      <w:proofErr w:type="spellStart"/>
      <w:r>
        <w:t>dispositifs</w:t>
      </w:r>
      <w:proofErr w:type="spellEnd"/>
      <w:r>
        <w:t xml:space="preserve"> </w:t>
      </w:r>
      <w:proofErr w:type="spellStart"/>
      <w:r>
        <w:t>spécifiques</w:t>
      </w:r>
      <w:proofErr w:type="spellEnd"/>
      <w:r>
        <w:t>.</w:t>
      </w:r>
    </w:p>
    <w:p w14:paraId="026D9369" w14:textId="77777777" w:rsidR="00EA5C22" w:rsidRDefault="00EA5C22" w:rsidP="00EA5C22">
      <w:pPr>
        <w:numPr>
          <w:ilvl w:val="1"/>
          <w:numId w:val="81"/>
        </w:numPr>
        <w:jc w:val="both"/>
      </w:pPr>
      <w:proofErr w:type="spellStart"/>
      <w:r>
        <w:t>Exemple</w:t>
      </w:r>
      <w:proofErr w:type="spellEnd"/>
      <w:r>
        <w:t xml:space="preserve"> </w:t>
      </w:r>
      <w:proofErr w:type="gramStart"/>
      <w:r>
        <w:t>2 :</w:t>
      </w:r>
      <w:proofErr w:type="gramEnd"/>
      <w:r>
        <w:t xml:space="preserve"> La </w:t>
      </w:r>
      <w:proofErr w:type="spellStart"/>
      <w:r>
        <w:t>dépendance</w:t>
      </w:r>
      <w:proofErr w:type="spellEnd"/>
      <w:r>
        <w:t xml:space="preserve"> à </w:t>
      </w:r>
      <w:proofErr w:type="spellStart"/>
      <w:r>
        <w:t>l’électricité</w:t>
      </w:r>
      <w:proofErr w:type="spellEnd"/>
      <w:r>
        <w:t xml:space="preserve"> et aux </w:t>
      </w:r>
      <w:proofErr w:type="spellStart"/>
      <w:r>
        <w:t>systèmes</w:t>
      </w:r>
      <w:proofErr w:type="spellEnd"/>
      <w:r>
        <w:t xml:space="preserve"> </w:t>
      </w:r>
      <w:proofErr w:type="spellStart"/>
      <w:r>
        <w:t>limite</w:t>
      </w:r>
      <w:proofErr w:type="spellEnd"/>
      <w:r>
        <w:t xml:space="preserve"> la liberté </w:t>
      </w:r>
      <w:proofErr w:type="spellStart"/>
      <w:r>
        <w:t>totale</w:t>
      </w:r>
      <w:proofErr w:type="spellEnd"/>
      <w:r>
        <w:t>.</w:t>
      </w:r>
    </w:p>
    <w:p w14:paraId="40BCCF5A" w14:textId="77777777" w:rsidR="00EA5C22" w:rsidRDefault="00EA5C22" w:rsidP="00EA5C22">
      <w:pPr>
        <w:numPr>
          <w:ilvl w:val="1"/>
          <w:numId w:val="81"/>
        </w:numPr>
        <w:spacing w:after="240"/>
        <w:jc w:val="both"/>
      </w:pPr>
      <w:proofErr w:type="spellStart"/>
      <w:r>
        <w:t>Exemple</w:t>
      </w:r>
      <w:proofErr w:type="spellEnd"/>
      <w:r>
        <w:t xml:space="preserve"> </w:t>
      </w:r>
      <w:proofErr w:type="gramStart"/>
      <w:r>
        <w:t>3 :</w:t>
      </w:r>
      <w:proofErr w:type="gramEnd"/>
      <w:r>
        <w:t xml:space="preserve"> Les </w:t>
      </w:r>
      <w:proofErr w:type="spellStart"/>
      <w:r>
        <w:t>dégagements</w:t>
      </w:r>
      <w:proofErr w:type="spellEnd"/>
      <w:r>
        <w:t xml:space="preserve"> de </w:t>
      </w:r>
      <w:proofErr w:type="spellStart"/>
      <w:r>
        <w:t>gaz</w:t>
      </w:r>
      <w:proofErr w:type="spellEnd"/>
      <w:r>
        <w:t xml:space="preserve"> du sodium </w:t>
      </w:r>
      <w:proofErr w:type="spellStart"/>
      <w:r>
        <w:t>rappellent</w:t>
      </w:r>
      <w:proofErr w:type="spellEnd"/>
      <w:r>
        <w:t xml:space="preserve"> les </w:t>
      </w:r>
      <w:proofErr w:type="spellStart"/>
      <w:r>
        <w:t>limites</w:t>
      </w:r>
      <w:proofErr w:type="spellEnd"/>
      <w:r>
        <w:t xml:space="preserve"> </w:t>
      </w:r>
      <w:proofErr w:type="spellStart"/>
      <w:r>
        <w:t>matérielles</w:t>
      </w:r>
      <w:proofErr w:type="spellEnd"/>
      <w:r>
        <w:t xml:space="preserve"> et physiques de </w:t>
      </w:r>
      <w:proofErr w:type="spellStart"/>
      <w:r>
        <w:t>l’indépendance</w:t>
      </w:r>
      <w:proofErr w:type="spellEnd"/>
      <w:r>
        <w:t>.</w:t>
      </w:r>
    </w:p>
    <w:p w14:paraId="266B8FFB" w14:textId="77777777" w:rsidR="00EA5C22" w:rsidRDefault="00EA5C22" w:rsidP="00EA5C22">
      <w:pPr>
        <w:spacing w:before="240" w:after="240"/>
        <w:jc w:val="both"/>
      </w:pPr>
      <w:proofErr w:type="gramStart"/>
      <w:r>
        <w:t>Transition :</w:t>
      </w:r>
      <w:proofErr w:type="gramEnd"/>
      <w:r>
        <w:t xml:space="preserve"> </w:t>
      </w:r>
      <w:proofErr w:type="spellStart"/>
      <w:r>
        <w:t>Ainsi</w:t>
      </w:r>
      <w:proofErr w:type="spellEnd"/>
      <w:r>
        <w:t xml:space="preserve">, Nemo </w:t>
      </w:r>
      <w:proofErr w:type="spellStart"/>
      <w:r>
        <w:t>illustre</w:t>
      </w:r>
      <w:proofErr w:type="spellEnd"/>
      <w:r>
        <w:t xml:space="preserve"> que liberté </w:t>
      </w:r>
      <w:proofErr w:type="spellStart"/>
      <w:r>
        <w:t>individuelle</w:t>
      </w:r>
      <w:proofErr w:type="spellEnd"/>
      <w:r>
        <w:t xml:space="preserve"> et </w:t>
      </w:r>
      <w:proofErr w:type="spellStart"/>
      <w:r>
        <w:t>communauté</w:t>
      </w:r>
      <w:proofErr w:type="spellEnd"/>
      <w:r>
        <w:t xml:space="preserve"> </w:t>
      </w:r>
      <w:proofErr w:type="spellStart"/>
      <w:r>
        <w:t>peuvent</w:t>
      </w:r>
      <w:proofErr w:type="spellEnd"/>
      <w:r>
        <w:t xml:space="preserve"> </w:t>
      </w:r>
      <w:proofErr w:type="spellStart"/>
      <w:r>
        <w:t>coexister</w:t>
      </w:r>
      <w:proofErr w:type="spellEnd"/>
      <w:r>
        <w:t xml:space="preserve"> </w:t>
      </w:r>
      <w:proofErr w:type="spellStart"/>
      <w:r>
        <w:t>lorsque</w:t>
      </w:r>
      <w:proofErr w:type="spellEnd"/>
      <w:r>
        <w:t xml:space="preserve"> </w:t>
      </w:r>
      <w:proofErr w:type="spellStart"/>
      <w:r>
        <w:t>l’organisation</w:t>
      </w:r>
      <w:proofErr w:type="spellEnd"/>
      <w:r>
        <w:t xml:space="preserve"> collective </w:t>
      </w:r>
      <w:proofErr w:type="spellStart"/>
      <w:r>
        <w:t>soutient</w:t>
      </w:r>
      <w:proofErr w:type="spellEnd"/>
      <w:r>
        <w:t xml:space="preserve"> </w:t>
      </w:r>
      <w:proofErr w:type="spellStart"/>
      <w:r>
        <w:t>l’autonomie</w:t>
      </w:r>
      <w:proofErr w:type="spellEnd"/>
      <w:r>
        <w:t>.</w:t>
      </w:r>
    </w:p>
    <w:p w14:paraId="077F6A53" w14:textId="77777777" w:rsidR="00EA5C22" w:rsidRDefault="00EA5C22" w:rsidP="00EA5C22">
      <w:pPr>
        <w:pStyle w:val="Titre3"/>
        <w:keepNext w:val="0"/>
        <w:keepLines w:val="0"/>
        <w:spacing w:before="280"/>
        <w:jc w:val="both"/>
        <w:rPr>
          <w:b/>
          <w:bCs/>
          <w:color w:val="000000"/>
          <w:sz w:val="22"/>
          <w:szCs w:val="22"/>
        </w:rPr>
      </w:pPr>
      <w:bookmarkStart w:id="7" w:name="_jere91avk1d" w:colFirst="0" w:colLast="0"/>
      <w:bookmarkEnd w:id="7"/>
      <w:proofErr w:type="spellStart"/>
      <w:r>
        <w:rPr>
          <w:b/>
          <w:bCs/>
          <w:color w:val="000000"/>
          <w:sz w:val="22"/>
          <w:szCs w:val="22"/>
        </w:rPr>
        <w:t>Thèse</w:t>
      </w:r>
      <w:proofErr w:type="spellEnd"/>
      <w:r>
        <w:rPr>
          <w:b/>
          <w:bCs/>
          <w:color w:val="000000"/>
          <w:sz w:val="22"/>
          <w:szCs w:val="22"/>
        </w:rPr>
        <w:t xml:space="preserve"> </w:t>
      </w:r>
      <w:proofErr w:type="gramStart"/>
      <w:r>
        <w:rPr>
          <w:b/>
          <w:bCs/>
          <w:color w:val="000000"/>
          <w:sz w:val="22"/>
          <w:szCs w:val="22"/>
        </w:rPr>
        <w:t>III :</w:t>
      </w:r>
      <w:proofErr w:type="gramEnd"/>
      <w:r>
        <w:rPr>
          <w:b/>
          <w:bCs/>
          <w:color w:val="000000"/>
          <w:sz w:val="22"/>
          <w:szCs w:val="22"/>
        </w:rPr>
        <w:t xml:space="preserve"> La liberté </w:t>
      </w:r>
      <w:proofErr w:type="spellStart"/>
      <w:r>
        <w:rPr>
          <w:b/>
          <w:bCs/>
          <w:color w:val="000000"/>
          <w:sz w:val="22"/>
          <w:szCs w:val="22"/>
        </w:rPr>
        <w:t>individuelle</w:t>
      </w:r>
      <w:proofErr w:type="spellEnd"/>
      <w:r>
        <w:rPr>
          <w:b/>
          <w:bCs/>
          <w:color w:val="000000"/>
          <w:sz w:val="22"/>
          <w:szCs w:val="22"/>
        </w:rPr>
        <w:t xml:space="preserve"> et la </w:t>
      </w:r>
      <w:proofErr w:type="spellStart"/>
      <w:r>
        <w:rPr>
          <w:b/>
          <w:bCs/>
          <w:color w:val="000000"/>
          <w:sz w:val="22"/>
          <w:szCs w:val="22"/>
        </w:rPr>
        <w:t>communauté</w:t>
      </w:r>
      <w:proofErr w:type="spellEnd"/>
      <w:r>
        <w:rPr>
          <w:b/>
          <w:bCs/>
          <w:color w:val="000000"/>
          <w:sz w:val="22"/>
          <w:szCs w:val="22"/>
        </w:rPr>
        <w:t xml:space="preserve"> </w:t>
      </w:r>
      <w:proofErr w:type="spellStart"/>
      <w:r>
        <w:rPr>
          <w:b/>
          <w:bCs/>
          <w:color w:val="000000"/>
          <w:sz w:val="22"/>
          <w:szCs w:val="22"/>
        </w:rPr>
        <w:t>peuvent</w:t>
      </w:r>
      <w:proofErr w:type="spellEnd"/>
      <w:r>
        <w:rPr>
          <w:b/>
          <w:bCs/>
          <w:color w:val="000000"/>
          <w:sz w:val="22"/>
          <w:szCs w:val="22"/>
        </w:rPr>
        <w:t xml:space="preserve"> se </w:t>
      </w:r>
      <w:proofErr w:type="spellStart"/>
      <w:r>
        <w:rPr>
          <w:b/>
          <w:bCs/>
          <w:color w:val="000000"/>
          <w:sz w:val="22"/>
          <w:szCs w:val="22"/>
        </w:rPr>
        <w:t>soutenir</w:t>
      </w:r>
      <w:proofErr w:type="spellEnd"/>
      <w:r>
        <w:rPr>
          <w:b/>
          <w:bCs/>
          <w:color w:val="000000"/>
          <w:sz w:val="22"/>
          <w:szCs w:val="22"/>
        </w:rPr>
        <w:t xml:space="preserve"> </w:t>
      </w:r>
      <w:proofErr w:type="spellStart"/>
      <w:r>
        <w:rPr>
          <w:b/>
          <w:bCs/>
          <w:color w:val="000000"/>
          <w:sz w:val="22"/>
          <w:szCs w:val="22"/>
        </w:rPr>
        <w:t>mutuellement</w:t>
      </w:r>
      <w:proofErr w:type="spellEnd"/>
    </w:p>
    <w:p w14:paraId="3E1EB956" w14:textId="77777777" w:rsidR="00EA5C22" w:rsidRDefault="00EA5C22" w:rsidP="00EA5C22">
      <w:pPr>
        <w:numPr>
          <w:ilvl w:val="0"/>
          <w:numId w:val="80"/>
        </w:numPr>
        <w:spacing w:before="240"/>
        <w:jc w:val="both"/>
      </w:pPr>
      <w:r>
        <w:t xml:space="preserve">Argument </w:t>
      </w:r>
      <w:proofErr w:type="gramStart"/>
      <w:r>
        <w:t>1 :</w:t>
      </w:r>
      <w:proofErr w:type="gramEnd"/>
      <w:r>
        <w:t xml:space="preserve"> La </w:t>
      </w:r>
      <w:proofErr w:type="spellStart"/>
      <w:r>
        <w:t>communauté</w:t>
      </w:r>
      <w:proofErr w:type="spellEnd"/>
      <w:r>
        <w:t xml:space="preserve"> assure </w:t>
      </w:r>
      <w:proofErr w:type="spellStart"/>
      <w:r>
        <w:t>sécurité</w:t>
      </w:r>
      <w:proofErr w:type="spellEnd"/>
      <w:r>
        <w:t xml:space="preserve"> et </w:t>
      </w:r>
      <w:proofErr w:type="spellStart"/>
      <w:r>
        <w:t>confort</w:t>
      </w:r>
      <w:proofErr w:type="spellEnd"/>
    </w:p>
    <w:p w14:paraId="3BB8E126" w14:textId="77777777" w:rsidR="00EA5C22" w:rsidRDefault="00EA5C22" w:rsidP="00EA5C22">
      <w:pPr>
        <w:numPr>
          <w:ilvl w:val="1"/>
          <w:numId w:val="80"/>
        </w:numPr>
        <w:jc w:val="both"/>
      </w:pPr>
      <w:proofErr w:type="spellStart"/>
      <w:r>
        <w:t>Exemple</w:t>
      </w:r>
      <w:proofErr w:type="spellEnd"/>
      <w:r>
        <w:t xml:space="preserve"> </w:t>
      </w:r>
      <w:proofErr w:type="gramStart"/>
      <w:r>
        <w:t>1 :</w:t>
      </w:r>
      <w:proofErr w:type="gramEnd"/>
      <w:r>
        <w:t xml:space="preserve"> Les </w:t>
      </w:r>
      <w:proofErr w:type="spellStart"/>
      <w:r>
        <w:t>chambres</w:t>
      </w:r>
      <w:proofErr w:type="spellEnd"/>
      <w:r>
        <w:t xml:space="preserve">, cuisine et salle à manger </w:t>
      </w:r>
      <w:proofErr w:type="spellStart"/>
      <w:r>
        <w:t>sont</w:t>
      </w:r>
      <w:proofErr w:type="spellEnd"/>
      <w:r>
        <w:t xml:space="preserve"> </w:t>
      </w:r>
      <w:proofErr w:type="spellStart"/>
      <w:r>
        <w:t>organisées</w:t>
      </w:r>
      <w:proofErr w:type="spellEnd"/>
      <w:r>
        <w:t xml:space="preserve"> pour la </w:t>
      </w:r>
      <w:proofErr w:type="spellStart"/>
      <w:r>
        <w:t>sécurité</w:t>
      </w:r>
      <w:proofErr w:type="spellEnd"/>
      <w:r>
        <w:t xml:space="preserve"> et le </w:t>
      </w:r>
      <w:proofErr w:type="spellStart"/>
      <w:r>
        <w:t>confort</w:t>
      </w:r>
      <w:proofErr w:type="spellEnd"/>
      <w:r>
        <w:t xml:space="preserve"> de </w:t>
      </w:r>
      <w:proofErr w:type="spellStart"/>
      <w:r>
        <w:t>tous</w:t>
      </w:r>
      <w:proofErr w:type="spellEnd"/>
      <w:r>
        <w:t>.</w:t>
      </w:r>
    </w:p>
    <w:p w14:paraId="3EA23E87" w14:textId="77777777" w:rsidR="00EA5C22" w:rsidRDefault="00EA5C22" w:rsidP="00EA5C22">
      <w:pPr>
        <w:numPr>
          <w:ilvl w:val="1"/>
          <w:numId w:val="80"/>
        </w:numPr>
        <w:jc w:val="both"/>
      </w:pPr>
      <w:proofErr w:type="spellStart"/>
      <w:r>
        <w:lastRenderedPageBreak/>
        <w:t>Exemple</w:t>
      </w:r>
      <w:proofErr w:type="spellEnd"/>
      <w:r>
        <w:t xml:space="preserve"> </w:t>
      </w:r>
      <w:proofErr w:type="gramStart"/>
      <w:r>
        <w:t>2 :</w:t>
      </w:r>
      <w:proofErr w:type="gramEnd"/>
      <w:r>
        <w:t xml:space="preserve"> Les cloisons </w:t>
      </w:r>
      <w:proofErr w:type="spellStart"/>
      <w:r>
        <w:t>étanches</w:t>
      </w:r>
      <w:proofErr w:type="spellEnd"/>
      <w:r>
        <w:t xml:space="preserve"> et </w:t>
      </w:r>
      <w:proofErr w:type="spellStart"/>
      <w:r>
        <w:t>portes</w:t>
      </w:r>
      <w:proofErr w:type="spellEnd"/>
      <w:r>
        <w:t xml:space="preserve"> </w:t>
      </w:r>
      <w:proofErr w:type="spellStart"/>
      <w:r>
        <w:t>hermétiques</w:t>
      </w:r>
      <w:proofErr w:type="spellEnd"/>
      <w:r>
        <w:t xml:space="preserve"> </w:t>
      </w:r>
      <w:proofErr w:type="spellStart"/>
      <w:r>
        <w:t>protègent</w:t>
      </w:r>
      <w:proofErr w:type="spellEnd"/>
      <w:r>
        <w:t xml:space="preserve"> </w:t>
      </w:r>
      <w:proofErr w:type="spellStart"/>
      <w:r>
        <w:t>tous</w:t>
      </w:r>
      <w:proofErr w:type="spellEnd"/>
      <w:r>
        <w:t xml:space="preserve"> les habitants </w:t>
      </w:r>
      <w:proofErr w:type="spellStart"/>
      <w:r>
        <w:t>en</w:t>
      </w:r>
      <w:proofErr w:type="spellEnd"/>
      <w:r>
        <w:t xml:space="preserve"> </w:t>
      </w:r>
      <w:proofErr w:type="spellStart"/>
      <w:r>
        <w:t>cas</w:t>
      </w:r>
      <w:proofErr w:type="spellEnd"/>
      <w:r>
        <w:t xml:space="preserve"> de danger.</w:t>
      </w:r>
    </w:p>
    <w:p w14:paraId="7145A512" w14:textId="77777777" w:rsidR="00EA5C22" w:rsidRDefault="00EA5C22" w:rsidP="00EA5C22">
      <w:pPr>
        <w:numPr>
          <w:ilvl w:val="1"/>
          <w:numId w:val="80"/>
        </w:numPr>
        <w:jc w:val="both"/>
      </w:pPr>
      <w:proofErr w:type="spellStart"/>
      <w:r>
        <w:t>Exemple</w:t>
      </w:r>
      <w:proofErr w:type="spellEnd"/>
      <w:r>
        <w:t xml:space="preserve"> </w:t>
      </w:r>
      <w:proofErr w:type="gramStart"/>
      <w:r>
        <w:t>3 :</w:t>
      </w:r>
      <w:proofErr w:type="gramEnd"/>
      <w:r>
        <w:t xml:space="preserve"> </w:t>
      </w:r>
      <w:proofErr w:type="spellStart"/>
      <w:r>
        <w:t>L’eau</w:t>
      </w:r>
      <w:proofErr w:type="spellEnd"/>
      <w:r>
        <w:t xml:space="preserve"> potable et les </w:t>
      </w:r>
      <w:proofErr w:type="spellStart"/>
      <w:r>
        <w:t>systèmes</w:t>
      </w:r>
      <w:proofErr w:type="spellEnd"/>
      <w:r>
        <w:t xml:space="preserve"> de </w:t>
      </w:r>
      <w:proofErr w:type="spellStart"/>
      <w:r>
        <w:t>chauffage</w:t>
      </w:r>
      <w:proofErr w:type="spellEnd"/>
      <w:r>
        <w:t xml:space="preserve"> </w:t>
      </w:r>
      <w:proofErr w:type="spellStart"/>
      <w:r>
        <w:t>montrent</w:t>
      </w:r>
      <w:proofErr w:type="spellEnd"/>
      <w:r>
        <w:t xml:space="preserve"> que la </w:t>
      </w:r>
      <w:proofErr w:type="spellStart"/>
      <w:r>
        <w:t>communauté</w:t>
      </w:r>
      <w:proofErr w:type="spellEnd"/>
      <w:r>
        <w:t xml:space="preserve"> </w:t>
      </w:r>
      <w:proofErr w:type="spellStart"/>
      <w:r>
        <w:t>soutient</w:t>
      </w:r>
      <w:proofErr w:type="spellEnd"/>
      <w:r>
        <w:t xml:space="preserve"> les </w:t>
      </w:r>
      <w:proofErr w:type="spellStart"/>
      <w:r>
        <w:t>besoins</w:t>
      </w:r>
      <w:proofErr w:type="spellEnd"/>
      <w:r>
        <w:t xml:space="preserve"> </w:t>
      </w:r>
      <w:proofErr w:type="spellStart"/>
      <w:r>
        <w:t>individuels</w:t>
      </w:r>
      <w:proofErr w:type="spellEnd"/>
      <w:r>
        <w:t>.</w:t>
      </w:r>
    </w:p>
    <w:p w14:paraId="17DA9030" w14:textId="77777777" w:rsidR="00EA5C22" w:rsidRDefault="00EA5C22" w:rsidP="00EA5C22">
      <w:pPr>
        <w:numPr>
          <w:ilvl w:val="0"/>
          <w:numId w:val="80"/>
        </w:numPr>
        <w:jc w:val="both"/>
      </w:pPr>
      <w:r>
        <w:t xml:space="preserve">Argument </w:t>
      </w:r>
      <w:proofErr w:type="gramStart"/>
      <w:r>
        <w:t>2 :</w:t>
      </w:r>
      <w:proofErr w:type="gramEnd"/>
      <w:r>
        <w:t xml:space="preserve"> La </w:t>
      </w:r>
      <w:proofErr w:type="spellStart"/>
      <w:r>
        <w:t>singularité</w:t>
      </w:r>
      <w:proofErr w:type="spellEnd"/>
      <w:r>
        <w:t xml:space="preserve"> de Nemo </w:t>
      </w:r>
      <w:proofErr w:type="spellStart"/>
      <w:r>
        <w:t>enrichit</w:t>
      </w:r>
      <w:proofErr w:type="spellEnd"/>
      <w:r>
        <w:t xml:space="preserve"> la </w:t>
      </w:r>
      <w:proofErr w:type="spellStart"/>
      <w:r>
        <w:t>communauté</w:t>
      </w:r>
      <w:proofErr w:type="spellEnd"/>
    </w:p>
    <w:p w14:paraId="36DA439A" w14:textId="77777777" w:rsidR="00EA5C22" w:rsidRDefault="00EA5C22" w:rsidP="00EA5C22">
      <w:pPr>
        <w:numPr>
          <w:ilvl w:val="1"/>
          <w:numId w:val="80"/>
        </w:numPr>
        <w:jc w:val="both"/>
      </w:pPr>
      <w:proofErr w:type="spellStart"/>
      <w:r>
        <w:t>Exemple</w:t>
      </w:r>
      <w:proofErr w:type="spellEnd"/>
      <w:r>
        <w:t xml:space="preserve"> </w:t>
      </w:r>
      <w:proofErr w:type="gramStart"/>
      <w:r>
        <w:t>1 :</w:t>
      </w:r>
      <w:proofErr w:type="gramEnd"/>
      <w:r>
        <w:t xml:space="preserve"> Nemo </w:t>
      </w:r>
      <w:proofErr w:type="spellStart"/>
      <w:r>
        <w:t>apporte</w:t>
      </w:r>
      <w:proofErr w:type="spellEnd"/>
      <w:r>
        <w:t xml:space="preserve"> son savoir </w:t>
      </w:r>
      <w:proofErr w:type="spellStart"/>
      <w:r>
        <w:t>scientifique</w:t>
      </w:r>
      <w:proofErr w:type="spellEnd"/>
      <w:r>
        <w:t xml:space="preserve"> et </w:t>
      </w:r>
      <w:proofErr w:type="spellStart"/>
      <w:r>
        <w:t>ses</w:t>
      </w:r>
      <w:proofErr w:type="spellEnd"/>
      <w:r>
        <w:t xml:space="preserve"> innovations à </w:t>
      </w:r>
      <w:proofErr w:type="spellStart"/>
      <w:r>
        <w:t>l’équipage</w:t>
      </w:r>
      <w:proofErr w:type="spellEnd"/>
      <w:r>
        <w:t>.</w:t>
      </w:r>
    </w:p>
    <w:p w14:paraId="6E602D54" w14:textId="77777777" w:rsidR="00EA5C22" w:rsidRDefault="00EA5C22" w:rsidP="00EA5C22">
      <w:pPr>
        <w:numPr>
          <w:ilvl w:val="1"/>
          <w:numId w:val="80"/>
        </w:numPr>
        <w:jc w:val="both"/>
      </w:pPr>
      <w:proofErr w:type="spellStart"/>
      <w:r>
        <w:t>Exemple</w:t>
      </w:r>
      <w:proofErr w:type="spellEnd"/>
      <w:r>
        <w:t xml:space="preserve"> </w:t>
      </w:r>
      <w:proofErr w:type="gramStart"/>
      <w:r>
        <w:t>2 :</w:t>
      </w:r>
      <w:proofErr w:type="gramEnd"/>
      <w:r>
        <w:t xml:space="preserve"> Ses </w:t>
      </w:r>
      <w:proofErr w:type="spellStart"/>
      <w:r>
        <w:t>décisions</w:t>
      </w:r>
      <w:proofErr w:type="spellEnd"/>
      <w:r>
        <w:t xml:space="preserve"> </w:t>
      </w:r>
      <w:proofErr w:type="spellStart"/>
      <w:r>
        <w:t>permettent</w:t>
      </w:r>
      <w:proofErr w:type="spellEnd"/>
      <w:r>
        <w:t xml:space="preserve"> des explorations </w:t>
      </w:r>
      <w:proofErr w:type="spellStart"/>
      <w:r>
        <w:t>inédites</w:t>
      </w:r>
      <w:proofErr w:type="spellEnd"/>
      <w:r>
        <w:t xml:space="preserve"> et </w:t>
      </w:r>
      <w:proofErr w:type="spellStart"/>
      <w:r>
        <w:t>l’amélioration</w:t>
      </w:r>
      <w:proofErr w:type="spellEnd"/>
      <w:r>
        <w:t xml:space="preserve"> des conditions de vie.</w:t>
      </w:r>
    </w:p>
    <w:p w14:paraId="7AB7ED2B" w14:textId="77777777" w:rsidR="00EA5C22" w:rsidRDefault="00EA5C22" w:rsidP="00EA5C22">
      <w:pPr>
        <w:numPr>
          <w:ilvl w:val="1"/>
          <w:numId w:val="80"/>
        </w:numPr>
        <w:spacing w:after="240"/>
        <w:jc w:val="both"/>
      </w:pPr>
      <w:proofErr w:type="spellStart"/>
      <w:r>
        <w:t>Exemple</w:t>
      </w:r>
      <w:proofErr w:type="spellEnd"/>
      <w:r>
        <w:t xml:space="preserve"> </w:t>
      </w:r>
      <w:proofErr w:type="gramStart"/>
      <w:r>
        <w:t>3 :</w:t>
      </w:r>
      <w:proofErr w:type="gramEnd"/>
      <w:r>
        <w:t xml:space="preserve"> La vie collective </w:t>
      </w:r>
      <w:proofErr w:type="spellStart"/>
      <w:r>
        <w:t>bénéficie</w:t>
      </w:r>
      <w:proofErr w:type="spellEnd"/>
      <w:r>
        <w:t xml:space="preserve"> </w:t>
      </w:r>
      <w:proofErr w:type="spellStart"/>
      <w:r>
        <w:t>directement</w:t>
      </w:r>
      <w:proofErr w:type="spellEnd"/>
      <w:r>
        <w:t xml:space="preserve"> de son leadership et de son intelligence.</w:t>
      </w:r>
    </w:p>
    <w:p w14:paraId="7D127BFC" w14:textId="77777777" w:rsidR="00EA5C22" w:rsidRDefault="00EA5C22" w:rsidP="00EA5C22">
      <w:pPr>
        <w:pStyle w:val="Titre3"/>
        <w:keepNext w:val="0"/>
        <w:keepLines w:val="0"/>
        <w:spacing w:before="280"/>
        <w:jc w:val="both"/>
        <w:rPr>
          <w:b/>
          <w:bCs/>
          <w:color w:val="000000"/>
          <w:sz w:val="22"/>
          <w:szCs w:val="22"/>
        </w:rPr>
      </w:pPr>
      <w:bookmarkStart w:id="8" w:name="_3ayxobqigwja" w:colFirst="0" w:colLast="0"/>
      <w:bookmarkEnd w:id="8"/>
      <w:r>
        <w:rPr>
          <w:b/>
          <w:bCs/>
          <w:color w:val="000000"/>
          <w:sz w:val="22"/>
          <w:szCs w:val="22"/>
        </w:rPr>
        <w:t>Conclusion</w:t>
      </w:r>
    </w:p>
    <w:p w14:paraId="492B6C01" w14:textId="77777777" w:rsidR="00EA5C22" w:rsidRDefault="00EA5C22" w:rsidP="00EA5C22">
      <w:pPr>
        <w:spacing w:before="240" w:after="240"/>
        <w:jc w:val="both"/>
      </w:pPr>
      <w:proofErr w:type="spellStart"/>
      <w:r>
        <w:t>L’extrait</w:t>
      </w:r>
      <w:proofErr w:type="spellEnd"/>
      <w:r>
        <w:t xml:space="preserve"> montre que le capitaine Nemo </w:t>
      </w:r>
      <w:proofErr w:type="spellStart"/>
      <w:r>
        <w:t>illustre</w:t>
      </w:r>
      <w:proofErr w:type="spellEnd"/>
      <w:r>
        <w:t xml:space="preserve"> </w:t>
      </w:r>
      <w:proofErr w:type="spellStart"/>
      <w:r>
        <w:t>parfaitement</w:t>
      </w:r>
      <w:proofErr w:type="spellEnd"/>
      <w:r>
        <w:t xml:space="preserve"> la tension entre </w:t>
      </w:r>
      <w:proofErr w:type="spellStart"/>
      <w:r>
        <w:t>autonomie</w:t>
      </w:r>
      <w:proofErr w:type="spellEnd"/>
      <w:r>
        <w:t xml:space="preserve"> </w:t>
      </w:r>
      <w:proofErr w:type="spellStart"/>
      <w:r>
        <w:t>individuelle</w:t>
      </w:r>
      <w:proofErr w:type="spellEnd"/>
      <w:r>
        <w:t xml:space="preserve"> et </w:t>
      </w:r>
      <w:proofErr w:type="spellStart"/>
      <w:r>
        <w:t>nécessité</w:t>
      </w:r>
      <w:proofErr w:type="spellEnd"/>
      <w:r>
        <w:t xml:space="preserve"> </w:t>
      </w:r>
      <w:proofErr w:type="spellStart"/>
      <w:r>
        <w:t>d’une</w:t>
      </w:r>
      <w:proofErr w:type="spellEnd"/>
      <w:r>
        <w:t xml:space="preserve"> </w:t>
      </w:r>
      <w:proofErr w:type="spellStart"/>
      <w:r>
        <w:t>communauté</w:t>
      </w:r>
      <w:proofErr w:type="spellEnd"/>
      <w:r>
        <w:t xml:space="preserve"> </w:t>
      </w:r>
      <w:proofErr w:type="spellStart"/>
      <w:r>
        <w:t>organisée</w:t>
      </w:r>
      <w:proofErr w:type="spellEnd"/>
      <w:r>
        <w:t xml:space="preserve">. Sa liberté et </w:t>
      </w:r>
      <w:proofErr w:type="spellStart"/>
      <w:r>
        <w:t>sa</w:t>
      </w:r>
      <w:proofErr w:type="spellEnd"/>
      <w:r>
        <w:t xml:space="preserve"> </w:t>
      </w:r>
      <w:proofErr w:type="spellStart"/>
      <w:r>
        <w:t>singularité</w:t>
      </w:r>
      <w:proofErr w:type="spellEnd"/>
      <w:r>
        <w:t xml:space="preserve"> </w:t>
      </w:r>
      <w:proofErr w:type="spellStart"/>
      <w:r>
        <w:t>trouvent</w:t>
      </w:r>
      <w:proofErr w:type="spellEnd"/>
      <w:r>
        <w:t xml:space="preserve"> </w:t>
      </w:r>
      <w:proofErr w:type="spellStart"/>
      <w:r>
        <w:t>leur</w:t>
      </w:r>
      <w:proofErr w:type="spellEnd"/>
      <w:r>
        <w:t xml:space="preserve"> </w:t>
      </w:r>
      <w:proofErr w:type="spellStart"/>
      <w:r>
        <w:t>pleine</w:t>
      </w:r>
      <w:proofErr w:type="spellEnd"/>
      <w:r>
        <w:t xml:space="preserve"> expression dans un </w:t>
      </w:r>
      <w:proofErr w:type="spellStart"/>
      <w:r>
        <w:t>microcosme</w:t>
      </w:r>
      <w:proofErr w:type="spellEnd"/>
      <w:r>
        <w:t xml:space="preserve"> </w:t>
      </w:r>
      <w:proofErr w:type="spellStart"/>
      <w:r>
        <w:t>collectif</w:t>
      </w:r>
      <w:proofErr w:type="spellEnd"/>
      <w:r>
        <w:t xml:space="preserve">, </w:t>
      </w:r>
      <w:proofErr w:type="spellStart"/>
      <w:r>
        <w:t>où</w:t>
      </w:r>
      <w:proofErr w:type="spellEnd"/>
      <w:r>
        <w:t xml:space="preserve"> </w:t>
      </w:r>
      <w:proofErr w:type="spellStart"/>
      <w:r>
        <w:t>l’organisation</w:t>
      </w:r>
      <w:proofErr w:type="spellEnd"/>
      <w:r>
        <w:t xml:space="preserve">, la </w:t>
      </w:r>
      <w:proofErr w:type="spellStart"/>
      <w:r>
        <w:t>coopération</w:t>
      </w:r>
      <w:proofErr w:type="spellEnd"/>
      <w:r>
        <w:t xml:space="preserve"> et la </w:t>
      </w:r>
      <w:proofErr w:type="spellStart"/>
      <w:r>
        <w:t>responsabilité</w:t>
      </w:r>
      <w:proofErr w:type="spellEnd"/>
      <w:r>
        <w:t xml:space="preserve"> </w:t>
      </w:r>
      <w:proofErr w:type="spellStart"/>
      <w:r>
        <w:t>réciproque</w:t>
      </w:r>
      <w:proofErr w:type="spellEnd"/>
      <w:r>
        <w:t xml:space="preserve"> </w:t>
      </w:r>
      <w:proofErr w:type="spellStart"/>
      <w:r>
        <w:t>garantissent</w:t>
      </w:r>
      <w:proofErr w:type="spellEnd"/>
      <w:r>
        <w:t xml:space="preserve"> la </w:t>
      </w:r>
      <w:proofErr w:type="spellStart"/>
      <w:r>
        <w:t>survie</w:t>
      </w:r>
      <w:proofErr w:type="spellEnd"/>
      <w:r>
        <w:t xml:space="preserve"> et le </w:t>
      </w:r>
      <w:proofErr w:type="spellStart"/>
      <w:r>
        <w:t>confort</w:t>
      </w:r>
      <w:proofErr w:type="spellEnd"/>
      <w:r>
        <w:t xml:space="preserve"> de chacun. </w:t>
      </w:r>
      <w:proofErr w:type="spellStart"/>
      <w:r>
        <w:t>Ainsi</w:t>
      </w:r>
      <w:proofErr w:type="spellEnd"/>
      <w:r>
        <w:t xml:space="preserve">, </w:t>
      </w:r>
      <w:proofErr w:type="spellStart"/>
      <w:r>
        <w:t>l’individu</w:t>
      </w:r>
      <w:proofErr w:type="spellEnd"/>
      <w:r>
        <w:t xml:space="preserve"> et la </w:t>
      </w:r>
      <w:proofErr w:type="spellStart"/>
      <w:r>
        <w:t>communauté</w:t>
      </w:r>
      <w:proofErr w:type="spellEnd"/>
      <w:r>
        <w:t xml:space="preserve"> </w:t>
      </w:r>
      <w:proofErr w:type="spellStart"/>
      <w:r>
        <w:t>s’équilibrent</w:t>
      </w:r>
      <w:proofErr w:type="spellEnd"/>
      <w:r>
        <w:t xml:space="preserve"> et se </w:t>
      </w:r>
      <w:proofErr w:type="spellStart"/>
      <w:r>
        <w:t>renforcent</w:t>
      </w:r>
      <w:proofErr w:type="spellEnd"/>
      <w:r>
        <w:t xml:space="preserve"> </w:t>
      </w:r>
      <w:proofErr w:type="spellStart"/>
      <w:r>
        <w:t>mutuellement</w:t>
      </w:r>
      <w:proofErr w:type="spellEnd"/>
      <w:r>
        <w:t>.</w:t>
      </w:r>
      <w:r>
        <w:rPr>
          <w:noProof/>
        </w:rPr>
        <w:drawing>
          <wp:anchor distT="114300" distB="114300" distL="114300" distR="114300" simplePos="0" relativeHeight="251703296" behindDoc="0" locked="0" layoutInCell="1" hidden="0" allowOverlap="1" wp14:anchorId="752B0B55" wp14:editId="0F5EB0FF">
            <wp:simplePos x="0" y="0"/>
            <wp:positionH relativeFrom="column">
              <wp:posOffset>-1424</wp:posOffset>
            </wp:positionH>
            <wp:positionV relativeFrom="paragraph">
              <wp:posOffset>1323975</wp:posOffset>
            </wp:positionV>
            <wp:extent cx="5731200" cy="3213100"/>
            <wp:effectExtent l="0" t="0" r="0" b="0"/>
            <wp:wrapNone/>
            <wp:docPr id="2606478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5731200" cy="3213100"/>
                    </a:xfrm>
                    <a:prstGeom prst="rect">
                      <a:avLst/>
                    </a:prstGeom>
                    <a:ln/>
                  </pic:spPr>
                </pic:pic>
              </a:graphicData>
            </a:graphic>
          </wp:anchor>
        </w:drawing>
      </w:r>
    </w:p>
    <w:p w14:paraId="2A85DB50" w14:textId="39DFC764" w:rsidR="00EA5C22" w:rsidRDefault="00EA5C22">
      <w:pPr>
        <w:rPr>
          <w:sz w:val="24"/>
          <w:szCs w:val="24"/>
        </w:rPr>
      </w:pPr>
      <w:r>
        <w:rPr>
          <w:sz w:val="24"/>
          <w:szCs w:val="24"/>
        </w:rPr>
        <w:br w:type="page"/>
      </w:r>
    </w:p>
    <w:p w14:paraId="58F10C7C" w14:textId="77777777" w:rsidR="00473554" w:rsidRDefault="00473554">
      <w:pPr>
        <w:rPr>
          <w:sz w:val="24"/>
          <w:szCs w:val="24"/>
        </w:rPr>
      </w:pPr>
    </w:p>
    <w:p w14:paraId="53FDA846" w14:textId="6C5D4C04" w:rsidR="008C47B5" w:rsidRDefault="008C47B5">
      <w:pPr>
        <w:rPr>
          <w:sz w:val="24"/>
          <w:szCs w:val="24"/>
        </w:rPr>
      </w:pPr>
    </w:p>
    <w:p w14:paraId="666FC416" w14:textId="77777777" w:rsidR="00EC6D6B" w:rsidRDefault="00EC6D6B" w:rsidP="00EC6D6B">
      <w:pPr>
        <w:spacing w:after="29"/>
        <w:jc w:val="center"/>
        <w:rPr>
          <w:rFonts w:ascii="Arial Black" w:hAnsi="Arial Black"/>
          <w:b/>
          <w:sz w:val="24"/>
          <w:lang w:val="fr-FR"/>
        </w:rPr>
      </w:pPr>
      <w:r>
        <w:rPr>
          <w:rFonts w:ascii="Arial Black" w:hAnsi="Arial Black"/>
          <w:b/>
          <w:sz w:val="24"/>
          <w:lang w:val="fr-FR"/>
        </w:rPr>
        <w:t xml:space="preserve">Une expérience sensible et scientifique de la nature </w:t>
      </w:r>
    </w:p>
    <w:p w14:paraId="68C2672B" w14:textId="77777777" w:rsidR="00EC6D6B" w:rsidRDefault="00EC6D6B" w:rsidP="00EC6D6B">
      <w:pPr>
        <w:spacing w:after="29"/>
        <w:jc w:val="center"/>
        <w:rPr>
          <w:lang w:val="fr-FR"/>
        </w:rPr>
      </w:pPr>
      <w:r>
        <w:rPr>
          <w:rFonts w:ascii="Arial Black" w:hAnsi="Arial Black"/>
          <w:b/>
          <w:sz w:val="24"/>
          <w:lang w:val="fr-FR"/>
        </w:rPr>
        <w:t>(Texte 8)</w:t>
      </w:r>
    </w:p>
    <w:p w14:paraId="04FCBB09" w14:textId="77777777" w:rsidR="00EC6D6B" w:rsidRDefault="00EC6D6B" w:rsidP="00EC6D6B">
      <w:pPr>
        <w:spacing w:after="29"/>
        <w:jc w:val="center"/>
        <w:rPr>
          <w:lang w:val="fr-FR"/>
        </w:rPr>
      </w:pPr>
      <w:r>
        <w:rPr>
          <w:b/>
          <w:sz w:val="24"/>
          <w:lang w:val="fr-FR"/>
        </w:rPr>
        <w:t xml:space="preserve">Extrait de </w:t>
      </w:r>
      <w:r w:rsidRPr="00FF64BE">
        <w:rPr>
          <w:b/>
          <w:i/>
          <w:iCs/>
          <w:sz w:val="24"/>
          <w:lang w:val="fr-FR"/>
        </w:rPr>
        <w:t>Vingt mille lieues sous les mers</w:t>
      </w:r>
      <w:r>
        <w:rPr>
          <w:b/>
          <w:sz w:val="24"/>
          <w:lang w:val="fr-FR"/>
        </w:rPr>
        <w:t>, pages 141 à 144</w:t>
      </w:r>
    </w:p>
    <w:p w14:paraId="6E9FF6A6" w14:textId="77777777" w:rsidR="00EC6D6B" w:rsidRDefault="00EC6D6B" w:rsidP="00EC6D6B">
      <w:pPr>
        <w:spacing w:after="29"/>
        <w:jc w:val="center"/>
        <w:rPr>
          <w:lang w:val="fr-FR"/>
        </w:rPr>
      </w:pPr>
      <w:proofErr w:type="spellStart"/>
      <w:r>
        <w:rPr>
          <w:lang w:val="fr-FR"/>
        </w:rPr>
        <w:t>Atmerick</w:t>
      </w:r>
      <w:proofErr w:type="spellEnd"/>
      <w:r>
        <w:rPr>
          <w:lang w:val="fr-FR"/>
        </w:rPr>
        <w:t xml:space="preserve"> CHENET, </w:t>
      </w:r>
      <w:proofErr w:type="spellStart"/>
      <w:r>
        <w:rPr>
          <w:lang w:val="fr-FR"/>
        </w:rPr>
        <w:t>Gwenvael</w:t>
      </w:r>
      <w:proofErr w:type="spellEnd"/>
      <w:r>
        <w:rPr>
          <w:lang w:val="fr-FR"/>
        </w:rPr>
        <w:t xml:space="preserve"> RICHARD</w:t>
      </w:r>
    </w:p>
    <w:p w14:paraId="09C628DB" w14:textId="77777777" w:rsidR="00EC6D6B" w:rsidRDefault="00EC6D6B" w:rsidP="00EC6D6B">
      <w:pPr>
        <w:spacing w:after="29"/>
        <w:jc w:val="both"/>
        <w:rPr>
          <w:lang w:val="fr-FR"/>
        </w:rPr>
      </w:pPr>
      <w:r>
        <w:rPr>
          <w:b/>
          <w:sz w:val="24"/>
          <w:lang w:val="fr-FR"/>
        </w:rPr>
        <w:t>Résumé du texte</w:t>
      </w:r>
    </w:p>
    <w:p w14:paraId="121A186D" w14:textId="77777777" w:rsidR="00EC6D6B" w:rsidRDefault="00EC6D6B" w:rsidP="00EC6D6B">
      <w:pPr>
        <w:spacing w:after="29"/>
        <w:jc w:val="both"/>
        <w:rPr>
          <w:lang w:val="fr-FR"/>
        </w:rPr>
      </w:pPr>
      <w:r>
        <w:rPr>
          <w:lang w:val="fr-FR"/>
        </w:rPr>
        <w:t>Dans ce passage, le narrateur décrit la beauté fascinante des fonds marins observés à bord du Nautilus. Il évoque la transparence de l’eau, la lumière qui s’y diffuse comme une « lumière liquide », et l’émerveillement silencieux de l’équipage devant ce spectacle inédit. La scène mêle science et poésie, observation et émotion. À travers cette contemplation, Jules Verne illustre la puissance de la nature et la curiosité humaine qui cherche à la comprendre sans la dominer.</w:t>
      </w:r>
    </w:p>
    <w:p w14:paraId="0E27D04A" w14:textId="77777777" w:rsidR="00EC6D6B" w:rsidRDefault="00EC6D6B" w:rsidP="00EC6D6B">
      <w:pPr>
        <w:spacing w:after="29"/>
        <w:jc w:val="both"/>
        <w:rPr>
          <w:lang w:val="fr-FR"/>
        </w:rPr>
      </w:pPr>
      <w:r>
        <w:rPr>
          <w:b/>
          <w:sz w:val="24"/>
          <w:lang w:val="fr-FR"/>
        </w:rPr>
        <w:t>Concepts et thématiques abordés</w:t>
      </w:r>
    </w:p>
    <w:p w14:paraId="286E4D53" w14:textId="77777777" w:rsidR="00EC6D6B" w:rsidRDefault="00EC6D6B" w:rsidP="00EC6D6B">
      <w:pPr>
        <w:spacing w:after="29"/>
        <w:jc w:val="both"/>
        <w:rPr>
          <w:lang w:val="fr-FR"/>
        </w:rPr>
      </w:pPr>
      <w:r>
        <w:rPr>
          <w:lang w:val="fr-FR"/>
        </w:rPr>
        <w:t>• L’expérience de la nature : admiration, curiosité, immersion sensorielle.</w:t>
      </w:r>
      <w:r>
        <w:rPr>
          <w:lang w:val="fr-FR"/>
        </w:rPr>
        <w:br/>
        <w:t>• Science et poésie : la technique (le Nautilus) permet une expérience esthétique du monde.</w:t>
      </w:r>
      <w:r>
        <w:rPr>
          <w:lang w:val="fr-FR"/>
        </w:rPr>
        <w:br/>
        <w:t>• L’homme face au mystère naturel : entre fascination et humilité.</w:t>
      </w:r>
      <w:r>
        <w:rPr>
          <w:lang w:val="fr-FR"/>
        </w:rPr>
        <w:br/>
        <w:t>• La lumière comme symbole de connaissance et de révélation.</w:t>
      </w:r>
    </w:p>
    <w:p w14:paraId="2A992399" w14:textId="77777777" w:rsidR="00EC6D6B" w:rsidRDefault="00EC6D6B" w:rsidP="00EC6D6B">
      <w:pPr>
        <w:spacing w:after="29"/>
        <w:jc w:val="both"/>
        <w:rPr>
          <w:lang w:val="fr-FR"/>
        </w:rPr>
      </w:pPr>
      <w:r>
        <w:rPr>
          <w:b/>
          <w:sz w:val="24"/>
          <w:lang w:val="fr-FR"/>
        </w:rPr>
        <w:t>Définitions et étymologie des mots clés</w:t>
      </w:r>
    </w:p>
    <w:p w14:paraId="4FF77222" w14:textId="77777777" w:rsidR="00EC6D6B" w:rsidRDefault="00EC6D6B" w:rsidP="00EC6D6B">
      <w:pPr>
        <w:spacing w:after="29"/>
        <w:jc w:val="both"/>
        <w:rPr>
          <w:lang w:val="fr-FR"/>
        </w:rPr>
      </w:pPr>
      <w:r>
        <w:rPr>
          <w:lang w:val="fr-FR"/>
        </w:rPr>
        <w:t xml:space="preserve">• Expérience (du latin </w:t>
      </w:r>
      <w:proofErr w:type="spellStart"/>
      <w:r>
        <w:rPr>
          <w:lang w:val="fr-FR"/>
        </w:rPr>
        <w:t>experientia</w:t>
      </w:r>
      <w:proofErr w:type="spellEnd"/>
      <w:r>
        <w:rPr>
          <w:lang w:val="fr-FR"/>
        </w:rPr>
        <w:t>, « épreuve, essai ») : contact direct et sensible avec la réalité, ici la nature sous-marine.</w:t>
      </w:r>
      <w:r>
        <w:rPr>
          <w:lang w:val="fr-FR"/>
        </w:rPr>
        <w:br/>
        <w:t xml:space="preserve">• Nature (du latin </w:t>
      </w:r>
      <w:proofErr w:type="spellStart"/>
      <w:r>
        <w:rPr>
          <w:lang w:val="fr-FR"/>
        </w:rPr>
        <w:t>natura</w:t>
      </w:r>
      <w:proofErr w:type="spellEnd"/>
      <w:r>
        <w:rPr>
          <w:lang w:val="fr-FR"/>
        </w:rPr>
        <w:t>, « naissance, ordre du monde ») : désigne le monde vivant et ses lois indépendantes de l’homme.</w:t>
      </w:r>
      <w:r>
        <w:rPr>
          <w:lang w:val="fr-FR"/>
        </w:rPr>
        <w:br/>
        <w:t xml:space="preserve">• Phosphorescent : du grec </w:t>
      </w:r>
      <w:proofErr w:type="spellStart"/>
      <w:r>
        <w:rPr>
          <w:lang w:val="fr-FR"/>
        </w:rPr>
        <w:t>phôs</w:t>
      </w:r>
      <w:proofErr w:type="spellEnd"/>
      <w:r>
        <w:rPr>
          <w:lang w:val="fr-FR"/>
        </w:rPr>
        <w:t>, « lumière », et phoros, « qui porte » — lumière naturelle ou chimique produite sans chaleur.</w:t>
      </w:r>
      <w:r>
        <w:rPr>
          <w:lang w:val="fr-FR"/>
        </w:rPr>
        <w:br/>
        <w:t>• Diaphanéité : transparence extrême, qualité de ce qui laisse passer la lumière.</w:t>
      </w:r>
    </w:p>
    <w:p w14:paraId="62E25C1D" w14:textId="77777777" w:rsidR="00EC6D6B" w:rsidRDefault="00EC6D6B" w:rsidP="00EC6D6B">
      <w:pPr>
        <w:spacing w:after="29"/>
        <w:jc w:val="both"/>
        <w:rPr>
          <w:lang w:val="fr-FR"/>
        </w:rPr>
      </w:pPr>
      <w:r>
        <w:rPr>
          <w:b/>
          <w:sz w:val="24"/>
          <w:lang w:val="fr-FR"/>
        </w:rPr>
        <w:t>Thèses défendues et thèses opposées</w:t>
      </w:r>
    </w:p>
    <w:p w14:paraId="20F4B59B" w14:textId="77777777" w:rsidR="00EC6D6B" w:rsidRDefault="00EC6D6B" w:rsidP="00EC6D6B">
      <w:pPr>
        <w:spacing w:after="29"/>
        <w:jc w:val="both"/>
        <w:rPr>
          <w:lang w:val="fr-FR"/>
        </w:rPr>
      </w:pPr>
      <w:r>
        <w:rPr>
          <w:lang w:val="fr-FR"/>
        </w:rPr>
        <w:t>• Thèse défendue : la nature, observée à travers la science, révèle sa beauté et sa profondeur spirituelle.</w:t>
      </w:r>
      <w:r>
        <w:rPr>
          <w:lang w:val="fr-FR"/>
        </w:rPr>
        <w:br/>
        <w:t>• Thèse opposée : la science pourrait réduire la nature à un simple objet d’étude, sans en percevoir la dimension poétique et vivante.</w:t>
      </w:r>
      <w:r>
        <w:rPr>
          <w:lang w:val="fr-FR"/>
        </w:rPr>
        <w:br/>
        <w:t>Verne montre au contraire que la connaissance scientifique peut exalter l’émerveillement.</w:t>
      </w:r>
    </w:p>
    <w:p w14:paraId="66E7B274" w14:textId="77777777" w:rsidR="00EC6D6B" w:rsidRDefault="00EC6D6B" w:rsidP="00EC6D6B">
      <w:pPr>
        <w:spacing w:after="29"/>
        <w:jc w:val="both"/>
        <w:rPr>
          <w:lang w:val="fr-FR"/>
        </w:rPr>
      </w:pPr>
      <w:r>
        <w:rPr>
          <w:b/>
          <w:sz w:val="24"/>
          <w:lang w:val="fr-FR"/>
        </w:rPr>
        <w:t>Répertoire de citations à retenir et sens</w:t>
      </w:r>
    </w:p>
    <w:p w14:paraId="61B6005A" w14:textId="77777777" w:rsidR="00EC6D6B" w:rsidRDefault="00EC6D6B" w:rsidP="00EC6D6B">
      <w:pPr>
        <w:spacing w:after="29"/>
        <w:jc w:val="both"/>
        <w:rPr>
          <w:lang w:val="fr-FR"/>
        </w:rPr>
      </w:pPr>
      <w:r>
        <w:rPr>
          <w:lang w:val="fr-FR"/>
        </w:rPr>
        <w:t>1. « Ce n’était plus de l’eau lumineuse, mais de la lumière liquide. » → Fusion de la matière et de la lumière : la nature devient une œuvre d’art vivante.</w:t>
      </w:r>
      <w:r>
        <w:rPr>
          <w:lang w:val="fr-FR"/>
        </w:rPr>
        <w:br/>
        <w:t>2. « L’obscurité du salon faisait valoir la clarté extérieure. » → La lumière naît du contraste : la connaissance se révèle dans l’ombre de l’inconnu.</w:t>
      </w:r>
      <w:r>
        <w:rPr>
          <w:lang w:val="fr-FR"/>
        </w:rPr>
        <w:br/>
        <w:t>3. « Il s’est fait un monde à part qui lui réserve ses plus étonnantes merveilles. » → Le capitaine Nemo vit une expérience totale de la nature, en dehors du monde humain.</w:t>
      </w:r>
    </w:p>
    <w:p w14:paraId="1E387256" w14:textId="77777777" w:rsidR="00EC6D6B" w:rsidRDefault="00EC6D6B" w:rsidP="00EC6D6B">
      <w:pPr>
        <w:spacing w:after="29"/>
        <w:jc w:val="both"/>
        <w:rPr>
          <w:lang w:val="fr-FR"/>
        </w:rPr>
      </w:pPr>
      <w:r>
        <w:br w:type="page"/>
      </w:r>
    </w:p>
    <w:p w14:paraId="76870775" w14:textId="77777777" w:rsidR="00EC6D6B" w:rsidRDefault="00EC6D6B" w:rsidP="00EC6D6B">
      <w:pPr>
        <w:spacing w:after="143"/>
        <w:jc w:val="both"/>
        <w:rPr>
          <w:lang w:val="fr-FR"/>
        </w:rPr>
      </w:pPr>
      <w:r>
        <w:rPr>
          <w:b/>
          <w:sz w:val="24"/>
          <w:lang w:val="fr-FR"/>
        </w:rPr>
        <w:lastRenderedPageBreak/>
        <w:t>Problématiques possibles</w:t>
      </w:r>
    </w:p>
    <w:p w14:paraId="353618E1" w14:textId="77777777" w:rsidR="00EC6D6B" w:rsidRDefault="00EC6D6B" w:rsidP="00EC6D6B">
      <w:pPr>
        <w:spacing w:after="143"/>
        <w:jc w:val="both"/>
        <w:rPr>
          <w:lang w:val="fr-FR"/>
        </w:rPr>
      </w:pPr>
      <w:r>
        <w:rPr>
          <w:lang w:val="fr-FR"/>
        </w:rPr>
        <w:t>• En quoi l’observation scientifique peut-elle être une expérience poétique de la nature ?</w:t>
      </w:r>
      <w:r>
        <w:rPr>
          <w:lang w:val="fr-FR"/>
        </w:rPr>
        <w:br/>
        <w:t>• Comment la technique permet-elle de renouveler notre rapport au monde naturel ?</w:t>
      </w:r>
      <w:r>
        <w:rPr>
          <w:lang w:val="fr-FR"/>
        </w:rPr>
        <w:br/>
        <w:t>• L’homme peut-il vraiment comprendre la nature sans la transformer ?</w:t>
      </w:r>
    </w:p>
    <w:p w14:paraId="77652F80" w14:textId="77777777" w:rsidR="00EC6D6B" w:rsidRDefault="00EC6D6B" w:rsidP="00EC6D6B">
      <w:pPr>
        <w:spacing w:after="143"/>
        <w:jc w:val="both"/>
        <w:rPr>
          <w:lang w:val="fr-FR"/>
        </w:rPr>
      </w:pPr>
      <w:r>
        <w:rPr>
          <w:b/>
          <w:sz w:val="24"/>
          <w:lang w:val="fr-FR"/>
        </w:rPr>
        <w:t>Problématique choisie :</w:t>
      </w:r>
    </w:p>
    <w:p w14:paraId="7FDC3170" w14:textId="77777777" w:rsidR="00EC6D6B" w:rsidRDefault="00EC6D6B" w:rsidP="00EC6D6B">
      <w:pPr>
        <w:spacing w:after="143"/>
        <w:jc w:val="both"/>
        <w:rPr>
          <w:lang w:val="fr-FR"/>
        </w:rPr>
      </w:pPr>
      <w:r>
        <w:rPr>
          <w:lang w:val="fr-FR"/>
        </w:rPr>
        <w:t xml:space="preserve">En quoi l’observation scientifique, dans </w:t>
      </w:r>
      <w:r w:rsidRPr="00FF64BE">
        <w:rPr>
          <w:i/>
          <w:iCs/>
          <w:lang w:val="fr-FR"/>
        </w:rPr>
        <w:t>Vingt mille lieues sous les mers</w:t>
      </w:r>
      <w:r>
        <w:rPr>
          <w:lang w:val="fr-FR"/>
        </w:rPr>
        <w:t>, transforme-t-elle la relation de l’homme à la nature en une expérience à la fois sensible et spirituelle ?</w:t>
      </w:r>
    </w:p>
    <w:p w14:paraId="3D61A447" w14:textId="77777777" w:rsidR="00EC6D6B" w:rsidRDefault="00EC6D6B" w:rsidP="00EC6D6B">
      <w:pPr>
        <w:spacing w:after="143"/>
        <w:jc w:val="both"/>
        <w:rPr>
          <w:lang w:val="fr-FR"/>
        </w:rPr>
      </w:pPr>
      <w:r>
        <w:rPr>
          <w:b/>
          <w:sz w:val="24"/>
          <w:lang w:val="fr-FR"/>
        </w:rPr>
        <w:t>Plan détaillé</w:t>
      </w:r>
    </w:p>
    <w:p w14:paraId="65E804BE" w14:textId="77777777" w:rsidR="00EC6D6B" w:rsidRDefault="00EC6D6B" w:rsidP="00EC6D6B">
      <w:pPr>
        <w:spacing w:after="143"/>
        <w:jc w:val="both"/>
        <w:rPr>
          <w:lang w:val="fr-FR"/>
        </w:rPr>
      </w:pPr>
      <w:r>
        <w:rPr>
          <w:lang w:val="fr-FR"/>
        </w:rPr>
        <w:t>Thèse I – La science comme moyen d’accès privilégié à la nature</w:t>
      </w:r>
      <w:r>
        <w:rPr>
          <w:lang w:val="fr-FR"/>
        </w:rPr>
        <w:br/>
        <w:t>• Argument 1 : Le Nautilus permet d’observer ce qui est invisible à l’œil humain.</w:t>
      </w:r>
      <w:r>
        <w:rPr>
          <w:lang w:val="fr-FR"/>
        </w:rPr>
        <w:br/>
        <w:t>• Argument 2 : La science n’est pas froide : elle suscite l’émotion et la beauté.</w:t>
      </w:r>
      <w:r>
        <w:rPr>
          <w:lang w:val="fr-FR"/>
        </w:rPr>
        <w:br/>
        <w:t>• Argument 3 : L’expérience directe fonde la connaissance.</w:t>
      </w:r>
      <w:r>
        <w:rPr>
          <w:lang w:val="fr-FR"/>
        </w:rPr>
        <w:br/>
        <w:t>Transition : La science dévoile la nature, mais ce dévoilement interroge la place de l’homme.</w:t>
      </w:r>
      <w:r>
        <w:rPr>
          <w:lang w:val="fr-FR"/>
        </w:rPr>
        <w:br/>
        <w:t>Thèse II–La contemplation : une expérience spirituelle et esthétique</w:t>
      </w:r>
      <w:r>
        <w:rPr>
          <w:lang w:val="fr-FR"/>
        </w:rPr>
        <w:br/>
        <w:t>• Argument 1:Nemo cherche une communion avec la nature.</w:t>
      </w:r>
      <w:r>
        <w:rPr>
          <w:lang w:val="fr-FR"/>
        </w:rPr>
        <w:br/>
        <w:t>• Argument 2:La lumière devient symbole de révélation et de connaissance intérieure.</w:t>
      </w:r>
      <w:r>
        <w:rPr>
          <w:lang w:val="fr-FR"/>
        </w:rPr>
        <w:br/>
        <w:t>• Argument 3:L’expérience esthétique ouvre à une réflexion sur la place de l’homme.</w:t>
      </w:r>
      <w:r>
        <w:rPr>
          <w:lang w:val="fr-FR"/>
        </w:rPr>
        <w:br/>
        <w:t>Transition: Cette harmonie fragile rappelle que toute connaissance reste une expérience existentielle.</w:t>
      </w:r>
      <w:r>
        <w:rPr>
          <w:lang w:val="fr-FR"/>
        </w:rPr>
        <w:br/>
        <w:t>Thèse III – Les limites de l’expérience humaine de la nature</w:t>
      </w:r>
      <w:r>
        <w:rPr>
          <w:lang w:val="fr-FR"/>
        </w:rPr>
        <w:br/>
        <w:t>• Argument 1 : L’homme ne peut saisir qu’une partie du réel.</w:t>
      </w:r>
      <w:r>
        <w:rPr>
          <w:lang w:val="fr-FR"/>
        </w:rPr>
        <w:br/>
        <w:t>• Argument 2 : L’observation transforme la nature en spectacle.</w:t>
      </w:r>
      <w:r>
        <w:rPr>
          <w:lang w:val="fr-FR"/>
        </w:rPr>
        <w:br/>
        <w:t>• Argument 3 : L’expérience scientifique peut isoler l’homme.</w:t>
      </w:r>
      <w:r>
        <w:rPr>
          <w:lang w:val="fr-FR"/>
        </w:rPr>
        <w:br/>
        <w:t>Conclusion : Jules Verne montre que l’expérience de la nature est à la fois sensorielle, scientifique et spirituelle. À travers la lumière et la transparence de la mer, il invite à contempler un monde inconnu où l’homme se découvre lui-même.</w:t>
      </w:r>
    </w:p>
    <w:p w14:paraId="110ADBC5" w14:textId="6FA48164" w:rsidR="00EC6D6B" w:rsidRDefault="00EC6D6B" w:rsidP="00EC6D6B">
      <w:pPr>
        <w:spacing w:after="143"/>
        <w:jc w:val="both"/>
        <w:rPr>
          <w:lang w:val="fr-FR"/>
        </w:rPr>
      </w:pPr>
      <w:r>
        <w:rPr>
          <w:rFonts w:ascii="Arial Black" w:hAnsi="Arial Black"/>
          <w:b/>
          <w:noProof/>
          <w:sz w:val="24"/>
          <w:lang w:val="fr-FR"/>
        </w:rPr>
        <w:drawing>
          <wp:inline distT="0" distB="0" distL="0" distR="0" wp14:anchorId="1C908223" wp14:editId="0A882B2C">
            <wp:extent cx="3771900" cy="1798320"/>
            <wp:effectExtent l="0" t="0" r="0" b="0"/>
            <wp:docPr id="1812816973" name="Image 8" descr="tiger-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iger-monke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1900" cy="1798320"/>
                    </a:xfrm>
                    <a:prstGeom prst="rect">
                      <a:avLst/>
                    </a:prstGeom>
                    <a:noFill/>
                    <a:ln>
                      <a:noFill/>
                    </a:ln>
                  </pic:spPr>
                </pic:pic>
              </a:graphicData>
            </a:graphic>
          </wp:inline>
        </w:drawing>
      </w:r>
      <w:r>
        <w:rPr>
          <w:noProof/>
          <w:sz w:val="24"/>
        </w:rPr>
        <mc:AlternateContent>
          <mc:Choice Requires="wps">
            <w:drawing>
              <wp:anchor distT="0" distB="0" distL="114300" distR="114300" simplePos="0" relativeHeight="251711488" behindDoc="0" locked="0" layoutInCell="1" allowOverlap="1" wp14:anchorId="19861DB6" wp14:editId="36E7A4A8">
                <wp:simplePos x="0" y="0"/>
                <wp:positionH relativeFrom="column">
                  <wp:posOffset>4069080</wp:posOffset>
                </wp:positionH>
                <wp:positionV relativeFrom="paragraph">
                  <wp:posOffset>5080</wp:posOffset>
                </wp:positionV>
                <wp:extent cx="1767840" cy="2605405"/>
                <wp:effectExtent l="11430" t="9525" r="11430" b="13970"/>
                <wp:wrapNone/>
                <wp:docPr id="1515224187"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605405"/>
                        </a:xfrm>
                        <a:prstGeom prst="rect">
                          <a:avLst/>
                        </a:prstGeom>
                        <a:solidFill>
                          <a:srgbClr val="FFFFFF"/>
                        </a:solidFill>
                        <a:ln w="9525">
                          <a:solidFill>
                            <a:srgbClr val="000000"/>
                          </a:solidFill>
                          <a:miter lim="800000"/>
                          <a:headEnd/>
                          <a:tailEnd/>
                        </a:ln>
                      </wps:spPr>
                      <wps:txbx>
                        <w:txbxContent>
                          <w:p w14:paraId="6EDD3EFF" w14:textId="77777777" w:rsidR="00EC6D6B" w:rsidRDefault="00EC6D6B" w:rsidP="00EC6D6B">
                            <w:pPr>
                              <w:pStyle w:val="NormalWeb"/>
                            </w:pPr>
                            <w:r>
                              <w:t xml:space="preserve">La citation de Verne montre que deux </w:t>
                            </w:r>
                            <w:proofErr w:type="spellStart"/>
                            <w:r>
                              <w:t>personnes</w:t>
                            </w:r>
                            <w:proofErr w:type="spellEnd"/>
                            <w:r>
                              <w:t xml:space="preserve"> </w:t>
                            </w:r>
                            <w:proofErr w:type="spellStart"/>
                            <w:r>
                              <w:t>peuvent</w:t>
                            </w:r>
                            <w:proofErr w:type="spellEnd"/>
                            <w:r>
                              <w:t xml:space="preserve"> très bien </w:t>
                            </w:r>
                            <w:proofErr w:type="spellStart"/>
                            <w:r>
                              <w:t>connaître</w:t>
                            </w:r>
                            <w:proofErr w:type="spellEnd"/>
                            <w:r>
                              <w:t xml:space="preserve"> </w:t>
                            </w:r>
                            <w:proofErr w:type="spellStart"/>
                            <w:r>
                              <w:t>une</w:t>
                            </w:r>
                            <w:proofErr w:type="spellEnd"/>
                            <w:r>
                              <w:t xml:space="preserve"> </w:t>
                            </w:r>
                            <w:proofErr w:type="spellStart"/>
                            <w:r>
                              <w:t>même</w:t>
                            </w:r>
                            <w:proofErr w:type="spellEnd"/>
                            <w:r>
                              <w:t xml:space="preserve"> chose tout </w:t>
                            </w:r>
                            <w:proofErr w:type="spellStart"/>
                            <w:r>
                              <w:t>en</w:t>
                            </w:r>
                            <w:proofErr w:type="spellEnd"/>
                            <w:r>
                              <w:t xml:space="preserve"> </w:t>
                            </w:r>
                            <w:proofErr w:type="spellStart"/>
                            <w:r>
                              <w:t>l’appréhendant</w:t>
                            </w:r>
                            <w:proofErr w:type="spellEnd"/>
                            <w:r>
                              <w:t xml:space="preserve"> de manière </w:t>
                            </w:r>
                            <w:proofErr w:type="spellStart"/>
                            <w:r>
                              <w:t>différente</w:t>
                            </w:r>
                            <w:proofErr w:type="spellEnd"/>
                            <w:r>
                              <w:t xml:space="preserve">. </w:t>
                            </w:r>
                            <w:proofErr w:type="spellStart"/>
                            <w:r>
                              <w:t>L’image</w:t>
                            </w:r>
                            <w:proofErr w:type="spellEnd"/>
                            <w:r>
                              <w:t xml:space="preserve"> </w:t>
                            </w:r>
                            <w:proofErr w:type="spellStart"/>
                            <w:r>
                              <w:t>illustre</w:t>
                            </w:r>
                            <w:proofErr w:type="spellEnd"/>
                            <w:r>
                              <w:t xml:space="preserve"> </w:t>
                            </w:r>
                            <w:proofErr w:type="spellStart"/>
                            <w:r>
                              <w:t>ce</w:t>
                            </w:r>
                            <w:proofErr w:type="spellEnd"/>
                            <w:r>
                              <w:t xml:space="preserve"> </w:t>
                            </w:r>
                            <w:proofErr w:type="spellStart"/>
                            <w:proofErr w:type="gramStart"/>
                            <w:r>
                              <w:t>contraste</w:t>
                            </w:r>
                            <w:proofErr w:type="spellEnd"/>
                            <w:r>
                              <w:t xml:space="preserve"> :</w:t>
                            </w:r>
                            <w:proofErr w:type="gramEnd"/>
                            <w:r>
                              <w:t xml:space="preserve"> le </w:t>
                            </w:r>
                            <w:proofErr w:type="spellStart"/>
                            <w:r>
                              <w:t>félin</w:t>
                            </w:r>
                            <w:proofErr w:type="spellEnd"/>
                            <w:r>
                              <w:t xml:space="preserve"> </w:t>
                            </w:r>
                            <w:proofErr w:type="spellStart"/>
                            <w:r>
                              <w:t>réagit</w:t>
                            </w:r>
                            <w:proofErr w:type="spellEnd"/>
                            <w:r>
                              <w:t xml:space="preserve"> avec instinct et </w:t>
                            </w:r>
                            <w:proofErr w:type="spellStart"/>
                            <w:r>
                              <w:t>agressivité</w:t>
                            </w:r>
                            <w:proofErr w:type="spellEnd"/>
                            <w:r>
                              <w:t xml:space="preserve">, </w:t>
                            </w:r>
                            <w:proofErr w:type="spellStart"/>
                            <w:r>
                              <w:t>tandis</w:t>
                            </w:r>
                            <w:proofErr w:type="spellEnd"/>
                            <w:r>
                              <w:t xml:space="preserve"> que le singe </w:t>
                            </w:r>
                            <w:proofErr w:type="gramStart"/>
                            <w:r>
                              <w:t>observe</w:t>
                            </w:r>
                            <w:proofErr w:type="gramEnd"/>
                            <w:r>
                              <w:t xml:space="preserve"> </w:t>
                            </w:r>
                            <w:proofErr w:type="spellStart"/>
                            <w:r>
                              <w:t>calmement</w:t>
                            </w:r>
                            <w:proofErr w:type="spellEnd"/>
                            <w:r>
                              <w:t xml:space="preserve"> et </w:t>
                            </w:r>
                            <w:proofErr w:type="spellStart"/>
                            <w:r>
                              <w:t>réfléchit</w:t>
                            </w:r>
                            <w:proofErr w:type="spellEnd"/>
                            <w:r>
                              <w:t xml:space="preserve">. Comme Ned Land et Conseil, </w:t>
                            </w:r>
                            <w:proofErr w:type="spellStart"/>
                            <w:r>
                              <w:t>ils</w:t>
                            </w:r>
                            <w:proofErr w:type="spellEnd"/>
                            <w:r>
                              <w:t xml:space="preserve"> font</w:t>
                            </w:r>
                          </w:p>
                          <w:p w14:paraId="38C6A503" w14:textId="77777777" w:rsidR="00EC6D6B" w:rsidRDefault="00EC6D6B" w:rsidP="00EC6D6B">
                            <w:pPr>
                              <w:rPr>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61DB6" id="Zone de texte 10" o:spid="_x0000_s1028" type="#_x0000_t202" style="position:absolute;left:0;text-align:left;margin-left:320.4pt;margin-top:.4pt;width:139.2pt;height:20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">
                <v:textbox>
                  <w:txbxContent>
                    <w:p w14:paraId="6EDD3EFF" w14:textId="77777777" w:rsidR="00EC6D6B" w:rsidRDefault="00EC6D6B" w:rsidP="00EC6D6B">
                      <w:pPr>
                        <w:pStyle w:val="NormalWeb"/>
                      </w:pPr>
                      <w:r>
                        <w:t xml:space="preserve">La citation de Verne montre que deux </w:t>
                      </w:r>
                      <w:proofErr w:type="spellStart"/>
                      <w:r>
                        <w:t>personnes</w:t>
                      </w:r>
                      <w:proofErr w:type="spellEnd"/>
                      <w:r>
                        <w:t xml:space="preserve"> </w:t>
                      </w:r>
                      <w:proofErr w:type="spellStart"/>
                      <w:r>
                        <w:t>peuvent</w:t>
                      </w:r>
                      <w:proofErr w:type="spellEnd"/>
                      <w:r>
                        <w:t xml:space="preserve"> très bien </w:t>
                      </w:r>
                      <w:proofErr w:type="spellStart"/>
                      <w:r>
                        <w:t>connaître</w:t>
                      </w:r>
                      <w:proofErr w:type="spellEnd"/>
                      <w:r>
                        <w:t xml:space="preserve"> </w:t>
                      </w:r>
                      <w:proofErr w:type="spellStart"/>
                      <w:r>
                        <w:t>une</w:t>
                      </w:r>
                      <w:proofErr w:type="spellEnd"/>
                      <w:r>
                        <w:t xml:space="preserve"> </w:t>
                      </w:r>
                      <w:proofErr w:type="spellStart"/>
                      <w:r>
                        <w:t>même</w:t>
                      </w:r>
                      <w:proofErr w:type="spellEnd"/>
                      <w:r>
                        <w:t xml:space="preserve"> chose tout </w:t>
                      </w:r>
                      <w:proofErr w:type="spellStart"/>
                      <w:r>
                        <w:t>en</w:t>
                      </w:r>
                      <w:proofErr w:type="spellEnd"/>
                      <w:r>
                        <w:t xml:space="preserve"> </w:t>
                      </w:r>
                      <w:proofErr w:type="spellStart"/>
                      <w:r>
                        <w:t>l’appréhendant</w:t>
                      </w:r>
                      <w:proofErr w:type="spellEnd"/>
                      <w:r>
                        <w:t xml:space="preserve"> de manière </w:t>
                      </w:r>
                      <w:proofErr w:type="spellStart"/>
                      <w:r>
                        <w:t>différente</w:t>
                      </w:r>
                      <w:proofErr w:type="spellEnd"/>
                      <w:r>
                        <w:t xml:space="preserve">. </w:t>
                      </w:r>
                      <w:proofErr w:type="spellStart"/>
                      <w:r>
                        <w:t>L’image</w:t>
                      </w:r>
                      <w:proofErr w:type="spellEnd"/>
                      <w:r>
                        <w:t xml:space="preserve"> </w:t>
                      </w:r>
                      <w:proofErr w:type="spellStart"/>
                      <w:r>
                        <w:t>illustre</w:t>
                      </w:r>
                      <w:proofErr w:type="spellEnd"/>
                      <w:r>
                        <w:t xml:space="preserve"> </w:t>
                      </w:r>
                      <w:proofErr w:type="spellStart"/>
                      <w:r>
                        <w:t>ce</w:t>
                      </w:r>
                      <w:proofErr w:type="spellEnd"/>
                      <w:r>
                        <w:t xml:space="preserve"> </w:t>
                      </w:r>
                      <w:proofErr w:type="spellStart"/>
                      <w:proofErr w:type="gramStart"/>
                      <w:r>
                        <w:t>contraste</w:t>
                      </w:r>
                      <w:proofErr w:type="spellEnd"/>
                      <w:r>
                        <w:t xml:space="preserve"> :</w:t>
                      </w:r>
                      <w:proofErr w:type="gramEnd"/>
                      <w:r>
                        <w:t xml:space="preserve"> le </w:t>
                      </w:r>
                      <w:proofErr w:type="spellStart"/>
                      <w:r>
                        <w:t>félin</w:t>
                      </w:r>
                      <w:proofErr w:type="spellEnd"/>
                      <w:r>
                        <w:t xml:space="preserve"> </w:t>
                      </w:r>
                      <w:proofErr w:type="spellStart"/>
                      <w:r>
                        <w:t>réagit</w:t>
                      </w:r>
                      <w:proofErr w:type="spellEnd"/>
                      <w:r>
                        <w:t xml:space="preserve"> avec instinct et </w:t>
                      </w:r>
                      <w:proofErr w:type="spellStart"/>
                      <w:r>
                        <w:t>agressivité</w:t>
                      </w:r>
                      <w:proofErr w:type="spellEnd"/>
                      <w:r>
                        <w:t xml:space="preserve">, </w:t>
                      </w:r>
                      <w:proofErr w:type="spellStart"/>
                      <w:r>
                        <w:t>tandis</w:t>
                      </w:r>
                      <w:proofErr w:type="spellEnd"/>
                      <w:r>
                        <w:t xml:space="preserve"> que le singe </w:t>
                      </w:r>
                      <w:proofErr w:type="gramStart"/>
                      <w:r>
                        <w:t>observe</w:t>
                      </w:r>
                      <w:proofErr w:type="gramEnd"/>
                      <w:r>
                        <w:t xml:space="preserve"> </w:t>
                      </w:r>
                      <w:proofErr w:type="spellStart"/>
                      <w:r>
                        <w:t>calmement</w:t>
                      </w:r>
                      <w:proofErr w:type="spellEnd"/>
                      <w:r>
                        <w:t xml:space="preserve"> et </w:t>
                      </w:r>
                      <w:proofErr w:type="spellStart"/>
                      <w:r>
                        <w:t>réfléchit</w:t>
                      </w:r>
                      <w:proofErr w:type="spellEnd"/>
                      <w:r>
                        <w:t xml:space="preserve">. Comme Ned Land et Conseil, </w:t>
                      </w:r>
                      <w:proofErr w:type="spellStart"/>
                      <w:r>
                        <w:t>ils</w:t>
                      </w:r>
                      <w:proofErr w:type="spellEnd"/>
                      <w:r>
                        <w:t xml:space="preserve"> font</w:t>
                      </w:r>
                    </w:p>
                    <w:p w14:paraId="38C6A503" w14:textId="77777777" w:rsidR="00EC6D6B" w:rsidRDefault="00EC6D6B" w:rsidP="00EC6D6B">
                      <w:pPr>
                        <w:rPr>
                          <w:lang w:val="fr-FR"/>
                        </w:rPr>
                      </w:pPr>
                    </w:p>
                  </w:txbxContent>
                </v:textbox>
              </v:shape>
            </w:pict>
          </mc:Fallback>
        </mc:AlternateContent>
      </w:r>
    </w:p>
    <w:p w14:paraId="689DD9DF" w14:textId="357677D1" w:rsidR="00EC6D6B" w:rsidRDefault="00EC6D6B" w:rsidP="00EC6D6B">
      <w:pPr>
        <w:spacing w:after="143"/>
        <w:jc w:val="both"/>
        <w:rPr>
          <w:lang w:val="fr-FR"/>
        </w:rPr>
      </w:pPr>
      <w:r>
        <w:rPr>
          <w:noProof/>
        </w:rPr>
        <mc:AlternateContent>
          <mc:Choice Requires="wps">
            <w:drawing>
              <wp:anchor distT="0" distB="0" distL="114300" distR="114300" simplePos="0" relativeHeight="251712512" behindDoc="0" locked="0" layoutInCell="1" allowOverlap="1" wp14:anchorId="492E9ED7" wp14:editId="5E2B12A0">
                <wp:simplePos x="0" y="0"/>
                <wp:positionH relativeFrom="column">
                  <wp:posOffset>-30480</wp:posOffset>
                </wp:positionH>
                <wp:positionV relativeFrom="paragraph">
                  <wp:posOffset>23495</wp:posOffset>
                </wp:positionV>
                <wp:extent cx="3825240" cy="464820"/>
                <wp:effectExtent l="7620" t="10160" r="5715" b="10795"/>
                <wp:wrapNone/>
                <wp:docPr id="1008657475"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240" cy="464820"/>
                        </a:xfrm>
                        <a:prstGeom prst="rect">
                          <a:avLst/>
                        </a:prstGeom>
                        <a:solidFill>
                          <a:srgbClr val="FFFFFF"/>
                        </a:solidFill>
                        <a:ln w="9525">
                          <a:solidFill>
                            <a:srgbClr val="000000"/>
                          </a:solidFill>
                          <a:miter lim="800000"/>
                          <a:headEnd/>
                          <a:tailEnd/>
                        </a:ln>
                      </wps:spPr>
                      <wps:txbx>
                        <w:txbxContent>
                          <w:p w14:paraId="3F3DE353" w14:textId="77777777" w:rsidR="00EC6D6B" w:rsidRDefault="00EC6D6B" w:rsidP="00EC6D6B">
                            <w:r>
                              <w:rPr>
                                <w:rFonts w:eastAsia="SimSun"/>
                              </w:rPr>
                              <w:t xml:space="preserve">face à la </w:t>
                            </w:r>
                            <w:proofErr w:type="spellStart"/>
                            <w:r>
                              <w:rPr>
                                <w:rFonts w:eastAsia="SimSun"/>
                              </w:rPr>
                              <w:t>même</w:t>
                            </w:r>
                            <w:proofErr w:type="spellEnd"/>
                            <w:r>
                              <w:rPr>
                                <w:rFonts w:eastAsia="SimSun"/>
                              </w:rPr>
                              <w:t xml:space="preserve"> situation </w:t>
                            </w:r>
                            <w:proofErr w:type="spellStart"/>
                            <w:r>
                              <w:rPr>
                                <w:rFonts w:eastAsia="SimSun"/>
                              </w:rPr>
                              <w:t>mais</w:t>
                            </w:r>
                            <w:proofErr w:type="spellEnd"/>
                            <w:r>
                              <w:rPr>
                                <w:rFonts w:eastAsia="SimSun"/>
                              </w:rPr>
                              <w:t xml:space="preserve"> avec deux </w:t>
                            </w:r>
                            <w:proofErr w:type="spellStart"/>
                            <w:r>
                              <w:rPr>
                                <w:rFonts w:eastAsia="SimSun"/>
                              </w:rPr>
                              <w:t>tempéraments</w:t>
                            </w:r>
                            <w:proofErr w:type="spellEnd"/>
                            <w:r>
                              <w:rPr>
                                <w:rFonts w:eastAsia="SimSun"/>
                              </w:rPr>
                              <w:t xml:space="preserve"> et deux manières de </w:t>
                            </w:r>
                            <w:proofErr w:type="spellStart"/>
                            <w:r>
                              <w:rPr>
                                <w:rFonts w:eastAsia="SimSun"/>
                              </w:rPr>
                              <w:t>comprendre</w:t>
                            </w:r>
                            <w:proofErr w:type="spellEnd"/>
                            <w:r>
                              <w:rPr>
                                <w:rFonts w:eastAsia="SimSun"/>
                              </w:rPr>
                              <w:t xml:space="preserve"> le monde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E9ED7" id="Zone de texte 9" o:spid="_x0000_s1029" type="#_x0000_t202" style="position:absolute;left:0;text-align:left;margin-left:-2.4pt;margin-top:1.85pt;width:301.2pt;height:3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">
                <v:textbox>
                  <w:txbxContent>
                    <w:p w14:paraId="3F3DE353" w14:textId="77777777" w:rsidR="00EC6D6B" w:rsidRDefault="00EC6D6B" w:rsidP="00EC6D6B">
                      <w:r>
                        <w:rPr>
                          <w:rFonts w:eastAsia="SimSun"/>
                        </w:rPr>
                        <w:t xml:space="preserve">face à la </w:t>
                      </w:r>
                      <w:proofErr w:type="spellStart"/>
                      <w:r>
                        <w:rPr>
                          <w:rFonts w:eastAsia="SimSun"/>
                        </w:rPr>
                        <w:t>même</w:t>
                      </w:r>
                      <w:proofErr w:type="spellEnd"/>
                      <w:r>
                        <w:rPr>
                          <w:rFonts w:eastAsia="SimSun"/>
                        </w:rPr>
                        <w:t xml:space="preserve"> situation </w:t>
                      </w:r>
                      <w:proofErr w:type="spellStart"/>
                      <w:r>
                        <w:rPr>
                          <w:rFonts w:eastAsia="SimSun"/>
                        </w:rPr>
                        <w:t>mais</w:t>
                      </w:r>
                      <w:proofErr w:type="spellEnd"/>
                      <w:r>
                        <w:rPr>
                          <w:rFonts w:eastAsia="SimSun"/>
                        </w:rPr>
                        <w:t xml:space="preserve"> avec deux </w:t>
                      </w:r>
                      <w:proofErr w:type="spellStart"/>
                      <w:r>
                        <w:rPr>
                          <w:rFonts w:eastAsia="SimSun"/>
                        </w:rPr>
                        <w:t>tempéraments</w:t>
                      </w:r>
                      <w:proofErr w:type="spellEnd"/>
                      <w:r>
                        <w:rPr>
                          <w:rFonts w:eastAsia="SimSun"/>
                        </w:rPr>
                        <w:t xml:space="preserve"> et deux manières de </w:t>
                      </w:r>
                      <w:proofErr w:type="spellStart"/>
                      <w:r>
                        <w:rPr>
                          <w:rFonts w:eastAsia="SimSun"/>
                        </w:rPr>
                        <w:t>comprendre</w:t>
                      </w:r>
                      <w:proofErr w:type="spellEnd"/>
                      <w:r>
                        <w:rPr>
                          <w:rFonts w:eastAsia="SimSun"/>
                        </w:rPr>
                        <w:t xml:space="preserve"> le monde</w:t>
                      </w:r>
                    </w:p>
                  </w:txbxContent>
                </v:textbox>
              </v:shape>
            </w:pict>
          </mc:Fallback>
        </mc:AlternateContent>
      </w:r>
    </w:p>
    <w:p w14:paraId="0ABC40E4" w14:textId="77777777" w:rsidR="00EC6D6B" w:rsidRDefault="00EC6D6B" w:rsidP="00EC6D6B">
      <w:pPr>
        <w:spacing w:after="143"/>
        <w:jc w:val="both"/>
        <w:rPr>
          <w:lang w:val="fr-FR"/>
        </w:rPr>
      </w:pPr>
    </w:p>
    <w:p w14:paraId="6EC2096C" w14:textId="77777777" w:rsidR="00EC6D6B" w:rsidRDefault="00EC6D6B">
      <w:pPr>
        <w:rPr>
          <w:rFonts w:ascii="Arial Black" w:eastAsia="Arial Black" w:hAnsi="Arial Black" w:cs="Arial Black"/>
        </w:rPr>
      </w:pPr>
      <w:r>
        <w:rPr>
          <w:rFonts w:ascii="Arial Black" w:eastAsia="Arial Black" w:hAnsi="Arial Black" w:cs="Arial Black"/>
        </w:rPr>
        <w:br w:type="page"/>
      </w:r>
    </w:p>
    <w:p w14:paraId="7810F2A1" w14:textId="0ADD819D" w:rsidR="00F47F06" w:rsidRPr="00407856" w:rsidRDefault="00F47F06" w:rsidP="00407856">
      <w:pPr>
        <w:jc w:val="center"/>
        <w:rPr>
          <w:b/>
          <w:bCs/>
        </w:rPr>
      </w:pPr>
      <w:r w:rsidRPr="2E6EADCA">
        <w:rPr>
          <w:rFonts w:ascii="Arial Black" w:eastAsia="Arial Black" w:hAnsi="Arial Black" w:cs="Arial Black"/>
        </w:rPr>
        <w:lastRenderedPageBreak/>
        <w:t xml:space="preserve">L’homme face à la nature, entre fascination et </w:t>
      </w:r>
      <w:proofErr w:type="spellStart"/>
      <w:r w:rsidRPr="2E6EADCA">
        <w:rPr>
          <w:rFonts w:ascii="Arial Black" w:eastAsia="Arial Black" w:hAnsi="Arial Black" w:cs="Arial Black"/>
        </w:rPr>
        <w:t>volonté</w:t>
      </w:r>
      <w:proofErr w:type="spellEnd"/>
      <w:r w:rsidRPr="2E6EADCA">
        <w:rPr>
          <w:rFonts w:ascii="Arial Black" w:eastAsia="Arial Black" w:hAnsi="Arial Black" w:cs="Arial Black"/>
        </w:rPr>
        <w:t xml:space="preserve"> de </w:t>
      </w:r>
      <w:proofErr w:type="spellStart"/>
      <w:r w:rsidRPr="2E6EADCA">
        <w:rPr>
          <w:rFonts w:ascii="Arial Black" w:eastAsia="Arial Black" w:hAnsi="Arial Black" w:cs="Arial Black"/>
        </w:rPr>
        <w:t>maîtrise</w:t>
      </w:r>
      <w:proofErr w:type="spellEnd"/>
    </w:p>
    <w:p w14:paraId="3D391029" w14:textId="4661CAD8" w:rsidR="00F47F06" w:rsidRDefault="00F47F06" w:rsidP="00F47F06">
      <w:pPr>
        <w:jc w:val="center"/>
        <w:rPr>
          <w:b/>
          <w:bCs/>
        </w:rPr>
      </w:pPr>
      <w:r w:rsidRPr="2E6EADCA">
        <w:rPr>
          <w:b/>
          <w:bCs/>
        </w:rPr>
        <w:t>Texte 8 – p</w:t>
      </w:r>
      <w:r w:rsidR="00407856">
        <w:rPr>
          <w:b/>
          <w:bCs/>
        </w:rPr>
        <w:t>.</w:t>
      </w:r>
      <w:r w:rsidRPr="2E6EADCA">
        <w:rPr>
          <w:b/>
          <w:bCs/>
        </w:rPr>
        <w:t xml:space="preserve"> 141 à 144 – </w:t>
      </w:r>
      <w:r w:rsidRPr="00B029F3">
        <w:rPr>
          <w:b/>
          <w:bCs/>
          <w:i/>
          <w:iCs/>
        </w:rPr>
        <w:t xml:space="preserve">Vingt </w:t>
      </w:r>
      <w:proofErr w:type="spellStart"/>
      <w:r w:rsidRPr="00B029F3">
        <w:rPr>
          <w:b/>
          <w:bCs/>
          <w:i/>
          <w:iCs/>
        </w:rPr>
        <w:t>mille</w:t>
      </w:r>
      <w:proofErr w:type="spellEnd"/>
      <w:r w:rsidRPr="00B029F3">
        <w:rPr>
          <w:b/>
          <w:bCs/>
          <w:i/>
          <w:iCs/>
        </w:rPr>
        <w:t xml:space="preserve"> </w:t>
      </w:r>
      <w:proofErr w:type="spellStart"/>
      <w:r w:rsidRPr="00B029F3">
        <w:rPr>
          <w:b/>
          <w:bCs/>
          <w:i/>
          <w:iCs/>
        </w:rPr>
        <w:t>lieues</w:t>
      </w:r>
      <w:proofErr w:type="spellEnd"/>
      <w:r w:rsidRPr="00B029F3">
        <w:rPr>
          <w:b/>
          <w:bCs/>
          <w:i/>
          <w:iCs/>
        </w:rPr>
        <w:t xml:space="preserve"> sous les </w:t>
      </w:r>
      <w:proofErr w:type="spellStart"/>
      <w:r w:rsidRPr="00B029F3">
        <w:rPr>
          <w:b/>
          <w:bCs/>
          <w:i/>
          <w:iCs/>
        </w:rPr>
        <w:t>mers</w:t>
      </w:r>
      <w:proofErr w:type="spellEnd"/>
      <w:r w:rsidRPr="2E6EADCA">
        <w:rPr>
          <w:b/>
          <w:bCs/>
        </w:rPr>
        <w:t>, Jules Verne</w:t>
      </w:r>
    </w:p>
    <w:p w14:paraId="512DD088" w14:textId="77777777" w:rsidR="00F47F06" w:rsidRDefault="00F47F06" w:rsidP="00F47F06">
      <w:pPr>
        <w:jc w:val="center"/>
      </w:pPr>
      <w:r w:rsidRPr="2E6EADCA">
        <w:t>GUIAVARCH Loïs</w:t>
      </w:r>
    </w:p>
    <w:p w14:paraId="65A5D0DD" w14:textId="77777777" w:rsidR="00F47F06" w:rsidRDefault="00F47F06" w:rsidP="00F47F06">
      <w:pPr>
        <w:jc w:val="center"/>
      </w:pPr>
      <w:r w:rsidRPr="7EB211E9">
        <w:t>PIERES Luka</w:t>
      </w:r>
    </w:p>
    <w:p w14:paraId="254A97DC" w14:textId="77777777" w:rsidR="00F47F06" w:rsidRDefault="00F47F06" w:rsidP="00F47F06">
      <w:pPr>
        <w:jc w:val="both"/>
      </w:pPr>
    </w:p>
    <w:p w14:paraId="39B0AA24" w14:textId="77777777" w:rsidR="00F47F06" w:rsidRDefault="00F47F06" w:rsidP="00E601E1">
      <w:pPr>
        <w:ind w:firstLine="720"/>
        <w:jc w:val="both"/>
      </w:pPr>
      <w:proofErr w:type="spellStart"/>
      <w:proofErr w:type="gramStart"/>
      <w:r w:rsidRPr="2E6EADCA">
        <w:rPr>
          <w:b/>
          <w:bCs/>
        </w:rPr>
        <w:t>Résume</w:t>
      </w:r>
      <w:proofErr w:type="spellEnd"/>
      <w:r w:rsidRPr="2E6EADCA">
        <w:rPr>
          <w:b/>
          <w:bCs/>
        </w:rPr>
        <w:t xml:space="preserve"> :</w:t>
      </w:r>
      <w:proofErr w:type="gramEnd"/>
      <w:r w:rsidRPr="2E6EADCA">
        <w:t xml:space="preserve"> Dans </w:t>
      </w:r>
      <w:proofErr w:type="spellStart"/>
      <w:r w:rsidRPr="2E6EADCA">
        <w:t>cet</w:t>
      </w:r>
      <w:proofErr w:type="spellEnd"/>
      <w:r w:rsidRPr="2E6EADCA">
        <w:t xml:space="preserve"> extrait, le </w:t>
      </w:r>
      <w:proofErr w:type="spellStart"/>
      <w:r w:rsidRPr="2E6EADCA">
        <w:t>narrateur</w:t>
      </w:r>
      <w:proofErr w:type="spellEnd"/>
      <w:r w:rsidRPr="2E6EADCA">
        <w:t xml:space="preserve"> </w:t>
      </w:r>
      <w:proofErr w:type="spellStart"/>
      <w:r w:rsidRPr="2E6EADCA">
        <w:t>s’émerveille</w:t>
      </w:r>
      <w:proofErr w:type="spellEnd"/>
      <w:r w:rsidRPr="2E6EADCA">
        <w:t xml:space="preserve"> </w:t>
      </w:r>
      <w:proofErr w:type="spellStart"/>
      <w:r w:rsidRPr="2E6EADCA">
        <w:t>devant</w:t>
      </w:r>
      <w:proofErr w:type="spellEnd"/>
      <w:r w:rsidRPr="2E6EADCA">
        <w:t xml:space="preserve"> la </w:t>
      </w:r>
      <w:proofErr w:type="spellStart"/>
      <w:r w:rsidRPr="2E6EADCA">
        <w:t>beauté</w:t>
      </w:r>
      <w:proofErr w:type="spellEnd"/>
      <w:r w:rsidRPr="2E6EADCA">
        <w:t xml:space="preserve"> des fonds </w:t>
      </w:r>
      <w:proofErr w:type="spellStart"/>
      <w:r w:rsidRPr="2E6EADCA">
        <w:t>marins</w:t>
      </w:r>
      <w:proofErr w:type="spellEnd"/>
      <w:r w:rsidRPr="2E6EADCA">
        <w:t xml:space="preserve"> </w:t>
      </w:r>
      <w:proofErr w:type="spellStart"/>
      <w:r w:rsidRPr="2E6EADCA">
        <w:t>qu’il</w:t>
      </w:r>
      <w:proofErr w:type="spellEnd"/>
      <w:r w:rsidRPr="2E6EADCA">
        <w:t xml:space="preserve"> </w:t>
      </w:r>
      <w:proofErr w:type="spellStart"/>
      <w:r w:rsidRPr="2E6EADCA">
        <w:t>découvre</w:t>
      </w:r>
      <w:proofErr w:type="spellEnd"/>
      <w:r w:rsidRPr="2E6EADCA">
        <w:t xml:space="preserve"> pour la première </w:t>
      </w:r>
      <w:proofErr w:type="spellStart"/>
      <w:r w:rsidRPr="2E6EADCA">
        <w:t>fois</w:t>
      </w:r>
      <w:proofErr w:type="spellEnd"/>
      <w:r w:rsidRPr="2E6EADCA">
        <w:t xml:space="preserve"> sous </w:t>
      </w:r>
      <w:proofErr w:type="spellStart"/>
      <w:r w:rsidRPr="2E6EADCA">
        <w:t>cet</w:t>
      </w:r>
      <w:proofErr w:type="spellEnd"/>
      <w:r w:rsidRPr="2E6EADCA">
        <w:t xml:space="preserve"> angle. </w:t>
      </w:r>
      <w:proofErr w:type="spellStart"/>
      <w:r w:rsidRPr="2E6EADCA">
        <w:t>Cependant</w:t>
      </w:r>
      <w:proofErr w:type="spellEnd"/>
      <w:r w:rsidRPr="2E6EADCA">
        <w:t xml:space="preserve">, un </w:t>
      </w:r>
      <w:proofErr w:type="spellStart"/>
      <w:r w:rsidRPr="2E6EADCA">
        <w:t>désaccord</w:t>
      </w:r>
      <w:proofErr w:type="spellEnd"/>
      <w:r w:rsidRPr="2E6EADCA">
        <w:t xml:space="preserve"> </w:t>
      </w:r>
      <w:proofErr w:type="spellStart"/>
      <w:r w:rsidRPr="2E6EADCA">
        <w:t>éclate</w:t>
      </w:r>
      <w:proofErr w:type="spellEnd"/>
      <w:r w:rsidRPr="2E6EADCA">
        <w:t xml:space="preserve"> entre Conseil et </w:t>
      </w:r>
      <w:proofErr w:type="gramStart"/>
      <w:r w:rsidRPr="2E6EADCA">
        <w:t>Ned :</w:t>
      </w:r>
      <w:proofErr w:type="gramEnd"/>
      <w:r w:rsidRPr="2E6EADCA">
        <w:t xml:space="preserve"> chacun des deux </w:t>
      </w:r>
      <w:proofErr w:type="spellStart"/>
      <w:r w:rsidRPr="2E6EADCA">
        <w:t>prétend</w:t>
      </w:r>
      <w:proofErr w:type="spellEnd"/>
      <w:r w:rsidRPr="2E6EADCA">
        <w:t xml:space="preserve"> </w:t>
      </w:r>
      <w:proofErr w:type="spellStart"/>
      <w:r w:rsidRPr="2E6EADCA">
        <w:t>mieux</w:t>
      </w:r>
      <w:proofErr w:type="spellEnd"/>
      <w:r w:rsidRPr="2E6EADCA">
        <w:t xml:space="preserve"> </w:t>
      </w:r>
      <w:proofErr w:type="spellStart"/>
      <w:r w:rsidRPr="2E6EADCA">
        <w:t>conna</w:t>
      </w:r>
      <w:r>
        <w:t>î</w:t>
      </w:r>
      <w:r w:rsidRPr="2E6EADCA">
        <w:t>tre</w:t>
      </w:r>
      <w:proofErr w:type="spellEnd"/>
      <w:r w:rsidRPr="2E6EADCA">
        <w:t xml:space="preserve"> les </w:t>
      </w:r>
      <w:proofErr w:type="spellStart"/>
      <w:r w:rsidRPr="2E6EADCA">
        <w:t>poissons</w:t>
      </w:r>
      <w:proofErr w:type="spellEnd"/>
      <w:r w:rsidRPr="2E6EADCA">
        <w:t xml:space="preserve"> que </w:t>
      </w:r>
      <w:proofErr w:type="spellStart"/>
      <w:r w:rsidRPr="2E6EADCA">
        <w:t>l’autre</w:t>
      </w:r>
      <w:proofErr w:type="spellEnd"/>
      <w:r w:rsidRPr="2E6EADCA">
        <w:t xml:space="preserve">. </w:t>
      </w:r>
      <w:proofErr w:type="spellStart"/>
      <w:r w:rsidRPr="2E6EADCA">
        <w:t>Ils</w:t>
      </w:r>
      <w:proofErr w:type="spellEnd"/>
      <w:r w:rsidRPr="2E6EADCA">
        <w:t xml:space="preserve"> les </w:t>
      </w:r>
      <w:proofErr w:type="spellStart"/>
      <w:r w:rsidRPr="2E6EADCA">
        <w:t>classent</w:t>
      </w:r>
      <w:proofErr w:type="spellEnd"/>
      <w:r w:rsidRPr="2E6EADCA">
        <w:t xml:space="preserve"> </w:t>
      </w:r>
      <w:proofErr w:type="spellStart"/>
      <w:r w:rsidRPr="2E6EADCA">
        <w:t>alors</w:t>
      </w:r>
      <w:proofErr w:type="spellEnd"/>
      <w:r w:rsidRPr="2E6EADCA">
        <w:t xml:space="preserve"> </w:t>
      </w:r>
      <w:proofErr w:type="spellStart"/>
      <w:r w:rsidRPr="2E6EADCA">
        <w:t>selon</w:t>
      </w:r>
      <w:proofErr w:type="spellEnd"/>
      <w:r w:rsidRPr="2E6EADCA">
        <w:t xml:space="preserve"> </w:t>
      </w:r>
      <w:proofErr w:type="spellStart"/>
      <w:r w:rsidRPr="2E6EADCA">
        <w:t>leurs</w:t>
      </w:r>
      <w:proofErr w:type="spellEnd"/>
      <w:r w:rsidRPr="2E6EADCA">
        <w:t xml:space="preserve"> </w:t>
      </w:r>
      <w:proofErr w:type="spellStart"/>
      <w:r w:rsidRPr="2E6EADCA">
        <w:t>propres</w:t>
      </w:r>
      <w:proofErr w:type="spellEnd"/>
      <w:r w:rsidRPr="2E6EADCA">
        <w:t xml:space="preserve"> </w:t>
      </w:r>
      <w:proofErr w:type="spellStart"/>
      <w:r w:rsidRPr="2E6EADCA">
        <w:t>critères</w:t>
      </w:r>
      <w:proofErr w:type="spellEnd"/>
      <w:r w:rsidRPr="2E6EADCA">
        <w:t xml:space="preserve">, </w:t>
      </w:r>
      <w:proofErr w:type="spellStart"/>
      <w:r w:rsidRPr="2E6EADCA">
        <w:t>mais</w:t>
      </w:r>
      <w:proofErr w:type="spellEnd"/>
      <w:r w:rsidRPr="2E6EADCA">
        <w:t xml:space="preserve"> </w:t>
      </w:r>
      <w:proofErr w:type="spellStart"/>
      <w:r w:rsidRPr="2E6EADCA">
        <w:t>ils</w:t>
      </w:r>
      <w:proofErr w:type="spellEnd"/>
      <w:r w:rsidRPr="2E6EADCA">
        <w:t xml:space="preserve"> ne </w:t>
      </w:r>
      <w:proofErr w:type="spellStart"/>
      <w:r w:rsidRPr="2E6EADCA">
        <w:t>sont</w:t>
      </w:r>
      <w:proofErr w:type="spellEnd"/>
      <w:r w:rsidRPr="2E6EADCA">
        <w:t xml:space="preserve"> pas </w:t>
      </w:r>
      <w:proofErr w:type="spellStart"/>
      <w:r w:rsidRPr="2E6EADCA">
        <w:t>d’accord</w:t>
      </w:r>
      <w:proofErr w:type="spellEnd"/>
      <w:r w:rsidRPr="2E6EADCA">
        <w:t xml:space="preserve">, Conseil les </w:t>
      </w:r>
      <w:proofErr w:type="spellStart"/>
      <w:r w:rsidRPr="2E6EADCA">
        <w:t>trie</w:t>
      </w:r>
      <w:proofErr w:type="spellEnd"/>
      <w:r w:rsidRPr="2E6EADCA">
        <w:t xml:space="preserve"> </w:t>
      </w:r>
      <w:proofErr w:type="spellStart"/>
      <w:r w:rsidRPr="2E6EADCA">
        <w:t>suivant</w:t>
      </w:r>
      <w:proofErr w:type="spellEnd"/>
      <w:r w:rsidRPr="2E6EADCA">
        <w:t xml:space="preserve"> </w:t>
      </w:r>
      <w:proofErr w:type="spellStart"/>
      <w:r w:rsidRPr="2E6EADCA">
        <w:t>leurs</w:t>
      </w:r>
      <w:proofErr w:type="spellEnd"/>
      <w:r w:rsidRPr="2E6EADCA">
        <w:t xml:space="preserve"> </w:t>
      </w:r>
      <w:proofErr w:type="spellStart"/>
      <w:r w:rsidRPr="2E6EADCA">
        <w:t>caractéristiques</w:t>
      </w:r>
      <w:proofErr w:type="spellEnd"/>
      <w:r w:rsidRPr="2E6EADCA">
        <w:t xml:space="preserve"> physiques </w:t>
      </w:r>
      <w:proofErr w:type="spellStart"/>
      <w:r w:rsidRPr="2E6EADCA">
        <w:t>alors</w:t>
      </w:r>
      <w:proofErr w:type="spellEnd"/>
      <w:r w:rsidRPr="2E6EADCA">
        <w:t xml:space="preserve"> que Ned les </w:t>
      </w:r>
      <w:proofErr w:type="spellStart"/>
      <w:r w:rsidRPr="2E6EADCA">
        <w:t>trie</w:t>
      </w:r>
      <w:proofErr w:type="spellEnd"/>
      <w:r w:rsidRPr="2E6EADCA">
        <w:t xml:space="preserve"> </w:t>
      </w:r>
      <w:proofErr w:type="spellStart"/>
      <w:r w:rsidRPr="2E6EADCA">
        <w:t>selon</w:t>
      </w:r>
      <w:proofErr w:type="spellEnd"/>
      <w:r w:rsidRPr="2E6EADCA">
        <w:t xml:space="preserve"> </w:t>
      </w:r>
      <w:proofErr w:type="spellStart"/>
      <w:r w:rsidRPr="2E6EADCA">
        <w:t>leur</w:t>
      </w:r>
      <w:proofErr w:type="spellEnd"/>
      <w:r w:rsidRPr="2E6EADCA">
        <w:t xml:space="preserve"> go</w:t>
      </w:r>
      <w:r>
        <w:t>û</w:t>
      </w:r>
      <w:r w:rsidRPr="2E6EADCA">
        <w:t xml:space="preserve">t et </w:t>
      </w:r>
      <w:proofErr w:type="spellStart"/>
      <w:r w:rsidRPr="2E6EADCA">
        <w:t>leur</w:t>
      </w:r>
      <w:proofErr w:type="spellEnd"/>
      <w:r w:rsidRPr="2E6EADCA">
        <w:t xml:space="preserve"> </w:t>
      </w:r>
      <w:proofErr w:type="spellStart"/>
      <w:r w:rsidRPr="2E6EADCA">
        <w:t>comestibilité</w:t>
      </w:r>
      <w:proofErr w:type="spellEnd"/>
      <w:r w:rsidRPr="2E6EADCA">
        <w:t>.</w:t>
      </w:r>
    </w:p>
    <w:p w14:paraId="497BEB0A" w14:textId="77777777" w:rsidR="00F47F06" w:rsidRDefault="00F47F06" w:rsidP="00E601E1">
      <w:pPr>
        <w:ind w:firstLine="720"/>
        <w:jc w:val="both"/>
      </w:pPr>
      <w:r w:rsidRPr="2E6EADCA">
        <w:rPr>
          <w:b/>
          <w:bCs/>
        </w:rPr>
        <w:t xml:space="preserve">Concepts </w:t>
      </w:r>
      <w:proofErr w:type="spellStart"/>
      <w:proofErr w:type="gramStart"/>
      <w:r w:rsidRPr="2E6EADCA">
        <w:rPr>
          <w:b/>
          <w:bCs/>
        </w:rPr>
        <w:t>abordés</w:t>
      </w:r>
      <w:proofErr w:type="spellEnd"/>
      <w:r w:rsidRPr="2E6EADCA">
        <w:rPr>
          <w:b/>
          <w:bCs/>
        </w:rPr>
        <w:t xml:space="preserve"> :</w:t>
      </w:r>
      <w:proofErr w:type="gramEnd"/>
      <w:r w:rsidRPr="2E6EADCA">
        <w:rPr>
          <w:b/>
          <w:bCs/>
        </w:rPr>
        <w:t xml:space="preserve"> </w:t>
      </w:r>
      <w:r w:rsidRPr="2E6EADCA">
        <w:t xml:space="preserve">la </w:t>
      </w:r>
      <w:proofErr w:type="spellStart"/>
      <w:r w:rsidRPr="2E6EADCA">
        <w:t>découverte</w:t>
      </w:r>
      <w:proofErr w:type="spellEnd"/>
      <w:r w:rsidRPr="2E6EADCA">
        <w:t xml:space="preserve"> et </w:t>
      </w:r>
      <w:proofErr w:type="spellStart"/>
      <w:r w:rsidRPr="2E6EADCA">
        <w:t>l’émerveillement</w:t>
      </w:r>
      <w:proofErr w:type="spellEnd"/>
      <w:r w:rsidRPr="2E6EADCA">
        <w:t xml:space="preserve"> face à la </w:t>
      </w:r>
      <w:proofErr w:type="gramStart"/>
      <w:r w:rsidRPr="2E6EADCA">
        <w:t>nature ;</w:t>
      </w:r>
      <w:proofErr w:type="gramEnd"/>
      <w:r w:rsidRPr="2E6EADCA">
        <w:t xml:space="preserve"> le savoir </w:t>
      </w:r>
      <w:proofErr w:type="spellStart"/>
      <w:r w:rsidRPr="2E6EADCA">
        <w:t>scientifique</w:t>
      </w:r>
      <w:proofErr w:type="spellEnd"/>
      <w:r w:rsidRPr="2E6EADCA">
        <w:t xml:space="preserve"> </w:t>
      </w:r>
      <w:proofErr w:type="spellStart"/>
      <w:r w:rsidRPr="2E6EADCA">
        <w:t>contre</w:t>
      </w:r>
      <w:proofErr w:type="spellEnd"/>
      <w:r w:rsidRPr="2E6EADCA">
        <w:t xml:space="preserve"> le savoir pratique.</w:t>
      </w:r>
    </w:p>
    <w:p w14:paraId="31F4AECF" w14:textId="44ED484C" w:rsidR="00F47F06" w:rsidRDefault="00E601E1" w:rsidP="00E601E1">
      <w:pPr>
        <w:ind w:firstLine="720"/>
        <w:jc w:val="both"/>
      </w:pPr>
      <w:proofErr w:type="spellStart"/>
      <w:r>
        <w:rPr>
          <w:b/>
          <w:bCs/>
        </w:rPr>
        <w:t>T</w:t>
      </w:r>
      <w:r w:rsidR="00F47F06" w:rsidRPr="2E6EADCA">
        <w:rPr>
          <w:b/>
          <w:bCs/>
        </w:rPr>
        <w:t>hématiques</w:t>
      </w:r>
      <w:proofErr w:type="spellEnd"/>
      <w:r w:rsidR="00F47F06" w:rsidRPr="2E6EADCA">
        <w:rPr>
          <w:b/>
          <w:bCs/>
        </w:rPr>
        <w:t xml:space="preserve"> </w:t>
      </w:r>
      <w:proofErr w:type="spellStart"/>
      <w:proofErr w:type="gramStart"/>
      <w:r w:rsidR="00F47F06" w:rsidRPr="2E6EADCA">
        <w:rPr>
          <w:b/>
          <w:bCs/>
        </w:rPr>
        <w:t>traitées</w:t>
      </w:r>
      <w:proofErr w:type="spellEnd"/>
      <w:r w:rsidR="00F47F06" w:rsidRPr="2E6EADCA">
        <w:rPr>
          <w:b/>
          <w:bCs/>
        </w:rPr>
        <w:t xml:space="preserve"> :</w:t>
      </w:r>
      <w:proofErr w:type="gramEnd"/>
      <w:r w:rsidR="00F47F06" w:rsidRPr="2E6EADCA">
        <w:t xml:space="preserve"> - la </w:t>
      </w:r>
      <w:proofErr w:type="spellStart"/>
      <w:r w:rsidR="00F47F06" w:rsidRPr="2E6EADCA">
        <w:t>beauté</w:t>
      </w:r>
      <w:proofErr w:type="spellEnd"/>
      <w:r w:rsidR="00F47F06" w:rsidRPr="2E6EADCA">
        <w:t xml:space="preserve"> et la richesse de la nature. - </w:t>
      </w:r>
      <w:proofErr w:type="spellStart"/>
      <w:r w:rsidR="00F47F06" w:rsidRPr="2E6EADCA">
        <w:t>l’opposition</w:t>
      </w:r>
      <w:proofErr w:type="spellEnd"/>
      <w:r w:rsidR="00F47F06" w:rsidRPr="2E6EADCA">
        <w:t xml:space="preserve"> entre la science et </w:t>
      </w:r>
      <w:proofErr w:type="spellStart"/>
      <w:r w:rsidR="00F47F06" w:rsidRPr="2E6EADCA">
        <w:t>l’expérience</w:t>
      </w:r>
      <w:proofErr w:type="spellEnd"/>
      <w:r w:rsidR="00F47F06" w:rsidRPr="2E6EADCA">
        <w:t xml:space="preserve"> </w:t>
      </w:r>
      <w:proofErr w:type="spellStart"/>
      <w:r w:rsidR="00F47F06" w:rsidRPr="2E6EADCA">
        <w:t>quotidienne</w:t>
      </w:r>
      <w:proofErr w:type="spellEnd"/>
      <w:r w:rsidR="00F47F06" w:rsidRPr="2E6EADCA">
        <w:t xml:space="preserve">. - la relation entre </w:t>
      </w:r>
      <w:proofErr w:type="spellStart"/>
      <w:r w:rsidR="00F47F06" w:rsidRPr="2E6EADCA">
        <w:t>l’Homme</w:t>
      </w:r>
      <w:proofErr w:type="spellEnd"/>
      <w:r w:rsidR="00F47F06" w:rsidRPr="2E6EADCA">
        <w:t xml:space="preserve"> et la nature.</w:t>
      </w:r>
    </w:p>
    <w:p w14:paraId="12E2FC51" w14:textId="77777777" w:rsidR="00F47F06" w:rsidRDefault="00F47F06" w:rsidP="00E601E1">
      <w:pPr>
        <w:ind w:firstLine="720"/>
        <w:jc w:val="both"/>
      </w:pPr>
      <w:proofErr w:type="spellStart"/>
      <w:r w:rsidRPr="2E6EADCA">
        <w:rPr>
          <w:b/>
          <w:bCs/>
        </w:rPr>
        <w:t>Objet</w:t>
      </w:r>
      <w:proofErr w:type="spellEnd"/>
      <w:r w:rsidRPr="2E6EADCA">
        <w:rPr>
          <w:b/>
          <w:bCs/>
        </w:rPr>
        <w:t xml:space="preserve"> du </w:t>
      </w:r>
      <w:proofErr w:type="spellStart"/>
      <w:proofErr w:type="gramStart"/>
      <w:r w:rsidRPr="2E6EADCA">
        <w:rPr>
          <w:b/>
          <w:bCs/>
        </w:rPr>
        <w:t>texte</w:t>
      </w:r>
      <w:proofErr w:type="spellEnd"/>
      <w:r w:rsidRPr="2E6EADCA">
        <w:rPr>
          <w:b/>
          <w:bCs/>
        </w:rPr>
        <w:t xml:space="preserve"> :</w:t>
      </w:r>
      <w:proofErr w:type="gramEnd"/>
      <w:r w:rsidRPr="2E6EADCA">
        <w:t xml:space="preserve"> Le </w:t>
      </w:r>
      <w:proofErr w:type="spellStart"/>
      <w:r w:rsidRPr="2E6EADCA">
        <w:t>texte</w:t>
      </w:r>
      <w:proofErr w:type="spellEnd"/>
      <w:r w:rsidRPr="2E6EADCA">
        <w:t xml:space="preserve"> </w:t>
      </w:r>
      <w:proofErr w:type="spellStart"/>
      <w:r w:rsidRPr="2E6EADCA">
        <w:t>cherche</w:t>
      </w:r>
      <w:proofErr w:type="spellEnd"/>
      <w:r w:rsidRPr="2E6EADCA">
        <w:t xml:space="preserve"> à </w:t>
      </w:r>
      <w:proofErr w:type="spellStart"/>
      <w:r w:rsidRPr="2E6EADCA">
        <w:t>montrer</w:t>
      </w:r>
      <w:proofErr w:type="spellEnd"/>
      <w:r w:rsidRPr="2E6EADCA">
        <w:t xml:space="preserve"> comment la </w:t>
      </w:r>
      <w:proofErr w:type="spellStart"/>
      <w:r w:rsidRPr="2E6EADCA">
        <w:t>découverte</w:t>
      </w:r>
      <w:proofErr w:type="spellEnd"/>
      <w:r w:rsidRPr="2E6EADCA">
        <w:t xml:space="preserve"> du monde sous-</w:t>
      </w:r>
      <w:proofErr w:type="spellStart"/>
      <w:r w:rsidRPr="2E6EADCA">
        <w:t>marin</w:t>
      </w:r>
      <w:proofErr w:type="spellEnd"/>
      <w:r w:rsidRPr="2E6EADCA">
        <w:t xml:space="preserve"> </w:t>
      </w:r>
      <w:proofErr w:type="spellStart"/>
      <w:r w:rsidRPr="2E6EADCA">
        <w:t>révèle</w:t>
      </w:r>
      <w:proofErr w:type="spellEnd"/>
      <w:r w:rsidRPr="2E6EADCA">
        <w:t xml:space="preserve"> à la </w:t>
      </w:r>
      <w:proofErr w:type="spellStart"/>
      <w:r w:rsidRPr="2E6EADCA">
        <w:t>fois</w:t>
      </w:r>
      <w:proofErr w:type="spellEnd"/>
      <w:r w:rsidRPr="2E6EADCA">
        <w:t xml:space="preserve"> la </w:t>
      </w:r>
      <w:proofErr w:type="spellStart"/>
      <w:r w:rsidRPr="2E6EADCA">
        <w:t>beauté</w:t>
      </w:r>
      <w:proofErr w:type="spellEnd"/>
      <w:r w:rsidRPr="2E6EADCA">
        <w:t xml:space="preserve"> de la nature et les </w:t>
      </w:r>
      <w:proofErr w:type="spellStart"/>
      <w:r w:rsidRPr="2E6EADCA">
        <w:t>différentes</w:t>
      </w:r>
      <w:proofErr w:type="spellEnd"/>
      <w:r w:rsidRPr="2E6EADCA">
        <w:t xml:space="preserve"> manières de la </w:t>
      </w:r>
      <w:proofErr w:type="spellStart"/>
      <w:proofErr w:type="gramStart"/>
      <w:r w:rsidRPr="2E6EADCA">
        <w:t>comprendre</w:t>
      </w:r>
      <w:proofErr w:type="spellEnd"/>
      <w:r w:rsidRPr="2E6EADCA">
        <w:t xml:space="preserve"> :</w:t>
      </w:r>
      <w:proofErr w:type="gramEnd"/>
      <w:r w:rsidRPr="2E6EADCA">
        <w:t xml:space="preserve"> par la science </w:t>
      </w:r>
      <w:proofErr w:type="spellStart"/>
      <w:r w:rsidRPr="2E6EADCA">
        <w:t>ou</w:t>
      </w:r>
      <w:proofErr w:type="spellEnd"/>
      <w:r w:rsidRPr="2E6EADCA">
        <w:t xml:space="preserve"> par </w:t>
      </w:r>
      <w:proofErr w:type="spellStart"/>
      <w:r w:rsidRPr="2E6EADCA">
        <w:t>l’expérience</w:t>
      </w:r>
      <w:proofErr w:type="spellEnd"/>
      <w:r w:rsidRPr="2E6EADCA">
        <w:t xml:space="preserve"> </w:t>
      </w:r>
      <w:proofErr w:type="spellStart"/>
      <w:r w:rsidRPr="2E6EADCA">
        <w:t>personnelle</w:t>
      </w:r>
      <w:proofErr w:type="spellEnd"/>
      <w:r w:rsidRPr="2E6EADCA">
        <w:t>.</w:t>
      </w:r>
    </w:p>
    <w:p w14:paraId="28F65CFC" w14:textId="77777777" w:rsidR="00F47F06" w:rsidRDefault="00F47F06" w:rsidP="00E601E1">
      <w:pPr>
        <w:ind w:firstLine="720"/>
        <w:jc w:val="both"/>
      </w:pPr>
      <w:proofErr w:type="gramStart"/>
      <w:r w:rsidRPr="2E6EADCA">
        <w:rPr>
          <w:b/>
          <w:bCs/>
        </w:rPr>
        <w:t>Nature :</w:t>
      </w:r>
      <w:proofErr w:type="gramEnd"/>
      <w:r w:rsidRPr="2E6EADCA">
        <w:t xml:space="preserve"> Ensemble du monde vivant et non vivant. </w:t>
      </w:r>
      <w:proofErr w:type="spellStart"/>
      <w:r w:rsidRPr="2E6EADCA">
        <w:t>Caractère</w:t>
      </w:r>
      <w:proofErr w:type="spellEnd"/>
      <w:r w:rsidRPr="2E6EADCA">
        <w:t xml:space="preserve"> propre d'un </w:t>
      </w:r>
      <w:proofErr w:type="spellStart"/>
      <w:r w:rsidRPr="2E6EADCA">
        <w:t>être</w:t>
      </w:r>
      <w:proofErr w:type="spellEnd"/>
      <w:r w:rsidRPr="2E6EADCA">
        <w:t xml:space="preserve">. Du </w:t>
      </w:r>
      <w:proofErr w:type="spellStart"/>
      <w:r w:rsidRPr="2E6EADCA">
        <w:t>latin</w:t>
      </w:r>
      <w:proofErr w:type="spellEnd"/>
      <w:r w:rsidRPr="2E6EADCA">
        <w:t xml:space="preserve"> </w:t>
      </w:r>
      <w:r w:rsidRPr="00B029F3">
        <w:rPr>
          <w:i/>
          <w:iCs/>
        </w:rPr>
        <w:t>natura</w:t>
      </w:r>
      <w:r w:rsidRPr="2E6EADCA">
        <w:t xml:space="preserve"> (« naissance, essence, </w:t>
      </w:r>
      <w:proofErr w:type="spellStart"/>
      <w:r w:rsidRPr="2E6EADCA">
        <w:t>ordre</w:t>
      </w:r>
      <w:proofErr w:type="spellEnd"/>
      <w:r w:rsidRPr="2E6EADCA">
        <w:t xml:space="preserve"> du monde »), </w:t>
      </w:r>
      <w:proofErr w:type="spellStart"/>
      <w:r w:rsidRPr="2E6EADCA">
        <w:t>dérivé</w:t>
      </w:r>
      <w:proofErr w:type="spellEnd"/>
      <w:r w:rsidRPr="2E6EADCA">
        <w:t xml:space="preserve"> de </w:t>
      </w:r>
      <w:proofErr w:type="spellStart"/>
      <w:r w:rsidRPr="00B029F3">
        <w:rPr>
          <w:i/>
          <w:iCs/>
        </w:rPr>
        <w:t>nasci</w:t>
      </w:r>
      <w:proofErr w:type="spellEnd"/>
      <w:r w:rsidRPr="2E6EADCA">
        <w:t xml:space="preserve"> (« </w:t>
      </w:r>
      <w:proofErr w:type="spellStart"/>
      <w:r w:rsidRPr="2E6EADCA">
        <w:t>naître</w:t>
      </w:r>
      <w:proofErr w:type="spellEnd"/>
      <w:r w:rsidRPr="2E6EADCA">
        <w:t xml:space="preserve"> »).</w:t>
      </w:r>
    </w:p>
    <w:p w14:paraId="0E59F3CF" w14:textId="77777777" w:rsidR="00F47F06" w:rsidRDefault="00F47F06" w:rsidP="00E601E1">
      <w:pPr>
        <w:ind w:firstLine="720"/>
        <w:jc w:val="both"/>
      </w:pPr>
      <w:proofErr w:type="gramStart"/>
      <w:r w:rsidRPr="2E6EADCA">
        <w:rPr>
          <w:b/>
          <w:bCs/>
        </w:rPr>
        <w:t>Fascination :</w:t>
      </w:r>
      <w:proofErr w:type="gramEnd"/>
      <w:r w:rsidRPr="2E6EADCA">
        <w:t xml:space="preserve"> Attraction </w:t>
      </w:r>
      <w:proofErr w:type="spellStart"/>
      <w:r w:rsidRPr="2E6EADCA">
        <w:t>irrésistible</w:t>
      </w:r>
      <w:proofErr w:type="spellEnd"/>
      <w:r w:rsidRPr="2E6EADCA">
        <w:t xml:space="preserve">, mélange </w:t>
      </w:r>
      <w:proofErr w:type="spellStart"/>
      <w:r w:rsidRPr="2E6EADCA">
        <w:t>d’admiration</w:t>
      </w:r>
      <w:proofErr w:type="spellEnd"/>
      <w:r w:rsidRPr="2E6EADCA">
        <w:t xml:space="preserve"> et de </w:t>
      </w:r>
      <w:proofErr w:type="spellStart"/>
      <w:r w:rsidRPr="2E6EADCA">
        <w:t>crainte</w:t>
      </w:r>
      <w:proofErr w:type="spellEnd"/>
      <w:r w:rsidRPr="2E6EADCA">
        <w:t xml:space="preserve"> face à quelque chose de puissant </w:t>
      </w:r>
      <w:proofErr w:type="spellStart"/>
      <w:r w:rsidRPr="2E6EADCA">
        <w:t>ou</w:t>
      </w:r>
      <w:proofErr w:type="spellEnd"/>
      <w:r w:rsidRPr="2E6EADCA">
        <w:t xml:space="preserve"> de </w:t>
      </w:r>
      <w:proofErr w:type="spellStart"/>
      <w:r w:rsidRPr="2E6EADCA">
        <w:t>mystérieux</w:t>
      </w:r>
      <w:proofErr w:type="spellEnd"/>
      <w:r w:rsidRPr="2E6EADCA">
        <w:t xml:space="preserve">. Du </w:t>
      </w:r>
      <w:proofErr w:type="spellStart"/>
      <w:r w:rsidRPr="2E6EADCA">
        <w:t>latin</w:t>
      </w:r>
      <w:proofErr w:type="spellEnd"/>
      <w:r w:rsidRPr="2E6EADCA">
        <w:t xml:space="preserve"> </w:t>
      </w:r>
      <w:proofErr w:type="spellStart"/>
      <w:r w:rsidRPr="00B029F3">
        <w:rPr>
          <w:i/>
          <w:iCs/>
        </w:rPr>
        <w:t>fascinatio</w:t>
      </w:r>
      <w:proofErr w:type="spellEnd"/>
      <w:r w:rsidRPr="2E6EADCA">
        <w:t xml:space="preserve"> (« </w:t>
      </w:r>
      <w:proofErr w:type="spellStart"/>
      <w:r w:rsidRPr="2E6EADCA">
        <w:t>enchantement</w:t>
      </w:r>
      <w:proofErr w:type="spellEnd"/>
      <w:r w:rsidRPr="2E6EADCA">
        <w:t xml:space="preserve">, </w:t>
      </w:r>
      <w:proofErr w:type="spellStart"/>
      <w:r w:rsidRPr="2E6EADCA">
        <w:t>charme</w:t>
      </w:r>
      <w:proofErr w:type="spellEnd"/>
      <w:r w:rsidRPr="2E6EADCA">
        <w:t xml:space="preserve"> </w:t>
      </w:r>
      <w:proofErr w:type="spellStart"/>
      <w:r w:rsidRPr="2E6EADCA">
        <w:t>magique</w:t>
      </w:r>
      <w:proofErr w:type="spellEnd"/>
      <w:r w:rsidRPr="2E6EADCA">
        <w:t xml:space="preserve"> »), de </w:t>
      </w:r>
      <w:proofErr w:type="spellStart"/>
      <w:r w:rsidRPr="00B029F3">
        <w:rPr>
          <w:i/>
          <w:iCs/>
        </w:rPr>
        <w:t>fascinare</w:t>
      </w:r>
      <w:proofErr w:type="spellEnd"/>
      <w:r w:rsidRPr="2E6EADCA">
        <w:t xml:space="preserve"> (« </w:t>
      </w:r>
      <w:proofErr w:type="spellStart"/>
      <w:r w:rsidRPr="2E6EADCA">
        <w:t>ensorceler</w:t>
      </w:r>
      <w:proofErr w:type="spellEnd"/>
      <w:r w:rsidRPr="2E6EADCA">
        <w:t xml:space="preserve">, </w:t>
      </w:r>
      <w:proofErr w:type="spellStart"/>
      <w:r w:rsidRPr="2E6EADCA">
        <w:t>séduire</w:t>
      </w:r>
      <w:proofErr w:type="spellEnd"/>
      <w:r w:rsidRPr="2E6EADCA">
        <w:t xml:space="preserve"> »).</w:t>
      </w:r>
      <w:r>
        <w:t xml:space="preserve"> [Les </w:t>
      </w:r>
      <w:r w:rsidRPr="00B029F3">
        <w:rPr>
          <w:i/>
          <w:iCs/>
        </w:rPr>
        <w:t>fasci</w:t>
      </w:r>
      <w:r>
        <w:t xml:space="preserve"> </w:t>
      </w:r>
      <w:proofErr w:type="spellStart"/>
      <w:r>
        <w:t>étaient</w:t>
      </w:r>
      <w:proofErr w:type="spellEnd"/>
      <w:r>
        <w:t xml:space="preserve"> les </w:t>
      </w:r>
      <w:proofErr w:type="spellStart"/>
      <w:r>
        <w:t>faisceaux</w:t>
      </w:r>
      <w:proofErr w:type="spellEnd"/>
      <w:r>
        <w:t xml:space="preserve">, </w:t>
      </w:r>
      <w:proofErr w:type="spellStart"/>
      <w:r>
        <w:t>rameaux</w:t>
      </w:r>
      <w:proofErr w:type="spellEnd"/>
      <w:r>
        <w:t xml:space="preserve"> de </w:t>
      </w:r>
      <w:proofErr w:type="spellStart"/>
      <w:r>
        <w:t>bois</w:t>
      </w:r>
      <w:proofErr w:type="spellEnd"/>
      <w:r>
        <w:t xml:space="preserve"> </w:t>
      </w:r>
      <w:proofErr w:type="spellStart"/>
      <w:r>
        <w:t>noués</w:t>
      </w:r>
      <w:proofErr w:type="spellEnd"/>
      <w:r>
        <w:t xml:space="preserve"> ensemble pour </w:t>
      </w:r>
      <w:proofErr w:type="spellStart"/>
      <w:r>
        <w:t>symboliser</w:t>
      </w:r>
      <w:proofErr w:type="spellEnd"/>
      <w:r>
        <w:t xml:space="preserve"> </w:t>
      </w:r>
      <w:proofErr w:type="spellStart"/>
      <w:r>
        <w:t>l’unité</w:t>
      </w:r>
      <w:proofErr w:type="spellEnd"/>
      <w:r>
        <w:t xml:space="preserve"> de la nation, </w:t>
      </w:r>
      <w:proofErr w:type="spellStart"/>
      <w:r>
        <w:t>portés</w:t>
      </w:r>
      <w:proofErr w:type="spellEnd"/>
      <w:r>
        <w:t xml:space="preserve"> </w:t>
      </w:r>
      <w:proofErr w:type="spellStart"/>
      <w:r>
        <w:t>lors</w:t>
      </w:r>
      <w:proofErr w:type="spellEnd"/>
      <w:r>
        <w:t xml:space="preserve"> de cortèges </w:t>
      </w:r>
      <w:proofErr w:type="spellStart"/>
      <w:r>
        <w:t>impériaux</w:t>
      </w:r>
      <w:proofErr w:type="spellEnd"/>
      <w:r>
        <w:t xml:space="preserve">, </w:t>
      </w:r>
      <w:proofErr w:type="spellStart"/>
      <w:r>
        <w:t>d’où</w:t>
      </w:r>
      <w:proofErr w:type="spellEnd"/>
      <w:r>
        <w:t xml:space="preserve"> le </w:t>
      </w:r>
      <w:proofErr w:type="spellStart"/>
      <w:r>
        <w:t>terme</w:t>
      </w:r>
      <w:proofErr w:type="spellEnd"/>
      <w:r>
        <w:t xml:space="preserve"> </w:t>
      </w:r>
      <w:proofErr w:type="spellStart"/>
      <w:r>
        <w:t>fascisme</w:t>
      </w:r>
      <w:proofErr w:type="spellEnd"/>
      <w:r>
        <w:t xml:space="preserve">, </w:t>
      </w:r>
      <w:proofErr w:type="spellStart"/>
      <w:r>
        <w:t>dont</w:t>
      </w:r>
      <w:proofErr w:type="spellEnd"/>
      <w:r>
        <w:t xml:space="preserve"> il </w:t>
      </w:r>
      <w:proofErr w:type="spellStart"/>
      <w:r>
        <w:t>n’est</w:t>
      </w:r>
      <w:proofErr w:type="spellEnd"/>
      <w:r>
        <w:t xml:space="preserve"> </w:t>
      </w:r>
      <w:proofErr w:type="spellStart"/>
      <w:r>
        <w:t>ici</w:t>
      </w:r>
      <w:proofErr w:type="spellEnd"/>
      <w:r>
        <w:t xml:space="preserve"> </w:t>
      </w:r>
      <w:proofErr w:type="spellStart"/>
      <w:r>
        <w:t>nullement</w:t>
      </w:r>
      <w:proofErr w:type="spellEnd"/>
      <w:r>
        <w:t xml:space="preserve"> question]. </w:t>
      </w:r>
    </w:p>
    <w:p w14:paraId="2BEB11E2" w14:textId="77777777" w:rsidR="00F47F06" w:rsidRDefault="00F47F06" w:rsidP="00E601E1">
      <w:pPr>
        <w:ind w:firstLine="720"/>
        <w:jc w:val="both"/>
      </w:pPr>
      <w:proofErr w:type="gramStart"/>
      <w:r w:rsidRPr="2E6EADCA">
        <w:rPr>
          <w:b/>
          <w:bCs/>
        </w:rPr>
        <w:t>Classer :</w:t>
      </w:r>
      <w:proofErr w:type="gramEnd"/>
      <w:r w:rsidRPr="2E6EADCA">
        <w:t xml:space="preserve"> Ranger des </w:t>
      </w:r>
      <w:proofErr w:type="spellStart"/>
      <w:r w:rsidRPr="2E6EADCA">
        <w:t>éléments</w:t>
      </w:r>
      <w:proofErr w:type="spellEnd"/>
      <w:r w:rsidRPr="2E6EADCA">
        <w:t xml:space="preserve"> </w:t>
      </w:r>
      <w:proofErr w:type="spellStart"/>
      <w:r w:rsidRPr="2E6EADCA">
        <w:t>selon</w:t>
      </w:r>
      <w:proofErr w:type="spellEnd"/>
      <w:r w:rsidRPr="2E6EADCA">
        <w:t xml:space="preserve"> un </w:t>
      </w:r>
      <w:proofErr w:type="spellStart"/>
      <w:r w:rsidRPr="2E6EADCA">
        <w:t>ordre</w:t>
      </w:r>
      <w:proofErr w:type="spellEnd"/>
      <w:r w:rsidRPr="2E6EADCA">
        <w:t xml:space="preserve">, des </w:t>
      </w:r>
      <w:proofErr w:type="spellStart"/>
      <w:r w:rsidRPr="2E6EADCA">
        <w:t>critères</w:t>
      </w:r>
      <w:proofErr w:type="spellEnd"/>
      <w:r w:rsidRPr="2E6EADCA">
        <w:t xml:space="preserve"> </w:t>
      </w:r>
      <w:proofErr w:type="spellStart"/>
      <w:r w:rsidRPr="2E6EADCA">
        <w:t>ou</w:t>
      </w:r>
      <w:proofErr w:type="spellEnd"/>
      <w:r w:rsidRPr="2E6EADCA">
        <w:t xml:space="preserve"> des </w:t>
      </w:r>
      <w:proofErr w:type="spellStart"/>
      <w:r w:rsidRPr="2E6EADCA">
        <w:t>catégories</w:t>
      </w:r>
      <w:proofErr w:type="spellEnd"/>
      <w:r w:rsidRPr="2E6EADCA">
        <w:t xml:space="preserve"> </w:t>
      </w:r>
      <w:proofErr w:type="gramStart"/>
      <w:r w:rsidRPr="2E6EADCA">
        <w:t>précises ;</w:t>
      </w:r>
      <w:proofErr w:type="gramEnd"/>
      <w:r w:rsidRPr="2E6EADCA">
        <w:t xml:space="preserve"> </w:t>
      </w:r>
      <w:proofErr w:type="spellStart"/>
      <w:r w:rsidRPr="2E6EADCA">
        <w:t>établir</w:t>
      </w:r>
      <w:proofErr w:type="spellEnd"/>
      <w:r w:rsidRPr="2E6EADCA">
        <w:t xml:space="preserve"> </w:t>
      </w:r>
      <w:proofErr w:type="spellStart"/>
      <w:r w:rsidRPr="2E6EADCA">
        <w:t>une</w:t>
      </w:r>
      <w:proofErr w:type="spellEnd"/>
      <w:r w:rsidRPr="2E6EADCA">
        <w:t xml:space="preserve"> </w:t>
      </w:r>
      <w:proofErr w:type="spellStart"/>
      <w:r w:rsidRPr="2E6EADCA">
        <w:t>hiérarchie</w:t>
      </w:r>
      <w:proofErr w:type="spellEnd"/>
      <w:r w:rsidRPr="2E6EADCA">
        <w:t xml:space="preserve"> </w:t>
      </w:r>
      <w:proofErr w:type="spellStart"/>
      <w:r w:rsidRPr="2E6EADCA">
        <w:t>ou</w:t>
      </w:r>
      <w:proofErr w:type="spellEnd"/>
      <w:r w:rsidRPr="2E6EADCA">
        <w:t xml:space="preserve"> </w:t>
      </w:r>
      <w:proofErr w:type="spellStart"/>
      <w:r w:rsidRPr="2E6EADCA">
        <w:t>une</w:t>
      </w:r>
      <w:proofErr w:type="spellEnd"/>
      <w:r w:rsidRPr="2E6EADCA">
        <w:t xml:space="preserve"> </w:t>
      </w:r>
      <w:proofErr w:type="spellStart"/>
      <w:r w:rsidRPr="2E6EADCA">
        <w:t>organisation</w:t>
      </w:r>
      <w:proofErr w:type="spellEnd"/>
      <w:r w:rsidRPr="2E6EADCA">
        <w:t xml:space="preserve"> </w:t>
      </w:r>
      <w:proofErr w:type="spellStart"/>
      <w:r w:rsidRPr="2E6EADCA">
        <w:t>logique</w:t>
      </w:r>
      <w:proofErr w:type="spellEnd"/>
      <w:r w:rsidRPr="2E6EADCA">
        <w:t xml:space="preserve"> entre </w:t>
      </w:r>
      <w:proofErr w:type="spellStart"/>
      <w:r w:rsidRPr="2E6EADCA">
        <w:t>plusieurs</w:t>
      </w:r>
      <w:proofErr w:type="spellEnd"/>
      <w:r w:rsidRPr="2E6EADCA">
        <w:t xml:space="preserve"> choses. Du </w:t>
      </w:r>
      <w:proofErr w:type="spellStart"/>
      <w:r w:rsidRPr="2E6EADCA">
        <w:t>latin</w:t>
      </w:r>
      <w:proofErr w:type="spellEnd"/>
      <w:r w:rsidRPr="2E6EADCA">
        <w:t xml:space="preserve"> </w:t>
      </w:r>
      <w:proofErr w:type="gramStart"/>
      <w:r w:rsidRPr="00B029F3">
        <w:rPr>
          <w:i/>
          <w:iCs/>
        </w:rPr>
        <w:t>classis</w:t>
      </w:r>
      <w:r>
        <w:t> :</w:t>
      </w:r>
      <w:proofErr w:type="gramEnd"/>
      <w:r w:rsidRPr="2E6EADCA">
        <w:t xml:space="preserve"> </w:t>
      </w:r>
      <w:proofErr w:type="spellStart"/>
      <w:r w:rsidRPr="2E6EADCA">
        <w:t>groupe</w:t>
      </w:r>
      <w:proofErr w:type="spellEnd"/>
      <w:r w:rsidRPr="2E6EADCA">
        <w:t xml:space="preserve">, division, </w:t>
      </w:r>
      <w:proofErr w:type="spellStart"/>
      <w:r w:rsidRPr="2E6EADCA">
        <w:t>catégorie</w:t>
      </w:r>
      <w:proofErr w:type="spellEnd"/>
      <w:r w:rsidRPr="2E6EADCA">
        <w:t xml:space="preserve"> de </w:t>
      </w:r>
      <w:proofErr w:type="spellStart"/>
      <w:r w:rsidRPr="2E6EADCA">
        <w:t>citoyens</w:t>
      </w:r>
      <w:proofErr w:type="spellEnd"/>
      <w:r>
        <w:t>.</w:t>
      </w:r>
    </w:p>
    <w:p w14:paraId="7419E217" w14:textId="77777777" w:rsidR="00F47F06" w:rsidRDefault="00F47F06" w:rsidP="00E601E1">
      <w:pPr>
        <w:ind w:firstLine="720"/>
        <w:jc w:val="both"/>
      </w:pPr>
      <w:proofErr w:type="spellStart"/>
      <w:proofErr w:type="gramStart"/>
      <w:r w:rsidRPr="2E6EADCA">
        <w:rPr>
          <w:b/>
          <w:bCs/>
        </w:rPr>
        <w:t>Thèse</w:t>
      </w:r>
      <w:proofErr w:type="spellEnd"/>
      <w:r w:rsidRPr="2E6EADCA">
        <w:rPr>
          <w:b/>
          <w:bCs/>
        </w:rPr>
        <w:t xml:space="preserve"> :</w:t>
      </w:r>
      <w:proofErr w:type="gramEnd"/>
      <w:r w:rsidRPr="2E6EADCA">
        <w:t xml:space="preserve"> La nature doit </w:t>
      </w:r>
      <w:proofErr w:type="spellStart"/>
      <w:r w:rsidRPr="2E6EADCA">
        <w:t>être</w:t>
      </w:r>
      <w:proofErr w:type="spellEnd"/>
      <w:r w:rsidRPr="2E6EADCA">
        <w:t xml:space="preserve"> </w:t>
      </w:r>
      <w:proofErr w:type="spellStart"/>
      <w:r w:rsidRPr="2E6EADCA">
        <w:t>vue</w:t>
      </w:r>
      <w:proofErr w:type="spellEnd"/>
      <w:r w:rsidRPr="2E6EADCA">
        <w:t xml:space="preserve"> </w:t>
      </w:r>
      <w:r>
        <w:t>au travers</w:t>
      </w:r>
      <w:r w:rsidRPr="2E6EADCA">
        <w:t xml:space="preserve"> </w:t>
      </w:r>
      <w:proofErr w:type="spellStart"/>
      <w:r>
        <w:t>d’</w:t>
      </w:r>
      <w:r w:rsidRPr="2E6EADCA">
        <w:t>une</w:t>
      </w:r>
      <w:proofErr w:type="spellEnd"/>
      <w:r w:rsidRPr="2E6EADCA">
        <w:t xml:space="preserve"> vision </w:t>
      </w:r>
      <w:proofErr w:type="spellStart"/>
      <w:r w:rsidRPr="2E6EADCA">
        <w:t>scientifique</w:t>
      </w:r>
      <w:proofErr w:type="spellEnd"/>
      <w:r w:rsidRPr="2E6EADCA">
        <w:t xml:space="preserve"> et </w:t>
      </w:r>
      <w:proofErr w:type="spellStart"/>
      <w:r w:rsidRPr="2E6EADCA">
        <w:t>rationnelle</w:t>
      </w:r>
      <w:proofErr w:type="spellEnd"/>
      <w:r>
        <w:t>,</w:t>
      </w:r>
      <w:r w:rsidRPr="2E6EADCA">
        <w:t xml:space="preserve"> </w:t>
      </w:r>
      <w:proofErr w:type="spellStart"/>
      <w:r w:rsidRPr="2E6EADCA">
        <w:t>selon</w:t>
      </w:r>
      <w:proofErr w:type="spellEnd"/>
      <w:r w:rsidRPr="2E6EADCA">
        <w:t xml:space="preserve"> des </w:t>
      </w:r>
      <w:proofErr w:type="spellStart"/>
      <w:r w:rsidRPr="2E6EADCA">
        <w:t>critères</w:t>
      </w:r>
      <w:proofErr w:type="spellEnd"/>
      <w:r w:rsidRPr="2E6EADCA">
        <w:t xml:space="preserve"> </w:t>
      </w:r>
      <w:proofErr w:type="spellStart"/>
      <w:r>
        <w:t>généraux</w:t>
      </w:r>
      <w:proofErr w:type="spellEnd"/>
      <w:r w:rsidRPr="2E6EADCA">
        <w:t xml:space="preserve"> et non par </w:t>
      </w:r>
      <w:proofErr w:type="spellStart"/>
      <w:r w:rsidRPr="2E6EADCA">
        <w:t>arbitraire</w:t>
      </w:r>
      <w:r>
        <w:t>s</w:t>
      </w:r>
      <w:proofErr w:type="spellEnd"/>
      <w:r>
        <w:t xml:space="preserve"> </w:t>
      </w:r>
      <w:proofErr w:type="spellStart"/>
      <w:r>
        <w:t>ou</w:t>
      </w:r>
      <w:proofErr w:type="spellEnd"/>
      <w:r>
        <w:t xml:space="preserve"> </w:t>
      </w:r>
      <w:proofErr w:type="spellStart"/>
      <w:r>
        <w:t>fantaisistes</w:t>
      </w:r>
      <w:proofErr w:type="spellEnd"/>
      <w:r w:rsidRPr="2E6EADCA">
        <w:t>.</w:t>
      </w:r>
    </w:p>
    <w:p w14:paraId="20038824" w14:textId="0991D2C3" w:rsidR="00F47F06" w:rsidRDefault="00E601E1" w:rsidP="00E601E1">
      <w:pPr>
        <w:ind w:firstLine="720"/>
        <w:jc w:val="both"/>
      </w:pPr>
      <w:proofErr w:type="spellStart"/>
      <w:proofErr w:type="gramStart"/>
      <w:r>
        <w:rPr>
          <w:b/>
          <w:bCs/>
        </w:rPr>
        <w:t>Anti</w:t>
      </w:r>
      <w:r w:rsidR="00F47F06" w:rsidRPr="2E6EADCA">
        <w:rPr>
          <w:b/>
          <w:bCs/>
        </w:rPr>
        <w:t>thèse</w:t>
      </w:r>
      <w:proofErr w:type="spellEnd"/>
      <w:r w:rsidR="00F47F06" w:rsidRPr="2E6EADCA">
        <w:rPr>
          <w:b/>
          <w:bCs/>
        </w:rPr>
        <w:t xml:space="preserve"> :</w:t>
      </w:r>
      <w:proofErr w:type="gramEnd"/>
      <w:r w:rsidR="00F47F06" w:rsidRPr="2E6EADCA">
        <w:t xml:space="preserve"> La nature doit </w:t>
      </w:r>
      <w:proofErr w:type="spellStart"/>
      <w:r w:rsidR="00F47F06" w:rsidRPr="2E6EADCA">
        <w:t>être</w:t>
      </w:r>
      <w:proofErr w:type="spellEnd"/>
      <w:r w:rsidR="00F47F06" w:rsidRPr="2E6EADCA">
        <w:t xml:space="preserve"> </w:t>
      </w:r>
      <w:proofErr w:type="spellStart"/>
      <w:r w:rsidR="00F47F06" w:rsidRPr="2E6EADCA">
        <w:t>vue</w:t>
      </w:r>
      <w:proofErr w:type="spellEnd"/>
      <w:r w:rsidR="00F47F06" w:rsidRPr="2E6EADCA">
        <w:t xml:space="preserve"> </w:t>
      </w:r>
      <w:r w:rsidR="00F47F06">
        <w:t>au travers</w:t>
      </w:r>
      <w:r w:rsidR="00F47F06" w:rsidRPr="2E6EADCA">
        <w:t xml:space="preserve"> </w:t>
      </w:r>
      <w:proofErr w:type="spellStart"/>
      <w:r w:rsidR="00F47F06">
        <w:t>d’</w:t>
      </w:r>
      <w:r w:rsidR="00F47F06" w:rsidRPr="2E6EADCA">
        <w:t>une</w:t>
      </w:r>
      <w:proofErr w:type="spellEnd"/>
      <w:r w:rsidR="00F47F06" w:rsidRPr="2E6EADCA">
        <w:t xml:space="preserve"> vision pratique et </w:t>
      </w:r>
      <w:proofErr w:type="spellStart"/>
      <w:r w:rsidR="00F47F06" w:rsidRPr="2E6EADCA">
        <w:t>utilitaire</w:t>
      </w:r>
      <w:proofErr w:type="spellEnd"/>
      <w:r w:rsidR="00F47F06" w:rsidRPr="2E6EADCA">
        <w:t xml:space="preserve">, </w:t>
      </w:r>
      <w:proofErr w:type="spellStart"/>
      <w:r w:rsidR="00F47F06" w:rsidRPr="2E6EADCA">
        <w:t>c'est</w:t>
      </w:r>
      <w:proofErr w:type="spellEnd"/>
      <w:r w:rsidR="00F47F06" w:rsidRPr="2E6EADCA">
        <w:t xml:space="preserve">-à-dire </w:t>
      </w:r>
      <w:proofErr w:type="spellStart"/>
      <w:r w:rsidR="00F47F06" w:rsidRPr="2E6EADCA">
        <w:t>selon</w:t>
      </w:r>
      <w:proofErr w:type="spellEnd"/>
      <w:r w:rsidR="00F47F06" w:rsidRPr="2E6EADCA">
        <w:t xml:space="preserve"> </w:t>
      </w:r>
      <w:proofErr w:type="spellStart"/>
      <w:r w:rsidR="00F47F06" w:rsidRPr="2E6EADCA">
        <w:t>l’expérience</w:t>
      </w:r>
      <w:proofErr w:type="spellEnd"/>
      <w:r w:rsidR="00F47F06" w:rsidRPr="2E6EADCA">
        <w:t xml:space="preserve"> humaine.</w:t>
      </w:r>
    </w:p>
    <w:p w14:paraId="428A8340" w14:textId="77777777" w:rsidR="00F47F06" w:rsidRDefault="00F47F06" w:rsidP="00F47F06">
      <w:pPr>
        <w:jc w:val="both"/>
      </w:pPr>
      <w:r w:rsidRPr="2E6EADCA">
        <w:t xml:space="preserve">« Quel </w:t>
      </w:r>
      <w:proofErr w:type="gramStart"/>
      <w:r w:rsidRPr="2E6EADCA">
        <w:t>spectacle !</w:t>
      </w:r>
      <w:proofErr w:type="gramEnd"/>
      <w:r w:rsidRPr="2E6EADCA">
        <w:t xml:space="preserve"> » → </w:t>
      </w:r>
      <w:proofErr w:type="spellStart"/>
      <w:r w:rsidRPr="2E6EADCA">
        <w:t>exprime</w:t>
      </w:r>
      <w:proofErr w:type="spellEnd"/>
      <w:r w:rsidRPr="2E6EADCA">
        <w:t xml:space="preserve"> </w:t>
      </w:r>
      <w:proofErr w:type="spellStart"/>
      <w:r w:rsidRPr="2E6EADCA">
        <w:t>l’émerveillement</w:t>
      </w:r>
      <w:proofErr w:type="spellEnd"/>
      <w:r w:rsidRPr="2E6EADCA">
        <w:t xml:space="preserve"> </w:t>
      </w:r>
      <w:proofErr w:type="spellStart"/>
      <w:r w:rsidRPr="2E6EADCA">
        <w:t>pur</w:t>
      </w:r>
      <w:proofErr w:type="spellEnd"/>
      <w:r w:rsidRPr="2E6EADCA">
        <w:t xml:space="preserve"> de </w:t>
      </w:r>
      <w:proofErr w:type="spellStart"/>
      <w:r w:rsidRPr="2E6EADCA">
        <w:t>l’individu</w:t>
      </w:r>
      <w:proofErr w:type="spellEnd"/>
      <w:r w:rsidRPr="2E6EADCA">
        <w:t xml:space="preserve"> face à la nature.</w:t>
      </w:r>
    </w:p>
    <w:p w14:paraId="56DA149A" w14:textId="77777777" w:rsidR="00F47F06" w:rsidRDefault="00F47F06" w:rsidP="00F47F06">
      <w:pPr>
        <w:jc w:val="both"/>
      </w:pPr>
      <w:r w:rsidRPr="2E6EADCA">
        <w:t xml:space="preserve">« Tout le monde </w:t>
      </w:r>
      <w:proofErr w:type="spellStart"/>
      <w:r w:rsidRPr="2E6EADCA">
        <w:t>sait</w:t>
      </w:r>
      <w:proofErr w:type="spellEnd"/>
      <w:r w:rsidRPr="2E6EADCA">
        <w:t xml:space="preserve"> que les </w:t>
      </w:r>
      <w:proofErr w:type="spellStart"/>
      <w:r w:rsidRPr="2E6EADCA">
        <w:t>poissons</w:t>
      </w:r>
      <w:proofErr w:type="spellEnd"/>
      <w:r w:rsidRPr="2E6EADCA">
        <w:t xml:space="preserve"> </w:t>
      </w:r>
      <w:proofErr w:type="spellStart"/>
      <w:r w:rsidRPr="2E6EADCA">
        <w:t>forment</w:t>
      </w:r>
      <w:proofErr w:type="spellEnd"/>
      <w:r w:rsidRPr="2E6EADCA">
        <w:t xml:space="preserve"> la </w:t>
      </w:r>
      <w:proofErr w:type="spellStart"/>
      <w:r w:rsidRPr="2E6EADCA">
        <w:t>quatrième</w:t>
      </w:r>
      <w:proofErr w:type="spellEnd"/>
      <w:r w:rsidRPr="2E6EADCA">
        <w:t xml:space="preserve"> et </w:t>
      </w:r>
      <w:proofErr w:type="spellStart"/>
      <w:r w:rsidRPr="2E6EADCA">
        <w:t>dernière</w:t>
      </w:r>
      <w:proofErr w:type="spellEnd"/>
      <w:r w:rsidRPr="2E6EADCA">
        <w:t xml:space="preserve"> </w:t>
      </w:r>
      <w:proofErr w:type="spellStart"/>
      <w:r w:rsidRPr="2E6EADCA">
        <w:t>classe</w:t>
      </w:r>
      <w:proofErr w:type="spellEnd"/>
      <w:r w:rsidRPr="2E6EADCA">
        <w:t xml:space="preserve"> de </w:t>
      </w:r>
      <w:proofErr w:type="spellStart"/>
      <w:r w:rsidRPr="2E6EADCA">
        <w:t>l’embranchement</w:t>
      </w:r>
      <w:proofErr w:type="spellEnd"/>
      <w:r w:rsidRPr="2E6EADCA">
        <w:t xml:space="preserve"> des </w:t>
      </w:r>
      <w:proofErr w:type="spellStart"/>
      <w:r w:rsidRPr="2E6EADCA">
        <w:t>vertébrés</w:t>
      </w:r>
      <w:proofErr w:type="spellEnd"/>
      <w:r w:rsidRPr="2E6EADCA">
        <w:t xml:space="preserve"> » → montre </w:t>
      </w:r>
      <w:r>
        <w:t>l</w:t>
      </w:r>
      <w:r w:rsidRPr="2E6EADCA">
        <w:t xml:space="preserve">a manière </w:t>
      </w:r>
      <w:proofErr w:type="spellStart"/>
      <w:r>
        <w:t>scientifique</w:t>
      </w:r>
      <w:proofErr w:type="spellEnd"/>
      <w:r>
        <w:t xml:space="preserve"> et </w:t>
      </w:r>
      <w:proofErr w:type="spellStart"/>
      <w:r>
        <w:t>abstraite</w:t>
      </w:r>
      <w:proofErr w:type="spellEnd"/>
      <w:r w:rsidRPr="2E6EADCA">
        <w:t xml:space="preserve"> de </w:t>
      </w:r>
      <w:proofErr w:type="spellStart"/>
      <w:r w:rsidRPr="2E6EADCA">
        <w:t>voir</w:t>
      </w:r>
      <w:proofErr w:type="spellEnd"/>
      <w:r w:rsidRPr="2E6EADCA">
        <w:t xml:space="preserve"> le monde </w:t>
      </w:r>
      <w:proofErr w:type="spellStart"/>
      <w:r w:rsidRPr="2E6EADCA">
        <w:t>marin</w:t>
      </w:r>
      <w:proofErr w:type="spellEnd"/>
      <w:r>
        <w:t xml:space="preserve"> </w:t>
      </w:r>
      <w:proofErr w:type="spellStart"/>
      <w:r>
        <w:t>selon</w:t>
      </w:r>
      <w:proofErr w:type="spellEnd"/>
      <w:r>
        <w:t xml:space="preserve"> Conseil</w:t>
      </w:r>
      <w:r w:rsidRPr="2E6EADCA">
        <w:t>.</w:t>
      </w:r>
    </w:p>
    <w:p w14:paraId="0755366F" w14:textId="77777777" w:rsidR="00F47F06" w:rsidRDefault="00F47F06" w:rsidP="00F47F06">
      <w:pPr>
        <w:spacing w:before="240" w:after="240"/>
        <w:jc w:val="both"/>
      </w:pPr>
      <w:r w:rsidRPr="67B70D09">
        <w:t xml:space="preserve">« On les </w:t>
      </w:r>
      <w:proofErr w:type="spellStart"/>
      <w:r w:rsidRPr="67B70D09">
        <w:t>classe</w:t>
      </w:r>
      <w:proofErr w:type="spellEnd"/>
      <w:r w:rsidRPr="67B70D09">
        <w:t xml:space="preserve"> </w:t>
      </w:r>
      <w:proofErr w:type="spellStart"/>
      <w:r w:rsidRPr="67B70D09">
        <w:t>en</w:t>
      </w:r>
      <w:proofErr w:type="spellEnd"/>
      <w:r w:rsidRPr="67B70D09">
        <w:t xml:space="preserve"> </w:t>
      </w:r>
      <w:proofErr w:type="spellStart"/>
      <w:r w:rsidRPr="67B70D09">
        <w:t>poissons</w:t>
      </w:r>
      <w:proofErr w:type="spellEnd"/>
      <w:r w:rsidRPr="67B70D09">
        <w:t xml:space="preserve"> qui se </w:t>
      </w:r>
      <w:proofErr w:type="spellStart"/>
      <w:r w:rsidRPr="67B70D09">
        <w:t>mangent</w:t>
      </w:r>
      <w:proofErr w:type="spellEnd"/>
      <w:r w:rsidRPr="67B70D09">
        <w:t xml:space="preserve"> et </w:t>
      </w:r>
      <w:proofErr w:type="spellStart"/>
      <w:r w:rsidRPr="67B70D09">
        <w:t>en</w:t>
      </w:r>
      <w:proofErr w:type="spellEnd"/>
      <w:r w:rsidRPr="67B70D09">
        <w:t xml:space="preserve"> </w:t>
      </w:r>
      <w:proofErr w:type="spellStart"/>
      <w:r w:rsidRPr="67B70D09">
        <w:t>poissons</w:t>
      </w:r>
      <w:proofErr w:type="spellEnd"/>
      <w:r w:rsidRPr="67B70D09">
        <w:t xml:space="preserve"> qui ne se </w:t>
      </w:r>
      <w:proofErr w:type="spellStart"/>
      <w:r w:rsidRPr="67B70D09">
        <w:t>mangent</w:t>
      </w:r>
      <w:proofErr w:type="spellEnd"/>
      <w:r w:rsidRPr="67B70D09">
        <w:t xml:space="preserve"> pas. » → montre </w:t>
      </w:r>
      <w:r>
        <w:t>l</w:t>
      </w:r>
      <w:r w:rsidRPr="67B70D09">
        <w:t xml:space="preserve">a manière pratique et </w:t>
      </w:r>
      <w:proofErr w:type="spellStart"/>
      <w:r w:rsidRPr="67B70D09">
        <w:t>utilitaire</w:t>
      </w:r>
      <w:proofErr w:type="spellEnd"/>
      <w:r w:rsidRPr="67B70D09">
        <w:t xml:space="preserve"> de </w:t>
      </w:r>
      <w:proofErr w:type="spellStart"/>
      <w:r w:rsidRPr="67B70D09">
        <w:t>voir</w:t>
      </w:r>
      <w:proofErr w:type="spellEnd"/>
      <w:r w:rsidRPr="67B70D09">
        <w:t xml:space="preserve"> le monde </w:t>
      </w:r>
      <w:proofErr w:type="spellStart"/>
      <w:r w:rsidRPr="67B70D09">
        <w:t>marin</w:t>
      </w:r>
      <w:proofErr w:type="spellEnd"/>
      <w:r>
        <w:t xml:space="preserve"> </w:t>
      </w:r>
      <w:proofErr w:type="spellStart"/>
      <w:r>
        <w:t>selon</w:t>
      </w:r>
      <w:proofErr w:type="spellEnd"/>
      <w:r>
        <w:t xml:space="preserve"> Ned Land</w:t>
      </w:r>
      <w:r w:rsidRPr="67B70D09">
        <w:t>.</w:t>
      </w:r>
    </w:p>
    <w:p w14:paraId="09850E64" w14:textId="77777777" w:rsidR="00E601E1" w:rsidRDefault="00E601E1" w:rsidP="00F47F06">
      <w:pPr>
        <w:spacing w:before="240" w:after="240"/>
        <w:ind w:firstLine="708"/>
        <w:jc w:val="both"/>
      </w:pPr>
    </w:p>
    <w:p w14:paraId="6B15F5AC" w14:textId="5085B88A" w:rsidR="00F47F06" w:rsidRDefault="00F47F06" w:rsidP="00F47F06">
      <w:pPr>
        <w:spacing w:before="240" w:after="240"/>
        <w:ind w:firstLine="708"/>
        <w:jc w:val="both"/>
      </w:pPr>
      <w:r w:rsidRPr="67B70D09">
        <w:t xml:space="preserve">Dans </w:t>
      </w:r>
      <w:r w:rsidRPr="00B029F3">
        <w:rPr>
          <w:i/>
          <w:iCs/>
        </w:rPr>
        <w:t xml:space="preserve">Vingt </w:t>
      </w:r>
      <w:proofErr w:type="spellStart"/>
      <w:r w:rsidRPr="00B029F3">
        <w:rPr>
          <w:i/>
          <w:iCs/>
        </w:rPr>
        <w:t>mille</w:t>
      </w:r>
      <w:proofErr w:type="spellEnd"/>
      <w:r w:rsidRPr="00B029F3">
        <w:rPr>
          <w:i/>
          <w:iCs/>
        </w:rPr>
        <w:t xml:space="preserve"> </w:t>
      </w:r>
      <w:proofErr w:type="spellStart"/>
      <w:r w:rsidRPr="00B029F3">
        <w:rPr>
          <w:i/>
          <w:iCs/>
        </w:rPr>
        <w:t>lieues</w:t>
      </w:r>
      <w:proofErr w:type="spellEnd"/>
      <w:r w:rsidRPr="00B029F3">
        <w:rPr>
          <w:i/>
          <w:iCs/>
        </w:rPr>
        <w:t xml:space="preserve"> sous les </w:t>
      </w:r>
      <w:proofErr w:type="spellStart"/>
      <w:r w:rsidRPr="00B029F3">
        <w:rPr>
          <w:i/>
          <w:iCs/>
        </w:rPr>
        <w:t>mers</w:t>
      </w:r>
      <w:proofErr w:type="spellEnd"/>
      <w:r w:rsidRPr="67B70D09">
        <w:t xml:space="preserve">, Jules Verne </w:t>
      </w:r>
      <w:proofErr w:type="spellStart"/>
      <w:r w:rsidRPr="67B70D09">
        <w:t>plonge</w:t>
      </w:r>
      <w:proofErr w:type="spellEnd"/>
      <w:r w:rsidRPr="67B70D09">
        <w:t xml:space="preserve"> </w:t>
      </w:r>
      <w:proofErr w:type="spellStart"/>
      <w:r w:rsidRPr="67B70D09">
        <w:t>ses</w:t>
      </w:r>
      <w:proofErr w:type="spellEnd"/>
      <w:r w:rsidRPr="67B70D09">
        <w:t xml:space="preserve"> </w:t>
      </w:r>
      <w:proofErr w:type="spellStart"/>
      <w:r w:rsidRPr="67B70D09">
        <w:t>personnages</w:t>
      </w:r>
      <w:proofErr w:type="spellEnd"/>
      <w:r w:rsidRPr="67B70D09">
        <w:t xml:space="preserve"> au </w:t>
      </w:r>
      <w:proofErr w:type="spellStart"/>
      <w:r w:rsidRPr="67B70D09">
        <w:t>cœur</w:t>
      </w:r>
      <w:proofErr w:type="spellEnd"/>
      <w:r w:rsidRPr="67B70D09">
        <w:t xml:space="preserve"> d’un </w:t>
      </w:r>
      <w:proofErr w:type="spellStart"/>
      <w:r w:rsidRPr="67B70D09">
        <w:t>univers</w:t>
      </w:r>
      <w:proofErr w:type="spellEnd"/>
      <w:r w:rsidRPr="67B70D09">
        <w:t xml:space="preserve"> </w:t>
      </w:r>
      <w:proofErr w:type="spellStart"/>
      <w:proofErr w:type="gramStart"/>
      <w:r w:rsidRPr="67B70D09">
        <w:t>fascinant</w:t>
      </w:r>
      <w:proofErr w:type="spellEnd"/>
      <w:r w:rsidRPr="67B70D09">
        <w:t xml:space="preserve"> :</w:t>
      </w:r>
      <w:proofErr w:type="gramEnd"/>
      <w:r w:rsidRPr="67B70D09">
        <w:t xml:space="preserve"> </w:t>
      </w:r>
      <w:proofErr w:type="spellStart"/>
      <w:r w:rsidRPr="67B70D09">
        <w:t>celui</w:t>
      </w:r>
      <w:proofErr w:type="spellEnd"/>
      <w:r w:rsidRPr="67B70D09">
        <w:t xml:space="preserve"> du monde sous-</w:t>
      </w:r>
      <w:proofErr w:type="spellStart"/>
      <w:r w:rsidRPr="67B70D09">
        <w:t>marin</w:t>
      </w:r>
      <w:proofErr w:type="spellEnd"/>
      <w:r w:rsidRPr="67B70D09">
        <w:t xml:space="preserve">. À travers </w:t>
      </w:r>
      <w:proofErr w:type="spellStart"/>
      <w:r w:rsidRPr="67B70D09">
        <w:t>cette</w:t>
      </w:r>
      <w:proofErr w:type="spellEnd"/>
      <w:r w:rsidRPr="67B70D09">
        <w:t xml:space="preserve"> </w:t>
      </w:r>
      <w:proofErr w:type="spellStart"/>
      <w:r w:rsidRPr="67B70D09">
        <w:t>aventure</w:t>
      </w:r>
      <w:proofErr w:type="spellEnd"/>
      <w:r w:rsidRPr="67B70D09">
        <w:t xml:space="preserve">, il </w:t>
      </w:r>
      <w:proofErr w:type="spellStart"/>
      <w:r w:rsidRPr="67B70D09">
        <w:t>interroge</w:t>
      </w:r>
      <w:proofErr w:type="spellEnd"/>
      <w:r w:rsidRPr="67B70D09">
        <w:t xml:space="preserve"> la relation que les hommes </w:t>
      </w:r>
      <w:proofErr w:type="spellStart"/>
      <w:r w:rsidRPr="67B70D09">
        <w:t>entretiennent</w:t>
      </w:r>
      <w:proofErr w:type="spellEnd"/>
      <w:r w:rsidRPr="67B70D09">
        <w:t xml:space="preserve"> avec la nature, entre </w:t>
      </w:r>
      <w:proofErr w:type="spellStart"/>
      <w:r w:rsidRPr="67B70D09">
        <w:t>émerveillement</w:t>
      </w:r>
      <w:proofErr w:type="spellEnd"/>
      <w:r w:rsidRPr="67B70D09">
        <w:t xml:space="preserve"> et </w:t>
      </w:r>
      <w:proofErr w:type="spellStart"/>
      <w:r w:rsidRPr="67B70D09">
        <w:t>désir</w:t>
      </w:r>
      <w:proofErr w:type="spellEnd"/>
      <w:r w:rsidRPr="67B70D09">
        <w:t xml:space="preserve"> de </w:t>
      </w:r>
      <w:proofErr w:type="spellStart"/>
      <w:r w:rsidRPr="67B70D09">
        <w:t>connaissance</w:t>
      </w:r>
      <w:proofErr w:type="spellEnd"/>
      <w:r w:rsidRPr="67B70D09">
        <w:t xml:space="preserve">. En </w:t>
      </w:r>
      <w:proofErr w:type="spellStart"/>
      <w:r w:rsidRPr="67B70D09">
        <w:t>effet</w:t>
      </w:r>
      <w:proofErr w:type="spellEnd"/>
      <w:r w:rsidRPr="67B70D09">
        <w:t xml:space="preserve">, Verne montre que la nature </w:t>
      </w:r>
      <w:proofErr w:type="spellStart"/>
      <w:r w:rsidRPr="67B70D09">
        <w:t>peut</w:t>
      </w:r>
      <w:proofErr w:type="spellEnd"/>
      <w:r w:rsidRPr="67B70D09">
        <w:t xml:space="preserve"> à la </w:t>
      </w:r>
      <w:proofErr w:type="spellStart"/>
      <w:r w:rsidRPr="67B70D09">
        <w:t>fois</w:t>
      </w:r>
      <w:proofErr w:type="spellEnd"/>
      <w:r w:rsidRPr="67B70D09">
        <w:t xml:space="preserve"> </w:t>
      </w:r>
      <w:proofErr w:type="spellStart"/>
      <w:r w:rsidRPr="67B70D09">
        <w:t>rapprocher</w:t>
      </w:r>
      <w:proofErr w:type="spellEnd"/>
      <w:r w:rsidRPr="67B70D09">
        <w:t xml:space="preserve"> les hommes </w:t>
      </w:r>
      <w:proofErr w:type="spellStart"/>
      <w:r w:rsidRPr="67B70D09">
        <w:t>en</w:t>
      </w:r>
      <w:proofErr w:type="spellEnd"/>
      <w:r w:rsidRPr="67B70D09">
        <w:t xml:space="preserve"> </w:t>
      </w:r>
      <w:proofErr w:type="spellStart"/>
      <w:r w:rsidRPr="67B70D09">
        <w:t>leur</w:t>
      </w:r>
      <w:proofErr w:type="spellEnd"/>
      <w:r w:rsidRPr="67B70D09">
        <w:t xml:space="preserve"> </w:t>
      </w:r>
      <w:proofErr w:type="spellStart"/>
      <w:r w:rsidRPr="67B70D09">
        <w:t>faisant</w:t>
      </w:r>
      <w:proofErr w:type="spellEnd"/>
      <w:r w:rsidRPr="67B70D09">
        <w:t xml:space="preserve"> </w:t>
      </w:r>
      <w:proofErr w:type="spellStart"/>
      <w:r w:rsidRPr="67B70D09">
        <w:t>partager</w:t>
      </w:r>
      <w:proofErr w:type="spellEnd"/>
      <w:r w:rsidRPr="67B70D09">
        <w:t xml:space="preserve"> </w:t>
      </w:r>
      <w:proofErr w:type="spellStart"/>
      <w:r w:rsidRPr="67B70D09">
        <w:t>une</w:t>
      </w:r>
      <w:proofErr w:type="spellEnd"/>
      <w:r w:rsidRPr="67B70D09">
        <w:t xml:space="preserve"> </w:t>
      </w:r>
      <w:proofErr w:type="spellStart"/>
      <w:r w:rsidRPr="67B70D09">
        <w:t>même</w:t>
      </w:r>
      <w:proofErr w:type="spellEnd"/>
      <w:r w:rsidRPr="67B70D09">
        <w:t xml:space="preserve"> </w:t>
      </w:r>
      <w:proofErr w:type="spellStart"/>
      <w:r w:rsidRPr="67B70D09">
        <w:t>émotion</w:t>
      </w:r>
      <w:proofErr w:type="spellEnd"/>
      <w:r w:rsidRPr="67B70D09">
        <w:t xml:space="preserve">, et </w:t>
      </w:r>
      <w:proofErr w:type="spellStart"/>
      <w:r w:rsidRPr="67B70D09">
        <w:t>leur</w:t>
      </w:r>
      <w:proofErr w:type="spellEnd"/>
      <w:r w:rsidRPr="67B70D09">
        <w:t xml:space="preserve"> rappeler </w:t>
      </w:r>
      <w:proofErr w:type="spellStart"/>
      <w:r w:rsidRPr="67B70D09">
        <w:t>leurs</w:t>
      </w:r>
      <w:proofErr w:type="spellEnd"/>
      <w:r w:rsidRPr="67B70D09">
        <w:t xml:space="preserve"> </w:t>
      </w:r>
      <w:proofErr w:type="spellStart"/>
      <w:r w:rsidRPr="67B70D09">
        <w:t>limites</w:t>
      </w:r>
      <w:proofErr w:type="spellEnd"/>
      <w:r w:rsidRPr="67B70D09">
        <w:t xml:space="preserve"> face à </w:t>
      </w:r>
      <w:proofErr w:type="spellStart"/>
      <w:r w:rsidRPr="67B70D09">
        <w:t>ce</w:t>
      </w:r>
      <w:proofErr w:type="spellEnd"/>
      <w:r w:rsidRPr="67B70D09">
        <w:t xml:space="preserve"> </w:t>
      </w:r>
      <w:proofErr w:type="spellStart"/>
      <w:r w:rsidRPr="67B70D09">
        <w:t>qu’ils</w:t>
      </w:r>
      <w:proofErr w:type="spellEnd"/>
      <w:r w:rsidRPr="67B70D09">
        <w:t xml:space="preserve"> ne </w:t>
      </w:r>
      <w:proofErr w:type="spellStart"/>
      <w:r w:rsidRPr="67B70D09">
        <w:t>peuvent</w:t>
      </w:r>
      <w:proofErr w:type="spellEnd"/>
      <w:r w:rsidRPr="67B70D09">
        <w:t xml:space="preserve"> </w:t>
      </w:r>
      <w:proofErr w:type="spellStart"/>
      <w:r w:rsidRPr="67B70D09">
        <w:t>comprendre</w:t>
      </w:r>
      <w:proofErr w:type="spellEnd"/>
      <w:r w:rsidRPr="67B70D09">
        <w:t xml:space="preserve">. Mais il </w:t>
      </w:r>
      <w:proofErr w:type="spellStart"/>
      <w:r w:rsidRPr="67B70D09">
        <w:t>souligne</w:t>
      </w:r>
      <w:proofErr w:type="spellEnd"/>
      <w:r w:rsidRPr="67B70D09">
        <w:t xml:space="preserve"> </w:t>
      </w:r>
      <w:proofErr w:type="spellStart"/>
      <w:r w:rsidRPr="67B70D09">
        <w:t>aussi</w:t>
      </w:r>
      <w:proofErr w:type="spellEnd"/>
      <w:r w:rsidRPr="67B70D09">
        <w:t xml:space="preserve"> que, malgré </w:t>
      </w:r>
      <w:proofErr w:type="spellStart"/>
      <w:r w:rsidRPr="67B70D09">
        <w:t>cette</w:t>
      </w:r>
      <w:proofErr w:type="spellEnd"/>
      <w:r w:rsidRPr="67B70D09">
        <w:t xml:space="preserve"> </w:t>
      </w:r>
      <w:proofErr w:type="spellStart"/>
      <w:r w:rsidRPr="67B70D09">
        <w:t>humilité</w:t>
      </w:r>
      <w:proofErr w:type="spellEnd"/>
      <w:r w:rsidRPr="67B70D09">
        <w:t xml:space="preserve">, </w:t>
      </w:r>
      <w:proofErr w:type="spellStart"/>
      <w:r w:rsidRPr="67B70D09">
        <w:t>l’homme</w:t>
      </w:r>
      <w:proofErr w:type="spellEnd"/>
      <w:r w:rsidRPr="67B70D09">
        <w:t xml:space="preserve"> </w:t>
      </w:r>
      <w:proofErr w:type="spellStart"/>
      <w:r w:rsidRPr="67B70D09">
        <w:t>cherche</w:t>
      </w:r>
      <w:proofErr w:type="spellEnd"/>
      <w:r w:rsidRPr="67B70D09">
        <w:t xml:space="preserve"> </w:t>
      </w:r>
      <w:proofErr w:type="spellStart"/>
      <w:r w:rsidRPr="67B70D09">
        <w:t>toujours</w:t>
      </w:r>
      <w:proofErr w:type="spellEnd"/>
      <w:r w:rsidRPr="67B70D09">
        <w:t xml:space="preserve"> à </w:t>
      </w:r>
      <w:proofErr w:type="spellStart"/>
      <w:r w:rsidRPr="67B70D09">
        <w:t>maîtriser</w:t>
      </w:r>
      <w:proofErr w:type="spellEnd"/>
      <w:r w:rsidRPr="67B70D09">
        <w:t xml:space="preserve"> et à </w:t>
      </w:r>
      <w:proofErr w:type="spellStart"/>
      <w:r w:rsidRPr="67B70D09">
        <w:t>expliquer</w:t>
      </w:r>
      <w:proofErr w:type="spellEnd"/>
      <w:r w:rsidRPr="67B70D09">
        <w:t xml:space="preserve"> </w:t>
      </w:r>
      <w:proofErr w:type="spellStart"/>
      <w:r w:rsidRPr="67B70D09">
        <w:t>ce</w:t>
      </w:r>
      <w:proofErr w:type="spellEnd"/>
      <w:r w:rsidRPr="67B70D09">
        <w:t xml:space="preserve"> </w:t>
      </w:r>
      <w:proofErr w:type="spellStart"/>
      <w:r w:rsidRPr="67B70D09">
        <w:t>qu’il</w:t>
      </w:r>
      <w:proofErr w:type="spellEnd"/>
      <w:r w:rsidRPr="67B70D09">
        <w:t xml:space="preserve"> observe. Comment Verne montre-t-il que la nature unit les hommes tout </w:t>
      </w:r>
      <w:proofErr w:type="spellStart"/>
      <w:r w:rsidRPr="67B70D09">
        <w:t>en</w:t>
      </w:r>
      <w:proofErr w:type="spellEnd"/>
      <w:r w:rsidRPr="67B70D09">
        <w:t xml:space="preserve"> </w:t>
      </w:r>
      <w:proofErr w:type="spellStart"/>
      <w:r w:rsidRPr="67B70D09">
        <w:t>leur</w:t>
      </w:r>
      <w:proofErr w:type="spellEnd"/>
      <w:r w:rsidRPr="67B70D09">
        <w:t xml:space="preserve"> </w:t>
      </w:r>
      <w:proofErr w:type="spellStart"/>
      <w:r w:rsidRPr="67B70D09">
        <w:t>rappelant</w:t>
      </w:r>
      <w:proofErr w:type="spellEnd"/>
      <w:r w:rsidRPr="67B70D09">
        <w:t xml:space="preserve"> </w:t>
      </w:r>
      <w:proofErr w:type="spellStart"/>
      <w:r w:rsidRPr="67B70D09">
        <w:t>qu’ils</w:t>
      </w:r>
      <w:proofErr w:type="spellEnd"/>
      <w:r w:rsidRPr="67B70D09">
        <w:t xml:space="preserve"> ne </w:t>
      </w:r>
      <w:proofErr w:type="spellStart"/>
      <w:r w:rsidRPr="67B70D09">
        <w:t>peuvent</w:t>
      </w:r>
      <w:proofErr w:type="spellEnd"/>
      <w:r w:rsidRPr="67B70D09">
        <w:t xml:space="preserve"> pas tout </w:t>
      </w:r>
      <w:proofErr w:type="spellStart"/>
      <w:proofErr w:type="gramStart"/>
      <w:r w:rsidRPr="67B70D09">
        <w:t>comprendre</w:t>
      </w:r>
      <w:proofErr w:type="spellEnd"/>
      <w:r w:rsidRPr="67B70D09">
        <w:t xml:space="preserve"> ?</w:t>
      </w:r>
      <w:proofErr w:type="gramEnd"/>
      <w:r w:rsidRPr="67B70D09">
        <w:t xml:space="preserve"> Nous </w:t>
      </w:r>
      <w:proofErr w:type="spellStart"/>
      <w:r w:rsidRPr="67B70D09">
        <w:t>verrons</w:t>
      </w:r>
      <w:proofErr w:type="spellEnd"/>
      <w:r w:rsidRPr="67B70D09">
        <w:t xml:space="preserve"> </w:t>
      </w:r>
      <w:proofErr w:type="spellStart"/>
      <w:r w:rsidRPr="67B70D09">
        <w:t>d’abord</w:t>
      </w:r>
      <w:proofErr w:type="spellEnd"/>
      <w:r w:rsidRPr="67B70D09">
        <w:t xml:space="preserve"> que la nature unit les </w:t>
      </w:r>
      <w:proofErr w:type="spellStart"/>
      <w:r w:rsidRPr="67B70D09">
        <w:t>personnages</w:t>
      </w:r>
      <w:proofErr w:type="spellEnd"/>
      <w:r w:rsidRPr="67B70D09">
        <w:t xml:space="preserve"> dans un </w:t>
      </w:r>
      <w:proofErr w:type="spellStart"/>
      <w:r w:rsidRPr="67B70D09">
        <w:t>même</w:t>
      </w:r>
      <w:proofErr w:type="spellEnd"/>
      <w:r w:rsidRPr="67B70D09">
        <w:t xml:space="preserve"> </w:t>
      </w:r>
      <w:r w:rsidRPr="67B70D09">
        <w:lastRenderedPageBreak/>
        <w:t xml:space="preserve">sentiment </w:t>
      </w:r>
      <w:proofErr w:type="spellStart"/>
      <w:r w:rsidRPr="67B70D09">
        <w:t>d’admiration</w:t>
      </w:r>
      <w:proofErr w:type="spellEnd"/>
      <w:r w:rsidRPr="67B70D09">
        <w:t xml:space="preserve">, </w:t>
      </w:r>
      <w:proofErr w:type="spellStart"/>
      <w:r w:rsidRPr="67B70D09">
        <w:t>avant</w:t>
      </w:r>
      <w:proofErr w:type="spellEnd"/>
      <w:r w:rsidRPr="67B70D09">
        <w:t xml:space="preserve"> de </w:t>
      </w:r>
      <w:proofErr w:type="spellStart"/>
      <w:r w:rsidRPr="67B70D09">
        <w:t>montrer</w:t>
      </w:r>
      <w:proofErr w:type="spellEnd"/>
      <w:r w:rsidRPr="67B70D09">
        <w:t xml:space="preserve"> que Verne met </w:t>
      </w:r>
      <w:proofErr w:type="spellStart"/>
      <w:r w:rsidRPr="67B70D09">
        <w:t>également</w:t>
      </w:r>
      <w:proofErr w:type="spellEnd"/>
      <w:r w:rsidRPr="67B70D09">
        <w:t xml:space="preserve"> </w:t>
      </w:r>
      <w:proofErr w:type="spellStart"/>
      <w:r w:rsidRPr="67B70D09">
        <w:t>en</w:t>
      </w:r>
      <w:proofErr w:type="spellEnd"/>
      <w:r w:rsidRPr="67B70D09">
        <w:t xml:space="preserve"> </w:t>
      </w:r>
      <w:proofErr w:type="spellStart"/>
      <w:r w:rsidRPr="67B70D09">
        <w:t>garde</w:t>
      </w:r>
      <w:proofErr w:type="spellEnd"/>
      <w:r w:rsidRPr="67B70D09">
        <w:t xml:space="preserve"> </w:t>
      </w:r>
      <w:proofErr w:type="spellStart"/>
      <w:r w:rsidRPr="67B70D09">
        <w:t>contre</w:t>
      </w:r>
      <w:proofErr w:type="spellEnd"/>
      <w:r w:rsidRPr="67B70D09">
        <w:t xml:space="preserve"> la </w:t>
      </w:r>
      <w:proofErr w:type="spellStart"/>
      <w:r w:rsidRPr="67B70D09">
        <w:t>volonté</w:t>
      </w:r>
      <w:proofErr w:type="spellEnd"/>
      <w:r w:rsidRPr="67B70D09">
        <w:t xml:space="preserve"> humaine de tout </w:t>
      </w:r>
      <w:proofErr w:type="spellStart"/>
      <w:r w:rsidRPr="67B70D09">
        <w:t>comprendre</w:t>
      </w:r>
      <w:proofErr w:type="spellEnd"/>
      <w:r w:rsidRPr="67B70D09">
        <w:t xml:space="preserve"> et de tout </w:t>
      </w:r>
      <w:proofErr w:type="spellStart"/>
      <w:r w:rsidRPr="67B70D09">
        <w:t>contrôler</w:t>
      </w:r>
      <w:proofErr w:type="spellEnd"/>
      <w:r w:rsidRPr="67B70D09">
        <w:t>.</w:t>
      </w:r>
    </w:p>
    <w:p w14:paraId="447EADE9" w14:textId="77777777" w:rsidR="00F47F06" w:rsidRDefault="00F47F06" w:rsidP="00F47F06">
      <w:pPr>
        <w:pStyle w:val="Titre3"/>
        <w:jc w:val="both"/>
      </w:pPr>
      <w:proofErr w:type="spellStart"/>
      <w:r w:rsidRPr="7EB211E9">
        <w:t>Thèse</w:t>
      </w:r>
      <w:proofErr w:type="spellEnd"/>
      <w:r w:rsidRPr="7EB211E9">
        <w:t xml:space="preserve"> I – La nature </w:t>
      </w:r>
      <w:proofErr w:type="spellStart"/>
      <w:r w:rsidRPr="7EB211E9">
        <w:t>rapproche</w:t>
      </w:r>
      <w:proofErr w:type="spellEnd"/>
      <w:r w:rsidRPr="7EB211E9">
        <w:t xml:space="preserve"> les hommes</w:t>
      </w:r>
    </w:p>
    <w:p w14:paraId="4AE2A92C" w14:textId="77777777" w:rsidR="00F47F06" w:rsidRDefault="00F47F06" w:rsidP="00F47F06">
      <w:pPr>
        <w:spacing w:before="240" w:after="240"/>
        <w:jc w:val="both"/>
      </w:pPr>
      <w:r w:rsidRPr="7EB211E9">
        <w:t xml:space="preserve">Dans </w:t>
      </w:r>
      <w:proofErr w:type="spellStart"/>
      <w:r w:rsidRPr="7EB211E9">
        <w:t>ce</w:t>
      </w:r>
      <w:proofErr w:type="spellEnd"/>
      <w:r w:rsidRPr="7EB211E9">
        <w:t xml:space="preserve"> passage, </w:t>
      </w:r>
      <w:proofErr w:type="spellStart"/>
      <w:r w:rsidRPr="7EB211E9">
        <w:t>Aronnax</w:t>
      </w:r>
      <w:proofErr w:type="spellEnd"/>
      <w:r w:rsidRPr="7EB211E9">
        <w:t xml:space="preserve">, Ned Land et Conseil </w:t>
      </w:r>
      <w:proofErr w:type="spellStart"/>
      <w:r w:rsidRPr="7EB211E9">
        <w:t>découvrent</w:t>
      </w:r>
      <w:proofErr w:type="spellEnd"/>
      <w:r w:rsidRPr="7EB211E9">
        <w:t xml:space="preserve"> ensemble la </w:t>
      </w:r>
      <w:proofErr w:type="spellStart"/>
      <w:r w:rsidRPr="7EB211E9">
        <w:t>beauté</w:t>
      </w:r>
      <w:proofErr w:type="spellEnd"/>
      <w:r w:rsidRPr="7EB211E9">
        <w:t xml:space="preserve"> du monde sous-</w:t>
      </w:r>
      <w:proofErr w:type="spellStart"/>
      <w:r w:rsidRPr="7EB211E9">
        <w:t>marin</w:t>
      </w:r>
      <w:proofErr w:type="spellEnd"/>
      <w:r w:rsidRPr="7EB211E9">
        <w:t xml:space="preserve">. </w:t>
      </w:r>
      <w:proofErr w:type="spellStart"/>
      <w:r w:rsidRPr="7EB211E9">
        <w:t>Aronnax</w:t>
      </w:r>
      <w:proofErr w:type="spellEnd"/>
      <w:r w:rsidRPr="7EB211E9">
        <w:t xml:space="preserve"> </w:t>
      </w:r>
      <w:proofErr w:type="spellStart"/>
      <w:r w:rsidRPr="7EB211E9">
        <w:t>s’écrie</w:t>
      </w:r>
      <w:proofErr w:type="spellEnd"/>
      <w:r w:rsidRPr="7EB211E9">
        <w:t xml:space="preserve"> « Quel </w:t>
      </w:r>
      <w:proofErr w:type="gramStart"/>
      <w:r w:rsidRPr="7EB211E9">
        <w:t>spectacle !</w:t>
      </w:r>
      <w:proofErr w:type="gramEnd"/>
      <w:r w:rsidRPr="7EB211E9">
        <w:t xml:space="preserve"> </w:t>
      </w:r>
      <w:proofErr w:type="gramStart"/>
      <w:r w:rsidRPr="7EB211E9">
        <w:t>» :</w:t>
      </w:r>
      <w:proofErr w:type="gramEnd"/>
      <w:r w:rsidRPr="7EB211E9">
        <w:t xml:space="preserve"> on sent </w:t>
      </w:r>
      <w:proofErr w:type="spellStart"/>
      <w:r w:rsidRPr="7EB211E9">
        <w:t>qu’ils</w:t>
      </w:r>
      <w:proofErr w:type="spellEnd"/>
      <w:r w:rsidRPr="7EB211E9">
        <w:t xml:space="preserve"> </w:t>
      </w:r>
      <w:proofErr w:type="spellStart"/>
      <w:r w:rsidRPr="7EB211E9">
        <w:t>sont</w:t>
      </w:r>
      <w:proofErr w:type="spellEnd"/>
      <w:r w:rsidRPr="7EB211E9">
        <w:t xml:space="preserve"> </w:t>
      </w:r>
      <w:proofErr w:type="spellStart"/>
      <w:r w:rsidRPr="7EB211E9">
        <w:t>tous</w:t>
      </w:r>
      <w:proofErr w:type="spellEnd"/>
      <w:r w:rsidRPr="7EB211E9">
        <w:t xml:space="preserve"> </w:t>
      </w:r>
      <w:proofErr w:type="spellStart"/>
      <w:r w:rsidRPr="7EB211E9">
        <w:t>émerveillés</w:t>
      </w:r>
      <w:proofErr w:type="spellEnd"/>
      <w:r w:rsidRPr="7EB211E9">
        <w:t xml:space="preserve">. Ce moment </w:t>
      </w:r>
      <w:proofErr w:type="spellStart"/>
      <w:r w:rsidRPr="7EB211E9">
        <w:t>d’admiration</w:t>
      </w:r>
      <w:proofErr w:type="spellEnd"/>
      <w:r w:rsidRPr="7EB211E9">
        <w:t xml:space="preserve"> les unit et efface </w:t>
      </w:r>
      <w:proofErr w:type="spellStart"/>
      <w:r w:rsidRPr="7EB211E9">
        <w:t>leurs</w:t>
      </w:r>
      <w:proofErr w:type="spellEnd"/>
      <w:r w:rsidRPr="7EB211E9">
        <w:t xml:space="preserve"> </w:t>
      </w:r>
      <w:proofErr w:type="spellStart"/>
      <w:r w:rsidRPr="7EB211E9">
        <w:t>différences</w:t>
      </w:r>
      <w:proofErr w:type="spellEnd"/>
      <w:r w:rsidRPr="7EB211E9">
        <w:t xml:space="preserve">. Le savant, le </w:t>
      </w:r>
      <w:proofErr w:type="spellStart"/>
      <w:r w:rsidRPr="7EB211E9">
        <w:t>marin</w:t>
      </w:r>
      <w:proofErr w:type="spellEnd"/>
      <w:r w:rsidRPr="7EB211E9">
        <w:t xml:space="preserve"> et le domestique </w:t>
      </w:r>
      <w:proofErr w:type="spellStart"/>
      <w:r w:rsidRPr="7EB211E9">
        <w:t>partagent</w:t>
      </w:r>
      <w:proofErr w:type="spellEnd"/>
      <w:r w:rsidRPr="7EB211E9">
        <w:t xml:space="preserve"> la </w:t>
      </w:r>
      <w:proofErr w:type="spellStart"/>
      <w:r w:rsidRPr="7EB211E9">
        <w:t>même</w:t>
      </w:r>
      <w:proofErr w:type="spellEnd"/>
      <w:r w:rsidRPr="7EB211E9">
        <w:t xml:space="preserve"> </w:t>
      </w:r>
      <w:proofErr w:type="spellStart"/>
      <w:r w:rsidRPr="7EB211E9">
        <w:t>émotion</w:t>
      </w:r>
      <w:proofErr w:type="spellEnd"/>
      <w:r w:rsidRPr="7EB211E9">
        <w:t>, face à la grandeur de la mer.</w:t>
      </w:r>
    </w:p>
    <w:p w14:paraId="7480DB8A" w14:textId="77777777" w:rsidR="00F47F06" w:rsidRDefault="00F47F06" w:rsidP="00F47F06">
      <w:pPr>
        <w:spacing w:before="240" w:after="240"/>
        <w:jc w:val="both"/>
      </w:pPr>
      <w:r w:rsidRPr="7EB211E9">
        <w:t xml:space="preserve">La nature </w:t>
      </w:r>
      <w:proofErr w:type="spellStart"/>
      <w:r w:rsidRPr="7EB211E9">
        <w:t>leur</w:t>
      </w:r>
      <w:proofErr w:type="spellEnd"/>
      <w:r w:rsidRPr="7EB211E9">
        <w:t xml:space="preserve"> fait </w:t>
      </w:r>
      <w:proofErr w:type="spellStart"/>
      <w:r w:rsidRPr="7EB211E9">
        <w:t>aussi</w:t>
      </w:r>
      <w:proofErr w:type="spellEnd"/>
      <w:r w:rsidRPr="7EB211E9">
        <w:t xml:space="preserve"> prendre conscience de </w:t>
      </w:r>
      <w:proofErr w:type="spellStart"/>
      <w:r w:rsidRPr="7EB211E9">
        <w:t>leurs</w:t>
      </w:r>
      <w:proofErr w:type="spellEnd"/>
      <w:r w:rsidRPr="7EB211E9">
        <w:t xml:space="preserve"> </w:t>
      </w:r>
      <w:proofErr w:type="spellStart"/>
      <w:r w:rsidRPr="7EB211E9">
        <w:t>limites</w:t>
      </w:r>
      <w:proofErr w:type="spellEnd"/>
      <w:r w:rsidRPr="7EB211E9">
        <w:t xml:space="preserve">. </w:t>
      </w:r>
      <w:proofErr w:type="spellStart"/>
      <w:r w:rsidRPr="7EB211E9">
        <w:t>Ils</w:t>
      </w:r>
      <w:proofErr w:type="spellEnd"/>
      <w:r w:rsidRPr="7EB211E9">
        <w:t xml:space="preserve"> </w:t>
      </w:r>
      <w:proofErr w:type="spellStart"/>
      <w:r w:rsidRPr="7EB211E9">
        <w:t>réalisent</w:t>
      </w:r>
      <w:proofErr w:type="spellEnd"/>
      <w:r w:rsidRPr="7EB211E9">
        <w:t xml:space="preserve"> que, malgré </w:t>
      </w:r>
      <w:proofErr w:type="spellStart"/>
      <w:r w:rsidRPr="7EB211E9">
        <w:t>leurs</w:t>
      </w:r>
      <w:proofErr w:type="spellEnd"/>
      <w:r w:rsidRPr="7EB211E9">
        <w:t xml:space="preserve"> </w:t>
      </w:r>
      <w:proofErr w:type="spellStart"/>
      <w:r w:rsidRPr="7EB211E9">
        <w:t>connaissances</w:t>
      </w:r>
      <w:proofErr w:type="spellEnd"/>
      <w:r w:rsidRPr="7EB211E9">
        <w:t xml:space="preserve">, </w:t>
      </w:r>
      <w:proofErr w:type="spellStart"/>
      <w:r w:rsidRPr="7EB211E9">
        <w:t>ils</w:t>
      </w:r>
      <w:proofErr w:type="spellEnd"/>
      <w:r w:rsidRPr="7EB211E9">
        <w:t xml:space="preserve"> ne </w:t>
      </w:r>
      <w:proofErr w:type="spellStart"/>
      <w:r w:rsidRPr="7EB211E9">
        <w:t>comprennent</w:t>
      </w:r>
      <w:proofErr w:type="spellEnd"/>
      <w:r w:rsidRPr="7EB211E9">
        <w:t xml:space="preserve"> </w:t>
      </w:r>
      <w:proofErr w:type="spellStart"/>
      <w:r w:rsidRPr="7EB211E9">
        <w:t>qu’une</w:t>
      </w:r>
      <w:proofErr w:type="spellEnd"/>
      <w:r w:rsidRPr="7EB211E9">
        <w:t xml:space="preserve"> petite </w:t>
      </w:r>
      <w:proofErr w:type="spellStart"/>
      <w:r w:rsidRPr="7EB211E9">
        <w:t>partie</w:t>
      </w:r>
      <w:proofErr w:type="spellEnd"/>
      <w:r w:rsidRPr="7EB211E9">
        <w:t xml:space="preserve"> de </w:t>
      </w:r>
      <w:proofErr w:type="spellStart"/>
      <w:r w:rsidRPr="7EB211E9">
        <w:t>ce</w:t>
      </w:r>
      <w:proofErr w:type="spellEnd"/>
      <w:r w:rsidRPr="7EB211E9">
        <w:t xml:space="preserve"> </w:t>
      </w:r>
      <w:proofErr w:type="spellStart"/>
      <w:r w:rsidRPr="7EB211E9">
        <w:t>qu’ils</w:t>
      </w:r>
      <w:proofErr w:type="spellEnd"/>
      <w:r w:rsidRPr="7EB211E9">
        <w:t xml:space="preserve"> </w:t>
      </w:r>
      <w:proofErr w:type="spellStart"/>
      <w:r w:rsidRPr="7EB211E9">
        <w:t>voient</w:t>
      </w:r>
      <w:proofErr w:type="spellEnd"/>
      <w:r w:rsidRPr="7EB211E9">
        <w:t xml:space="preserve">. La </w:t>
      </w:r>
      <w:proofErr w:type="spellStart"/>
      <w:r w:rsidRPr="7EB211E9">
        <w:t>mer</w:t>
      </w:r>
      <w:proofErr w:type="spellEnd"/>
      <w:r w:rsidRPr="7EB211E9">
        <w:t xml:space="preserve"> </w:t>
      </w:r>
      <w:proofErr w:type="spellStart"/>
      <w:r w:rsidRPr="7EB211E9">
        <w:t>leur</w:t>
      </w:r>
      <w:proofErr w:type="spellEnd"/>
      <w:r w:rsidRPr="7EB211E9">
        <w:t xml:space="preserve"> </w:t>
      </w:r>
      <w:proofErr w:type="spellStart"/>
      <w:r w:rsidRPr="7EB211E9">
        <w:t>apprend</w:t>
      </w:r>
      <w:proofErr w:type="spellEnd"/>
      <w:r w:rsidRPr="7EB211E9">
        <w:t xml:space="preserve"> à </w:t>
      </w:r>
      <w:proofErr w:type="spellStart"/>
      <w:r w:rsidRPr="7EB211E9">
        <w:t>être</w:t>
      </w:r>
      <w:proofErr w:type="spellEnd"/>
      <w:r w:rsidRPr="7EB211E9">
        <w:t xml:space="preserve"> </w:t>
      </w:r>
      <w:proofErr w:type="gramStart"/>
      <w:r w:rsidRPr="7EB211E9">
        <w:t>humbles :</w:t>
      </w:r>
      <w:proofErr w:type="gramEnd"/>
      <w:r w:rsidRPr="7EB211E9">
        <w:t xml:space="preserve"> </w:t>
      </w:r>
      <w:proofErr w:type="spellStart"/>
      <w:r w:rsidRPr="7EB211E9">
        <w:t>l’homme</w:t>
      </w:r>
      <w:proofErr w:type="spellEnd"/>
      <w:r w:rsidRPr="7EB211E9">
        <w:t xml:space="preserve"> ne </w:t>
      </w:r>
      <w:proofErr w:type="spellStart"/>
      <w:r w:rsidRPr="7EB211E9">
        <w:t>peut</w:t>
      </w:r>
      <w:proofErr w:type="spellEnd"/>
      <w:r w:rsidRPr="7EB211E9">
        <w:t xml:space="preserve"> pas tout savoir </w:t>
      </w:r>
      <w:proofErr w:type="spellStart"/>
      <w:r w:rsidRPr="7EB211E9">
        <w:t>ni</w:t>
      </w:r>
      <w:proofErr w:type="spellEnd"/>
      <w:r w:rsidRPr="7EB211E9">
        <w:t xml:space="preserve"> tout </w:t>
      </w:r>
      <w:proofErr w:type="spellStart"/>
      <w:r w:rsidRPr="7EB211E9">
        <w:t>contrôler</w:t>
      </w:r>
      <w:proofErr w:type="spellEnd"/>
      <w:r w:rsidRPr="7EB211E9">
        <w:t>.</w:t>
      </w:r>
    </w:p>
    <w:p w14:paraId="0E73462E" w14:textId="77777777" w:rsidR="00F47F06" w:rsidRDefault="00F47F06" w:rsidP="00F47F06">
      <w:pPr>
        <w:pStyle w:val="Titre3"/>
        <w:jc w:val="both"/>
      </w:pPr>
      <w:proofErr w:type="spellStart"/>
      <w:r w:rsidRPr="7EB211E9">
        <w:t>Thèse</w:t>
      </w:r>
      <w:proofErr w:type="spellEnd"/>
      <w:r w:rsidRPr="7EB211E9">
        <w:t xml:space="preserve"> II – Mais </w:t>
      </w:r>
      <w:proofErr w:type="spellStart"/>
      <w:r w:rsidRPr="7EB211E9">
        <w:t>l’homme</w:t>
      </w:r>
      <w:proofErr w:type="spellEnd"/>
      <w:r w:rsidRPr="7EB211E9">
        <w:t xml:space="preserve"> </w:t>
      </w:r>
      <w:proofErr w:type="spellStart"/>
      <w:r w:rsidRPr="7EB211E9">
        <w:t>veut</w:t>
      </w:r>
      <w:proofErr w:type="spellEnd"/>
      <w:r w:rsidRPr="7EB211E9">
        <w:t xml:space="preserve"> </w:t>
      </w:r>
      <w:proofErr w:type="spellStart"/>
      <w:r w:rsidRPr="7EB211E9">
        <w:t>aussi</w:t>
      </w:r>
      <w:proofErr w:type="spellEnd"/>
      <w:r w:rsidRPr="7EB211E9">
        <w:t xml:space="preserve"> </w:t>
      </w:r>
      <w:proofErr w:type="spellStart"/>
      <w:r w:rsidRPr="7EB211E9">
        <w:t>comprendre</w:t>
      </w:r>
      <w:proofErr w:type="spellEnd"/>
      <w:r w:rsidRPr="7EB211E9">
        <w:t xml:space="preserve"> et </w:t>
      </w:r>
      <w:proofErr w:type="spellStart"/>
      <w:r w:rsidRPr="7EB211E9">
        <w:t>contrôler</w:t>
      </w:r>
      <w:proofErr w:type="spellEnd"/>
      <w:r w:rsidRPr="7EB211E9">
        <w:t xml:space="preserve"> la nature</w:t>
      </w:r>
    </w:p>
    <w:p w14:paraId="77580EBA" w14:textId="77777777" w:rsidR="00F47F06" w:rsidRDefault="00F47F06" w:rsidP="00F47F06">
      <w:pPr>
        <w:spacing w:before="240" w:after="240"/>
        <w:jc w:val="both"/>
      </w:pPr>
      <w:proofErr w:type="spellStart"/>
      <w:r w:rsidRPr="388B63E4">
        <w:t>Même</w:t>
      </w:r>
      <w:proofErr w:type="spellEnd"/>
      <w:r w:rsidRPr="388B63E4">
        <w:t xml:space="preserve"> </w:t>
      </w:r>
      <w:proofErr w:type="spellStart"/>
      <w:r w:rsidRPr="388B63E4">
        <w:t>s’ils</w:t>
      </w:r>
      <w:proofErr w:type="spellEnd"/>
      <w:r w:rsidRPr="388B63E4">
        <w:t xml:space="preserve"> </w:t>
      </w:r>
      <w:proofErr w:type="spellStart"/>
      <w:r w:rsidRPr="388B63E4">
        <w:t>sont</w:t>
      </w:r>
      <w:proofErr w:type="spellEnd"/>
      <w:r w:rsidRPr="388B63E4">
        <w:t xml:space="preserve"> </w:t>
      </w:r>
      <w:proofErr w:type="spellStart"/>
      <w:r w:rsidRPr="388B63E4">
        <w:t>fascinés</w:t>
      </w:r>
      <w:proofErr w:type="spellEnd"/>
      <w:r w:rsidRPr="388B63E4">
        <w:t xml:space="preserve">, les </w:t>
      </w:r>
      <w:proofErr w:type="spellStart"/>
      <w:r w:rsidRPr="388B63E4">
        <w:t>personnages</w:t>
      </w:r>
      <w:proofErr w:type="spellEnd"/>
      <w:r w:rsidRPr="388B63E4">
        <w:t xml:space="preserve"> </w:t>
      </w:r>
      <w:proofErr w:type="spellStart"/>
      <w:r w:rsidRPr="388B63E4">
        <w:t>gardent</w:t>
      </w:r>
      <w:proofErr w:type="spellEnd"/>
      <w:r w:rsidRPr="388B63E4">
        <w:t xml:space="preserve"> </w:t>
      </w:r>
      <w:proofErr w:type="spellStart"/>
      <w:r w:rsidRPr="388B63E4">
        <w:t>leur</w:t>
      </w:r>
      <w:proofErr w:type="spellEnd"/>
      <w:r w:rsidRPr="388B63E4">
        <w:t xml:space="preserve"> </w:t>
      </w:r>
      <w:proofErr w:type="spellStart"/>
      <w:r w:rsidRPr="388B63E4">
        <w:t>curiosité</w:t>
      </w:r>
      <w:proofErr w:type="spellEnd"/>
      <w:r w:rsidRPr="388B63E4">
        <w:t xml:space="preserve"> </w:t>
      </w:r>
      <w:proofErr w:type="spellStart"/>
      <w:r w:rsidRPr="388B63E4">
        <w:t>scientifique</w:t>
      </w:r>
      <w:proofErr w:type="spellEnd"/>
      <w:r w:rsidRPr="388B63E4">
        <w:t xml:space="preserve">. Conseil observe et </w:t>
      </w:r>
      <w:proofErr w:type="spellStart"/>
      <w:r w:rsidRPr="388B63E4">
        <w:t>classe</w:t>
      </w:r>
      <w:proofErr w:type="spellEnd"/>
      <w:r w:rsidRPr="388B63E4">
        <w:t xml:space="preserve"> les </w:t>
      </w:r>
      <w:proofErr w:type="spellStart"/>
      <w:r w:rsidRPr="388B63E4">
        <w:t>poissons</w:t>
      </w:r>
      <w:proofErr w:type="spellEnd"/>
      <w:r w:rsidRPr="388B63E4">
        <w:t xml:space="preserve">, </w:t>
      </w:r>
      <w:proofErr w:type="spellStart"/>
      <w:r w:rsidRPr="388B63E4">
        <w:t>comme</w:t>
      </w:r>
      <w:proofErr w:type="spellEnd"/>
      <w:r w:rsidRPr="388B63E4">
        <w:t xml:space="preserve"> </w:t>
      </w:r>
      <w:proofErr w:type="spellStart"/>
      <w:r w:rsidRPr="388B63E4">
        <w:t>s’il</w:t>
      </w:r>
      <w:proofErr w:type="spellEnd"/>
      <w:r w:rsidRPr="388B63E4">
        <w:t xml:space="preserve"> </w:t>
      </w:r>
      <w:proofErr w:type="spellStart"/>
      <w:r w:rsidRPr="388B63E4">
        <w:t>voulait</w:t>
      </w:r>
      <w:proofErr w:type="spellEnd"/>
      <w:r w:rsidRPr="388B63E4">
        <w:t xml:space="preserve"> </w:t>
      </w:r>
      <w:proofErr w:type="spellStart"/>
      <w:r w:rsidRPr="388B63E4">
        <w:t>mettre</w:t>
      </w:r>
      <w:proofErr w:type="spellEnd"/>
      <w:r w:rsidRPr="388B63E4">
        <w:t xml:space="preserve"> </w:t>
      </w:r>
      <w:proofErr w:type="spellStart"/>
      <w:r>
        <w:t>constamment</w:t>
      </w:r>
      <w:proofErr w:type="spellEnd"/>
      <w:r>
        <w:t xml:space="preserve"> </w:t>
      </w:r>
      <w:r w:rsidRPr="388B63E4">
        <w:t xml:space="preserve">de </w:t>
      </w:r>
      <w:proofErr w:type="spellStart"/>
      <w:r w:rsidRPr="388B63E4">
        <w:t>l’ordre</w:t>
      </w:r>
      <w:proofErr w:type="spellEnd"/>
      <w:r w:rsidRPr="388B63E4">
        <w:t xml:space="preserve"> dans </w:t>
      </w:r>
      <w:proofErr w:type="spellStart"/>
      <w:r w:rsidRPr="388B63E4">
        <w:t>ce</w:t>
      </w:r>
      <w:proofErr w:type="spellEnd"/>
      <w:r w:rsidRPr="388B63E4">
        <w:t xml:space="preserve"> </w:t>
      </w:r>
      <w:proofErr w:type="spellStart"/>
      <w:r w:rsidRPr="388B63E4">
        <w:t>qu’il</w:t>
      </w:r>
      <w:proofErr w:type="spellEnd"/>
      <w:r w:rsidRPr="388B63E4">
        <w:t xml:space="preserve"> </w:t>
      </w:r>
      <w:proofErr w:type="spellStart"/>
      <w:r w:rsidRPr="388B63E4">
        <w:t>découvre</w:t>
      </w:r>
      <w:proofErr w:type="spellEnd"/>
      <w:r w:rsidRPr="388B63E4">
        <w:t xml:space="preserve">. </w:t>
      </w:r>
      <w:proofErr w:type="spellStart"/>
      <w:r w:rsidRPr="388B63E4">
        <w:t>Aronnax</w:t>
      </w:r>
      <w:proofErr w:type="spellEnd"/>
      <w:r w:rsidRPr="388B63E4">
        <w:t xml:space="preserve"> </w:t>
      </w:r>
      <w:proofErr w:type="spellStart"/>
      <w:r w:rsidRPr="388B63E4">
        <w:t>aussi</w:t>
      </w:r>
      <w:proofErr w:type="spellEnd"/>
      <w:r w:rsidRPr="388B63E4">
        <w:t xml:space="preserve"> </w:t>
      </w:r>
      <w:proofErr w:type="spellStart"/>
      <w:r w:rsidRPr="388B63E4">
        <w:t>étudie</w:t>
      </w:r>
      <w:proofErr w:type="spellEnd"/>
      <w:r w:rsidRPr="388B63E4">
        <w:t xml:space="preserve"> les </w:t>
      </w:r>
      <w:proofErr w:type="spellStart"/>
      <w:r w:rsidRPr="388B63E4">
        <w:t>espèces</w:t>
      </w:r>
      <w:proofErr w:type="spellEnd"/>
      <w:r w:rsidRPr="388B63E4">
        <w:t xml:space="preserve"> et </w:t>
      </w:r>
      <w:proofErr w:type="spellStart"/>
      <w:r w:rsidRPr="388B63E4">
        <w:t>essaye</w:t>
      </w:r>
      <w:proofErr w:type="spellEnd"/>
      <w:r w:rsidRPr="388B63E4">
        <w:t xml:space="preserve"> </w:t>
      </w:r>
      <w:proofErr w:type="spellStart"/>
      <w:r w:rsidRPr="388B63E4">
        <w:t>d’expliquer</w:t>
      </w:r>
      <w:proofErr w:type="spellEnd"/>
      <w:r w:rsidRPr="388B63E4">
        <w:t xml:space="preserve"> </w:t>
      </w:r>
      <w:proofErr w:type="spellStart"/>
      <w:r w:rsidRPr="388B63E4">
        <w:t>ce</w:t>
      </w:r>
      <w:proofErr w:type="spellEnd"/>
      <w:r w:rsidRPr="388B63E4">
        <w:t xml:space="preserve"> </w:t>
      </w:r>
      <w:proofErr w:type="spellStart"/>
      <w:r w:rsidRPr="388B63E4">
        <w:t>qu’il</w:t>
      </w:r>
      <w:proofErr w:type="spellEnd"/>
      <w:r w:rsidRPr="388B63E4">
        <w:t xml:space="preserve"> </w:t>
      </w:r>
      <w:proofErr w:type="spellStart"/>
      <w:r w:rsidRPr="388B63E4">
        <w:t>voit</w:t>
      </w:r>
      <w:proofErr w:type="spellEnd"/>
      <w:r w:rsidRPr="388B63E4">
        <w:t xml:space="preserve">. Cette attitude montre que </w:t>
      </w:r>
      <w:proofErr w:type="spellStart"/>
      <w:r w:rsidRPr="388B63E4">
        <w:t>l’homme</w:t>
      </w:r>
      <w:proofErr w:type="spellEnd"/>
      <w:r w:rsidRPr="388B63E4">
        <w:t xml:space="preserve"> </w:t>
      </w:r>
      <w:proofErr w:type="spellStart"/>
      <w:r w:rsidRPr="388B63E4">
        <w:t>cherche</w:t>
      </w:r>
      <w:proofErr w:type="spellEnd"/>
      <w:r w:rsidRPr="388B63E4">
        <w:t xml:space="preserve"> </w:t>
      </w:r>
      <w:proofErr w:type="spellStart"/>
      <w:r w:rsidRPr="388B63E4">
        <w:t>toujours</w:t>
      </w:r>
      <w:proofErr w:type="spellEnd"/>
      <w:r w:rsidRPr="388B63E4">
        <w:t xml:space="preserve"> à </w:t>
      </w:r>
      <w:proofErr w:type="spellStart"/>
      <w:r w:rsidRPr="388B63E4">
        <w:t>comprendre</w:t>
      </w:r>
      <w:proofErr w:type="spellEnd"/>
      <w:r w:rsidRPr="388B63E4">
        <w:t xml:space="preserve"> le monde </w:t>
      </w:r>
      <w:proofErr w:type="spellStart"/>
      <w:r w:rsidRPr="388B63E4">
        <w:t>autour</w:t>
      </w:r>
      <w:proofErr w:type="spellEnd"/>
      <w:r w:rsidRPr="388B63E4">
        <w:t xml:space="preserve"> de </w:t>
      </w:r>
      <w:proofErr w:type="spellStart"/>
      <w:r w:rsidRPr="388B63E4">
        <w:t>lui</w:t>
      </w:r>
      <w:proofErr w:type="spellEnd"/>
      <w:r w:rsidRPr="388B63E4">
        <w:t>.</w:t>
      </w:r>
    </w:p>
    <w:p w14:paraId="0839E25F" w14:textId="77777777" w:rsidR="00F47F06" w:rsidRDefault="00F47F06" w:rsidP="00F47F06">
      <w:pPr>
        <w:spacing w:before="240" w:after="240"/>
        <w:jc w:val="both"/>
      </w:pPr>
      <w:r w:rsidRPr="5C2A91B8">
        <w:t xml:space="preserve">Mais Verne fait </w:t>
      </w:r>
      <w:proofErr w:type="spellStart"/>
      <w:r w:rsidRPr="5C2A91B8">
        <w:t>sentir</w:t>
      </w:r>
      <w:proofErr w:type="spellEnd"/>
      <w:r w:rsidRPr="5C2A91B8">
        <w:t xml:space="preserve"> que </w:t>
      </w:r>
      <w:proofErr w:type="spellStart"/>
      <w:r w:rsidRPr="5C2A91B8">
        <w:t>ce</w:t>
      </w:r>
      <w:proofErr w:type="spellEnd"/>
      <w:r w:rsidRPr="5C2A91B8">
        <w:t xml:space="preserve"> </w:t>
      </w:r>
      <w:proofErr w:type="spellStart"/>
      <w:r w:rsidRPr="5C2A91B8">
        <w:t>besoin</w:t>
      </w:r>
      <w:proofErr w:type="spellEnd"/>
      <w:r w:rsidRPr="5C2A91B8">
        <w:t xml:space="preserve"> de tout </w:t>
      </w:r>
      <w:proofErr w:type="spellStart"/>
      <w:r w:rsidRPr="5C2A91B8">
        <w:t>analyser</w:t>
      </w:r>
      <w:proofErr w:type="spellEnd"/>
      <w:r w:rsidRPr="5C2A91B8">
        <w:t xml:space="preserve"> </w:t>
      </w:r>
      <w:proofErr w:type="spellStart"/>
      <w:r w:rsidRPr="5C2A91B8">
        <w:t>peut</w:t>
      </w:r>
      <w:proofErr w:type="spellEnd"/>
      <w:r w:rsidRPr="5C2A91B8">
        <w:t xml:space="preserve"> </w:t>
      </w:r>
      <w:proofErr w:type="spellStart"/>
      <w:r w:rsidRPr="5C2A91B8">
        <w:t>parfois</w:t>
      </w:r>
      <w:proofErr w:type="spellEnd"/>
      <w:r w:rsidRPr="5C2A91B8">
        <w:t xml:space="preserve"> faire </w:t>
      </w:r>
      <w:proofErr w:type="spellStart"/>
      <w:r w:rsidRPr="5C2A91B8">
        <w:t>oublier</w:t>
      </w:r>
      <w:proofErr w:type="spellEnd"/>
      <w:r w:rsidRPr="5C2A91B8">
        <w:t xml:space="preserve"> la </w:t>
      </w:r>
      <w:proofErr w:type="spellStart"/>
      <w:r w:rsidRPr="5C2A91B8">
        <w:t>beauté</w:t>
      </w:r>
      <w:proofErr w:type="spellEnd"/>
      <w:r w:rsidRPr="5C2A91B8">
        <w:t xml:space="preserve"> du moment. À force de </w:t>
      </w:r>
      <w:proofErr w:type="spellStart"/>
      <w:r w:rsidRPr="5C2A91B8">
        <w:t>vouloir</w:t>
      </w:r>
      <w:proofErr w:type="spellEnd"/>
      <w:r w:rsidRPr="5C2A91B8">
        <w:t xml:space="preserve"> tout </w:t>
      </w:r>
      <w:proofErr w:type="spellStart"/>
      <w:r w:rsidRPr="5C2A91B8">
        <w:t>expliquer</w:t>
      </w:r>
      <w:proofErr w:type="spellEnd"/>
      <w:r w:rsidRPr="5C2A91B8">
        <w:t xml:space="preserve">, </w:t>
      </w:r>
      <w:proofErr w:type="spellStart"/>
      <w:r w:rsidRPr="5C2A91B8">
        <w:t>Aronnax</w:t>
      </w:r>
      <w:proofErr w:type="spellEnd"/>
      <w:r w:rsidRPr="5C2A91B8">
        <w:t xml:space="preserve"> </w:t>
      </w:r>
      <w:proofErr w:type="spellStart"/>
      <w:r w:rsidRPr="5C2A91B8">
        <w:t>risque</w:t>
      </w:r>
      <w:proofErr w:type="spellEnd"/>
      <w:r w:rsidRPr="5C2A91B8">
        <w:t xml:space="preserve"> de ne plus profiter </w:t>
      </w:r>
      <w:proofErr w:type="spellStart"/>
      <w:r w:rsidRPr="5C2A91B8">
        <w:t>simplement</w:t>
      </w:r>
      <w:proofErr w:type="spellEnd"/>
      <w:r w:rsidRPr="5C2A91B8">
        <w:t xml:space="preserve"> du spectacle de la nature. </w:t>
      </w:r>
      <w:proofErr w:type="spellStart"/>
      <w:r w:rsidRPr="5C2A91B8">
        <w:t>L’auteur</w:t>
      </w:r>
      <w:proofErr w:type="spellEnd"/>
      <w:r w:rsidRPr="5C2A91B8">
        <w:t xml:space="preserve"> montre </w:t>
      </w:r>
      <w:proofErr w:type="spellStart"/>
      <w:r w:rsidRPr="5C2A91B8">
        <w:t>donc</w:t>
      </w:r>
      <w:proofErr w:type="spellEnd"/>
      <w:r w:rsidRPr="5C2A91B8">
        <w:t xml:space="preserve"> </w:t>
      </w:r>
      <w:proofErr w:type="spellStart"/>
      <w:r w:rsidRPr="5C2A91B8">
        <w:t>qu’il</w:t>
      </w:r>
      <w:proofErr w:type="spellEnd"/>
      <w:r w:rsidRPr="5C2A91B8">
        <w:t xml:space="preserve"> faut </w:t>
      </w:r>
      <w:proofErr w:type="spellStart"/>
      <w:r w:rsidRPr="5C2A91B8">
        <w:t>trouver</w:t>
      </w:r>
      <w:proofErr w:type="spellEnd"/>
      <w:r w:rsidRPr="5C2A91B8">
        <w:t xml:space="preserve"> un </w:t>
      </w:r>
      <w:proofErr w:type="spellStart"/>
      <w:r w:rsidRPr="5C2A91B8">
        <w:t>équilibre</w:t>
      </w:r>
      <w:proofErr w:type="spellEnd"/>
      <w:r w:rsidRPr="5C2A91B8">
        <w:t xml:space="preserve"> entre la science et </w:t>
      </w:r>
      <w:proofErr w:type="spellStart"/>
      <w:r w:rsidRPr="5C2A91B8">
        <w:t>l’émerveillement</w:t>
      </w:r>
      <w:proofErr w:type="spellEnd"/>
      <w:r w:rsidRPr="5C2A91B8">
        <w:t>.</w:t>
      </w:r>
    </w:p>
    <w:p w14:paraId="2FAE0019" w14:textId="77777777" w:rsidR="00F47F06" w:rsidRDefault="00F47F06" w:rsidP="00F47F06">
      <w:pPr>
        <w:spacing w:before="240" w:after="240"/>
        <w:jc w:val="both"/>
      </w:pPr>
      <w:proofErr w:type="gramStart"/>
      <w:r w:rsidRPr="67B70D09">
        <w:rPr>
          <w:rFonts w:ascii="Arial Black" w:eastAsia="Arial Black" w:hAnsi="Arial Black" w:cs="Arial Black"/>
        </w:rPr>
        <w:t>Conclusion :</w:t>
      </w:r>
      <w:proofErr w:type="gramEnd"/>
      <w:r>
        <w:br/>
      </w:r>
      <w:r w:rsidRPr="67B70D09">
        <w:t xml:space="preserve"> La nature </w:t>
      </w:r>
      <w:proofErr w:type="spellStart"/>
      <w:r w:rsidRPr="67B70D09">
        <w:t>réunit</w:t>
      </w:r>
      <w:proofErr w:type="spellEnd"/>
      <w:r w:rsidRPr="67B70D09">
        <w:t xml:space="preserve"> les </w:t>
      </w:r>
      <w:proofErr w:type="spellStart"/>
      <w:r w:rsidRPr="67B70D09">
        <w:t>personnages</w:t>
      </w:r>
      <w:proofErr w:type="spellEnd"/>
      <w:r w:rsidRPr="67B70D09">
        <w:t xml:space="preserve">, </w:t>
      </w:r>
      <w:proofErr w:type="spellStart"/>
      <w:r w:rsidRPr="67B70D09">
        <w:t>mais</w:t>
      </w:r>
      <w:proofErr w:type="spellEnd"/>
      <w:r w:rsidRPr="67B70D09">
        <w:t xml:space="preserve"> Verne montre </w:t>
      </w:r>
      <w:proofErr w:type="spellStart"/>
      <w:r w:rsidRPr="67B70D09">
        <w:t>qu’il</w:t>
      </w:r>
      <w:proofErr w:type="spellEnd"/>
      <w:r w:rsidRPr="67B70D09">
        <w:t xml:space="preserve"> faut </w:t>
      </w:r>
      <w:proofErr w:type="spellStart"/>
      <w:r w:rsidRPr="67B70D09">
        <w:t>garder</w:t>
      </w:r>
      <w:proofErr w:type="spellEnd"/>
      <w:r w:rsidRPr="67B70D09">
        <w:t xml:space="preserve"> un </w:t>
      </w:r>
      <w:proofErr w:type="spellStart"/>
      <w:r w:rsidRPr="67B70D09">
        <w:t>équilibre</w:t>
      </w:r>
      <w:proofErr w:type="spellEnd"/>
      <w:r w:rsidRPr="67B70D09">
        <w:t xml:space="preserve"> entre admiration et savoir.</w:t>
      </w:r>
    </w:p>
    <w:p w14:paraId="414691A7" w14:textId="4B0913A0" w:rsidR="00F47F06" w:rsidRDefault="00E601E1" w:rsidP="00F47F06">
      <w:pPr>
        <w:spacing w:before="240" w:after="240"/>
        <w:jc w:val="both"/>
      </w:pPr>
      <w:r w:rsidRPr="00CD17C4">
        <w:rPr>
          <w:noProof/>
        </w:rPr>
        <mc:AlternateContent>
          <mc:Choice Requires="wps">
            <w:drawing>
              <wp:anchor distT="45720" distB="45720" distL="114300" distR="114300" simplePos="0" relativeHeight="251668480" behindDoc="0" locked="0" layoutInCell="1" allowOverlap="1" wp14:anchorId="1EA0348B" wp14:editId="36ADC095">
                <wp:simplePos x="0" y="0"/>
                <wp:positionH relativeFrom="margin">
                  <wp:posOffset>1495425</wp:posOffset>
                </wp:positionH>
                <wp:positionV relativeFrom="paragraph">
                  <wp:posOffset>245110</wp:posOffset>
                </wp:positionV>
                <wp:extent cx="3989705" cy="615950"/>
                <wp:effectExtent l="0" t="0" r="10795" b="1270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9705" cy="615950"/>
                        </a:xfrm>
                        <a:prstGeom prst="rect">
                          <a:avLst/>
                        </a:prstGeom>
                        <a:solidFill>
                          <a:srgbClr val="FFFFFF"/>
                        </a:solidFill>
                        <a:ln w="9525">
                          <a:solidFill>
                            <a:srgbClr val="000000"/>
                          </a:solidFill>
                          <a:miter lim="800000"/>
                          <a:headEnd/>
                          <a:tailEnd/>
                        </a:ln>
                      </wps:spPr>
                      <wps:txbx>
                        <w:txbxContent>
                          <w:p w14:paraId="65E8A859" w14:textId="77777777" w:rsidR="00F47F06" w:rsidRDefault="00F47F06" w:rsidP="00F47F06">
                            <w:proofErr w:type="gramStart"/>
                            <w:r>
                              <w:rPr>
                                <w:rStyle w:val="normaltextrun"/>
                                <w:rFonts w:ascii="Aptos" w:hAnsi="Aptos"/>
                                <w:b/>
                                <w:bCs/>
                                <w:color w:val="000000"/>
                              </w:rPr>
                              <w:t>Raison :</w:t>
                            </w:r>
                            <w:proofErr w:type="gramEnd"/>
                            <w:r>
                              <w:rPr>
                                <w:rStyle w:val="normaltextrun"/>
                                <w:rFonts w:ascii="Aptos" w:hAnsi="Aptos"/>
                                <w:color w:val="000000"/>
                              </w:rPr>
                              <w:t xml:space="preserve"> Cela </w:t>
                            </w:r>
                            <w:proofErr w:type="spellStart"/>
                            <w:r>
                              <w:rPr>
                                <w:rStyle w:val="normaltextrun"/>
                                <w:rFonts w:ascii="Aptos" w:hAnsi="Aptos"/>
                                <w:color w:val="000000"/>
                              </w:rPr>
                              <w:t>représente</w:t>
                            </w:r>
                            <w:proofErr w:type="spellEnd"/>
                            <w:r>
                              <w:rPr>
                                <w:rStyle w:val="normaltextrun"/>
                                <w:rFonts w:ascii="Aptos" w:hAnsi="Aptos"/>
                                <w:color w:val="000000"/>
                              </w:rPr>
                              <w:t xml:space="preserve"> </w:t>
                            </w:r>
                            <w:proofErr w:type="spellStart"/>
                            <w:r>
                              <w:rPr>
                                <w:rStyle w:val="normaltextrun"/>
                                <w:rFonts w:ascii="Aptos" w:hAnsi="Aptos"/>
                                <w:color w:val="000000"/>
                              </w:rPr>
                              <w:t>l’homme</w:t>
                            </w:r>
                            <w:proofErr w:type="spellEnd"/>
                            <w:r>
                              <w:rPr>
                                <w:rStyle w:val="normaltextrun"/>
                                <w:rFonts w:ascii="Aptos" w:hAnsi="Aptos"/>
                                <w:color w:val="000000"/>
                              </w:rPr>
                              <w:t xml:space="preserve"> au milieu de la nature, </w:t>
                            </w:r>
                            <w:proofErr w:type="spellStart"/>
                            <w:r>
                              <w:rPr>
                                <w:rStyle w:val="normaltextrun"/>
                                <w:rFonts w:ascii="Aptos" w:hAnsi="Aptos"/>
                                <w:color w:val="000000"/>
                              </w:rPr>
                              <w:t>émerveillé</w:t>
                            </w:r>
                            <w:proofErr w:type="spellEnd"/>
                            <w:r>
                              <w:rPr>
                                <w:rStyle w:val="normaltextrun"/>
                                <w:rFonts w:ascii="Aptos" w:hAnsi="Aptos"/>
                                <w:color w:val="000000"/>
                              </w:rPr>
                              <w:t xml:space="preserve"> </w:t>
                            </w:r>
                            <w:proofErr w:type="spellStart"/>
                            <w:r>
                              <w:rPr>
                                <w:rStyle w:val="normaltextrun"/>
                                <w:rFonts w:ascii="Aptos" w:hAnsi="Aptos"/>
                                <w:color w:val="000000"/>
                              </w:rPr>
                              <w:t>mais</w:t>
                            </w:r>
                            <w:proofErr w:type="spellEnd"/>
                            <w:r>
                              <w:rPr>
                                <w:rStyle w:val="normaltextrun"/>
                                <w:rFonts w:ascii="Aptos" w:hAnsi="Aptos"/>
                                <w:color w:val="000000"/>
                              </w:rPr>
                              <w:t xml:space="preserve"> petit face à </w:t>
                            </w:r>
                            <w:proofErr w:type="spellStart"/>
                            <w:r>
                              <w:rPr>
                                <w:rStyle w:val="normaltextrun"/>
                                <w:rFonts w:ascii="Aptos" w:hAnsi="Aptos"/>
                                <w:color w:val="000000"/>
                              </w:rPr>
                              <w:t>elle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0348B" id="_x0000_s1030" type="#_x0000_t202" style="position:absolute;left:0;text-align:left;margin-left:117.75pt;margin-top:19.3pt;width:314.15pt;height:48.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">
                <v:textbox>
                  <w:txbxContent>
                    <w:p w14:paraId="65E8A859" w14:textId="77777777" w:rsidR="00F47F06" w:rsidRDefault="00F47F06" w:rsidP="00F47F06">
                      <w:proofErr w:type="gramStart"/>
                      <w:r>
                        <w:rPr>
                          <w:rStyle w:val="normaltextrun"/>
                          <w:rFonts w:ascii="Aptos" w:hAnsi="Aptos"/>
                          <w:b/>
                          <w:bCs/>
                          <w:color w:val="000000"/>
                        </w:rPr>
                        <w:t>Raison :</w:t>
                      </w:r>
                      <w:proofErr w:type="gramEnd"/>
                      <w:r>
                        <w:rPr>
                          <w:rStyle w:val="normaltextrun"/>
                          <w:rFonts w:ascii="Aptos" w:hAnsi="Aptos"/>
                          <w:color w:val="000000"/>
                        </w:rPr>
                        <w:t xml:space="preserve"> Cela </w:t>
                      </w:r>
                      <w:proofErr w:type="spellStart"/>
                      <w:r>
                        <w:rPr>
                          <w:rStyle w:val="normaltextrun"/>
                          <w:rFonts w:ascii="Aptos" w:hAnsi="Aptos"/>
                          <w:color w:val="000000"/>
                        </w:rPr>
                        <w:t>représente</w:t>
                      </w:r>
                      <w:proofErr w:type="spellEnd"/>
                      <w:r>
                        <w:rPr>
                          <w:rStyle w:val="normaltextrun"/>
                          <w:rFonts w:ascii="Aptos" w:hAnsi="Aptos"/>
                          <w:color w:val="000000"/>
                        </w:rPr>
                        <w:t xml:space="preserve"> </w:t>
                      </w:r>
                      <w:proofErr w:type="spellStart"/>
                      <w:r>
                        <w:rPr>
                          <w:rStyle w:val="normaltextrun"/>
                          <w:rFonts w:ascii="Aptos" w:hAnsi="Aptos"/>
                          <w:color w:val="000000"/>
                        </w:rPr>
                        <w:t>l’homme</w:t>
                      </w:r>
                      <w:proofErr w:type="spellEnd"/>
                      <w:r>
                        <w:rPr>
                          <w:rStyle w:val="normaltextrun"/>
                          <w:rFonts w:ascii="Aptos" w:hAnsi="Aptos"/>
                          <w:color w:val="000000"/>
                        </w:rPr>
                        <w:t xml:space="preserve"> au milieu de la nature, </w:t>
                      </w:r>
                      <w:proofErr w:type="spellStart"/>
                      <w:r>
                        <w:rPr>
                          <w:rStyle w:val="normaltextrun"/>
                          <w:rFonts w:ascii="Aptos" w:hAnsi="Aptos"/>
                          <w:color w:val="000000"/>
                        </w:rPr>
                        <w:t>émerveillé</w:t>
                      </w:r>
                      <w:proofErr w:type="spellEnd"/>
                      <w:r>
                        <w:rPr>
                          <w:rStyle w:val="normaltextrun"/>
                          <w:rFonts w:ascii="Aptos" w:hAnsi="Aptos"/>
                          <w:color w:val="000000"/>
                        </w:rPr>
                        <w:t xml:space="preserve"> </w:t>
                      </w:r>
                      <w:proofErr w:type="spellStart"/>
                      <w:r>
                        <w:rPr>
                          <w:rStyle w:val="normaltextrun"/>
                          <w:rFonts w:ascii="Aptos" w:hAnsi="Aptos"/>
                          <w:color w:val="000000"/>
                        </w:rPr>
                        <w:t>mais</w:t>
                      </w:r>
                      <w:proofErr w:type="spellEnd"/>
                      <w:r>
                        <w:rPr>
                          <w:rStyle w:val="normaltextrun"/>
                          <w:rFonts w:ascii="Aptos" w:hAnsi="Aptos"/>
                          <w:color w:val="000000"/>
                        </w:rPr>
                        <w:t xml:space="preserve"> petit face à </w:t>
                      </w:r>
                      <w:proofErr w:type="spellStart"/>
                      <w:r>
                        <w:rPr>
                          <w:rStyle w:val="normaltextrun"/>
                          <w:rFonts w:ascii="Aptos" w:hAnsi="Aptos"/>
                          <w:color w:val="000000"/>
                        </w:rPr>
                        <w:t>elle</w:t>
                      </w:r>
                      <w:proofErr w:type="spellEnd"/>
                    </w:p>
                  </w:txbxContent>
                </v:textbox>
                <w10:wrap type="square" anchorx="margin"/>
              </v:shape>
            </w:pict>
          </mc:Fallback>
        </mc:AlternateContent>
      </w:r>
    </w:p>
    <w:p w14:paraId="21F5A958" w14:textId="77777777" w:rsidR="00E2275C" w:rsidRDefault="00E2275C" w:rsidP="00E2275C">
      <w:pPr>
        <w:rPr>
          <w:sz w:val="24"/>
          <w:szCs w:val="24"/>
        </w:rPr>
      </w:pPr>
      <w:r>
        <w:rPr>
          <w:noProof/>
        </w:rPr>
        <w:drawing>
          <wp:anchor distT="0" distB="0" distL="114300" distR="114300" simplePos="0" relativeHeight="251667456" behindDoc="1" locked="0" layoutInCell="1" allowOverlap="1" wp14:anchorId="4B4E93F3" wp14:editId="57763FE2">
            <wp:simplePos x="0" y="0"/>
            <wp:positionH relativeFrom="margin">
              <wp:posOffset>2042160</wp:posOffset>
            </wp:positionH>
            <wp:positionV relativeFrom="page">
              <wp:posOffset>7560945</wp:posOffset>
            </wp:positionV>
            <wp:extent cx="1280160" cy="1039495"/>
            <wp:effectExtent l="0" t="0" r="0" b="8255"/>
            <wp:wrapNone/>
            <wp:docPr id="4900972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76363" name=""/>
                    <pic:cNvPicPr/>
                  </pic:nvPicPr>
                  <pic:blipFill>
                    <a:blip r:embed="rId18">
                      <a:extLst>
                        <a:ext uri="{28A0092B-C50C-407E-A947-70E740481C1C}">
                          <a14:useLocalDpi xmlns:a14="http://schemas.microsoft.com/office/drawing/2010/main"/>
                        </a:ext>
                      </a:extLst>
                    </a:blip>
                    <a:stretch>
                      <a:fillRect/>
                    </a:stretch>
                  </pic:blipFill>
                  <pic:spPr>
                    <a:xfrm>
                      <a:off x="0" y="0"/>
                      <a:ext cx="1280160" cy="1039495"/>
                    </a:xfrm>
                    <a:prstGeom prst="rect">
                      <a:avLst/>
                    </a:prstGeom>
                  </pic:spPr>
                </pic:pic>
              </a:graphicData>
            </a:graphic>
            <wp14:sizeRelH relativeFrom="page">
              <wp14:pctWidth>0</wp14:pctWidth>
            </wp14:sizeRelH>
            <wp14:sizeRelV relativeFrom="page">
              <wp14:pctHeight>0</wp14:pctHeight>
            </wp14:sizeRelV>
          </wp:anchor>
        </w:drawing>
      </w:r>
    </w:p>
    <w:p w14:paraId="6C311450" w14:textId="77777777" w:rsidR="00E2275C" w:rsidRDefault="00E2275C" w:rsidP="00E2275C">
      <w:pPr>
        <w:rPr>
          <w:sz w:val="24"/>
          <w:szCs w:val="24"/>
        </w:rPr>
      </w:pPr>
    </w:p>
    <w:p w14:paraId="41988FCD" w14:textId="77777777" w:rsidR="00E2275C" w:rsidRDefault="00E2275C" w:rsidP="00E2275C">
      <w:pPr>
        <w:rPr>
          <w:sz w:val="24"/>
          <w:szCs w:val="24"/>
        </w:rPr>
      </w:pPr>
    </w:p>
    <w:p w14:paraId="42D4D82D" w14:textId="77777777" w:rsidR="00E2275C" w:rsidRDefault="00E2275C" w:rsidP="00E2275C">
      <w:pPr>
        <w:rPr>
          <w:sz w:val="24"/>
          <w:szCs w:val="24"/>
        </w:rPr>
      </w:pPr>
    </w:p>
    <w:p w14:paraId="20041FD8" w14:textId="77777777" w:rsidR="00E2275C" w:rsidRDefault="00E2275C" w:rsidP="00E2275C">
      <w:pPr>
        <w:rPr>
          <w:sz w:val="24"/>
          <w:szCs w:val="24"/>
        </w:rPr>
      </w:pPr>
    </w:p>
    <w:p w14:paraId="7A1E9A9E" w14:textId="77777777" w:rsidR="00E2275C" w:rsidRDefault="00E2275C" w:rsidP="00E2275C">
      <w:pPr>
        <w:rPr>
          <w:sz w:val="24"/>
          <w:szCs w:val="24"/>
        </w:rPr>
      </w:pPr>
    </w:p>
    <w:p w14:paraId="47FD72C8" w14:textId="77777777" w:rsidR="00E2275C" w:rsidRDefault="00E2275C" w:rsidP="00E2275C">
      <w:pPr>
        <w:rPr>
          <w:sz w:val="24"/>
          <w:szCs w:val="24"/>
        </w:rPr>
      </w:pPr>
    </w:p>
    <w:p w14:paraId="036ABAB1" w14:textId="77777777" w:rsidR="00E2275C" w:rsidRDefault="00E2275C" w:rsidP="00E2275C">
      <w:pPr>
        <w:rPr>
          <w:sz w:val="24"/>
          <w:szCs w:val="24"/>
        </w:rPr>
      </w:pPr>
    </w:p>
    <w:p w14:paraId="08803FAE" w14:textId="77777777" w:rsidR="00E2275C" w:rsidRDefault="00E2275C" w:rsidP="00E2275C">
      <w:pPr>
        <w:rPr>
          <w:sz w:val="24"/>
          <w:szCs w:val="24"/>
        </w:rPr>
      </w:pPr>
    </w:p>
    <w:p w14:paraId="14E4217A" w14:textId="77777777" w:rsidR="00E2275C" w:rsidRDefault="00E2275C" w:rsidP="00E2275C">
      <w:pPr>
        <w:rPr>
          <w:sz w:val="24"/>
          <w:szCs w:val="24"/>
        </w:rPr>
      </w:pPr>
    </w:p>
    <w:p w14:paraId="013ABB02" w14:textId="77777777" w:rsidR="00E2275C" w:rsidRDefault="00E2275C" w:rsidP="00E2275C">
      <w:pPr>
        <w:rPr>
          <w:sz w:val="24"/>
          <w:szCs w:val="24"/>
        </w:rPr>
      </w:pPr>
    </w:p>
    <w:p w14:paraId="36F358CE" w14:textId="77777777" w:rsidR="00E2275C" w:rsidRDefault="00E2275C" w:rsidP="00E2275C">
      <w:pPr>
        <w:rPr>
          <w:sz w:val="24"/>
          <w:szCs w:val="24"/>
        </w:rPr>
      </w:pPr>
    </w:p>
    <w:p w14:paraId="1155BDBA" w14:textId="77777777" w:rsidR="00E2275C" w:rsidRDefault="00E2275C">
      <w:pPr>
        <w:rPr>
          <w:sz w:val="24"/>
          <w:szCs w:val="24"/>
        </w:rPr>
      </w:pPr>
      <w:r>
        <w:rPr>
          <w:sz w:val="24"/>
          <w:szCs w:val="24"/>
        </w:rPr>
        <w:br w:type="page"/>
      </w:r>
    </w:p>
    <w:p w14:paraId="542BAB57" w14:textId="40EE4EE7" w:rsidR="00E2275C" w:rsidRPr="00E2275C" w:rsidRDefault="00E2275C" w:rsidP="00E2275C">
      <w:pPr>
        <w:jc w:val="center"/>
        <w:rPr>
          <w:rFonts w:ascii="Arial Black" w:hAnsi="Arial Black"/>
          <w:b/>
          <w:sz w:val="24"/>
          <w:szCs w:val="24"/>
          <w:lang w:val="fr-FR"/>
        </w:rPr>
      </w:pPr>
      <w:r w:rsidRPr="00E2275C">
        <w:rPr>
          <w:rFonts w:ascii="Arial Black" w:hAnsi="Arial Black"/>
          <w:b/>
          <w:sz w:val="24"/>
          <w:szCs w:val="24"/>
          <w:lang w:val="fr-FR"/>
        </w:rPr>
        <w:lastRenderedPageBreak/>
        <w:t>Frontière entre le milieu et le récit</w:t>
      </w:r>
    </w:p>
    <w:p w14:paraId="2A5907EA" w14:textId="77777777" w:rsidR="00E2275C" w:rsidRPr="00E2275C" w:rsidRDefault="00E2275C" w:rsidP="00E2275C">
      <w:pPr>
        <w:jc w:val="center"/>
        <w:rPr>
          <w:rFonts w:ascii="Arial Black" w:hAnsi="Arial Black"/>
          <w:b/>
          <w:sz w:val="24"/>
          <w:szCs w:val="24"/>
          <w:lang w:val="fr-FR"/>
        </w:rPr>
      </w:pPr>
    </w:p>
    <w:p w14:paraId="349177A5" w14:textId="75DEED3F" w:rsidR="00E2275C" w:rsidRPr="00E2275C" w:rsidRDefault="00E2275C" w:rsidP="00E2275C">
      <w:pPr>
        <w:jc w:val="center"/>
        <w:rPr>
          <w:rFonts w:ascii="Arial Black" w:hAnsi="Arial Black"/>
          <w:b/>
          <w:sz w:val="24"/>
          <w:szCs w:val="24"/>
          <w:lang w:val="fr-FR"/>
        </w:rPr>
      </w:pPr>
      <w:r w:rsidRPr="00E2275C">
        <w:rPr>
          <w:rFonts w:ascii="Arial Black" w:hAnsi="Arial Black"/>
          <w:b/>
          <w:sz w:val="24"/>
          <w:szCs w:val="24"/>
          <w:lang w:val="fr-FR"/>
        </w:rPr>
        <w:t>La richesse de la nature confronté</w:t>
      </w:r>
      <w:r>
        <w:rPr>
          <w:rFonts w:ascii="Arial Black" w:hAnsi="Arial Black"/>
          <w:b/>
          <w:sz w:val="24"/>
          <w:szCs w:val="24"/>
          <w:lang w:val="fr-FR"/>
        </w:rPr>
        <w:t>e</w:t>
      </w:r>
      <w:r w:rsidRPr="00E2275C">
        <w:rPr>
          <w:rFonts w:ascii="Arial Black" w:hAnsi="Arial Black"/>
          <w:b/>
          <w:sz w:val="24"/>
          <w:szCs w:val="24"/>
          <w:lang w:val="fr-FR"/>
        </w:rPr>
        <w:t xml:space="preserve"> à la pauvreté du récit</w:t>
      </w:r>
    </w:p>
    <w:p w14:paraId="4BA7D466" w14:textId="77777777" w:rsidR="00E2275C" w:rsidRPr="00E2275C" w:rsidRDefault="00E2275C" w:rsidP="00E2275C">
      <w:pPr>
        <w:jc w:val="center"/>
        <w:rPr>
          <w:rFonts w:ascii="Arial Black" w:hAnsi="Arial Black"/>
          <w:b/>
          <w:sz w:val="24"/>
          <w:szCs w:val="24"/>
          <w:lang w:val="fr-FR"/>
        </w:rPr>
      </w:pPr>
    </w:p>
    <w:p w14:paraId="008C36A2" w14:textId="77777777" w:rsidR="00E2275C" w:rsidRDefault="00E2275C" w:rsidP="00E2275C">
      <w:pPr>
        <w:jc w:val="center"/>
        <w:rPr>
          <w:rFonts w:ascii="Arial Black" w:hAnsi="Arial Black"/>
          <w:sz w:val="24"/>
          <w:szCs w:val="24"/>
          <w:lang w:val="fr-FR"/>
        </w:rPr>
      </w:pPr>
      <w:r w:rsidRPr="00E2275C">
        <w:rPr>
          <w:rFonts w:ascii="Arial Black" w:hAnsi="Arial Black"/>
          <w:sz w:val="24"/>
          <w:szCs w:val="24"/>
          <w:lang w:val="fr-FR"/>
        </w:rPr>
        <w:t>Page 160 à 168 Roussel Dagan 1TSI</w:t>
      </w:r>
    </w:p>
    <w:p w14:paraId="39C80B00" w14:textId="77777777" w:rsidR="00E2275C" w:rsidRPr="00E2275C" w:rsidRDefault="00E2275C" w:rsidP="00E2275C">
      <w:pPr>
        <w:jc w:val="both"/>
        <w:rPr>
          <w:rFonts w:ascii="Arial Black" w:hAnsi="Arial Black"/>
          <w:sz w:val="24"/>
          <w:szCs w:val="24"/>
          <w:lang w:val="fr-FR"/>
        </w:rPr>
      </w:pPr>
    </w:p>
    <w:p w14:paraId="1E1895B5" w14:textId="77777777" w:rsidR="00E2275C" w:rsidRPr="00E2275C" w:rsidRDefault="00E2275C" w:rsidP="00E2275C">
      <w:pPr>
        <w:jc w:val="both"/>
        <w:rPr>
          <w:sz w:val="24"/>
          <w:szCs w:val="24"/>
          <w:lang w:val="fr-FR"/>
        </w:rPr>
      </w:pPr>
      <w:r w:rsidRPr="00E2275C">
        <w:rPr>
          <w:sz w:val="24"/>
          <w:szCs w:val="24"/>
          <w:lang w:val="fr-FR"/>
        </w:rPr>
        <w:t xml:space="preserve">Le narrateur, </w:t>
      </w:r>
      <w:proofErr w:type="spellStart"/>
      <w:r w:rsidRPr="00E2275C">
        <w:rPr>
          <w:sz w:val="24"/>
          <w:szCs w:val="24"/>
          <w:lang w:val="fr-FR"/>
        </w:rPr>
        <w:t>Arronax</w:t>
      </w:r>
      <w:proofErr w:type="spellEnd"/>
      <w:r w:rsidRPr="00E2275C">
        <w:rPr>
          <w:sz w:val="24"/>
          <w:szCs w:val="24"/>
          <w:lang w:val="fr-FR"/>
        </w:rPr>
        <w:t>, équipé d'un scaphandre, fait ses premiers pas au fond de l'océan aux côtés du capitaine Nemo. Après une première sensation d'engourdissement, il éprouve une liberté de mouvement inattendue grâce à la poussée d'Archimède au fond de l'océan. Il découvre alors un monde étrange et sublime où la lumière se comporte différemment, créant une profusion de couleurs et une clarté surnaturelle. La promenade lui permet de découvrir des plaines de sable comme des forêts sous-marines, lui offrant un spectacle d'une richesse biologique et d'une beauté qui dépassent, selon lui, les capacités descriptives du langage humain.</w:t>
      </w:r>
    </w:p>
    <w:p w14:paraId="303404B7" w14:textId="77777777" w:rsidR="00E2275C" w:rsidRPr="00E2275C" w:rsidRDefault="00E2275C" w:rsidP="00E2275C">
      <w:pPr>
        <w:jc w:val="both"/>
        <w:rPr>
          <w:sz w:val="24"/>
          <w:szCs w:val="24"/>
          <w:lang w:val="fr-FR"/>
        </w:rPr>
      </w:pPr>
    </w:p>
    <w:p w14:paraId="56A5BC27" w14:textId="77777777" w:rsidR="00E2275C" w:rsidRPr="00E2275C" w:rsidRDefault="00E2275C" w:rsidP="00E2275C">
      <w:pPr>
        <w:jc w:val="both"/>
        <w:rPr>
          <w:sz w:val="24"/>
          <w:szCs w:val="24"/>
          <w:lang w:val="fr-FR"/>
        </w:rPr>
      </w:pPr>
      <w:r w:rsidRPr="00E2275C">
        <w:rPr>
          <w:sz w:val="24"/>
          <w:szCs w:val="24"/>
          <w:lang w:val="fr-FR"/>
        </w:rPr>
        <w:t xml:space="preserve">Cet extrait de </w:t>
      </w:r>
      <w:r w:rsidRPr="00E2275C">
        <w:rPr>
          <w:i/>
          <w:sz w:val="24"/>
          <w:szCs w:val="24"/>
          <w:lang w:val="fr-FR"/>
        </w:rPr>
        <w:t>Vingt mille lieues sous les mers</w:t>
      </w:r>
      <w:r w:rsidRPr="00E2275C">
        <w:rPr>
          <w:sz w:val="24"/>
          <w:szCs w:val="24"/>
          <w:lang w:val="fr-FR"/>
        </w:rPr>
        <w:t xml:space="preserve"> relate l'expérience fondatrice de la première promenade sous-marine du narrateur. L’</w:t>
      </w:r>
      <w:r w:rsidRPr="00E2275C">
        <w:rPr>
          <w:b/>
          <w:sz w:val="24"/>
          <w:szCs w:val="24"/>
          <w:lang w:val="fr-FR"/>
        </w:rPr>
        <w:t>objet du texte</w:t>
      </w:r>
      <w:r w:rsidRPr="00E2275C">
        <w:rPr>
          <w:sz w:val="24"/>
          <w:szCs w:val="24"/>
          <w:lang w:val="fr-FR"/>
        </w:rPr>
        <w:t xml:space="preserve"> est de rendre compte, malgré les difficultés de </w:t>
      </w:r>
      <w:proofErr w:type="spellStart"/>
      <w:r w:rsidRPr="00E2275C">
        <w:rPr>
          <w:sz w:val="24"/>
          <w:szCs w:val="24"/>
          <w:lang w:val="fr-FR"/>
        </w:rPr>
        <w:t>Aronnax</w:t>
      </w:r>
      <w:proofErr w:type="spellEnd"/>
      <w:r w:rsidRPr="00E2275C">
        <w:rPr>
          <w:sz w:val="24"/>
          <w:szCs w:val="24"/>
          <w:lang w:val="fr-FR"/>
        </w:rPr>
        <w:t xml:space="preserve">, de cette immersion sensorielle et transformative en mêlant une approche scientifique (décrire le scaphandre et les lois physiques) à un lyrisme poétique face au sublime. Les </w:t>
      </w:r>
      <w:r w:rsidRPr="00E2275C">
        <w:rPr>
          <w:b/>
          <w:sz w:val="24"/>
          <w:szCs w:val="24"/>
          <w:lang w:val="fr-FR"/>
        </w:rPr>
        <w:t>concepts clés</w:t>
      </w:r>
      <w:r w:rsidRPr="00E2275C">
        <w:rPr>
          <w:sz w:val="24"/>
          <w:szCs w:val="24"/>
          <w:lang w:val="fr-FR"/>
        </w:rPr>
        <w:t xml:space="preserve"> abordés sont la médiation technologique du scaphandre, la transformation de la perception et l'adaptation du corps humain à un nouvel élément. Les </w:t>
      </w:r>
      <w:r w:rsidRPr="00E2275C">
        <w:rPr>
          <w:b/>
          <w:sz w:val="24"/>
          <w:szCs w:val="24"/>
          <w:lang w:val="fr-FR"/>
        </w:rPr>
        <w:t>thématiques principales</w:t>
      </w:r>
      <w:r w:rsidRPr="00E2275C">
        <w:rPr>
          <w:sz w:val="24"/>
          <w:szCs w:val="24"/>
          <w:lang w:val="fr-FR"/>
        </w:rPr>
        <w:t xml:space="preserve"> qui en découlent sont le rapport de l'homme à l'inconnu, les limites du langage pour décrire l'indicible, et la contemplation d'une nature perçue comme une œuvre d'art d'une profusion et d'une beauté inépuisables.</w:t>
      </w:r>
    </w:p>
    <w:p w14:paraId="2F301A4B" w14:textId="77777777" w:rsidR="00E2275C" w:rsidRPr="00E2275C" w:rsidRDefault="00E2275C" w:rsidP="00E2275C">
      <w:pPr>
        <w:jc w:val="both"/>
        <w:rPr>
          <w:b/>
          <w:sz w:val="24"/>
          <w:szCs w:val="24"/>
          <w:lang w:val="fr-FR"/>
        </w:rPr>
      </w:pPr>
      <w:bookmarkStart w:id="9" w:name="_7nxr8cdnjqb7"/>
      <w:bookmarkEnd w:id="9"/>
      <w:r w:rsidRPr="00E2275C">
        <w:rPr>
          <w:b/>
          <w:sz w:val="24"/>
          <w:szCs w:val="24"/>
          <w:lang w:val="fr-FR"/>
        </w:rPr>
        <w:t>Définitions étymologiques des mots importants</w:t>
      </w:r>
    </w:p>
    <w:p w14:paraId="636D839D" w14:textId="77777777" w:rsidR="00E2275C" w:rsidRPr="00E2275C" w:rsidRDefault="00E2275C" w:rsidP="00E2275C">
      <w:pPr>
        <w:numPr>
          <w:ilvl w:val="0"/>
          <w:numId w:val="68"/>
        </w:numPr>
        <w:jc w:val="both"/>
        <w:rPr>
          <w:sz w:val="24"/>
          <w:szCs w:val="24"/>
          <w:lang w:val="fr-FR"/>
        </w:rPr>
      </w:pPr>
      <w:r w:rsidRPr="00E2275C">
        <w:rPr>
          <w:b/>
          <w:sz w:val="24"/>
          <w:szCs w:val="24"/>
          <w:lang w:val="fr-FR"/>
        </w:rPr>
        <w:t>Expérience</w:t>
      </w:r>
      <w:r w:rsidRPr="00E2275C">
        <w:rPr>
          <w:sz w:val="24"/>
          <w:szCs w:val="24"/>
          <w:lang w:val="fr-FR"/>
        </w:rPr>
        <w:t xml:space="preserve"> : Du latin </w:t>
      </w:r>
      <w:proofErr w:type="spellStart"/>
      <w:r w:rsidRPr="00E2275C">
        <w:rPr>
          <w:i/>
          <w:sz w:val="24"/>
          <w:szCs w:val="24"/>
          <w:lang w:val="fr-FR"/>
        </w:rPr>
        <w:t>experientia</w:t>
      </w:r>
      <w:proofErr w:type="spellEnd"/>
      <w:r w:rsidRPr="00E2275C">
        <w:rPr>
          <w:sz w:val="24"/>
          <w:szCs w:val="24"/>
          <w:lang w:val="fr-FR"/>
        </w:rPr>
        <w:t>, "essai, épreuve, connaissance acquise par l'usage". Le terme renvoie à la fois à l'idée de faire l'épreuve de quelque chose et d'en tirer un savoir.</w:t>
      </w:r>
    </w:p>
    <w:p w14:paraId="7B5F0C1A" w14:textId="77777777" w:rsidR="00E2275C" w:rsidRPr="00E2275C" w:rsidRDefault="00E2275C" w:rsidP="00E2275C">
      <w:pPr>
        <w:numPr>
          <w:ilvl w:val="0"/>
          <w:numId w:val="68"/>
        </w:numPr>
        <w:jc w:val="both"/>
        <w:rPr>
          <w:sz w:val="24"/>
          <w:szCs w:val="24"/>
          <w:lang w:val="fr-FR"/>
        </w:rPr>
      </w:pPr>
      <w:r w:rsidRPr="00E2275C">
        <w:rPr>
          <w:b/>
          <w:sz w:val="24"/>
          <w:szCs w:val="24"/>
          <w:lang w:val="fr-FR"/>
        </w:rPr>
        <w:t>Nature</w:t>
      </w:r>
      <w:r w:rsidRPr="00E2275C">
        <w:rPr>
          <w:sz w:val="24"/>
          <w:szCs w:val="24"/>
          <w:lang w:val="fr-FR"/>
        </w:rPr>
        <w:t xml:space="preserve"> : Du latin </w:t>
      </w:r>
      <w:proofErr w:type="spellStart"/>
      <w:r w:rsidRPr="00E2275C">
        <w:rPr>
          <w:i/>
          <w:sz w:val="24"/>
          <w:szCs w:val="24"/>
          <w:lang w:val="fr-FR"/>
        </w:rPr>
        <w:t>natura</w:t>
      </w:r>
      <w:proofErr w:type="spellEnd"/>
      <w:r w:rsidRPr="00E2275C">
        <w:rPr>
          <w:sz w:val="24"/>
          <w:szCs w:val="24"/>
          <w:lang w:val="fr-FR"/>
        </w:rPr>
        <w:t xml:space="preserve">, "ce qui existe dans l'univers, caractère propre d'un être", lui-même dérivé de </w:t>
      </w:r>
      <w:proofErr w:type="spellStart"/>
      <w:r w:rsidRPr="00E2275C">
        <w:rPr>
          <w:i/>
          <w:sz w:val="24"/>
          <w:szCs w:val="24"/>
          <w:lang w:val="fr-FR"/>
        </w:rPr>
        <w:t>nasci</w:t>
      </w:r>
      <w:proofErr w:type="spellEnd"/>
      <w:r w:rsidRPr="00E2275C">
        <w:rPr>
          <w:sz w:val="24"/>
          <w:szCs w:val="24"/>
          <w:lang w:val="fr-FR"/>
        </w:rPr>
        <w:t>, "naître". C'est l'essence et l'ensemble des phénomènes qui composent le monde physique, en dehors de la création humaine.</w:t>
      </w:r>
    </w:p>
    <w:p w14:paraId="08603B22" w14:textId="77777777" w:rsidR="00E2275C" w:rsidRPr="00E2275C" w:rsidRDefault="00E2275C" w:rsidP="00E2275C">
      <w:pPr>
        <w:numPr>
          <w:ilvl w:val="0"/>
          <w:numId w:val="68"/>
        </w:numPr>
        <w:jc w:val="both"/>
        <w:rPr>
          <w:sz w:val="24"/>
          <w:szCs w:val="24"/>
          <w:lang w:val="fr-FR"/>
        </w:rPr>
      </w:pPr>
      <w:r w:rsidRPr="00E2275C">
        <w:rPr>
          <w:b/>
          <w:sz w:val="24"/>
          <w:szCs w:val="24"/>
          <w:lang w:val="fr-FR"/>
        </w:rPr>
        <w:t>Scaphandre</w:t>
      </w:r>
      <w:r w:rsidRPr="00E2275C">
        <w:rPr>
          <w:sz w:val="24"/>
          <w:szCs w:val="24"/>
          <w:lang w:val="fr-FR"/>
        </w:rPr>
        <w:t xml:space="preserve"> : Du grec </w:t>
      </w:r>
      <w:proofErr w:type="spellStart"/>
      <w:r w:rsidRPr="00E2275C">
        <w:rPr>
          <w:i/>
          <w:sz w:val="24"/>
          <w:szCs w:val="24"/>
          <w:lang w:val="fr-FR"/>
        </w:rPr>
        <w:t>skaphe</w:t>
      </w:r>
      <w:proofErr w:type="spellEnd"/>
      <w:r w:rsidRPr="00E2275C">
        <w:rPr>
          <w:sz w:val="24"/>
          <w:szCs w:val="24"/>
          <w:lang w:val="fr-FR"/>
        </w:rPr>
        <w:t xml:space="preserve"> (barque, esquif) et </w:t>
      </w:r>
      <w:proofErr w:type="spellStart"/>
      <w:r w:rsidRPr="00E2275C">
        <w:rPr>
          <w:i/>
          <w:sz w:val="24"/>
          <w:szCs w:val="24"/>
          <w:lang w:val="fr-FR"/>
        </w:rPr>
        <w:t>andros</w:t>
      </w:r>
      <w:proofErr w:type="spellEnd"/>
      <w:r w:rsidRPr="00E2275C">
        <w:rPr>
          <w:sz w:val="24"/>
          <w:szCs w:val="24"/>
          <w:lang w:val="fr-FR"/>
        </w:rPr>
        <w:t xml:space="preserve"> (homme). Littéralement, "homme-bateau". Le mot désigne parfaitement l'engin qui permet à l'homme de "naviguer" dans un élément qui n'est pas le sien.</w:t>
      </w:r>
    </w:p>
    <w:p w14:paraId="6EC93A3A" w14:textId="77777777" w:rsidR="00E2275C" w:rsidRPr="00E2275C" w:rsidRDefault="00E2275C" w:rsidP="00E2275C">
      <w:pPr>
        <w:jc w:val="both"/>
        <w:rPr>
          <w:b/>
          <w:sz w:val="24"/>
          <w:szCs w:val="24"/>
          <w:lang w:val="fr-FR"/>
        </w:rPr>
      </w:pPr>
      <w:bookmarkStart w:id="10" w:name="_dzxi5nsyzbrq"/>
      <w:bookmarkEnd w:id="10"/>
      <w:r w:rsidRPr="00E2275C">
        <w:rPr>
          <w:b/>
          <w:sz w:val="24"/>
          <w:szCs w:val="24"/>
          <w:lang w:val="fr-FR"/>
        </w:rPr>
        <w:t>Thèse défendue / opposée</w:t>
      </w:r>
    </w:p>
    <w:p w14:paraId="38CBA9B9" w14:textId="77777777" w:rsidR="00E2275C" w:rsidRPr="00E2275C" w:rsidRDefault="00E2275C" w:rsidP="00E2275C">
      <w:pPr>
        <w:numPr>
          <w:ilvl w:val="0"/>
          <w:numId w:val="69"/>
        </w:numPr>
        <w:jc w:val="both"/>
        <w:rPr>
          <w:sz w:val="24"/>
          <w:szCs w:val="24"/>
          <w:lang w:val="fr-FR"/>
        </w:rPr>
      </w:pPr>
      <w:r w:rsidRPr="00E2275C">
        <w:rPr>
          <w:b/>
          <w:sz w:val="24"/>
          <w:szCs w:val="24"/>
          <w:lang w:val="fr-FR"/>
        </w:rPr>
        <w:t>Thèse défendue par l'extrait</w:t>
      </w:r>
      <w:r w:rsidRPr="00E2275C">
        <w:rPr>
          <w:sz w:val="24"/>
          <w:szCs w:val="24"/>
          <w:lang w:val="fr-FR"/>
        </w:rPr>
        <w:t xml:space="preserve"> : La technologie, en dépit de son artifice, n'est pas un obstacle mais un médiateur essentiel qui permet à l'homme de faire l'expérience directe, sensorielle et transformative de la nature dans sa dimension la plus sublime et la plus méconnue.</w:t>
      </w:r>
    </w:p>
    <w:p w14:paraId="783AF259" w14:textId="77777777" w:rsidR="00E2275C" w:rsidRPr="00E2275C" w:rsidRDefault="00E2275C" w:rsidP="00E2275C">
      <w:pPr>
        <w:numPr>
          <w:ilvl w:val="0"/>
          <w:numId w:val="69"/>
        </w:numPr>
        <w:jc w:val="both"/>
        <w:rPr>
          <w:sz w:val="24"/>
          <w:szCs w:val="24"/>
          <w:lang w:val="fr-FR"/>
        </w:rPr>
      </w:pPr>
      <w:r w:rsidRPr="00E2275C">
        <w:rPr>
          <w:b/>
          <w:sz w:val="24"/>
          <w:szCs w:val="24"/>
          <w:lang w:val="fr-FR"/>
        </w:rPr>
        <w:t>Thèse implicite contre laquelle le texte s'oppose</w:t>
      </w:r>
      <w:r w:rsidRPr="00E2275C">
        <w:rPr>
          <w:sz w:val="24"/>
          <w:szCs w:val="24"/>
          <w:lang w:val="fr-FR"/>
        </w:rPr>
        <w:t xml:space="preserve"> : La nature sauvage et hostile est un domaine entièrement séparé de l'homme, qui ne peut y accéder sans la dénaturer ou sans rester un simple observateur extérieur et distant. Il nous faut forcément y pénétrer, et cela a des conséquences.</w:t>
      </w:r>
    </w:p>
    <w:p w14:paraId="08703FDD" w14:textId="77777777" w:rsidR="00E2275C" w:rsidRPr="00E2275C" w:rsidRDefault="00E2275C" w:rsidP="00E2275C">
      <w:pPr>
        <w:jc w:val="both"/>
        <w:rPr>
          <w:b/>
          <w:sz w:val="24"/>
          <w:szCs w:val="24"/>
          <w:lang w:val="fr-FR"/>
        </w:rPr>
      </w:pPr>
      <w:bookmarkStart w:id="11" w:name="_tvw9d8jz1zof"/>
      <w:bookmarkEnd w:id="11"/>
      <w:r w:rsidRPr="00E2275C">
        <w:rPr>
          <w:b/>
          <w:sz w:val="24"/>
          <w:szCs w:val="24"/>
          <w:lang w:val="fr-FR"/>
        </w:rPr>
        <w:lastRenderedPageBreak/>
        <w:t>Répertoire de citations à retenir</w:t>
      </w:r>
    </w:p>
    <w:p w14:paraId="554EBAC1" w14:textId="77777777" w:rsidR="00E2275C" w:rsidRPr="00E2275C" w:rsidRDefault="00E2275C" w:rsidP="00E2275C">
      <w:pPr>
        <w:numPr>
          <w:ilvl w:val="0"/>
          <w:numId w:val="70"/>
        </w:numPr>
        <w:jc w:val="both"/>
        <w:rPr>
          <w:sz w:val="24"/>
          <w:szCs w:val="24"/>
          <w:lang w:val="fr-FR"/>
        </w:rPr>
      </w:pPr>
      <w:r w:rsidRPr="00E2275C">
        <w:rPr>
          <w:b/>
          <w:sz w:val="24"/>
          <w:szCs w:val="24"/>
          <w:lang w:val="fr-FR"/>
        </w:rPr>
        <w:t>« Les mots sont impuissants à raconter de telles merveilles ! » (p.160)</w:t>
      </w:r>
    </w:p>
    <w:p w14:paraId="485F642A" w14:textId="77777777" w:rsidR="00E2275C" w:rsidRPr="00E2275C" w:rsidRDefault="00E2275C" w:rsidP="00E2275C">
      <w:pPr>
        <w:numPr>
          <w:ilvl w:val="1"/>
          <w:numId w:val="70"/>
        </w:numPr>
        <w:jc w:val="both"/>
        <w:rPr>
          <w:sz w:val="24"/>
          <w:szCs w:val="24"/>
          <w:lang w:val="fr-FR"/>
        </w:rPr>
      </w:pPr>
      <w:r w:rsidRPr="00E2275C">
        <w:rPr>
          <w:b/>
          <w:sz w:val="24"/>
          <w:szCs w:val="24"/>
          <w:lang w:val="fr-FR"/>
        </w:rPr>
        <w:t>Sens</w:t>
      </w:r>
      <w:r w:rsidRPr="00E2275C">
        <w:rPr>
          <w:sz w:val="24"/>
          <w:szCs w:val="24"/>
          <w:lang w:val="fr-FR"/>
        </w:rPr>
        <w:t xml:space="preserve"> : Cette citation exprime le </w:t>
      </w:r>
      <w:r w:rsidRPr="00E2275C">
        <w:rPr>
          <w:b/>
          <w:sz w:val="24"/>
          <w:szCs w:val="24"/>
          <w:lang w:val="fr-FR"/>
        </w:rPr>
        <w:t>sublime</w:t>
      </w:r>
      <w:r w:rsidRPr="00E2275C">
        <w:rPr>
          <w:sz w:val="24"/>
          <w:szCs w:val="24"/>
          <w:lang w:val="fr-FR"/>
        </w:rPr>
        <w:t>. L'expérience est si intense, si en dehors du cadre de référence habituel, qu'elle dépasse les capacités de la raison et du langage à la décrire. C'est l'aveu que l'expérience sensorielle et émotionnelle prime sur le récit.</w:t>
      </w:r>
    </w:p>
    <w:p w14:paraId="0E92883C" w14:textId="77777777" w:rsidR="00E2275C" w:rsidRPr="00E2275C" w:rsidRDefault="00E2275C" w:rsidP="00E2275C">
      <w:pPr>
        <w:numPr>
          <w:ilvl w:val="0"/>
          <w:numId w:val="70"/>
        </w:numPr>
        <w:jc w:val="both"/>
        <w:rPr>
          <w:sz w:val="24"/>
          <w:szCs w:val="24"/>
          <w:lang w:val="fr-FR"/>
        </w:rPr>
      </w:pPr>
      <w:r w:rsidRPr="00E2275C">
        <w:rPr>
          <w:b/>
          <w:sz w:val="24"/>
          <w:szCs w:val="24"/>
          <w:lang w:val="fr-FR"/>
        </w:rPr>
        <w:t>« Cet inépuisable Océan » (p.166)</w:t>
      </w:r>
    </w:p>
    <w:p w14:paraId="26812BA2" w14:textId="77777777" w:rsidR="00E2275C" w:rsidRPr="00E2275C" w:rsidRDefault="00E2275C" w:rsidP="00E2275C">
      <w:pPr>
        <w:numPr>
          <w:ilvl w:val="1"/>
          <w:numId w:val="70"/>
        </w:numPr>
        <w:jc w:val="both"/>
        <w:rPr>
          <w:sz w:val="24"/>
          <w:szCs w:val="24"/>
          <w:lang w:val="fr-FR"/>
        </w:rPr>
      </w:pPr>
      <w:r w:rsidRPr="00E2275C">
        <w:rPr>
          <w:b/>
          <w:sz w:val="24"/>
          <w:szCs w:val="24"/>
          <w:lang w:val="fr-FR"/>
        </w:rPr>
        <w:t>Sens</w:t>
      </w:r>
      <w:r w:rsidRPr="00E2275C">
        <w:rPr>
          <w:sz w:val="24"/>
          <w:szCs w:val="24"/>
          <w:lang w:val="fr-FR"/>
        </w:rPr>
        <w:t xml:space="preserve"> : Elle souligne l'abondance, la richesse et la profusion infinie de la nature. Face à cette biodiversité vertigineuse, l'homme ne peut être que dans un état de contemplation et d'émerveillement. Elle évoque une nature bienveillante et généreuse, “un jardin" à l'état sauvage.</w:t>
      </w:r>
    </w:p>
    <w:p w14:paraId="4473A46B" w14:textId="77777777" w:rsidR="00E2275C" w:rsidRPr="00E2275C" w:rsidRDefault="00E2275C" w:rsidP="00E2275C">
      <w:pPr>
        <w:numPr>
          <w:ilvl w:val="0"/>
          <w:numId w:val="70"/>
        </w:numPr>
        <w:jc w:val="both"/>
        <w:rPr>
          <w:sz w:val="24"/>
          <w:szCs w:val="24"/>
          <w:lang w:val="fr-FR"/>
        </w:rPr>
      </w:pPr>
      <w:r w:rsidRPr="00E2275C">
        <w:rPr>
          <w:b/>
          <w:sz w:val="24"/>
          <w:szCs w:val="24"/>
          <w:lang w:val="fr-FR"/>
        </w:rPr>
        <w:t>« Je sentais seulement une certaine gêne aux articulations des doigts, et encore ce malaise ne tarda-t-il pas à disparaître. Quant à la fatigue que devait amener cette promenade de deux heures sous un harnachement dont j’avais si peu l’habitude, elle était nulle. » (p.167)</w:t>
      </w:r>
    </w:p>
    <w:p w14:paraId="23776A0D" w14:textId="77777777" w:rsidR="00E2275C" w:rsidRPr="00E2275C" w:rsidRDefault="00E2275C" w:rsidP="00E2275C">
      <w:pPr>
        <w:numPr>
          <w:ilvl w:val="1"/>
          <w:numId w:val="70"/>
        </w:numPr>
        <w:jc w:val="both"/>
        <w:rPr>
          <w:sz w:val="24"/>
          <w:szCs w:val="24"/>
          <w:lang w:val="fr-FR"/>
        </w:rPr>
      </w:pPr>
      <w:r w:rsidRPr="00E2275C">
        <w:rPr>
          <w:b/>
          <w:sz w:val="24"/>
          <w:szCs w:val="24"/>
          <w:lang w:val="fr-FR"/>
        </w:rPr>
        <w:t>Sens</w:t>
      </w:r>
      <w:r w:rsidRPr="00E2275C">
        <w:rPr>
          <w:sz w:val="24"/>
          <w:szCs w:val="24"/>
          <w:lang w:val="fr-FR"/>
        </w:rPr>
        <w:t xml:space="preserve"> : Cette phrase montre </w:t>
      </w:r>
      <w:r w:rsidRPr="00E2275C">
        <w:rPr>
          <w:b/>
          <w:sz w:val="24"/>
          <w:szCs w:val="24"/>
          <w:lang w:val="fr-FR"/>
        </w:rPr>
        <w:t>l'adaptation du corps humain</w:t>
      </w:r>
      <w:r w:rsidRPr="00E2275C">
        <w:rPr>
          <w:sz w:val="24"/>
          <w:szCs w:val="24"/>
          <w:lang w:val="fr-FR"/>
        </w:rPr>
        <w:t xml:space="preserve"> grâce à la technologie. Le "harnachement", bien qu’artificiel, devient une prothèse si bien intégrée qu'elle permet une nouvelle forme de "naturel" dans un milieu hostile. L'expérience est rendue possible et presque confortable par la médiation technique.</w:t>
      </w:r>
    </w:p>
    <w:p w14:paraId="372C2BA5" w14:textId="77777777" w:rsidR="00E2275C" w:rsidRPr="00E2275C" w:rsidRDefault="00E2275C" w:rsidP="00E2275C">
      <w:pPr>
        <w:jc w:val="both"/>
        <w:rPr>
          <w:sz w:val="24"/>
          <w:szCs w:val="24"/>
          <w:lang w:val="fr-FR"/>
        </w:rPr>
      </w:pPr>
      <w:bookmarkStart w:id="12" w:name="_13nm14728exw"/>
      <w:bookmarkEnd w:id="12"/>
      <w:r w:rsidRPr="00E2275C">
        <w:rPr>
          <w:b/>
          <w:sz w:val="24"/>
          <w:szCs w:val="24"/>
          <w:lang w:val="fr-FR"/>
        </w:rPr>
        <w:t>Répertoire de Problématiques</w:t>
      </w:r>
    </w:p>
    <w:p w14:paraId="34933840" w14:textId="77777777" w:rsidR="00E2275C" w:rsidRPr="00E2275C" w:rsidRDefault="00E2275C" w:rsidP="00E2275C">
      <w:pPr>
        <w:numPr>
          <w:ilvl w:val="0"/>
          <w:numId w:val="71"/>
        </w:numPr>
        <w:jc w:val="both"/>
        <w:rPr>
          <w:sz w:val="24"/>
          <w:szCs w:val="24"/>
          <w:lang w:val="fr-FR"/>
        </w:rPr>
      </w:pPr>
      <w:r w:rsidRPr="00E2275C">
        <w:rPr>
          <w:sz w:val="24"/>
          <w:szCs w:val="24"/>
          <w:lang w:val="fr-FR"/>
        </w:rPr>
        <w:t>Comment la littérature et la philosophie rendent-elles compte de l'expérience humaine face à des mondes naturels inconnus ou hostiles ?</w:t>
      </w:r>
    </w:p>
    <w:p w14:paraId="0EE1CAE4" w14:textId="77777777" w:rsidR="00E2275C" w:rsidRPr="00E2275C" w:rsidRDefault="00E2275C" w:rsidP="00E2275C">
      <w:pPr>
        <w:numPr>
          <w:ilvl w:val="0"/>
          <w:numId w:val="71"/>
        </w:numPr>
        <w:jc w:val="both"/>
        <w:rPr>
          <w:sz w:val="24"/>
          <w:szCs w:val="24"/>
          <w:lang w:val="fr-FR"/>
        </w:rPr>
      </w:pPr>
      <w:r w:rsidRPr="00E2275C">
        <w:rPr>
          <w:sz w:val="24"/>
          <w:szCs w:val="24"/>
          <w:lang w:val="fr-FR"/>
        </w:rPr>
        <w:t>Dans quelle mesure l'expérience sensorielle et intime de la nature résiste-t-elle à la tentative de représentation, qu'elle soit littéraire, scientifique ou philosophique ?</w:t>
      </w:r>
    </w:p>
    <w:p w14:paraId="073145ED" w14:textId="77777777" w:rsidR="00E2275C" w:rsidRPr="00E2275C" w:rsidRDefault="00E2275C" w:rsidP="00E2275C">
      <w:pPr>
        <w:numPr>
          <w:ilvl w:val="0"/>
          <w:numId w:val="71"/>
        </w:numPr>
        <w:jc w:val="both"/>
        <w:rPr>
          <w:sz w:val="24"/>
          <w:szCs w:val="24"/>
          <w:lang w:val="fr-FR"/>
        </w:rPr>
      </w:pPr>
      <w:r w:rsidRPr="00E2275C">
        <w:rPr>
          <w:sz w:val="24"/>
          <w:szCs w:val="24"/>
          <w:lang w:val="fr-FR"/>
        </w:rPr>
        <w:t>L'expérience de la nature conduit-elle nécessairement l'homme à une posture de domination et de possession, ou peut-elle fonder un nouveau rapport de symbiose et de responsabilité ?</w:t>
      </w:r>
    </w:p>
    <w:p w14:paraId="08545850" w14:textId="77777777" w:rsidR="00E2275C" w:rsidRPr="00E2275C" w:rsidRDefault="00E2275C" w:rsidP="00E2275C">
      <w:pPr>
        <w:numPr>
          <w:ilvl w:val="0"/>
          <w:numId w:val="71"/>
        </w:numPr>
        <w:jc w:val="both"/>
        <w:rPr>
          <w:sz w:val="24"/>
          <w:szCs w:val="24"/>
          <w:lang w:val="fr-FR"/>
        </w:rPr>
      </w:pPr>
      <w:r w:rsidRPr="00E2275C">
        <w:rPr>
          <w:sz w:val="24"/>
          <w:szCs w:val="24"/>
          <w:lang w:val="fr-FR"/>
        </w:rPr>
        <w:t>En quoi l'expérience de la nature, qu'elle soit subie, aménagée ou observée, remet-elle en cause la frontière entre l'homme et son milieu ?</w:t>
      </w:r>
    </w:p>
    <w:p w14:paraId="26CCA5EB" w14:textId="77777777" w:rsidR="00E2275C" w:rsidRPr="00E2275C" w:rsidRDefault="00E2275C" w:rsidP="00E2275C">
      <w:pPr>
        <w:jc w:val="both"/>
        <w:rPr>
          <w:sz w:val="24"/>
          <w:szCs w:val="24"/>
          <w:lang w:val="fr-FR"/>
        </w:rPr>
      </w:pPr>
    </w:p>
    <w:p w14:paraId="1405EC56" w14:textId="77777777" w:rsidR="00E2275C" w:rsidRPr="00E2275C" w:rsidRDefault="00E2275C" w:rsidP="00E2275C">
      <w:pPr>
        <w:jc w:val="both"/>
        <w:rPr>
          <w:b/>
          <w:sz w:val="24"/>
          <w:szCs w:val="24"/>
          <w:lang w:val="fr-FR"/>
        </w:rPr>
      </w:pPr>
      <w:r w:rsidRPr="00E2275C">
        <w:rPr>
          <w:b/>
          <w:sz w:val="24"/>
          <w:szCs w:val="24"/>
          <w:lang w:val="fr-FR"/>
        </w:rPr>
        <w:br w:type="page"/>
      </w:r>
    </w:p>
    <w:p w14:paraId="4248490D" w14:textId="77777777" w:rsidR="00E2275C" w:rsidRPr="00E2275C" w:rsidRDefault="00E2275C" w:rsidP="00E2275C">
      <w:pPr>
        <w:jc w:val="both"/>
        <w:rPr>
          <w:sz w:val="24"/>
          <w:szCs w:val="24"/>
          <w:lang w:val="fr-FR"/>
        </w:rPr>
      </w:pPr>
      <w:r w:rsidRPr="00E2275C">
        <w:rPr>
          <w:b/>
          <w:sz w:val="24"/>
          <w:szCs w:val="24"/>
          <w:lang w:val="fr-FR"/>
        </w:rPr>
        <w:lastRenderedPageBreak/>
        <w:t>Problématique générale :</w:t>
      </w:r>
      <w:r w:rsidRPr="00E2275C">
        <w:rPr>
          <w:sz w:val="24"/>
          <w:szCs w:val="24"/>
          <w:lang w:val="fr-FR"/>
        </w:rPr>
        <w:t xml:space="preserve"> En quoi l'expérience de la nature, qu'elle soit subie, aménagée ou observée, remet-elle en cause la frontière entre l'homme et son milieu ?</w:t>
      </w:r>
    </w:p>
    <w:p w14:paraId="6A275F32" w14:textId="77777777" w:rsidR="00E2275C" w:rsidRPr="00E2275C" w:rsidRDefault="00E2275C" w:rsidP="00E2275C">
      <w:pPr>
        <w:jc w:val="both"/>
        <w:rPr>
          <w:b/>
          <w:sz w:val="24"/>
          <w:szCs w:val="24"/>
          <w:lang w:val="fr-FR"/>
        </w:rPr>
      </w:pPr>
      <w:bookmarkStart w:id="13" w:name="_wb5yllsw7fkb"/>
      <w:bookmarkEnd w:id="13"/>
      <w:r w:rsidRPr="00E2275C">
        <w:rPr>
          <w:b/>
          <w:sz w:val="24"/>
          <w:szCs w:val="24"/>
          <w:lang w:val="fr-FR"/>
        </w:rPr>
        <w:t>THÈSE 1 : L'expérience de la nature est d'abord une expérience des limites, imposant une rupture brutale avec le monde humain.</w:t>
      </w:r>
    </w:p>
    <w:p w14:paraId="037BFB73" w14:textId="77777777" w:rsidR="00E2275C" w:rsidRPr="00E2275C" w:rsidRDefault="00E2275C" w:rsidP="00E2275C">
      <w:pPr>
        <w:numPr>
          <w:ilvl w:val="0"/>
          <w:numId w:val="72"/>
        </w:numPr>
        <w:jc w:val="both"/>
        <w:rPr>
          <w:sz w:val="24"/>
          <w:szCs w:val="24"/>
          <w:lang w:val="fr-FR"/>
        </w:rPr>
      </w:pPr>
      <w:r w:rsidRPr="00E2275C">
        <w:rPr>
          <w:b/>
          <w:sz w:val="24"/>
          <w:szCs w:val="24"/>
          <w:lang w:val="fr-FR"/>
        </w:rPr>
        <w:t>Argument 1 - La nature comme isolement et coupure.</w:t>
      </w:r>
    </w:p>
    <w:p w14:paraId="466A2F09"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1</w:t>
      </w:r>
      <w:r w:rsidRPr="00E2275C">
        <w:rPr>
          <w:sz w:val="24"/>
          <w:szCs w:val="24"/>
          <w:lang w:val="fr-FR"/>
        </w:rPr>
        <w:t xml:space="preserve"> : Dans </w:t>
      </w:r>
      <w:r w:rsidRPr="00E2275C">
        <w:rPr>
          <w:i/>
          <w:sz w:val="24"/>
          <w:szCs w:val="24"/>
          <w:lang w:val="fr-FR"/>
        </w:rPr>
        <w:t>Le Mur invisible</w:t>
      </w:r>
      <w:r w:rsidRPr="00E2275C">
        <w:rPr>
          <w:sz w:val="24"/>
          <w:szCs w:val="24"/>
          <w:lang w:val="fr-FR"/>
        </w:rPr>
        <w:t>, la narratrice est brutalement séparée du monde par un mur invisible. Son expérience de la nature est d'abord celle d'une solitude absolue et d'une coupure forcée.</w:t>
      </w:r>
    </w:p>
    <w:p w14:paraId="729B5850"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2</w:t>
      </w:r>
      <w:r w:rsidRPr="00E2275C">
        <w:rPr>
          <w:sz w:val="24"/>
          <w:szCs w:val="24"/>
          <w:lang w:val="fr-FR"/>
        </w:rPr>
        <w:t xml:space="preserve"> : Chez </w:t>
      </w:r>
      <w:proofErr w:type="spellStart"/>
      <w:proofErr w:type="gramStart"/>
      <w:r w:rsidRPr="00E2275C">
        <w:rPr>
          <w:sz w:val="24"/>
          <w:szCs w:val="24"/>
          <w:lang w:val="fr-FR"/>
        </w:rPr>
        <w:t>J.Verne</w:t>
      </w:r>
      <w:proofErr w:type="spellEnd"/>
      <w:proofErr w:type="gramEnd"/>
      <w:r w:rsidRPr="00E2275C">
        <w:rPr>
          <w:sz w:val="24"/>
          <w:szCs w:val="24"/>
          <w:lang w:val="fr-FR"/>
        </w:rPr>
        <w:t xml:space="preserve">, la descente dans les profondeurs est une coupure physique : la porte du </w:t>
      </w:r>
      <w:r w:rsidRPr="00E2275C">
        <w:rPr>
          <w:i/>
          <w:sz w:val="24"/>
          <w:szCs w:val="24"/>
          <w:lang w:val="fr-FR"/>
        </w:rPr>
        <w:t>Nautilus</w:t>
      </w:r>
      <w:r w:rsidRPr="00E2275C">
        <w:rPr>
          <w:sz w:val="24"/>
          <w:szCs w:val="24"/>
          <w:lang w:val="fr-FR"/>
        </w:rPr>
        <w:t xml:space="preserve"> se referme, l'obscurité règne, les personnages sont isolés dans leur scaphandre, incapables de communiquer verbalement.</w:t>
      </w:r>
    </w:p>
    <w:p w14:paraId="4C97F26B"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3</w:t>
      </w:r>
      <w:r w:rsidRPr="00E2275C">
        <w:rPr>
          <w:sz w:val="24"/>
          <w:szCs w:val="24"/>
          <w:lang w:val="fr-FR"/>
        </w:rPr>
        <w:t xml:space="preserve"> : Canguilhem, dans </w:t>
      </w:r>
      <w:r w:rsidRPr="00E2275C">
        <w:rPr>
          <w:i/>
          <w:sz w:val="24"/>
          <w:szCs w:val="24"/>
          <w:lang w:val="fr-FR"/>
        </w:rPr>
        <w:t>La Connaissance de la vie</w:t>
      </w:r>
      <w:r w:rsidRPr="00E2275C">
        <w:rPr>
          <w:sz w:val="24"/>
          <w:szCs w:val="24"/>
          <w:lang w:val="fr-FR"/>
        </w:rPr>
        <w:t>, explique qu'un organisme ne se définit que par son milieu ; une rupture avec son milieu est une expérience radicale des limites de la vie.</w:t>
      </w:r>
    </w:p>
    <w:p w14:paraId="7C3BC85C" w14:textId="77777777" w:rsidR="00E2275C" w:rsidRPr="00E2275C" w:rsidRDefault="00E2275C" w:rsidP="00E2275C">
      <w:pPr>
        <w:numPr>
          <w:ilvl w:val="0"/>
          <w:numId w:val="72"/>
        </w:numPr>
        <w:jc w:val="both"/>
        <w:rPr>
          <w:sz w:val="24"/>
          <w:szCs w:val="24"/>
          <w:lang w:val="fr-FR"/>
        </w:rPr>
      </w:pPr>
      <w:r w:rsidRPr="00E2275C">
        <w:rPr>
          <w:b/>
          <w:sz w:val="24"/>
          <w:szCs w:val="24"/>
          <w:lang w:val="fr-FR"/>
        </w:rPr>
        <w:t>Argument 2 - La confrontation à un milieu hostile et méconnu.</w:t>
      </w:r>
    </w:p>
    <w:p w14:paraId="1C827B4B"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1</w:t>
      </w:r>
      <w:r w:rsidRPr="00E2275C">
        <w:rPr>
          <w:sz w:val="24"/>
          <w:szCs w:val="24"/>
          <w:lang w:val="fr-FR"/>
        </w:rPr>
        <w:t xml:space="preserve"> : La narratrice du </w:t>
      </w:r>
      <w:r w:rsidRPr="00E2275C">
        <w:rPr>
          <w:i/>
          <w:sz w:val="24"/>
          <w:szCs w:val="24"/>
          <w:lang w:val="fr-FR"/>
        </w:rPr>
        <w:t>Mur</w:t>
      </w:r>
      <w:r w:rsidRPr="00E2275C">
        <w:rPr>
          <w:sz w:val="24"/>
          <w:szCs w:val="24"/>
          <w:lang w:val="fr-FR"/>
        </w:rPr>
        <w:t xml:space="preserve"> doit immédiatement faire face à la faim, au froid et à la menace des animaux sauvages. La nature n'y est pas un décor mais un adversaire.</w:t>
      </w:r>
    </w:p>
    <w:p w14:paraId="54C0A81D"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2</w:t>
      </w:r>
      <w:r w:rsidRPr="00E2275C">
        <w:rPr>
          <w:sz w:val="24"/>
          <w:szCs w:val="24"/>
          <w:lang w:val="fr-FR"/>
        </w:rPr>
        <w:t xml:space="preserve"> : L'expédition sous-marine de Verne se déroule sous une pression de "dix atmosphères", rappel constant du danger mortel que représente l'environnement.</w:t>
      </w:r>
    </w:p>
    <w:p w14:paraId="7DFE3F64"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3</w:t>
      </w:r>
      <w:r w:rsidRPr="00E2275C">
        <w:rPr>
          <w:sz w:val="24"/>
          <w:szCs w:val="24"/>
          <w:lang w:val="fr-FR"/>
        </w:rPr>
        <w:t xml:space="preserve"> : Canguilhem montre que la maladie est une expérience où le milieu intérieur devient hostile à l'organisme, une forme de nature "interne" qui impose ses limites.</w:t>
      </w:r>
    </w:p>
    <w:p w14:paraId="1DD2DDE2" w14:textId="77777777" w:rsidR="00E2275C" w:rsidRPr="00E2275C" w:rsidRDefault="00E2275C" w:rsidP="00E2275C">
      <w:pPr>
        <w:numPr>
          <w:ilvl w:val="0"/>
          <w:numId w:val="72"/>
        </w:numPr>
        <w:jc w:val="both"/>
        <w:rPr>
          <w:sz w:val="24"/>
          <w:szCs w:val="24"/>
          <w:lang w:val="fr-FR"/>
        </w:rPr>
      </w:pPr>
      <w:r w:rsidRPr="00E2275C">
        <w:rPr>
          <w:b/>
          <w:sz w:val="24"/>
          <w:szCs w:val="24"/>
          <w:lang w:val="fr-FR"/>
        </w:rPr>
        <w:t>Argument 3 - La nécessité de l'adaptation pour la survie.</w:t>
      </w:r>
    </w:p>
    <w:p w14:paraId="3D96F900"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1</w:t>
      </w:r>
      <w:r w:rsidRPr="00E2275C">
        <w:rPr>
          <w:sz w:val="24"/>
          <w:szCs w:val="24"/>
          <w:lang w:val="fr-FR"/>
        </w:rPr>
        <w:t xml:space="preserve"> : La narratrice du </w:t>
      </w:r>
      <w:r w:rsidRPr="00E2275C">
        <w:rPr>
          <w:i/>
          <w:sz w:val="24"/>
          <w:szCs w:val="24"/>
          <w:lang w:val="fr-FR"/>
        </w:rPr>
        <w:t>Mur</w:t>
      </w:r>
      <w:r w:rsidRPr="00E2275C">
        <w:rPr>
          <w:sz w:val="24"/>
          <w:szCs w:val="24"/>
          <w:lang w:val="fr-FR"/>
        </w:rPr>
        <w:t xml:space="preserve"> doit apprendre les cycles saisonniers, chasser, cultiver et se protéger. Son expérience est un retour forcé à un état de nature survivaliste nécessite une adaptation.</w:t>
      </w:r>
    </w:p>
    <w:p w14:paraId="63DB3CEE"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2</w:t>
      </w:r>
      <w:r w:rsidRPr="00E2275C">
        <w:rPr>
          <w:sz w:val="24"/>
          <w:szCs w:val="24"/>
          <w:lang w:val="fr-FR"/>
        </w:rPr>
        <w:t xml:space="preserve"> : Les promeneurs sous-marins de Verne s'adaptent physiquement à leur nouvel élément (poussée d'Archimède, perception des sons et de la lumière), nouvelles matières de communication.</w:t>
      </w:r>
    </w:p>
    <w:p w14:paraId="6CBD5EAF" w14:textId="77777777" w:rsidR="00E2275C" w:rsidRPr="00E2275C" w:rsidRDefault="00E2275C" w:rsidP="00E2275C">
      <w:pPr>
        <w:numPr>
          <w:ilvl w:val="1"/>
          <w:numId w:val="72"/>
        </w:numPr>
        <w:jc w:val="both"/>
        <w:rPr>
          <w:sz w:val="24"/>
          <w:szCs w:val="24"/>
          <w:lang w:val="fr-FR"/>
        </w:rPr>
      </w:pPr>
      <w:r w:rsidRPr="00E2275C">
        <w:rPr>
          <w:i/>
          <w:sz w:val="24"/>
          <w:szCs w:val="24"/>
          <w:lang w:val="fr-FR"/>
        </w:rPr>
        <w:t>Exemple 3</w:t>
      </w:r>
      <w:r w:rsidRPr="00E2275C">
        <w:rPr>
          <w:sz w:val="24"/>
          <w:szCs w:val="24"/>
          <w:lang w:val="fr-FR"/>
        </w:rPr>
        <w:t xml:space="preserve"> : Canguilhem définit la vie comme une "activité normative", c'est-à-dire une capacité à instituer de nouvelles normes pour s'adapter à un milieu changé.</w:t>
      </w:r>
    </w:p>
    <w:p w14:paraId="37E652D1" w14:textId="77777777" w:rsidR="00E2275C" w:rsidRPr="00E2275C" w:rsidRDefault="00E2275C" w:rsidP="00E2275C">
      <w:pPr>
        <w:jc w:val="both"/>
        <w:rPr>
          <w:sz w:val="24"/>
          <w:szCs w:val="24"/>
          <w:lang w:val="fr-FR"/>
        </w:rPr>
      </w:pPr>
      <w:r w:rsidRPr="00E2275C">
        <w:rPr>
          <w:b/>
          <w:sz w:val="24"/>
          <w:szCs w:val="24"/>
          <w:lang w:val="fr-FR"/>
        </w:rPr>
        <w:t>Transition</w:t>
      </w:r>
      <w:r w:rsidRPr="00E2275C">
        <w:rPr>
          <w:sz w:val="24"/>
          <w:szCs w:val="24"/>
          <w:lang w:val="fr-FR"/>
        </w:rPr>
        <w:t xml:space="preserve"> : Cependant, cette rupture initiale et cette confrontation aux limites peuvent ouvrir sur une relation nouvelle, non plus de confrontation, mais de médiation et d'immersion sensorielle.</w:t>
      </w:r>
    </w:p>
    <w:p w14:paraId="1A03DD7E" w14:textId="77777777" w:rsidR="00E2275C" w:rsidRPr="00E2275C" w:rsidRDefault="00E2275C" w:rsidP="00E2275C">
      <w:pPr>
        <w:jc w:val="both"/>
        <w:rPr>
          <w:b/>
          <w:sz w:val="24"/>
          <w:szCs w:val="24"/>
          <w:lang w:val="fr-FR"/>
        </w:rPr>
      </w:pPr>
      <w:bookmarkStart w:id="14" w:name="_ducbk8mr8mu0"/>
      <w:bookmarkEnd w:id="14"/>
      <w:r w:rsidRPr="00E2275C">
        <w:rPr>
          <w:b/>
          <w:sz w:val="24"/>
          <w:szCs w:val="24"/>
          <w:lang w:val="fr-FR"/>
        </w:rPr>
        <w:t>THÈSE 2 : L'expérience de la nature peut être une immersion sensorielle et esthétique, rendue possible par la médiation technique ou une curiosité particulière.</w:t>
      </w:r>
    </w:p>
    <w:p w14:paraId="2154DBC7" w14:textId="77777777" w:rsidR="00E2275C" w:rsidRPr="00E2275C" w:rsidRDefault="00E2275C" w:rsidP="00E2275C">
      <w:pPr>
        <w:numPr>
          <w:ilvl w:val="0"/>
          <w:numId w:val="73"/>
        </w:numPr>
        <w:jc w:val="both"/>
        <w:rPr>
          <w:sz w:val="24"/>
          <w:szCs w:val="24"/>
          <w:lang w:val="fr-FR"/>
        </w:rPr>
      </w:pPr>
      <w:r w:rsidRPr="00E2275C">
        <w:rPr>
          <w:b/>
          <w:sz w:val="24"/>
          <w:szCs w:val="24"/>
          <w:lang w:val="fr-FR"/>
        </w:rPr>
        <w:t>Argument 1 - La technologie comme prothèse des sens.</w:t>
      </w:r>
    </w:p>
    <w:p w14:paraId="4F803330"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1</w:t>
      </w:r>
      <w:r w:rsidRPr="00E2275C">
        <w:rPr>
          <w:sz w:val="24"/>
          <w:szCs w:val="24"/>
          <w:lang w:val="fr-FR"/>
        </w:rPr>
        <w:t xml:space="preserve"> : Le scaphandre de Verne est une "prothèse" qui permet de voir, de respirer et de se déplacer. Il rend possible l'expédition, amplifiant même la perception (la lumière, les couleurs).</w:t>
      </w:r>
    </w:p>
    <w:p w14:paraId="0438A6BC" w14:textId="77777777" w:rsidR="00E2275C" w:rsidRPr="00E2275C" w:rsidRDefault="00E2275C" w:rsidP="00E2275C">
      <w:pPr>
        <w:numPr>
          <w:ilvl w:val="1"/>
          <w:numId w:val="73"/>
        </w:numPr>
        <w:jc w:val="both"/>
        <w:rPr>
          <w:sz w:val="24"/>
          <w:szCs w:val="24"/>
          <w:lang w:val="fr-FR"/>
        </w:rPr>
      </w:pPr>
      <w:r w:rsidRPr="00E2275C">
        <w:rPr>
          <w:i/>
          <w:sz w:val="24"/>
          <w:szCs w:val="24"/>
          <w:lang w:val="fr-FR"/>
        </w:rPr>
        <w:lastRenderedPageBreak/>
        <w:t>Exemple 2</w:t>
      </w:r>
      <w:r w:rsidRPr="00E2275C">
        <w:rPr>
          <w:sz w:val="24"/>
          <w:szCs w:val="24"/>
          <w:lang w:val="fr-FR"/>
        </w:rPr>
        <w:t xml:space="preserve"> : La narratrice du </w:t>
      </w:r>
      <w:r w:rsidRPr="00E2275C">
        <w:rPr>
          <w:i/>
          <w:sz w:val="24"/>
          <w:szCs w:val="24"/>
          <w:lang w:val="fr-FR"/>
        </w:rPr>
        <w:t>Mur</w:t>
      </w:r>
      <w:r w:rsidRPr="00E2275C">
        <w:rPr>
          <w:sz w:val="24"/>
          <w:szCs w:val="24"/>
          <w:lang w:val="fr-FR"/>
        </w:rPr>
        <w:t>, en l'absence de technologie complexe, aiguise ses sens. Son expérience de la nature devient plus fine, plus attentive aux détails du vivant.</w:t>
      </w:r>
    </w:p>
    <w:p w14:paraId="0C613C2A"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3</w:t>
      </w:r>
      <w:r w:rsidRPr="00E2275C">
        <w:rPr>
          <w:sz w:val="24"/>
          <w:szCs w:val="24"/>
          <w:lang w:val="fr-FR"/>
        </w:rPr>
        <w:t xml:space="preserve"> : Canguilhem pourrait voir dans ces outils (du scaphandre aux sens aiguisés) des "organes" artificiels qui étendent le champ d'expérience du vivant humain.</w:t>
      </w:r>
    </w:p>
    <w:p w14:paraId="094DBDC6" w14:textId="77777777" w:rsidR="00E2275C" w:rsidRPr="00E2275C" w:rsidRDefault="00E2275C" w:rsidP="00E2275C">
      <w:pPr>
        <w:numPr>
          <w:ilvl w:val="0"/>
          <w:numId w:val="73"/>
        </w:numPr>
        <w:jc w:val="both"/>
        <w:rPr>
          <w:sz w:val="24"/>
          <w:szCs w:val="24"/>
          <w:lang w:val="fr-FR"/>
        </w:rPr>
      </w:pPr>
      <w:r w:rsidRPr="00E2275C">
        <w:rPr>
          <w:b/>
          <w:sz w:val="24"/>
          <w:szCs w:val="24"/>
          <w:lang w:val="fr-FR"/>
        </w:rPr>
        <w:t>Argument 2 - La révélation d'un ordre et d'une beauté sublime.</w:t>
      </w:r>
    </w:p>
    <w:p w14:paraId="06761659"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1</w:t>
      </w:r>
      <w:r w:rsidRPr="00E2275C">
        <w:rPr>
          <w:sz w:val="24"/>
          <w:szCs w:val="24"/>
          <w:lang w:val="fr-FR"/>
        </w:rPr>
        <w:t xml:space="preserve"> : Verne décrit un "enchevêtrement de tons colorés", une "fête des yeux". L'expérience est celle du sublime, du "spectacle" naturel qui dépasse l'entendement.</w:t>
      </w:r>
    </w:p>
    <w:p w14:paraId="7B43F765"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2</w:t>
      </w:r>
      <w:r w:rsidRPr="00E2275C">
        <w:rPr>
          <w:sz w:val="24"/>
          <w:szCs w:val="24"/>
          <w:lang w:val="fr-FR"/>
        </w:rPr>
        <w:t xml:space="preserve"> : La narratrice du </w:t>
      </w:r>
      <w:r w:rsidRPr="00E2275C">
        <w:rPr>
          <w:i/>
          <w:sz w:val="24"/>
          <w:szCs w:val="24"/>
          <w:lang w:val="fr-FR"/>
        </w:rPr>
        <w:t>Mur</w:t>
      </w:r>
      <w:r w:rsidRPr="00E2275C">
        <w:rPr>
          <w:sz w:val="24"/>
          <w:szCs w:val="24"/>
          <w:lang w:val="fr-FR"/>
        </w:rPr>
        <w:t xml:space="preserve"> découvre une beauté austère et une forme d'ordre dans la forêt et les montagnes, une harmonie à laquelle elle finit par s'intégrer.</w:t>
      </w:r>
    </w:p>
    <w:p w14:paraId="7976DE31"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3</w:t>
      </w:r>
      <w:r w:rsidRPr="00E2275C">
        <w:rPr>
          <w:sz w:val="24"/>
          <w:szCs w:val="24"/>
          <w:lang w:val="fr-FR"/>
        </w:rPr>
        <w:t xml:space="preserve"> : la "beauté" et le "sublime" se révèlent dans la finalité et l'ingéniosité des organismes vivants. Le “sublime”, est la manière dont la vie résout le problème de l'adaptation à un milieu</w:t>
      </w:r>
    </w:p>
    <w:p w14:paraId="6036EB6B" w14:textId="77777777" w:rsidR="00E2275C" w:rsidRPr="00E2275C" w:rsidRDefault="00E2275C" w:rsidP="00E2275C">
      <w:pPr>
        <w:numPr>
          <w:ilvl w:val="0"/>
          <w:numId w:val="73"/>
        </w:numPr>
        <w:jc w:val="both"/>
        <w:rPr>
          <w:sz w:val="24"/>
          <w:szCs w:val="24"/>
          <w:lang w:val="fr-FR"/>
        </w:rPr>
      </w:pPr>
      <w:r w:rsidRPr="00E2275C">
        <w:rPr>
          <w:b/>
          <w:sz w:val="24"/>
          <w:szCs w:val="24"/>
          <w:lang w:val="fr-FR"/>
        </w:rPr>
        <w:t>Argument 3 - L'émerveillement face à la profusion et la diversité du vivant.</w:t>
      </w:r>
    </w:p>
    <w:p w14:paraId="35F25E2F"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1</w:t>
      </w:r>
      <w:r w:rsidRPr="00E2275C">
        <w:rPr>
          <w:sz w:val="24"/>
          <w:szCs w:val="24"/>
          <w:lang w:val="fr-FR"/>
        </w:rPr>
        <w:t xml:space="preserve"> : Le catalogue enthousiaste des espèces (zoophytes, mollusques, algues) chez Verne traduit un émerveillement devant "cet inépuisable Océan".</w:t>
      </w:r>
    </w:p>
    <w:p w14:paraId="2E1403A6"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2</w:t>
      </w:r>
      <w:r w:rsidRPr="00E2275C">
        <w:rPr>
          <w:sz w:val="24"/>
          <w:szCs w:val="24"/>
          <w:lang w:val="fr-FR"/>
        </w:rPr>
        <w:t xml:space="preserve"> : La narratrice observe les animaux (la vache, le lynx) avec une attention et </w:t>
      </w:r>
      <w:proofErr w:type="gramStart"/>
      <w:r w:rsidRPr="00E2275C">
        <w:rPr>
          <w:sz w:val="24"/>
          <w:szCs w:val="24"/>
          <w:lang w:val="fr-FR"/>
        </w:rPr>
        <w:t>une empathie nouvelles</w:t>
      </w:r>
      <w:proofErr w:type="gramEnd"/>
      <w:r w:rsidRPr="00E2275C">
        <w:rPr>
          <w:sz w:val="24"/>
          <w:szCs w:val="24"/>
          <w:lang w:val="fr-FR"/>
        </w:rPr>
        <w:t>, reconnaissant leur individualité et leur place dans le monde qui est le leur.</w:t>
      </w:r>
    </w:p>
    <w:p w14:paraId="50DCB139" w14:textId="77777777" w:rsidR="00E2275C" w:rsidRPr="00E2275C" w:rsidRDefault="00E2275C" w:rsidP="00E2275C">
      <w:pPr>
        <w:numPr>
          <w:ilvl w:val="1"/>
          <w:numId w:val="73"/>
        </w:numPr>
        <w:jc w:val="both"/>
        <w:rPr>
          <w:sz w:val="24"/>
          <w:szCs w:val="24"/>
          <w:lang w:val="fr-FR"/>
        </w:rPr>
      </w:pPr>
      <w:r w:rsidRPr="00E2275C">
        <w:rPr>
          <w:i/>
          <w:sz w:val="24"/>
          <w:szCs w:val="24"/>
          <w:lang w:val="fr-FR"/>
        </w:rPr>
        <w:t>Exemple 3</w:t>
      </w:r>
      <w:r w:rsidRPr="00E2275C">
        <w:rPr>
          <w:sz w:val="24"/>
          <w:szCs w:val="24"/>
          <w:lang w:val="fr-FR"/>
        </w:rPr>
        <w:t xml:space="preserve"> : Canguilhem insiste sur la diversité des formes de vie comme objet de la biologie. L'expérience de cette diversité est le premier pas vers une connaissance du vivant.</w:t>
      </w:r>
    </w:p>
    <w:p w14:paraId="3D87C135" w14:textId="77777777" w:rsidR="00E2275C" w:rsidRPr="00E2275C" w:rsidRDefault="00E2275C" w:rsidP="00E2275C">
      <w:pPr>
        <w:jc w:val="both"/>
        <w:rPr>
          <w:sz w:val="24"/>
          <w:szCs w:val="24"/>
          <w:lang w:val="fr-FR"/>
        </w:rPr>
      </w:pPr>
      <w:r w:rsidRPr="00E2275C">
        <w:rPr>
          <w:b/>
          <w:sz w:val="24"/>
          <w:szCs w:val="24"/>
          <w:lang w:val="fr-FR"/>
        </w:rPr>
        <w:t>Transition</w:t>
      </w:r>
      <w:r w:rsidRPr="00E2275C">
        <w:rPr>
          <w:sz w:val="24"/>
          <w:szCs w:val="24"/>
          <w:lang w:val="fr-FR"/>
        </w:rPr>
        <w:t xml:space="preserve"> : Cette immersion sensorielle et cette découverte de l'ordre naturel conduisent finalement à une transformation profonde du sujet, qui redéfinit sa propre place au sein de ce milieu.</w:t>
      </w:r>
    </w:p>
    <w:p w14:paraId="1C0BDE81" w14:textId="77777777" w:rsidR="00E2275C" w:rsidRPr="00E2275C" w:rsidRDefault="00E2275C" w:rsidP="00E2275C">
      <w:pPr>
        <w:jc w:val="both"/>
        <w:rPr>
          <w:b/>
          <w:sz w:val="24"/>
          <w:szCs w:val="24"/>
          <w:lang w:val="fr-FR"/>
        </w:rPr>
      </w:pPr>
      <w:bookmarkStart w:id="15" w:name="_ixq2s2d04tvx"/>
      <w:bookmarkEnd w:id="15"/>
      <w:r w:rsidRPr="00E2275C">
        <w:rPr>
          <w:b/>
          <w:sz w:val="24"/>
          <w:szCs w:val="24"/>
          <w:lang w:val="fr-FR"/>
        </w:rPr>
        <w:t>THÈSE 3 : Faire l'expérience de la nature, c'est finalement faire l'expérience d'une transformation de soi et d'une nouvelle norme de vie.</w:t>
      </w:r>
    </w:p>
    <w:p w14:paraId="0E63C2F3" w14:textId="77777777" w:rsidR="00E2275C" w:rsidRPr="00E2275C" w:rsidRDefault="00E2275C" w:rsidP="00E2275C">
      <w:pPr>
        <w:numPr>
          <w:ilvl w:val="0"/>
          <w:numId w:val="74"/>
        </w:numPr>
        <w:jc w:val="both"/>
        <w:rPr>
          <w:sz w:val="24"/>
          <w:szCs w:val="24"/>
          <w:lang w:val="fr-FR"/>
        </w:rPr>
      </w:pPr>
      <w:r w:rsidRPr="00E2275C">
        <w:rPr>
          <w:b/>
          <w:sz w:val="24"/>
          <w:szCs w:val="24"/>
          <w:lang w:val="fr-FR"/>
        </w:rPr>
        <w:t>Argument 1 - Une nouvelle normativité vitale.</w:t>
      </w:r>
    </w:p>
    <w:p w14:paraId="243A8DB7"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1</w:t>
      </w:r>
      <w:r w:rsidRPr="00E2275C">
        <w:rPr>
          <w:sz w:val="24"/>
          <w:szCs w:val="24"/>
          <w:lang w:val="fr-FR"/>
        </w:rPr>
        <w:t xml:space="preserve"> : Canguilhem est central ici : pour lui, la vie est "normative". La narratrice du </w:t>
      </w:r>
      <w:r w:rsidRPr="00E2275C">
        <w:rPr>
          <w:i/>
          <w:sz w:val="24"/>
          <w:szCs w:val="24"/>
          <w:lang w:val="fr-FR"/>
        </w:rPr>
        <w:t>Mur</w:t>
      </w:r>
      <w:r w:rsidRPr="00E2275C">
        <w:rPr>
          <w:sz w:val="24"/>
          <w:szCs w:val="24"/>
          <w:lang w:val="fr-FR"/>
        </w:rPr>
        <w:t xml:space="preserve"> incarne cela : elle crée de nouvelles normes de vie (ses routines, son rapport au temps, ses valeurs) en harmonie avec son nouveau milieu.</w:t>
      </w:r>
    </w:p>
    <w:p w14:paraId="755B6A1D"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2</w:t>
      </w:r>
      <w:r w:rsidRPr="00E2275C">
        <w:rPr>
          <w:sz w:val="24"/>
          <w:szCs w:val="24"/>
          <w:lang w:val="fr-FR"/>
        </w:rPr>
        <w:t xml:space="preserve"> : Le narrateur de Verne, en s'adaptant à la marche sous-marine, vit une "norme" physiologique nouvelle. Son corps fonctionne selon de nouvelles règles.</w:t>
      </w:r>
    </w:p>
    <w:p w14:paraId="4F02C30F"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3</w:t>
      </w:r>
      <w:r w:rsidRPr="00E2275C">
        <w:rPr>
          <w:sz w:val="24"/>
          <w:szCs w:val="24"/>
          <w:lang w:val="fr-FR"/>
        </w:rPr>
        <w:t xml:space="preserve"> : Le capitaine Nemo est l'exemple ultime de celui qui a institué une vie entièrement nouvelle, une "norme" humaine en milieu sous-marin.</w:t>
      </w:r>
    </w:p>
    <w:p w14:paraId="3801FF46" w14:textId="77777777" w:rsidR="00E2275C" w:rsidRPr="00E2275C" w:rsidRDefault="00E2275C" w:rsidP="00E2275C">
      <w:pPr>
        <w:numPr>
          <w:ilvl w:val="0"/>
          <w:numId w:val="74"/>
        </w:numPr>
        <w:jc w:val="both"/>
        <w:rPr>
          <w:sz w:val="24"/>
          <w:szCs w:val="24"/>
          <w:lang w:val="fr-FR"/>
        </w:rPr>
      </w:pPr>
      <w:r w:rsidRPr="00E2275C">
        <w:rPr>
          <w:b/>
          <w:sz w:val="24"/>
          <w:szCs w:val="24"/>
          <w:lang w:val="fr-FR"/>
        </w:rPr>
        <w:t>Argument 2 - Le sentiment de possession et de responsabilité.</w:t>
      </w:r>
    </w:p>
    <w:p w14:paraId="3FAAFEB1"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1</w:t>
      </w:r>
      <w:r w:rsidRPr="00E2275C">
        <w:rPr>
          <w:sz w:val="24"/>
          <w:szCs w:val="24"/>
          <w:lang w:val="fr-FR"/>
        </w:rPr>
        <w:t xml:space="preserve"> : Nemo considère la forêt sous-marine comme sa "propriété", son "domaine". L'expérience approfondie d'un milieu peut engendrer un sentiment de possession et de domination.</w:t>
      </w:r>
    </w:p>
    <w:p w14:paraId="1DF9931C" w14:textId="77777777" w:rsidR="00E2275C" w:rsidRPr="00E2275C" w:rsidRDefault="00E2275C" w:rsidP="00E2275C">
      <w:pPr>
        <w:numPr>
          <w:ilvl w:val="1"/>
          <w:numId w:val="74"/>
        </w:numPr>
        <w:jc w:val="both"/>
        <w:rPr>
          <w:sz w:val="24"/>
          <w:szCs w:val="24"/>
          <w:lang w:val="fr-FR"/>
        </w:rPr>
      </w:pPr>
      <w:r w:rsidRPr="00E2275C">
        <w:rPr>
          <w:i/>
          <w:sz w:val="24"/>
          <w:szCs w:val="24"/>
          <w:lang w:val="fr-FR"/>
        </w:rPr>
        <w:lastRenderedPageBreak/>
        <w:t>Exemple 2</w:t>
      </w:r>
      <w:r w:rsidRPr="00E2275C">
        <w:rPr>
          <w:sz w:val="24"/>
          <w:szCs w:val="24"/>
          <w:lang w:val="fr-FR"/>
        </w:rPr>
        <w:t xml:space="preserve"> : À l'inverse, la narratrice du </w:t>
      </w:r>
      <w:r w:rsidRPr="00E2275C">
        <w:rPr>
          <w:i/>
          <w:sz w:val="24"/>
          <w:szCs w:val="24"/>
          <w:lang w:val="fr-FR"/>
        </w:rPr>
        <w:t>Mur</w:t>
      </w:r>
      <w:r w:rsidRPr="00E2275C">
        <w:rPr>
          <w:sz w:val="24"/>
          <w:szCs w:val="24"/>
          <w:lang w:val="fr-FR"/>
        </w:rPr>
        <w:t xml:space="preserve"> développe un sentiment de responsabilité et de symbiose avec les bêtes dont elle a la charge. Elle n'est plus propriétaire, mais gardienne.</w:t>
      </w:r>
    </w:p>
    <w:p w14:paraId="0A8D659A"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3</w:t>
      </w:r>
      <w:r w:rsidRPr="00E2275C">
        <w:rPr>
          <w:sz w:val="24"/>
          <w:szCs w:val="24"/>
          <w:lang w:val="fr-FR"/>
        </w:rPr>
        <w:t xml:space="preserve"> : Canguilhem dirait que l'organisme "institue" son milieu. Nemo l'</w:t>
      </w:r>
      <w:proofErr w:type="spellStart"/>
      <w:r w:rsidRPr="00E2275C">
        <w:rPr>
          <w:sz w:val="24"/>
          <w:szCs w:val="24"/>
          <w:lang w:val="fr-FR"/>
        </w:rPr>
        <w:t>institue</w:t>
      </w:r>
      <w:proofErr w:type="spellEnd"/>
      <w:r w:rsidRPr="00E2275C">
        <w:rPr>
          <w:sz w:val="24"/>
          <w:szCs w:val="24"/>
          <w:lang w:val="fr-FR"/>
        </w:rPr>
        <w:t xml:space="preserve"> comme un royaume, la narratrice du </w:t>
      </w:r>
      <w:r w:rsidRPr="00E2275C">
        <w:rPr>
          <w:i/>
          <w:sz w:val="24"/>
          <w:szCs w:val="24"/>
          <w:lang w:val="fr-FR"/>
        </w:rPr>
        <w:t>Mur</w:t>
      </w:r>
      <w:r w:rsidRPr="00E2275C">
        <w:rPr>
          <w:sz w:val="24"/>
          <w:szCs w:val="24"/>
          <w:lang w:val="fr-FR"/>
        </w:rPr>
        <w:t xml:space="preserve"> comme un foyer.</w:t>
      </w:r>
    </w:p>
    <w:p w14:paraId="6D7F82E9" w14:textId="77777777" w:rsidR="00E2275C" w:rsidRPr="00E2275C" w:rsidRDefault="00E2275C" w:rsidP="00E2275C">
      <w:pPr>
        <w:numPr>
          <w:ilvl w:val="0"/>
          <w:numId w:val="74"/>
        </w:numPr>
        <w:jc w:val="both"/>
        <w:rPr>
          <w:sz w:val="24"/>
          <w:szCs w:val="24"/>
          <w:lang w:val="fr-FR"/>
        </w:rPr>
      </w:pPr>
      <w:r w:rsidRPr="00E2275C">
        <w:rPr>
          <w:b/>
          <w:sz w:val="24"/>
          <w:szCs w:val="24"/>
          <w:lang w:val="fr-FR"/>
        </w:rPr>
        <w:t>Argument 3 - La quête d'une connaissance intime et non plus abstraite.</w:t>
      </w:r>
    </w:p>
    <w:p w14:paraId="4FCE06CD"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1</w:t>
      </w:r>
      <w:r w:rsidRPr="00E2275C">
        <w:rPr>
          <w:sz w:val="24"/>
          <w:szCs w:val="24"/>
          <w:lang w:val="fr-FR"/>
        </w:rPr>
        <w:t xml:space="preserve"> : L'expérience de Verne est une leçon de choses grandeur nature. La connaissance ne vient plus des livres, mais de l'immersion et de la perception.</w:t>
      </w:r>
    </w:p>
    <w:p w14:paraId="2DE7BE84"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2</w:t>
      </w:r>
      <w:r w:rsidRPr="00E2275C">
        <w:rPr>
          <w:sz w:val="24"/>
          <w:szCs w:val="24"/>
          <w:lang w:val="fr-FR"/>
        </w:rPr>
        <w:t xml:space="preserve"> : La connaissance que la narratrice a de la nature dans </w:t>
      </w:r>
      <w:r w:rsidRPr="00E2275C">
        <w:rPr>
          <w:i/>
          <w:sz w:val="24"/>
          <w:szCs w:val="24"/>
          <w:lang w:val="fr-FR"/>
        </w:rPr>
        <w:t>Le Mur</w:t>
      </w:r>
      <w:r w:rsidRPr="00E2275C">
        <w:rPr>
          <w:sz w:val="24"/>
          <w:szCs w:val="24"/>
          <w:lang w:val="fr-FR"/>
        </w:rPr>
        <w:t xml:space="preserve"> est vitale, concrète, charnelle. Elle sait le goût des baies, le comportement des bêtes, la dureté de l'hiver.</w:t>
      </w:r>
    </w:p>
    <w:p w14:paraId="2E8491D7" w14:textId="77777777" w:rsidR="00E2275C" w:rsidRPr="00E2275C" w:rsidRDefault="00E2275C" w:rsidP="00E2275C">
      <w:pPr>
        <w:numPr>
          <w:ilvl w:val="1"/>
          <w:numId w:val="74"/>
        </w:numPr>
        <w:jc w:val="both"/>
        <w:rPr>
          <w:sz w:val="24"/>
          <w:szCs w:val="24"/>
          <w:lang w:val="fr-FR"/>
        </w:rPr>
      </w:pPr>
      <w:r w:rsidRPr="00E2275C">
        <w:rPr>
          <w:i/>
          <w:sz w:val="24"/>
          <w:szCs w:val="24"/>
          <w:lang w:val="fr-FR"/>
        </w:rPr>
        <w:t>Exemple 3</w:t>
      </w:r>
      <w:r w:rsidRPr="00E2275C">
        <w:rPr>
          <w:sz w:val="24"/>
          <w:szCs w:val="24"/>
          <w:lang w:val="fr-FR"/>
        </w:rPr>
        <w:t xml:space="preserve"> : Canguilhem oppose la connaissance abstraite de la vie (la biologie théorique) à la connaissance concrète de la maladie par le médecin. L'expérience vécue est une forme de savoir.</w:t>
      </w:r>
    </w:p>
    <w:p w14:paraId="2EDBAE50" w14:textId="7470FF8D" w:rsidR="00E2275C" w:rsidRPr="00E2275C" w:rsidRDefault="00E2275C" w:rsidP="00E2275C">
      <w:pPr>
        <w:jc w:val="both"/>
        <w:rPr>
          <w:sz w:val="24"/>
          <w:szCs w:val="24"/>
          <w:lang w:val="fr-FR"/>
        </w:rPr>
      </w:pPr>
      <w:r w:rsidRPr="00E2275C">
        <w:rPr>
          <w:b/>
          <w:sz w:val="24"/>
          <w:szCs w:val="24"/>
          <w:lang w:val="fr-FR"/>
        </w:rPr>
        <w:t>Conclusion</w:t>
      </w:r>
      <w:r w:rsidRPr="00E2275C">
        <w:rPr>
          <w:b/>
          <w:sz w:val="24"/>
          <w:szCs w:val="24"/>
          <w:lang w:val="fr-FR"/>
        </w:rPr>
        <w:br/>
      </w:r>
      <w:r w:rsidRPr="00E2275C">
        <w:rPr>
          <w:sz w:val="24"/>
          <w:szCs w:val="24"/>
          <w:lang w:val="fr-FR"/>
        </w:rPr>
        <w:t xml:space="preserve">L'expérience de la nature, qu'elle soit subie comme une épreuve des limites, vécue comme une immersion esthétique ou intégrée comme une nouvelle norme de vie, révèle une dialectique profonde entre l'homme et son milieu. Elle n'est jamais une simple observation passive, mais un processus actif qui transforme à la fois notre perception du monde et notre définition de nous-mêmes. Des profondeurs océaniques de Verne à l'alpage isolé de Haushofer, en passant par les réflexions de Canguilhem sur la vie, se dessine une même idée : expérimenter la nature, c'est se </w:t>
      </w:r>
      <w:proofErr w:type="spellStart"/>
      <w:r w:rsidRPr="00E2275C">
        <w:rPr>
          <w:sz w:val="24"/>
          <w:szCs w:val="24"/>
          <w:lang w:val="fr-FR"/>
        </w:rPr>
        <w:t>re-confronter</w:t>
      </w:r>
      <w:proofErr w:type="spellEnd"/>
      <w:r w:rsidRPr="00E2275C">
        <w:rPr>
          <w:sz w:val="24"/>
          <w:szCs w:val="24"/>
          <w:lang w:val="fr-FR"/>
        </w:rPr>
        <w:t xml:space="preserve"> à la question fondamentale de la place de l'humain dans le vivant.</w:t>
      </w:r>
      <w:r w:rsidRPr="00E2275C">
        <w:rPr>
          <w:noProof/>
          <w:sz w:val="24"/>
          <w:szCs w:val="24"/>
          <w:lang w:val="fr-FR"/>
        </w:rPr>
        <w:drawing>
          <wp:anchor distT="114300" distB="114300" distL="114300" distR="114300" simplePos="0" relativeHeight="251699200" behindDoc="0" locked="0" layoutInCell="1" allowOverlap="1" wp14:anchorId="66AB4966" wp14:editId="1F680413">
            <wp:simplePos x="0" y="0"/>
            <wp:positionH relativeFrom="column">
              <wp:posOffset>4619625</wp:posOffset>
            </wp:positionH>
            <wp:positionV relativeFrom="paragraph">
              <wp:posOffset>1571625</wp:posOffset>
            </wp:positionV>
            <wp:extent cx="1530985" cy="2236470"/>
            <wp:effectExtent l="0" t="0" r="0" b="0"/>
            <wp:wrapSquare wrapText="bothSides"/>
            <wp:docPr id="58727432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0985" cy="2236470"/>
                    </a:xfrm>
                    <a:prstGeom prst="rect">
                      <a:avLst/>
                    </a:prstGeom>
                    <a:noFill/>
                  </pic:spPr>
                </pic:pic>
              </a:graphicData>
            </a:graphic>
            <wp14:sizeRelH relativeFrom="page">
              <wp14:pctWidth>0</wp14:pctWidth>
            </wp14:sizeRelH>
            <wp14:sizeRelV relativeFrom="page">
              <wp14:pctHeight>0</wp14:pctHeight>
            </wp14:sizeRelV>
          </wp:anchor>
        </w:drawing>
      </w:r>
    </w:p>
    <w:p w14:paraId="3CBAF84C" w14:textId="77777777" w:rsidR="00E2275C" w:rsidRPr="00E2275C" w:rsidRDefault="00E2275C" w:rsidP="00E2275C">
      <w:pPr>
        <w:jc w:val="both"/>
        <w:rPr>
          <w:b/>
          <w:sz w:val="24"/>
          <w:szCs w:val="24"/>
          <w:lang w:val="fr-FR"/>
        </w:rPr>
      </w:pPr>
      <w:r w:rsidRPr="00E2275C">
        <w:rPr>
          <w:b/>
          <w:sz w:val="24"/>
          <w:szCs w:val="24"/>
          <w:lang w:val="fr-FR"/>
        </w:rPr>
        <w:t>IMAGE</w:t>
      </w:r>
    </w:p>
    <w:p w14:paraId="6BD44F27" w14:textId="77777777" w:rsidR="00E2275C" w:rsidRPr="00E2275C" w:rsidRDefault="00E2275C" w:rsidP="00E2275C">
      <w:pPr>
        <w:jc w:val="both"/>
        <w:rPr>
          <w:sz w:val="24"/>
          <w:szCs w:val="24"/>
          <w:lang w:val="fr-FR"/>
        </w:rPr>
      </w:pPr>
      <w:r w:rsidRPr="00E2275C">
        <w:rPr>
          <w:sz w:val="24"/>
          <w:szCs w:val="24"/>
          <w:lang w:val="fr-FR"/>
        </w:rPr>
        <w:t xml:space="preserve">La fenêtre est une métaphore parfaite de la frontière entre l'intérieur et l'extérieur, l'équivalent du hublot du </w:t>
      </w:r>
      <w:r w:rsidRPr="00E2275C">
        <w:rPr>
          <w:i/>
          <w:sz w:val="24"/>
          <w:szCs w:val="24"/>
          <w:lang w:val="fr-FR"/>
        </w:rPr>
        <w:t>Nautilus</w:t>
      </w:r>
      <w:r w:rsidRPr="00E2275C">
        <w:rPr>
          <w:sz w:val="24"/>
          <w:szCs w:val="24"/>
          <w:lang w:val="fr-FR"/>
        </w:rPr>
        <w:t xml:space="preserve"> ou du mur invisible. Il expérimente la nature par la vue, le contemple. Il fait l'expérience d’un environnement plus vaste que lui, tout comme </w:t>
      </w:r>
      <w:proofErr w:type="spellStart"/>
      <w:r w:rsidRPr="00E2275C">
        <w:rPr>
          <w:sz w:val="24"/>
          <w:szCs w:val="24"/>
          <w:lang w:val="fr-FR"/>
        </w:rPr>
        <w:t>Aronnax</w:t>
      </w:r>
      <w:proofErr w:type="spellEnd"/>
      <w:r w:rsidRPr="00E2275C">
        <w:rPr>
          <w:sz w:val="24"/>
          <w:szCs w:val="24"/>
          <w:lang w:val="fr-FR"/>
        </w:rPr>
        <w:t xml:space="preserve"> et </w:t>
      </w:r>
      <w:proofErr w:type="gramStart"/>
      <w:r w:rsidRPr="00E2275C">
        <w:rPr>
          <w:sz w:val="24"/>
          <w:szCs w:val="24"/>
          <w:lang w:val="fr-FR"/>
        </w:rPr>
        <w:t>ses  compagnons</w:t>
      </w:r>
      <w:proofErr w:type="gramEnd"/>
      <w:r w:rsidRPr="00E2275C">
        <w:rPr>
          <w:sz w:val="24"/>
          <w:szCs w:val="24"/>
          <w:lang w:val="fr-FR"/>
        </w:rPr>
        <w:t xml:space="preserve"> ou la narratrice du </w:t>
      </w:r>
      <w:r w:rsidRPr="00E2275C">
        <w:rPr>
          <w:i/>
          <w:iCs/>
          <w:sz w:val="24"/>
          <w:szCs w:val="24"/>
          <w:lang w:val="fr-FR"/>
        </w:rPr>
        <w:t>Mur invisible</w:t>
      </w:r>
      <w:r w:rsidRPr="00E2275C">
        <w:rPr>
          <w:sz w:val="24"/>
          <w:szCs w:val="24"/>
          <w:lang w:val="fr-FR"/>
        </w:rPr>
        <w:t>.</w:t>
      </w:r>
    </w:p>
    <w:p w14:paraId="4AED7950" w14:textId="77777777" w:rsidR="00E2275C" w:rsidRPr="00E2275C" w:rsidRDefault="00E2275C" w:rsidP="00E2275C">
      <w:pPr>
        <w:jc w:val="both"/>
        <w:rPr>
          <w:sz w:val="24"/>
          <w:szCs w:val="24"/>
          <w:lang w:val="fr-FR"/>
        </w:rPr>
      </w:pPr>
    </w:p>
    <w:p w14:paraId="1353CC81" w14:textId="77777777" w:rsidR="00E2275C" w:rsidRPr="00E2275C" w:rsidRDefault="00E2275C" w:rsidP="00E2275C">
      <w:pPr>
        <w:jc w:val="both"/>
        <w:rPr>
          <w:sz w:val="24"/>
          <w:szCs w:val="24"/>
          <w:lang w:val="fr-FR"/>
        </w:rPr>
      </w:pPr>
    </w:p>
    <w:p w14:paraId="68D17783" w14:textId="64CF8F0E" w:rsidR="00E2275C" w:rsidRDefault="00E2275C" w:rsidP="00E2275C">
      <w:pPr>
        <w:jc w:val="both"/>
        <w:rPr>
          <w:sz w:val="24"/>
          <w:szCs w:val="24"/>
        </w:rPr>
      </w:pPr>
    </w:p>
    <w:p w14:paraId="087986B5" w14:textId="77777777" w:rsidR="00E2275C" w:rsidRDefault="00E2275C" w:rsidP="00E2275C">
      <w:pPr>
        <w:jc w:val="both"/>
        <w:rPr>
          <w:sz w:val="24"/>
          <w:szCs w:val="24"/>
        </w:rPr>
      </w:pPr>
    </w:p>
    <w:p w14:paraId="39ADB7D3" w14:textId="4A5AC00A" w:rsidR="00E2275C" w:rsidRDefault="00E2275C">
      <w:pPr>
        <w:rPr>
          <w:sz w:val="24"/>
          <w:szCs w:val="24"/>
        </w:rPr>
      </w:pPr>
      <w:r>
        <w:rPr>
          <w:sz w:val="24"/>
          <w:szCs w:val="24"/>
        </w:rPr>
        <w:br w:type="page"/>
      </w:r>
    </w:p>
    <w:p w14:paraId="16860C96" w14:textId="77777777" w:rsidR="00E2275C" w:rsidRDefault="00E2275C" w:rsidP="00E2275C">
      <w:pPr>
        <w:rPr>
          <w:sz w:val="24"/>
          <w:szCs w:val="24"/>
        </w:rPr>
      </w:pPr>
    </w:p>
    <w:p w14:paraId="523A3129" w14:textId="77777777" w:rsidR="007349D9" w:rsidRPr="00A51C5A" w:rsidRDefault="007349D9" w:rsidP="007349D9">
      <w:pPr>
        <w:ind w:left="1440" w:firstLine="720"/>
        <w:rPr>
          <w:rFonts w:ascii="Arial Black" w:eastAsia="SimSun" w:hAnsi="Arial Black" w:cs="Lucida Sans"/>
          <w:kern w:val="3"/>
          <w:sz w:val="24"/>
          <w:szCs w:val="24"/>
          <w:lang w:val="fr-FR" w:eastAsia="zh-CN" w:bidi="hi-IN"/>
        </w:rPr>
      </w:pPr>
      <w:proofErr w:type="spellStart"/>
      <w:r>
        <w:rPr>
          <w:rFonts w:ascii="Arial Black" w:eastAsia="Arial Black" w:hAnsi="Arial Black" w:cs="Arial Black"/>
          <w:sz w:val="24"/>
          <w:szCs w:val="24"/>
        </w:rPr>
        <w:t>Plongée</w:t>
      </w:r>
      <w:proofErr w:type="spellEnd"/>
      <w:r>
        <w:rPr>
          <w:rFonts w:ascii="Arial Black" w:eastAsia="Arial Black" w:hAnsi="Arial Black" w:cs="Arial Black"/>
          <w:sz w:val="24"/>
          <w:szCs w:val="24"/>
        </w:rPr>
        <w:t xml:space="preserve"> au </w:t>
      </w:r>
      <w:proofErr w:type="spellStart"/>
      <w:r>
        <w:rPr>
          <w:rFonts w:ascii="Arial Black" w:eastAsia="Arial Black" w:hAnsi="Arial Black" w:cs="Arial Black"/>
          <w:sz w:val="24"/>
          <w:szCs w:val="24"/>
        </w:rPr>
        <w:t>cœur</w:t>
      </w:r>
      <w:proofErr w:type="spellEnd"/>
      <w:r>
        <w:rPr>
          <w:rFonts w:ascii="Arial Black" w:eastAsia="Arial Black" w:hAnsi="Arial Black" w:cs="Arial Black"/>
          <w:sz w:val="24"/>
          <w:szCs w:val="24"/>
        </w:rPr>
        <w:t xml:space="preserve"> de la nature sous-marine</w:t>
      </w:r>
    </w:p>
    <w:p w14:paraId="1D7CC78A" w14:textId="77777777" w:rsidR="007349D9" w:rsidRDefault="007349D9" w:rsidP="007349D9">
      <w:pPr>
        <w:pStyle w:val="Style3"/>
        <w:spacing w:line="360" w:lineRule="auto"/>
        <w:jc w:val="center"/>
        <w:rPr>
          <w:b/>
          <w:bCs/>
          <w:sz w:val="24"/>
          <w:szCs w:val="24"/>
        </w:rPr>
      </w:pPr>
      <w:r>
        <w:rPr>
          <w:b/>
          <w:bCs/>
          <w:sz w:val="24"/>
          <w:szCs w:val="24"/>
        </w:rPr>
        <w:t>Pages 168-174, YVENAT Noah 2 TSI</w:t>
      </w:r>
    </w:p>
    <w:p w14:paraId="56FFC436" w14:textId="77777777" w:rsidR="007349D9" w:rsidRDefault="007349D9" w:rsidP="007349D9">
      <w:pPr>
        <w:pStyle w:val="Style3"/>
        <w:jc w:val="both"/>
      </w:pPr>
      <w:r>
        <w:t>Résumé :</w:t>
      </w:r>
    </w:p>
    <w:p w14:paraId="2D17259C" w14:textId="77777777" w:rsidR="007349D9" w:rsidRDefault="007349D9" w:rsidP="007349D9">
      <w:pPr>
        <w:pStyle w:val="Style3"/>
        <w:ind w:firstLine="708"/>
        <w:jc w:val="both"/>
      </w:pPr>
      <w:r>
        <w:t xml:space="preserve">Dans cet extrait de </w:t>
      </w:r>
      <w:r>
        <w:rPr>
          <w:i/>
          <w:iCs/>
        </w:rPr>
        <w:t>Vingt mille lieues sous les mers</w:t>
      </w:r>
      <w:r>
        <w:t xml:space="preserve"> de Jules Verne, le professeur </w:t>
      </w:r>
      <w:proofErr w:type="spellStart"/>
      <w:r>
        <w:t>Aronnax</w:t>
      </w:r>
      <w:proofErr w:type="spellEnd"/>
      <w:r>
        <w:t xml:space="preserve"> raconte son exploration d’une forêt sous-marine en compagnie du capitaine Nemo. Il y découvre un monde fascinant, dominé par la verticalité des plantes et une faune abondante, où les frontières entre végétal et animal semblent floues. Après une pause, il est attaqué par une araignée de mer géante, ce qui lui rappelle le danger des profondeurs. L’expédition continue vers des zones plus obscures, jusqu’à une falaise marquant la limite du domaine de Nemo. Ensuite, l’équipage regagne lentement la surface.</w:t>
      </w:r>
    </w:p>
    <w:p w14:paraId="6C0A8AEA" w14:textId="77777777" w:rsidR="007349D9" w:rsidRDefault="007349D9" w:rsidP="007349D9">
      <w:pPr>
        <w:pStyle w:val="Style3"/>
        <w:jc w:val="both"/>
      </w:pPr>
      <w:r>
        <w:t>Les concepts abordés sont :</w:t>
      </w:r>
    </w:p>
    <w:p w14:paraId="6B802A84" w14:textId="77777777" w:rsidR="007349D9" w:rsidRDefault="007349D9" w:rsidP="007349D9">
      <w:pPr>
        <w:pStyle w:val="Style3"/>
        <w:numPr>
          <w:ilvl w:val="0"/>
          <w:numId w:val="82"/>
        </w:numPr>
        <w:jc w:val="both"/>
      </w:pPr>
      <w:r>
        <w:t>La science et exploration : la plongée et l’étude du monde marin.</w:t>
      </w:r>
    </w:p>
    <w:p w14:paraId="2EEBFF5E" w14:textId="77777777" w:rsidR="007349D9" w:rsidRDefault="007349D9" w:rsidP="007349D9">
      <w:pPr>
        <w:pStyle w:val="Style3"/>
        <w:numPr>
          <w:ilvl w:val="0"/>
          <w:numId w:val="82"/>
        </w:numPr>
        <w:jc w:val="both"/>
      </w:pPr>
      <w:r>
        <w:t>La frontière entre les règnes du vivant : confusion entre végétal et animal.</w:t>
      </w:r>
    </w:p>
    <w:p w14:paraId="2EB084E7" w14:textId="77777777" w:rsidR="007349D9" w:rsidRDefault="007349D9" w:rsidP="007349D9">
      <w:pPr>
        <w:pStyle w:val="Style3"/>
        <w:numPr>
          <w:ilvl w:val="0"/>
          <w:numId w:val="82"/>
        </w:numPr>
        <w:jc w:val="both"/>
      </w:pPr>
      <w:r>
        <w:t>Le rapport de l’homme à la nature : émerveillement, peur...</w:t>
      </w:r>
    </w:p>
    <w:p w14:paraId="44E75DE5" w14:textId="77777777" w:rsidR="007349D9" w:rsidRDefault="007349D9" w:rsidP="007349D9">
      <w:pPr>
        <w:pStyle w:val="Style3"/>
        <w:numPr>
          <w:ilvl w:val="0"/>
          <w:numId w:val="82"/>
        </w:numPr>
        <w:jc w:val="both"/>
      </w:pPr>
      <w:r>
        <w:t>Les progrès techniques : les scaphandres et les lampes électriques sont encore inconnus à l’époque.</w:t>
      </w:r>
    </w:p>
    <w:p w14:paraId="7B09FB12" w14:textId="77777777" w:rsidR="007349D9" w:rsidRDefault="007349D9" w:rsidP="007349D9">
      <w:pPr>
        <w:pStyle w:val="Style3"/>
        <w:jc w:val="both"/>
      </w:pPr>
      <w:r>
        <w:t>Les thématiques principales sont :</w:t>
      </w:r>
    </w:p>
    <w:p w14:paraId="48F1DC6C" w14:textId="77777777" w:rsidR="007349D9" w:rsidRDefault="007349D9" w:rsidP="007349D9">
      <w:pPr>
        <w:pStyle w:val="Style3"/>
        <w:numPr>
          <w:ilvl w:val="0"/>
          <w:numId w:val="83"/>
        </w:numPr>
        <w:jc w:val="both"/>
      </w:pPr>
      <w:r>
        <w:t>La découverte et la curiosité</w:t>
      </w:r>
    </w:p>
    <w:p w14:paraId="01A1F0E2" w14:textId="77777777" w:rsidR="007349D9" w:rsidRDefault="007349D9" w:rsidP="007349D9">
      <w:pPr>
        <w:pStyle w:val="Style3"/>
        <w:numPr>
          <w:ilvl w:val="0"/>
          <w:numId w:val="83"/>
        </w:numPr>
        <w:jc w:val="both"/>
      </w:pPr>
      <w:r>
        <w:t>La nature et ses mystères</w:t>
      </w:r>
    </w:p>
    <w:p w14:paraId="3CA2B2D1" w14:textId="77777777" w:rsidR="007349D9" w:rsidRDefault="007349D9" w:rsidP="007349D9">
      <w:pPr>
        <w:pStyle w:val="Style3"/>
        <w:numPr>
          <w:ilvl w:val="0"/>
          <w:numId w:val="83"/>
        </w:numPr>
        <w:jc w:val="both"/>
      </w:pPr>
      <w:r>
        <w:t>L’homme face à l’inconnu</w:t>
      </w:r>
    </w:p>
    <w:p w14:paraId="48B2D5EA" w14:textId="77777777" w:rsidR="007349D9" w:rsidRDefault="007349D9" w:rsidP="007349D9">
      <w:pPr>
        <w:pStyle w:val="Style3"/>
        <w:numPr>
          <w:ilvl w:val="0"/>
          <w:numId w:val="83"/>
        </w:numPr>
        <w:jc w:val="both"/>
      </w:pPr>
      <w:r>
        <w:t>L’isolement et la domination de Nemo</w:t>
      </w:r>
    </w:p>
    <w:p w14:paraId="0FC55D15" w14:textId="77777777" w:rsidR="007349D9" w:rsidRDefault="007349D9" w:rsidP="007349D9">
      <w:pPr>
        <w:pStyle w:val="Style3"/>
        <w:jc w:val="both"/>
      </w:pPr>
      <w:r>
        <w:t>Mots importants :</w:t>
      </w:r>
    </w:p>
    <w:p w14:paraId="2190B7C3" w14:textId="77777777" w:rsidR="007349D9" w:rsidRDefault="007349D9" w:rsidP="007349D9">
      <w:pPr>
        <w:pStyle w:val="Style3"/>
        <w:jc w:val="both"/>
      </w:pPr>
      <w:r>
        <w:t>1-</w:t>
      </w:r>
      <w:r>
        <w:rPr>
          <w:u w:val="single"/>
        </w:rPr>
        <w:t>Forêt sous-marine</w:t>
      </w:r>
      <w:r>
        <w:t xml:space="preserve"> : ensemble de plantes aquatiques formant un habitat naturel complexe. Forêt provient du latin </w:t>
      </w:r>
      <w:bookmarkStart w:id="16" w:name="_Int_Vy8CsAOV"/>
      <w:proofErr w:type="spellStart"/>
      <w:r>
        <w:t>forestis</w:t>
      </w:r>
      <w:bookmarkEnd w:id="16"/>
      <w:proofErr w:type="spellEnd"/>
      <w:r>
        <w:t>, « bois en dehors des terres cultivées ».</w:t>
      </w:r>
    </w:p>
    <w:p w14:paraId="47E6721B" w14:textId="77777777" w:rsidR="007349D9" w:rsidRDefault="007349D9" w:rsidP="007349D9">
      <w:pPr>
        <w:pStyle w:val="Style3"/>
        <w:jc w:val="both"/>
      </w:pPr>
      <w:r>
        <w:t>2-</w:t>
      </w:r>
      <w:r>
        <w:rPr>
          <w:u w:val="single"/>
        </w:rPr>
        <w:t>Observation</w:t>
      </w:r>
      <w:r>
        <w:t xml:space="preserve"> : action de regarder attentivement pour comprendre un phénomène. Cela vient du latin </w:t>
      </w:r>
      <w:bookmarkStart w:id="17" w:name="_Int_tOkRO45k"/>
      <w:proofErr w:type="spellStart"/>
      <w:r>
        <w:t>observare</w:t>
      </w:r>
      <w:bookmarkEnd w:id="17"/>
      <w:proofErr w:type="spellEnd"/>
      <w:r>
        <w:t>, « examiner, veiller sur ».</w:t>
      </w:r>
    </w:p>
    <w:p w14:paraId="6EB44D79" w14:textId="77777777" w:rsidR="007349D9" w:rsidRDefault="007349D9" w:rsidP="007349D9">
      <w:pPr>
        <w:pStyle w:val="Style3"/>
        <w:jc w:val="both"/>
      </w:pPr>
      <w:r>
        <w:t>3-</w:t>
      </w:r>
      <w:r>
        <w:rPr>
          <w:u w:val="single"/>
        </w:rPr>
        <w:t>Faune et flore</w:t>
      </w:r>
      <w:r>
        <w:t xml:space="preserve"> : ensemble des animaux et des plantes d’un milieu donné. Faune vient de Faunus (dieu romain des animaux), flore de Flora (déesse des fleurs).</w:t>
      </w:r>
    </w:p>
    <w:p w14:paraId="160D08BB" w14:textId="77777777" w:rsidR="007349D9" w:rsidRDefault="007349D9" w:rsidP="007349D9">
      <w:pPr>
        <w:pStyle w:val="Style3"/>
        <w:jc w:val="both"/>
      </w:pPr>
    </w:p>
    <w:p w14:paraId="0D14A575" w14:textId="77777777" w:rsidR="007349D9" w:rsidRDefault="007349D9" w:rsidP="007349D9">
      <w:pPr>
        <w:pStyle w:val="Style3"/>
        <w:ind w:firstLine="708"/>
        <w:jc w:val="both"/>
      </w:pPr>
      <w:r>
        <w:t>Le texte défend l’idée d’une expérience de la nature qui relie observation scientifique et émerveillement, contre l’idée d’une nature incompréhensible et dangereuse qu’on ne peut pas approcher.</w:t>
      </w:r>
    </w:p>
    <w:p w14:paraId="6C1C43D5" w14:textId="77777777" w:rsidR="007349D9" w:rsidRDefault="007349D9" w:rsidP="007349D9">
      <w:pPr>
        <w:pStyle w:val="Style3"/>
        <w:ind w:firstLine="708"/>
        <w:jc w:val="both"/>
      </w:pPr>
    </w:p>
    <w:p w14:paraId="1363236A" w14:textId="77777777" w:rsidR="007349D9" w:rsidRDefault="007349D9" w:rsidP="007349D9">
      <w:pPr>
        <w:pStyle w:val="Style3"/>
        <w:ind w:firstLine="708"/>
        <w:jc w:val="both"/>
      </w:pPr>
      <w:r>
        <w:t xml:space="preserve">Citations : </w:t>
      </w:r>
    </w:p>
    <w:p w14:paraId="5D5255AC" w14:textId="77777777" w:rsidR="007349D9" w:rsidRDefault="007349D9" w:rsidP="007349D9">
      <w:pPr>
        <w:pStyle w:val="Style3"/>
        <w:ind w:firstLine="708"/>
        <w:jc w:val="both"/>
      </w:pPr>
      <w:r>
        <w:t>« Aucune des herbes qui tapissaient le sol, aucune des branches qui hérissaient les arbrisseaux, ne rampait, ni ne se courbait, ni ne s’étendait dans un plan horizontal. Toutes montaient vers la surface de l’océan. » Ça montre à quel point le milieu sous-marin est différent et unique.</w:t>
      </w:r>
    </w:p>
    <w:p w14:paraId="3AADA238" w14:textId="77777777" w:rsidR="007349D9" w:rsidRDefault="007349D9" w:rsidP="007349D9">
      <w:pPr>
        <w:pStyle w:val="Style3"/>
        <w:ind w:firstLine="708"/>
        <w:jc w:val="both"/>
      </w:pPr>
      <w:r>
        <w:t>« Pendant quelques minutes, je confondis involontairement les règnes entre eux, prenant des zoophytes pour des hydrophytes, des animaux pour des plantes. » On voit bien le flou entre animal et végétal, montrant que le professeur a encore beaucoup à apprendre.</w:t>
      </w:r>
    </w:p>
    <w:p w14:paraId="3235060D" w14:textId="77777777" w:rsidR="007349D9" w:rsidRDefault="007349D9" w:rsidP="007349D9">
      <w:pPr>
        <w:pStyle w:val="Style3"/>
        <w:ind w:firstLine="708"/>
        <w:jc w:val="both"/>
      </w:pPr>
      <w:r>
        <w:t>« Grâce à la perfection de nos appareils, nous dépassions ainsi de quatre-vingt-dix mètres la limite que la nature semblait avoir imposée jusqu’ici aux excursions sous-marines de l’homme. » Souligne le rôle de la science et de la technologie dans la découverte et l’expérience de la nature.</w:t>
      </w:r>
    </w:p>
    <w:p w14:paraId="3735F40B" w14:textId="77777777" w:rsidR="007349D9" w:rsidRDefault="007349D9" w:rsidP="007349D9">
      <w:pPr>
        <w:pStyle w:val="Style3"/>
        <w:ind w:firstLine="708"/>
        <w:jc w:val="both"/>
      </w:pPr>
    </w:p>
    <w:p w14:paraId="2BE0233D" w14:textId="77777777" w:rsidR="007349D9" w:rsidRDefault="007349D9" w:rsidP="007349D9">
      <w:r>
        <w:br w:type="page"/>
      </w:r>
    </w:p>
    <w:p w14:paraId="50B49B73" w14:textId="77777777" w:rsidR="007349D9" w:rsidRDefault="007349D9" w:rsidP="007349D9">
      <w:pPr>
        <w:pStyle w:val="Style3"/>
        <w:ind w:firstLine="708"/>
        <w:jc w:val="both"/>
      </w:pPr>
      <w:r>
        <w:lastRenderedPageBreak/>
        <w:t>Problématique :</w:t>
      </w:r>
    </w:p>
    <w:p w14:paraId="3BBC5EC6" w14:textId="77777777" w:rsidR="007349D9" w:rsidRDefault="007349D9" w:rsidP="007349D9">
      <w:pPr>
        <w:pStyle w:val="Style3"/>
        <w:jc w:val="both"/>
      </w:pPr>
      <w:r>
        <w:t>Comment l’expérience directe de la nature permet-elle à l’homme de la connaître, de l’admirer et de la respecter ?</w:t>
      </w:r>
    </w:p>
    <w:p w14:paraId="448C9D28" w14:textId="77777777" w:rsidR="007349D9" w:rsidRDefault="007349D9" w:rsidP="007349D9">
      <w:pPr>
        <w:pStyle w:val="Style3"/>
        <w:jc w:val="both"/>
      </w:pPr>
    </w:p>
    <w:p w14:paraId="6175EF74" w14:textId="77777777" w:rsidR="007349D9" w:rsidRDefault="007349D9" w:rsidP="007349D9">
      <w:pPr>
        <w:pStyle w:val="Style3"/>
        <w:ind w:firstLine="708"/>
        <w:jc w:val="both"/>
      </w:pPr>
      <w:r>
        <w:t>Thèse I : L’expérience directe permet l’observation et la connaissance scientifique</w:t>
      </w:r>
    </w:p>
    <w:p w14:paraId="047032E0" w14:textId="77777777" w:rsidR="007349D9" w:rsidRDefault="007349D9" w:rsidP="007349D9">
      <w:pPr>
        <w:pStyle w:val="Style3"/>
        <w:jc w:val="both"/>
      </w:pPr>
      <w:r>
        <w:t>-Argument 1 : Observation des espèces marines</w:t>
      </w:r>
    </w:p>
    <w:p w14:paraId="5F5C66E8" w14:textId="77777777" w:rsidR="007349D9" w:rsidRDefault="007349D9" w:rsidP="007349D9">
      <w:pPr>
        <w:pStyle w:val="Style3"/>
        <w:jc w:val="both"/>
      </w:pPr>
      <w:proofErr w:type="spellStart"/>
      <w:r>
        <w:t>Aronnax</w:t>
      </w:r>
      <w:proofErr w:type="spellEnd"/>
      <w:r>
        <w:t xml:space="preserve"> décrit la forêt sous-marine et la verticalité des plantes.</w:t>
      </w:r>
    </w:p>
    <w:p w14:paraId="76E4C093" w14:textId="77777777" w:rsidR="007349D9" w:rsidRDefault="007349D9" w:rsidP="007349D9">
      <w:pPr>
        <w:pStyle w:val="Style3"/>
        <w:jc w:val="both"/>
      </w:pPr>
      <w:r>
        <w:t>-Argument 2 : Découverte de phénomènes naturels inattendus</w:t>
      </w:r>
    </w:p>
    <w:p w14:paraId="40BCAFA1" w14:textId="77777777" w:rsidR="007349D9" w:rsidRDefault="007349D9" w:rsidP="007349D9">
      <w:pPr>
        <w:pStyle w:val="Style3"/>
        <w:jc w:val="both"/>
      </w:pPr>
      <w:r>
        <w:t>Confusion entre végétal et animal (zoophytes et hydrophytes).</w:t>
      </w:r>
    </w:p>
    <w:p w14:paraId="21AA8071" w14:textId="77777777" w:rsidR="007349D9" w:rsidRDefault="007349D9" w:rsidP="007349D9">
      <w:pPr>
        <w:pStyle w:val="Style3"/>
        <w:jc w:val="both"/>
      </w:pPr>
      <w:r>
        <w:t xml:space="preserve">Dans </w:t>
      </w:r>
      <w:r>
        <w:rPr>
          <w:i/>
          <w:iCs/>
        </w:rPr>
        <w:t>La connaissance de la vie</w:t>
      </w:r>
      <w:r>
        <w:t>, on observe des espèces et comportements surprenants sur le terrain.</w:t>
      </w:r>
    </w:p>
    <w:p w14:paraId="250E376F" w14:textId="77777777" w:rsidR="007349D9" w:rsidRDefault="007349D9" w:rsidP="007349D9">
      <w:pPr>
        <w:pStyle w:val="Style3"/>
        <w:jc w:val="both"/>
      </w:pPr>
      <w:r>
        <w:t>-Argument 3 : La science comme outil de compréhension</w:t>
      </w:r>
    </w:p>
    <w:p w14:paraId="2D7162A2" w14:textId="77777777" w:rsidR="007349D9" w:rsidRDefault="007349D9" w:rsidP="007349D9">
      <w:pPr>
        <w:pStyle w:val="Style3"/>
        <w:jc w:val="both"/>
      </w:pPr>
      <w:r>
        <w:t>Les lampes électriques et le Nautilus permettent l’exploration des fonds marins tel que l’on ne les a jamais vus.</w:t>
      </w:r>
    </w:p>
    <w:p w14:paraId="71E1BB5D" w14:textId="77777777" w:rsidR="007349D9" w:rsidRDefault="007349D9" w:rsidP="007349D9">
      <w:pPr>
        <w:pStyle w:val="Style3"/>
        <w:ind w:firstLine="708"/>
        <w:jc w:val="both"/>
      </w:pPr>
      <w:r>
        <w:t>Transition : L’expérience scientifique permet de comprendre la nature, mais révèle aussi sa dangerosité et son coté imprévisible.</w:t>
      </w:r>
    </w:p>
    <w:p w14:paraId="7BDDC8CE" w14:textId="77777777" w:rsidR="007349D9" w:rsidRDefault="007349D9" w:rsidP="007349D9">
      <w:pPr>
        <w:pStyle w:val="Style3"/>
        <w:ind w:firstLine="708"/>
        <w:jc w:val="both"/>
      </w:pPr>
      <w:r>
        <w:t>Thèse II : L’expérience de la nature confronte l’homme à sa beauté et à ses dangers</w:t>
      </w:r>
    </w:p>
    <w:p w14:paraId="066D87F1" w14:textId="77777777" w:rsidR="007349D9" w:rsidRDefault="007349D9" w:rsidP="007349D9">
      <w:pPr>
        <w:pStyle w:val="Style3"/>
        <w:jc w:val="both"/>
      </w:pPr>
      <w:r>
        <w:t>-Argument 1 : La contemplation de la nature</w:t>
      </w:r>
    </w:p>
    <w:p w14:paraId="3304DAD4" w14:textId="77777777" w:rsidR="007349D9" w:rsidRDefault="007349D9" w:rsidP="007349D9">
      <w:pPr>
        <w:pStyle w:val="Style3"/>
        <w:jc w:val="both"/>
      </w:pPr>
      <w:r>
        <w:t xml:space="preserve">Les poissons inhabituels et plantes étranges émerveillent </w:t>
      </w:r>
      <w:proofErr w:type="spellStart"/>
      <w:r>
        <w:t>Aronnax</w:t>
      </w:r>
      <w:proofErr w:type="spellEnd"/>
      <w:r>
        <w:t>.</w:t>
      </w:r>
    </w:p>
    <w:p w14:paraId="5C4BCC48" w14:textId="77777777" w:rsidR="007349D9" w:rsidRDefault="007349D9" w:rsidP="007349D9">
      <w:pPr>
        <w:pStyle w:val="Style3"/>
        <w:jc w:val="both"/>
      </w:pPr>
      <w:r>
        <w:t xml:space="preserve">Dans </w:t>
      </w:r>
      <w:r>
        <w:rPr>
          <w:i/>
          <w:iCs/>
        </w:rPr>
        <w:t>Le Mur invisible</w:t>
      </w:r>
      <w:r>
        <w:t xml:space="preserve"> il y a la beauté des interactions animales et des paysages naturels.</w:t>
      </w:r>
    </w:p>
    <w:p w14:paraId="62E8DB1E" w14:textId="77777777" w:rsidR="007349D9" w:rsidRDefault="007349D9" w:rsidP="007349D9">
      <w:pPr>
        <w:pStyle w:val="Style3"/>
        <w:jc w:val="both"/>
      </w:pPr>
      <w:r>
        <w:t>-Argument 2 : La confrontation avec le danger</w:t>
      </w:r>
    </w:p>
    <w:p w14:paraId="1A2AFC7F" w14:textId="77777777" w:rsidR="007349D9" w:rsidRDefault="007349D9" w:rsidP="007349D9">
      <w:pPr>
        <w:pStyle w:val="Style3"/>
        <w:jc w:val="both"/>
      </w:pPr>
      <w:proofErr w:type="spellStart"/>
      <w:r>
        <w:t>Aronnax</w:t>
      </w:r>
      <w:proofErr w:type="spellEnd"/>
      <w:r>
        <w:t xml:space="preserve"> tombe nez à nez face à une araignée de mer géante. De plus, dans le Nautilus ils voient souvent une faune dangereuse et traversent des tempêtes.</w:t>
      </w:r>
    </w:p>
    <w:p w14:paraId="7E254B81" w14:textId="77777777" w:rsidR="007349D9" w:rsidRDefault="007349D9" w:rsidP="007349D9">
      <w:pPr>
        <w:pStyle w:val="Style3"/>
        <w:ind w:firstLine="708"/>
        <w:jc w:val="both"/>
      </w:pPr>
      <w:r>
        <w:t>Transition : L’expérience de la nature nous émerveille mais elle montre qu'on ne peut jamais totalement la dominer.</w:t>
      </w:r>
    </w:p>
    <w:p w14:paraId="77CE9CFB" w14:textId="77777777" w:rsidR="007349D9" w:rsidRDefault="007349D9" w:rsidP="007349D9">
      <w:pPr>
        <w:pStyle w:val="Style3"/>
        <w:ind w:firstLine="708"/>
        <w:jc w:val="both"/>
      </w:pPr>
      <w:r>
        <w:t>Thèse III : L’expérience directe enrichit l’imaginaire et la réflexion</w:t>
      </w:r>
    </w:p>
    <w:p w14:paraId="4C69329B" w14:textId="77777777" w:rsidR="007349D9" w:rsidRDefault="007349D9" w:rsidP="007349D9">
      <w:pPr>
        <w:pStyle w:val="Style3"/>
        <w:jc w:val="both"/>
      </w:pPr>
      <w:r>
        <w:t>-Argument 1 : L'imaginaire dans les livres</w:t>
      </w:r>
    </w:p>
    <w:p w14:paraId="7AC75406" w14:textId="77777777" w:rsidR="007349D9" w:rsidRDefault="007349D9" w:rsidP="007349D9">
      <w:pPr>
        <w:pStyle w:val="Style3"/>
        <w:jc w:val="both"/>
      </w:pPr>
      <w:r>
        <w:t>La forêt sous-marine permet l’imaginaire scientifique.</w:t>
      </w:r>
    </w:p>
    <w:p w14:paraId="4BEF63B7" w14:textId="77777777" w:rsidR="007349D9" w:rsidRDefault="007349D9" w:rsidP="007349D9">
      <w:pPr>
        <w:pStyle w:val="Style3"/>
        <w:jc w:val="both"/>
      </w:pPr>
      <w:r>
        <w:t>Dans</w:t>
      </w:r>
      <w:r>
        <w:rPr>
          <w:i/>
          <w:iCs/>
        </w:rPr>
        <w:t xml:space="preserve"> Le Mur invisible</w:t>
      </w:r>
      <w:r>
        <w:t>, la nature mystérieuse attise la réflexion sur le rapport humain animal.</w:t>
      </w:r>
    </w:p>
    <w:p w14:paraId="39D12EEF" w14:textId="77777777" w:rsidR="007349D9" w:rsidRDefault="007349D9" w:rsidP="007349D9">
      <w:pPr>
        <w:pStyle w:val="Style3"/>
        <w:jc w:val="both"/>
      </w:pPr>
      <w:r>
        <w:t>-Argument 2 : Expérience sensorielle et émotionnelle</w:t>
      </w:r>
    </w:p>
    <w:p w14:paraId="29025D4B" w14:textId="77777777" w:rsidR="007349D9" w:rsidRDefault="007349D9" w:rsidP="007349D9">
      <w:pPr>
        <w:pStyle w:val="Style3"/>
        <w:jc w:val="both"/>
      </w:pPr>
      <w:r>
        <w:t>L’émerveillement et la fascination d’</w:t>
      </w:r>
      <w:proofErr w:type="spellStart"/>
      <w:r>
        <w:t>Aronnax</w:t>
      </w:r>
      <w:proofErr w:type="spellEnd"/>
      <w:r>
        <w:t xml:space="preserve"> devant la faune et flore.</w:t>
      </w:r>
    </w:p>
    <w:p w14:paraId="5AC1D13F" w14:textId="77777777" w:rsidR="007349D9" w:rsidRDefault="007349D9" w:rsidP="007349D9">
      <w:pPr>
        <w:pStyle w:val="Style3"/>
        <w:jc w:val="both"/>
      </w:pPr>
      <w:r>
        <w:t xml:space="preserve">Dans </w:t>
      </w:r>
      <w:r>
        <w:rPr>
          <w:i/>
          <w:iCs/>
        </w:rPr>
        <w:t xml:space="preserve">Le Mur invisible, </w:t>
      </w:r>
      <w:r>
        <w:t>on fait souvent face aux comportements des animaux.</w:t>
      </w:r>
    </w:p>
    <w:p w14:paraId="58855745" w14:textId="77777777" w:rsidR="007349D9" w:rsidRDefault="007349D9" w:rsidP="007349D9">
      <w:pPr>
        <w:pStyle w:val="Style3"/>
        <w:jc w:val="both"/>
      </w:pPr>
      <w:r>
        <w:t>-Argument 3 : Beaucoup de nouvelles connaissances</w:t>
      </w:r>
    </w:p>
    <w:p w14:paraId="0E71D5CD" w14:textId="77777777" w:rsidR="007349D9" w:rsidRDefault="007349D9" w:rsidP="007349D9">
      <w:pPr>
        <w:pStyle w:val="Style3"/>
        <w:jc w:val="both"/>
      </w:pPr>
      <w:r>
        <w:t>Il y a de l’observation, de la prudence et de la curiosité scientifique combinées.</w:t>
      </w:r>
    </w:p>
    <w:p w14:paraId="4023C3E2" w14:textId="77777777" w:rsidR="007349D9" w:rsidRDefault="007349D9" w:rsidP="007349D9">
      <w:pPr>
        <w:pStyle w:val="Style3"/>
        <w:jc w:val="both"/>
      </w:pPr>
      <w:r>
        <w:t xml:space="preserve">Dans </w:t>
      </w:r>
      <w:r>
        <w:rPr>
          <w:i/>
          <w:iCs/>
        </w:rPr>
        <w:t xml:space="preserve">La connaissance de la vie, </w:t>
      </w:r>
      <w:r>
        <w:t>il y a le savoir théorique et pratique intégré par l’expérience directe.</w:t>
      </w:r>
    </w:p>
    <w:p w14:paraId="371E8799" w14:textId="77777777" w:rsidR="007349D9" w:rsidRDefault="007349D9" w:rsidP="007349D9">
      <w:pPr>
        <w:pStyle w:val="Style3"/>
        <w:ind w:firstLine="708"/>
        <w:jc w:val="both"/>
      </w:pPr>
      <w:r>
        <w:t>Conclusion</w:t>
      </w:r>
    </w:p>
    <w:p w14:paraId="2944D1E6" w14:textId="77777777" w:rsidR="007349D9" w:rsidRDefault="007349D9" w:rsidP="007349D9">
      <w:pPr>
        <w:pStyle w:val="Style3"/>
        <w:jc w:val="both"/>
      </w:pPr>
      <w:r>
        <w:t>L’expérience directe de la nature permet à l’homme de la comprendre, l’admirer et la respecter. Elle rassemble science, émerveillement et prudence, et enrichit autant la connaissance que l’imaginaire. Jules Verne illustre parfaitement cette approche dans ses descriptions du monde sous-marin.</w:t>
      </w:r>
    </w:p>
    <w:p w14:paraId="50352BD0" w14:textId="77777777" w:rsidR="007349D9" w:rsidRDefault="007349D9" w:rsidP="007349D9">
      <w:pPr>
        <w:pStyle w:val="Style3"/>
        <w:jc w:val="both"/>
      </w:pPr>
    </w:p>
    <w:p w14:paraId="22DE9A70" w14:textId="77777777" w:rsidR="007349D9" w:rsidRDefault="007349D9" w:rsidP="007349D9">
      <w:pPr>
        <w:pStyle w:val="Style3"/>
        <w:jc w:val="both"/>
      </w:pPr>
      <w:r>
        <w:rPr>
          <w:noProof/>
        </w:rPr>
        <w:drawing>
          <wp:inline distT="0" distB="0" distL="0" distR="0" wp14:anchorId="4F608BC6" wp14:editId="45DEFD33">
            <wp:extent cx="3176433" cy="1691274"/>
            <wp:effectExtent l="0" t="0" r="4917" b="4176"/>
            <wp:docPr id="1885381642" name="draw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76433" cy="1691274"/>
                    </a:xfrm>
                    <a:prstGeom prst="rect">
                      <a:avLst/>
                    </a:prstGeom>
                    <a:noFill/>
                    <a:ln>
                      <a:noFill/>
                      <a:prstDash/>
                    </a:ln>
                  </pic:spPr>
                </pic:pic>
              </a:graphicData>
            </a:graphic>
          </wp:inline>
        </w:drawing>
      </w:r>
    </w:p>
    <w:p w14:paraId="50D7864A" w14:textId="77777777" w:rsidR="007349D9" w:rsidRDefault="007349D9" w:rsidP="007349D9">
      <w:pPr>
        <w:pStyle w:val="Style3"/>
        <w:jc w:val="both"/>
      </w:pPr>
      <w:r>
        <w:t xml:space="preserve">Pour moi, cette image nous fait directement penser aux personnages qui se baladent dans </w:t>
      </w:r>
      <w:bookmarkStart w:id="18" w:name="_Int_IC15RKOo"/>
      <w:r>
        <w:t>la forêt sous-marine</w:t>
      </w:r>
      <w:bookmarkEnd w:id="18"/>
      <w:r>
        <w:t xml:space="preserve">, le Nautilus derrière nous rappelle bien </w:t>
      </w:r>
      <w:r>
        <w:rPr>
          <w:i/>
          <w:iCs/>
        </w:rPr>
        <w:t>Vingt mille lieues sous les mers</w:t>
      </w:r>
      <w:r>
        <w:t>.</w:t>
      </w:r>
    </w:p>
    <w:p w14:paraId="7747A949" w14:textId="77777777" w:rsidR="007349D9" w:rsidRDefault="007349D9" w:rsidP="007349D9">
      <w:pPr>
        <w:rPr>
          <w:rFonts w:ascii="Arial Black" w:eastAsia="SimSun" w:hAnsi="Arial Black" w:cs="Lucida Sans"/>
          <w:kern w:val="3"/>
          <w:sz w:val="24"/>
          <w:szCs w:val="24"/>
          <w:lang w:val="fr-FR" w:eastAsia="zh-CN" w:bidi="hi-IN"/>
        </w:rPr>
      </w:pPr>
      <w:r>
        <w:rPr>
          <w:rFonts w:ascii="Arial Black" w:hAnsi="Arial Black"/>
        </w:rPr>
        <w:br w:type="page"/>
      </w:r>
    </w:p>
    <w:p w14:paraId="13363EA6" w14:textId="77777777" w:rsidR="007349D9" w:rsidRDefault="007349D9" w:rsidP="007349D9">
      <w:pPr>
        <w:pStyle w:val="Standard"/>
        <w:jc w:val="center"/>
        <w:rPr>
          <w:rFonts w:ascii="Arial Black" w:hAnsi="Arial Black"/>
        </w:rPr>
      </w:pPr>
      <w:r>
        <w:rPr>
          <w:rFonts w:ascii="Arial Black" w:hAnsi="Arial Black"/>
        </w:rPr>
        <w:lastRenderedPageBreak/>
        <w:t>À la découverte d'un monde sous-marin.</w:t>
      </w:r>
    </w:p>
    <w:p w14:paraId="230E13CA" w14:textId="77777777" w:rsidR="007349D9" w:rsidRDefault="007349D9" w:rsidP="007349D9">
      <w:pPr>
        <w:pStyle w:val="Standard"/>
        <w:jc w:val="center"/>
        <w:rPr>
          <w:rFonts w:ascii="Arial" w:hAnsi="Arial"/>
          <w:sz w:val="22"/>
          <w:szCs w:val="22"/>
        </w:rPr>
      </w:pPr>
      <w:r>
        <w:rPr>
          <w:rFonts w:ascii="Arial" w:hAnsi="Arial"/>
          <w:b/>
          <w:bCs/>
          <w:sz w:val="22"/>
          <w:szCs w:val="22"/>
        </w:rPr>
        <w:t xml:space="preserve">P. 168-174 </w:t>
      </w:r>
      <w:r>
        <w:rPr>
          <w:rFonts w:ascii="Arial" w:hAnsi="Arial"/>
          <w:sz w:val="22"/>
          <w:szCs w:val="22"/>
        </w:rPr>
        <w:t xml:space="preserve">                                                                                 </w:t>
      </w:r>
    </w:p>
    <w:p w14:paraId="6E19E9AC" w14:textId="77777777" w:rsidR="007349D9" w:rsidRPr="006A3973" w:rsidRDefault="007349D9" w:rsidP="007349D9">
      <w:pPr>
        <w:pStyle w:val="Standard"/>
        <w:jc w:val="center"/>
        <w:rPr>
          <w:rFonts w:ascii="Arial" w:hAnsi="Arial"/>
          <w:sz w:val="22"/>
          <w:szCs w:val="22"/>
        </w:rPr>
      </w:pPr>
      <w:r>
        <w:rPr>
          <w:rFonts w:ascii="Arial" w:hAnsi="Arial"/>
          <w:sz w:val="22"/>
          <w:szCs w:val="22"/>
        </w:rPr>
        <w:t xml:space="preserve">Mathilde Rannou/ Romane </w:t>
      </w:r>
      <w:proofErr w:type="spellStart"/>
      <w:r>
        <w:rPr>
          <w:rFonts w:ascii="Arial" w:hAnsi="Arial"/>
          <w:sz w:val="22"/>
          <w:szCs w:val="22"/>
        </w:rPr>
        <w:t>Gouerec</w:t>
      </w:r>
      <w:proofErr w:type="spellEnd"/>
    </w:p>
    <w:p w14:paraId="73265BA6" w14:textId="77777777" w:rsidR="007349D9" w:rsidRDefault="007349D9" w:rsidP="007349D9">
      <w:pPr>
        <w:pStyle w:val="Standard"/>
        <w:rPr>
          <w:rFonts w:ascii="Arial" w:hAnsi="Arial"/>
          <w:b/>
          <w:bCs/>
        </w:rPr>
      </w:pPr>
    </w:p>
    <w:p w14:paraId="2196EC5D" w14:textId="77777777" w:rsidR="007349D9" w:rsidRDefault="007349D9" w:rsidP="007349D9">
      <w:pPr>
        <w:pStyle w:val="Standard"/>
        <w:rPr>
          <w:rFonts w:ascii="Arial" w:hAnsi="Arial"/>
          <w:b/>
          <w:bCs/>
        </w:rPr>
      </w:pPr>
      <w:r>
        <w:rPr>
          <w:rFonts w:ascii="Arial" w:hAnsi="Arial"/>
          <w:b/>
          <w:bCs/>
        </w:rPr>
        <w:t>Résumé :</w:t>
      </w:r>
    </w:p>
    <w:p w14:paraId="35F66568" w14:textId="77777777" w:rsidR="007349D9" w:rsidRDefault="007349D9" w:rsidP="007349D9">
      <w:pPr>
        <w:pStyle w:val="Standard"/>
        <w:rPr>
          <w:rFonts w:ascii="Arial" w:hAnsi="Arial"/>
          <w:sz w:val="21"/>
          <w:szCs w:val="21"/>
        </w:rPr>
      </w:pPr>
      <w:r>
        <w:rPr>
          <w:rFonts w:ascii="Arial" w:hAnsi="Arial"/>
          <w:sz w:val="21"/>
          <w:szCs w:val="21"/>
        </w:rPr>
        <w:t xml:space="preserve">Dans ce passage, le pêcheur Ned Land, le Docteur </w:t>
      </w:r>
      <w:proofErr w:type="spellStart"/>
      <w:r>
        <w:rPr>
          <w:rFonts w:ascii="Arial" w:hAnsi="Arial"/>
          <w:sz w:val="21"/>
          <w:szCs w:val="21"/>
        </w:rPr>
        <w:t>Aronnax</w:t>
      </w:r>
      <w:proofErr w:type="spellEnd"/>
      <w:r>
        <w:rPr>
          <w:rFonts w:ascii="Arial" w:hAnsi="Arial"/>
          <w:sz w:val="21"/>
          <w:szCs w:val="21"/>
        </w:rPr>
        <w:t>, et son associé Conseil, expérimentent pour la première fois une expédition sous-marine. Ils sont accompagnés et guidés par le capitaine Nemo.</w:t>
      </w:r>
    </w:p>
    <w:p w14:paraId="489D1468" w14:textId="77777777" w:rsidR="007349D9" w:rsidRDefault="007349D9" w:rsidP="007349D9">
      <w:pPr>
        <w:pStyle w:val="Standard"/>
        <w:rPr>
          <w:rFonts w:ascii="Arial" w:hAnsi="Arial"/>
          <w:sz w:val="21"/>
          <w:szCs w:val="21"/>
        </w:rPr>
      </w:pPr>
      <w:r>
        <w:rPr>
          <w:rFonts w:ascii="Arial" w:hAnsi="Arial"/>
          <w:sz w:val="21"/>
          <w:szCs w:val="21"/>
        </w:rPr>
        <w:t>Durant cette exploration des fonds marins, ils découvrent avec émerveillement une multitude de plantes, mollusques, crustacés, poissons… qui leur étaient pour la plupart inconnus. Ils se retrouvent par exemple, face une araignée de mer géante, ou une loutre de mers, qui est malheureusement victime de sur-chasse à cause de sa valeur, et sa rareté.</w:t>
      </w:r>
    </w:p>
    <w:p w14:paraId="4D24BA83" w14:textId="77777777" w:rsidR="007349D9" w:rsidRDefault="007349D9" w:rsidP="007349D9">
      <w:pPr>
        <w:pStyle w:val="Standard"/>
        <w:rPr>
          <w:rFonts w:ascii="Arial" w:hAnsi="Arial"/>
          <w:sz w:val="20"/>
          <w:szCs w:val="20"/>
        </w:rPr>
      </w:pPr>
    </w:p>
    <w:p w14:paraId="1514208A" w14:textId="77777777" w:rsidR="007349D9" w:rsidRDefault="007349D9" w:rsidP="007349D9">
      <w:pPr>
        <w:pStyle w:val="Standard"/>
        <w:rPr>
          <w:rFonts w:ascii="Arial" w:hAnsi="Arial"/>
          <w:b/>
          <w:bCs/>
        </w:rPr>
      </w:pPr>
      <w:r>
        <w:rPr>
          <w:rFonts w:ascii="Arial" w:hAnsi="Arial"/>
          <w:b/>
          <w:bCs/>
        </w:rPr>
        <w:t>Concepts/ thématique :</w:t>
      </w:r>
    </w:p>
    <w:p w14:paraId="403105A8" w14:textId="77777777" w:rsidR="007349D9" w:rsidRDefault="007349D9" w:rsidP="007349D9">
      <w:pPr>
        <w:pStyle w:val="Standard"/>
        <w:rPr>
          <w:rFonts w:ascii="Arial" w:hAnsi="Arial"/>
          <w:sz w:val="21"/>
          <w:szCs w:val="21"/>
        </w:rPr>
      </w:pPr>
      <w:r>
        <w:rPr>
          <w:rFonts w:ascii="Arial" w:hAnsi="Arial"/>
          <w:sz w:val="21"/>
          <w:szCs w:val="21"/>
        </w:rPr>
        <w:t>-</w:t>
      </w:r>
      <w:r>
        <w:rPr>
          <w:rFonts w:ascii="Arial" w:hAnsi="Arial"/>
          <w:sz w:val="21"/>
          <w:szCs w:val="21"/>
          <w:u w:val="single"/>
        </w:rPr>
        <w:t>l’esthétique</w:t>
      </w:r>
      <w:r>
        <w:rPr>
          <w:rFonts w:ascii="Arial" w:hAnsi="Arial"/>
          <w:sz w:val="21"/>
          <w:szCs w:val="21"/>
        </w:rPr>
        <w:t> : le beau, le sublime</w:t>
      </w:r>
    </w:p>
    <w:p w14:paraId="33B2C85C" w14:textId="77777777" w:rsidR="007349D9" w:rsidRDefault="007349D9" w:rsidP="007349D9">
      <w:pPr>
        <w:pStyle w:val="Standard"/>
        <w:rPr>
          <w:rFonts w:ascii="Arial" w:hAnsi="Arial"/>
          <w:sz w:val="21"/>
          <w:szCs w:val="21"/>
        </w:rPr>
      </w:pPr>
      <w:r>
        <w:rPr>
          <w:rFonts w:ascii="Arial" w:hAnsi="Arial"/>
          <w:sz w:val="21"/>
          <w:szCs w:val="21"/>
        </w:rPr>
        <w:t>-</w:t>
      </w:r>
      <w:proofErr w:type="spellStart"/>
      <w:r>
        <w:rPr>
          <w:rFonts w:ascii="Arial" w:hAnsi="Arial"/>
          <w:sz w:val="21"/>
          <w:szCs w:val="21"/>
          <w:u w:val="single"/>
        </w:rPr>
        <w:t>Bio-éthique</w:t>
      </w:r>
      <w:proofErr w:type="spellEnd"/>
      <w:r>
        <w:rPr>
          <w:rFonts w:ascii="Arial" w:hAnsi="Arial"/>
          <w:sz w:val="21"/>
          <w:szCs w:val="21"/>
          <w:u w:val="single"/>
        </w:rPr>
        <w:t xml:space="preserve">/Le </w:t>
      </w:r>
      <w:proofErr w:type="spellStart"/>
      <w:r>
        <w:rPr>
          <w:rFonts w:ascii="Arial" w:hAnsi="Arial"/>
          <w:sz w:val="21"/>
          <w:szCs w:val="21"/>
          <w:u w:val="single"/>
        </w:rPr>
        <w:t>bio-centrisme</w:t>
      </w:r>
      <w:proofErr w:type="spellEnd"/>
      <w:r>
        <w:rPr>
          <w:rFonts w:ascii="Arial" w:hAnsi="Arial"/>
          <w:sz w:val="21"/>
          <w:szCs w:val="21"/>
        </w:rPr>
        <w:t> : Selon cette vision, la vie doit être le centre de toutes les décisions. En effet, chaque être vivant, quel qu'il soit, humain ou non-humain, possède en soi une valeur intrinsèque.</w:t>
      </w:r>
    </w:p>
    <w:p w14:paraId="6CBD5274" w14:textId="77777777" w:rsidR="007349D9" w:rsidRDefault="007349D9" w:rsidP="007349D9">
      <w:pPr>
        <w:pStyle w:val="Standard"/>
        <w:rPr>
          <w:sz w:val="21"/>
          <w:szCs w:val="21"/>
        </w:rPr>
      </w:pPr>
      <w:r>
        <w:rPr>
          <w:rFonts w:ascii="Arial" w:hAnsi="Arial"/>
          <w:sz w:val="21"/>
          <w:szCs w:val="21"/>
        </w:rPr>
        <w:t>-</w:t>
      </w:r>
      <w:r>
        <w:rPr>
          <w:rFonts w:ascii="Arial" w:hAnsi="Arial"/>
          <w:sz w:val="21"/>
          <w:szCs w:val="21"/>
          <w:u w:val="single"/>
        </w:rPr>
        <w:t xml:space="preserve">Pléonexie </w:t>
      </w:r>
      <w:r>
        <w:rPr>
          <w:rFonts w:ascii="Arial" w:hAnsi="Arial"/>
          <w:sz w:val="21"/>
          <w:szCs w:val="21"/>
        </w:rPr>
        <w:t>: Dé</w:t>
      </w:r>
      <w:r>
        <w:rPr>
          <w:rFonts w:ascii="Arial" w:hAnsi="Arial"/>
          <w:color w:val="040C28"/>
          <w:sz w:val="21"/>
          <w:szCs w:val="21"/>
        </w:rPr>
        <w:t>sir excessif d'accumulation matérielle, de possession et d'influence, satisfait sans égard aux répercussions sur l'environnement, sur autrui et sur la société en général</w:t>
      </w:r>
      <w:r>
        <w:rPr>
          <w:rFonts w:ascii="Arial" w:hAnsi="Arial"/>
          <w:color w:val="474747"/>
          <w:sz w:val="21"/>
          <w:szCs w:val="21"/>
        </w:rPr>
        <w:t>.</w:t>
      </w:r>
    </w:p>
    <w:p w14:paraId="36110E99" w14:textId="77777777" w:rsidR="007349D9" w:rsidRDefault="007349D9" w:rsidP="007349D9">
      <w:pPr>
        <w:pStyle w:val="Standard"/>
        <w:rPr>
          <w:rFonts w:ascii="Arial" w:hAnsi="Arial"/>
          <w:sz w:val="21"/>
          <w:szCs w:val="21"/>
        </w:rPr>
      </w:pPr>
      <w:r>
        <w:rPr>
          <w:rFonts w:ascii="Arial" w:hAnsi="Arial"/>
          <w:sz w:val="21"/>
          <w:szCs w:val="21"/>
        </w:rPr>
        <w:t>-</w:t>
      </w:r>
      <w:r>
        <w:rPr>
          <w:rFonts w:ascii="Arial" w:hAnsi="Arial"/>
          <w:sz w:val="21"/>
          <w:szCs w:val="21"/>
          <w:u w:val="single"/>
        </w:rPr>
        <w:t>Anthropocentrisme</w:t>
      </w:r>
      <w:r>
        <w:rPr>
          <w:rFonts w:ascii="Arial" w:hAnsi="Arial"/>
          <w:sz w:val="21"/>
          <w:szCs w:val="21"/>
        </w:rPr>
        <w:t xml:space="preserve"> : </w:t>
      </w:r>
      <w:r>
        <w:rPr>
          <w:rFonts w:ascii="Arial" w:hAnsi="Arial"/>
          <w:color w:val="040C28"/>
          <w:sz w:val="21"/>
          <w:szCs w:val="21"/>
        </w:rPr>
        <w:t>c'est l'idée que les humains sont au centre du monde et sont supérieurs à toutes les autres formes de vie.</w:t>
      </w:r>
    </w:p>
    <w:p w14:paraId="4769D122" w14:textId="77777777" w:rsidR="007349D9" w:rsidRDefault="007349D9" w:rsidP="007349D9">
      <w:pPr>
        <w:pStyle w:val="Standard"/>
        <w:rPr>
          <w:sz w:val="21"/>
          <w:szCs w:val="21"/>
        </w:rPr>
      </w:pPr>
      <w:r>
        <w:rPr>
          <w:rFonts w:ascii="Arial" w:hAnsi="Arial"/>
          <w:sz w:val="21"/>
          <w:szCs w:val="21"/>
        </w:rPr>
        <w:t>-</w:t>
      </w:r>
      <w:r>
        <w:rPr>
          <w:rFonts w:ascii="Arial" w:hAnsi="Arial"/>
          <w:sz w:val="21"/>
          <w:szCs w:val="21"/>
          <w:u w:val="single"/>
        </w:rPr>
        <w:t>Les limites de l’homme </w:t>
      </w:r>
      <w:proofErr w:type="gramStart"/>
      <w:r>
        <w:rPr>
          <w:rFonts w:ascii="Arial" w:hAnsi="Arial"/>
          <w:sz w:val="21"/>
          <w:szCs w:val="21"/>
        </w:rPr>
        <w:t>→  limite</w:t>
      </w:r>
      <w:proofErr w:type="gramEnd"/>
      <w:r>
        <w:rPr>
          <w:rFonts w:ascii="Arial" w:hAnsi="Arial"/>
          <w:sz w:val="21"/>
          <w:szCs w:val="21"/>
        </w:rPr>
        <w:t xml:space="preserve"> : </w:t>
      </w:r>
      <w:r>
        <w:rPr>
          <w:rFonts w:ascii="Arial" w:eastAsia="Arial" w:hAnsi="Arial" w:cs="Arial"/>
          <w:color w:val="000000"/>
          <w:sz w:val="21"/>
          <w:szCs w:val="21"/>
        </w:rPr>
        <w:t>Ce qui ne peut ou ne doit être dépassé.</w:t>
      </w:r>
    </w:p>
    <w:p w14:paraId="4188DF1E" w14:textId="77777777" w:rsidR="007349D9" w:rsidRDefault="007349D9" w:rsidP="007349D9">
      <w:pPr>
        <w:pStyle w:val="Standard"/>
        <w:rPr>
          <w:rFonts w:ascii="Google Sans" w:hAnsi="Google Sans" w:hint="eastAsia"/>
          <w:color w:val="1F1F1F"/>
          <w:sz w:val="30"/>
          <w:szCs w:val="22"/>
        </w:rPr>
      </w:pPr>
    </w:p>
    <w:p w14:paraId="3AE44C9A" w14:textId="77777777" w:rsidR="007349D9" w:rsidRDefault="007349D9" w:rsidP="007349D9">
      <w:pPr>
        <w:pStyle w:val="Standard"/>
        <w:rPr>
          <w:rFonts w:ascii="Arial" w:hAnsi="Arial"/>
          <w:b/>
          <w:bCs/>
        </w:rPr>
      </w:pPr>
      <w:r>
        <w:rPr>
          <w:rFonts w:ascii="Arial" w:hAnsi="Arial"/>
          <w:b/>
          <w:bCs/>
        </w:rPr>
        <w:t>Mots en rapport avec le thème - « expérience de la nature » et leurs définitions :</w:t>
      </w:r>
    </w:p>
    <w:p w14:paraId="635B8D74" w14:textId="77777777" w:rsidR="007349D9" w:rsidRDefault="007349D9" w:rsidP="007349D9">
      <w:pPr>
        <w:pStyle w:val="Standard"/>
        <w:rPr>
          <w:rFonts w:ascii="Arial" w:hAnsi="Arial"/>
          <w:sz w:val="21"/>
          <w:szCs w:val="21"/>
        </w:rPr>
      </w:pPr>
      <w:r>
        <w:rPr>
          <w:rFonts w:ascii="Arial" w:hAnsi="Arial"/>
          <w:sz w:val="21"/>
          <w:szCs w:val="21"/>
        </w:rPr>
        <w:t>-</w:t>
      </w:r>
      <w:r>
        <w:rPr>
          <w:rFonts w:ascii="Arial" w:hAnsi="Arial"/>
          <w:sz w:val="21"/>
          <w:szCs w:val="21"/>
          <w:u w:val="single"/>
        </w:rPr>
        <w:t>Excursion</w:t>
      </w:r>
      <w:r>
        <w:rPr>
          <w:rFonts w:ascii="Arial" w:hAnsi="Arial"/>
          <w:sz w:val="21"/>
          <w:szCs w:val="21"/>
        </w:rPr>
        <w:t> : Voyager/explorer un endroit (du latin « </w:t>
      </w:r>
      <w:proofErr w:type="spellStart"/>
      <w:r>
        <w:rPr>
          <w:rFonts w:ascii="Arial" w:hAnsi="Arial"/>
          <w:sz w:val="21"/>
          <w:szCs w:val="21"/>
        </w:rPr>
        <w:t>excursio</w:t>
      </w:r>
      <w:proofErr w:type="spellEnd"/>
      <w:r>
        <w:rPr>
          <w:rFonts w:ascii="Arial" w:hAnsi="Arial"/>
          <w:sz w:val="21"/>
          <w:szCs w:val="21"/>
        </w:rPr>
        <w:t> » : excursion, voyage, irruption).</w:t>
      </w:r>
    </w:p>
    <w:p w14:paraId="4A4E8F5B" w14:textId="77777777" w:rsidR="007349D9" w:rsidRDefault="007349D9" w:rsidP="007349D9">
      <w:pPr>
        <w:pStyle w:val="Standard"/>
        <w:rPr>
          <w:rFonts w:ascii="Arial" w:hAnsi="Arial"/>
          <w:sz w:val="21"/>
          <w:szCs w:val="21"/>
        </w:rPr>
      </w:pPr>
      <w:r>
        <w:rPr>
          <w:rFonts w:ascii="Arial" w:hAnsi="Arial"/>
          <w:sz w:val="21"/>
          <w:szCs w:val="21"/>
        </w:rPr>
        <w:t>-</w:t>
      </w:r>
      <w:r>
        <w:rPr>
          <w:rFonts w:ascii="Arial" w:hAnsi="Arial"/>
          <w:sz w:val="21"/>
          <w:szCs w:val="21"/>
          <w:u w:val="single"/>
        </w:rPr>
        <w:t>Faune et Flore</w:t>
      </w:r>
      <w:r>
        <w:rPr>
          <w:rFonts w:ascii="Arial" w:hAnsi="Arial"/>
          <w:sz w:val="21"/>
          <w:szCs w:val="21"/>
        </w:rPr>
        <w:t> : Ensemble des espèces animales et végétales vivant dans un endroit donné (du latin Flora, nom de la déesse de la végétation).</w:t>
      </w:r>
    </w:p>
    <w:p w14:paraId="42DE6555" w14:textId="77777777" w:rsidR="007349D9" w:rsidRDefault="007349D9" w:rsidP="007349D9">
      <w:pPr>
        <w:pStyle w:val="Standard"/>
        <w:rPr>
          <w:rFonts w:ascii="Arial" w:hAnsi="Arial"/>
          <w:sz w:val="21"/>
          <w:szCs w:val="21"/>
        </w:rPr>
      </w:pPr>
      <w:r>
        <w:rPr>
          <w:rFonts w:ascii="Arial" w:hAnsi="Arial"/>
          <w:sz w:val="21"/>
          <w:szCs w:val="21"/>
        </w:rPr>
        <w:t>-</w:t>
      </w:r>
      <w:r>
        <w:rPr>
          <w:rFonts w:ascii="Arial" w:hAnsi="Arial"/>
          <w:sz w:val="21"/>
          <w:szCs w:val="21"/>
          <w:u w:val="single"/>
        </w:rPr>
        <w:t>Observait</w:t>
      </w:r>
      <w:r>
        <w:rPr>
          <w:rFonts w:ascii="Arial" w:hAnsi="Arial"/>
          <w:sz w:val="21"/>
          <w:szCs w:val="21"/>
        </w:rPr>
        <w:t> : Examiner/Regarder attentivement. </w:t>
      </w:r>
    </w:p>
    <w:p w14:paraId="68E24E76" w14:textId="77777777" w:rsidR="007349D9" w:rsidRDefault="007349D9" w:rsidP="007349D9">
      <w:pPr>
        <w:pStyle w:val="Standard"/>
      </w:pPr>
      <w:r>
        <w:rPr>
          <w:rFonts w:ascii="Arial" w:hAnsi="Arial"/>
          <w:sz w:val="21"/>
          <w:szCs w:val="21"/>
        </w:rPr>
        <w:t>-</w:t>
      </w:r>
      <w:r>
        <w:rPr>
          <w:rFonts w:ascii="Arial" w:hAnsi="Arial"/>
          <w:sz w:val="21"/>
          <w:szCs w:val="21"/>
          <w:u w:val="single"/>
        </w:rPr>
        <w:t>Admirait</w:t>
      </w:r>
      <w:r>
        <w:rPr>
          <w:rFonts w:ascii="Arial" w:hAnsi="Arial"/>
          <w:sz w:val="21"/>
          <w:szCs w:val="21"/>
        </w:rPr>
        <w:t xml:space="preserve"> : </w:t>
      </w:r>
      <w:r>
        <w:rPr>
          <w:rStyle w:val="Accentuation"/>
          <w:rFonts w:ascii="Arial" w:hAnsi="Arial"/>
          <w:sz w:val="21"/>
          <w:szCs w:val="21"/>
        </w:rPr>
        <w:t>Considérer avec enthousiasme, émerveillement</w:t>
      </w:r>
    </w:p>
    <w:p w14:paraId="4CE8E3E0" w14:textId="77777777" w:rsidR="007349D9" w:rsidRDefault="007349D9" w:rsidP="007349D9">
      <w:pPr>
        <w:pStyle w:val="Standard"/>
      </w:pPr>
      <w:r>
        <w:rPr>
          <w:rFonts w:ascii="Arial" w:hAnsi="Arial"/>
          <w:sz w:val="21"/>
          <w:szCs w:val="21"/>
        </w:rPr>
        <w:t>-</w:t>
      </w:r>
      <w:r>
        <w:rPr>
          <w:rFonts w:ascii="Arial" w:hAnsi="Arial"/>
          <w:sz w:val="21"/>
          <w:szCs w:val="21"/>
          <w:u w:val="single"/>
        </w:rPr>
        <w:t>Magnifique</w:t>
      </w:r>
      <w:r>
        <w:rPr>
          <w:rFonts w:ascii="Arial" w:hAnsi="Arial"/>
          <w:sz w:val="21"/>
          <w:szCs w:val="21"/>
        </w:rPr>
        <w:t> : Qui est d'une beauté luxueuse, éclatante </w:t>
      </w:r>
      <w:r>
        <w:rPr>
          <w:rStyle w:val="Accentuation"/>
          <w:rFonts w:ascii="Arial" w:hAnsi="Arial"/>
          <w:sz w:val="21"/>
          <w:szCs w:val="21"/>
        </w:rPr>
        <w:t>(= merveilleux du bas latin « </w:t>
      </w:r>
      <w:proofErr w:type="spellStart"/>
      <w:r>
        <w:rPr>
          <w:rStyle w:val="Accentuation"/>
          <w:rFonts w:ascii="Arial" w:hAnsi="Arial"/>
          <w:sz w:val="21"/>
          <w:szCs w:val="21"/>
        </w:rPr>
        <w:t>mirabilia</w:t>
      </w:r>
      <w:proofErr w:type="spellEnd"/>
      <w:r>
        <w:rPr>
          <w:rStyle w:val="Accentuation"/>
          <w:rFonts w:ascii="Arial" w:hAnsi="Arial"/>
          <w:sz w:val="21"/>
          <w:szCs w:val="21"/>
        </w:rPr>
        <w:t> » : choses étonnantes, admirables)</w:t>
      </w:r>
    </w:p>
    <w:p w14:paraId="1D7AEE81"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Bizarre</w:t>
      </w:r>
      <w:r>
        <w:rPr>
          <w:rStyle w:val="Accentuation"/>
          <w:rFonts w:ascii="Arial" w:hAnsi="Arial"/>
          <w:sz w:val="21"/>
          <w:szCs w:val="21"/>
        </w:rPr>
        <w:t> : Qui est inhabituel, qu'on s'explique mal.</w:t>
      </w:r>
    </w:p>
    <w:p w14:paraId="101C9472"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Redoutable</w:t>
      </w:r>
      <w:r>
        <w:rPr>
          <w:rStyle w:val="Accentuation"/>
          <w:rFonts w:ascii="Arial" w:hAnsi="Arial"/>
          <w:sz w:val="21"/>
          <w:szCs w:val="21"/>
        </w:rPr>
        <w:t> : Qui est à craindre.</w:t>
      </w:r>
    </w:p>
    <w:p w14:paraId="33779B21"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Insurmontable</w:t>
      </w:r>
      <w:r>
        <w:rPr>
          <w:rStyle w:val="Accentuation"/>
          <w:rFonts w:ascii="Arial" w:hAnsi="Arial"/>
          <w:sz w:val="21"/>
          <w:szCs w:val="21"/>
        </w:rPr>
        <w:t> : Que l'on ne peut franchir (</w:t>
      </w:r>
      <w:r>
        <w:rPr>
          <w:rStyle w:val="Accentuation"/>
          <w:rFonts w:ascii="Arial" w:hAnsi="Arial"/>
          <w:i w:val="0"/>
          <w:iCs w:val="0"/>
          <w:sz w:val="21"/>
          <w:szCs w:val="21"/>
        </w:rPr>
        <w:t>p</w:t>
      </w:r>
      <w:r>
        <w:rPr>
          <w:rStyle w:val="Accentuation"/>
          <w:rFonts w:ascii="Arial" w:hAnsi="Arial"/>
          <w:sz w:val="21"/>
          <w:szCs w:val="21"/>
        </w:rPr>
        <w:t xml:space="preserve">réfixe </w:t>
      </w:r>
      <w:proofErr w:type="gramStart"/>
      <w:r>
        <w:rPr>
          <w:rStyle w:val="Accentuation"/>
          <w:rFonts w:ascii="Arial" w:hAnsi="Arial"/>
          <w:sz w:val="21"/>
          <w:szCs w:val="21"/>
        </w:rPr>
        <w:t>in:</w:t>
      </w:r>
      <w:proofErr w:type="gramEnd"/>
      <w:r>
        <w:rPr>
          <w:rStyle w:val="Accentuation"/>
          <w:rFonts w:ascii="Arial" w:hAnsi="Arial"/>
          <w:sz w:val="21"/>
          <w:szCs w:val="21"/>
        </w:rPr>
        <w:t xml:space="preserve"> exprimant l'idée de contraire).</w:t>
      </w:r>
    </w:p>
    <w:p w14:paraId="0E86FFEE"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Franchir</w:t>
      </w:r>
      <w:r>
        <w:rPr>
          <w:rStyle w:val="Accentuation"/>
          <w:rFonts w:ascii="Arial" w:hAnsi="Arial"/>
          <w:sz w:val="21"/>
          <w:szCs w:val="21"/>
        </w:rPr>
        <w:t> : Aller au-delà de (une limite).</w:t>
      </w:r>
    </w:p>
    <w:p w14:paraId="6C15171D"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Protéger</w:t>
      </w:r>
      <w:r>
        <w:rPr>
          <w:rStyle w:val="Accentuation"/>
          <w:rFonts w:ascii="Arial" w:hAnsi="Arial"/>
          <w:sz w:val="21"/>
          <w:szCs w:val="21"/>
        </w:rPr>
        <w:t> : Mettre à l'abri d'un danger / défendre quelqu’un (du latin « </w:t>
      </w:r>
      <w:proofErr w:type="spellStart"/>
      <w:r>
        <w:rPr>
          <w:rStyle w:val="Accentuation"/>
          <w:rFonts w:ascii="Arial" w:hAnsi="Arial"/>
          <w:sz w:val="21"/>
          <w:szCs w:val="21"/>
        </w:rPr>
        <w:t>protegere</w:t>
      </w:r>
      <w:proofErr w:type="spellEnd"/>
      <w:r>
        <w:rPr>
          <w:rStyle w:val="Accentuation"/>
          <w:rFonts w:ascii="Arial" w:hAnsi="Arial"/>
          <w:sz w:val="21"/>
          <w:szCs w:val="21"/>
        </w:rPr>
        <w:t> » couvrir devant, en avant, abriter).</w:t>
      </w:r>
    </w:p>
    <w:p w14:paraId="0024A295" w14:textId="77777777" w:rsidR="007349D9" w:rsidRDefault="007349D9" w:rsidP="007349D9">
      <w:pPr>
        <w:pStyle w:val="Standard"/>
      </w:pPr>
      <w:r>
        <w:rPr>
          <w:rStyle w:val="Accentuation"/>
          <w:rFonts w:ascii="Arial" w:hAnsi="Arial"/>
          <w:sz w:val="21"/>
          <w:szCs w:val="21"/>
        </w:rPr>
        <w:t>-</w:t>
      </w:r>
      <w:r>
        <w:rPr>
          <w:rStyle w:val="Accentuation"/>
          <w:rFonts w:ascii="Arial" w:hAnsi="Arial"/>
          <w:sz w:val="21"/>
          <w:szCs w:val="21"/>
          <w:u w:val="single"/>
        </w:rPr>
        <w:t>Sur-chasse</w:t>
      </w:r>
      <w:r>
        <w:rPr>
          <w:rStyle w:val="Accentuation"/>
          <w:rFonts w:ascii="Arial" w:hAnsi="Arial"/>
          <w:sz w:val="21"/>
          <w:szCs w:val="21"/>
        </w:rPr>
        <w:t> : Action de chasser : de poursuivre pour capturer ou tuer à des fins utilitaires ou par goût sportif (Préfixe sur : Indique une ampleur excessive).</w:t>
      </w:r>
    </w:p>
    <w:p w14:paraId="187DE91A" w14:textId="77777777" w:rsidR="007349D9" w:rsidRDefault="007349D9" w:rsidP="007349D9">
      <w:pPr>
        <w:pStyle w:val="Standard"/>
        <w:rPr>
          <w:rFonts w:ascii="Arial" w:hAnsi="Arial"/>
          <w:sz w:val="22"/>
          <w:szCs w:val="22"/>
        </w:rPr>
      </w:pPr>
    </w:p>
    <w:p w14:paraId="31643C0D" w14:textId="77777777" w:rsidR="007349D9" w:rsidRDefault="007349D9" w:rsidP="007349D9">
      <w:pPr>
        <w:pStyle w:val="Standard"/>
        <w:rPr>
          <w:rFonts w:ascii="Arial" w:hAnsi="Arial"/>
          <w:b/>
          <w:bCs/>
        </w:rPr>
      </w:pPr>
      <w:r>
        <w:rPr>
          <w:rFonts w:ascii="Arial" w:hAnsi="Arial"/>
          <w:b/>
          <w:bCs/>
        </w:rPr>
        <w:t>Thèse défendue :</w:t>
      </w:r>
    </w:p>
    <w:p w14:paraId="6D608A01" w14:textId="77777777" w:rsidR="007349D9" w:rsidRDefault="007349D9" w:rsidP="007349D9">
      <w:pPr>
        <w:pStyle w:val="Standard"/>
        <w:rPr>
          <w:rFonts w:ascii="Arial" w:hAnsi="Arial"/>
          <w:sz w:val="21"/>
          <w:szCs w:val="21"/>
        </w:rPr>
      </w:pPr>
      <w:r>
        <w:rPr>
          <w:rFonts w:ascii="Arial" w:hAnsi="Arial"/>
          <w:sz w:val="21"/>
          <w:szCs w:val="21"/>
        </w:rPr>
        <w:t xml:space="preserve">-L'anthropocentrisme : être centré sur l’homme / la </w:t>
      </w:r>
      <w:proofErr w:type="spellStart"/>
      <w:r>
        <w:rPr>
          <w:rFonts w:ascii="Arial" w:hAnsi="Arial"/>
          <w:sz w:val="21"/>
          <w:szCs w:val="21"/>
        </w:rPr>
        <w:t>bio-éthique</w:t>
      </w:r>
      <w:proofErr w:type="spellEnd"/>
      <w:r>
        <w:rPr>
          <w:rFonts w:ascii="Arial" w:hAnsi="Arial"/>
          <w:sz w:val="21"/>
          <w:szCs w:val="21"/>
        </w:rPr>
        <w:t xml:space="preserve">/le </w:t>
      </w:r>
      <w:proofErr w:type="spellStart"/>
      <w:r>
        <w:rPr>
          <w:rFonts w:ascii="Arial" w:hAnsi="Arial"/>
          <w:sz w:val="21"/>
          <w:szCs w:val="21"/>
        </w:rPr>
        <w:t>bio-centrisme</w:t>
      </w:r>
      <w:proofErr w:type="spellEnd"/>
      <w:r>
        <w:rPr>
          <w:rFonts w:ascii="Arial" w:hAnsi="Arial"/>
          <w:sz w:val="21"/>
          <w:szCs w:val="21"/>
        </w:rPr>
        <w:t> : recentrer sur le vivant non-humain</w:t>
      </w:r>
    </w:p>
    <w:p w14:paraId="2B9B3F20" w14:textId="77777777" w:rsidR="007349D9" w:rsidRDefault="007349D9" w:rsidP="007349D9">
      <w:pPr>
        <w:pStyle w:val="Standard"/>
        <w:rPr>
          <w:rFonts w:ascii="Arial" w:hAnsi="Arial"/>
          <w:sz w:val="21"/>
          <w:szCs w:val="21"/>
        </w:rPr>
      </w:pPr>
      <w:r>
        <w:rPr>
          <w:rFonts w:ascii="Arial" w:hAnsi="Arial"/>
          <w:sz w:val="21"/>
          <w:szCs w:val="21"/>
        </w:rPr>
        <w:t xml:space="preserve">-Reconnaissance des compétences des hommes vs. </w:t>
      </w:r>
      <w:proofErr w:type="gramStart"/>
      <w:r>
        <w:rPr>
          <w:rFonts w:ascii="Arial" w:hAnsi="Arial"/>
          <w:sz w:val="21"/>
          <w:szCs w:val="21"/>
        </w:rPr>
        <w:t>reconnaissance</w:t>
      </w:r>
      <w:proofErr w:type="gramEnd"/>
      <w:r>
        <w:rPr>
          <w:rFonts w:ascii="Arial" w:hAnsi="Arial"/>
          <w:sz w:val="21"/>
          <w:szCs w:val="21"/>
        </w:rPr>
        <w:t xml:space="preserve"> des limites de l’homme</w:t>
      </w:r>
    </w:p>
    <w:p w14:paraId="7DD184B7" w14:textId="77777777" w:rsidR="007349D9" w:rsidRDefault="007349D9" w:rsidP="007349D9">
      <w:pPr>
        <w:pStyle w:val="Standard"/>
        <w:rPr>
          <w:rFonts w:ascii="Arial" w:hAnsi="Arial"/>
          <w:sz w:val="22"/>
          <w:szCs w:val="22"/>
        </w:rPr>
      </w:pPr>
    </w:p>
    <w:p w14:paraId="69DD555E" w14:textId="77777777" w:rsidR="007349D9" w:rsidRDefault="007349D9" w:rsidP="007349D9">
      <w:pPr>
        <w:pStyle w:val="Standard"/>
        <w:rPr>
          <w:rFonts w:ascii="Arial" w:hAnsi="Arial"/>
          <w:b/>
          <w:bCs/>
        </w:rPr>
      </w:pPr>
      <w:r>
        <w:rPr>
          <w:rFonts w:ascii="Arial" w:hAnsi="Arial"/>
          <w:b/>
          <w:bCs/>
        </w:rPr>
        <w:t>Citations :</w:t>
      </w:r>
    </w:p>
    <w:p w14:paraId="6B20DEC6" w14:textId="77777777" w:rsidR="007349D9" w:rsidRDefault="007349D9" w:rsidP="007349D9">
      <w:pPr>
        <w:pStyle w:val="Standard"/>
        <w:rPr>
          <w:rFonts w:ascii="Arial" w:hAnsi="Arial"/>
          <w:sz w:val="21"/>
          <w:szCs w:val="21"/>
        </w:rPr>
      </w:pPr>
      <w:r>
        <w:rPr>
          <w:rFonts w:ascii="Arial" w:hAnsi="Arial"/>
          <w:sz w:val="21"/>
          <w:szCs w:val="21"/>
        </w:rPr>
        <w:t>→ Perte de repères/confusion : « Mais, pendant quelques minutes, je confondis involontairement les règnes entre eux, prenant des zoophytes pour des hydrophytes, des animaux pour des plantes » (p.169)</w:t>
      </w:r>
    </w:p>
    <w:p w14:paraId="670F33C9" w14:textId="77777777" w:rsidR="007349D9" w:rsidRDefault="007349D9" w:rsidP="007349D9">
      <w:pPr>
        <w:pStyle w:val="Standard"/>
        <w:rPr>
          <w:rFonts w:ascii="Arial" w:hAnsi="Arial"/>
          <w:sz w:val="21"/>
          <w:szCs w:val="21"/>
        </w:rPr>
      </w:pPr>
      <w:r>
        <w:rPr>
          <w:rFonts w:ascii="Arial" w:hAnsi="Arial"/>
          <w:sz w:val="21"/>
          <w:szCs w:val="21"/>
        </w:rPr>
        <w:t>« Curieuse anomalie, bizarre élément a dit un spirituel naturaliste, où le règne animal fleurit et où le règne végétal ne fleurit pas ! » (p.170)</w:t>
      </w:r>
    </w:p>
    <w:p w14:paraId="4D42888D" w14:textId="77777777" w:rsidR="007349D9" w:rsidRDefault="007349D9" w:rsidP="007349D9">
      <w:pPr>
        <w:pStyle w:val="Standard"/>
        <w:rPr>
          <w:rFonts w:ascii="Arial" w:hAnsi="Arial"/>
          <w:sz w:val="21"/>
          <w:szCs w:val="21"/>
        </w:rPr>
      </w:pPr>
      <w:r>
        <w:rPr>
          <w:rFonts w:ascii="Arial" w:hAnsi="Arial"/>
          <w:sz w:val="21"/>
          <w:szCs w:val="21"/>
        </w:rPr>
        <w:t>→ Dépasser les limites : « Grâce à la perfection de nos appareils, nous dépassions ainsi de quatre-vingt-dix mètres la limite que la nature semblait avoir imposée jusqu’ici aux excursions sous-marines de l’homme. » (p.172)</w:t>
      </w:r>
    </w:p>
    <w:p w14:paraId="0C7D5D98" w14:textId="77777777" w:rsidR="007349D9" w:rsidRDefault="007349D9" w:rsidP="007349D9">
      <w:pPr>
        <w:pStyle w:val="Standard"/>
        <w:rPr>
          <w:rFonts w:ascii="Arial" w:hAnsi="Arial"/>
          <w:sz w:val="21"/>
          <w:szCs w:val="21"/>
        </w:rPr>
      </w:pPr>
      <w:r>
        <w:rPr>
          <w:rFonts w:ascii="Arial" w:hAnsi="Arial"/>
          <w:sz w:val="21"/>
          <w:szCs w:val="21"/>
        </w:rPr>
        <w:t xml:space="preserve">→ Loutre victime de </w:t>
      </w:r>
      <w:proofErr w:type="spellStart"/>
      <w:r>
        <w:rPr>
          <w:rFonts w:ascii="Arial" w:hAnsi="Arial"/>
          <w:sz w:val="21"/>
          <w:szCs w:val="21"/>
        </w:rPr>
        <w:t>sur-pêche</w:t>
      </w:r>
      <w:proofErr w:type="spellEnd"/>
      <w:r>
        <w:rPr>
          <w:rFonts w:ascii="Arial" w:hAnsi="Arial"/>
          <w:sz w:val="21"/>
          <w:szCs w:val="21"/>
        </w:rPr>
        <w:t xml:space="preserve"> qui risque de causer sa disparition : « Ce précieux carnassier, chassé et traqué par les pêcheurs devient extrêmement rare, et il s’est principalement réfugié dans les portions boréales du Pacifique, où vraisemblablement son espèce ne tardera pas à s’éteindre » (p.174)</w:t>
      </w:r>
    </w:p>
    <w:p w14:paraId="407C57ED" w14:textId="77777777" w:rsidR="007349D9" w:rsidRDefault="007349D9" w:rsidP="007349D9">
      <w:pPr>
        <w:pStyle w:val="Standard"/>
        <w:rPr>
          <w:rFonts w:ascii="Arial" w:hAnsi="Arial"/>
          <w:color w:val="000000"/>
          <w:sz w:val="21"/>
          <w:szCs w:val="21"/>
        </w:rPr>
      </w:pPr>
    </w:p>
    <w:p w14:paraId="7D45F26A" w14:textId="77777777" w:rsidR="007349D9" w:rsidRDefault="007349D9" w:rsidP="007349D9">
      <w:pPr>
        <w:pStyle w:val="Standard"/>
        <w:rPr>
          <w:rFonts w:ascii="Arial" w:hAnsi="Arial"/>
          <w:color w:val="000000"/>
          <w:sz w:val="21"/>
          <w:szCs w:val="21"/>
        </w:rPr>
      </w:pPr>
      <w:r>
        <w:rPr>
          <w:rFonts w:ascii="Arial" w:hAnsi="Arial"/>
          <w:color w:val="000000"/>
          <w:sz w:val="21"/>
          <w:szCs w:val="21"/>
        </w:rPr>
        <w:t xml:space="preserve">Cette image est jolie, elle attire l’œil, avec ses belles couleurs. De plus, elle relate assez bien les fonds marins décrits par le docteur </w:t>
      </w:r>
      <w:proofErr w:type="spellStart"/>
      <w:r>
        <w:rPr>
          <w:rFonts w:ascii="Arial" w:hAnsi="Arial"/>
          <w:color w:val="000000"/>
          <w:sz w:val="21"/>
          <w:szCs w:val="21"/>
        </w:rPr>
        <w:t>Aronnax</w:t>
      </w:r>
      <w:proofErr w:type="spellEnd"/>
      <w:r>
        <w:rPr>
          <w:rFonts w:ascii="Arial" w:hAnsi="Arial"/>
          <w:color w:val="000000"/>
          <w:sz w:val="21"/>
          <w:szCs w:val="21"/>
        </w:rPr>
        <w:t> : avec les plantes verticales. On y voit aussi, des loutres sous-marines comme celles qu’ils croisent à la fin de leur périple.</w:t>
      </w:r>
    </w:p>
    <w:p w14:paraId="7F71CC1B" w14:textId="77777777" w:rsidR="007349D9" w:rsidRDefault="007349D9" w:rsidP="007349D9">
      <w:pPr>
        <w:pStyle w:val="Standard"/>
        <w:rPr>
          <w:rFonts w:ascii="Arial" w:hAnsi="Arial"/>
          <w:color w:val="000000"/>
          <w:sz w:val="21"/>
          <w:szCs w:val="21"/>
        </w:rPr>
      </w:pPr>
    </w:p>
    <w:p w14:paraId="4BB034E6" w14:textId="77777777" w:rsidR="007349D9" w:rsidRDefault="007349D9" w:rsidP="007349D9">
      <w:pPr>
        <w:pStyle w:val="Standard"/>
        <w:rPr>
          <w:rFonts w:ascii="Arial" w:hAnsi="Arial"/>
          <w:color w:val="000000"/>
          <w:sz w:val="21"/>
          <w:szCs w:val="21"/>
        </w:rPr>
      </w:pPr>
    </w:p>
    <w:p w14:paraId="41EA3698" w14:textId="77777777" w:rsidR="007349D9" w:rsidRDefault="007349D9" w:rsidP="007349D9">
      <w:pPr>
        <w:rPr>
          <w:color w:val="000000"/>
          <w:sz w:val="21"/>
          <w:szCs w:val="21"/>
        </w:rPr>
      </w:pPr>
      <w:r>
        <w:rPr>
          <w:noProof/>
          <w:sz w:val="21"/>
          <w:szCs w:val="21"/>
        </w:rPr>
        <w:drawing>
          <wp:anchor distT="0" distB="0" distL="114300" distR="114300" simplePos="0" relativeHeight="251709440" behindDoc="0" locked="0" layoutInCell="1" allowOverlap="1" wp14:anchorId="16A4784E" wp14:editId="3EA7F598">
            <wp:simplePos x="0" y="0"/>
            <wp:positionH relativeFrom="column">
              <wp:posOffset>1866900</wp:posOffset>
            </wp:positionH>
            <wp:positionV relativeFrom="paragraph">
              <wp:posOffset>620395</wp:posOffset>
            </wp:positionV>
            <wp:extent cx="3299460" cy="3779520"/>
            <wp:effectExtent l="0" t="0" r="0" b="0"/>
            <wp:wrapSquare wrapText="bothSides"/>
            <wp:docPr id="106169083"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3299460" cy="3779520"/>
                    </a:xfrm>
                    <a:prstGeom prst="rect">
                      <a:avLst/>
                    </a:prstGeom>
                    <a:noFill/>
                  </pic:spPr>
                </pic:pic>
              </a:graphicData>
            </a:graphic>
            <wp14:sizeRelH relativeFrom="margin">
              <wp14:pctWidth>0</wp14:pctWidth>
            </wp14:sizeRelH>
            <wp14:sizeRelV relativeFrom="margin">
              <wp14:pctHeight>0</wp14:pctHeight>
            </wp14:sizeRelV>
          </wp:anchor>
        </w:drawing>
      </w:r>
      <w:r>
        <w:rPr>
          <w:color w:val="000000"/>
          <w:sz w:val="21"/>
          <w:szCs w:val="21"/>
        </w:rPr>
        <w:br w:type="page"/>
      </w:r>
    </w:p>
    <w:p w14:paraId="513D334B" w14:textId="77777777" w:rsidR="007349D9" w:rsidRDefault="007349D9" w:rsidP="007349D9">
      <w:pPr>
        <w:pStyle w:val="Standard"/>
        <w:rPr>
          <w:rFonts w:ascii="Arial" w:hAnsi="Arial"/>
          <w:color w:val="000000"/>
          <w:sz w:val="21"/>
          <w:szCs w:val="21"/>
        </w:rPr>
      </w:pPr>
    </w:p>
    <w:p w14:paraId="33E5A86D" w14:textId="77777777" w:rsidR="007349D9" w:rsidRDefault="007349D9" w:rsidP="007349D9">
      <w:pPr>
        <w:pStyle w:val="Standard"/>
        <w:rPr>
          <w:rFonts w:ascii="Arial" w:hAnsi="Arial"/>
          <w:color w:val="000000"/>
          <w:sz w:val="21"/>
          <w:szCs w:val="21"/>
        </w:rPr>
      </w:pPr>
      <w:r>
        <w:rPr>
          <w:rFonts w:ascii="Arial" w:hAnsi="Arial"/>
          <w:color w:val="000000"/>
          <w:sz w:val="21"/>
          <w:szCs w:val="21"/>
        </w:rPr>
        <w:t>Quelles limites impose la nature à l’homme ? En quoi ce texte montre-t-il que les hommes sont anthropocentriques ? Quelles sont les limites de l’homme ? Quelles sont les conséquences de l’anthropocentrisme ? Comment agit l’homme dans un milieu qui lui est hostile ?</w:t>
      </w:r>
    </w:p>
    <w:p w14:paraId="0C7B31D2" w14:textId="77777777" w:rsidR="007349D9" w:rsidRDefault="007349D9" w:rsidP="007349D9">
      <w:pPr>
        <w:pStyle w:val="Standard"/>
        <w:rPr>
          <w:rFonts w:ascii="Arial" w:hAnsi="Arial"/>
          <w:color w:val="000000"/>
          <w:sz w:val="22"/>
          <w:szCs w:val="22"/>
        </w:rPr>
      </w:pPr>
    </w:p>
    <w:p w14:paraId="6D32FF0E" w14:textId="77777777" w:rsidR="007349D9" w:rsidRDefault="007349D9" w:rsidP="007349D9">
      <w:pPr>
        <w:pStyle w:val="Standard"/>
        <w:rPr>
          <w:rFonts w:ascii="Arial" w:hAnsi="Arial"/>
          <w:b/>
          <w:bCs/>
          <w:sz w:val="26"/>
          <w:szCs w:val="26"/>
        </w:rPr>
      </w:pPr>
      <w:r>
        <w:rPr>
          <w:rFonts w:ascii="Arial" w:hAnsi="Arial"/>
          <w:b/>
          <w:bCs/>
          <w:sz w:val="26"/>
          <w:szCs w:val="26"/>
        </w:rPr>
        <w:t>Comment agit l’homme dans un milieu qui lui est hostile ?</w:t>
      </w:r>
    </w:p>
    <w:p w14:paraId="586FBE03" w14:textId="77777777" w:rsidR="007349D9" w:rsidRDefault="007349D9" w:rsidP="007349D9">
      <w:pPr>
        <w:pStyle w:val="Standard"/>
        <w:rPr>
          <w:rFonts w:ascii="Arial" w:hAnsi="Arial"/>
          <w:b/>
          <w:bCs/>
          <w:color w:val="000000"/>
          <w:sz w:val="21"/>
          <w:szCs w:val="21"/>
        </w:rPr>
      </w:pPr>
      <w:r>
        <w:rPr>
          <w:rFonts w:ascii="Arial" w:hAnsi="Arial"/>
          <w:b/>
          <w:bCs/>
          <w:color w:val="000000"/>
          <w:sz w:val="21"/>
          <w:szCs w:val="21"/>
        </w:rPr>
        <w:t>1) L’homme essaye de s’adapter pour pouvoir vivre au mieux dans un nouvel environnement.</w:t>
      </w:r>
    </w:p>
    <w:p w14:paraId="51D951BB" w14:textId="77777777" w:rsidR="007349D9" w:rsidRDefault="007349D9" w:rsidP="007349D9">
      <w:pPr>
        <w:pStyle w:val="Standard"/>
        <w:rPr>
          <w:rFonts w:ascii="Arial" w:hAnsi="Arial"/>
          <w:color w:val="000000"/>
          <w:sz w:val="21"/>
          <w:szCs w:val="21"/>
        </w:rPr>
      </w:pPr>
      <w:r>
        <w:rPr>
          <w:rFonts w:ascii="Arial" w:hAnsi="Arial"/>
          <w:color w:val="000000"/>
          <w:sz w:val="21"/>
          <w:szCs w:val="21"/>
        </w:rPr>
        <w:t>- Ils observent et apprennent/comprennent comment fonctionne leur nouvel environnement.</w:t>
      </w:r>
    </w:p>
    <w:p w14:paraId="19214834"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M.I</w:t>
      </w:r>
      <w:r>
        <w:rPr>
          <w:rFonts w:ascii="Arial" w:hAnsi="Arial"/>
          <w:color w:val="000000"/>
          <w:sz w:val="21"/>
          <w:szCs w:val="21"/>
        </w:rPr>
        <w:t>. Elle apprend à vivre en autarcie, avec des animaux. Elle apprend à vivre en dépendants de la météo (tempête / neige …) et des saisons, pour cultiver, faucher, chasser etc...</w:t>
      </w:r>
    </w:p>
    <w:p w14:paraId="2CDBC17E"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V.L.S.M</w:t>
      </w:r>
      <w:r>
        <w:rPr>
          <w:rFonts w:ascii="Arial" w:hAnsi="Arial"/>
          <w:color w:val="000000"/>
          <w:sz w:val="21"/>
          <w:szCs w:val="21"/>
        </w:rPr>
        <w:t xml:space="preserve"> Le Professeur </w:t>
      </w:r>
      <w:proofErr w:type="spellStart"/>
      <w:r>
        <w:rPr>
          <w:rFonts w:ascii="Arial" w:hAnsi="Arial"/>
          <w:color w:val="000000"/>
          <w:sz w:val="21"/>
          <w:szCs w:val="21"/>
        </w:rPr>
        <w:t>Aronnax</w:t>
      </w:r>
      <w:proofErr w:type="spellEnd"/>
      <w:r>
        <w:rPr>
          <w:rFonts w:ascii="Arial" w:hAnsi="Arial"/>
          <w:color w:val="000000"/>
          <w:sz w:val="21"/>
          <w:szCs w:val="21"/>
        </w:rPr>
        <w:t xml:space="preserve"> découvre de nouveaux animaux, les observe et les classe zoophytes/hydrophytes</w:t>
      </w:r>
    </w:p>
    <w:p w14:paraId="059AC702"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C.V.</w:t>
      </w:r>
      <w:r>
        <w:rPr>
          <w:rFonts w:ascii="Arial" w:hAnsi="Arial"/>
          <w:color w:val="000000"/>
          <w:sz w:val="21"/>
          <w:szCs w:val="21"/>
        </w:rPr>
        <w:t xml:space="preserve"> Les naturalistes Newton, Buffon, Lamarck étudient et analysent le vivant et son milieu</w:t>
      </w:r>
    </w:p>
    <w:p w14:paraId="1DD14F1A" w14:textId="77777777" w:rsidR="007349D9" w:rsidRDefault="007349D9" w:rsidP="007349D9">
      <w:pPr>
        <w:pStyle w:val="Standard"/>
        <w:rPr>
          <w:rFonts w:ascii="Arial" w:hAnsi="Arial"/>
          <w:color w:val="000000"/>
          <w:sz w:val="21"/>
          <w:szCs w:val="21"/>
        </w:rPr>
      </w:pPr>
      <w:r>
        <w:rPr>
          <w:rFonts w:ascii="Arial" w:hAnsi="Arial"/>
          <w:color w:val="000000"/>
          <w:sz w:val="21"/>
          <w:szCs w:val="21"/>
        </w:rPr>
        <w:t>-Les hommes se créent des outils pour pouvoir vivre dans cet environnement.</w:t>
      </w:r>
    </w:p>
    <w:p w14:paraId="01D454D7"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M.I.</w:t>
      </w:r>
      <w:r>
        <w:rPr>
          <w:rFonts w:ascii="Arial" w:hAnsi="Arial"/>
          <w:color w:val="000000"/>
          <w:sz w:val="21"/>
          <w:szCs w:val="21"/>
        </w:rPr>
        <w:t xml:space="preserve"> Elle se crée des chaussures.</w:t>
      </w:r>
    </w:p>
    <w:p w14:paraId="49C77F04"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V.L.S.M</w:t>
      </w:r>
      <w:r>
        <w:rPr>
          <w:rFonts w:ascii="Arial" w:hAnsi="Arial"/>
          <w:color w:val="000000"/>
          <w:sz w:val="21"/>
          <w:szCs w:val="21"/>
        </w:rPr>
        <w:t xml:space="preserve"> Le capitaine Némo a créé beaucoup de choses pour pouvoir vivre sous les mers, ex : scaphandre / Nautilus</w:t>
      </w:r>
    </w:p>
    <w:p w14:paraId="05609E2A"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C.V.</w:t>
      </w:r>
      <w:r>
        <w:rPr>
          <w:rFonts w:ascii="Arial" w:hAnsi="Arial"/>
          <w:color w:val="000000"/>
          <w:sz w:val="21"/>
          <w:szCs w:val="21"/>
        </w:rPr>
        <w:t xml:space="preserve"> Les scientifiques se créent des outils pour pouvoir étudier le vivant. Ex : le matériel dans les laboratoires de recherches</w:t>
      </w:r>
    </w:p>
    <w:p w14:paraId="66A07657" w14:textId="77777777" w:rsidR="007349D9" w:rsidRDefault="007349D9" w:rsidP="007349D9">
      <w:pPr>
        <w:pStyle w:val="Standard"/>
        <w:rPr>
          <w:rFonts w:ascii="Arial" w:hAnsi="Arial"/>
          <w:color w:val="000000"/>
          <w:sz w:val="21"/>
          <w:szCs w:val="21"/>
        </w:rPr>
      </w:pPr>
      <w:r>
        <w:rPr>
          <w:rFonts w:ascii="Arial" w:hAnsi="Arial"/>
          <w:color w:val="000000"/>
          <w:sz w:val="21"/>
          <w:szCs w:val="21"/>
        </w:rPr>
        <w:t>-Les hommes essaient de survivre dans cet environnement : se nourrissent/ s’abritent...</w:t>
      </w:r>
    </w:p>
    <w:p w14:paraId="34E8D394"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M.I </w:t>
      </w:r>
      <w:r>
        <w:rPr>
          <w:rFonts w:ascii="Arial" w:hAnsi="Arial"/>
          <w:color w:val="000000"/>
          <w:sz w:val="21"/>
          <w:szCs w:val="21"/>
        </w:rPr>
        <w:t>Elle chasse, plante des patates, cueille des fruits, récupère le lait de sa vache...</w:t>
      </w:r>
    </w:p>
    <w:p w14:paraId="6309A4CA"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V.L.S.M</w:t>
      </w:r>
      <w:r>
        <w:rPr>
          <w:rFonts w:ascii="Arial" w:hAnsi="Arial"/>
          <w:color w:val="000000"/>
          <w:sz w:val="21"/>
          <w:szCs w:val="21"/>
        </w:rPr>
        <w:t xml:space="preserve"> Némo chasse la loutre pour la manger et/ou peut-être se servir de sa peau pour en faire des vêtements.</w:t>
      </w:r>
    </w:p>
    <w:p w14:paraId="0403B2ED"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C.V</w:t>
      </w:r>
      <w:r>
        <w:rPr>
          <w:rFonts w:ascii="Arial" w:hAnsi="Arial"/>
          <w:color w:val="000000"/>
          <w:sz w:val="21"/>
          <w:szCs w:val="21"/>
        </w:rPr>
        <w:t xml:space="preserve"> L’homme transforme son milieu de vie : « L’humanité modifie son milieu » (p.170) par exemple : il construit des maisons pour pouvoir se protéger.</w:t>
      </w:r>
    </w:p>
    <w:p w14:paraId="1CF3E3E6" w14:textId="77777777" w:rsidR="007349D9" w:rsidRDefault="007349D9" w:rsidP="007349D9">
      <w:pPr>
        <w:pStyle w:val="Standard"/>
        <w:rPr>
          <w:rFonts w:ascii="Arial" w:hAnsi="Arial"/>
          <w:color w:val="000000"/>
          <w:sz w:val="22"/>
          <w:szCs w:val="22"/>
        </w:rPr>
      </w:pPr>
    </w:p>
    <w:p w14:paraId="537AB210" w14:textId="77777777" w:rsidR="007349D9" w:rsidRDefault="007349D9" w:rsidP="007349D9">
      <w:pPr>
        <w:pStyle w:val="Standard"/>
        <w:rPr>
          <w:rFonts w:ascii="Arial" w:hAnsi="Arial"/>
          <w:b/>
          <w:bCs/>
          <w:color w:val="000000"/>
          <w:sz w:val="21"/>
          <w:szCs w:val="21"/>
        </w:rPr>
      </w:pPr>
      <w:r>
        <w:rPr>
          <w:rFonts w:ascii="Arial" w:hAnsi="Arial"/>
          <w:b/>
          <w:bCs/>
          <w:color w:val="000000"/>
          <w:sz w:val="21"/>
          <w:szCs w:val="21"/>
        </w:rPr>
        <w:t>2) Mais l’homme est confronté à des limites qui peuvent l’empêcher de s’adapter.</w:t>
      </w:r>
    </w:p>
    <w:p w14:paraId="250E02E8" w14:textId="77777777" w:rsidR="007349D9" w:rsidRDefault="007349D9" w:rsidP="007349D9">
      <w:pPr>
        <w:pStyle w:val="Standard"/>
        <w:rPr>
          <w:rFonts w:ascii="Arial" w:hAnsi="Arial"/>
          <w:color w:val="000000"/>
          <w:sz w:val="21"/>
          <w:szCs w:val="21"/>
        </w:rPr>
      </w:pPr>
      <w:r>
        <w:rPr>
          <w:rFonts w:ascii="Arial" w:hAnsi="Arial"/>
          <w:color w:val="000000"/>
          <w:sz w:val="21"/>
          <w:szCs w:val="21"/>
        </w:rPr>
        <w:t>-L’homme peut manquer de connaissances, ce qui peut l’empêcher de s’accommoder avec l’environnement dans lequel il se trouve. Et dans certains cas, ce manque de connaissances peut le désorienter, lui faire perdre ses repères :</w:t>
      </w:r>
    </w:p>
    <w:p w14:paraId="259231C2"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M.I.</w:t>
      </w:r>
      <w:r>
        <w:rPr>
          <w:rFonts w:ascii="Arial" w:hAnsi="Arial"/>
          <w:color w:val="000000"/>
          <w:sz w:val="21"/>
          <w:szCs w:val="21"/>
        </w:rPr>
        <w:t xml:space="preserve"> Quand elle prend conscience du mur, elle est confuse, désorientée, elle ne sait pas vivre seule dans la nature.</w:t>
      </w:r>
    </w:p>
    <w:p w14:paraId="748BB125"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V.L.S.M</w:t>
      </w:r>
      <w:r>
        <w:rPr>
          <w:rFonts w:ascii="Arial" w:hAnsi="Arial"/>
          <w:color w:val="000000"/>
          <w:sz w:val="21"/>
          <w:szCs w:val="21"/>
        </w:rPr>
        <w:t xml:space="preserve"> Le Docteur </w:t>
      </w:r>
      <w:proofErr w:type="spellStart"/>
      <w:r>
        <w:rPr>
          <w:rFonts w:ascii="Arial" w:hAnsi="Arial"/>
          <w:color w:val="000000"/>
          <w:sz w:val="21"/>
          <w:szCs w:val="21"/>
        </w:rPr>
        <w:t>Aronnax</w:t>
      </w:r>
      <w:proofErr w:type="spellEnd"/>
      <w:r>
        <w:rPr>
          <w:rFonts w:ascii="Arial" w:hAnsi="Arial"/>
          <w:color w:val="000000"/>
          <w:sz w:val="21"/>
          <w:szCs w:val="21"/>
        </w:rPr>
        <w:t xml:space="preserve"> manque de connaissances sur les fonds marins : il confond des espèces : « je confondis involontairement les règnes entre eux » (p.169)</w:t>
      </w:r>
    </w:p>
    <w:p w14:paraId="2E17D832"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C.V. </w:t>
      </w:r>
      <w:r>
        <w:rPr>
          <w:rFonts w:ascii="Arial" w:hAnsi="Arial"/>
          <w:color w:val="000000"/>
          <w:sz w:val="21"/>
          <w:szCs w:val="21"/>
        </w:rPr>
        <w:t>Les scientifiques ne connaissent pas tout, ils doivent accepter les limites de la science : « Le rationalisme raisonnable doit savoir reconnaître ses limites » (« la pensée et le vivant ») p.16</w:t>
      </w:r>
    </w:p>
    <w:p w14:paraId="63CDC476" w14:textId="77777777" w:rsidR="007349D9" w:rsidRDefault="007349D9" w:rsidP="007349D9">
      <w:pPr>
        <w:pStyle w:val="Standard"/>
        <w:rPr>
          <w:rFonts w:ascii="Arial" w:hAnsi="Arial"/>
          <w:color w:val="000000"/>
          <w:sz w:val="21"/>
          <w:szCs w:val="21"/>
        </w:rPr>
      </w:pPr>
      <w:r>
        <w:rPr>
          <w:rFonts w:ascii="Arial" w:hAnsi="Arial"/>
          <w:color w:val="000000"/>
          <w:sz w:val="21"/>
          <w:szCs w:val="21"/>
        </w:rPr>
        <w:t>-Mais les hommes n’ont pas forcément les bons outils pour s’adapter :</w:t>
      </w:r>
    </w:p>
    <w:p w14:paraId="67F6DBF3"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M.I </w:t>
      </w:r>
      <w:r>
        <w:rPr>
          <w:rFonts w:ascii="Arial" w:hAnsi="Arial"/>
          <w:color w:val="000000"/>
          <w:sz w:val="21"/>
          <w:szCs w:val="21"/>
        </w:rPr>
        <w:t>Elle n’a pas des bonnes chaussures, ou des vêtements adaptés à sa vie</w:t>
      </w:r>
    </w:p>
    <w:p w14:paraId="0460E780"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V.L.S.M </w:t>
      </w:r>
      <w:r>
        <w:rPr>
          <w:rFonts w:ascii="Arial" w:hAnsi="Arial"/>
          <w:color w:val="000000"/>
          <w:sz w:val="21"/>
          <w:szCs w:val="21"/>
        </w:rPr>
        <w:t>Le scaphandre ne peut sûrement pas résister à un animal plus gros que l’araignée de mer : « D’autres animaux plus redoutables, devaient hanter ces fonds obscurs, et que mon scaphandre ne me protégerait pas contre leurs attaques. » (p.171) (</w:t>
      </w:r>
      <w:proofErr w:type="spellStart"/>
      <w:r>
        <w:rPr>
          <w:rFonts w:ascii="Arial" w:hAnsi="Arial"/>
          <w:color w:val="000000"/>
          <w:sz w:val="21"/>
          <w:szCs w:val="21"/>
        </w:rPr>
        <w:t>Aronnax</w:t>
      </w:r>
      <w:proofErr w:type="spellEnd"/>
      <w:r>
        <w:rPr>
          <w:rFonts w:ascii="Arial" w:hAnsi="Arial"/>
          <w:color w:val="000000"/>
          <w:sz w:val="21"/>
          <w:szCs w:val="21"/>
        </w:rPr>
        <w:t>)</w:t>
      </w:r>
    </w:p>
    <w:p w14:paraId="149DD466" w14:textId="77777777" w:rsidR="007349D9" w:rsidRDefault="007349D9" w:rsidP="007349D9">
      <w:pPr>
        <w:pStyle w:val="Standard"/>
        <w:rPr>
          <w:rFonts w:ascii="Arial" w:hAnsi="Arial"/>
          <w:color w:val="000000"/>
          <w:sz w:val="21"/>
          <w:szCs w:val="21"/>
        </w:rPr>
      </w:pPr>
      <w:proofErr w:type="gramStart"/>
      <w:r>
        <w:rPr>
          <w:rFonts w:ascii="Arial" w:hAnsi="Arial"/>
          <w:color w:val="000000"/>
          <w:sz w:val="21"/>
          <w:szCs w:val="21"/>
          <w:shd w:val="clear" w:color="auto" w:fill="FFFF6D"/>
        </w:rPr>
        <w:t>C .V</w:t>
      </w:r>
      <w:proofErr w:type="gramEnd"/>
      <w:r>
        <w:rPr>
          <w:rFonts w:ascii="Arial" w:hAnsi="Arial"/>
          <w:color w:val="000000"/>
          <w:sz w:val="21"/>
          <w:szCs w:val="21"/>
        </w:rPr>
        <w:t xml:space="preserve">  Newton pensait qu’il existait un fluide nommé l’éther or cela s’est révélé être faux. Il s'est sûrement trompé car il n’avait pas les outils adaptés pour faire ses recherches. (p.167) (« le vivant et son milieu »)</w:t>
      </w:r>
    </w:p>
    <w:p w14:paraId="05E9F7B1" w14:textId="77777777" w:rsidR="007349D9" w:rsidRDefault="007349D9" w:rsidP="007349D9">
      <w:pPr>
        <w:pStyle w:val="Standard"/>
        <w:rPr>
          <w:rFonts w:ascii="Arial" w:hAnsi="Arial"/>
          <w:color w:val="000000"/>
          <w:sz w:val="21"/>
          <w:szCs w:val="21"/>
        </w:rPr>
      </w:pPr>
      <w:r>
        <w:rPr>
          <w:rFonts w:ascii="Arial" w:hAnsi="Arial"/>
          <w:color w:val="000000"/>
          <w:sz w:val="21"/>
          <w:szCs w:val="21"/>
        </w:rPr>
        <w:t>-Peut-être que les limites que rencontre l’homme lui sont imposées :</w:t>
      </w:r>
    </w:p>
    <w:p w14:paraId="7BD00256"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M.I </w:t>
      </w:r>
      <w:r>
        <w:rPr>
          <w:rFonts w:ascii="Arial" w:hAnsi="Arial"/>
          <w:color w:val="000000"/>
          <w:sz w:val="21"/>
          <w:szCs w:val="21"/>
        </w:rPr>
        <w:t>Le mur lui a été imposé, elle a dû apprendre à vivre avec.</w:t>
      </w:r>
    </w:p>
    <w:p w14:paraId="75F6908E"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 xml:space="preserve">V.L.S.M </w:t>
      </w:r>
      <w:r>
        <w:rPr>
          <w:rFonts w:ascii="Arial" w:hAnsi="Arial"/>
          <w:color w:val="000000"/>
          <w:sz w:val="21"/>
          <w:szCs w:val="21"/>
        </w:rPr>
        <w:t xml:space="preserve">Ils ne peuvent pas aller plus loin dans leur expédition car ils se retrouvent face à un mur de rochers (l’île </w:t>
      </w:r>
      <w:proofErr w:type="spellStart"/>
      <w:r>
        <w:rPr>
          <w:rFonts w:ascii="Arial" w:hAnsi="Arial"/>
          <w:color w:val="000000"/>
          <w:sz w:val="21"/>
          <w:szCs w:val="21"/>
        </w:rPr>
        <w:t>Crespo</w:t>
      </w:r>
      <w:proofErr w:type="spellEnd"/>
      <w:r>
        <w:rPr>
          <w:rFonts w:ascii="Arial" w:hAnsi="Arial"/>
          <w:color w:val="000000"/>
          <w:sz w:val="21"/>
          <w:szCs w:val="21"/>
        </w:rPr>
        <w:t>).</w:t>
      </w:r>
    </w:p>
    <w:p w14:paraId="0F148668" w14:textId="77777777" w:rsidR="007349D9" w:rsidRDefault="007349D9" w:rsidP="007349D9">
      <w:pPr>
        <w:pStyle w:val="Standard"/>
        <w:rPr>
          <w:rFonts w:ascii="Arial" w:hAnsi="Arial"/>
          <w:color w:val="000000"/>
          <w:sz w:val="21"/>
          <w:szCs w:val="21"/>
        </w:rPr>
      </w:pPr>
      <w:proofErr w:type="gramStart"/>
      <w:r>
        <w:rPr>
          <w:rFonts w:ascii="Arial" w:hAnsi="Arial"/>
          <w:color w:val="000000"/>
          <w:sz w:val="21"/>
          <w:szCs w:val="21"/>
          <w:shd w:val="clear" w:color="auto" w:fill="FFFF6D"/>
        </w:rPr>
        <w:t>C .V</w:t>
      </w:r>
      <w:proofErr w:type="gramEnd"/>
      <w:r>
        <w:rPr>
          <w:rFonts w:ascii="Arial" w:hAnsi="Arial"/>
          <w:color w:val="000000"/>
          <w:sz w:val="21"/>
          <w:szCs w:val="21"/>
        </w:rPr>
        <w:t xml:space="preserve"> La plupart des êtres vivants ne peuvent pas vivre dans tous les milieux. Si on les sort de leur milieu naturel, ils peuvent dysfonctionner, ou mourir. (« le vivant et son milieu »)</w:t>
      </w:r>
    </w:p>
    <w:p w14:paraId="21751023" w14:textId="77777777" w:rsidR="007349D9" w:rsidRDefault="007349D9" w:rsidP="007349D9">
      <w:pPr>
        <w:pStyle w:val="Standard"/>
        <w:rPr>
          <w:rFonts w:ascii="Arial" w:hAnsi="Arial"/>
          <w:color w:val="000000"/>
          <w:sz w:val="22"/>
          <w:szCs w:val="22"/>
        </w:rPr>
      </w:pPr>
    </w:p>
    <w:p w14:paraId="22F8C5B7" w14:textId="77777777" w:rsidR="007349D9" w:rsidRDefault="007349D9" w:rsidP="007349D9">
      <w:pPr>
        <w:pStyle w:val="Standard"/>
        <w:rPr>
          <w:rFonts w:ascii="Arial" w:hAnsi="Arial"/>
          <w:b/>
          <w:bCs/>
          <w:color w:val="000000"/>
          <w:sz w:val="21"/>
          <w:szCs w:val="21"/>
        </w:rPr>
      </w:pPr>
      <w:r>
        <w:rPr>
          <w:rFonts w:ascii="Arial" w:hAnsi="Arial"/>
          <w:b/>
          <w:bCs/>
          <w:color w:val="000000"/>
          <w:sz w:val="21"/>
          <w:szCs w:val="21"/>
        </w:rPr>
        <w:t>3) Parfois, les hommes se sont tellement adaptés à leur environnement, qu’ils font preuve d’anthropocentrisme.</w:t>
      </w:r>
    </w:p>
    <w:p w14:paraId="3CC5BD65" w14:textId="77777777" w:rsidR="007349D9" w:rsidRDefault="007349D9" w:rsidP="007349D9">
      <w:pPr>
        <w:pStyle w:val="Standard"/>
        <w:rPr>
          <w:rFonts w:ascii="Arial" w:hAnsi="Arial"/>
          <w:color w:val="000000"/>
          <w:sz w:val="21"/>
          <w:szCs w:val="21"/>
        </w:rPr>
      </w:pPr>
      <w:r>
        <w:rPr>
          <w:rFonts w:ascii="Arial" w:hAnsi="Arial"/>
          <w:color w:val="000000"/>
          <w:sz w:val="21"/>
          <w:szCs w:val="21"/>
        </w:rPr>
        <w:t>- Puisque les hommes évoluent rapidement et savent utiliser des outils complexes, ils se croient supérieurs et prennent le pouvoir sur toutes autres formes de vivants.</w:t>
      </w:r>
    </w:p>
    <w:p w14:paraId="08FFA336" w14:textId="77777777" w:rsidR="007349D9" w:rsidRDefault="007349D9" w:rsidP="007349D9">
      <w:pPr>
        <w:pStyle w:val="Standard"/>
      </w:pPr>
      <w:r>
        <w:rPr>
          <w:rFonts w:ascii="Arial" w:hAnsi="Arial"/>
          <w:color w:val="000000"/>
          <w:sz w:val="21"/>
          <w:szCs w:val="21"/>
          <w:shd w:val="clear" w:color="auto" w:fill="FFFF6D"/>
        </w:rPr>
        <w:t xml:space="preserve">M.I </w:t>
      </w:r>
      <w:r>
        <w:rPr>
          <w:rFonts w:ascii="Arial" w:hAnsi="Arial"/>
          <w:color w:val="000000"/>
          <w:sz w:val="21"/>
          <w:szCs w:val="21"/>
        </w:rPr>
        <w:t>Un homme s’est pensé supérieur aux animaux, il a tué Taureau et Lynx sans raison.</w:t>
      </w:r>
    </w:p>
    <w:p w14:paraId="52250816" w14:textId="77777777" w:rsidR="007349D9" w:rsidRDefault="007349D9" w:rsidP="007349D9">
      <w:pPr>
        <w:pStyle w:val="Standard"/>
      </w:pPr>
      <w:r>
        <w:rPr>
          <w:rFonts w:ascii="Arial" w:hAnsi="Arial"/>
          <w:color w:val="000000"/>
          <w:sz w:val="21"/>
          <w:szCs w:val="21"/>
          <w:shd w:val="clear" w:color="auto" w:fill="FFFF6D"/>
        </w:rPr>
        <w:t>V.L.S.M</w:t>
      </w:r>
      <w:r>
        <w:rPr>
          <w:rFonts w:ascii="Arial" w:hAnsi="Arial"/>
          <w:color w:val="000000"/>
          <w:sz w:val="21"/>
          <w:szCs w:val="21"/>
        </w:rPr>
        <w:t xml:space="preserve"> Le capitaine Némo s’est senti supérieur à l’araignée et la loutre, il les a tués sans difficulté. Sans ses outils, il se serait sûrement senti moins puissant.</w:t>
      </w:r>
    </w:p>
    <w:p w14:paraId="71B41A0B" w14:textId="77777777" w:rsidR="007349D9" w:rsidRDefault="007349D9" w:rsidP="007349D9">
      <w:pPr>
        <w:pStyle w:val="Standard"/>
      </w:pPr>
      <w:proofErr w:type="gramStart"/>
      <w:r>
        <w:rPr>
          <w:rFonts w:ascii="Arial" w:hAnsi="Arial"/>
          <w:color w:val="000000"/>
          <w:sz w:val="21"/>
          <w:szCs w:val="21"/>
          <w:shd w:val="clear" w:color="auto" w:fill="FFFF6D"/>
        </w:rPr>
        <w:t>C .V</w:t>
      </w:r>
      <w:proofErr w:type="gramEnd"/>
      <w:r>
        <w:rPr>
          <w:rFonts w:ascii="Arial" w:hAnsi="Arial"/>
          <w:color w:val="000000"/>
          <w:sz w:val="21"/>
          <w:szCs w:val="21"/>
        </w:rPr>
        <w:t xml:space="preserve"> Les humains testent sur les animaux car ils sont « moins importants » (« L’expérimentation en </w:t>
      </w:r>
      <w:r>
        <w:rPr>
          <w:rFonts w:ascii="Arial" w:hAnsi="Arial"/>
          <w:color w:val="000000"/>
          <w:sz w:val="21"/>
          <w:szCs w:val="21"/>
        </w:rPr>
        <w:lastRenderedPageBreak/>
        <w:t>biologie animale </w:t>
      </w:r>
      <w:proofErr w:type="gramStart"/>
      <w:r>
        <w:rPr>
          <w:rFonts w:ascii="Arial" w:hAnsi="Arial"/>
          <w:color w:val="000000"/>
          <w:sz w:val="21"/>
          <w:szCs w:val="21"/>
        </w:rPr>
        <w:t>»)/</w:t>
      </w:r>
      <w:proofErr w:type="gramEnd"/>
      <w:r>
        <w:rPr>
          <w:rFonts w:ascii="Arial" w:hAnsi="Arial"/>
          <w:color w:val="000000"/>
          <w:sz w:val="21"/>
          <w:szCs w:val="21"/>
        </w:rPr>
        <w:t xml:space="preserve"> L’homme (religieux) ne veut pas être associé aux animaux puisqu'ils n’ont pas de</w:t>
      </w:r>
      <w:proofErr w:type="gramStart"/>
      <w:r>
        <w:rPr>
          <w:rFonts w:ascii="Arial" w:hAnsi="Arial"/>
          <w:color w:val="000000"/>
          <w:sz w:val="21"/>
          <w:szCs w:val="21"/>
        </w:rPr>
        <w:t> «conscience</w:t>
      </w:r>
      <w:proofErr w:type="gramEnd"/>
      <w:r>
        <w:rPr>
          <w:rFonts w:ascii="Arial" w:hAnsi="Arial"/>
          <w:color w:val="000000"/>
          <w:sz w:val="21"/>
          <w:szCs w:val="21"/>
        </w:rPr>
        <w:t>» (« la pensée et le vivant »)</w:t>
      </w:r>
    </w:p>
    <w:p w14:paraId="255800F9" w14:textId="77777777" w:rsidR="007349D9" w:rsidRDefault="007349D9" w:rsidP="007349D9">
      <w:pPr>
        <w:pStyle w:val="Standard"/>
        <w:rPr>
          <w:rFonts w:ascii="Arial" w:hAnsi="Arial"/>
          <w:color w:val="000000"/>
          <w:sz w:val="21"/>
          <w:szCs w:val="21"/>
        </w:rPr>
      </w:pPr>
      <w:r>
        <w:rPr>
          <w:rFonts w:ascii="Arial" w:hAnsi="Arial"/>
          <w:color w:val="000000"/>
          <w:sz w:val="21"/>
          <w:szCs w:val="21"/>
        </w:rPr>
        <w:t>-La « supériorité » de l’homme l’amène à détruire sans trop s’inquiéter des répercussions</w:t>
      </w:r>
    </w:p>
    <w:p w14:paraId="3C2A165E" w14:textId="77777777" w:rsidR="007349D9" w:rsidRDefault="007349D9" w:rsidP="007349D9">
      <w:pPr>
        <w:pStyle w:val="Standard"/>
      </w:pPr>
      <w:r>
        <w:rPr>
          <w:rFonts w:ascii="Arial" w:hAnsi="Arial"/>
          <w:color w:val="000000"/>
          <w:sz w:val="21"/>
          <w:szCs w:val="21"/>
          <w:shd w:val="clear" w:color="auto" w:fill="FFFF6D"/>
        </w:rPr>
        <w:t>M.I</w:t>
      </w:r>
      <w:r>
        <w:rPr>
          <w:rFonts w:ascii="Arial" w:hAnsi="Arial"/>
          <w:color w:val="000000"/>
          <w:sz w:val="21"/>
          <w:szCs w:val="21"/>
        </w:rPr>
        <w:t xml:space="preserve"> Un homme tue Taureau et Lynx.</w:t>
      </w:r>
    </w:p>
    <w:p w14:paraId="35A8D9AF" w14:textId="77777777" w:rsidR="007349D9" w:rsidRDefault="007349D9" w:rsidP="007349D9">
      <w:pPr>
        <w:pStyle w:val="Standard"/>
      </w:pPr>
      <w:r>
        <w:rPr>
          <w:rFonts w:ascii="Arial" w:hAnsi="Arial"/>
          <w:color w:val="000000"/>
          <w:sz w:val="21"/>
          <w:szCs w:val="21"/>
          <w:shd w:val="clear" w:color="auto" w:fill="FFFF6D"/>
        </w:rPr>
        <w:t>V.L.S.M</w:t>
      </w:r>
      <w:r>
        <w:rPr>
          <w:rFonts w:ascii="Arial" w:hAnsi="Arial"/>
          <w:color w:val="000000"/>
          <w:sz w:val="21"/>
          <w:szCs w:val="21"/>
        </w:rPr>
        <w:t xml:space="preserve"> Le capitaine Némo tue une loutre de mer rare.</w:t>
      </w:r>
    </w:p>
    <w:p w14:paraId="29B3D7A2" w14:textId="77777777" w:rsidR="007349D9" w:rsidRDefault="007349D9" w:rsidP="007349D9">
      <w:pPr>
        <w:pStyle w:val="Standard"/>
      </w:pPr>
      <w:proofErr w:type="gramStart"/>
      <w:r>
        <w:rPr>
          <w:rFonts w:ascii="Arial" w:hAnsi="Arial"/>
          <w:color w:val="000000"/>
          <w:sz w:val="21"/>
          <w:szCs w:val="21"/>
          <w:shd w:val="clear" w:color="auto" w:fill="FFFF6D"/>
        </w:rPr>
        <w:t>C .V</w:t>
      </w:r>
      <w:proofErr w:type="gramEnd"/>
      <w:r>
        <w:rPr>
          <w:rFonts w:ascii="Arial" w:hAnsi="Arial"/>
          <w:color w:val="000000"/>
          <w:sz w:val="21"/>
          <w:szCs w:val="21"/>
        </w:rPr>
        <w:t xml:space="preserve"> Les tests faits sur les animaux les font souffrir et/ou les tuent. (« L’expérimentation en biologie animale »)</w:t>
      </w:r>
    </w:p>
    <w:p w14:paraId="73641925" w14:textId="77777777" w:rsidR="007349D9" w:rsidRDefault="007349D9" w:rsidP="007349D9">
      <w:pPr>
        <w:pStyle w:val="Standard"/>
        <w:rPr>
          <w:rFonts w:ascii="Arial" w:hAnsi="Arial"/>
          <w:color w:val="000000"/>
          <w:sz w:val="21"/>
          <w:szCs w:val="21"/>
        </w:rPr>
      </w:pPr>
      <w:r>
        <w:rPr>
          <w:rFonts w:ascii="Arial" w:hAnsi="Arial"/>
          <w:color w:val="000000"/>
          <w:sz w:val="21"/>
          <w:szCs w:val="21"/>
        </w:rPr>
        <w:t xml:space="preserve">-L’homme se permet de </w:t>
      </w:r>
      <w:proofErr w:type="spellStart"/>
      <w:r>
        <w:rPr>
          <w:rFonts w:ascii="Arial" w:hAnsi="Arial"/>
          <w:color w:val="000000"/>
          <w:sz w:val="21"/>
          <w:szCs w:val="21"/>
        </w:rPr>
        <w:t>sur-exploiter</w:t>
      </w:r>
      <w:proofErr w:type="spellEnd"/>
      <w:r>
        <w:rPr>
          <w:rFonts w:ascii="Arial" w:hAnsi="Arial"/>
          <w:color w:val="000000"/>
          <w:sz w:val="21"/>
          <w:szCs w:val="21"/>
        </w:rPr>
        <w:t xml:space="preserve"> les ressources à sa disposition, pour répondre à un désir excessif.</w:t>
      </w:r>
    </w:p>
    <w:p w14:paraId="6225A297"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M.I</w:t>
      </w:r>
      <w:r>
        <w:rPr>
          <w:rFonts w:ascii="Arial" w:hAnsi="Arial"/>
          <w:color w:val="000000"/>
          <w:sz w:val="21"/>
          <w:szCs w:val="21"/>
        </w:rPr>
        <w:t xml:space="preserve"> Hugo est fortuné, il accumule pleins de choses qu’il n’utilise pas, elles servent seulement à montrer son argent : ex : son fusil de chasse (p.11)</w:t>
      </w:r>
    </w:p>
    <w:p w14:paraId="58DB6853" w14:textId="77777777" w:rsidR="007349D9" w:rsidRDefault="007349D9" w:rsidP="007349D9">
      <w:pPr>
        <w:pStyle w:val="Standard"/>
        <w:rPr>
          <w:rFonts w:ascii="Arial" w:hAnsi="Arial"/>
          <w:color w:val="000000"/>
          <w:sz w:val="21"/>
          <w:szCs w:val="21"/>
        </w:rPr>
      </w:pPr>
      <w:r>
        <w:rPr>
          <w:rFonts w:ascii="Arial" w:hAnsi="Arial"/>
          <w:color w:val="000000"/>
          <w:sz w:val="21"/>
          <w:szCs w:val="21"/>
          <w:shd w:val="clear" w:color="auto" w:fill="FFFF6D"/>
        </w:rPr>
        <w:t>V.L.S.M</w:t>
      </w:r>
      <w:r>
        <w:rPr>
          <w:rFonts w:ascii="Arial" w:hAnsi="Arial"/>
          <w:color w:val="000000"/>
          <w:sz w:val="21"/>
          <w:szCs w:val="21"/>
        </w:rPr>
        <w:t xml:space="preserve"> Les hommes surpêchent la loutre de mer, ce qui peut entraîner son extinction. Il la pêche seulement pour l’argent : elle est rare est donc elle vaut cher.</w:t>
      </w:r>
    </w:p>
    <w:p w14:paraId="743E2073" w14:textId="77777777" w:rsidR="007349D9" w:rsidRDefault="007349D9" w:rsidP="007349D9">
      <w:pPr>
        <w:pStyle w:val="Standard"/>
        <w:rPr>
          <w:rFonts w:ascii="Arial" w:hAnsi="Arial"/>
          <w:b/>
          <w:bCs/>
          <w:color w:val="000000"/>
          <w:sz w:val="21"/>
          <w:szCs w:val="21"/>
        </w:rPr>
      </w:pPr>
    </w:p>
    <w:p w14:paraId="0E6FD5FD" w14:textId="77777777" w:rsidR="007349D9" w:rsidRDefault="007349D9" w:rsidP="007349D9">
      <w:pPr>
        <w:pStyle w:val="Standard"/>
        <w:rPr>
          <w:rFonts w:ascii="Arial" w:hAnsi="Arial"/>
          <w:b/>
          <w:bCs/>
          <w:color w:val="000000"/>
          <w:sz w:val="21"/>
          <w:szCs w:val="21"/>
        </w:rPr>
      </w:pPr>
      <w:r>
        <w:rPr>
          <w:rFonts w:ascii="Arial" w:hAnsi="Arial"/>
          <w:b/>
          <w:bCs/>
          <w:color w:val="000000"/>
          <w:sz w:val="21"/>
          <w:szCs w:val="21"/>
        </w:rPr>
        <w:t>Conclusion :</w:t>
      </w:r>
    </w:p>
    <w:p w14:paraId="73710846" w14:textId="77777777" w:rsidR="007349D9" w:rsidRDefault="007349D9" w:rsidP="007349D9">
      <w:pPr>
        <w:pStyle w:val="Standard"/>
        <w:rPr>
          <w:rFonts w:ascii="Arial" w:hAnsi="Arial"/>
          <w:color w:val="000000"/>
          <w:sz w:val="21"/>
          <w:szCs w:val="21"/>
        </w:rPr>
      </w:pPr>
      <w:r>
        <w:rPr>
          <w:rFonts w:ascii="Arial" w:hAnsi="Arial"/>
          <w:color w:val="000000"/>
          <w:sz w:val="21"/>
          <w:szCs w:val="21"/>
        </w:rPr>
        <w:t xml:space="preserve">L’homme sait s’adapter en analysant et comprenant l’environnement qui l’entoure, il sait créer des outils qui le complémentent. Mais parfois, cette capacité d’adaptation se transforme en démesure humaine, alors il détruit, </w:t>
      </w:r>
      <w:proofErr w:type="spellStart"/>
      <w:r>
        <w:rPr>
          <w:rFonts w:ascii="Arial" w:hAnsi="Arial"/>
          <w:color w:val="000000"/>
          <w:sz w:val="21"/>
          <w:szCs w:val="21"/>
        </w:rPr>
        <w:t>sur-exploite</w:t>
      </w:r>
      <w:proofErr w:type="spellEnd"/>
      <w:r>
        <w:rPr>
          <w:rFonts w:ascii="Arial" w:hAnsi="Arial"/>
          <w:color w:val="000000"/>
          <w:sz w:val="21"/>
          <w:szCs w:val="21"/>
        </w:rPr>
        <w:t xml:space="preserve"> sans se soucier des conséquences. Il reste tout de même confronté à des limites qui l’empêchent de s’acclimater complètement à son milieu.</w:t>
      </w:r>
    </w:p>
    <w:p w14:paraId="52575C91" w14:textId="77777777" w:rsidR="007349D9" w:rsidRDefault="007349D9" w:rsidP="007349D9">
      <w:pPr>
        <w:rPr>
          <w:sz w:val="24"/>
          <w:szCs w:val="24"/>
        </w:rPr>
      </w:pPr>
      <w:r>
        <w:rPr>
          <w:sz w:val="24"/>
          <w:szCs w:val="24"/>
        </w:rPr>
        <w:br w:type="page"/>
      </w:r>
    </w:p>
    <w:p w14:paraId="7C86F951" w14:textId="77777777" w:rsidR="007349D9" w:rsidRDefault="007349D9" w:rsidP="007349D9">
      <w:pPr>
        <w:rPr>
          <w:sz w:val="24"/>
          <w:szCs w:val="24"/>
        </w:rPr>
      </w:pPr>
    </w:p>
    <w:p w14:paraId="5ED2D35B" w14:textId="02569C21" w:rsidR="00C82226" w:rsidRPr="00E2275C" w:rsidRDefault="00C82226" w:rsidP="007349D9">
      <w:pPr>
        <w:jc w:val="center"/>
        <w:rPr>
          <w:sz w:val="24"/>
          <w:szCs w:val="24"/>
        </w:rPr>
      </w:pPr>
      <w:proofErr w:type="spellStart"/>
      <w:r>
        <w:rPr>
          <w:rFonts w:ascii="Arial Black" w:hAnsi="Arial Black"/>
          <w:b/>
          <w:bCs/>
          <w:sz w:val="24"/>
          <w:szCs w:val="24"/>
        </w:rPr>
        <w:t>Plongée</w:t>
      </w:r>
      <w:proofErr w:type="spellEnd"/>
      <w:r>
        <w:rPr>
          <w:rFonts w:ascii="Arial Black" w:hAnsi="Arial Black"/>
          <w:b/>
          <w:bCs/>
          <w:sz w:val="24"/>
          <w:szCs w:val="24"/>
        </w:rPr>
        <w:t xml:space="preserve"> dans les </w:t>
      </w:r>
      <w:proofErr w:type="spellStart"/>
      <w:r>
        <w:rPr>
          <w:rFonts w:ascii="Arial Black" w:hAnsi="Arial Black"/>
          <w:b/>
          <w:bCs/>
          <w:sz w:val="24"/>
          <w:szCs w:val="24"/>
        </w:rPr>
        <w:t>profondeurs</w:t>
      </w:r>
      <w:proofErr w:type="spellEnd"/>
      <w:r>
        <w:rPr>
          <w:rFonts w:ascii="Arial Black" w:hAnsi="Arial Black"/>
          <w:b/>
          <w:bCs/>
          <w:sz w:val="24"/>
          <w:szCs w:val="24"/>
        </w:rPr>
        <w:t xml:space="preserve"> sous-</w:t>
      </w:r>
      <w:proofErr w:type="gramStart"/>
      <w:r>
        <w:rPr>
          <w:rFonts w:ascii="Arial Black" w:hAnsi="Arial Black"/>
          <w:b/>
          <w:bCs/>
          <w:sz w:val="24"/>
          <w:szCs w:val="24"/>
        </w:rPr>
        <w:t>marines :</w:t>
      </w:r>
      <w:proofErr w:type="gramEnd"/>
      <w:r>
        <w:rPr>
          <w:rFonts w:ascii="Arial Black" w:hAnsi="Arial Black"/>
          <w:b/>
          <w:bCs/>
          <w:sz w:val="24"/>
          <w:szCs w:val="24"/>
        </w:rPr>
        <w:t xml:space="preserve"> de </w:t>
      </w:r>
      <w:proofErr w:type="spellStart"/>
      <w:r>
        <w:rPr>
          <w:rFonts w:ascii="Arial Black" w:hAnsi="Arial Black"/>
          <w:b/>
          <w:bCs/>
          <w:sz w:val="24"/>
          <w:szCs w:val="24"/>
        </w:rPr>
        <w:t>l’exploration</w:t>
      </w:r>
      <w:proofErr w:type="spellEnd"/>
      <w:r>
        <w:rPr>
          <w:rFonts w:ascii="Arial Black" w:hAnsi="Arial Black"/>
          <w:b/>
          <w:bCs/>
          <w:sz w:val="24"/>
          <w:szCs w:val="24"/>
        </w:rPr>
        <w:t xml:space="preserve"> </w:t>
      </w:r>
      <w:proofErr w:type="spellStart"/>
      <w:r>
        <w:rPr>
          <w:rFonts w:ascii="Arial Black" w:hAnsi="Arial Black"/>
          <w:b/>
          <w:bCs/>
          <w:sz w:val="24"/>
          <w:szCs w:val="24"/>
        </w:rPr>
        <w:t>scientifique</w:t>
      </w:r>
      <w:proofErr w:type="spellEnd"/>
      <w:r>
        <w:rPr>
          <w:rFonts w:ascii="Arial Black" w:hAnsi="Arial Black"/>
          <w:b/>
          <w:bCs/>
          <w:sz w:val="24"/>
          <w:szCs w:val="24"/>
        </w:rPr>
        <w:t xml:space="preserve"> à </w:t>
      </w:r>
      <w:proofErr w:type="spellStart"/>
      <w:r>
        <w:rPr>
          <w:rFonts w:ascii="Arial Black" w:hAnsi="Arial Black"/>
          <w:b/>
          <w:bCs/>
          <w:sz w:val="24"/>
          <w:szCs w:val="24"/>
        </w:rPr>
        <w:t>l’émerveillement</w:t>
      </w:r>
      <w:proofErr w:type="spellEnd"/>
      <w:r>
        <w:rPr>
          <w:rFonts w:ascii="Arial Black" w:hAnsi="Arial Black"/>
          <w:b/>
          <w:bCs/>
          <w:sz w:val="24"/>
          <w:szCs w:val="24"/>
        </w:rPr>
        <w:t xml:space="preserve"> du vivant</w:t>
      </w:r>
    </w:p>
    <w:p w14:paraId="590322D9" w14:textId="77777777" w:rsidR="00C82226" w:rsidRDefault="00C82226" w:rsidP="00C82226">
      <w:pPr>
        <w:jc w:val="center"/>
        <w:rPr>
          <w:b/>
          <w:bCs/>
          <w:sz w:val="24"/>
          <w:szCs w:val="24"/>
        </w:rPr>
      </w:pPr>
      <w:r>
        <w:rPr>
          <w:b/>
          <w:bCs/>
          <w:sz w:val="24"/>
          <w:szCs w:val="24"/>
        </w:rPr>
        <w:t>Pages 168 à 174</w:t>
      </w:r>
    </w:p>
    <w:p w14:paraId="685CC209" w14:textId="77777777" w:rsidR="00C82226" w:rsidRDefault="00C82226" w:rsidP="00C82226">
      <w:pPr>
        <w:jc w:val="center"/>
        <w:rPr>
          <w:b/>
          <w:bCs/>
          <w:sz w:val="24"/>
          <w:szCs w:val="24"/>
        </w:rPr>
      </w:pPr>
      <w:r>
        <w:rPr>
          <w:b/>
          <w:bCs/>
          <w:sz w:val="24"/>
          <w:szCs w:val="24"/>
        </w:rPr>
        <w:t>ESTRUCH Yuna et LAVILLE Olivier, 2TSI</w:t>
      </w:r>
    </w:p>
    <w:p w14:paraId="498CBFFD" w14:textId="77777777" w:rsidR="00C82226" w:rsidRDefault="00C82226" w:rsidP="00C82226">
      <w:pPr>
        <w:spacing w:line="240" w:lineRule="auto"/>
        <w:jc w:val="both"/>
      </w:pPr>
      <w:r>
        <w:t xml:space="preserve">Dans </w:t>
      </w:r>
      <w:proofErr w:type="spellStart"/>
      <w:r>
        <w:t>ce</w:t>
      </w:r>
      <w:proofErr w:type="spellEnd"/>
      <w:r>
        <w:t xml:space="preserve"> </w:t>
      </w:r>
      <w:proofErr w:type="spellStart"/>
      <w:r>
        <w:t>chapitre</w:t>
      </w:r>
      <w:proofErr w:type="spellEnd"/>
      <w:r>
        <w:t xml:space="preserve">, </w:t>
      </w:r>
      <w:proofErr w:type="spellStart"/>
      <w:r>
        <w:t>l’équipage</w:t>
      </w:r>
      <w:proofErr w:type="spellEnd"/>
      <w:r>
        <w:t xml:space="preserve"> du Nautilus, </w:t>
      </w:r>
      <w:proofErr w:type="spellStart"/>
      <w:r>
        <w:t>équipé</w:t>
      </w:r>
      <w:proofErr w:type="spellEnd"/>
      <w:r>
        <w:t xml:space="preserve"> de </w:t>
      </w:r>
      <w:proofErr w:type="spellStart"/>
      <w:r>
        <w:t>scaphandre</w:t>
      </w:r>
      <w:proofErr w:type="spellEnd"/>
      <w:r>
        <w:t xml:space="preserve">, explore </w:t>
      </w:r>
      <w:proofErr w:type="spellStart"/>
      <w:r>
        <w:t>une</w:t>
      </w:r>
      <w:proofErr w:type="spellEnd"/>
      <w:r>
        <w:t xml:space="preserve"> </w:t>
      </w:r>
      <w:proofErr w:type="spellStart"/>
      <w:r>
        <w:t>forêt</w:t>
      </w:r>
      <w:proofErr w:type="spellEnd"/>
      <w:r>
        <w:t xml:space="preserve"> sous-marine, un lieu à la </w:t>
      </w:r>
      <w:proofErr w:type="spellStart"/>
      <w:r>
        <w:t>fois</w:t>
      </w:r>
      <w:proofErr w:type="spellEnd"/>
      <w:r>
        <w:t xml:space="preserve"> </w:t>
      </w:r>
      <w:proofErr w:type="spellStart"/>
      <w:r>
        <w:t>magique</w:t>
      </w:r>
      <w:proofErr w:type="spellEnd"/>
      <w:r>
        <w:t xml:space="preserve"> et </w:t>
      </w:r>
      <w:proofErr w:type="spellStart"/>
      <w:r>
        <w:t>dangereux</w:t>
      </w:r>
      <w:proofErr w:type="spellEnd"/>
      <w:r>
        <w:t xml:space="preserve">. </w:t>
      </w:r>
      <w:proofErr w:type="spellStart"/>
      <w:r>
        <w:t>Ils</w:t>
      </w:r>
      <w:proofErr w:type="spellEnd"/>
      <w:r>
        <w:t xml:space="preserve"> </w:t>
      </w:r>
      <w:proofErr w:type="spellStart"/>
      <w:r>
        <w:t>feront</w:t>
      </w:r>
      <w:proofErr w:type="spellEnd"/>
      <w:r>
        <w:t xml:space="preserve"> </w:t>
      </w:r>
      <w:proofErr w:type="spellStart"/>
      <w:r>
        <w:t>d’étonnantes</w:t>
      </w:r>
      <w:proofErr w:type="spellEnd"/>
      <w:r>
        <w:t xml:space="preserve"> </w:t>
      </w:r>
      <w:proofErr w:type="spellStart"/>
      <w:r>
        <w:t>découvertes</w:t>
      </w:r>
      <w:proofErr w:type="spellEnd"/>
      <w:r>
        <w:t xml:space="preserve"> au milieu </w:t>
      </w:r>
      <w:proofErr w:type="spellStart"/>
      <w:r>
        <w:t>d’algues</w:t>
      </w:r>
      <w:proofErr w:type="spellEnd"/>
      <w:r>
        <w:t xml:space="preserve"> </w:t>
      </w:r>
      <w:proofErr w:type="spellStart"/>
      <w:r>
        <w:t>géantes</w:t>
      </w:r>
      <w:proofErr w:type="spellEnd"/>
      <w:r>
        <w:t xml:space="preserve"> et </w:t>
      </w:r>
      <w:proofErr w:type="spellStart"/>
      <w:r>
        <w:t>animaux</w:t>
      </w:r>
      <w:proofErr w:type="spellEnd"/>
      <w:r>
        <w:t xml:space="preserve"> </w:t>
      </w:r>
      <w:proofErr w:type="spellStart"/>
      <w:r>
        <w:t>marins</w:t>
      </w:r>
      <w:proofErr w:type="spellEnd"/>
      <w:r>
        <w:t xml:space="preserve">, </w:t>
      </w:r>
      <w:proofErr w:type="spellStart"/>
      <w:r>
        <w:t>comme</w:t>
      </w:r>
      <w:proofErr w:type="spellEnd"/>
      <w:r>
        <w:t xml:space="preserve"> </w:t>
      </w:r>
      <w:proofErr w:type="spellStart"/>
      <w:r>
        <w:t>une</w:t>
      </w:r>
      <w:proofErr w:type="spellEnd"/>
      <w:r>
        <w:t xml:space="preserve"> </w:t>
      </w:r>
      <w:proofErr w:type="spellStart"/>
      <w:r>
        <w:t>monstrueuse</w:t>
      </w:r>
      <w:proofErr w:type="spellEnd"/>
      <w:r>
        <w:t xml:space="preserve"> </w:t>
      </w:r>
      <w:proofErr w:type="spellStart"/>
      <w:r>
        <w:t>araignée</w:t>
      </w:r>
      <w:proofErr w:type="spellEnd"/>
      <w:r>
        <w:t xml:space="preserve"> et </w:t>
      </w:r>
      <w:proofErr w:type="spellStart"/>
      <w:r>
        <w:t>une</w:t>
      </w:r>
      <w:proofErr w:type="spellEnd"/>
      <w:r>
        <w:t xml:space="preserve"> magnifique </w:t>
      </w:r>
      <w:proofErr w:type="spellStart"/>
      <w:r>
        <w:t>loutre</w:t>
      </w:r>
      <w:proofErr w:type="spellEnd"/>
      <w:r>
        <w:t xml:space="preserve"> des </w:t>
      </w:r>
      <w:proofErr w:type="spellStart"/>
      <w:r>
        <w:t>mers</w:t>
      </w:r>
      <w:proofErr w:type="spellEnd"/>
      <w:r>
        <w:t xml:space="preserve">. </w:t>
      </w:r>
      <w:proofErr w:type="spellStart"/>
      <w:r>
        <w:t>Ils</w:t>
      </w:r>
      <w:proofErr w:type="spellEnd"/>
      <w:r>
        <w:t xml:space="preserve"> </w:t>
      </w:r>
      <w:proofErr w:type="spellStart"/>
      <w:r>
        <w:t>continueront</w:t>
      </w:r>
      <w:proofErr w:type="spellEnd"/>
      <w:r>
        <w:t xml:space="preserve"> </w:t>
      </w:r>
      <w:proofErr w:type="spellStart"/>
      <w:r>
        <w:t>d’explorer</w:t>
      </w:r>
      <w:proofErr w:type="spellEnd"/>
      <w:r>
        <w:t xml:space="preserve"> </w:t>
      </w:r>
      <w:proofErr w:type="spellStart"/>
      <w:r>
        <w:t>cette</w:t>
      </w:r>
      <w:proofErr w:type="spellEnd"/>
      <w:r>
        <w:t xml:space="preserve"> </w:t>
      </w:r>
      <w:proofErr w:type="spellStart"/>
      <w:r>
        <w:t>forêt</w:t>
      </w:r>
      <w:proofErr w:type="spellEnd"/>
      <w:r>
        <w:t xml:space="preserve">, </w:t>
      </w:r>
      <w:proofErr w:type="spellStart"/>
      <w:r>
        <w:t>jusqu’à</w:t>
      </w:r>
      <w:proofErr w:type="spellEnd"/>
      <w:r>
        <w:t xml:space="preserve"> </w:t>
      </w:r>
      <w:proofErr w:type="spellStart"/>
      <w:r>
        <w:t>être</w:t>
      </w:r>
      <w:proofErr w:type="spellEnd"/>
      <w:r>
        <w:t xml:space="preserve"> </w:t>
      </w:r>
      <w:proofErr w:type="spellStart"/>
      <w:r>
        <w:t>confrontés</w:t>
      </w:r>
      <w:proofErr w:type="spellEnd"/>
      <w:r>
        <w:t xml:space="preserve"> aux </w:t>
      </w:r>
      <w:proofErr w:type="spellStart"/>
      <w:r>
        <w:t>limites</w:t>
      </w:r>
      <w:proofErr w:type="spellEnd"/>
      <w:r>
        <w:t xml:space="preserve"> </w:t>
      </w:r>
      <w:proofErr w:type="spellStart"/>
      <w:r>
        <w:t>imposées</w:t>
      </w:r>
      <w:proofErr w:type="spellEnd"/>
      <w:r>
        <w:t xml:space="preserve"> par les </w:t>
      </w:r>
      <w:proofErr w:type="spellStart"/>
      <w:r>
        <w:t>profondeurs</w:t>
      </w:r>
      <w:proofErr w:type="spellEnd"/>
      <w:r>
        <w:t xml:space="preserve">, </w:t>
      </w:r>
      <w:proofErr w:type="spellStart"/>
      <w:r>
        <w:t>l’obscurité</w:t>
      </w:r>
      <w:proofErr w:type="spellEnd"/>
      <w:r>
        <w:t xml:space="preserve"> et la pression.</w:t>
      </w:r>
    </w:p>
    <w:p w14:paraId="37AE3C41" w14:textId="77777777" w:rsidR="00C82226" w:rsidRDefault="00C82226" w:rsidP="00C82226">
      <w:pPr>
        <w:spacing w:line="240" w:lineRule="auto"/>
        <w:jc w:val="both"/>
      </w:pPr>
      <w:proofErr w:type="spellStart"/>
      <w:proofErr w:type="gramStart"/>
      <w:r>
        <w:rPr>
          <w:b/>
          <w:bCs/>
          <w:u w:val="single"/>
        </w:rPr>
        <w:t>Thèmes</w:t>
      </w:r>
      <w:proofErr w:type="spellEnd"/>
      <w:r>
        <w:rPr>
          <w:b/>
          <w:bCs/>
          <w:u w:val="single"/>
        </w:rPr>
        <w:t xml:space="preserve"> :</w:t>
      </w:r>
      <w:proofErr w:type="gramEnd"/>
    </w:p>
    <w:p w14:paraId="324A604E" w14:textId="77777777" w:rsidR="00C82226" w:rsidRDefault="00C82226" w:rsidP="00C82226">
      <w:pPr>
        <w:spacing w:line="240" w:lineRule="auto"/>
        <w:jc w:val="both"/>
      </w:pPr>
      <w:r>
        <w:t xml:space="preserve">Jules Verne </w:t>
      </w:r>
      <w:proofErr w:type="spellStart"/>
      <w:r>
        <w:t>souligne</w:t>
      </w:r>
      <w:proofErr w:type="spellEnd"/>
      <w:r>
        <w:t xml:space="preserve"> la </w:t>
      </w:r>
      <w:proofErr w:type="spellStart"/>
      <w:r>
        <w:t>beauté</w:t>
      </w:r>
      <w:proofErr w:type="spellEnd"/>
      <w:r>
        <w:t xml:space="preserve"> et la puissance de </w:t>
      </w:r>
      <w:proofErr w:type="spellStart"/>
      <w:r>
        <w:t>l’océan</w:t>
      </w:r>
      <w:proofErr w:type="spellEnd"/>
      <w:r>
        <w:t xml:space="preserve"> à travers </w:t>
      </w:r>
      <w:proofErr w:type="spellStart"/>
      <w:r>
        <w:t>l’exploration</w:t>
      </w:r>
      <w:proofErr w:type="spellEnd"/>
      <w:r>
        <w:t xml:space="preserve"> </w:t>
      </w:r>
      <w:proofErr w:type="spellStart"/>
      <w:r>
        <w:t>scientifique</w:t>
      </w:r>
      <w:proofErr w:type="spellEnd"/>
      <w:r>
        <w:t xml:space="preserve">. Il montre que </w:t>
      </w:r>
      <w:proofErr w:type="spellStart"/>
      <w:r>
        <w:t>ses</w:t>
      </w:r>
      <w:proofErr w:type="spellEnd"/>
      <w:r>
        <w:t xml:space="preserve"> fonds riches et </w:t>
      </w:r>
      <w:proofErr w:type="spellStart"/>
      <w:r>
        <w:t>mystérieux</w:t>
      </w:r>
      <w:proofErr w:type="spellEnd"/>
      <w:r>
        <w:t xml:space="preserve"> </w:t>
      </w:r>
      <w:proofErr w:type="spellStart"/>
      <w:r>
        <w:t>suscitent</w:t>
      </w:r>
      <w:proofErr w:type="spellEnd"/>
      <w:r>
        <w:t xml:space="preserve"> </w:t>
      </w:r>
      <w:proofErr w:type="spellStart"/>
      <w:r>
        <w:t>curiosité</w:t>
      </w:r>
      <w:proofErr w:type="spellEnd"/>
      <w:r>
        <w:t xml:space="preserve">, </w:t>
      </w:r>
      <w:proofErr w:type="spellStart"/>
      <w:r>
        <w:t>émerveillement</w:t>
      </w:r>
      <w:proofErr w:type="spellEnd"/>
      <w:r>
        <w:t xml:space="preserve"> et </w:t>
      </w:r>
      <w:proofErr w:type="spellStart"/>
      <w:r>
        <w:t>parfois</w:t>
      </w:r>
      <w:proofErr w:type="spellEnd"/>
      <w:r>
        <w:t xml:space="preserve"> </w:t>
      </w:r>
      <w:proofErr w:type="spellStart"/>
      <w:r>
        <w:t>crainte</w:t>
      </w:r>
      <w:proofErr w:type="spellEnd"/>
      <w:r>
        <w:t xml:space="preserve">, et </w:t>
      </w:r>
      <w:proofErr w:type="spellStart"/>
      <w:r>
        <w:t>insiste</w:t>
      </w:r>
      <w:proofErr w:type="spellEnd"/>
      <w:r>
        <w:t xml:space="preserve"> sur </w:t>
      </w:r>
      <w:proofErr w:type="spellStart"/>
      <w:r>
        <w:t>l’importance</w:t>
      </w:r>
      <w:proofErr w:type="spellEnd"/>
      <w:r>
        <w:t xml:space="preserve"> de la </w:t>
      </w:r>
      <w:proofErr w:type="spellStart"/>
      <w:r>
        <w:t>découverte</w:t>
      </w:r>
      <w:proofErr w:type="spellEnd"/>
      <w:r>
        <w:t xml:space="preserve"> pour </w:t>
      </w:r>
      <w:proofErr w:type="spellStart"/>
      <w:r>
        <w:t>mieux</w:t>
      </w:r>
      <w:proofErr w:type="spellEnd"/>
      <w:r>
        <w:t xml:space="preserve"> </w:t>
      </w:r>
      <w:proofErr w:type="spellStart"/>
      <w:r>
        <w:t>comprendre</w:t>
      </w:r>
      <w:proofErr w:type="spellEnd"/>
      <w:r>
        <w:t xml:space="preserve"> la nature.</w:t>
      </w:r>
    </w:p>
    <w:p w14:paraId="6A5D703E" w14:textId="77777777" w:rsidR="00C82226" w:rsidRDefault="00C82226" w:rsidP="00C82226">
      <w:pPr>
        <w:spacing w:line="240" w:lineRule="auto"/>
        <w:jc w:val="both"/>
      </w:pPr>
      <w:proofErr w:type="gramStart"/>
      <w:r>
        <w:rPr>
          <w:b/>
          <w:bCs/>
          <w:u w:val="single"/>
        </w:rPr>
        <w:t>Définitions :</w:t>
      </w:r>
      <w:proofErr w:type="gramEnd"/>
    </w:p>
    <w:p w14:paraId="1DA7E78C" w14:textId="77777777" w:rsidR="00C82226" w:rsidRDefault="00C82226" w:rsidP="00C82226">
      <w:pPr>
        <w:spacing w:line="240" w:lineRule="auto"/>
        <w:jc w:val="both"/>
      </w:pPr>
      <w:proofErr w:type="spellStart"/>
      <w:proofErr w:type="gramStart"/>
      <w:r>
        <w:t>Anomalie</w:t>
      </w:r>
      <w:proofErr w:type="spellEnd"/>
      <w:r>
        <w:t xml:space="preserve"> :</w:t>
      </w:r>
      <w:proofErr w:type="gramEnd"/>
      <w:r>
        <w:t xml:space="preserve"> du </w:t>
      </w:r>
      <w:proofErr w:type="spellStart"/>
      <w:r>
        <w:t>grec</w:t>
      </w:r>
      <w:proofErr w:type="spellEnd"/>
      <w:r>
        <w:t xml:space="preserve"> </w:t>
      </w:r>
      <w:proofErr w:type="spellStart"/>
      <w:proofErr w:type="gramStart"/>
      <w:r>
        <w:t>anomalia</w:t>
      </w:r>
      <w:proofErr w:type="spellEnd"/>
      <w:r>
        <w:t xml:space="preserve"> ;</w:t>
      </w:r>
      <w:proofErr w:type="gramEnd"/>
      <w:r>
        <w:t xml:space="preserve"> </w:t>
      </w:r>
      <w:proofErr w:type="spellStart"/>
      <w:r>
        <w:t>ce</w:t>
      </w:r>
      <w:proofErr w:type="spellEnd"/>
      <w:r>
        <w:t xml:space="preserve"> qui </w:t>
      </w:r>
      <w:proofErr w:type="spellStart"/>
      <w:r>
        <w:t>s’écarte</w:t>
      </w:r>
      <w:proofErr w:type="spellEnd"/>
      <w:r>
        <w:t xml:space="preserve"> de la </w:t>
      </w:r>
      <w:proofErr w:type="spellStart"/>
      <w:r>
        <w:t>norme</w:t>
      </w:r>
      <w:proofErr w:type="spellEnd"/>
    </w:p>
    <w:p w14:paraId="4D6AA459" w14:textId="77777777" w:rsidR="00C82226" w:rsidRDefault="00C82226" w:rsidP="00C82226">
      <w:pPr>
        <w:spacing w:line="240" w:lineRule="auto"/>
        <w:jc w:val="both"/>
      </w:pPr>
      <w:proofErr w:type="spellStart"/>
      <w:proofErr w:type="gramStart"/>
      <w:r>
        <w:t>Vitalité</w:t>
      </w:r>
      <w:proofErr w:type="spellEnd"/>
      <w:r>
        <w:t xml:space="preserve"> :</w:t>
      </w:r>
      <w:proofErr w:type="gramEnd"/>
      <w:r>
        <w:t xml:space="preserve"> du lat. </w:t>
      </w:r>
      <w:proofErr w:type="spellStart"/>
      <w:proofErr w:type="gramStart"/>
      <w:r>
        <w:t>vitalitas</w:t>
      </w:r>
      <w:proofErr w:type="spellEnd"/>
      <w:r>
        <w:t xml:space="preserve"> ;</w:t>
      </w:r>
      <w:proofErr w:type="gramEnd"/>
      <w:r>
        <w:t xml:space="preserve"> </w:t>
      </w:r>
      <w:proofErr w:type="spellStart"/>
      <w:r>
        <w:t>capacité</w:t>
      </w:r>
      <w:proofErr w:type="spellEnd"/>
      <w:r>
        <w:t xml:space="preserve"> d’un </w:t>
      </w:r>
      <w:proofErr w:type="spellStart"/>
      <w:r>
        <w:t>organisme</w:t>
      </w:r>
      <w:proofErr w:type="spellEnd"/>
      <w:r>
        <w:t xml:space="preserve"> à se </w:t>
      </w:r>
      <w:proofErr w:type="spellStart"/>
      <w:r>
        <w:t>maintenir</w:t>
      </w:r>
      <w:proofErr w:type="spellEnd"/>
      <w:r>
        <w:t xml:space="preserve"> </w:t>
      </w:r>
      <w:proofErr w:type="spellStart"/>
      <w:r>
        <w:t>en</w:t>
      </w:r>
      <w:proofErr w:type="spellEnd"/>
      <w:r>
        <w:t xml:space="preserve"> vie, à se </w:t>
      </w:r>
      <w:proofErr w:type="spellStart"/>
      <w:r>
        <w:t>développer</w:t>
      </w:r>
      <w:proofErr w:type="spellEnd"/>
      <w:r>
        <w:t>.</w:t>
      </w:r>
    </w:p>
    <w:p w14:paraId="0F2FD6E8" w14:textId="77777777" w:rsidR="00C82226" w:rsidRDefault="00C82226" w:rsidP="00C82226">
      <w:pPr>
        <w:spacing w:line="240" w:lineRule="auto"/>
        <w:jc w:val="both"/>
      </w:pPr>
      <w:proofErr w:type="gramStart"/>
      <w:r>
        <w:t>Excursion :</w:t>
      </w:r>
      <w:proofErr w:type="gramEnd"/>
      <w:r>
        <w:t xml:space="preserve"> action de </w:t>
      </w:r>
      <w:proofErr w:type="spellStart"/>
      <w:r>
        <w:t>parcourir</w:t>
      </w:r>
      <w:proofErr w:type="spellEnd"/>
      <w:r>
        <w:t xml:space="preserve"> </w:t>
      </w:r>
      <w:proofErr w:type="spellStart"/>
      <w:r>
        <w:t>une</w:t>
      </w:r>
      <w:proofErr w:type="spellEnd"/>
      <w:r>
        <w:t xml:space="preserve"> </w:t>
      </w:r>
      <w:proofErr w:type="spellStart"/>
      <w:r>
        <w:t>région</w:t>
      </w:r>
      <w:proofErr w:type="spellEnd"/>
      <w:r>
        <w:t xml:space="preserve"> pour </w:t>
      </w:r>
      <w:proofErr w:type="spellStart"/>
      <w:r>
        <w:t>l’explorer</w:t>
      </w:r>
      <w:proofErr w:type="spellEnd"/>
      <w:r>
        <w:t xml:space="preserve"> </w:t>
      </w:r>
      <w:proofErr w:type="spellStart"/>
      <w:r>
        <w:t>ou</w:t>
      </w:r>
      <w:proofErr w:type="spellEnd"/>
      <w:r>
        <w:t xml:space="preserve"> la </w:t>
      </w:r>
      <w:proofErr w:type="spellStart"/>
      <w:r>
        <w:t>visiter</w:t>
      </w:r>
      <w:proofErr w:type="spellEnd"/>
    </w:p>
    <w:p w14:paraId="39543D53" w14:textId="77777777" w:rsidR="00C82226" w:rsidRDefault="00C82226" w:rsidP="00C82226">
      <w:pPr>
        <w:spacing w:line="240" w:lineRule="auto"/>
        <w:jc w:val="both"/>
      </w:pPr>
      <w:proofErr w:type="spellStart"/>
      <w:proofErr w:type="gramStart"/>
      <w:r>
        <w:rPr>
          <w:b/>
          <w:bCs/>
          <w:u w:val="single"/>
        </w:rPr>
        <w:t>Thèses</w:t>
      </w:r>
      <w:proofErr w:type="spellEnd"/>
      <w:r>
        <w:rPr>
          <w:b/>
          <w:bCs/>
          <w:u w:val="single"/>
        </w:rPr>
        <w:t xml:space="preserve"> :</w:t>
      </w:r>
      <w:proofErr w:type="gramEnd"/>
    </w:p>
    <w:p w14:paraId="6FC17815" w14:textId="77777777" w:rsidR="00C82226" w:rsidRDefault="00C82226" w:rsidP="00C82226">
      <w:pPr>
        <w:spacing w:line="240" w:lineRule="auto"/>
        <w:jc w:val="both"/>
      </w:pPr>
      <w:r>
        <w:t xml:space="preserve">Jules Verne </w:t>
      </w:r>
      <w:proofErr w:type="spellStart"/>
      <w:r>
        <w:t>défend</w:t>
      </w:r>
      <w:proofErr w:type="spellEnd"/>
      <w:r>
        <w:t xml:space="preserve"> </w:t>
      </w:r>
      <w:proofErr w:type="spellStart"/>
      <w:r>
        <w:t>l’idée</w:t>
      </w:r>
      <w:proofErr w:type="spellEnd"/>
      <w:r>
        <w:t xml:space="preserve"> que la nature </w:t>
      </w:r>
      <w:proofErr w:type="spellStart"/>
      <w:r>
        <w:t>est</w:t>
      </w:r>
      <w:proofErr w:type="spellEnd"/>
      <w:r>
        <w:t xml:space="preserve"> source </w:t>
      </w:r>
      <w:proofErr w:type="spellStart"/>
      <w:r>
        <w:t>d'émerveillement</w:t>
      </w:r>
      <w:proofErr w:type="spellEnd"/>
      <w:r>
        <w:t xml:space="preserve"> et de </w:t>
      </w:r>
      <w:proofErr w:type="spellStart"/>
      <w:r>
        <w:t>connaissance</w:t>
      </w:r>
      <w:proofErr w:type="spellEnd"/>
      <w:r>
        <w:t xml:space="preserve"> </w:t>
      </w:r>
      <w:proofErr w:type="spellStart"/>
      <w:r>
        <w:t>approchable</w:t>
      </w:r>
      <w:proofErr w:type="spellEnd"/>
      <w:r>
        <w:t xml:space="preserve"> par </w:t>
      </w:r>
      <w:proofErr w:type="spellStart"/>
      <w:r>
        <w:t>l’observation</w:t>
      </w:r>
      <w:proofErr w:type="spellEnd"/>
      <w:r>
        <w:t xml:space="preserve"> et </w:t>
      </w:r>
      <w:proofErr w:type="spellStart"/>
      <w:r>
        <w:t>l’expérience</w:t>
      </w:r>
      <w:proofErr w:type="spellEnd"/>
      <w:r>
        <w:t xml:space="preserve"> </w:t>
      </w:r>
      <w:proofErr w:type="spellStart"/>
      <w:r>
        <w:t>scientifique</w:t>
      </w:r>
      <w:proofErr w:type="spellEnd"/>
      <w:r>
        <w:t xml:space="preserve">, et qui mérite d’être </w:t>
      </w:r>
      <w:proofErr w:type="spellStart"/>
      <w:r>
        <w:t>respectée</w:t>
      </w:r>
      <w:proofErr w:type="spellEnd"/>
      <w:r>
        <w:t xml:space="preserve"> et protégée. Il </w:t>
      </w:r>
      <w:proofErr w:type="spellStart"/>
      <w:r>
        <w:t>s’oppose</w:t>
      </w:r>
      <w:proofErr w:type="spellEnd"/>
      <w:r>
        <w:t xml:space="preserve"> à </w:t>
      </w:r>
      <w:proofErr w:type="spellStart"/>
      <w:r>
        <w:t>l’idée</w:t>
      </w:r>
      <w:proofErr w:type="spellEnd"/>
      <w:r>
        <w:t xml:space="preserve"> que la nature </w:t>
      </w:r>
      <w:proofErr w:type="spellStart"/>
      <w:r>
        <w:t>serait</w:t>
      </w:r>
      <w:proofErr w:type="spellEnd"/>
      <w:r>
        <w:t xml:space="preserve"> un </w:t>
      </w:r>
      <w:proofErr w:type="spellStart"/>
      <w:r>
        <w:t>espace</w:t>
      </w:r>
      <w:proofErr w:type="spellEnd"/>
      <w:r>
        <w:t xml:space="preserve"> vide, </w:t>
      </w:r>
      <w:proofErr w:type="spellStart"/>
      <w:r>
        <w:t>dangereux</w:t>
      </w:r>
      <w:proofErr w:type="spellEnd"/>
      <w:r>
        <w:t xml:space="preserve"> ou </w:t>
      </w:r>
      <w:proofErr w:type="spellStart"/>
      <w:r>
        <w:t>simplement</w:t>
      </w:r>
      <w:proofErr w:type="spellEnd"/>
      <w:r>
        <w:t xml:space="preserve"> exploitable.</w:t>
      </w:r>
    </w:p>
    <w:p w14:paraId="6C28C326" w14:textId="77777777" w:rsidR="00C82226" w:rsidRDefault="00C82226" w:rsidP="00C82226">
      <w:pPr>
        <w:spacing w:line="240" w:lineRule="auto"/>
        <w:jc w:val="both"/>
      </w:pPr>
      <w:proofErr w:type="gramStart"/>
      <w:r>
        <w:rPr>
          <w:b/>
          <w:bCs/>
          <w:u w:val="single"/>
        </w:rPr>
        <w:t>Citations :</w:t>
      </w:r>
      <w:proofErr w:type="gramEnd"/>
    </w:p>
    <w:p w14:paraId="72D37D04" w14:textId="77777777" w:rsidR="00C82226" w:rsidRDefault="00C82226" w:rsidP="00C82226">
      <w:pPr>
        <w:spacing w:line="240" w:lineRule="auto"/>
        <w:jc w:val="both"/>
      </w:pPr>
      <w:r>
        <w:t xml:space="preserve">« Nous </w:t>
      </w:r>
      <w:proofErr w:type="spellStart"/>
      <w:r>
        <w:t>dépassons</w:t>
      </w:r>
      <w:proofErr w:type="spellEnd"/>
      <w:r>
        <w:t xml:space="preserve"> de quatre-</w:t>
      </w:r>
      <w:proofErr w:type="spellStart"/>
      <w:r>
        <w:t>vingt</w:t>
      </w:r>
      <w:proofErr w:type="spellEnd"/>
      <w:r>
        <w:t xml:space="preserve">-dix </w:t>
      </w:r>
      <w:proofErr w:type="spellStart"/>
      <w:r>
        <w:t>mètres</w:t>
      </w:r>
      <w:proofErr w:type="spellEnd"/>
      <w:r>
        <w:t xml:space="preserve"> la </w:t>
      </w:r>
      <w:proofErr w:type="spellStart"/>
      <w:r>
        <w:t>limite</w:t>
      </w:r>
      <w:proofErr w:type="spellEnd"/>
      <w:r>
        <w:t xml:space="preserve"> que la nature </w:t>
      </w:r>
      <w:proofErr w:type="spellStart"/>
      <w:r>
        <w:t>semblait</w:t>
      </w:r>
      <w:proofErr w:type="spellEnd"/>
      <w:r>
        <w:t xml:space="preserve"> </w:t>
      </w:r>
      <w:proofErr w:type="spellStart"/>
      <w:r>
        <w:t>avoir</w:t>
      </w:r>
      <w:proofErr w:type="spellEnd"/>
      <w:r>
        <w:t xml:space="preserve"> </w:t>
      </w:r>
      <w:proofErr w:type="spellStart"/>
      <w:r>
        <w:t>imposée</w:t>
      </w:r>
      <w:proofErr w:type="spellEnd"/>
      <w:r>
        <w:t xml:space="preserve"> </w:t>
      </w:r>
      <w:proofErr w:type="spellStart"/>
      <w:r>
        <w:t>jusqu’ici</w:t>
      </w:r>
      <w:proofErr w:type="spellEnd"/>
      <w:r>
        <w:t xml:space="preserve"> aux excursions sous-marines de </w:t>
      </w:r>
      <w:proofErr w:type="spellStart"/>
      <w:r>
        <w:t>l’homme</w:t>
      </w:r>
      <w:proofErr w:type="spellEnd"/>
      <w:r>
        <w:t xml:space="preserve"> »</w:t>
      </w:r>
    </w:p>
    <w:p w14:paraId="366FF82B" w14:textId="77777777" w:rsidR="00C82226" w:rsidRDefault="00C82226" w:rsidP="00C82226">
      <w:pPr>
        <w:spacing w:line="240" w:lineRule="auto"/>
        <w:jc w:val="both"/>
      </w:pPr>
      <w:proofErr w:type="spellStart"/>
      <w:r>
        <w:t>L’expérience</w:t>
      </w:r>
      <w:proofErr w:type="spellEnd"/>
      <w:r>
        <w:t xml:space="preserve"> de la nature </w:t>
      </w:r>
      <w:proofErr w:type="spellStart"/>
      <w:r>
        <w:t>permet</w:t>
      </w:r>
      <w:proofErr w:type="spellEnd"/>
      <w:r>
        <w:t xml:space="preserve"> de </w:t>
      </w:r>
      <w:proofErr w:type="spellStart"/>
      <w:r>
        <w:t>repousser</w:t>
      </w:r>
      <w:proofErr w:type="spellEnd"/>
      <w:r>
        <w:t xml:space="preserve"> les </w:t>
      </w:r>
      <w:proofErr w:type="spellStart"/>
      <w:r>
        <w:t>limites</w:t>
      </w:r>
      <w:proofErr w:type="spellEnd"/>
      <w:r>
        <w:t xml:space="preserve"> et de </w:t>
      </w:r>
      <w:proofErr w:type="spellStart"/>
      <w:r>
        <w:t>découvrir</w:t>
      </w:r>
      <w:proofErr w:type="spellEnd"/>
      <w:r>
        <w:t xml:space="preserve"> des </w:t>
      </w:r>
      <w:proofErr w:type="spellStart"/>
      <w:r>
        <w:t>lieux</w:t>
      </w:r>
      <w:proofErr w:type="spellEnd"/>
      <w:r>
        <w:t xml:space="preserve"> </w:t>
      </w:r>
      <w:proofErr w:type="spellStart"/>
      <w:r>
        <w:t>jusque-là</w:t>
      </w:r>
      <w:proofErr w:type="spellEnd"/>
      <w:r>
        <w:t xml:space="preserve"> </w:t>
      </w:r>
      <w:proofErr w:type="spellStart"/>
      <w:r>
        <w:t>inaccessibles</w:t>
      </w:r>
      <w:proofErr w:type="spellEnd"/>
      <w:r>
        <w:t>.</w:t>
      </w:r>
    </w:p>
    <w:p w14:paraId="00904AE3" w14:textId="77777777" w:rsidR="00C82226" w:rsidRDefault="00C82226" w:rsidP="00C82226">
      <w:pPr>
        <w:spacing w:line="240" w:lineRule="auto"/>
        <w:jc w:val="both"/>
      </w:pPr>
      <w:r>
        <w:t xml:space="preserve">« </w:t>
      </w:r>
      <w:proofErr w:type="spellStart"/>
      <w:r>
        <w:t>J’observai</w:t>
      </w:r>
      <w:proofErr w:type="spellEnd"/>
      <w:r>
        <w:t xml:space="preserve"> que la vie </w:t>
      </w:r>
      <w:proofErr w:type="spellStart"/>
      <w:r>
        <w:t>végétale</w:t>
      </w:r>
      <w:proofErr w:type="spellEnd"/>
      <w:r>
        <w:t xml:space="preserve"> </w:t>
      </w:r>
      <w:proofErr w:type="spellStart"/>
      <w:r>
        <w:t>disparaissait</w:t>
      </w:r>
      <w:proofErr w:type="spellEnd"/>
      <w:r>
        <w:t xml:space="preserve"> plus </w:t>
      </w:r>
      <w:proofErr w:type="spellStart"/>
      <w:r>
        <w:t>vite</w:t>
      </w:r>
      <w:proofErr w:type="spellEnd"/>
      <w:r>
        <w:t xml:space="preserve"> que la vie </w:t>
      </w:r>
      <w:proofErr w:type="spellStart"/>
      <w:r>
        <w:t>animale</w:t>
      </w:r>
      <w:proofErr w:type="spellEnd"/>
      <w:r>
        <w:t xml:space="preserve"> »</w:t>
      </w:r>
    </w:p>
    <w:p w14:paraId="3A95A1F5" w14:textId="77777777" w:rsidR="00C82226" w:rsidRDefault="00C82226" w:rsidP="00C82226">
      <w:pPr>
        <w:spacing w:line="240" w:lineRule="auto"/>
        <w:jc w:val="both"/>
      </w:pPr>
      <w:r>
        <w:t xml:space="preserve">Cette observation montre </w:t>
      </w:r>
      <w:proofErr w:type="spellStart"/>
      <w:r>
        <w:t>l’importance</w:t>
      </w:r>
      <w:proofErr w:type="spellEnd"/>
      <w:r>
        <w:t xml:space="preserve"> de </w:t>
      </w:r>
      <w:proofErr w:type="spellStart"/>
      <w:r>
        <w:t>l’expérience</w:t>
      </w:r>
      <w:proofErr w:type="spellEnd"/>
      <w:r>
        <w:t xml:space="preserve"> pour </w:t>
      </w:r>
      <w:proofErr w:type="spellStart"/>
      <w:r>
        <w:t>comprendre</w:t>
      </w:r>
      <w:proofErr w:type="spellEnd"/>
      <w:r>
        <w:t xml:space="preserve"> les </w:t>
      </w:r>
      <w:proofErr w:type="spellStart"/>
      <w:r>
        <w:t>particularités</w:t>
      </w:r>
      <w:proofErr w:type="spellEnd"/>
      <w:r>
        <w:t xml:space="preserve"> et les </w:t>
      </w:r>
      <w:proofErr w:type="spellStart"/>
      <w:r>
        <w:t>lois</w:t>
      </w:r>
      <w:proofErr w:type="spellEnd"/>
      <w:r>
        <w:t xml:space="preserve"> de la nature.</w:t>
      </w:r>
    </w:p>
    <w:p w14:paraId="19731663" w14:textId="77777777" w:rsidR="00C82226" w:rsidRDefault="00C82226" w:rsidP="00C82226">
      <w:pPr>
        <w:spacing w:line="240" w:lineRule="auto"/>
        <w:jc w:val="both"/>
      </w:pPr>
      <w:r>
        <w:t xml:space="preserve">« Curieuse </w:t>
      </w:r>
      <w:proofErr w:type="spellStart"/>
      <w:r>
        <w:t>anomalie</w:t>
      </w:r>
      <w:proofErr w:type="spellEnd"/>
      <w:r>
        <w:t xml:space="preserve">, </w:t>
      </w:r>
      <w:proofErr w:type="spellStart"/>
      <w:r>
        <w:t>où</w:t>
      </w:r>
      <w:proofErr w:type="spellEnd"/>
      <w:r>
        <w:t xml:space="preserve"> le </w:t>
      </w:r>
      <w:proofErr w:type="spellStart"/>
      <w:r>
        <w:t>règne</w:t>
      </w:r>
      <w:proofErr w:type="spellEnd"/>
      <w:r>
        <w:t xml:space="preserve"> animal </w:t>
      </w:r>
      <w:proofErr w:type="spellStart"/>
      <w:r>
        <w:t>fleurit</w:t>
      </w:r>
      <w:proofErr w:type="spellEnd"/>
      <w:r>
        <w:t xml:space="preserve">, et </w:t>
      </w:r>
      <w:proofErr w:type="spellStart"/>
      <w:r>
        <w:t>où</w:t>
      </w:r>
      <w:proofErr w:type="spellEnd"/>
      <w:r>
        <w:t xml:space="preserve"> le </w:t>
      </w:r>
      <w:proofErr w:type="spellStart"/>
      <w:r>
        <w:t>règne</w:t>
      </w:r>
      <w:proofErr w:type="spellEnd"/>
      <w:r>
        <w:t xml:space="preserve"> </w:t>
      </w:r>
      <w:proofErr w:type="spellStart"/>
      <w:r>
        <w:t>végétal</w:t>
      </w:r>
      <w:proofErr w:type="spellEnd"/>
      <w:r>
        <w:t xml:space="preserve"> ne </w:t>
      </w:r>
      <w:proofErr w:type="spellStart"/>
      <w:r>
        <w:t>fleurit</w:t>
      </w:r>
      <w:proofErr w:type="spellEnd"/>
      <w:r>
        <w:t xml:space="preserve"> </w:t>
      </w:r>
      <w:proofErr w:type="gramStart"/>
      <w:r>
        <w:t>pas !</w:t>
      </w:r>
      <w:proofErr w:type="gramEnd"/>
      <w:r>
        <w:t xml:space="preserve"> »</w:t>
      </w:r>
    </w:p>
    <w:p w14:paraId="6F2EA5DC" w14:textId="77777777" w:rsidR="00C82226" w:rsidRDefault="00C82226" w:rsidP="00C82226">
      <w:pPr>
        <w:spacing w:line="240" w:lineRule="auto"/>
        <w:jc w:val="both"/>
      </w:pPr>
      <w:r>
        <w:t xml:space="preserve">Elle </w:t>
      </w:r>
      <w:proofErr w:type="spellStart"/>
      <w:r>
        <w:t>suscite</w:t>
      </w:r>
      <w:proofErr w:type="spellEnd"/>
      <w:r>
        <w:t xml:space="preserve"> </w:t>
      </w:r>
      <w:proofErr w:type="spellStart"/>
      <w:r>
        <w:t>l’étonnement</w:t>
      </w:r>
      <w:proofErr w:type="spellEnd"/>
      <w:r>
        <w:t xml:space="preserve">, la </w:t>
      </w:r>
      <w:proofErr w:type="spellStart"/>
      <w:r>
        <w:t>curiosité</w:t>
      </w:r>
      <w:proofErr w:type="spellEnd"/>
      <w:r>
        <w:t xml:space="preserve"> et </w:t>
      </w:r>
      <w:proofErr w:type="spellStart"/>
      <w:r>
        <w:t>l’émerveillement</w:t>
      </w:r>
      <w:proofErr w:type="spellEnd"/>
      <w:r>
        <w:t xml:space="preserve"> face à des </w:t>
      </w:r>
      <w:proofErr w:type="spellStart"/>
      <w:r>
        <w:t>phénomènes</w:t>
      </w:r>
      <w:proofErr w:type="spellEnd"/>
      <w:r>
        <w:t xml:space="preserve"> </w:t>
      </w:r>
      <w:proofErr w:type="spellStart"/>
      <w:r>
        <w:t>inattendus</w:t>
      </w:r>
      <w:proofErr w:type="spellEnd"/>
      <w:r>
        <w:t>.</w:t>
      </w:r>
    </w:p>
    <w:p w14:paraId="6B9DD737" w14:textId="77777777" w:rsidR="00C82226" w:rsidRDefault="00C82226" w:rsidP="00C82226">
      <w:pPr>
        <w:spacing w:before="100" w:after="100" w:line="240" w:lineRule="auto"/>
        <w:jc w:val="both"/>
        <w:outlineLvl w:val="3"/>
        <w:rPr>
          <w:rFonts w:eastAsia="Times New Roman"/>
          <w:sz w:val="20"/>
          <w:szCs w:val="20"/>
        </w:rPr>
      </w:pPr>
    </w:p>
    <w:p w14:paraId="21564135" w14:textId="77777777" w:rsidR="00C82226" w:rsidRDefault="00C82226" w:rsidP="00C82226">
      <w:pPr>
        <w:spacing w:line="240" w:lineRule="auto"/>
        <w:jc w:val="both"/>
      </w:pPr>
    </w:p>
    <w:p w14:paraId="05105B36" w14:textId="77777777" w:rsidR="00C82226" w:rsidRDefault="00C82226" w:rsidP="00C82226">
      <w:pPr>
        <w:spacing w:line="240" w:lineRule="auto"/>
        <w:jc w:val="both"/>
        <w:rPr>
          <w:sz w:val="20"/>
          <w:szCs w:val="20"/>
        </w:rPr>
      </w:pPr>
    </w:p>
    <w:p w14:paraId="5F87C8A2" w14:textId="77777777" w:rsidR="00C82226" w:rsidRDefault="00C82226" w:rsidP="00C82226">
      <w:pPr>
        <w:spacing w:line="240" w:lineRule="auto"/>
        <w:jc w:val="both"/>
        <w:rPr>
          <w:sz w:val="20"/>
          <w:szCs w:val="20"/>
        </w:rPr>
      </w:pPr>
    </w:p>
    <w:p w14:paraId="7728DA85" w14:textId="77777777" w:rsidR="00C82226" w:rsidRDefault="00C82226" w:rsidP="00C82226">
      <w:pPr>
        <w:spacing w:line="240" w:lineRule="auto"/>
        <w:jc w:val="both"/>
        <w:rPr>
          <w:sz w:val="20"/>
          <w:szCs w:val="20"/>
        </w:rPr>
      </w:pPr>
    </w:p>
    <w:p w14:paraId="75542131" w14:textId="77777777" w:rsidR="00C82226" w:rsidRDefault="00C82226" w:rsidP="00C82226">
      <w:pPr>
        <w:spacing w:line="240" w:lineRule="auto"/>
        <w:jc w:val="both"/>
        <w:rPr>
          <w:sz w:val="20"/>
          <w:szCs w:val="20"/>
        </w:rPr>
      </w:pPr>
    </w:p>
    <w:p w14:paraId="378A3ED3" w14:textId="77777777" w:rsidR="00C82226" w:rsidRDefault="00C82226" w:rsidP="00C82226">
      <w:pPr>
        <w:spacing w:line="240" w:lineRule="auto"/>
        <w:jc w:val="both"/>
        <w:rPr>
          <w:sz w:val="20"/>
          <w:szCs w:val="20"/>
        </w:rPr>
      </w:pPr>
      <w:r>
        <w:rPr>
          <w:sz w:val="20"/>
          <w:szCs w:val="20"/>
        </w:rPr>
        <w:t xml:space="preserve">Comment </w:t>
      </w:r>
      <w:proofErr w:type="spellStart"/>
      <w:r>
        <w:rPr>
          <w:sz w:val="20"/>
          <w:szCs w:val="20"/>
        </w:rPr>
        <w:t>l’expérience</w:t>
      </w:r>
      <w:proofErr w:type="spellEnd"/>
      <w:r>
        <w:rPr>
          <w:sz w:val="20"/>
          <w:szCs w:val="20"/>
        </w:rPr>
        <w:t xml:space="preserve"> de la nature, entre </w:t>
      </w:r>
      <w:proofErr w:type="spellStart"/>
      <w:r>
        <w:rPr>
          <w:sz w:val="20"/>
          <w:szCs w:val="20"/>
        </w:rPr>
        <w:t>émerveillement</w:t>
      </w:r>
      <w:proofErr w:type="spellEnd"/>
      <w:r>
        <w:rPr>
          <w:sz w:val="20"/>
          <w:szCs w:val="20"/>
        </w:rPr>
        <w:t xml:space="preserve"> et danger, </w:t>
      </w:r>
      <w:proofErr w:type="spellStart"/>
      <w:r>
        <w:rPr>
          <w:sz w:val="20"/>
          <w:szCs w:val="20"/>
        </w:rPr>
        <w:t>révèle</w:t>
      </w:r>
      <w:proofErr w:type="spellEnd"/>
      <w:r>
        <w:rPr>
          <w:sz w:val="20"/>
          <w:szCs w:val="20"/>
        </w:rPr>
        <w:t>-t-</w:t>
      </w:r>
      <w:proofErr w:type="spellStart"/>
      <w:r>
        <w:rPr>
          <w:sz w:val="20"/>
          <w:szCs w:val="20"/>
        </w:rPr>
        <w:t>elle</w:t>
      </w:r>
      <w:proofErr w:type="spellEnd"/>
      <w:r>
        <w:rPr>
          <w:sz w:val="20"/>
          <w:szCs w:val="20"/>
        </w:rPr>
        <w:t xml:space="preserve"> les </w:t>
      </w:r>
      <w:proofErr w:type="spellStart"/>
      <w:r>
        <w:rPr>
          <w:sz w:val="20"/>
          <w:szCs w:val="20"/>
        </w:rPr>
        <w:t>limites</w:t>
      </w:r>
      <w:proofErr w:type="spellEnd"/>
      <w:r>
        <w:rPr>
          <w:sz w:val="20"/>
          <w:szCs w:val="20"/>
        </w:rPr>
        <w:t xml:space="preserve"> de </w:t>
      </w:r>
      <w:proofErr w:type="spellStart"/>
      <w:r>
        <w:rPr>
          <w:sz w:val="20"/>
          <w:szCs w:val="20"/>
        </w:rPr>
        <w:t>l’homme</w:t>
      </w:r>
      <w:proofErr w:type="spellEnd"/>
      <w:r>
        <w:rPr>
          <w:sz w:val="20"/>
          <w:szCs w:val="20"/>
        </w:rPr>
        <w:t xml:space="preserve"> et son </w:t>
      </w:r>
      <w:proofErr w:type="spellStart"/>
      <w:r>
        <w:rPr>
          <w:sz w:val="20"/>
          <w:szCs w:val="20"/>
        </w:rPr>
        <w:t>besoin</w:t>
      </w:r>
      <w:proofErr w:type="spellEnd"/>
      <w:r>
        <w:rPr>
          <w:sz w:val="20"/>
          <w:szCs w:val="20"/>
        </w:rPr>
        <w:t xml:space="preserve"> de </w:t>
      </w:r>
      <w:proofErr w:type="spellStart"/>
      <w:r>
        <w:rPr>
          <w:sz w:val="20"/>
          <w:szCs w:val="20"/>
        </w:rPr>
        <w:t>comprendre</w:t>
      </w:r>
      <w:proofErr w:type="spellEnd"/>
      <w:r>
        <w:rPr>
          <w:sz w:val="20"/>
          <w:szCs w:val="20"/>
        </w:rPr>
        <w:t xml:space="preserve"> </w:t>
      </w:r>
      <w:proofErr w:type="spellStart"/>
      <w:r>
        <w:rPr>
          <w:sz w:val="20"/>
          <w:szCs w:val="20"/>
        </w:rPr>
        <w:t>ce</w:t>
      </w:r>
      <w:proofErr w:type="spellEnd"/>
      <w:r>
        <w:rPr>
          <w:sz w:val="20"/>
          <w:szCs w:val="20"/>
        </w:rPr>
        <w:t xml:space="preserve"> qui </w:t>
      </w:r>
      <w:proofErr w:type="spellStart"/>
      <w:proofErr w:type="gramStart"/>
      <w:r>
        <w:rPr>
          <w:sz w:val="20"/>
          <w:szCs w:val="20"/>
        </w:rPr>
        <w:t>l’entoure</w:t>
      </w:r>
      <w:proofErr w:type="spellEnd"/>
      <w:r>
        <w:rPr>
          <w:sz w:val="20"/>
          <w:szCs w:val="20"/>
        </w:rPr>
        <w:t> ?</w:t>
      </w:r>
      <w:proofErr w:type="gramEnd"/>
    </w:p>
    <w:p w14:paraId="4D98FF64" w14:textId="77777777" w:rsidR="00C82226" w:rsidRDefault="00C82226" w:rsidP="00C82226">
      <w:pPr>
        <w:pStyle w:val="Paragraphedeliste"/>
        <w:numPr>
          <w:ilvl w:val="0"/>
          <w:numId w:val="50"/>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comme</w:t>
      </w:r>
      <w:proofErr w:type="spellEnd"/>
      <w:r>
        <w:rPr>
          <w:sz w:val="20"/>
          <w:szCs w:val="20"/>
        </w:rPr>
        <w:t xml:space="preserve"> </w:t>
      </w:r>
      <w:proofErr w:type="spellStart"/>
      <w:r>
        <w:rPr>
          <w:sz w:val="20"/>
          <w:szCs w:val="20"/>
        </w:rPr>
        <w:t>révélateur</w:t>
      </w:r>
      <w:proofErr w:type="spellEnd"/>
      <w:r>
        <w:rPr>
          <w:sz w:val="20"/>
          <w:szCs w:val="20"/>
        </w:rPr>
        <w:t xml:space="preserve"> de la </w:t>
      </w:r>
      <w:proofErr w:type="spellStart"/>
      <w:r>
        <w:rPr>
          <w:sz w:val="20"/>
          <w:szCs w:val="20"/>
        </w:rPr>
        <w:t>fragilité</w:t>
      </w:r>
      <w:proofErr w:type="spellEnd"/>
      <w:r>
        <w:rPr>
          <w:sz w:val="20"/>
          <w:szCs w:val="20"/>
        </w:rPr>
        <w:t xml:space="preserve"> humaine</w:t>
      </w:r>
    </w:p>
    <w:p w14:paraId="018A77E6" w14:textId="77777777" w:rsidR="00C82226" w:rsidRDefault="00C82226" w:rsidP="00C82226">
      <w:pPr>
        <w:pStyle w:val="Paragraphedeliste"/>
        <w:numPr>
          <w:ilvl w:val="0"/>
          <w:numId w:val="51"/>
        </w:numPr>
        <w:suppressAutoHyphens/>
        <w:autoSpaceDN w:val="0"/>
        <w:spacing w:after="160" w:line="240" w:lineRule="auto"/>
        <w:contextualSpacing w:val="0"/>
        <w:jc w:val="both"/>
        <w:rPr>
          <w:sz w:val="20"/>
          <w:szCs w:val="20"/>
        </w:rPr>
      </w:pPr>
      <w:r>
        <w:rPr>
          <w:sz w:val="20"/>
          <w:szCs w:val="20"/>
        </w:rPr>
        <w:t xml:space="preserve">Les </w:t>
      </w:r>
      <w:proofErr w:type="spellStart"/>
      <w:r>
        <w:rPr>
          <w:sz w:val="20"/>
          <w:szCs w:val="20"/>
        </w:rPr>
        <w:t>animaux</w:t>
      </w:r>
      <w:proofErr w:type="spellEnd"/>
      <w:r>
        <w:rPr>
          <w:sz w:val="20"/>
          <w:szCs w:val="20"/>
        </w:rPr>
        <w:t xml:space="preserve"> </w:t>
      </w:r>
      <w:proofErr w:type="spellStart"/>
      <w:r>
        <w:rPr>
          <w:sz w:val="20"/>
          <w:szCs w:val="20"/>
        </w:rPr>
        <w:t>prédateurs</w:t>
      </w:r>
      <w:proofErr w:type="spellEnd"/>
      <w:r>
        <w:rPr>
          <w:sz w:val="20"/>
          <w:szCs w:val="20"/>
        </w:rPr>
        <w:t xml:space="preserve"> </w:t>
      </w:r>
      <w:proofErr w:type="spellStart"/>
      <w:r>
        <w:rPr>
          <w:sz w:val="20"/>
          <w:szCs w:val="20"/>
        </w:rPr>
        <w:t>comme</w:t>
      </w:r>
      <w:proofErr w:type="spellEnd"/>
      <w:r>
        <w:rPr>
          <w:sz w:val="20"/>
          <w:szCs w:val="20"/>
        </w:rPr>
        <w:t xml:space="preserve"> menace </w:t>
      </w:r>
      <w:proofErr w:type="spellStart"/>
      <w:r>
        <w:rPr>
          <w:sz w:val="20"/>
          <w:szCs w:val="20"/>
        </w:rPr>
        <w:t>directe</w:t>
      </w:r>
      <w:proofErr w:type="spellEnd"/>
    </w:p>
    <w:p w14:paraId="38265A7E"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w:t>
      </w:r>
      <w:proofErr w:type="spellStart"/>
      <w:r>
        <w:rPr>
          <w:sz w:val="20"/>
          <w:szCs w:val="20"/>
        </w:rPr>
        <w:t>L’araignée</w:t>
      </w:r>
      <w:proofErr w:type="spellEnd"/>
      <w:r>
        <w:rPr>
          <w:sz w:val="20"/>
          <w:szCs w:val="20"/>
        </w:rPr>
        <w:t xml:space="preserve"> de </w:t>
      </w:r>
      <w:proofErr w:type="spellStart"/>
      <w:r>
        <w:rPr>
          <w:sz w:val="20"/>
          <w:szCs w:val="20"/>
        </w:rPr>
        <w:t>mer</w:t>
      </w:r>
      <w:proofErr w:type="spellEnd"/>
      <w:r>
        <w:rPr>
          <w:sz w:val="20"/>
          <w:szCs w:val="20"/>
        </w:rPr>
        <w:t xml:space="preserve">, </w:t>
      </w:r>
      <w:proofErr w:type="spellStart"/>
      <w:r>
        <w:rPr>
          <w:sz w:val="20"/>
          <w:szCs w:val="20"/>
        </w:rPr>
        <w:t>décrite</w:t>
      </w:r>
      <w:proofErr w:type="spellEnd"/>
      <w:r>
        <w:rPr>
          <w:sz w:val="20"/>
          <w:szCs w:val="20"/>
        </w:rPr>
        <w:t xml:space="preserve"> </w:t>
      </w:r>
      <w:proofErr w:type="spellStart"/>
      <w:r>
        <w:rPr>
          <w:sz w:val="20"/>
          <w:szCs w:val="20"/>
        </w:rPr>
        <w:t>comme</w:t>
      </w:r>
      <w:proofErr w:type="spellEnd"/>
      <w:r>
        <w:rPr>
          <w:sz w:val="20"/>
          <w:szCs w:val="20"/>
        </w:rPr>
        <w:t xml:space="preserve"> un </w:t>
      </w:r>
      <w:proofErr w:type="spellStart"/>
      <w:r>
        <w:rPr>
          <w:sz w:val="20"/>
          <w:szCs w:val="20"/>
        </w:rPr>
        <w:t>monstre</w:t>
      </w:r>
      <w:proofErr w:type="spellEnd"/>
      <w:r>
        <w:rPr>
          <w:sz w:val="20"/>
          <w:szCs w:val="20"/>
        </w:rPr>
        <w:t xml:space="preserve">, </w:t>
      </w:r>
      <w:proofErr w:type="spellStart"/>
      <w:r>
        <w:rPr>
          <w:sz w:val="20"/>
          <w:szCs w:val="20"/>
        </w:rPr>
        <w:t>souligne</w:t>
      </w:r>
      <w:proofErr w:type="spellEnd"/>
      <w:r>
        <w:rPr>
          <w:sz w:val="20"/>
          <w:szCs w:val="20"/>
        </w:rPr>
        <w:t xml:space="preserve"> la </w:t>
      </w:r>
      <w:proofErr w:type="spellStart"/>
      <w:r>
        <w:rPr>
          <w:sz w:val="20"/>
          <w:szCs w:val="20"/>
        </w:rPr>
        <w:t>peur</w:t>
      </w:r>
      <w:proofErr w:type="spellEnd"/>
      <w:r>
        <w:rPr>
          <w:sz w:val="20"/>
          <w:szCs w:val="20"/>
        </w:rPr>
        <w:t xml:space="preserve"> instinctive face à des </w:t>
      </w:r>
      <w:proofErr w:type="spellStart"/>
      <w:r>
        <w:rPr>
          <w:sz w:val="20"/>
          <w:szCs w:val="20"/>
        </w:rPr>
        <w:t>créatures</w:t>
      </w:r>
      <w:proofErr w:type="spellEnd"/>
      <w:r>
        <w:rPr>
          <w:sz w:val="20"/>
          <w:szCs w:val="20"/>
        </w:rPr>
        <w:t xml:space="preserve"> </w:t>
      </w:r>
      <w:proofErr w:type="spellStart"/>
      <w:r>
        <w:rPr>
          <w:sz w:val="20"/>
          <w:szCs w:val="20"/>
        </w:rPr>
        <w:t>menaçantes</w:t>
      </w:r>
      <w:proofErr w:type="spellEnd"/>
      <w:r>
        <w:rPr>
          <w:sz w:val="20"/>
          <w:szCs w:val="20"/>
        </w:rPr>
        <w:t xml:space="preserve">.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Les </w:t>
      </w:r>
      <w:proofErr w:type="spellStart"/>
      <w:r>
        <w:rPr>
          <w:sz w:val="20"/>
          <w:szCs w:val="20"/>
        </w:rPr>
        <w:t>animaux</w:t>
      </w:r>
      <w:proofErr w:type="spellEnd"/>
      <w:r>
        <w:rPr>
          <w:sz w:val="20"/>
          <w:szCs w:val="20"/>
        </w:rPr>
        <w:t xml:space="preserve"> </w:t>
      </w:r>
      <w:proofErr w:type="spellStart"/>
      <w:r>
        <w:rPr>
          <w:sz w:val="20"/>
          <w:szCs w:val="20"/>
        </w:rPr>
        <w:t>sauvages</w:t>
      </w:r>
      <w:proofErr w:type="spellEnd"/>
      <w:r>
        <w:rPr>
          <w:sz w:val="20"/>
          <w:szCs w:val="20"/>
        </w:rPr>
        <w:t xml:space="preserve">, </w:t>
      </w:r>
      <w:proofErr w:type="spellStart"/>
      <w:r>
        <w:rPr>
          <w:sz w:val="20"/>
          <w:szCs w:val="20"/>
        </w:rPr>
        <w:t>comme</w:t>
      </w:r>
      <w:proofErr w:type="spellEnd"/>
      <w:r>
        <w:rPr>
          <w:sz w:val="20"/>
          <w:szCs w:val="20"/>
        </w:rPr>
        <w:t xml:space="preserve"> les loups, </w:t>
      </w:r>
      <w:proofErr w:type="spellStart"/>
      <w:r>
        <w:rPr>
          <w:sz w:val="20"/>
          <w:szCs w:val="20"/>
        </w:rPr>
        <w:t>représentent</w:t>
      </w:r>
      <w:proofErr w:type="spellEnd"/>
      <w:r>
        <w:rPr>
          <w:sz w:val="20"/>
          <w:szCs w:val="20"/>
        </w:rPr>
        <w:t xml:space="preserve"> </w:t>
      </w:r>
      <w:proofErr w:type="spellStart"/>
      <w:r>
        <w:rPr>
          <w:sz w:val="20"/>
          <w:szCs w:val="20"/>
        </w:rPr>
        <w:t>une</w:t>
      </w:r>
      <w:proofErr w:type="spellEnd"/>
      <w:r>
        <w:rPr>
          <w:sz w:val="20"/>
          <w:szCs w:val="20"/>
        </w:rPr>
        <w:t xml:space="preserve"> menace pour la </w:t>
      </w:r>
      <w:proofErr w:type="spellStart"/>
      <w:r>
        <w:rPr>
          <w:sz w:val="20"/>
          <w:szCs w:val="20"/>
        </w:rPr>
        <w:t>survie</w:t>
      </w:r>
      <w:proofErr w:type="spellEnd"/>
      <w:r>
        <w:rPr>
          <w:sz w:val="20"/>
          <w:szCs w:val="20"/>
        </w:rPr>
        <w:t xml:space="preserve"> de la </w:t>
      </w:r>
      <w:proofErr w:type="spellStart"/>
      <w:r>
        <w:rPr>
          <w:sz w:val="20"/>
          <w:szCs w:val="20"/>
        </w:rPr>
        <w:t>narratrice</w:t>
      </w:r>
      <w:proofErr w:type="spellEnd"/>
      <w:r>
        <w:rPr>
          <w:sz w:val="20"/>
          <w:szCs w:val="20"/>
        </w:rPr>
        <w:t xml:space="preserve">. </w:t>
      </w:r>
      <w:r>
        <w:rPr>
          <w:b/>
          <w:bCs/>
          <w:sz w:val="20"/>
          <w:szCs w:val="20"/>
        </w:rPr>
        <w:t xml:space="preserve">Georges </w:t>
      </w:r>
      <w:proofErr w:type="gramStart"/>
      <w:r>
        <w:rPr>
          <w:b/>
          <w:bCs/>
          <w:sz w:val="20"/>
          <w:szCs w:val="20"/>
        </w:rPr>
        <w:t>Canguilhem</w:t>
      </w:r>
      <w:r>
        <w:rPr>
          <w:sz w:val="20"/>
          <w:szCs w:val="20"/>
        </w:rPr>
        <w:t> :</w:t>
      </w:r>
      <w:proofErr w:type="gramEnd"/>
      <w:r>
        <w:rPr>
          <w:sz w:val="20"/>
          <w:szCs w:val="20"/>
        </w:rPr>
        <w:t xml:space="preserve"> Il montre que le vivant </w:t>
      </w:r>
      <w:proofErr w:type="spellStart"/>
      <w:r>
        <w:rPr>
          <w:sz w:val="20"/>
          <w:szCs w:val="20"/>
        </w:rPr>
        <w:t>est</w:t>
      </w:r>
      <w:proofErr w:type="spellEnd"/>
      <w:r>
        <w:rPr>
          <w:sz w:val="20"/>
          <w:szCs w:val="20"/>
        </w:rPr>
        <w:t xml:space="preserve"> </w:t>
      </w:r>
      <w:proofErr w:type="spellStart"/>
      <w:r>
        <w:rPr>
          <w:sz w:val="20"/>
          <w:szCs w:val="20"/>
        </w:rPr>
        <w:t>constamment</w:t>
      </w:r>
      <w:proofErr w:type="spellEnd"/>
      <w:r>
        <w:rPr>
          <w:sz w:val="20"/>
          <w:szCs w:val="20"/>
        </w:rPr>
        <w:t xml:space="preserve"> exposé à des </w:t>
      </w:r>
      <w:proofErr w:type="spellStart"/>
      <w:r>
        <w:rPr>
          <w:sz w:val="20"/>
          <w:szCs w:val="20"/>
        </w:rPr>
        <w:t>agressions</w:t>
      </w:r>
      <w:proofErr w:type="spellEnd"/>
      <w:r>
        <w:rPr>
          <w:sz w:val="20"/>
          <w:szCs w:val="20"/>
        </w:rPr>
        <w:t xml:space="preserve"> </w:t>
      </w:r>
      <w:proofErr w:type="spellStart"/>
      <w:r>
        <w:rPr>
          <w:sz w:val="20"/>
          <w:szCs w:val="20"/>
        </w:rPr>
        <w:t>extérieures</w:t>
      </w:r>
      <w:proofErr w:type="spellEnd"/>
      <w:r>
        <w:rPr>
          <w:sz w:val="20"/>
          <w:szCs w:val="20"/>
        </w:rPr>
        <w:t xml:space="preserve">, </w:t>
      </w:r>
      <w:proofErr w:type="spellStart"/>
      <w:r>
        <w:rPr>
          <w:sz w:val="20"/>
          <w:szCs w:val="20"/>
        </w:rPr>
        <w:t>rappelant</w:t>
      </w:r>
      <w:proofErr w:type="spellEnd"/>
      <w:r>
        <w:rPr>
          <w:sz w:val="20"/>
          <w:szCs w:val="20"/>
        </w:rPr>
        <w:t xml:space="preserve"> </w:t>
      </w:r>
      <w:proofErr w:type="spellStart"/>
      <w:r>
        <w:rPr>
          <w:sz w:val="20"/>
          <w:szCs w:val="20"/>
        </w:rPr>
        <w:t>sa</w:t>
      </w:r>
      <w:proofErr w:type="spellEnd"/>
      <w:r>
        <w:rPr>
          <w:sz w:val="20"/>
          <w:szCs w:val="20"/>
        </w:rPr>
        <w:t xml:space="preserve"> </w:t>
      </w:r>
      <w:proofErr w:type="spellStart"/>
      <w:r>
        <w:rPr>
          <w:sz w:val="20"/>
          <w:szCs w:val="20"/>
        </w:rPr>
        <w:t>vulnérabilité</w:t>
      </w:r>
      <w:proofErr w:type="spellEnd"/>
      <w:r>
        <w:rPr>
          <w:sz w:val="20"/>
          <w:szCs w:val="20"/>
        </w:rPr>
        <w:t>.</w:t>
      </w:r>
    </w:p>
    <w:p w14:paraId="326A667F" w14:textId="77777777" w:rsidR="00C82226" w:rsidRDefault="00C82226" w:rsidP="00C82226">
      <w:pPr>
        <w:pStyle w:val="Paragraphedeliste"/>
        <w:numPr>
          <w:ilvl w:val="0"/>
          <w:numId w:val="51"/>
        </w:numPr>
        <w:suppressAutoHyphens/>
        <w:autoSpaceDN w:val="0"/>
        <w:spacing w:after="160" w:line="240" w:lineRule="auto"/>
        <w:contextualSpacing w:val="0"/>
        <w:jc w:val="both"/>
        <w:rPr>
          <w:sz w:val="20"/>
          <w:szCs w:val="20"/>
        </w:rPr>
      </w:pPr>
      <w:r>
        <w:rPr>
          <w:sz w:val="20"/>
          <w:szCs w:val="20"/>
        </w:rPr>
        <w:t xml:space="preserve">Les milieux </w:t>
      </w:r>
      <w:proofErr w:type="spellStart"/>
      <w:r>
        <w:rPr>
          <w:sz w:val="20"/>
          <w:szCs w:val="20"/>
        </w:rPr>
        <w:t>extrêmes</w:t>
      </w:r>
      <w:proofErr w:type="spellEnd"/>
      <w:r>
        <w:rPr>
          <w:sz w:val="20"/>
          <w:szCs w:val="20"/>
        </w:rPr>
        <w:t xml:space="preserve"> </w:t>
      </w:r>
      <w:proofErr w:type="spellStart"/>
      <w:r>
        <w:rPr>
          <w:sz w:val="20"/>
          <w:szCs w:val="20"/>
        </w:rPr>
        <w:t>comme</w:t>
      </w:r>
      <w:proofErr w:type="spellEnd"/>
      <w:r>
        <w:rPr>
          <w:sz w:val="20"/>
          <w:szCs w:val="20"/>
        </w:rPr>
        <w:t xml:space="preserve"> </w:t>
      </w:r>
      <w:proofErr w:type="spellStart"/>
      <w:r>
        <w:rPr>
          <w:sz w:val="20"/>
          <w:szCs w:val="20"/>
        </w:rPr>
        <w:t>défi</w:t>
      </w:r>
      <w:proofErr w:type="spellEnd"/>
      <w:r>
        <w:rPr>
          <w:sz w:val="20"/>
          <w:szCs w:val="20"/>
        </w:rPr>
        <w:t xml:space="preserve"> à </w:t>
      </w:r>
      <w:proofErr w:type="spellStart"/>
      <w:r>
        <w:rPr>
          <w:sz w:val="20"/>
          <w:szCs w:val="20"/>
        </w:rPr>
        <w:t>l’adaptation</w:t>
      </w:r>
      <w:proofErr w:type="spellEnd"/>
    </w:p>
    <w:p w14:paraId="36EAE975"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w:t>
      </w:r>
      <w:proofErr w:type="spellStart"/>
      <w:r>
        <w:rPr>
          <w:sz w:val="20"/>
          <w:szCs w:val="20"/>
        </w:rPr>
        <w:t>L’équipage</w:t>
      </w:r>
      <w:proofErr w:type="spellEnd"/>
      <w:r>
        <w:rPr>
          <w:sz w:val="20"/>
          <w:szCs w:val="20"/>
        </w:rPr>
        <w:t xml:space="preserve"> </w:t>
      </w:r>
      <w:proofErr w:type="spellStart"/>
      <w:r>
        <w:rPr>
          <w:sz w:val="20"/>
          <w:szCs w:val="20"/>
        </w:rPr>
        <w:t>est</w:t>
      </w:r>
      <w:proofErr w:type="spellEnd"/>
      <w:r>
        <w:rPr>
          <w:sz w:val="20"/>
          <w:szCs w:val="20"/>
        </w:rPr>
        <w:t xml:space="preserve"> </w:t>
      </w:r>
      <w:proofErr w:type="spellStart"/>
      <w:r>
        <w:rPr>
          <w:sz w:val="20"/>
          <w:szCs w:val="20"/>
        </w:rPr>
        <w:t>équipé</w:t>
      </w:r>
      <w:proofErr w:type="spellEnd"/>
      <w:r>
        <w:rPr>
          <w:sz w:val="20"/>
          <w:szCs w:val="20"/>
        </w:rPr>
        <w:t xml:space="preserve"> de </w:t>
      </w:r>
      <w:proofErr w:type="spellStart"/>
      <w:r>
        <w:rPr>
          <w:sz w:val="20"/>
          <w:szCs w:val="20"/>
        </w:rPr>
        <w:t>scaphandres</w:t>
      </w:r>
      <w:proofErr w:type="spellEnd"/>
      <w:r>
        <w:rPr>
          <w:sz w:val="20"/>
          <w:szCs w:val="20"/>
        </w:rPr>
        <w:t xml:space="preserve"> pour </w:t>
      </w:r>
      <w:proofErr w:type="spellStart"/>
      <w:r>
        <w:rPr>
          <w:sz w:val="20"/>
          <w:szCs w:val="20"/>
        </w:rPr>
        <w:t>découvrir</w:t>
      </w:r>
      <w:proofErr w:type="spellEnd"/>
      <w:r>
        <w:rPr>
          <w:sz w:val="20"/>
          <w:szCs w:val="20"/>
        </w:rPr>
        <w:t xml:space="preserve"> les fonds </w:t>
      </w:r>
      <w:proofErr w:type="spellStart"/>
      <w:r>
        <w:rPr>
          <w:sz w:val="20"/>
          <w:szCs w:val="20"/>
        </w:rPr>
        <w:t>marins</w:t>
      </w:r>
      <w:proofErr w:type="spellEnd"/>
      <w:r>
        <w:rPr>
          <w:sz w:val="20"/>
          <w:szCs w:val="20"/>
        </w:rPr>
        <w:t xml:space="preserve"> et faire face à </w:t>
      </w:r>
      <w:proofErr w:type="spellStart"/>
      <w:r>
        <w:rPr>
          <w:sz w:val="20"/>
          <w:szCs w:val="20"/>
        </w:rPr>
        <w:t>l’obscurité</w:t>
      </w:r>
      <w:proofErr w:type="spellEnd"/>
      <w:r>
        <w:rPr>
          <w:sz w:val="20"/>
          <w:szCs w:val="20"/>
        </w:rPr>
        <w:t xml:space="preserve"> et à la pression.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w:t>
      </w:r>
      <w:proofErr w:type="spellStart"/>
      <w:r>
        <w:rPr>
          <w:sz w:val="20"/>
          <w:szCs w:val="20"/>
        </w:rPr>
        <w:t>L’héroïne</w:t>
      </w:r>
      <w:proofErr w:type="spellEnd"/>
      <w:r>
        <w:rPr>
          <w:sz w:val="20"/>
          <w:szCs w:val="20"/>
        </w:rPr>
        <w:t xml:space="preserve"> doit affronter des conditions </w:t>
      </w:r>
      <w:proofErr w:type="spellStart"/>
      <w:r>
        <w:rPr>
          <w:sz w:val="20"/>
          <w:szCs w:val="20"/>
        </w:rPr>
        <w:t>extrêmes</w:t>
      </w:r>
      <w:proofErr w:type="spellEnd"/>
      <w:r>
        <w:rPr>
          <w:sz w:val="20"/>
          <w:szCs w:val="20"/>
        </w:rPr>
        <w:t xml:space="preserve">, le </w:t>
      </w:r>
      <w:proofErr w:type="spellStart"/>
      <w:r>
        <w:rPr>
          <w:sz w:val="20"/>
          <w:szCs w:val="20"/>
        </w:rPr>
        <w:t>froid</w:t>
      </w:r>
      <w:proofErr w:type="spellEnd"/>
      <w:r>
        <w:rPr>
          <w:sz w:val="20"/>
          <w:szCs w:val="20"/>
        </w:rPr>
        <w:t xml:space="preserve">, la </w:t>
      </w:r>
      <w:proofErr w:type="spellStart"/>
      <w:r>
        <w:rPr>
          <w:sz w:val="20"/>
          <w:szCs w:val="20"/>
        </w:rPr>
        <w:t>faim</w:t>
      </w:r>
      <w:proofErr w:type="spellEnd"/>
      <w:r>
        <w:rPr>
          <w:sz w:val="20"/>
          <w:szCs w:val="20"/>
        </w:rPr>
        <w:t xml:space="preserve"> et </w:t>
      </w:r>
      <w:proofErr w:type="spellStart"/>
      <w:r>
        <w:rPr>
          <w:sz w:val="20"/>
          <w:szCs w:val="20"/>
        </w:rPr>
        <w:t>l’isolement</w:t>
      </w:r>
      <w:proofErr w:type="spellEnd"/>
      <w:r>
        <w:rPr>
          <w:sz w:val="20"/>
          <w:szCs w:val="20"/>
        </w:rPr>
        <w:t xml:space="preserve">, pour </w:t>
      </w:r>
      <w:proofErr w:type="spellStart"/>
      <w:r>
        <w:rPr>
          <w:sz w:val="20"/>
          <w:szCs w:val="20"/>
        </w:rPr>
        <w:t>survivre</w:t>
      </w:r>
      <w:proofErr w:type="spellEnd"/>
      <w:r>
        <w:rPr>
          <w:sz w:val="20"/>
          <w:szCs w:val="20"/>
        </w:rPr>
        <w:t xml:space="preserve">. </w:t>
      </w:r>
      <w:r>
        <w:rPr>
          <w:b/>
          <w:bCs/>
          <w:sz w:val="20"/>
          <w:szCs w:val="20"/>
        </w:rPr>
        <w:t xml:space="preserve">Georges </w:t>
      </w:r>
      <w:proofErr w:type="gramStart"/>
      <w:r>
        <w:rPr>
          <w:b/>
          <w:bCs/>
          <w:sz w:val="20"/>
          <w:szCs w:val="20"/>
        </w:rPr>
        <w:t>Canguilhem</w:t>
      </w:r>
      <w:r>
        <w:rPr>
          <w:sz w:val="20"/>
          <w:szCs w:val="20"/>
        </w:rPr>
        <w:t> :</w:t>
      </w:r>
      <w:proofErr w:type="gramEnd"/>
      <w:r>
        <w:rPr>
          <w:sz w:val="20"/>
          <w:szCs w:val="20"/>
        </w:rPr>
        <w:t xml:space="preserve"> Il </w:t>
      </w:r>
      <w:proofErr w:type="spellStart"/>
      <w:r>
        <w:rPr>
          <w:sz w:val="20"/>
          <w:szCs w:val="20"/>
        </w:rPr>
        <w:t>insiste</w:t>
      </w:r>
      <w:proofErr w:type="spellEnd"/>
      <w:r>
        <w:rPr>
          <w:sz w:val="20"/>
          <w:szCs w:val="20"/>
        </w:rPr>
        <w:t xml:space="preserve"> sur le fait que la vie </w:t>
      </w:r>
      <w:proofErr w:type="spellStart"/>
      <w:r>
        <w:rPr>
          <w:sz w:val="20"/>
          <w:szCs w:val="20"/>
        </w:rPr>
        <w:t>est</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lutte</w:t>
      </w:r>
      <w:proofErr w:type="spellEnd"/>
      <w:r>
        <w:rPr>
          <w:sz w:val="20"/>
          <w:szCs w:val="20"/>
        </w:rPr>
        <w:t xml:space="preserve"> </w:t>
      </w:r>
      <w:proofErr w:type="spellStart"/>
      <w:r>
        <w:rPr>
          <w:sz w:val="20"/>
          <w:szCs w:val="20"/>
        </w:rPr>
        <w:t>permanente</w:t>
      </w:r>
      <w:proofErr w:type="spellEnd"/>
      <w:r>
        <w:rPr>
          <w:sz w:val="20"/>
          <w:szCs w:val="20"/>
        </w:rPr>
        <w:t xml:space="preserve"> </w:t>
      </w:r>
      <w:proofErr w:type="spellStart"/>
      <w:r>
        <w:rPr>
          <w:sz w:val="20"/>
          <w:szCs w:val="20"/>
        </w:rPr>
        <w:t>contre</w:t>
      </w:r>
      <w:proofErr w:type="spellEnd"/>
      <w:r>
        <w:rPr>
          <w:sz w:val="20"/>
          <w:szCs w:val="20"/>
        </w:rPr>
        <w:t xml:space="preserve"> les </w:t>
      </w:r>
      <w:proofErr w:type="spellStart"/>
      <w:r>
        <w:rPr>
          <w:sz w:val="20"/>
          <w:szCs w:val="20"/>
        </w:rPr>
        <w:t>déséquilibres</w:t>
      </w:r>
      <w:proofErr w:type="spellEnd"/>
      <w:r>
        <w:rPr>
          <w:sz w:val="20"/>
          <w:szCs w:val="20"/>
        </w:rPr>
        <w:t>.</w:t>
      </w:r>
    </w:p>
    <w:p w14:paraId="6D0B06BE" w14:textId="77777777" w:rsidR="00C82226" w:rsidRDefault="00C82226" w:rsidP="00C82226">
      <w:pPr>
        <w:pStyle w:val="Paragraphedeliste"/>
        <w:numPr>
          <w:ilvl w:val="0"/>
          <w:numId w:val="51"/>
        </w:numPr>
        <w:suppressAutoHyphens/>
        <w:autoSpaceDN w:val="0"/>
        <w:spacing w:after="160" w:line="240" w:lineRule="auto"/>
        <w:contextualSpacing w:val="0"/>
        <w:jc w:val="both"/>
        <w:rPr>
          <w:sz w:val="20"/>
          <w:szCs w:val="20"/>
        </w:rPr>
      </w:pPr>
      <w:r>
        <w:rPr>
          <w:sz w:val="20"/>
          <w:szCs w:val="20"/>
        </w:rPr>
        <w:t xml:space="preserve">La </w:t>
      </w:r>
      <w:proofErr w:type="spellStart"/>
      <w:r>
        <w:rPr>
          <w:sz w:val="20"/>
          <w:szCs w:val="20"/>
        </w:rPr>
        <w:t>désorientation</w:t>
      </w:r>
      <w:proofErr w:type="spellEnd"/>
      <w:r>
        <w:rPr>
          <w:sz w:val="20"/>
          <w:szCs w:val="20"/>
        </w:rPr>
        <w:t xml:space="preserve"> face à </w:t>
      </w:r>
      <w:proofErr w:type="spellStart"/>
      <w:r>
        <w:rPr>
          <w:sz w:val="20"/>
          <w:szCs w:val="20"/>
        </w:rPr>
        <w:t>l’inconnu</w:t>
      </w:r>
      <w:proofErr w:type="spellEnd"/>
    </w:p>
    <w:p w14:paraId="5B0E8DAD" w14:textId="77777777" w:rsidR="00C82226" w:rsidRDefault="00C82226" w:rsidP="00C82226">
      <w:pPr>
        <w:spacing w:line="240" w:lineRule="auto"/>
        <w:jc w:val="both"/>
      </w:pPr>
      <w:r>
        <w:rPr>
          <w:b/>
          <w:bCs/>
          <w:sz w:val="20"/>
          <w:szCs w:val="20"/>
        </w:rPr>
        <w:lastRenderedPageBreak/>
        <w:t xml:space="preserve">Jules </w:t>
      </w:r>
      <w:proofErr w:type="gramStart"/>
      <w:r>
        <w:rPr>
          <w:b/>
          <w:bCs/>
          <w:sz w:val="20"/>
          <w:szCs w:val="20"/>
        </w:rPr>
        <w:t>Verne</w:t>
      </w:r>
      <w:r>
        <w:rPr>
          <w:sz w:val="20"/>
          <w:szCs w:val="20"/>
        </w:rPr>
        <w:t> :</w:t>
      </w:r>
      <w:proofErr w:type="gramEnd"/>
      <w:r>
        <w:rPr>
          <w:sz w:val="20"/>
          <w:szCs w:val="20"/>
        </w:rPr>
        <w:t xml:space="preserve"> Le </w:t>
      </w:r>
      <w:proofErr w:type="spellStart"/>
      <w:r>
        <w:rPr>
          <w:sz w:val="20"/>
          <w:szCs w:val="20"/>
        </w:rPr>
        <w:t>professeur</w:t>
      </w:r>
      <w:proofErr w:type="spellEnd"/>
      <w:r>
        <w:rPr>
          <w:sz w:val="20"/>
          <w:szCs w:val="20"/>
        </w:rPr>
        <w:t xml:space="preserve"> </w:t>
      </w:r>
      <w:proofErr w:type="spellStart"/>
      <w:r>
        <w:rPr>
          <w:sz w:val="20"/>
          <w:szCs w:val="20"/>
        </w:rPr>
        <w:t>Arronax</w:t>
      </w:r>
      <w:proofErr w:type="spellEnd"/>
      <w:r>
        <w:rPr>
          <w:sz w:val="20"/>
          <w:szCs w:val="20"/>
        </w:rPr>
        <w:t xml:space="preserve"> </w:t>
      </w:r>
      <w:proofErr w:type="spellStart"/>
      <w:r>
        <w:rPr>
          <w:sz w:val="20"/>
          <w:szCs w:val="20"/>
        </w:rPr>
        <w:t>confond</w:t>
      </w:r>
      <w:proofErr w:type="spellEnd"/>
      <w:r>
        <w:rPr>
          <w:sz w:val="20"/>
          <w:szCs w:val="20"/>
        </w:rPr>
        <w:t xml:space="preserve"> les </w:t>
      </w:r>
      <w:proofErr w:type="spellStart"/>
      <w:r>
        <w:rPr>
          <w:sz w:val="20"/>
          <w:szCs w:val="20"/>
        </w:rPr>
        <w:t>espèces</w:t>
      </w:r>
      <w:proofErr w:type="spellEnd"/>
      <w:r>
        <w:rPr>
          <w:sz w:val="20"/>
          <w:szCs w:val="20"/>
        </w:rPr>
        <w:t xml:space="preserve">, la </w:t>
      </w:r>
      <w:proofErr w:type="spellStart"/>
      <w:r>
        <w:rPr>
          <w:sz w:val="20"/>
          <w:szCs w:val="20"/>
        </w:rPr>
        <w:t>faune</w:t>
      </w:r>
      <w:proofErr w:type="spellEnd"/>
      <w:r>
        <w:rPr>
          <w:sz w:val="20"/>
          <w:szCs w:val="20"/>
        </w:rPr>
        <w:t xml:space="preserve"> et la </w:t>
      </w:r>
      <w:proofErr w:type="spellStart"/>
      <w:r>
        <w:rPr>
          <w:sz w:val="20"/>
          <w:szCs w:val="20"/>
        </w:rPr>
        <w:t>flore</w:t>
      </w:r>
      <w:proofErr w:type="spellEnd"/>
      <w:r>
        <w:rPr>
          <w:sz w:val="20"/>
          <w:szCs w:val="20"/>
        </w:rPr>
        <w:t xml:space="preserve">.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w:t>
      </w:r>
      <w:proofErr w:type="spellStart"/>
      <w:r>
        <w:rPr>
          <w:sz w:val="20"/>
          <w:szCs w:val="20"/>
        </w:rPr>
        <w:t>L’isolement</w:t>
      </w:r>
      <w:proofErr w:type="spellEnd"/>
      <w:r>
        <w:rPr>
          <w:sz w:val="20"/>
          <w:szCs w:val="20"/>
        </w:rPr>
        <w:t xml:space="preserve"> derrière le </w:t>
      </w:r>
      <w:proofErr w:type="spellStart"/>
      <w:r>
        <w:rPr>
          <w:sz w:val="20"/>
          <w:szCs w:val="20"/>
        </w:rPr>
        <w:t>mur</w:t>
      </w:r>
      <w:proofErr w:type="spellEnd"/>
      <w:r>
        <w:rPr>
          <w:sz w:val="20"/>
          <w:szCs w:val="20"/>
        </w:rPr>
        <w:t xml:space="preserve"> invisible fait </w:t>
      </w:r>
      <w:proofErr w:type="spellStart"/>
      <w:r>
        <w:rPr>
          <w:sz w:val="20"/>
          <w:szCs w:val="20"/>
        </w:rPr>
        <w:t>perdre</w:t>
      </w:r>
      <w:proofErr w:type="spellEnd"/>
      <w:r>
        <w:rPr>
          <w:sz w:val="20"/>
          <w:szCs w:val="20"/>
        </w:rPr>
        <w:t xml:space="preserve"> à </w:t>
      </w:r>
      <w:proofErr w:type="spellStart"/>
      <w:r>
        <w:rPr>
          <w:sz w:val="20"/>
          <w:szCs w:val="20"/>
        </w:rPr>
        <w:t>l’héroïne</w:t>
      </w:r>
      <w:proofErr w:type="spellEnd"/>
      <w:r>
        <w:rPr>
          <w:sz w:val="20"/>
          <w:szCs w:val="20"/>
        </w:rPr>
        <w:t xml:space="preserve"> </w:t>
      </w:r>
      <w:proofErr w:type="spellStart"/>
      <w:r>
        <w:rPr>
          <w:sz w:val="20"/>
          <w:szCs w:val="20"/>
        </w:rPr>
        <w:t>ses</w:t>
      </w:r>
      <w:proofErr w:type="spellEnd"/>
      <w:r>
        <w:rPr>
          <w:sz w:val="20"/>
          <w:szCs w:val="20"/>
        </w:rPr>
        <w:t xml:space="preserve"> </w:t>
      </w:r>
      <w:proofErr w:type="spellStart"/>
      <w:r>
        <w:rPr>
          <w:sz w:val="20"/>
          <w:szCs w:val="20"/>
        </w:rPr>
        <w:t>repères</w:t>
      </w:r>
      <w:proofErr w:type="spellEnd"/>
      <w:r>
        <w:rPr>
          <w:sz w:val="20"/>
          <w:szCs w:val="20"/>
        </w:rPr>
        <w:t xml:space="preserve"> </w:t>
      </w:r>
      <w:proofErr w:type="spellStart"/>
      <w:r>
        <w:rPr>
          <w:sz w:val="20"/>
          <w:szCs w:val="20"/>
        </w:rPr>
        <w:t>spatiaux</w:t>
      </w:r>
      <w:proofErr w:type="spellEnd"/>
      <w:r>
        <w:rPr>
          <w:sz w:val="20"/>
          <w:szCs w:val="20"/>
        </w:rPr>
        <w:t xml:space="preserve"> et </w:t>
      </w:r>
      <w:proofErr w:type="spellStart"/>
      <w:r>
        <w:rPr>
          <w:sz w:val="20"/>
          <w:szCs w:val="20"/>
        </w:rPr>
        <w:t>temporels</w:t>
      </w:r>
      <w:proofErr w:type="spellEnd"/>
      <w:r>
        <w:rPr>
          <w:sz w:val="20"/>
          <w:szCs w:val="20"/>
        </w:rPr>
        <w:t xml:space="preserve">. </w:t>
      </w:r>
      <w:r>
        <w:rPr>
          <w:b/>
          <w:bCs/>
          <w:sz w:val="20"/>
          <w:szCs w:val="20"/>
        </w:rPr>
        <w:t xml:space="preserve">Georges </w:t>
      </w:r>
      <w:proofErr w:type="gramStart"/>
      <w:r>
        <w:rPr>
          <w:b/>
          <w:bCs/>
          <w:sz w:val="20"/>
          <w:szCs w:val="20"/>
        </w:rPr>
        <w:t>Canguilhem</w:t>
      </w:r>
      <w:r>
        <w:rPr>
          <w:sz w:val="20"/>
          <w:szCs w:val="20"/>
        </w:rPr>
        <w:t> :</w:t>
      </w:r>
      <w:proofErr w:type="gramEnd"/>
      <w:r>
        <w:rPr>
          <w:sz w:val="20"/>
          <w:szCs w:val="20"/>
        </w:rPr>
        <w:t xml:space="preserve"> Il </w:t>
      </w:r>
      <w:proofErr w:type="spellStart"/>
      <w:r>
        <w:rPr>
          <w:sz w:val="20"/>
          <w:szCs w:val="20"/>
        </w:rPr>
        <w:t>explique</w:t>
      </w:r>
      <w:proofErr w:type="spellEnd"/>
      <w:r>
        <w:rPr>
          <w:sz w:val="20"/>
          <w:szCs w:val="20"/>
        </w:rPr>
        <w:t xml:space="preserve"> que la </w:t>
      </w:r>
      <w:proofErr w:type="spellStart"/>
      <w:r>
        <w:rPr>
          <w:sz w:val="20"/>
          <w:szCs w:val="20"/>
        </w:rPr>
        <w:t>connaissance</w:t>
      </w:r>
      <w:proofErr w:type="spellEnd"/>
      <w:r>
        <w:rPr>
          <w:sz w:val="20"/>
          <w:szCs w:val="20"/>
        </w:rPr>
        <w:t xml:space="preserve"> du vivant passe par </w:t>
      </w:r>
      <w:proofErr w:type="spellStart"/>
      <w:r>
        <w:rPr>
          <w:sz w:val="20"/>
          <w:szCs w:val="20"/>
        </w:rPr>
        <w:t>une</w:t>
      </w:r>
      <w:proofErr w:type="spellEnd"/>
      <w:r>
        <w:rPr>
          <w:sz w:val="20"/>
          <w:szCs w:val="20"/>
        </w:rPr>
        <w:t xml:space="preserve"> remise </w:t>
      </w:r>
      <w:proofErr w:type="spellStart"/>
      <w:r>
        <w:rPr>
          <w:sz w:val="20"/>
          <w:szCs w:val="20"/>
        </w:rPr>
        <w:t>en</w:t>
      </w:r>
      <w:proofErr w:type="spellEnd"/>
      <w:r>
        <w:rPr>
          <w:sz w:val="20"/>
          <w:szCs w:val="20"/>
        </w:rPr>
        <w:t xml:space="preserve"> question.</w:t>
      </w:r>
    </w:p>
    <w:p w14:paraId="585DF9FE" w14:textId="77777777" w:rsidR="00C82226" w:rsidRDefault="00C82226" w:rsidP="00C82226">
      <w:pPr>
        <w:spacing w:line="240" w:lineRule="auto"/>
        <w:jc w:val="both"/>
        <w:rPr>
          <w:sz w:val="20"/>
          <w:szCs w:val="20"/>
        </w:rPr>
      </w:pPr>
      <w:proofErr w:type="spellStart"/>
      <w:r>
        <w:rPr>
          <w:sz w:val="20"/>
          <w:szCs w:val="20"/>
        </w:rPr>
        <w:t>Toutefois</w:t>
      </w:r>
      <w:proofErr w:type="spellEnd"/>
      <w:r>
        <w:rPr>
          <w:sz w:val="20"/>
          <w:szCs w:val="20"/>
        </w:rPr>
        <w:t xml:space="preserve"> la nature </w:t>
      </w:r>
      <w:proofErr w:type="spellStart"/>
      <w:r>
        <w:rPr>
          <w:sz w:val="20"/>
          <w:szCs w:val="20"/>
        </w:rPr>
        <w:t>n’est</w:t>
      </w:r>
      <w:proofErr w:type="spellEnd"/>
      <w:r>
        <w:rPr>
          <w:sz w:val="20"/>
          <w:szCs w:val="20"/>
        </w:rPr>
        <w:t xml:space="preserve"> pas </w:t>
      </w:r>
      <w:proofErr w:type="spellStart"/>
      <w:r>
        <w:rPr>
          <w:sz w:val="20"/>
          <w:szCs w:val="20"/>
        </w:rPr>
        <w:t>seulement</w:t>
      </w:r>
      <w:proofErr w:type="spellEnd"/>
      <w:r>
        <w:rPr>
          <w:sz w:val="20"/>
          <w:szCs w:val="20"/>
        </w:rPr>
        <w:t xml:space="preserve"> un </w:t>
      </w:r>
      <w:proofErr w:type="spellStart"/>
      <w:r>
        <w:rPr>
          <w:sz w:val="20"/>
          <w:szCs w:val="20"/>
        </w:rPr>
        <w:t>espace</w:t>
      </w:r>
      <w:proofErr w:type="spellEnd"/>
      <w:r>
        <w:rPr>
          <w:sz w:val="20"/>
          <w:szCs w:val="20"/>
        </w:rPr>
        <w:t xml:space="preserve"> de danger. Elle fascine </w:t>
      </w:r>
      <w:proofErr w:type="spellStart"/>
      <w:r>
        <w:rPr>
          <w:sz w:val="20"/>
          <w:szCs w:val="20"/>
        </w:rPr>
        <w:t>aussi</w:t>
      </w:r>
      <w:proofErr w:type="spellEnd"/>
      <w:r>
        <w:rPr>
          <w:sz w:val="20"/>
          <w:szCs w:val="20"/>
        </w:rPr>
        <w:t xml:space="preserve"> </w:t>
      </w:r>
      <w:proofErr w:type="spellStart"/>
      <w:r>
        <w:rPr>
          <w:sz w:val="20"/>
          <w:szCs w:val="20"/>
        </w:rPr>
        <w:t>l’humain</w:t>
      </w:r>
      <w:proofErr w:type="spellEnd"/>
      <w:r>
        <w:rPr>
          <w:sz w:val="20"/>
          <w:szCs w:val="20"/>
        </w:rPr>
        <w:t xml:space="preserve"> par </w:t>
      </w:r>
      <w:proofErr w:type="spellStart"/>
      <w:r>
        <w:rPr>
          <w:sz w:val="20"/>
          <w:szCs w:val="20"/>
        </w:rPr>
        <w:t>sa</w:t>
      </w:r>
      <w:proofErr w:type="spellEnd"/>
      <w:r>
        <w:rPr>
          <w:sz w:val="20"/>
          <w:szCs w:val="20"/>
        </w:rPr>
        <w:t xml:space="preserve"> </w:t>
      </w:r>
      <w:proofErr w:type="spellStart"/>
      <w:r>
        <w:rPr>
          <w:sz w:val="20"/>
          <w:szCs w:val="20"/>
        </w:rPr>
        <w:t>beauté</w:t>
      </w:r>
      <w:proofErr w:type="spellEnd"/>
      <w:r>
        <w:rPr>
          <w:sz w:val="20"/>
          <w:szCs w:val="20"/>
        </w:rPr>
        <w:t xml:space="preserve"> et </w:t>
      </w:r>
      <w:proofErr w:type="spellStart"/>
      <w:r>
        <w:rPr>
          <w:sz w:val="20"/>
          <w:szCs w:val="20"/>
        </w:rPr>
        <w:t>ses</w:t>
      </w:r>
      <w:proofErr w:type="spellEnd"/>
      <w:r>
        <w:rPr>
          <w:sz w:val="20"/>
          <w:szCs w:val="20"/>
        </w:rPr>
        <w:t xml:space="preserve"> </w:t>
      </w:r>
      <w:proofErr w:type="spellStart"/>
      <w:r>
        <w:rPr>
          <w:sz w:val="20"/>
          <w:szCs w:val="20"/>
        </w:rPr>
        <w:t>mystères</w:t>
      </w:r>
      <w:proofErr w:type="spellEnd"/>
      <w:r>
        <w:rPr>
          <w:sz w:val="20"/>
          <w:szCs w:val="20"/>
        </w:rPr>
        <w:t xml:space="preserve">, </w:t>
      </w:r>
      <w:proofErr w:type="spellStart"/>
      <w:r>
        <w:rPr>
          <w:sz w:val="20"/>
          <w:szCs w:val="20"/>
        </w:rPr>
        <w:t>éveillant</w:t>
      </w:r>
      <w:proofErr w:type="spellEnd"/>
      <w:r>
        <w:rPr>
          <w:sz w:val="20"/>
          <w:szCs w:val="20"/>
        </w:rPr>
        <w:t xml:space="preserve"> </w:t>
      </w:r>
      <w:proofErr w:type="spellStart"/>
      <w:r>
        <w:rPr>
          <w:sz w:val="20"/>
          <w:szCs w:val="20"/>
        </w:rPr>
        <w:t>en</w:t>
      </w:r>
      <w:proofErr w:type="spellEnd"/>
      <w:r>
        <w:rPr>
          <w:sz w:val="20"/>
          <w:szCs w:val="20"/>
        </w:rPr>
        <w:t xml:space="preserve"> </w:t>
      </w:r>
      <w:proofErr w:type="spellStart"/>
      <w:r>
        <w:rPr>
          <w:sz w:val="20"/>
          <w:szCs w:val="20"/>
        </w:rPr>
        <w:t>lui</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curiosité</w:t>
      </w:r>
      <w:proofErr w:type="spellEnd"/>
      <w:r>
        <w:rPr>
          <w:sz w:val="20"/>
          <w:szCs w:val="20"/>
        </w:rPr>
        <w:t>.</w:t>
      </w:r>
    </w:p>
    <w:p w14:paraId="284C5E71" w14:textId="77777777" w:rsidR="00C82226" w:rsidRDefault="00C82226" w:rsidP="00C82226">
      <w:pPr>
        <w:pStyle w:val="Paragraphedeliste"/>
        <w:numPr>
          <w:ilvl w:val="0"/>
          <w:numId w:val="50"/>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comme</w:t>
      </w:r>
      <w:proofErr w:type="spellEnd"/>
      <w:r>
        <w:rPr>
          <w:sz w:val="20"/>
          <w:szCs w:val="20"/>
        </w:rPr>
        <w:t xml:space="preserve"> source </w:t>
      </w:r>
      <w:proofErr w:type="spellStart"/>
      <w:r>
        <w:rPr>
          <w:sz w:val="20"/>
          <w:szCs w:val="20"/>
        </w:rPr>
        <w:t>d’émerveillement</w:t>
      </w:r>
      <w:proofErr w:type="spellEnd"/>
      <w:r>
        <w:rPr>
          <w:sz w:val="20"/>
          <w:szCs w:val="20"/>
        </w:rPr>
        <w:t xml:space="preserve"> et de </w:t>
      </w:r>
      <w:proofErr w:type="spellStart"/>
      <w:r>
        <w:rPr>
          <w:sz w:val="20"/>
          <w:szCs w:val="20"/>
        </w:rPr>
        <w:t>curiosité</w:t>
      </w:r>
      <w:proofErr w:type="spellEnd"/>
    </w:p>
    <w:p w14:paraId="14CFCE60" w14:textId="77777777" w:rsidR="00C82226" w:rsidRDefault="00C82226" w:rsidP="00C82226">
      <w:pPr>
        <w:pStyle w:val="Paragraphedeliste"/>
        <w:numPr>
          <w:ilvl w:val="0"/>
          <w:numId w:val="52"/>
        </w:numPr>
        <w:suppressAutoHyphens/>
        <w:autoSpaceDN w:val="0"/>
        <w:spacing w:after="160" w:line="240" w:lineRule="auto"/>
        <w:contextualSpacing w:val="0"/>
        <w:jc w:val="both"/>
        <w:rPr>
          <w:sz w:val="20"/>
          <w:szCs w:val="20"/>
        </w:rPr>
      </w:pPr>
      <w:r>
        <w:rPr>
          <w:sz w:val="20"/>
          <w:szCs w:val="20"/>
        </w:rPr>
        <w:t xml:space="preserve">La </w:t>
      </w:r>
      <w:proofErr w:type="spellStart"/>
      <w:r>
        <w:rPr>
          <w:sz w:val="20"/>
          <w:szCs w:val="20"/>
        </w:rPr>
        <w:t>beauté</w:t>
      </w:r>
      <w:proofErr w:type="spellEnd"/>
      <w:r>
        <w:rPr>
          <w:sz w:val="20"/>
          <w:szCs w:val="20"/>
        </w:rPr>
        <w:t xml:space="preserve"> de la nature </w:t>
      </w:r>
      <w:proofErr w:type="spellStart"/>
      <w:r>
        <w:rPr>
          <w:sz w:val="20"/>
          <w:szCs w:val="20"/>
        </w:rPr>
        <w:t>émerveille</w:t>
      </w:r>
      <w:proofErr w:type="spellEnd"/>
      <w:r>
        <w:rPr>
          <w:sz w:val="20"/>
          <w:szCs w:val="20"/>
        </w:rPr>
        <w:t xml:space="preserve"> </w:t>
      </w:r>
      <w:proofErr w:type="spellStart"/>
      <w:r>
        <w:rPr>
          <w:sz w:val="20"/>
          <w:szCs w:val="20"/>
        </w:rPr>
        <w:t>l’humain</w:t>
      </w:r>
      <w:proofErr w:type="spellEnd"/>
    </w:p>
    <w:p w14:paraId="032CEAA2"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La </w:t>
      </w:r>
      <w:proofErr w:type="spellStart"/>
      <w:r>
        <w:rPr>
          <w:sz w:val="20"/>
          <w:szCs w:val="20"/>
        </w:rPr>
        <w:t>forêt</w:t>
      </w:r>
      <w:proofErr w:type="spellEnd"/>
      <w:r>
        <w:rPr>
          <w:sz w:val="20"/>
          <w:szCs w:val="20"/>
        </w:rPr>
        <w:t xml:space="preserve"> sous-marine, avec </w:t>
      </w:r>
      <w:proofErr w:type="spellStart"/>
      <w:r>
        <w:rPr>
          <w:sz w:val="20"/>
          <w:szCs w:val="20"/>
        </w:rPr>
        <w:t>ses</w:t>
      </w:r>
      <w:proofErr w:type="spellEnd"/>
      <w:r>
        <w:rPr>
          <w:sz w:val="20"/>
          <w:szCs w:val="20"/>
        </w:rPr>
        <w:t xml:space="preserve"> </w:t>
      </w:r>
      <w:proofErr w:type="spellStart"/>
      <w:r>
        <w:rPr>
          <w:sz w:val="20"/>
          <w:szCs w:val="20"/>
        </w:rPr>
        <w:t>algues</w:t>
      </w:r>
      <w:proofErr w:type="spellEnd"/>
      <w:r>
        <w:rPr>
          <w:sz w:val="20"/>
          <w:szCs w:val="20"/>
        </w:rPr>
        <w:t xml:space="preserve"> </w:t>
      </w:r>
      <w:proofErr w:type="spellStart"/>
      <w:r>
        <w:rPr>
          <w:sz w:val="20"/>
          <w:szCs w:val="20"/>
        </w:rPr>
        <w:t>géantes</w:t>
      </w:r>
      <w:proofErr w:type="spellEnd"/>
      <w:r>
        <w:rPr>
          <w:sz w:val="20"/>
          <w:szCs w:val="20"/>
        </w:rPr>
        <w:t xml:space="preserve"> et </w:t>
      </w:r>
      <w:proofErr w:type="spellStart"/>
      <w:r>
        <w:rPr>
          <w:sz w:val="20"/>
          <w:szCs w:val="20"/>
        </w:rPr>
        <w:t>verticales</w:t>
      </w:r>
      <w:proofErr w:type="spellEnd"/>
      <w:r>
        <w:rPr>
          <w:sz w:val="20"/>
          <w:szCs w:val="20"/>
        </w:rPr>
        <w:t xml:space="preserve"> fascine les </w:t>
      </w:r>
      <w:proofErr w:type="spellStart"/>
      <w:r>
        <w:rPr>
          <w:sz w:val="20"/>
          <w:szCs w:val="20"/>
        </w:rPr>
        <w:t>naufragés</w:t>
      </w:r>
      <w:proofErr w:type="spellEnd"/>
      <w:r>
        <w:rPr>
          <w:sz w:val="20"/>
          <w:szCs w:val="20"/>
        </w:rPr>
        <w:t xml:space="preserve">.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La </w:t>
      </w:r>
      <w:proofErr w:type="spellStart"/>
      <w:r>
        <w:rPr>
          <w:sz w:val="20"/>
          <w:szCs w:val="20"/>
        </w:rPr>
        <w:t>narratrice</w:t>
      </w:r>
      <w:proofErr w:type="spellEnd"/>
      <w:r>
        <w:rPr>
          <w:sz w:val="20"/>
          <w:szCs w:val="20"/>
        </w:rPr>
        <w:t xml:space="preserve"> admire la </w:t>
      </w:r>
      <w:proofErr w:type="spellStart"/>
      <w:r>
        <w:rPr>
          <w:sz w:val="20"/>
          <w:szCs w:val="20"/>
        </w:rPr>
        <w:t>vallée</w:t>
      </w:r>
      <w:proofErr w:type="spellEnd"/>
      <w:r>
        <w:rPr>
          <w:sz w:val="20"/>
          <w:szCs w:val="20"/>
        </w:rPr>
        <w:t xml:space="preserve">, la lumière </w:t>
      </w:r>
      <w:proofErr w:type="spellStart"/>
      <w:r>
        <w:rPr>
          <w:sz w:val="20"/>
          <w:szCs w:val="20"/>
        </w:rPr>
        <w:t>changeante</w:t>
      </w:r>
      <w:proofErr w:type="spellEnd"/>
      <w:r>
        <w:rPr>
          <w:sz w:val="20"/>
          <w:szCs w:val="20"/>
        </w:rPr>
        <w:t xml:space="preserve"> sur les </w:t>
      </w:r>
      <w:proofErr w:type="spellStart"/>
      <w:r>
        <w:rPr>
          <w:sz w:val="20"/>
          <w:szCs w:val="20"/>
        </w:rPr>
        <w:t>montagnes</w:t>
      </w:r>
      <w:proofErr w:type="spellEnd"/>
      <w:r>
        <w:rPr>
          <w:sz w:val="20"/>
          <w:szCs w:val="20"/>
        </w:rPr>
        <w:t xml:space="preserve">. </w:t>
      </w:r>
      <w:r>
        <w:rPr>
          <w:b/>
          <w:bCs/>
          <w:sz w:val="20"/>
          <w:szCs w:val="20"/>
        </w:rPr>
        <w:t xml:space="preserve">Georges </w:t>
      </w:r>
      <w:proofErr w:type="gramStart"/>
      <w:r>
        <w:rPr>
          <w:b/>
          <w:bCs/>
          <w:sz w:val="20"/>
          <w:szCs w:val="20"/>
        </w:rPr>
        <w:t>Canguilhem</w:t>
      </w:r>
      <w:r>
        <w:rPr>
          <w:sz w:val="20"/>
          <w:szCs w:val="20"/>
        </w:rPr>
        <w:t> :</w:t>
      </w:r>
      <w:proofErr w:type="gramEnd"/>
      <w:r>
        <w:rPr>
          <w:sz w:val="20"/>
          <w:szCs w:val="20"/>
        </w:rPr>
        <w:t xml:space="preserve"> Il </w:t>
      </w:r>
      <w:proofErr w:type="spellStart"/>
      <w:r>
        <w:rPr>
          <w:sz w:val="20"/>
          <w:szCs w:val="20"/>
        </w:rPr>
        <w:t>rappelle</w:t>
      </w:r>
      <w:proofErr w:type="spellEnd"/>
      <w:r>
        <w:rPr>
          <w:sz w:val="20"/>
          <w:szCs w:val="20"/>
        </w:rPr>
        <w:t xml:space="preserve"> que la </w:t>
      </w:r>
      <w:proofErr w:type="spellStart"/>
      <w:r>
        <w:rPr>
          <w:sz w:val="20"/>
          <w:szCs w:val="20"/>
        </w:rPr>
        <w:t>diversité</w:t>
      </w:r>
      <w:proofErr w:type="spellEnd"/>
      <w:r>
        <w:rPr>
          <w:sz w:val="20"/>
          <w:szCs w:val="20"/>
        </w:rPr>
        <w:t xml:space="preserve"> des </w:t>
      </w:r>
      <w:proofErr w:type="spellStart"/>
      <w:r>
        <w:rPr>
          <w:sz w:val="20"/>
          <w:szCs w:val="20"/>
        </w:rPr>
        <w:t>formes</w:t>
      </w:r>
      <w:proofErr w:type="spellEnd"/>
      <w:r>
        <w:rPr>
          <w:sz w:val="20"/>
          <w:szCs w:val="20"/>
        </w:rPr>
        <w:t xml:space="preserve"> </w:t>
      </w:r>
      <w:proofErr w:type="spellStart"/>
      <w:r>
        <w:rPr>
          <w:sz w:val="20"/>
          <w:szCs w:val="20"/>
        </w:rPr>
        <w:t>biologiques</w:t>
      </w:r>
      <w:proofErr w:type="spellEnd"/>
      <w:r>
        <w:rPr>
          <w:sz w:val="20"/>
          <w:szCs w:val="20"/>
        </w:rPr>
        <w:t xml:space="preserve"> invite à </w:t>
      </w:r>
      <w:proofErr w:type="spellStart"/>
      <w:r>
        <w:rPr>
          <w:sz w:val="20"/>
          <w:szCs w:val="20"/>
        </w:rPr>
        <w:t>l’admiration</w:t>
      </w:r>
      <w:proofErr w:type="spellEnd"/>
      <w:r>
        <w:rPr>
          <w:sz w:val="20"/>
          <w:szCs w:val="20"/>
        </w:rPr>
        <w:t>.</w:t>
      </w:r>
    </w:p>
    <w:p w14:paraId="6D31ED57" w14:textId="77777777" w:rsidR="00C82226" w:rsidRDefault="00C82226" w:rsidP="00C82226">
      <w:pPr>
        <w:pStyle w:val="Paragraphedeliste"/>
        <w:numPr>
          <w:ilvl w:val="0"/>
          <w:numId w:val="52"/>
        </w:numPr>
        <w:suppressAutoHyphens/>
        <w:autoSpaceDN w:val="0"/>
        <w:spacing w:after="160" w:line="240" w:lineRule="auto"/>
        <w:contextualSpacing w:val="0"/>
        <w:jc w:val="both"/>
        <w:rPr>
          <w:sz w:val="20"/>
          <w:szCs w:val="20"/>
        </w:rPr>
      </w:pPr>
      <w:r>
        <w:rPr>
          <w:sz w:val="20"/>
          <w:szCs w:val="20"/>
        </w:rPr>
        <w:t xml:space="preserve">La </w:t>
      </w:r>
      <w:proofErr w:type="spellStart"/>
      <w:r>
        <w:rPr>
          <w:sz w:val="20"/>
          <w:szCs w:val="20"/>
        </w:rPr>
        <w:t>diversité</w:t>
      </w:r>
      <w:proofErr w:type="spellEnd"/>
      <w:r>
        <w:rPr>
          <w:sz w:val="20"/>
          <w:szCs w:val="20"/>
        </w:rPr>
        <w:t xml:space="preserve"> naturelle </w:t>
      </w:r>
      <w:proofErr w:type="spellStart"/>
      <w:r>
        <w:rPr>
          <w:sz w:val="20"/>
          <w:szCs w:val="20"/>
        </w:rPr>
        <w:t>comme</w:t>
      </w:r>
      <w:proofErr w:type="spellEnd"/>
      <w:r>
        <w:rPr>
          <w:sz w:val="20"/>
          <w:szCs w:val="20"/>
        </w:rPr>
        <w:t xml:space="preserve"> source de fascination</w:t>
      </w:r>
    </w:p>
    <w:p w14:paraId="2F6B0E0E"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Dans </w:t>
      </w:r>
      <w:proofErr w:type="spellStart"/>
      <w:r>
        <w:rPr>
          <w:sz w:val="20"/>
          <w:szCs w:val="20"/>
        </w:rPr>
        <w:t>l’océan</w:t>
      </w:r>
      <w:proofErr w:type="spellEnd"/>
      <w:r>
        <w:rPr>
          <w:sz w:val="20"/>
          <w:szCs w:val="20"/>
        </w:rPr>
        <w:t xml:space="preserve">, </w:t>
      </w:r>
      <w:proofErr w:type="spellStart"/>
      <w:r>
        <w:rPr>
          <w:sz w:val="20"/>
          <w:szCs w:val="20"/>
        </w:rPr>
        <w:t>vivent</w:t>
      </w:r>
      <w:proofErr w:type="spellEnd"/>
      <w:r>
        <w:rPr>
          <w:sz w:val="20"/>
          <w:szCs w:val="20"/>
        </w:rPr>
        <w:t xml:space="preserve"> </w:t>
      </w:r>
      <w:proofErr w:type="spellStart"/>
      <w:r>
        <w:rPr>
          <w:sz w:val="20"/>
          <w:szCs w:val="20"/>
        </w:rPr>
        <w:t>différentes</w:t>
      </w:r>
      <w:proofErr w:type="spellEnd"/>
      <w:r>
        <w:rPr>
          <w:sz w:val="20"/>
          <w:szCs w:val="20"/>
        </w:rPr>
        <w:t xml:space="preserve"> </w:t>
      </w:r>
      <w:proofErr w:type="spellStart"/>
      <w:r>
        <w:rPr>
          <w:sz w:val="20"/>
          <w:szCs w:val="20"/>
        </w:rPr>
        <w:t>espèces</w:t>
      </w:r>
      <w:proofErr w:type="spellEnd"/>
      <w:r>
        <w:rPr>
          <w:sz w:val="20"/>
          <w:szCs w:val="20"/>
        </w:rPr>
        <w:t xml:space="preserve">, </w:t>
      </w:r>
      <w:proofErr w:type="spellStart"/>
      <w:r>
        <w:rPr>
          <w:sz w:val="20"/>
          <w:szCs w:val="20"/>
        </w:rPr>
        <w:t>parfois</w:t>
      </w:r>
      <w:proofErr w:type="spellEnd"/>
      <w:r>
        <w:rPr>
          <w:sz w:val="20"/>
          <w:szCs w:val="20"/>
        </w:rPr>
        <w:t xml:space="preserve"> rare, qui </w:t>
      </w:r>
      <w:proofErr w:type="spellStart"/>
      <w:r>
        <w:rPr>
          <w:sz w:val="20"/>
          <w:szCs w:val="20"/>
        </w:rPr>
        <w:t>suscitent</w:t>
      </w:r>
      <w:proofErr w:type="spellEnd"/>
      <w:r>
        <w:rPr>
          <w:sz w:val="20"/>
          <w:szCs w:val="20"/>
        </w:rPr>
        <w:t xml:space="preserve"> la </w:t>
      </w:r>
      <w:proofErr w:type="spellStart"/>
      <w:r>
        <w:rPr>
          <w:sz w:val="20"/>
          <w:szCs w:val="20"/>
        </w:rPr>
        <w:t>curiosité</w:t>
      </w:r>
      <w:proofErr w:type="spellEnd"/>
      <w:r>
        <w:rPr>
          <w:sz w:val="20"/>
          <w:szCs w:val="20"/>
        </w:rPr>
        <w:t xml:space="preserve">. </w:t>
      </w:r>
      <w:r>
        <w:rPr>
          <w:b/>
          <w:bCs/>
          <w:sz w:val="20"/>
          <w:szCs w:val="20"/>
        </w:rPr>
        <w:t xml:space="preserve">Marlen </w:t>
      </w:r>
      <w:proofErr w:type="gramStart"/>
      <w:r>
        <w:rPr>
          <w:b/>
          <w:bCs/>
          <w:sz w:val="20"/>
          <w:szCs w:val="20"/>
        </w:rPr>
        <w:t>Haushofer </w:t>
      </w:r>
      <w:r>
        <w:rPr>
          <w:sz w:val="20"/>
          <w:szCs w:val="20"/>
        </w:rPr>
        <w:t>:</w:t>
      </w:r>
      <w:proofErr w:type="gramEnd"/>
      <w:r>
        <w:rPr>
          <w:sz w:val="20"/>
          <w:szCs w:val="20"/>
        </w:rPr>
        <w:t xml:space="preserve"> Elle observe des </w:t>
      </w:r>
      <w:proofErr w:type="spellStart"/>
      <w:r>
        <w:rPr>
          <w:sz w:val="20"/>
          <w:szCs w:val="20"/>
        </w:rPr>
        <w:t>comportements</w:t>
      </w:r>
      <w:proofErr w:type="spellEnd"/>
      <w:r>
        <w:rPr>
          <w:sz w:val="20"/>
          <w:szCs w:val="20"/>
        </w:rPr>
        <w:t xml:space="preserve"> </w:t>
      </w:r>
      <w:proofErr w:type="spellStart"/>
      <w:r>
        <w:rPr>
          <w:sz w:val="20"/>
          <w:szCs w:val="20"/>
        </w:rPr>
        <w:t>surprenants</w:t>
      </w:r>
      <w:proofErr w:type="spellEnd"/>
      <w:r>
        <w:rPr>
          <w:sz w:val="20"/>
          <w:szCs w:val="20"/>
        </w:rPr>
        <w:t xml:space="preserve"> chez les </w:t>
      </w:r>
      <w:proofErr w:type="spellStart"/>
      <w:r>
        <w:rPr>
          <w:sz w:val="20"/>
          <w:szCs w:val="20"/>
        </w:rPr>
        <w:t>animaux</w:t>
      </w:r>
      <w:proofErr w:type="spellEnd"/>
      <w:r>
        <w:rPr>
          <w:sz w:val="20"/>
          <w:szCs w:val="20"/>
        </w:rPr>
        <w:t xml:space="preserve">. </w:t>
      </w:r>
      <w:r>
        <w:rPr>
          <w:b/>
          <w:bCs/>
          <w:sz w:val="20"/>
          <w:szCs w:val="20"/>
        </w:rPr>
        <w:t xml:space="preserve">Georges </w:t>
      </w:r>
      <w:proofErr w:type="gramStart"/>
      <w:r>
        <w:rPr>
          <w:b/>
          <w:bCs/>
          <w:sz w:val="20"/>
          <w:szCs w:val="20"/>
        </w:rPr>
        <w:t>Canguilhem </w:t>
      </w:r>
      <w:r>
        <w:rPr>
          <w:sz w:val="20"/>
          <w:szCs w:val="20"/>
        </w:rPr>
        <w:t>:</w:t>
      </w:r>
      <w:proofErr w:type="gramEnd"/>
      <w:r>
        <w:rPr>
          <w:sz w:val="20"/>
          <w:szCs w:val="20"/>
        </w:rPr>
        <w:t xml:space="preserve"> </w:t>
      </w:r>
      <w:proofErr w:type="spellStart"/>
      <w:r>
        <w:rPr>
          <w:sz w:val="20"/>
          <w:szCs w:val="20"/>
        </w:rPr>
        <w:t>Chaque</w:t>
      </w:r>
      <w:proofErr w:type="spellEnd"/>
      <w:r>
        <w:rPr>
          <w:sz w:val="20"/>
          <w:szCs w:val="20"/>
        </w:rPr>
        <w:t xml:space="preserve"> </w:t>
      </w:r>
      <w:proofErr w:type="spellStart"/>
      <w:r>
        <w:rPr>
          <w:sz w:val="20"/>
          <w:szCs w:val="20"/>
        </w:rPr>
        <w:t>organisme</w:t>
      </w:r>
      <w:proofErr w:type="spellEnd"/>
      <w:r>
        <w:rPr>
          <w:sz w:val="20"/>
          <w:szCs w:val="20"/>
        </w:rPr>
        <w:t xml:space="preserve"> </w:t>
      </w:r>
      <w:proofErr w:type="spellStart"/>
      <w:r>
        <w:rPr>
          <w:sz w:val="20"/>
          <w:szCs w:val="20"/>
        </w:rPr>
        <w:t>crée</w:t>
      </w:r>
      <w:proofErr w:type="spellEnd"/>
      <w:r>
        <w:rPr>
          <w:sz w:val="20"/>
          <w:szCs w:val="20"/>
        </w:rPr>
        <w:t xml:space="preserve"> </w:t>
      </w:r>
      <w:proofErr w:type="spellStart"/>
      <w:r>
        <w:rPr>
          <w:sz w:val="20"/>
          <w:szCs w:val="20"/>
        </w:rPr>
        <w:t>ses</w:t>
      </w:r>
      <w:proofErr w:type="spellEnd"/>
      <w:r>
        <w:rPr>
          <w:sz w:val="20"/>
          <w:szCs w:val="20"/>
        </w:rPr>
        <w:t xml:space="preserve"> </w:t>
      </w:r>
      <w:proofErr w:type="spellStart"/>
      <w:r>
        <w:rPr>
          <w:sz w:val="20"/>
          <w:szCs w:val="20"/>
        </w:rPr>
        <w:t>propres</w:t>
      </w:r>
      <w:proofErr w:type="spellEnd"/>
      <w:r>
        <w:rPr>
          <w:sz w:val="20"/>
          <w:szCs w:val="20"/>
        </w:rPr>
        <w:t xml:space="preserve"> </w:t>
      </w:r>
      <w:proofErr w:type="spellStart"/>
      <w:r>
        <w:rPr>
          <w:sz w:val="20"/>
          <w:szCs w:val="20"/>
        </w:rPr>
        <w:t>normes</w:t>
      </w:r>
      <w:proofErr w:type="spellEnd"/>
      <w:r>
        <w:rPr>
          <w:sz w:val="20"/>
          <w:szCs w:val="20"/>
        </w:rPr>
        <w:t xml:space="preserve">, </w:t>
      </w:r>
      <w:proofErr w:type="spellStart"/>
      <w:r>
        <w:rPr>
          <w:sz w:val="20"/>
          <w:szCs w:val="20"/>
        </w:rPr>
        <w:t>révélant</w:t>
      </w:r>
      <w:proofErr w:type="spellEnd"/>
      <w:r>
        <w:rPr>
          <w:sz w:val="20"/>
          <w:szCs w:val="20"/>
        </w:rPr>
        <w:t xml:space="preserve"> la </w:t>
      </w:r>
      <w:proofErr w:type="spellStart"/>
      <w:r>
        <w:rPr>
          <w:sz w:val="20"/>
          <w:szCs w:val="20"/>
        </w:rPr>
        <w:t>diversité</w:t>
      </w:r>
      <w:proofErr w:type="spellEnd"/>
      <w:r>
        <w:rPr>
          <w:sz w:val="20"/>
          <w:szCs w:val="20"/>
        </w:rPr>
        <w:t xml:space="preserve"> des </w:t>
      </w:r>
      <w:proofErr w:type="spellStart"/>
      <w:r>
        <w:rPr>
          <w:sz w:val="20"/>
          <w:szCs w:val="20"/>
        </w:rPr>
        <w:t>formes</w:t>
      </w:r>
      <w:proofErr w:type="spellEnd"/>
      <w:r>
        <w:rPr>
          <w:sz w:val="20"/>
          <w:szCs w:val="20"/>
        </w:rPr>
        <w:t xml:space="preserve"> du vivant.</w:t>
      </w:r>
    </w:p>
    <w:p w14:paraId="39070BC6" w14:textId="77777777" w:rsidR="00C82226" w:rsidRDefault="00C82226" w:rsidP="00C82226">
      <w:pPr>
        <w:pStyle w:val="Paragraphedeliste"/>
        <w:numPr>
          <w:ilvl w:val="0"/>
          <w:numId w:val="52"/>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stimule</w:t>
      </w:r>
      <w:proofErr w:type="spellEnd"/>
      <w:r>
        <w:rPr>
          <w:sz w:val="20"/>
          <w:szCs w:val="20"/>
        </w:rPr>
        <w:t xml:space="preserve"> la pensée et la recherche de savoir</w:t>
      </w:r>
    </w:p>
    <w:p w14:paraId="5E5B78DB" w14:textId="77777777" w:rsidR="00C82226" w:rsidRDefault="00C82226" w:rsidP="00C82226">
      <w:pPr>
        <w:spacing w:line="240" w:lineRule="auto"/>
        <w:jc w:val="both"/>
      </w:pPr>
      <w:r>
        <w:rPr>
          <w:b/>
          <w:bCs/>
          <w:sz w:val="20"/>
          <w:szCs w:val="20"/>
        </w:rPr>
        <w:t xml:space="preserve">Jules </w:t>
      </w:r>
      <w:proofErr w:type="gramStart"/>
      <w:r>
        <w:rPr>
          <w:b/>
          <w:bCs/>
          <w:sz w:val="20"/>
          <w:szCs w:val="20"/>
        </w:rPr>
        <w:t>Verne </w:t>
      </w:r>
      <w:r>
        <w:rPr>
          <w:sz w:val="20"/>
          <w:szCs w:val="20"/>
        </w:rPr>
        <w:t>:</w:t>
      </w:r>
      <w:proofErr w:type="gramEnd"/>
      <w:r>
        <w:rPr>
          <w:sz w:val="20"/>
          <w:szCs w:val="20"/>
        </w:rPr>
        <w:t xml:space="preserve"> Les anomalies </w:t>
      </w:r>
      <w:proofErr w:type="spellStart"/>
      <w:r>
        <w:rPr>
          <w:sz w:val="20"/>
          <w:szCs w:val="20"/>
        </w:rPr>
        <w:t>biologiques</w:t>
      </w:r>
      <w:proofErr w:type="spellEnd"/>
      <w:r>
        <w:rPr>
          <w:sz w:val="20"/>
          <w:szCs w:val="20"/>
        </w:rPr>
        <w:t xml:space="preserve"> </w:t>
      </w:r>
      <w:proofErr w:type="spellStart"/>
      <w:r>
        <w:rPr>
          <w:sz w:val="20"/>
          <w:szCs w:val="20"/>
        </w:rPr>
        <w:t>poussent</w:t>
      </w:r>
      <w:proofErr w:type="spellEnd"/>
      <w:r>
        <w:rPr>
          <w:sz w:val="20"/>
          <w:szCs w:val="20"/>
        </w:rPr>
        <w:t xml:space="preserve"> le </w:t>
      </w:r>
      <w:proofErr w:type="spellStart"/>
      <w:r>
        <w:rPr>
          <w:sz w:val="20"/>
          <w:szCs w:val="20"/>
        </w:rPr>
        <w:t>professeur</w:t>
      </w:r>
      <w:proofErr w:type="spellEnd"/>
      <w:r>
        <w:rPr>
          <w:sz w:val="20"/>
          <w:szCs w:val="20"/>
        </w:rPr>
        <w:t xml:space="preserve"> </w:t>
      </w:r>
      <w:proofErr w:type="spellStart"/>
      <w:r>
        <w:rPr>
          <w:sz w:val="20"/>
          <w:szCs w:val="20"/>
        </w:rPr>
        <w:t>Arronax</w:t>
      </w:r>
      <w:proofErr w:type="spellEnd"/>
      <w:r>
        <w:rPr>
          <w:sz w:val="20"/>
          <w:szCs w:val="20"/>
        </w:rPr>
        <w:t xml:space="preserve"> à </w:t>
      </w:r>
      <w:proofErr w:type="spellStart"/>
      <w:r>
        <w:rPr>
          <w:sz w:val="20"/>
          <w:szCs w:val="20"/>
        </w:rPr>
        <w:t>s’interroger</w:t>
      </w:r>
      <w:proofErr w:type="spellEnd"/>
      <w:r>
        <w:rPr>
          <w:sz w:val="20"/>
          <w:szCs w:val="20"/>
        </w:rPr>
        <w:t xml:space="preserve"> </w:t>
      </w:r>
      <w:proofErr w:type="spellStart"/>
      <w:r>
        <w:rPr>
          <w:sz w:val="20"/>
          <w:szCs w:val="20"/>
        </w:rPr>
        <w:t>scientifiquement</w:t>
      </w:r>
      <w:proofErr w:type="spellEnd"/>
      <w:r>
        <w:rPr>
          <w:sz w:val="20"/>
          <w:szCs w:val="20"/>
        </w:rPr>
        <w:t xml:space="preserve">. </w:t>
      </w:r>
      <w:r>
        <w:rPr>
          <w:b/>
          <w:bCs/>
          <w:sz w:val="20"/>
          <w:szCs w:val="20"/>
        </w:rPr>
        <w:t xml:space="preserve">Marlen </w:t>
      </w:r>
      <w:proofErr w:type="gramStart"/>
      <w:r>
        <w:rPr>
          <w:b/>
          <w:bCs/>
          <w:sz w:val="20"/>
          <w:szCs w:val="20"/>
        </w:rPr>
        <w:t>Haushofer </w:t>
      </w:r>
      <w:r>
        <w:rPr>
          <w:sz w:val="20"/>
          <w:szCs w:val="20"/>
        </w:rPr>
        <w:t>:</w:t>
      </w:r>
      <w:proofErr w:type="gramEnd"/>
      <w:r>
        <w:rPr>
          <w:sz w:val="20"/>
          <w:szCs w:val="20"/>
        </w:rPr>
        <w:t xml:space="preserve"> La </w:t>
      </w:r>
      <w:proofErr w:type="spellStart"/>
      <w:r>
        <w:rPr>
          <w:sz w:val="20"/>
          <w:szCs w:val="20"/>
        </w:rPr>
        <w:t>narratrice</w:t>
      </w:r>
      <w:proofErr w:type="spellEnd"/>
      <w:r>
        <w:rPr>
          <w:sz w:val="20"/>
          <w:szCs w:val="20"/>
        </w:rPr>
        <w:t xml:space="preserve"> </w:t>
      </w:r>
      <w:proofErr w:type="spellStart"/>
      <w:r>
        <w:rPr>
          <w:sz w:val="20"/>
          <w:szCs w:val="20"/>
        </w:rPr>
        <w:t>apprend</w:t>
      </w:r>
      <w:proofErr w:type="spellEnd"/>
      <w:r>
        <w:rPr>
          <w:sz w:val="20"/>
          <w:szCs w:val="20"/>
        </w:rPr>
        <w:t xml:space="preserve"> à </w:t>
      </w:r>
      <w:proofErr w:type="spellStart"/>
      <w:r>
        <w:rPr>
          <w:sz w:val="20"/>
          <w:szCs w:val="20"/>
        </w:rPr>
        <w:t>reconnaître</w:t>
      </w:r>
      <w:proofErr w:type="spellEnd"/>
      <w:r>
        <w:rPr>
          <w:sz w:val="20"/>
          <w:szCs w:val="20"/>
        </w:rPr>
        <w:t xml:space="preserve"> les plantes et à </w:t>
      </w:r>
      <w:proofErr w:type="spellStart"/>
      <w:r>
        <w:rPr>
          <w:sz w:val="20"/>
          <w:szCs w:val="20"/>
        </w:rPr>
        <w:t>comprendre</w:t>
      </w:r>
      <w:proofErr w:type="spellEnd"/>
      <w:r>
        <w:rPr>
          <w:sz w:val="20"/>
          <w:szCs w:val="20"/>
        </w:rPr>
        <w:t xml:space="preserve"> les cycles. </w:t>
      </w:r>
      <w:r>
        <w:rPr>
          <w:b/>
          <w:bCs/>
          <w:sz w:val="20"/>
          <w:szCs w:val="20"/>
        </w:rPr>
        <w:t xml:space="preserve">Georges </w:t>
      </w:r>
      <w:proofErr w:type="gramStart"/>
      <w:r>
        <w:rPr>
          <w:b/>
          <w:bCs/>
          <w:sz w:val="20"/>
          <w:szCs w:val="20"/>
        </w:rPr>
        <w:t>Canguilhem </w:t>
      </w:r>
      <w:r>
        <w:rPr>
          <w:sz w:val="20"/>
          <w:szCs w:val="20"/>
        </w:rPr>
        <w:t>:</w:t>
      </w:r>
      <w:proofErr w:type="gramEnd"/>
      <w:r>
        <w:rPr>
          <w:sz w:val="20"/>
          <w:szCs w:val="20"/>
        </w:rPr>
        <w:t xml:space="preserve"> Le vivant </w:t>
      </w:r>
      <w:proofErr w:type="spellStart"/>
      <w:r>
        <w:rPr>
          <w:sz w:val="20"/>
          <w:szCs w:val="20"/>
        </w:rPr>
        <w:t>résiste</w:t>
      </w:r>
      <w:proofErr w:type="spellEnd"/>
      <w:r>
        <w:rPr>
          <w:sz w:val="20"/>
          <w:szCs w:val="20"/>
        </w:rPr>
        <w:t xml:space="preserve"> aux classifications, stimulant sans </w:t>
      </w:r>
      <w:proofErr w:type="spellStart"/>
      <w:r>
        <w:rPr>
          <w:sz w:val="20"/>
          <w:szCs w:val="20"/>
        </w:rPr>
        <w:t>arrêt</w:t>
      </w:r>
      <w:proofErr w:type="spellEnd"/>
      <w:r>
        <w:rPr>
          <w:sz w:val="20"/>
          <w:szCs w:val="20"/>
        </w:rPr>
        <w:t xml:space="preserve"> la recherche et </w:t>
      </w:r>
      <w:proofErr w:type="spellStart"/>
      <w:r>
        <w:rPr>
          <w:sz w:val="20"/>
          <w:szCs w:val="20"/>
        </w:rPr>
        <w:t>l’exploration</w:t>
      </w:r>
      <w:proofErr w:type="spellEnd"/>
      <w:r>
        <w:rPr>
          <w:sz w:val="20"/>
          <w:szCs w:val="20"/>
        </w:rPr>
        <w:t xml:space="preserve"> </w:t>
      </w:r>
      <w:proofErr w:type="spellStart"/>
      <w:r>
        <w:rPr>
          <w:sz w:val="20"/>
          <w:szCs w:val="20"/>
        </w:rPr>
        <w:t>scientifique</w:t>
      </w:r>
      <w:proofErr w:type="spellEnd"/>
      <w:r>
        <w:rPr>
          <w:sz w:val="20"/>
          <w:szCs w:val="20"/>
        </w:rPr>
        <w:t>.</w:t>
      </w:r>
    </w:p>
    <w:p w14:paraId="76383FCC" w14:textId="77777777" w:rsidR="00C82226" w:rsidRDefault="00C82226" w:rsidP="00C82226">
      <w:pPr>
        <w:spacing w:line="240" w:lineRule="auto"/>
        <w:jc w:val="both"/>
        <w:rPr>
          <w:sz w:val="20"/>
          <w:szCs w:val="20"/>
        </w:rPr>
      </w:pPr>
      <w:r>
        <w:rPr>
          <w:sz w:val="20"/>
          <w:szCs w:val="20"/>
        </w:rPr>
        <w:t xml:space="preserve">Entre danger et fascination, la nature </w:t>
      </w:r>
      <w:proofErr w:type="spellStart"/>
      <w:r>
        <w:rPr>
          <w:sz w:val="20"/>
          <w:szCs w:val="20"/>
        </w:rPr>
        <w:t>pousse</w:t>
      </w:r>
      <w:proofErr w:type="spellEnd"/>
      <w:r>
        <w:rPr>
          <w:sz w:val="20"/>
          <w:szCs w:val="20"/>
        </w:rPr>
        <w:t xml:space="preserve"> </w:t>
      </w:r>
      <w:proofErr w:type="spellStart"/>
      <w:r>
        <w:rPr>
          <w:sz w:val="20"/>
          <w:szCs w:val="20"/>
        </w:rPr>
        <w:t>l’humain</w:t>
      </w:r>
      <w:proofErr w:type="spellEnd"/>
      <w:r>
        <w:rPr>
          <w:sz w:val="20"/>
          <w:szCs w:val="20"/>
        </w:rPr>
        <w:t xml:space="preserve"> à </w:t>
      </w:r>
      <w:proofErr w:type="spellStart"/>
      <w:r>
        <w:rPr>
          <w:sz w:val="20"/>
          <w:szCs w:val="20"/>
        </w:rPr>
        <w:t>repenser</w:t>
      </w:r>
      <w:proofErr w:type="spellEnd"/>
      <w:r>
        <w:rPr>
          <w:sz w:val="20"/>
          <w:szCs w:val="20"/>
        </w:rPr>
        <w:t xml:space="preserve"> </w:t>
      </w:r>
      <w:proofErr w:type="spellStart"/>
      <w:r>
        <w:rPr>
          <w:sz w:val="20"/>
          <w:szCs w:val="20"/>
        </w:rPr>
        <w:t>sa</w:t>
      </w:r>
      <w:proofErr w:type="spellEnd"/>
      <w:r>
        <w:rPr>
          <w:sz w:val="20"/>
          <w:szCs w:val="20"/>
        </w:rPr>
        <w:t xml:space="preserve"> place dans le monde et à </w:t>
      </w:r>
      <w:proofErr w:type="spellStart"/>
      <w:r>
        <w:rPr>
          <w:sz w:val="20"/>
          <w:szCs w:val="20"/>
        </w:rPr>
        <w:t>chercher</w:t>
      </w:r>
      <w:proofErr w:type="spellEnd"/>
      <w:r>
        <w:rPr>
          <w:sz w:val="20"/>
          <w:szCs w:val="20"/>
        </w:rPr>
        <w:t xml:space="preserve"> un </w:t>
      </w:r>
      <w:proofErr w:type="spellStart"/>
      <w:r>
        <w:rPr>
          <w:sz w:val="20"/>
          <w:szCs w:val="20"/>
        </w:rPr>
        <w:t>équilibre</w:t>
      </w:r>
      <w:proofErr w:type="spellEnd"/>
      <w:r>
        <w:rPr>
          <w:sz w:val="20"/>
          <w:szCs w:val="20"/>
        </w:rPr>
        <w:t xml:space="preserve"> entre respect et </w:t>
      </w:r>
      <w:proofErr w:type="spellStart"/>
      <w:r>
        <w:rPr>
          <w:sz w:val="20"/>
          <w:szCs w:val="20"/>
        </w:rPr>
        <w:t>compréhension</w:t>
      </w:r>
      <w:proofErr w:type="spellEnd"/>
      <w:r>
        <w:rPr>
          <w:sz w:val="20"/>
          <w:szCs w:val="20"/>
        </w:rPr>
        <w:t>.</w:t>
      </w:r>
    </w:p>
    <w:p w14:paraId="66F477EF" w14:textId="77777777" w:rsidR="00C82226" w:rsidRDefault="00C82226" w:rsidP="00C82226">
      <w:pPr>
        <w:pStyle w:val="Paragraphedeliste"/>
        <w:numPr>
          <w:ilvl w:val="0"/>
          <w:numId w:val="50"/>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comme</w:t>
      </w:r>
      <w:proofErr w:type="spellEnd"/>
      <w:r>
        <w:rPr>
          <w:sz w:val="20"/>
          <w:szCs w:val="20"/>
        </w:rPr>
        <w:t xml:space="preserve"> invitation à </w:t>
      </w:r>
      <w:proofErr w:type="spellStart"/>
      <w:r>
        <w:rPr>
          <w:sz w:val="20"/>
          <w:szCs w:val="20"/>
        </w:rPr>
        <w:t>repenser</w:t>
      </w:r>
      <w:proofErr w:type="spellEnd"/>
      <w:r>
        <w:rPr>
          <w:sz w:val="20"/>
          <w:szCs w:val="20"/>
        </w:rPr>
        <w:t xml:space="preserve"> la place de </w:t>
      </w:r>
      <w:proofErr w:type="spellStart"/>
      <w:r>
        <w:rPr>
          <w:sz w:val="20"/>
          <w:szCs w:val="20"/>
        </w:rPr>
        <w:t>l’humain</w:t>
      </w:r>
      <w:proofErr w:type="spellEnd"/>
    </w:p>
    <w:p w14:paraId="4BA9EB5B" w14:textId="77777777" w:rsidR="00C82226" w:rsidRDefault="00C82226" w:rsidP="00C82226">
      <w:pPr>
        <w:pStyle w:val="Paragraphedeliste"/>
        <w:numPr>
          <w:ilvl w:val="0"/>
          <w:numId w:val="53"/>
        </w:numPr>
        <w:suppressAutoHyphens/>
        <w:autoSpaceDN w:val="0"/>
        <w:spacing w:after="160" w:line="240" w:lineRule="auto"/>
        <w:contextualSpacing w:val="0"/>
        <w:jc w:val="both"/>
        <w:rPr>
          <w:sz w:val="20"/>
          <w:szCs w:val="20"/>
        </w:rPr>
      </w:pPr>
      <w:r>
        <w:rPr>
          <w:sz w:val="20"/>
          <w:szCs w:val="20"/>
        </w:rPr>
        <w:t xml:space="preserve">Les </w:t>
      </w:r>
      <w:proofErr w:type="spellStart"/>
      <w:r>
        <w:rPr>
          <w:sz w:val="20"/>
          <w:szCs w:val="20"/>
        </w:rPr>
        <w:t>limites</w:t>
      </w:r>
      <w:proofErr w:type="spellEnd"/>
      <w:r>
        <w:rPr>
          <w:sz w:val="20"/>
          <w:szCs w:val="20"/>
        </w:rPr>
        <w:t xml:space="preserve"> </w:t>
      </w:r>
      <w:proofErr w:type="spellStart"/>
      <w:r>
        <w:rPr>
          <w:sz w:val="20"/>
          <w:szCs w:val="20"/>
        </w:rPr>
        <w:t>imposées</w:t>
      </w:r>
      <w:proofErr w:type="spellEnd"/>
      <w:r>
        <w:rPr>
          <w:sz w:val="20"/>
          <w:szCs w:val="20"/>
        </w:rPr>
        <w:t xml:space="preserve"> par la nature</w:t>
      </w:r>
    </w:p>
    <w:p w14:paraId="50B6F29A"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Le </w:t>
      </w:r>
      <w:proofErr w:type="spellStart"/>
      <w:r>
        <w:rPr>
          <w:sz w:val="20"/>
          <w:szCs w:val="20"/>
        </w:rPr>
        <w:t>mur</w:t>
      </w:r>
      <w:proofErr w:type="spellEnd"/>
      <w:r>
        <w:rPr>
          <w:sz w:val="20"/>
          <w:szCs w:val="20"/>
        </w:rPr>
        <w:t xml:space="preserve"> de </w:t>
      </w:r>
      <w:proofErr w:type="spellStart"/>
      <w:r>
        <w:rPr>
          <w:sz w:val="20"/>
          <w:szCs w:val="20"/>
        </w:rPr>
        <w:t>rochers</w:t>
      </w:r>
      <w:proofErr w:type="spellEnd"/>
      <w:r>
        <w:rPr>
          <w:sz w:val="20"/>
          <w:szCs w:val="20"/>
        </w:rPr>
        <w:t xml:space="preserve"> marque </w:t>
      </w:r>
      <w:proofErr w:type="spellStart"/>
      <w:r>
        <w:rPr>
          <w:sz w:val="20"/>
          <w:szCs w:val="20"/>
        </w:rPr>
        <w:t>une</w:t>
      </w:r>
      <w:proofErr w:type="spellEnd"/>
      <w:r>
        <w:rPr>
          <w:sz w:val="20"/>
          <w:szCs w:val="20"/>
        </w:rPr>
        <w:t xml:space="preserve"> </w:t>
      </w:r>
      <w:proofErr w:type="spellStart"/>
      <w:r>
        <w:rPr>
          <w:sz w:val="20"/>
          <w:szCs w:val="20"/>
        </w:rPr>
        <w:t>limite</w:t>
      </w:r>
      <w:proofErr w:type="spellEnd"/>
      <w:r>
        <w:rPr>
          <w:sz w:val="20"/>
          <w:szCs w:val="20"/>
        </w:rPr>
        <w:t xml:space="preserve"> que le capitaine Nemo refuse de </w:t>
      </w:r>
      <w:proofErr w:type="spellStart"/>
      <w:r>
        <w:rPr>
          <w:sz w:val="20"/>
          <w:szCs w:val="20"/>
        </w:rPr>
        <w:t>franchir</w:t>
      </w:r>
      <w:proofErr w:type="spellEnd"/>
      <w:r>
        <w:rPr>
          <w:sz w:val="20"/>
          <w:szCs w:val="20"/>
        </w:rPr>
        <w:t xml:space="preserve">. </w:t>
      </w:r>
      <w:r>
        <w:rPr>
          <w:b/>
          <w:bCs/>
          <w:sz w:val="20"/>
          <w:szCs w:val="20"/>
        </w:rPr>
        <w:t xml:space="preserve">Marlen </w:t>
      </w:r>
      <w:proofErr w:type="gramStart"/>
      <w:r>
        <w:rPr>
          <w:b/>
          <w:bCs/>
          <w:sz w:val="20"/>
          <w:szCs w:val="20"/>
        </w:rPr>
        <w:t>Haushofer </w:t>
      </w:r>
      <w:r>
        <w:rPr>
          <w:sz w:val="20"/>
          <w:szCs w:val="20"/>
        </w:rPr>
        <w:t>:</w:t>
      </w:r>
      <w:proofErr w:type="gramEnd"/>
      <w:r>
        <w:rPr>
          <w:sz w:val="20"/>
          <w:szCs w:val="20"/>
        </w:rPr>
        <w:t xml:space="preserve"> Le </w:t>
      </w:r>
      <w:proofErr w:type="spellStart"/>
      <w:r>
        <w:rPr>
          <w:sz w:val="20"/>
          <w:szCs w:val="20"/>
        </w:rPr>
        <w:t>mur</w:t>
      </w:r>
      <w:proofErr w:type="spellEnd"/>
      <w:r>
        <w:rPr>
          <w:sz w:val="20"/>
          <w:szCs w:val="20"/>
        </w:rPr>
        <w:t xml:space="preserve"> invisible </w:t>
      </w:r>
      <w:proofErr w:type="spellStart"/>
      <w:r>
        <w:rPr>
          <w:sz w:val="20"/>
          <w:szCs w:val="20"/>
        </w:rPr>
        <w:t>représente</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frontière</w:t>
      </w:r>
      <w:proofErr w:type="spellEnd"/>
      <w:r>
        <w:rPr>
          <w:sz w:val="20"/>
          <w:szCs w:val="20"/>
        </w:rPr>
        <w:t xml:space="preserve">.  </w:t>
      </w:r>
      <w:r>
        <w:rPr>
          <w:b/>
          <w:bCs/>
          <w:sz w:val="20"/>
          <w:szCs w:val="20"/>
        </w:rPr>
        <w:t xml:space="preserve">Georges </w:t>
      </w:r>
      <w:proofErr w:type="gramStart"/>
      <w:r>
        <w:rPr>
          <w:b/>
          <w:bCs/>
          <w:sz w:val="20"/>
          <w:szCs w:val="20"/>
        </w:rPr>
        <w:t>Canguilhem</w:t>
      </w:r>
      <w:r>
        <w:rPr>
          <w:sz w:val="20"/>
          <w:szCs w:val="20"/>
        </w:rPr>
        <w:t> :</w:t>
      </w:r>
      <w:proofErr w:type="gramEnd"/>
      <w:r>
        <w:rPr>
          <w:sz w:val="20"/>
          <w:szCs w:val="20"/>
        </w:rPr>
        <w:t xml:space="preserve"> Malgré les </w:t>
      </w:r>
      <w:proofErr w:type="spellStart"/>
      <w:r>
        <w:rPr>
          <w:sz w:val="20"/>
          <w:szCs w:val="20"/>
        </w:rPr>
        <w:t>avancées</w:t>
      </w:r>
      <w:proofErr w:type="spellEnd"/>
      <w:r>
        <w:rPr>
          <w:sz w:val="20"/>
          <w:szCs w:val="20"/>
        </w:rPr>
        <w:t xml:space="preserve"> de la science, on ne </w:t>
      </w:r>
      <w:proofErr w:type="spellStart"/>
      <w:r>
        <w:rPr>
          <w:sz w:val="20"/>
          <w:szCs w:val="20"/>
        </w:rPr>
        <w:t>peut</w:t>
      </w:r>
      <w:proofErr w:type="spellEnd"/>
      <w:r>
        <w:rPr>
          <w:sz w:val="20"/>
          <w:szCs w:val="20"/>
        </w:rPr>
        <w:t xml:space="preserve"> pas </w:t>
      </w:r>
      <w:proofErr w:type="spellStart"/>
      <w:r>
        <w:rPr>
          <w:sz w:val="20"/>
          <w:szCs w:val="20"/>
        </w:rPr>
        <w:t>totalement</w:t>
      </w:r>
      <w:proofErr w:type="spellEnd"/>
      <w:r>
        <w:rPr>
          <w:sz w:val="20"/>
          <w:szCs w:val="20"/>
        </w:rPr>
        <w:t xml:space="preserve"> </w:t>
      </w:r>
      <w:proofErr w:type="spellStart"/>
      <w:r>
        <w:rPr>
          <w:sz w:val="20"/>
          <w:szCs w:val="20"/>
        </w:rPr>
        <w:t>saisir</w:t>
      </w:r>
      <w:proofErr w:type="spellEnd"/>
      <w:r>
        <w:rPr>
          <w:sz w:val="20"/>
          <w:szCs w:val="20"/>
        </w:rPr>
        <w:t xml:space="preserve"> le vivant.</w:t>
      </w:r>
    </w:p>
    <w:p w14:paraId="1585D10B" w14:textId="77777777" w:rsidR="00C82226" w:rsidRDefault="00C82226" w:rsidP="00C82226">
      <w:pPr>
        <w:pStyle w:val="Paragraphedeliste"/>
        <w:numPr>
          <w:ilvl w:val="0"/>
          <w:numId w:val="53"/>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confronte</w:t>
      </w:r>
      <w:proofErr w:type="spellEnd"/>
      <w:r>
        <w:rPr>
          <w:sz w:val="20"/>
          <w:szCs w:val="20"/>
        </w:rPr>
        <w:t xml:space="preserve"> </w:t>
      </w:r>
      <w:proofErr w:type="spellStart"/>
      <w:r>
        <w:rPr>
          <w:sz w:val="20"/>
          <w:szCs w:val="20"/>
        </w:rPr>
        <w:t>l’humain</w:t>
      </w:r>
      <w:proofErr w:type="spellEnd"/>
      <w:r>
        <w:rPr>
          <w:sz w:val="20"/>
          <w:szCs w:val="20"/>
        </w:rPr>
        <w:t xml:space="preserve"> à </w:t>
      </w:r>
      <w:proofErr w:type="spellStart"/>
      <w:r>
        <w:rPr>
          <w:sz w:val="20"/>
          <w:szCs w:val="20"/>
        </w:rPr>
        <w:t>sa</w:t>
      </w:r>
      <w:proofErr w:type="spellEnd"/>
      <w:r>
        <w:rPr>
          <w:sz w:val="20"/>
          <w:szCs w:val="20"/>
        </w:rPr>
        <w:t xml:space="preserve"> </w:t>
      </w:r>
      <w:proofErr w:type="spellStart"/>
      <w:r>
        <w:rPr>
          <w:sz w:val="20"/>
          <w:szCs w:val="20"/>
        </w:rPr>
        <w:t>mortalité</w:t>
      </w:r>
      <w:proofErr w:type="spellEnd"/>
    </w:p>
    <w:p w14:paraId="49B15755"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La menace </w:t>
      </w:r>
      <w:proofErr w:type="spellStart"/>
      <w:r>
        <w:rPr>
          <w:sz w:val="20"/>
          <w:szCs w:val="20"/>
        </w:rPr>
        <w:t>d’animaux</w:t>
      </w:r>
      <w:proofErr w:type="spellEnd"/>
      <w:r>
        <w:rPr>
          <w:sz w:val="20"/>
          <w:szCs w:val="20"/>
        </w:rPr>
        <w:t xml:space="preserve"> </w:t>
      </w:r>
      <w:proofErr w:type="spellStart"/>
      <w:r>
        <w:rPr>
          <w:sz w:val="20"/>
          <w:szCs w:val="20"/>
        </w:rPr>
        <w:t>dangereux</w:t>
      </w:r>
      <w:proofErr w:type="spellEnd"/>
      <w:r>
        <w:rPr>
          <w:sz w:val="20"/>
          <w:szCs w:val="20"/>
        </w:rPr>
        <w:t xml:space="preserve">, </w:t>
      </w:r>
      <w:proofErr w:type="spellStart"/>
      <w:r>
        <w:rPr>
          <w:sz w:val="20"/>
          <w:szCs w:val="20"/>
        </w:rPr>
        <w:t>l’épuisement</w:t>
      </w:r>
      <w:proofErr w:type="spellEnd"/>
      <w:r>
        <w:rPr>
          <w:sz w:val="20"/>
          <w:szCs w:val="20"/>
        </w:rPr>
        <w:t xml:space="preserve"> </w:t>
      </w:r>
      <w:proofErr w:type="spellStart"/>
      <w:r>
        <w:rPr>
          <w:sz w:val="20"/>
          <w:szCs w:val="20"/>
        </w:rPr>
        <w:t>ressentis</w:t>
      </w:r>
      <w:proofErr w:type="spellEnd"/>
      <w:r>
        <w:rPr>
          <w:sz w:val="20"/>
          <w:szCs w:val="20"/>
        </w:rPr>
        <w:t xml:space="preserve"> dans les </w:t>
      </w:r>
      <w:proofErr w:type="spellStart"/>
      <w:r>
        <w:rPr>
          <w:sz w:val="20"/>
          <w:szCs w:val="20"/>
        </w:rPr>
        <w:t>grandes</w:t>
      </w:r>
      <w:proofErr w:type="spellEnd"/>
      <w:r>
        <w:rPr>
          <w:sz w:val="20"/>
          <w:szCs w:val="20"/>
        </w:rPr>
        <w:t xml:space="preserve"> </w:t>
      </w:r>
      <w:proofErr w:type="spellStart"/>
      <w:r>
        <w:rPr>
          <w:sz w:val="20"/>
          <w:szCs w:val="20"/>
        </w:rPr>
        <w:t>profondeurs</w:t>
      </w:r>
      <w:proofErr w:type="spellEnd"/>
      <w:r>
        <w:rPr>
          <w:sz w:val="20"/>
          <w:szCs w:val="20"/>
        </w:rPr>
        <w:t xml:space="preserve"> font </w:t>
      </w:r>
      <w:proofErr w:type="spellStart"/>
      <w:r>
        <w:rPr>
          <w:sz w:val="20"/>
          <w:szCs w:val="20"/>
        </w:rPr>
        <w:t>ressentir</w:t>
      </w:r>
      <w:proofErr w:type="spellEnd"/>
      <w:r>
        <w:rPr>
          <w:sz w:val="20"/>
          <w:szCs w:val="20"/>
        </w:rPr>
        <w:t xml:space="preserve"> la </w:t>
      </w:r>
      <w:proofErr w:type="spellStart"/>
      <w:r>
        <w:rPr>
          <w:sz w:val="20"/>
          <w:szCs w:val="20"/>
        </w:rPr>
        <w:t>présence</w:t>
      </w:r>
      <w:proofErr w:type="spellEnd"/>
      <w:r>
        <w:rPr>
          <w:sz w:val="20"/>
          <w:szCs w:val="20"/>
        </w:rPr>
        <w:t xml:space="preserve"> de la mort.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La mort de </w:t>
      </w:r>
      <w:proofErr w:type="spellStart"/>
      <w:r>
        <w:rPr>
          <w:sz w:val="20"/>
          <w:szCs w:val="20"/>
        </w:rPr>
        <w:t>ses</w:t>
      </w:r>
      <w:proofErr w:type="spellEnd"/>
      <w:r>
        <w:rPr>
          <w:sz w:val="20"/>
          <w:szCs w:val="20"/>
        </w:rPr>
        <w:t xml:space="preserve"> </w:t>
      </w:r>
      <w:proofErr w:type="spellStart"/>
      <w:r>
        <w:rPr>
          <w:sz w:val="20"/>
          <w:szCs w:val="20"/>
        </w:rPr>
        <w:t>animaux</w:t>
      </w:r>
      <w:proofErr w:type="spellEnd"/>
      <w:r>
        <w:rPr>
          <w:sz w:val="20"/>
          <w:szCs w:val="20"/>
        </w:rPr>
        <w:t xml:space="preserve"> </w:t>
      </w:r>
      <w:proofErr w:type="spellStart"/>
      <w:r>
        <w:rPr>
          <w:sz w:val="20"/>
          <w:szCs w:val="20"/>
        </w:rPr>
        <w:t>ou</w:t>
      </w:r>
      <w:proofErr w:type="spellEnd"/>
      <w:r>
        <w:rPr>
          <w:sz w:val="20"/>
          <w:szCs w:val="20"/>
        </w:rPr>
        <w:t xml:space="preserve"> les </w:t>
      </w:r>
      <w:proofErr w:type="spellStart"/>
      <w:r>
        <w:rPr>
          <w:sz w:val="20"/>
          <w:szCs w:val="20"/>
        </w:rPr>
        <w:t>humains</w:t>
      </w:r>
      <w:proofErr w:type="spellEnd"/>
      <w:r>
        <w:rPr>
          <w:sz w:val="20"/>
          <w:szCs w:val="20"/>
        </w:rPr>
        <w:t xml:space="preserve"> </w:t>
      </w:r>
      <w:proofErr w:type="spellStart"/>
      <w:r>
        <w:rPr>
          <w:sz w:val="20"/>
          <w:szCs w:val="20"/>
        </w:rPr>
        <w:t>figés</w:t>
      </w:r>
      <w:proofErr w:type="spellEnd"/>
      <w:r>
        <w:rPr>
          <w:sz w:val="20"/>
          <w:szCs w:val="20"/>
        </w:rPr>
        <w:t xml:space="preserve"> derrière le </w:t>
      </w:r>
      <w:proofErr w:type="spellStart"/>
      <w:r>
        <w:rPr>
          <w:sz w:val="20"/>
          <w:szCs w:val="20"/>
        </w:rPr>
        <w:t>mur</w:t>
      </w:r>
      <w:proofErr w:type="spellEnd"/>
      <w:r>
        <w:rPr>
          <w:sz w:val="20"/>
          <w:szCs w:val="20"/>
        </w:rPr>
        <w:t xml:space="preserve"> </w:t>
      </w:r>
      <w:proofErr w:type="spellStart"/>
      <w:r>
        <w:rPr>
          <w:sz w:val="20"/>
          <w:szCs w:val="20"/>
        </w:rPr>
        <w:t>rappelle</w:t>
      </w:r>
      <w:proofErr w:type="spellEnd"/>
      <w:r>
        <w:rPr>
          <w:sz w:val="20"/>
          <w:szCs w:val="20"/>
        </w:rPr>
        <w:t xml:space="preserve"> que la vie </w:t>
      </w:r>
      <w:proofErr w:type="spellStart"/>
      <w:r>
        <w:rPr>
          <w:sz w:val="20"/>
          <w:szCs w:val="20"/>
        </w:rPr>
        <w:t>peut</w:t>
      </w:r>
      <w:proofErr w:type="spellEnd"/>
      <w:r>
        <w:rPr>
          <w:sz w:val="20"/>
          <w:szCs w:val="20"/>
        </w:rPr>
        <w:t xml:space="preserve"> </w:t>
      </w:r>
      <w:proofErr w:type="spellStart"/>
      <w:r>
        <w:rPr>
          <w:sz w:val="20"/>
          <w:szCs w:val="20"/>
        </w:rPr>
        <w:t>disparaitre</w:t>
      </w:r>
      <w:proofErr w:type="spellEnd"/>
      <w:r>
        <w:rPr>
          <w:sz w:val="20"/>
          <w:szCs w:val="20"/>
        </w:rPr>
        <w:t xml:space="preserve"> </w:t>
      </w:r>
      <w:proofErr w:type="spellStart"/>
      <w:r>
        <w:rPr>
          <w:sz w:val="20"/>
          <w:szCs w:val="20"/>
        </w:rPr>
        <w:t>brutalement</w:t>
      </w:r>
      <w:proofErr w:type="spellEnd"/>
      <w:r>
        <w:rPr>
          <w:sz w:val="20"/>
          <w:szCs w:val="20"/>
        </w:rPr>
        <w:t xml:space="preserve">. </w:t>
      </w:r>
      <w:r>
        <w:rPr>
          <w:b/>
          <w:bCs/>
          <w:sz w:val="20"/>
          <w:szCs w:val="20"/>
        </w:rPr>
        <w:t xml:space="preserve">Georges </w:t>
      </w:r>
      <w:proofErr w:type="gramStart"/>
      <w:r>
        <w:rPr>
          <w:b/>
          <w:bCs/>
          <w:sz w:val="20"/>
          <w:szCs w:val="20"/>
        </w:rPr>
        <w:t>Canguilhem </w:t>
      </w:r>
      <w:r>
        <w:rPr>
          <w:sz w:val="20"/>
          <w:szCs w:val="20"/>
        </w:rPr>
        <w:t>:</w:t>
      </w:r>
      <w:proofErr w:type="gramEnd"/>
      <w:r>
        <w:rPr>
          <w:sz w:val="20"/>
          <w:szCs w:val="20"/>
        </w:rPr>
        <w:t xml:space="preserve"> Il </w:t>
      </w:r>
      <w:proofErr w:type="spellStart"/>
      <w:r>
        <w:rPr>
          <w:sz w:val="20"/>
          <w:szCs w:val="20"/>
        </w:rPr>
        <w:t>souligne</w:t>
      </w:r>
      <w:proofErr w:type="spellEnd"/>
      <w:r>
        <w:rPr>
          <w:sz w:val="20"/>
          <w:szCs w:val="20"/>
        </w:rPr>
        <w:t xml:space="preserve"> que la </w:t>
      </w:r>
      <w:proofErr w:type="spellStart"/>
      <w:r>
        <w:rPr>
          <w:sz w:val="20"/>
          <w:szCs w:val="20"/>
        </w:rPr>
        <w:t>maladie</w:t>
      </w:r>
      <w:proofErr w:type="spellEnd"/>
      <w:r>
        <w:rPr>
          <w:sz w:val="20"/>
          <w:szCs w:val="20"/>
        </w:rPr>
        <w:t xml:space="preserve"> et la mort </w:t>
      </w:r>
      <w:proofErr w:type="spellStart"/>
      <w:r>
        <w:rPr>
          <w:sz w:val="20"/>
          <w:szCs w:val="20"/>
        </w:rPr>
        <w:t>est</w:t>
      </w:r>
      <w:proofErr w:type="spellEnd"/>
      <w:r>
        <w:rPr>
          <w:sz w:val="20"/>
          <w:szCs w:val="20"/>
        </w:rPr>
        <w:t xml:space="preserve"> </w:t>
      </w:r>
      <w:proofErr w:type="spellStart"/>
      <w:r>
        <w:rPr>
          <w:sz w:val="20"/>
          <w:szCs w:val="20"/>
        </w:rPr>
        <w:t>inévitable</w:t>
      </w:r>
      <w:proofErr w:type="spellEnd"/>
      <w:r>
        <w:rPr>
          <w:sz w:val="20"/>
          <w:szCs w:val="20"/>
        </w:rPr>
        <w:t xml:space="preserve"> pour </w:t>
      </w:r>
      <w:proofErr w:type="spellStart"/>
      <w:r>
        <w:rPr>
          <w:sz w:val="20"/>
          <w:szCs w:val="20"/>
        </w:rPr>
        <w:t>l’homme</w:t>
      </w:r>
      <w:proofErr w:type="spellEnd"/>
      <w:r>
        <w:rPr>
          <w:sz w:val="20"/>
          <w:szCs w:val="20"/>
        </w:rPr>
        <w:t>.</w:t>
      </w:r>
    </w:p>
    <w:p w14:paraId="33702488" w14:textId="77777777" w:rsidR="00C82226" w:rsidRDefault="00C82226" w:rsidP="00C82226">
      <w:pPr>
        <w:pStyle w:val="Paragraphedeliste"/>
        <w:numPr>
          <w:ilvl w:val="0"/>
          <w:numId w:val="53"/>
        </w:numPr>
        <w:suppressAutoHyphens/>
        <w:autoSpaceDN w:val="0"/>
        <w:spacing w:after="160" w:line="240" w:lineRule="auto"/>
        <w:contextualSpacing w:val="0"/>
        <w:jc w:val="both"/>
        <w:rPr>
          <w:sz w:val="20"/>
          <w:szCs w:val="20"/>
        </w:rPr>
      </w:pPr>
      <w:r>
        <w:rPr>
          <w:sz w:val="20"/>
          <w:szCs w:val="20"/>
        </w:rPr>
        <w:t xml:space="preserve">La nature </w:t>
      </w:r>
      <w:proofErr w:type="spellStart"/>
      <w:r>
        <w:rPr>
          <w:sz w:val="20"/>
          <w:szCs w:val="20"/>
        </w:rPr>
        <w:t>offre</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opportunité</w:t>
      </w:r>
      <w:proofErr w:type="spellEnd"/>
      <w:r>
        <w:rPr>
          <w:sz w:val="20"/>
          <w:szCs w:val="20"/>
        </w:rPr>
        <w:t xml:space="preserve"> de se </w:t>
      </w:r>
      <w:proofErr w:type="spellStart"/>
      <w:r>
        <w:rPr>
          <w:sz w:val="20"/>
          <w:szCs w:val="20"/>
        </w:rPr>
        <w:t>réinventer</w:t>
      </w:r>
      <w:proofErr w:type="spellEnd"/>
    </w:p>
    <w:p w14:paraId="70364846" w14:textId="77777777" w:rsidR="00C82226" w:rsidRDefault="00C82226" w:rsidP="00C82226">
      <w:pPr>
        <w:spacing w:line="240" w:lineRule="auto"/>
        <w:jc w:val="both"/>
      </w:pPr>
      <w:r>
        <w:rPr>
          <w:b/>
          <w:bCs/>
          <w:sz w:val="20"/>
          <w:szCs w:val="20"/>
        </w:rPr>
        <w:t xml:space="preserve">Jules </w:t>
      </w:r>
      <w:proofErr w:type="gramStart"/>
      <w:r>
        <w:rPr>
          <w:b/>
          <w:bCs/>
          <w:sz w:val="20"/>
          <w:szCs w:val="20"/>
        </w:rPr>
        <w:t>Verne</w:t>
      </w:r>
      <w:r>
        <w:rPr>
          <w:sz w:val="20"/>
          <w:szCs w:val="20"/>
        </w:rPr>
        <w:t> :</w:t>
      </w:r>
      <w:proofErr w:type="gramEnd"/>
      <w:r>
        <w:rPr>
          <w:sz w:val="20"/>
          <w:szCs w:val="20"/>
        </w:rPr>
        <w:t xml:space="preserve"> Le capitaine Nemo </w:t>
      </w:r>
      <w:proofErr w:type="spellStart"/>
      <w:r>
        <w:rPr>
          <w:sz w:val="20"/>
          <w:szCs w:val="20"/>
        </w:rPr>
        <w:t>considère</w:t>
      </w:r>
      <w:proofErr w:type="spellEnd"/>
      <w:r>
        <w:rPr>
          <w:sz w:val="20"/>
          <w:szCs w:val="20"/>
        </w:rPr>
        <w:t xml:space="preserve"> que les fonds </w:t>
      </w:r>
      <w:proofErr w:type="spellStart"/>
      <w:r>
        <w:rPr>
          <w:sz w:val="20"/>
          <w:szCs w:val="20"/>
        </w:rPr>
        <w:t>marins</w:t>
      </w:r>
      <w:proofErr w:type="spellEnd"/>
      <w:r>
        <w:rPr>
          <w:sz w:val="20"/>
          <w:szCs w:val="20"/>
        </w:rPr>
        <w:t xml:space="preserve"> </w:t>
      </w:r>
      <w:proofErr w:type="spellStart"/>
      <w:r>
        <w:rPr>
          <w:sz w:val="20"/>
          <w:szCs w:val="20"/>
        </w:rPr>
        <w:t>lui</w:t>
      </w:r>
      <w:proofErr w:type="spellEnd"/>
      <w:r>
        <w:rPr>
          <w:sz w:val="20"/>
          <w:szCs w:val="20"/>
        </w:rPr>
        <w:t xml:space="preserve"> </w:t>
      </w:r>
      <w:proofErr w:type="spellStart"/>
      <w:r>
        <w:rPr>
          <w:sz w:val="20"/>
          <w:szCs w:val="20"/>
        </w:rPr>
        <w:t>appartiennent</w:t>
      </w:r>
      <w:proofErr w:type="spellEnd"/>
      <w:r>
        <w:rPr>
          <w:sz w:val="20"/>
          <w:szCs w:val="20"/>
        </w:rPr>
        <w:t xml:space="preserve">, </w:t>
      </w:r>
      <w:proofErr w:type="spellStart"/>
      <w:r>
        <w:rPr>
          <w:sz w:val="20"/>
          <w:szCs w:val="20"/>
        </w:rPr>
        <w:t>mais</w:t>
      </w:r>
      <w:proofErr w:type="spellEnd"/>
      <w:r>
        <w:rPr>
          <w:sz w:val="20"/>
          <w:szCs w:val="20"/>
        </w:rPr>
        <w:t xml:space="preserve"> </w:t>
      </w:r>
      <w:proofErr w:type="spellStart"/>
      <w:r>
        <w:rPr>
          <w:sz w:val="20"/>
          <w:szCs w:val="20"/>
        </w:rPr>
        <w:t>garde</w:t>
      </w:r>
      <w:proofErr w:type="spellEnd"/>
      <w:r>
        <w:rPr>
          <w:sz w:val="20"/>
          <w:szCs w:val="20"/>
        </w:rPr>
        <w:t xml:space="preserve"> </w:t>
      </w:r>
      <w:proofErr w:type="spellStart"/>
      <w:r>
        <w:rPr>
          <w:sz w:val="20"/>
          <w:szCs w:val="20"/>
        </w:rPr>
        <w:t>un certain</w:t>
      </w:r>
      <w:proofErr w:type="spellEnd"/>
      <w:r>
        <w:rPr>
          <w:sz w:val="20"/>
          <w:szCs w:val="20"/>
        </w:rPr>
        <w:t xml:space="preserve"> respect. </w:t>
      </w:r>
      <w:r>
        <w:rPr>
          <w:b/>
          <w:bCs/>
          <w:sz w:val="20"/>
          <w:szCs w:val="20"/>
        </w:rPr>
        <w:t xml:space="preserve">Marlen </w:t>
      </w:r>
      <w:proofErr w:type="gramStart"/>
      <w:r>
        <w:rPr>
          <w:b/>
          <w:bCs/>
          <w:sz w:val="20"/>
          <w:szCs w:val="20"/>
        </w:rPr>
        <w:t>Haushofer</w:t>
      </w:r>
      <w:r>
        <w:rPr>
          <w:sz w:val="20"/>
          <w:szCs w:val="20"/>
        </w:rPr>
        <w:t> :</w:t>
      </w:r>
      <w:proofErr w:type="gramEnd"/>
      <w:r>
        <w:rPr>
          <w:sz w:val="20"/>
          <w:szCs w:val="20"/>
        </w:rPr>
        <w:t xml:space="preserve"> </w:t>
      </w:r>
      <w:proofErr w:type="spellStart"/>
      <w:r>
        <w:rPr>
          <w:sz w:val="20"/>
          <w:szCs w:val="20"/>
        </w:rPr>
        <w:t>L’héroïne</w:t>
      </w:r>
      <w:proofErr w:type="spellEnd"/>
      <w:r>
        <w:rPr>
          <w:sz w:val="20"/>
          <w:szCs w:val="20"/>
        </w:rPr>
        <w:t xml:space="preserve"> </w:t>
      </w:r>
      <w:proofErr w:type="spellStart"/>
      <w:r>
        <w:rPr>
          <w:sz w:val="20"/>
          <w:szCs w:val="20"/>
        </w:rPr>
        <w:t>redéfinit</w:t>
      </w:r>
      <w:proofErr w:type="spellEnd"/>
      <w:r>
        <w:rPr>
          <w:sz w:val="20"/>
          <w:szCs w:val="20"/>
        </w:rPr>
        <w:t xml:space="preserve"> </w:t>
      </w:r>
      <w:proofErr w:type="spellStart"/>
      <w:r>
        <w:rPr>
          <w:sz w:val="20"/>
          <w:szCs w:val="20"/>
        </w:rPr>
        <w:t>ses</w:t>
      </w:r>
      <w:proofErr w:type="spellEnd"/>
      <w:r>
        <w:rPr>
          <w:sz w:val="20"/>
          <w:szCs w:val="20"/>
        </w:rPr>
        <w:t xml:space="preserve"> </w:t>
      </w:r>
      <w:proofErr w:type="spellStart"/>
      <w:r>
        <w:rPr>
          <w:sz w:val="20"/>
          <w:szCs w:val="20"/>
        </w:rPr>
        <w:t>priorités</w:t>
      </w:r>
      <w:proofErr w:type="spellEnd"/>
      <w:r>
        <w:rPr>
          <w:sz w:val="20"/>
          <w:szCs w:val="20"/>
        </w:rPr>
        <w:t xml:space="preserve"> et </w:t>
      </w:r>
      <w:proofErr w:type="spellStart"/>
      <w:r>
        <w:rPr>
          <w:sz w:val="20"/>
          <w:szCs w:val="20"/>
        </w:rPr>
        <w:t>devient</w:t>
      </w:r>
      <w:proofErr w:type="spellEnd"/>
      <w:r>
        <w:rPr>
          <w:sz w:val="20"/>
          <w:szCs w:val="20"/>
        </w:rPr>
        <w:t xml:space="preserve"> </w:t>
      </w:r>
      <w:proofErr w:type="spellStart"/>
      <w:r>
        <w:rPr>
          <w:sz w:val="20"/>
          <w:szCs w:val="20"/>
        </w:rPr>
        <w:t>autonome</w:t>
      </w:r>
      <w:proofErr w:type="spellEnd"/>
      <w:r>
        <w:rPr>
          <w:sz w:val="20"/>
          <w:szCs w:val="20"/>
        </w:rPr>
        <w:t xml:space="preserve">. </w:t>
      </w:r>
      <w:r>
        <w:rPr>
          <w:b/>
          <w:bCs/>
          <w:sz w:val="20"/>
          <w:szCs w:val="20"/>
        </w:rPr>
        <w:t xml:space="preserve">Georges </w:t>
      </w:r>
      <w:proofErr w:type="gramStart"/>
      <w:r>
        <w:rPr>
          <w:b/>
          <w:bCs/>
          <w:sz w:val="20"/>
          <w:szCs w:val="20"/>
        </w:rPr>
        <w:t>Canguilhem </w:t>
      </w:r>
      <w:r>
        <w:rPr>
          <w:sz w:val="20"/>
          <w:szCs w:val="20"/>
        </w:rPr>
        <w:t>:</w:t>
      </w:r>
      <w:proofErr w:type="gramEnd"/>
      <w:r>
        <w:rPr>
          <w:sz w:val="20"/>
          <w:szCs w:val="20"/>
        </w:rPr>
        <w:t xml:space="preserve"> La confrontation avec le vivant </w:t>
      </w:r>
      <w:proofErr w:type="spellStart"/>
      <w:r>
        <w:rPr>
          <w:sz w:val="20"/>
          <w:szCs w:val="20"/>
        </w:rPr>
        <w:t>permet</w:t>
      </w:r>
      <w:proofErr w:type="spellEnd"/>
      <w:r>
        <w:rPr>
          <w:sz w:val="20"/>
          <w:szCs w:val="20"/>
        </w:rPr>
        <w:t xml:space="preserve"> à </w:t>
      </w:r>
      <w:proofErr w:type="spellStart"/>
      <w:r>
        <w:rPr>
          <w:sz w:val="20"/>
          <w:szCs w:val="20"/>
        </w:rPr>
        <w:t>l’homme</w:t>
      </w:r>
      <w:proofErr w:type="spellEnd"/>
      <w:r>
        <w:rPr>
          <w:sz w:val="20"/>
          <w:szCs w:val="20"/>
        </w:rPr>
        <w:t xml:space="preserve"> de se </w:t>
      </w:r>
      <w:proofErr w:type="spellStart"/>
      <w:r>
        <w:rPr>
          <w:sz w:val="20"/>
          <w:szCs w:val="20"/>
        </w:rPr>
        <w:t>redéfinir</w:t>
      </w:r>
      <w:proofErr w:type="spellEnd"/>
      <w:r>
        <w:rPr>
          <w:sz w:val="20"/>
          <w:szCs w:val="20"/>
        </w:rPr>
        <w:t>.</w:t>
      </w:r>
    </w:p>
    <w:p w14:paraId="6D7FA195" w14:textId="77777777" w:rsidR="00C82226" w:rsidRDefault="00C82226" w:rsidP="00C82226">
      <w:pPr>
        <w:spacing w:line="240" w:lineRule="auto"/>
        <w:jc w:val="both"/>
        <w:rPr>
          <w:sz w:val="20"/>
          <w:szCs w:val="20"/>
        </w:rPr>
      </w:pPr>
      <w:proofErr w:type="spellStart"/>
      <w:r>
        <w:rPr>
          <w:sz w:val="20"/>
          <w:szCs w:val="20"/>
        </w:rPr>
        <w:t>L’expérience</w:t>
      </w:r>
      <w:proofErr w:type="spellEnd"/>
      <w:r>
        <w:rPr>
          <w:sz w:val="20"/>
          <w:szCs w:val="20"/>
        </w:rPr>
        <w:t xml:space="preserve"> de la nature, entre </w:t>
      </w:r>
      <w:proofErr w:type="spellStart"/>
      <w:r>
        <w:rPr>
          <w:sz w:val="20"/>
          <w:szCs w:val="20"/>
        </w:rPr>
        <w:t>émerveillement</w:t>
      </w:r>
      <w:proofErr w:type="spellEnd"/>
      <w:r>
        <w:rPr>
          <w:sz w:val="20"/>
          <w:szCs w:val="20"/>
        </w:rPr>
        <w:t xml:space="preserve"> et danger, </w:t>
      </w:r>
      <w:proofErr w:type="spellStart"/>
      <w:r>
        <w:rPr>
          <w:sz w:val="20"/>
          <w:szCs w:val="20"/>
        </w:rPr>
        <w:t>révèle</w:t>
      </w:r>
      <w:proofErr w:type="spellEnd"/>
      <w:r>
        <w:rPr>
          <w:sz w:val="20"/>
          <w:szCs w:val="20"/>
        </w:rPr>
        <w:t xml:space="preserve"> à </w:t>
      </w:r>
      <w:proofErr w:type="spellStart"/>
      <w:r>
        <w:rPr>
          <w:sz w:val="20"/>
          <w:szCs w:val="20"/>
        </w:rPr>
        <w:t>l’humain</w:t>
      </w:r>
      <w:proofErr w:type="spellEnd"/>
      <w:r>
        <w:rPr>
          <w:sz w:val="20"/>
          <w:szCs w:val="20"/>
        </w:rPr>
        <w:t xml:space="preserve"> </w:t>
      </w:r>
      <w:proofErr w:type="spellStart"/>
      <w:r>
        <w:rPr>
          <w:sz w:val="20"/>
          <w:szCs w:val="20"/>
        </w:rPr>
        <w:t>sa</w:t>
      </w:r>
      <w:proofErr w:type="spellEnd"/>
      <w:r>
        <w:rPr>
          <w:sz w:val="20"/>
          <w:szCs w:val="20"/>
        </w:rPr>
        <w:t xml:space="preserve"> </w:t>
      </w:r>
      <w:proofErr w:type="spellStart"/>
      <w:r>
        <w:rPr>
          <w:sz w:val="20"/>
          <w:szCs w:val="20"/>
        </w:rPr>
        <w:t>fragilité</w:t>
      </w:r>
      <w:proofErr w:type="spellEnd"/>
      <w:r>
        <w:rPr>
          <w:sz w:val="20"/>
          <w:szCs w:val="20"/>
        </w:rPr>
        <w:t xml:space="preserve"> tout </w:t>
      </w:r>
      <w:proofErr w:type="spellStart"/>
      <w:r>
        <w:rPr>
          <w:sz w:val="20"/>
          <w:szCs w:val="20"/>
        </w:rPr>
        <w:t>en</w:t>
      </w:r>
      <w:proofErr w:type="spellEnd"/>
      <w:r>
        <w:rPr>
          <w:sz w:val="20"/>
          <w:szCs w:val="20"/>
        </w:rPr>
        <w:t xml:space="preserve"> stimulant </w:t>
      </w:r>
      <w:proofErr w:type="spellStart"/>
      <w:r>
        <w:rPr>
          <w:sz w:val="20"/>
          <w:szCs w:val="20"/>
        </w:rPr>
        <w:t>sa</w:t>
      </w:r>
      <w:proofErr w:type="spellEnd"/>
      <w:r>
        <w:rPr>
          <w:sz w:val="20"/>
          <w:szCs w:val="20"/>
        </w:rPr>
        <w:t xml:space="preserve"> </w:t>
      </w:r>
      <w:proofErr w:type="spellStart"/>
      <w:r>
        <w:rPr>
          <w:sz w:val="20"/>
          <w:szCs w:val="20"/>
        </w:rPr>
        <w:t>curiosité</w:t>
      </w:r>
      <w:proofErr w:type="spellEnd"/>
      <w:r>
        <w:rPr>
          <w:sz w:val="20"/>
          <w:szCs w:val="20"/>
        </w:rPr>
        <w:t xml:space="preserve"> et son </w:t>
      </w:r>
      <w:proofErr w:type="spellStart"/>
      <w:r>
        <w:rPr>
          <w:sz w:val="20"/>
          <w:szCs w:val="20"/>
        </w:rPr>
        <w:t>désir</w:t>
      </w:r>
      <w:proofErr w:type="spellEnd"/>
      <w:r>
        <w:rPr>
          <w:sz w:val="20"/>
          <w:szCs w:val="20"/>
        </w:rPr>
        <w:t xml:space="preserve"> </w:t>
      </w:r>
      <w:proofErr w:type="spellStart"/>
      <w:r>
        <w:rPr>
          <w:sz w:val="20"/>
          <w:szCs w:val="20"/>
        </w:rPr>
        <w:t>d’apprendre</w:t>
      </w:r>
      <w:proofErr w:type="spellEnd"/>
      <w:r>
        <w:rPr>
          <w:sz w:val="20"/>
          <w:szCs w:val="20"/>
        </w:rPr>
        <w:t xml:space="preserve">. La nature </w:t>
      </w:r>
      <w:proofErr w:type="spellStart"/>
      <w:r>
        <w:rPr>
          <w:sz w:val="20"/>
          <w:szCs w:val="20"/>
        </w:rPr>
        <w:t>apparait</w:t>
      </w:r>
      <w:proofErr w:type="spellEnd"/>
      <w:r>
        <w:rPr>
          <w:sz w:val="20"/>
          <w:szCs w:val="20"/>
        </w:rPr>
        <w:t xml:space="preserve"> </w:t>
      </w:r>
      <w:proofErr w:type="spellStart"/>
      <w:r>
        <w:rPr>
          <w:sz w:val="20"/>
          <w:szCs w:val="20"/>
        </w:rPr>
        <w:t>comme</w:t>
      </w:r>
      <w:proofErr w:type="spellEnd"/>
      <w:r>
        <w:rPr>
          <w:sz w:val="20"/>
          <w:szCs w:val="20"/>
        </w:rPr>
        <w:t xml:space="preserve"> un </w:t>
      </w:r>
      <w:proofErr w:type="spellStart"/>
      <w:r>
        <w:rPr>
          <w:sz w:val="20"/>
          <w:szCs w:val="20"/>
        </w:rPr>
        <w:t>espace</w:t>
      </w:r>
      <w:proofErr w:type="spellEnd"/>
      <w:r>
        <w:rPr>
          <w:sz w:val="20"/>
          <w:szCs w:val="20"/>
        </w:rPr>
        <w:t xml:space="preserve"> </w:t>
      </w:r>
      <w:proofErr w:type="spellStart"/>
      <w:r>
        <w:rPr>
          <w:sz w:val="20"/>
          <w:szCs w:val="20"/>
        </w:rPr>
        <w:t>où</w:t>
      </w:r>
      <w:proofErr w:type="spellEnd"/>
      <w:r>
        <w:rPr>
          <w:sz w:val="20"/>
          <w:szCs w:val="20"/>
        </w:rPr>
        <w:t xml:space="preserve"> </w:t>
      </w:r>
      <w:proofErr w:type="spellStart"/>
      <w:r>
        <w:rPr>
          <w:sz w:val="20"/>
          <w:szCs w:val="20"/>
        </w:rPr>
        <w:t>l’humain</w:t>
      </w:r>
      <w:proofErr w:type="spellEnd"/>
      <w:r>
        <w:rPr>
          <w:sz w:val="20"/>
          <w:szCs w:val="20"/>
        </w:rPr>
        <w:t xml:space="preserve"> </w:t>
      </w:r>
      <w:proofErr w:type="spellStart"/>
      <w:r>
        <w:rPr>
          <w:sz w:val="20"/>
          <w:szCs w:val="20"/>
        </w:rPr>
        <w:t>est</w:t>
      </w:r>
      <w:proofErr w:type="spellEnd"/>
      <w:r>
        <w:rPr>
          <w:sz w:val="20"/>
          <w:szCs w:val="20"/>
        </w:rPr>
        <w:t xml:space="preserve"> à la </w:t>
      </w:r>
      <w:proofErr w:type="spellStart"/>
      <w:r>
        <w:rPr>
          <w:sz w:val="20"/>
          <w:szCs w:val="20"/>
        </w:rPr>
        <w:t>fois</w:t>
      </w:r>
      <w:proofErr w:type="spellEnd"/>
      <w:r>
        <w:rPr>
          <w:sz w:val="20"/>
          <w:szCs w:val="20"/>
        </w:rPr>
        <w:t xml:space="preserve"> </w:t>
      </w:r>
      <w:proofErr w:type="spellStart"/>
      <w:r>
        <w:rPr>
          <w:sz w:val="20"/>
          <w:szCs w:val="20"/>
        </w:rPr>
        <w:t>confronté</w:t>
      </w:r>
      <w:proofErr w:type="spellEnd"/>
      <w:r>
        <w:rPr>
          <w:sz w:val="20"/>
          <w:szCs w:val="20"/>
        </w:rPr>
        <w:t xml:space="preserve"> à </w:t>
      </w:r>
      <w:proofErr w:type="spellStart"/>
      <w:r>
        <w:rPr>
          <w:sz w:val="20"/>
          <w:szCs w:val="20"/>
        </w:rPr>
        <w:t>ses</w:t>
      </w:r>
      <w:proofErr w:type="spellEnd"/>
      <w:r>
        <w:rPr>
          <w:sz w:val="20"/>
          <w:szCs w:val="20"/>
        </w:rPr>
        <w:t xml:space="preserve"> </w:t>
      </w:r>
      <w:proofErr w:type="spellStart"/>
      <w:r>
        <w:rPr>
          <w:sz w:val="20"/>
          <w:szCs w:val="20"/>
        </w:rPr>
        <w:t>limites</w:t>
      </w:r>
      <w:proofErr w:type="spellEnd"/>
      <w:r>
        <w:rPr>
          <w:sz w:val="20"/>
          <w:szCs w:val="20"/>
        </w:rPr>
        <w:t xml:space="preserve"> et </w:t>
      </w:r>
      <w:proofErr w:type="spellStart"/>
      <w:r>
        <w:rPr>
          <w:sz w:val="20"/>
          <w:szCs w:val="20"/>
        </w:rPr>
        <w:t>incité</w:t>
      </w:r>
      <w:proofErr w:type="spellEnd"/>
      <w:r>
        <w:rPr>
          <w:sz w:val="20"/>
          <w:szCs w:val="20"/>
        </w:rPr>
        <w:t xml:space="preserve"> à se </w:t>
      </w:r>
      <w:proofErr w:type="spellStart"/>
      <w:r>
        <w:rPr>
          <w:sz w:val="20"/>
          <w:szCs w:val="20"/>
        </w:rPr>
        <w:t>dépasser</w:t>
      </w:r>
      <w:proofErr w:type="spellEnd"/>
      <w:r>
        <w:rPr>
          <w:sz w:val="20"/>
          <w:szCs w:val="20"/>
        </w:rPr>
        <w:t xml:space="preserve">. Il </w:t>
      </w:r>
      <w:proofErr w:type="spellStart"/>
      <w:r>
        <w:rPr>
          <w:sz w:val="20"/>
          <w:szCs w:val="20"/>
        </w:rPr>
        <w:t>peut</w:t>
      </w:r>
      <w:proofErr w:type="spellEnd"/>
      <w:r>
        <w:rPr>
          <w:sz w:val="20"/>
          <w:szCs w:val="20"/>
        </w:rPr>
        <w:t xml:space="preserve">, </w:t>
      </w:r>
      <w:proofErr w:type="spellStart"/>
      <w:r>
        <w:rPr>
          <w:sz w:val="20"/>
          <w:szCs w:val="20"/>
        </w:rPr>
        <w:t>en</w:t>
      </w:r>
      <w:proofErr w:type="spellEnd"/>
      <w:r>
        <w:rPr>
          <w:sz w:val="20"/>
          <w:szCs w:val="20"/>
        </w:rPr>
        <w:t xml:space="preserve"> </w:t>
      </w:r>
      <w:proofErr w:type="spellStart"/>
      <w:r>
        <w:rPr>
          <w:sz w:val="20"/>
          <w:szCs w:val="20"/>
        </w:rPr>
        <w:t>l’observant</w:t>
      </w:r>
      <w:proofErr w:type="spellEnd"/>
      <w:r>
        <w:rPr>
          <w:sz w:val="20"/>
          <w:szCs w:val="20"/>
        </w:rPr>
        <w:t xml:space="preserve"> et </w:t>
      </w:r>
      <w:proofErr w:type="spellStart"/>
      <w:r>
        <w:rPr>
          <w:sz w:val="20"/>
          <w:szCs w:val="20"/>
        </w:rPr>
        <w:t>en</w:t>
      </w:r>
      <w:proofErr w:type="spellEnd"/>
      <w:r>
        <w:rPr>
          <w:sz w:val="20"/>
          <w:szCs w:val="20"/>
        </w:rPr>
        <w:t xml:space="preserve"> la </w:t>
      </w:r>
      <w:proofErr w:type="spellStart"/>
      <w:r>
        <w:rPr>
          <w:sz w:val="20"/>
          <w:szCs w:val="20"/>
        </w:rPr>
        <w:t>respectant</w:t>
      </w:r>
      <w:proofErr w:type="spellEnd"/>
      <w:r>
        <w:rPr>
          <w:sz w:val="20"/>
          <w:szCs w:val="20"/>
        </w:rPr>
        <w:t xml:space="preserve">, </w:t>
      </w:r>
      <w:proofErr w:type="spellStart"/>
      <w:r>
        <w:rPr>
          <w:sz w:val="20"/>
          <w:szCs w:val="20"/>
        </w:rPr>
        <w:t>trouver</w:t>
      </w:r>
      <w:proofErr w:type="spellEnd"/>
      <w:r>
        <w:rPr>
          <w:sz w:val="20"/>
          <w:szCs w:val="20"/>
        </w:rPr>
        <w:t xml:space="preserve"> un </w:t>
      </w:r>
      <w:proofErr w:type="spellStart"/>
      <w:r>
        <w:rPr>
          <w:sz w:val="20"/>
          <w:szCs w:val="20"/>
        </w:rPr>
        <w:t>équilibre</w:t>
      </w:r>
      <w:proofErr w:type="spellEnd"/>
      <w:r>
        <w:rPr>
          <w:sz w:val="20"/>
          <w:szCs w:val="20"/>
        </w:rPr>
        <w:t xml:space="preserve"> et un nouveau </w:t>
      </w:r>
      <w:proofErr w:type="spellStart"/>
      <w:r>
        <w:rPr>
          <w:sz w:val="20"/>
          <w:szCs w:val="20"/>
        </w:rPr>
        <w:t>sens</w:t>
      </w:r>
      <w:proofErr w:type="spellEnd"/>
      <w:r>
        <w:rPr>
          <w:sz w:val="20"/>
          <w:szCs w:val="20"/>
        </w:rPr>
        <w:t xml:space="preserve"> à son existence.</w:t>
      </w:r>
    </w:p>
    <w:p w14:paraId="5466D095" w14:textId="77777777" w:rsidR="00C82226" w:rsidRDefault="00C82226" w:rsidP="00C82226">
      <w:pPr>
        <w:spacing w:line="240" w:lineRule="auto"/>
        <w:jc w:val="both"/>
      </w:pPr>
      <w:r>
        <w:rPr>
          <w:noProof/>
        </w:rPr>
        <w:drawing>
          <wp:anchor distT="0" distB="0" distL="114300" distR="114300" simplePos="0" relativeHeight="251686912" behindDoc="0" locked="0" layoutInCell="1" allowOverlap="1" wp14:anchorId="74A24E9A" wp14:editId="11AE6701">
            <wp:simplePos x="0" y="0"/>
            <wp:positionH relativeFrom="column">
              <wp:posOffset>-630</wp:posOffset>
            </wp:positionH>
            <wp:positionV relativeFrom="paragraph">
              <wp:posOffset>630</wp:posOffset>
            </wp:positionV>
            <wp:extent cx="2712723" cy="1409703"/>
            <wp:effectExtent l="0" t="0" r="0" b="0"/>
            <wp:wrapSquare wrapText="bothSides"/>
            <wp:docPr id="1046364222"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2712723" cy="1409703"/>
                    </a:xfrm>
                    <a:prstGeom prst="rect">
                      <a:avLst/>
                    </a:prstGeom>
                    <a:noFill/>
                    <a:ln>
                      <a:noFill/>
                      <a:prstDash/>
                    </a:ln>
                  </pic:spPr>
                </pic:pic>
              </a:graphicData>
            </a:graphic>
          </wp:anchor>
        </w:drawing>
      </w:r>
    </w:p>
    <w:p w14:paraId="075CBCEC" w14:textId="77777777" w:rsidR="00C82226" w:rsidRDefault="00C82226" w:rsidP="00C82226">
      <w:pPr>
        <w:spacing w:line="240" w:lineRule="auto"/>
        <w:jc w:val="both"/>
      </w:pPr>
      <w:r>
        <w:t xml:space="preserve">Elle </w:t>
      </w:r>
      <w:proofErr w:type="spellStart"/>
      <w:r>
        <w:t>représente</w:t>
      </w:r>
      <w:proofErr w:type="spellEnd"/>
      <w:r>
        <w:t xml:space="preserve"> la richesse et la </w:t>
      </w:r>
      <w:proofErr w:type="spellStart"/>
      <w:r>
        <w:t>diversité</w:t>
      </w:r>
      <w:proofErr w:type="spellEnd"/>
      <w:r>
        <w:t xml:space="preserve"> de la vie sous-marine, </w:t>
      </w:r>
      <w:proofErr w:type="spellStart"/>
      <w:r>
        <w:t>évoquant</w:t>
      </w:r>
      <w:proofErr w:type="spellEnd"/>
      <w:r>
        <w:t xml:space="preserve"> les </w:t>
      </w:r>
      <w:proofErr w:type="spellStart"/>
      <w:r>
        <w:t>algues</w:t>
      </w:r>
      <w:proofErr w:type="spellEnd"/>
      <w:r>
        <w:t xml:space="preserve"> </w:t>
      </w:r>
      <w:proofErr w:type="spellStart"/>
      <w:r>
        <w:t>géantes</w:t>
      </w:r>
      <w:proofErr w:type="spellEnd"/>
      <w:r>
        <w:t xml:space="preserve"> et les </w:t>
      </w:r>
      <w:proofErr w:type="spellStart"/>
      <w:r>
        <w:t>créatures</w:t>
      </w:r>
      <w:proofErr w:type="spellEnd"/>
      <w:r>
        <w:t xml:space="preserve"> </w:t>
      </w:r>
      <w:proofErr w:type="spellStart"/>
      <w:r>
        <w:t>mystérieuses</w:t>
      </w:r>
      <w:proofErr w:type="spellEnd"/>
    </w:p>
    <w:p w14:paraId="0BC86694" w14:textId="77777777" w:rsidR="00C82226" w:rsidRDefault="00C82226" w:rsidP="00C82226">
      <w:pPr>
        <w:jc w:val="both"/>
      </w:pPr>
    </w:p>
    <w:p w14:paraId="50ECF851" w14:textId="0A85D601" w:rsidR="00C82226" w:rsidRDefault="00DB7E58" w:rsidP="00E601E1">
      <w:r>
        <w:tab/>
      </w:r>
    </w:p>
    <w:p w14:paraId="44EF9FBD" w14:textId="77777777" w:rsidR="00385138" w:rsidRDefault="00385138" w:rsidP="00385138">
      <w:pPr>
        <w:pStyle w:val="Corpsdetexte"/>
        <w:jc w:val="center"/>
      </w:pPr>
    </w:p>
    <w:p w14:paraId="4117FCAB" w14:textId="77777777" w:rsidR="00385138" w:rsidRDefault="00385138" w:rsidP="00385138">
      <w:pPr>
        <w:pStyle w:val="Corpsdetexte"/>
        <w:jc w:val="center"/>
      </w:pPr>
    </w:p>
    <w:p w14:paraId="4FB05788" w14:textId="77777777" w:rsidR="007349D9" w:rsidRPr="00790AB2" w:rsidRDefault="00385138" w:rsidP="007349D9">
      <w:pPr>
        <w:jc w:val="center"/>
        <w:rPr>
          <w:rFonts w:ascii="Arial Black" w:eastAsia="Arial Black" w:hAnsi="Arial Black" w:cs="Arial Black"/>
        </w:rPr>
      </w:pPr>
      <w:r>
        <w:br w:type="page"/>
      </w:r>
      <w:r w:rsidR="007349D9" w:rsidRPr="00790AB2">
        <w:rPr>
          <w:rFonts w:ascii="Arial Black" w:eastAsia="Arial Black" w:hAnsi="Arial Black" w:cs="Arial Black"/>
        </w:rPr>
        <w:lastRenderedPageBreak/>
        <w:t xml:space="preserve">Nemo et </w:t>
      </w:r>
      <w:proofErr w:type="spellStart"/>
      <w:r w:rsidR="007349D9" w:rsidRPr="00790AB2">
        <w:rPr>
          <w:rFonts w:ascii="Arial Black" w:eastAsia="Arial Black" w:hAnsi="Arial Black" w:cs="Arial Black"/>
        </w:rPr>
        <w:t>l’océan</w:t>
      </w:r>
      <w:proofErr w:type="spellEnd"/>
      <w:r w:rsidR="007349D9" w:rsidRPr="00790AB2">
        <w:rPr>
          <w:rFonts w:ascii="Arial Black" w:eastAsia="Arial Black" w:hAnsi="Arial Black" w:cs="Arial Black"/>
        </w:rPr>
        <w:t xml:space="preserve">, la fusion d’un homme avec le monde vivant </w:t>
      </w:r>
    </w:p>
    <w:p w14:paraId="3B1AE96E" w14:textId="77777777" w:rsidR="007349D9" w:rsidRPr="00790AB2" w:rsidRDefault="007349D9" w:rsidP="007349D9">
      <w:pPr>
        <w:jc w:val="center"/>
        <w:rPr>
          <w:rFonts w:ascii="Arial Black" w:hAnsi="Arial Black"/>
          <w:b/>
          <w:bCs/>
        </w:rPr>
      </w:pPr>
      <w:r w:rsidRPr="00473554">
        <w:rPr>
          <w:rFonts w:ascii="Arial Black" w:hAnsi="Arial Black"/>
          <w:b/>
          <w:bCs/>
          <w:i/>
          <w:iCs/>
        </w:rPr>
        <w:t xml:space="preserve">Vingt </w:t>
      </w:r>
      <w:proofErr w:type="spellStart"/>
      <w:r w:rsidRPr="00473554">
        <w:rPr>
          <w:rFonts w:ascii="Arial Black" w:hAnsi="Arial Black"/>
          <w:b/>
          <w:bCs/>
          <w:i/>
          <w:iCs/>
        </w:rPr>
        <w:t>mille</w:t>
      </w:r>
      <w:proofErr w:type="spellEnd"/>
      <w:r w:rsidRPr="00473554">
        <w:rPr>
          <w:rFonts w:ascii="Arial Black" w:hAnsi="Arial Black"/>
          <w:b/>
          <w:bCs/>
          <w:i/>
          <w:iCs/>
        </w:rPr>
        <w:t xml:space="preserve"> </w:t>
      </w:r>
      <w:proofErr w:type="spellStart"/>
      <w:r w:rsidRPr="00473554">
        <w:rPr>
          <w:rFonts w:ascii="Arial Black" w:hAnsi="Arial Black"/>
          <w:b/>
          <w:bCs/>
          <w:i/>
          <w:iCs/>
        </w:rPr>
        <w:t>lieues</w:t>
      </w:r>
      <w:proofErr w:type="spellEnd"/>
      <w:r w:rsidRPr="00473554">
        <w:rPr>
          <w:rFonts w:ascii="Arial Black" w:hAnsi="Arial Black"/>
          <w:b/>
          <w:bCs/>
          <w:i/>
          <w:iCs/>
        </w:rPr>
        <w:t xml:space="preserve"> sous les </w:t>
      </w:r>
      <w:proofErr w:type="spellStart"/>
      <w:r w:rsidRPr="00473554">
        <w:rPr>
          <w:rFonts w:ascii="Arial Black" w:hAnsi="Arial Black"/>
          <w:b/>
          <w:bCs/>
          <w:i/>
          <w:iCs/>
        </w:rPr>
        <w:t>mers</w:t>
      </w:r>
      <w:proofErr w:type="spellEnd"/>
      <w:r>
        <w:rPr>
          <w:rFonts w:ascii="Arial Black" w:hAnsi="Arial Black"/>
          <w:b/>
          <w:bCs/>
        </w:rPr>
        <w:t>,</w:t>
      </w:r>
      <w:r w:rsidRPr="00790AB2">
        <w:rPr>
          <w:rFonts w:ascii="Arial Black" w:hAnsi="Arial Black"/>
          <w:b/>
          <w:bCs/>
        </w:rPr>
        <w:t xml:space="preserve"> pages 178-180</w:t>
      </w:r>
      <w:r>
        <w:rPr>
          <w:rFonts w:ascii="Arial Black" w:hAnsi="Arial Black"/>
          <w:b/>
          <w:bCs/>
        </w:rPr>
        <w:t>,</w:t>
      </w:r>
      <w:r w:rsidRPr="00790AB2">
        <w:rPr>
          <w:rFonts w:ascii="Arial Black" w:hAnsi="Arial Black"/>
          <w:b/>
          <w:bCs/>
        </w:rPr>
        <w:t xml:space="preserve"> de Jules Vernes </w:t>
      </w:r>
    </w:p>
    <w:p w14:paraId="1279F675" w14:textId="77777777" w:rsidR="007349D9" w:rsidRPr="00790AB2" w:rsidRDefault="007349D9" w:rsidP="007349D9">
      <w:pPr>
        <w:jc w:val="center"/>
        <w:rPr>
          <w:rFonts w:ascii="Arial Black" w:hAnsi="Arial Black"/>
        </w:rPr>
      </w:pPr>
      <w:r w:rsidRPr="00790AB2">
        <w:rPr>
          <w:rFonts w:ascii="Arial Black" w:hAnsi="Arial Black"/>
        </w:rPr>
        <w:t>Mafuta Elie 1ère TSI</w:t>
      </w:r>
    </w:p>
    <w:p w14:paraId="6BF0A3A5" w14:textId="77777777" w:rsidR="007349D9" w:rsidRPr="00790AB2" w:rsidRDefault="007349D9" w:rsidP="007349D9">
      <w:pPr>
        <w:jc w:val="center"/>
        <w:rPr>
          <w:rFonts w:ascii="Arial Black" w:hAnsi="Arial Black"/>
        </w:rPr>
      </w:pPr>
      <w:r w:rsidRPr="00790AB2">
        <w:rPr>
          <w:rFonts w:ascii="Arial Black" w:hAnsi="Arial Black"/>
        </w:rPr>
        <w:t xml:space="preserve">Ambre </w:t>
      </w:r>
      <w:proofErr w:type="spellStart"/>
      <w:r w:rsidRPr="00790AB2">
        <w:rPr>
          <w:rFonts w:ascii="Arial Black" w:hAnsi="Arial Black"/>
        </w:rPr>
        <w:t>Chaussignand</w:t>
      </w:r>
      <w:proofErr w:type="spellEnd"/>
      <w:r w:rsidRPr="00790AB2">
        <w:rPr>
          <w:rFonts w:ascii="Arial Black" w:hAnsi="Arial Black"/>
        </w:rPr>
        <w:t xml:space="preserve"> 1ère T</w:t>
      </w:r>
      <w:r>
        <w:rPr>
          <w:rFonts w:ascii="Arial Black" w:hAnsi="Arial Black"/>
        </w:rPr>
        <w:t>SI</w:t>
      </w:r>
    </w:p>
    <w:p w14:paraId="09C2D32D" w14:textId="77777777" w:rsidR="007349D9" w:rsidRDefault="007349D9" w:rsidP="007349D9">
      <w:pPr>
        <w:ind w:firstLine="708"/>
        <w:jc w:val="both"/>
      </w:pPr>
      <w:r>
        <w:t xml:space="preserve">Le capitaine </w:t>
      </w:r>
      <w:proofErr w:type="spellStart"/>
      <w:r>
        <w:t>Némo</w:t>
      </w:r>
      <w:proofErr w:type="spellEnd"/>
      <w:r>
        <w:t xml:space="preserve"> </w:t>
      </w:r>
      <w:proofErr w:type="spellStart"/>
      <w:r>
        <w:t>contemple</w:t>
      </w:r>
      <w:proofErr w:type="spellEnd"/>
      <w:r>
        <w:t xml:space="preserve"> </w:t>
      </w:r>
      <w:proofErr w:type="spellStart"/>
      <w:r>
        <w:t>l’océan</w:t>
      </w:r>
      <w:proofErr w:type="spellEnd"/>
      <w:r>
        <w:t xml:space="preserve"> </w:t>
      </w:r>
      <w:proofErr w:type="spellStart"/>
      <w:r>
        <w:t>comme</w:t>
      </w:r>
      <w:proofErr w:type="spellEnd"/>
      <w:r>
        <w:t xml:space="preserve"> </w:t>
      </w:r>
      <w:proofErr w:type="spellStart"/>
      <w:r>
        <w:t>si</w:t>
      </w:r>
      <w:proofErr w:type="spellEnd"/>
      <w:r>
        <w:t xml:space="preserve"> </w:t>
      </w:r>
      <w:proofErr w:type="spellStart"/>
      <w:r>
        <w:t>c’était</w:t>
      </w:r>
      <w:proofErr w:type="spellEnd"/>
      <w:r>
        <w:t xml:space="preserve"> un </w:t>
      </w:r>
      <w:proofErr w:type="spellStart"/>
      <w:r>
        <w:t>être</w:t>
      </w:r>
      <w:proofErr w:type="spellEnd"/>
      <w:r>
        <w:t xml:space="preserve"> vivant </w:t>
      </w:r>
      <w:proofErr w:type="spellStart"/>
      <w:r>
        <w:t>dotés</w:t>
      </w:r>
      <w:proofErr w:type="spellEnd"/>
      <w:r>
        <w:t xml:space="preserve"> d’un </w:t>
      </w:r>
      <w:proofErr w:type="spellStart"/>
      <w:r>
        <w:t>pouls</w:t>
      </w:r>
      <w:proofErr w:type="spellEnd"/>
      <w:r>
        <w:t xml:space="preserve"> et </w:t>
      </w:r>
      <w:proofErr w:type="spellStart"/>
      <w:r>
        <w:t>d’une</w:t>
      </w:r>
      <w:proofErr w:type="spellEnd"/>
      <w:r>
        <w:t xml:space="preserve"> respiration. Il </w:t>
      </w:r>
      <w:proofErr w:type="spellStart"/>
      <w:r>
        <w:t>explique</w:t>
      </w:r>
      <w:proofErr w:type="spellEnd"/>
      <w:r>
        <w:t xml:space="preserve"> à </w:t>
      </w:r>
      <w:proofErr w:type="spellStart"/>
      <w:r>
        <w:t>Aronnax</w:t>
      </w:r>
      <w:proofErr w:type="spellEnd"/>
      <w:r>
        <w:t xml:space="preserve"> que les courants </w:t>
      </w:r>
      <w:proofErr w:type="spellStart"/>
      <w:r>
        <w:t>marins</w:t>
      </w:r>
      <w:proofErr w:type="spellEnd"/>
      <w:r>
        <w:t xml:space="preserve">, les </w:t>
      </w:r>
      <w:proofErr w:type="spellStart"/>
      <w:r>
        <w:t>sels</w:t>
      </w:r>
      <w:proofErr w:type="spellEnd"/>
      <w:r>
        <w:t xml:space="preserve"> et les milliards </w:t>
      </w:r>
      <w:proofErr w:type="spellStart"/>
      <w:r>
        <w:t>d’animalcules</w:t>
      </w:r>
      <w:proofErr w:type="spellEnd"/>
      <w:r>
        <w:t xml:space="preserve"> </w:t>
      </w:r>
      <w:proofErr w:type="spellStart"/>
      <w:r>
        <w:t>assurent</w:t>
      </w:r>
      <w:proofErr w:type="spellEnd"/>
      <w:r>
        <w:t xml:space="preserve"> la ‘circulations’ de la </w:t>
      </w:r>
      <w:proofErr w:type="spellStart"/>
      <w:r>
        <w:t>mer</w:t>
      </w:r>
      <w:proofErr w:type="spellEnd"/>
      <w:r>
        <w:t xml:space="preserve">, </w:t>
      </w:r>
      <w:proofErr w:type="spellStart"/>
      <w:r>
        <w:t>régulant</w:t>
      </w:r>
      <w:proofErr w:type="spellEnd"/>
      <w:r>
        <w:t xml:space="preserve"> </w:t>
      </w:r>
      <w:proofErr w:type="spellStart"/>
      <w:r>
        <w:t>l’équilibre</w:t>
      </w:r>
      <w:proofErr w:type="spellEnd"/>
      <w:r>
        <w:t xml:space="preserve"> du globe. Nemo </w:t>
      </w:r>
      <w:proofErr w:type="spellStart"/>
      <w:r>
        <w:t>voit</w:t>
      </w:r>
      <w:proofErr w:type="spellEnd"/>
      <w:r>
        <w:t xml:space="preserve"> </w:t>
      </w:r>
      <w:proofErr w:type="spellStart"/>
      <w:r>
        <w:t>cette</w:t>
      </w:r>
      <w:proofErr w:type="spellEnd"/>
      <w:r>
        <w:t xml:space="preserve"> </w:t>
      </w:r>
      <w:proofErr w:type="spellStart"/>
      <w:r>
        <w:t>dynamique</w:t>
      </w:r>
      <w:proofErr w:type="spellEnd"/>
      <w:r>
        <w:t xml:space="preserve"> la </w:t>
      </w:r>
      <w:proofErr w:type="spellStart"/>
      <w:r>
        <w:t>preuve</w:t>
      </w:r>
      <w:proofErr w:type="spellEnd"/>
      <w:r>
        <w:t xml:space="preserve"> </w:t>
      </w:r>
      <w:proofErr w:type="spellStart"/>
      <w:r>
        <w:t>d’une</w:t>
      </w:r>
      <w:proofErr w:type="spellEnd"/>
      <w:r>
        <w:t xml:space="preserve"> vie </w:t>
      </w:r>
      <w:proofErr w:type="spellStart"/>
      <w:r>
        <w:t>puissante</w:t>
      </w:r>
      <w:proofErr w:type="spellEnd"/>
      <w:r>
        <w:t xml:space="preserve">, plus riche que </w:t>
      </w:r>
      <w:proofErr w:type="spellStart"/>
      <w:r>
        <w:t>celle</w:t>
      </w:r>
      <w:proofErr w:type="spellEnd"/>
      <w:r>
        <w:t xml:space="preserve"> de la terre. Il célèbre la </w:t>
      </w:r>
      <w:proofErr w:type="spellStart"/>
      <w:r>
        <w:t>mer</w:t>
      </w:r>
      <w:proofErr w:type="spellEnd"/>
      <w:r>
        <w:t xml:space="preserve"> </w:t>
      </w:r>
      <w:proofErr w:type="spellStart"/>
      <w:r>
        <w:t>comme</w:t>
      </w:r>
      <w:proofErr w:type="spellEnd"/>
      <w:r>
        <w:t xml:space="preserve"> monde </w:t>
      </w:r>
      <w:proofErr w:type="spellStart"/>
      <w:r>
        <w:t>autonome</w:t>
      </w:r>
      <w:proofErr w:type="spellEnd"/>
      <w:r>
        <w:t xml:space="preserve">, source de </w:t>
      </w:r>
      <w:proofErr w:type="spellStart"/>
      <w:r>
        <w:t>mouvement</w:t>
      </w:r>
      <w:proofErr w:type="spellEnd"/>
      <w:r>
        <w:t xml:space="preserve"> et de </w:t>
      </w:r>
      <w:proofErr w:type="spellStart"/>
      <w:r>
        <w:t>création</w:t>
      </w:r>
      <w:proofErr w:type="spellEnd"/>
      <w:r>
        <w:t xml:space="preserve">. Ce passage </w:t>
      </w:r>
      <w:proofErr w:type="spellStart"/>
      <w:r>
        <w:t>révèle</w:t>
      </w:r>
      <w:proofErr w:type="spellEnd"/>
      <w:r>
        <w:t xml:space="preserve"> son admiration quasi mystique </w:t>
      </w:r>
      <w:proofErr w:type="gramStart"/>
      <w:r>
        <w:t>pour</w:t>
      </w:r>
      <w:proofErr w:type="gramEnd"/>
      <w:r>
        <w:t xml:space="preserve"> </w:t>
      </w:r>
      <w:proofErr w:type="spellStart"/>
      <w:r>
        <w:t>l’océan</w:t>
      </w:r>
      <w:proofErr w:type="spellEnd"/>
      <w:r>
        <w:t xml:space="preserve">, </w:t>
      </w:r>
      <w:proofErr w:type="spellStart"/>
      <w:r>
        <w:t>miroir</w:t>
      </w:r>
      <w:proofErr w:type="spellEnd"/>
      <w:r>
        <w:t xml:space="preserve"> de </w:t>
      </w:r>
      <w:proofErr w:type="spellStart"/>
      <w:r>
        <w:t>sa</w:t>
      </w:r>
      <w:proofErr w:type="spellEnd"/>
      <w:r>
        <w:t xml:space="preserve"> solitude.</w:t>
      </w:r>
    </w:p>
    <w:p w14:paraId="122C1DEC" w14:textId="77777777" w:rsidR="007349D9" w:rsidRDefault="007349D9" w:rsidP="007349D9">
      <w:pPr>
        <w:ind w:firstLine="708"/>
        <w:jc w:val="both"/>
      </w:pPr>
      <w:r>
        <w:t xml:space="preserve">Les concepts </w:t>
      </w:r>
      <w:proofErr w:type="spellStart"/>
      <w:r>
        <w:t>abordés</w:t>
      </w:r>
      <w:proofErr w:type="spellEnd"/>
      <w:r>
        <w:t xml:space="preserve"> </w:t>
      </w:r>
      <w:proofErr w:type="spellStart"/>
      <w:r>
        <w:t>sont</w:t>
      </w:r>
      <w:proofErr w:type="spellEnd"/>
      <w:r>
        <w:t xml:space="preserve"> la vie </w:t>
      </w:r>
      <w:proofErr w:type="spellStart"/>
      <w:r>
        <w:t>comme</w:t>
      </w:r>
      <w:proofErr w:type="spellEnd"/>
      <w:r>
        <w:t xml:space="preserve"> un </w:t>
      </w:r>
      <w:proofErr w:type="spellStart"/>
      <w:r>
        <w:t>système</w:t>
      </w:r>
      <w:proofErr w:type="spellEnd"/>
      <w:r>
        <w:t xml:space="preserve"> global, la circulation des </w:t>
      </w:r>
      <w:proofErr w:type="spellStart"/>
      <w:r>
        <w:t>éléments</w:t>
      </w:r>
      <w:proofErr w:type="spellEnd"/>
      <w:r>
        <w:t xml:space="preserve"> </w:t>
      </w:r>
      <w:proofErr w:type="spellStart"/>
      <w:r>
        <w:t>naturels</w:t>
      </w:r>
      <w:proofErr w:type="spellEnd"/>
      <w:r>
        <w:t xml:space="preserve">, </w:t>
      </w:r>
      <w:proofErr w:type="spellStart"/>
      <w:r>
        <w:t>l’équilibre</w:t>
      </w:r>
      <w:proofErr w:type="spellEnd"/>
      <w:r>
        <w:t xml:space="preserve"> du monde, la </w:t>
      </w:r>
      <w:proofErr w:type="spellStart"/>
      <w:r>
        <w:t>fonction</w:t>
      </w:r>
      <w:proofErr w:type="spellEnd"/>
      <w:r>
        <w:t xml:space="preserve"> des </w:t>
      </w:r>
      <w:proofErr w:type="spellStart"/>
      <w:r>
        <w:t>organismes</w:t>
      </w:r>
      <w:proofErr w:type="spellEnd"/>
      <w:r>
        <w:t xml:space="preserve"> </w:t>
      </w:r>
      <w:proofErr w:type="spellStart"/>
      <w:r>
        <w:t>microscopique</w:t>
      </w:r>
      <w:proofErr w:type="spellEnd"/>
      <w:r>
        <w:t xml:space="preserve"> et la relations entre science et nature. Mais pas </w:t>
      </w:r>
      <w:proofErr w:type="spellStart"/>
      <w:r>
        <w:t>seulement</w:t>
      </w:r>
      <w:proofErr w:type="spellEnd"/>
      <w:r>
        <w:t xml:space="preserve">, car au </w:t>
      </w:r>
      <w:proofErr w:type="spellStart"/>
      <w:r>
        <w:t>cours</w:t>
      </w:r>
      <w:proofErr w:type="spellEnd"/>
      <w:r>
        <w:t xml:space="preserve"> de </w:t>
      </w:r>
      <w:proofErr w:type="spellStart"/>
      <w:r>
        <w:t>ce</w:t>
      </w:r>
      <w:proofErr w:type="spellEnd"/>
      <w:r>
        <w:t xml:space="preserve"> </w:t>
      </w:r>
      <w:proofErr w:type="spellStart"/>
      <w:r>
        <w:t>texte</w:t>
      </w:r>
      <w:proofErr w:type="spellEnd"/>
      <w:r>
        <w:t xml:space="preserve">, </w:t>
      </w:r>
      <w:proofErr w:type="spellStart"/>
      <w:r>
        <w:t>plusieurs</w:t>
      </w:r>
      <w:proofErr w:type="spellEnd"/>
      <w:r>
        <w:t xml:space="preserve"> </w:t>
      </w:r>
      <w:proofErr w:type="spellStart"/>
      <w:r>
        <w:t>thématiques</w:t>
      </w:r>
      <w:proofErr w:type="spellEnd"/>
      <w:r>
        <w:t xml:space="preserve"> </w:t>
      </w:r>
      <w:proofErr w:type="spellStart"/>
      <w:r>
        <w:t>sont</w:t>
      </w:r>
      <w:proofErr w:type="spellEnd"/>
      <w:r>
        <w:t xml:space="preserve"> </w:t>
      </w:r>
      <w:proofErr w:type="spellStart"/>
      <w:r>
        <w:t>traités</w:t>
      </w:r>
      <w:proofErr w:type="spellEnd"/>
      <w:r>
        <w:t xml:space="preserve">, </w:t>
      </w:r>
      <w:proofErr w:type="spellStart"/>
      <w:r>
        <w:t>comme</w:t>
      </w:r>
      <w:proofErr w:type="spellEnd"/>
      <w:r>
        <w:t xml:space="preserve"> la fascination </w:t>
      </w:r>
      <w:proofErr w:type="gramStart"/>
      <w:r>
        <w:t>pour</w:t>
      </w:r>
      <w:proofErr w:type="gramEnd"/>
      <w:r>
        <w:t xml:space="preserve"> </w:t>
      </w:r>
      <w:proofErr w:type="spellStart"/>
      <w:r>
        <w:t>l’océan</w:t>
      </w:r>
      <w:proofErr w:type="spellEnd"/>
      <w:r>
        <w:t xml:space="preserve">, la puissance de la nature, la vision </w:t>
      </w:r>
      <w:proofErr w:type="spellStart"/>
      <w:r>
        <w:t>scientifique</w:t>
      </w:r>
      <w:proofErr w:type="spellEnd"/>
      <w:r>
        <w:t xml:space="preserve"> et </w:t>
      </w:r>
      <w:proofErr w:type="spellStart"/>
      <w:r>
        <w:t>poétique</w:t>
      </w:r>
      <w:proofErr w:type="spellEnd"/>
      <w:r>
        <w:t xml:space="preserve"> du monde </w:t>
      </w:r>
      <w:proofErr w:type="spellStart"/>
      <w:r>
        <w:t>ou</w:t>
      </w:r>
      <w:proofErr w:type="spellEnd"/>
      <w:r>
        <w:t xml:space="preserve"> </w:t>
      </w:r>
      <w:proofErr w:type="gramStart"/>
      <w:r>
        <w:t>encore</w:t>
      </w:r>
      <w:proofErr w:type="gramEnd"/>
      <w:r>
        <w:t xml:space="preserve"> la </w:t>
      </w:r>
      <w:proofErr w:type="spellStart"/>
      <w:r>
        <w:t>quête</w:t>
      </w:r>
      <w:proofErr w:type="spellEnd"/>
      <w:r>
        <w:t xml:space="preserve"> </w:t>
      </w:r>
      <w:proofErr w:type="spellStart"/>
      <w:r>
        <w:t>d’harmonie</w:t>
      </w:r>
      <w:proofErr w:type="spellEnd"/>
      <w:r>
        <w:t xml:space="preserve"> entre </w:t>
      </w:r>
      <w:proofErr w:type="spellStart"/>
      <w:r>
        <w:t>l’homme</w:t>
      </w:r>
      <w:proofErr w:type="spellEnd"/>
      <w:r>
        <w:t xml:space="preserve"> et </w:t>
      </w:r>
      <w:proofErr w:type="spellStart"/>
      <w:r>
        <w:t>l’univers</w:t>
      </w:r>
      <w:proofErr w:type="spellEnd"/>
      <w:r>
        <w:t xml:space="preserve">. Jules Vernes fait de la </w:t>
      </w:r>
      <w:proofErr w:type="spellStart"/>
      <w:r>
        <w:t>mer</w:t>
      </w:r>
      <w:proofErr w:type="spellEnd"/>
      <w:r>
        <w:t xml:space="preserve"> un </w:t>
      </w:r>
      <w:proofErr w:type="spellStart"/>
      <w:r>
        <w:t>symbole</w:t>
      </w:r>
      <w:proofErr w:type="spellEnd"/>
      <w:r>
        <w:t xml:space="preserve"> de vie </w:t>
      </w:r>
      <w:proofErr w:type="spellStart"/>
      <w:r>
        <w:t>totale</w:t>
      </w:r>
      <w:proofErr w:type="spellEnd"/>
      <w:r>
        <w:t xml:space="preserve"> et </w:t>
      </w:r>
      <w:proofErr w:type="spellStart"/>
      <w:r>
        <w:t>d’ordre</w:t>
      </w:r>
      <w:proofErr w:type="spellEnd"/>
      <w:r>
        <w:t xml:space="preserve"> </w:t>
      </w:r>
      <w:proofErr w:type="spellStart"/>
      <w:r>
        <w:t>cosmique</w:t>
      </w:r>
      <w:proofErr w:type="spellEnd"/>
      <w:r>
        <w:t xml:space="preserve">. À travers la voix de Nemo, il unit savoir et </w:t>
      </w:r>
      <w:proofErr w:type="spellStart"/>
      <w:r>
        <w:t>lyrisme</w:t>
      </w:r>
      <w:proofErr w:type="spellEnd"/>
      <w:r>
        <w:t xml:space="preserve"> pour </w:t>
      </w:r>
      <w:proofErr w:type="spellStart"/>
      <w:r>
        <w:t>montrer</w:t>
      </w:r>
      <w:proofErr w:type="spellEnd"/>
      <w:r>
        <w:t xml:space="preserve"> que la </w:t>
      </w:r>
      <w:proofErr w:type="spellStart"/>
      <w:r>
        <w:t>connaissance</w:t>
      </w:r>
      <w:proofErr w:type="spellEnd"/>
      <w:r>
        <w:t xml:space="preserve"> du monde passe </w:t>
      </w:r>
      <w:proofErr w:type="spellStart"/>
      <w:r>
        <w:t>aussi</w:t>
      </w:r>
      <w:proofErr w:type="spellEnd"/>
      <w:r>
        <w:t xml:space="preserve"> par </w:t>
      </w:r>
      <w:proofErr w:type="spellStart"/>
      <w:r>
        <w:t>l’émerveillement</w:t>
      </w:r>
      <w:proofErr w:type="spellEnd"/>
      <w:r>
        <w:t xml:space="preserve">. </w:t>
      </w:r>
    </w:p>
    <w:p w14:paraId="41849F88" w14:textId="77777777" w:rsidR="007349D9" w:rsidRDefault="007349D9" w:rsidP="007349D9">
      <w:pPr>
        <w:ind w:firstLine="708"/>
        <w:jc w:val="both"/>
      </w:pPr>
      <w:proofErr w:type="spellStart"/>
      <w:r>
        <w:t>Différents</w:t>
      </w:r>
      <w:proofErr w:type="spellEnd"/>
      <w:r>
        <w:t xml:space="preserve"> mots </w:t>
      </w:r>
      <w:proofErr w:type="spellStart"/>
      <w:r>
        <w:t>nourrissent</w:t>
      </w:r>
      <w:proofErr w:type="spellEnd"/>
      <w:r>
        <w:t xml:space="preserve"> le </w:t>
      </w:r>
      <w:proofErr w:type="spellStart"/>
      <w:r>
        <w:t>thème</w:t>
      </w:r>
      <w:proofErr w:type="spellEnd"/>
      <w:r>
        <w:t xml:space="preserve"> des </w:t>
      </w:r>
      <w:proofErr w:type="spellStart"/>
      <w:r>
        <w:t>expériences</w:t>
      </w:r>
      <w:proofErr w:type="spellEnd"/>
      <w:r>
        <w:t xml:space="preserve"> de la </w:t>
      </w:r>
      <w:proofErr w:type="gramStart"/>
      <w:r>
        <w:t>nature :</w:t>
      </w:r>
      <w:proofErr w:type="gramEnd"/>
      <w:r>
        <w:t xml:space="preserve">  Océan, du </w:t>
      </w:r>
      <w:proofErr w:type="spellStart"/>
      <w:r>
        <w:t>grec</w:t>
      </w:r>
      <w:proofErr w:type="spellEnd"/>
      <w:r w:rsidRPr="00374EAB">
        <w:rPr>
          <w:i/>
          <w:iCs/>
        </w:rPr>
        <w:t xml:space="preserve"> </w:t>
      </w:r>
      <w:proofErr w:type="spellStart"/>
      <w:r w:rsidRPr="00374EAB">
        <w:rPr>
          <w:i/>
          <w:iCs/>
        </w:rPr>
        <w:t>Ōkeanos</w:t>
      </w:r>
      <w:proofErr w:type="spellEnd"/>
      <w:r>
        <w:t xml:space="preserve">, </w:t>
      </w:r>
      <w:proofErr w:type="spellStart"/>
      <w:r>
        <w:t>est</w:t>
      </w:r>
      <w:proofErr w:type="spellEnd"/>
      <w:r>
        <w:t xml:space="preserve"> le nom du </w:t>
      </w:r>
      <w:proofErr w:type="spellStart"/>
      <w:r>
        <w:t>dieu</w:t>
      </w:r>
      <w:proofErr w:type="spellEnd"/>
      <w:r>
        <w:t xml:space="preserve"> </w:t>
      </w:r>
      <w:proofErr w:type="spellStart"/>
      <w:r>
        <w:t>fleuve</w:t>
      </w:r>
      <w:proofErr w:type="spellEnd"/>
      <w:r>
        <w:t xml:space="preserve"> qui </w:t>
      </w:r>
      <w:proofErr w:type="spellStart"/>
      <w:r>
        <w:t>encerclait</w:t>
      </w:r>
      <w:proofErr w:type="spellEnd"/>
      <w:r>
        <w:t xml:space="preserve"> le monde, </w:t>
      </w:r>
      <w:proofErr w:type="spellStart"/>
      <w:r>
        <w:t>vaste</w:t>
      </w:r>
      <w:proofErr w:type="spellEnd"/>
      <w:r>
        <w:t xml:space="preserve"> </w:t>
      </w:r>
      <w:proofErr w:type="spellStart"/>
      <w:r>
        <w:t>étendue</w:t>
      </w:r>
      <w:proofErr w:type="spellEnd"/>
      <w:r>
        <w:t xml:space="preserve"> </w:t>
      </w:r>
      <w:proofErr w:type="spellStart"/>
      <w:r>
        <w:t>d’eau</w:t>
      </w:r>
      <w:proofErr w:type="spellEnd"/>
      <w:r>
        <w:t xml:space="preserve"> </w:t>
      </w:r>
      <w:proofErr w:type="spellStart"/>
      <w:r>
        <w:t>salée</w:t>
      </w:r>
      <w:proofErr w:type="spellEnd"/>
      <w:r>
        <w:t xml:space="preserve"> </w:t>
      </w:r>
      <w:proofErr w:type="spellStart"/>
      <w:r>
        <w:t>recouvrant</w:t>
      </w:r>
      <w:proofErr w:type="spellEnd"/>
      <w:r>
        <w:t xml:space="preserve"> la majeure </w:t>
      </w:r>
      <w:proofErr w:type="spellStart"/>
      <w:r>
        <w:t>partie</w:t>
      </w:r>
      <w:proofErr w:type="spellEnd"/>
      <w:r>
        <w:t xml:space="preserve"> du globe, </w:t>
      </w:r>
      <w:proofErr w:type="spellStart"/>
      <w:r>
        <w:t>l’océan</w:t>
      </w:r>
      <w:proofErr w:type="spellEnd"/>
      <w:r>
        <w:t xml:space="preserve"> </w:t>
      </w:r>
      <w:proofErr w:type="spellStart"/>
      <w:r>
        <w:t>symbolise</w:t>
      </w:r>
      <w:proofErr w:type="spellEnd"/>
      <w:r>
        <w:t xml:space="preserve"> la </w:t>
      </w:r>
      <w:proofErr w:type="spellStart"/>
      <w:r>
        <w:t>communauté</w:t>
      </w:r>
      <w:proofErr w:type="spellEnd"/>
      <w:r>
        <w:t xml:space="preserve"> </w:t>
      </w:r>
      <w:proofErr w:type="spellStart"/>
      <w:r>
        <w:t>totale</w:t>
      </w:r>
      <w:proofErr w:type="spellEnd"/>
      <w:r>
        <w:t xml:space="preserve">, un tout vivant </w:t>
      </w:r>
      <w:proofErr w:type="spellStart"/>
      <w:r>
        <w:t>où</w:t>
      </w:r>
      <w:proofErr w:type="spellEnd"/>
      <w:r>
        <w:t xml:space="preserve"> </w:t>
      </w:r>
      <w:proofErr w:type="spellStart"/>
      <w:r>
        <w:t>chaque</w:t>
      </w:r>
      <w:proofErr w:type="spellEnd"/>
      <w:r>
        <w:t xml:space="preserve"> goutte </w:t>
      </w:r>
      <w:proofErr w:type="spellStart"/>
      <w:r>
        <w:t>participe</w:t>
      </w:r>
      <w:proofErr w:type="spellEnd"/>
      <w:r>
        <w:t xml:space="preserve"> à un ensemble </w:t>
      </w:r>
      <w:proofErr w:type="spellStart"/>
      <w:r>
        <w:t>infini</w:t>
      </w:r>
      <w:proofErr w:type="spellEnd"/>
      <w:r>
        <w:t xml:space="preserve">. </w:t>
      </w:r>
      <w:proofErr w:type="spellStart"/>
      <w:r>
        <w:t>Organisme</w:t>
      </w:r>
      <w:proofErr w:type="spellEnd"/>
      <w:r>
        <w:t xml:space="preserve">, du </w:t>
      </w:r>
      <w:proofErr w:type="spellStart"/>
      <w:r>
        <w:t>grec</w:t>
      </w:r>
      <w:proofErr w:type="spellEnd"/>
      <w:r>
        <w:t xml:space="preserve"> </w:t>
      </w:r>
      <w:r w:rsidRPr="00C22925">
        <w:rPr>
          <w:i/>
          <w:iCs/>
        </w:rPr>
        <w:t>organon</w:t>
      </w:r>
      <w:r w:rsidRPr="00C22925">
        <w:t xml:space="preserve"> </w:t>
      </w:r>
      <w:r>
        <w:t xml:space="preserve">qui </w:t>
      </w:r>
      <w:proofErr w:type="spellStart"/>
      <w:r>
        <w:t>signifie</w:t>
      </w:r>
      <w:proofErr w:type="spellEnd"/>
      <w:r>
        <w:t xml:space="preserve"> </w:t>
      </w:r>
      <w:proofErr w:type="spellStart"/>
      <w:r>
        <w:t>outils</w:t>
      </w:r>
      <w:proofErr w:type="spellEnd"/>
      <w:r>
        <w:t xml:space="preserve"> </w:t>
      </w:r>
      <w:proofErr w:type="spellStart"/>
      <w:r>
        <w:t>ou</w:t>
      </w:r>
      <w:proofErr w:type="spellEnd"/>
      <w:r>
        <w:t xml:space="preserve"> instruments, </w:t>
      </w:r>
      <w:proofErr w:type="spellStart"/>
      <w:r>
        <w:t>désigne</w:t>
      </w:r>
      <w:proofErr w:type="spellEnd"/>
      <w:r>
        <w:t xml:space="preserve"> un ensemble </w:t>
      </w:r>
      <w:proofErr w:type="spellStart"/>
      <w:r>
        <w:t>d’éléments</w:t>
      </w:r>
      <w:proofErr w:type="spellEnd"/>
      <w:r>
        <w:t xml:space="preserve"> vivant </w:t>
      </w:r>
      <w:proofErr w:type="spellStart"/>
      <w:r>
        <w:t>organisé</w:t>
      </w:r>
      <w:proofErr w:type="spellEnd"/>
      <w:r>
        <w:t xml:space="preserve"> pour faire un tout </w:t>
      </w:r>
      <w:proofErr w:type="spellStart"/>
      <w:r>
        <w:t>cohérent</w:t>
      </w:r>
      <w:proofErr w:type="spellEnd"/>
      <w:r>
        <w:t xml:space="preserve">, </w:t>
      </w:r>
      <w:proofErr w:type="spellStart"/>
      <w:r>
        <w:t>l’océan</w:t>
      </w:r>
      <w:proofErr w:type="spellEnd"/>
      <w:r>
        <w:t xml:space="preserve"> </w:t>
      </w:r>
      <w:proofErr w:type="spellStart"/>
      <w:r>
        <w:t>peut</w:t>
      </w:r>
      <w:proofErr w:type="spellEnd"/>
      <w:r>
        <w:t xml:space="preserve"> </w:t>
      </w:r>
      <w:proofErr w:type="spellStart"/>
      <w:r>
        <w:t>être</w:t>
      </w:r>
      <w:proofErr w:type="spellEnd"/>
      <w:r>
        <w:t xml:space="preserve"> </w:t>
      </w:r>
      <w:proofErr w:type="spellStart"/>
      <w:r>
        <w:t>aussi</w:t>
      </w:r>
      <w:proofErr w:type="spellEnd"/>
      <w:r>
        <w:t xml:space="preserve"> </w:t>
      </w:r>
      <w:proofErr w:type="spellStart"/>
      <w:r>
        <w:t>décrit</w:t>
      </w:r>
      <w:proofErr w:type="spellEnd"/>
      <w:r>
        <w:t xml:space="preserve"> </w:t>
      </w:r>
      <w:proofErr w:type="spellStart"/>
      <w:r>
        <w:t>ici</w:t>
      </w:r>
      <w:proofErr w:type="spellEnd"/>
      <w:r>
        <w:t xml:space="preserve"> </w:t>
      </w:r>
      <w:proofErr w:type="spellStart"/>
      <w:r>
        <w:t>comme</w:t>
      </w:r>
      <w:proofErr w:type="spellEnd"/>
      <w:r>
        <w:t xml:space="preserve"> un </w:t>
      </w:r>
      <w:proofErr w:type="spellStart"/>
      <w:r>
        <w:t>organisme</w:t>
      </w:r>
      <w:proofErr w:type="spellEnd"/>
      <w:r>
        <w:t xml:space="preserve"> global </w:t>
      </w:r>
      <w:proofErr w:type="spellStart"/>
      <w:r>
        <w:t>ou</w:t>
      </w:r>
      <w:proofErr w:type="spellEnd"/>
      <w:r>
        <w:t xml:space="preserve"> </w:t>
      </w:r>
      <w:proofErr w:type="spellStart"/>
      <w:r>
        <w:t>chaque</w:t>
      </w:r>
      <w:proofErr w:type="spellEnd"/>
      <w:r>
        <w:t xml:space="preserve"> courant, </w:t>
      </w:r>
      <w:proofErr w:type="spellStart"/>
      <w:r>
        <w:t>chaque</w:t>
      </w:r>
      <w:proofErr w:type="spellEnd"/>
      <w:r>
        <w:t xml:space="preserve"> </w:t>
      </w:r>
      <w:proofErr w:type="spellStart"/>
      <w:r>
        <w:t>être</w:t>
      </w:r>
      <w:proofErr w:type="spellEnd"/>
      <w:r>
        <w:t xml:space="preserve"> vivant a un </w:t>
      </w:r>
      <w:proofErr w:type="spellStart"/>
      <w:r>
        <w:t>rôle</w:t>
      </w:r>
      <w:proofErr w:type="spellEnd"/>
      <w:r>
        <w:t xml:space="preserve"> à </w:t>
      </w:r>
      <w:proofErr w:type="spellStart"/>
      <w:r>
        <w:t>jouer</w:t>
      </w:r>
      <w:proofErr w:type="spellEnd"/>
      <w:r>
        <w:t xml:space="preserve">, </w:t>
      </w:r>
      <w:proofErr w:type="spellStart"/>
      <w:r>
        <w:t>selon</w:t>
      </w:r>
      <w:proofErr w:type="spellEnd"/>
      <w:r>
        <w:t xml:space="preserve"> la </w:t>
      </w:r>
      <w:proofErr w:type="spellStart"/>
      <w:r>
        <w:t>métaphore</w:t>
      </w:r>
      <w:proofErr w:type="spellEnd"/>
      <w:r>
        <w:t xml:space="preserve"> </w:t>
      </w:r>
      <w:proofErr w:type="spellStart"/>
      <w:r>
        <w:t>d’une</w:t>
      </w:r>
      <w:proofErr w:type="spellEnd"/>
      <w:r>
        <w:t xml:space="preserve"> société </w:t>
      </w:r>
      <w:proofErr w:type="spellStart"/>
      <w:r>
        <w:t>harmonieuse</w:t>
      </w:r>
      <w:proofErr w:type="spellEnd"/>
      <w:r>
        <w:t xml:space="preserve">. Circulation, du </w:t>
      </w:r>
      <w:proofErr w:type="spellStart"/>
      <w:r>
        <w:t>latin</w:t>
      </w:r>
      <w:proofErr w:type="spellEnd"/>
      <w:r>
        <w:t xml:space="preserve"> </w:t>
      </w:r>
      <w:proofErr w:type="spellStart"/>
      <w:r w:rsidRPr="00790AB2">
        <w:rPr>
          <w:i/>
          <w:iCs/>
        </w:rPr>
        <w:t>circulare</w:t>
      </w:r>
      <w:proofErr w:type="spellEnd"/>
      <w:r>
        <w:t xml:space="preserve">, </w:t>
      </w:r>
      <w:proofErr w:type="spellStart"/>
      <w:r>
        <w:t>signifie</w:t>
      </w:r>
      <w:proofErr w:type="spellEnd"/>
      <w:r>
        <w:t xml:space="preserve"> </w:t>
      </w:r>
      <w:proofErr w:type="spellStart"/>
      <w:r>
        <w:t>tourner</w:t>
      </w:r>
      <w:proofErr w:type="spellEnd"/>
      <w:r>
        <w:t xml:space="preserve"> </w:t>
      </w:r>
      <w:proofErr w:type="spellStart"/>
      <w:r>
        <w:t>en</w:t>
      </w:r>
      <w:proofErr w:type="spellEnd"/>
      <w:r>
        <w:t xml:space="preserve"> </w:t>
      </w:r>
      <w:proofErr w:type="spellStart"/>
      <w:r>
        <w:t>rond</w:t>
      </w:r>
      <w:proofErr w:type="spellEnd"/>
      <w:r>
        <w:t xml:space="preserve">, </w:t>
      </w:r>
      <w:proofErr w:type="spellStart"/>
      <w:r>
        <w:t>selon</w:t>
      </w:r>
      <w:proofErr w:type="spellEnd"/>
      <w:r>
        <w:t xml:space="preserve"> le </w:t>
      </w:r>
      <w:proofErr w:type="spellStart"/>
      <w:r>
        <w:t>mouvement</w:t>
      </w:r>
      <w:proofErr w:type="spellEnd"/>
      <w:r>
        <w:t xml:space="preserve"> </w:t>
      </w:r>
      <w:proofErr w:type="spellStart"/>
      <w:r>
        <w:t>régulier</w:t>
      </w:r>
      <w:proofErr w:type="spellEnd"/>
      <w:r>
        <w:t xml:space="preserve"> d’un </w:t>
      </w:r>
      <w:proofErr w:type="spellStart"/>
      <w:r>
        <w:t>fluide</w:t>
      </w:r>
      <w:proofErr w:type="spellEnd"/>
      <w:r>
        <w:t xml:space="preserve"> dans un </w:t>
      </w:r>
      <w:proofErr w:type="spellStart"/>
      <w:r>
        <w:t>système</w:t>
      </w:r>
      <w:proofErr w:type="spellEnd"/>
      <w:r>
        <w:t xml:space="preserve">. Le capitaine Nemo compare la circulation de </w:t>
      </w:r>
      <w:proofErr w:type="spellStart"/>
      <w:r>
        <w:t>l’eau</w:t>
      </w:r>
      <w:proofErr w:type="spellEnd"/>
      <w:r>
        <w:t xml:space="preserve"> </w:t>
      </w:r>
      <w:proofErr w:type="spellStart"/>
      <w:r>
        <w:t>celle</w:t>
      </w:r>
      <w:proofErr w:type="spellEnd"/>
      <w:r>
        <w:t xml:space="preserve"> du sang, </w:t>
      </w:r>
      <w:proofErr w:type="spellStart"/>
      <w:r>
        <w:t>alors</w:t>
      </w:r>
      <w:proofErr w:type="spellEnd"/>
      <w:r>
        <w:t xml:space="preserve"> </w:t>
      </w:r>
      <w:proofErr w:type="spellStart"/>
      <w:r>
        <w:t>l’océan</w:t>
      </w:r>
      <w:proofErr w:type="spellEnd"/>
      <w:r>
        <w:t xml:space="preserve"> </w:t>
      </w:r>
      <w:proofErr w:type="spellStart"/>
      <w:r>
        <w:t>devient</w:t>
      </w:r>
      <w:proofErr w:type="spellEnd"/>
      <w:r>
        <w:t xml:space="preserve"> un </w:t>
      </w:r>
      <w:proofErr w:type="spellStart"/>
      <w:r>
        <w:t>organisme</w:t>
      </w:r>
      <w:proofErr w:type="spellEnd"/>
      <w:r>
        <w:t xml:space="preserve">, </w:t>
      </w:r>
      <w:proofErr w:type="spellStart"/>
      <w:r>
        <w:t>ou</w:t>
      </w:r>
      <w:proofErr w:type="spellEnd"/>
      <w:r>
        <w:t xml:space="preserve"> la vie </w:t>
      </w:r>
      <w:proofErr w:type="spellStart"/>
      <w:r>
        <w:t>circule</w:t>
      </w:r>
      <w:proofErr w:type="spellEnd"/>
      <w:r>
        <w:t xml:space="preserve"> </w:t>
      </w:r>
      <w:proofErr w:type="spellStart"/>
      <w:r>
        <w:t>comme</w:t>
      </w:r>
      <w:proofErr w:type="spellEnd"/>
      <w:r>
        <w:t xml:space="preserve"> </w:t>
      </w:r>
      <w:proofErr w:type="spellStart"/>
      <w:r>
        <w:t>une</w:t>
      </w:r>
      <w:proofErr w:type="spellEnd"/>
      <w:r>
        <w:t xml:space="preserve"> </w:t>
      </w:r>
      <w:proofErr w:type="spellStart"/>
      <w:r>
        <w:t>solidarité</w:t>
      </w:r>
      <w:proofErr w:type="spellEnd"/>
      <w:r>
        <w:t xml:space="preserve"> invisible avec </w:t>
      </w:r>
      <w:proofErr w:type="spellStart"/>
      <w:r>
        <w:t>toutes</w:t>
      </w:r>
      <w:proofErr w:type="spellEnd"/>
      <w:r>
        <w:t xml:space="preserve"> les parties du monde.</w:t>
      </w:r>
    </w:p>
    <w:p w14:paraId="17E8F21C" w14:textId="77777777" w:rsidR="007349D9" w:rsidRDefault="007349D9" w:rsidP="007349D9">
      <w:pPr>
        <w:ind w:firstLine="708"/>
        <w:jc w:val="both"/>
      </w:pPr>
      <w:r>
        <w:t xml:space="preserve">Au </w:t>
      </w:r>
      <w:proofErr w:type="spellStart"/>
      <w:r>
        <w:t>détour</w:t>
      </w:r>
      <w:proofErr w:type="spellEnd"/>
      <w:r>
        <w:t xml:space="preserve"> de </w:t>
      </w:r>
      <w:proofErr w:type="spellStart"/>
      <w:r>
        <w:t>ce</w:t>
      </w:r>
      <w:proofErr w:type="spellEnd"/>
      <w:r>
        <w:t xml:space="preserve"> </w:t>
      </w:r>
      <w:proofErr w:type="spellStart"/>
      <w:r>
        <w:t>texte</w:t>
      </w:r>
      <w:proofErr w:type="spellEnd"/>
      <w:r>
        <w:t xml:space="preserve">, nous </w:t>
      </w:r>
      <w:proofErr w:type="spellStart"/>
      <w:r>
        <w:t>avons</w:t>
      </w:r>
      <w:proofErr w:type="spellEnd"/>
      <w:r>
        <w:t xml:space="preserve"> des </w:t>
      </w:r>
      <w:proofErr w:type="spellStart"/>
      <w:r>
        <w:t>thèses</w:t>
      </w:r>
      <w:proofErr w:type="spellEnd"/>
      <w:r>
        <w:t xml:space="preserve"> qui se </w:t>
      </w:r>
      <w:proofErr w:type="spellStart"/>
      <w:r>
        <w:t>confrontent</w:t>
      </w:r>
      <w:proofErr w:type="spellEnd"/>
      <w:r>
        <w:t xml:space="preserve">. Tout </w:t>
      </w:r>
      <w:proofErr w:type="spellStart"/>
      <w:r>
        <w:t>d’abord</w:t>
      </w:r>
      <w:proofErr w:type="spellEnd"/>
      <w:r>
        <w:t xml:space="preserve"> il </w:t>
      </w:r>
      <w:proofErr w:type="spellStart"/>
      <w:r>
        <w:t>est</w:t>
      </w:r>
      <w:proofErr w:type="spellEnd"/>
      <w:r>
        <w:t xml:space="preserve"> soutenu que la </w:t>
      </w:r>
      <w:proofErr w:type="spellStart"/>
      <w:r>
        <w:t>mer</w:t>
      </w:r>
      <w:proofErr w:type="spellEnd"/>
      <w:r>
        <w:t xml:space="preserve"> </w:t>
      </w:r>
      <w:proofErr w:type="spellStart"/>
      <w:r>
        <w:t>est</w:t>
      </w:r>
      <w:proofErr w:type="spellEnd"/>
      <w:r>
        <w:t xml:space="preserve"> </w:t>
      </w:r>
      <w:proofErr w:type="spellStart"/>
      <w:r>
        <w:t>vivante</w:t>
      </w:r>
      <w:proofErr w:type="spellEnd"/>
      <w:r>
        <w:t xml:space="preserve">, idée donnée par le capitaine Nemo, la </w:t>
      </w:r>
      <w:proofErr w:type="spellStart"/>
      <w:r>
        <w:t>véritable</w:t>
      </w:r>
      <w:proofErr w:type="spellEnd"/>
      <w:r>
        <w:t xml:space="preserve"> </w:t>
      </w:r>
      <w:proofErr w:type="spellStart"/>
      <w:proofErr w:type="gramStart"/>
      <w:r>
        <w:t>communauté</w:t>
      </w:r>
      <w:proofErr w:type="spellEnd"/>
      <w:r>
        <w:t xml:space="preserve">  ne</w:t>
      </w:r>
      <w:proofErr w:type="gramEnd"/>
      <w:r>
        <w:t xml:space="preserve"> serai pas </w:t>
      </w:r>
      <w:proofErr w:type="spellStart"/>
      <w:r>
        <w:t>celle</w:t>
      </w:r>
      <w:proofErr w:type="spellEnd"/>
      <w:r>
        <w:t xml:space="preserve"> de </w:t>
      </w:r>
      <w:proofErr w:type="spellStart"/>
      <w:r>
        <w:t>l’homme</w:t>
      </w:r>
      <w:proofErr w:type="spellEnd"/>
      <w:r>
        <w:t xml:space="preserve"> </w:t>
      </w:r>
      <w:proofErr w:type="spellStart"/>
      <w:r>
        <w:t>mais</w:t>
      </w:r>
      <w:proofErr w:type="spellEnd"/>
      <w:r>
        <w:t xml:space="preserve"> </w:t>
      </w:r>
      <w:proofErr w:type="spellStart"/>
      <w:r>
        <w:t>celle</w:t>
      </w:r>
      <w:proofErr w:type="spellEnd"/>
      <w:r>
        <w:t xml:space="preserve"> de la nature </w:t>
      </w:r>
      <w:proofErr w:type="spellStart"/>
      <w:r>
        <w:t>où</w:t>
      </w:r>
      <w:proofErr w:type="spellEnd"/>
      <w:r>
        <w:t xml:space="preserve"> </w:t>
      </w:r>
      <w:proofErr w:type="spellStart"/>
      <w:r>
        <w:t>règne</w:t>
      </w:r>
      <w:proofErr w:type="spellEnd"/>
      <w:r>
        <w:t xml:space="preserve"> </w:t>
      </w:r>
      <w:proofErr w:type="spellStart"/>
      <w:r>
        <w:t>l’unité</w:t>
      </w:r>
      <w:proofErr w:type="spellEnd"/>
      <w:r>
        <w:t xml:space="preserve">, </w:t>
      </w:r>
      <w:proofErr w:type="spellStart"/>
      <w:r>
        <w:t>l’équilibre</w:t>
      </w:r>
      <w:proofErr w:type="spellEnd"/>
      <w:r>
        <w:t xml:space="preserve"> et la </w:t>
      </w:r>
      <w:proofErr w:type="spellStart"/>
      <w:r>
        <w:t>coopération</w:t>
      </w:r>
      <w:proofErr w:type="spellEnd"/>
      <w:r>
        <w:t xml:space="preserve"> entre </w:t>
      </w:r>
      <w:proofErr w:type="spellStart"/>
      <w:r>
        <w:t>tous</w:t>
      </w:r>
      <w:proofErr w:type="spellEnd"/>
      <w:r>
        <w:t xml:space="preserve"> les </w:t>
      </w:r>
      <w:proofErr w:type="spellStart"/>
      <w:r>
        <w:t>êtres</w:t>
      </w:r>
      <w:proofErr w:type="spellEnd"/>
      <w:r>
        <w:t xml:space="preserve">. </w:t>
      </w:r>
      <w:proofErr w:type="spellStart"/>
      <w:r>
        <w:t>L’individu</w:t>
      </w:r>
      <w:proofErr w:type="spellEnd"/>
      <w:r>
        <w:t xml:space="preserve"> </w:t>
      </w:r>
      <w:proofErr w:type="spellStart"/>
      <w:r>
        <w:t>humain</w:t>
      </w:r>
      <w:proofErr w:type="spellEnd"/>
      <w:r>
        <w:t xml:space="preserve"> ne </w:t>
      </w:r>
      <w:proofErr w:type="spellStart"/>
      <w:r>
        <w:t>trouverait</w:t>
      </w:r>
      <w:proofErr w:type="spellEnd"/>
      <w:r>
        <w:t xml:space="preserve"> </w:t>
      </w:r>
      <w:proofErr w:type="spellStart"/>
      <w:r>
        <w:t>sa</w:t>
      </w:r>
      <w:proofErr w:type="spellEnd"/>
      <w:r>
        <w:t xml:space="preserve"> place que dans </w:t>
      </w:r>
      <w:proofErr w:type="spellStart"/>
      <w:r>
        <w:t>ce</w:t>
      </w:r>
      <w:proofErr w:type="spellEnd"/>
      <w:r>
        <w:t xml:space="preserve"> grand ensemble, </w:t>
      </w:r>
      <w:proofErr w:type="spellStart"/>
      <w:r>
        <w:t>en</w:t>
      </w:r>
      <w:proofErr w:type="spellEnd"/>
      <w:r>
        <w:t xml:space="preserve"> </w:t>
      </w:r>
      <w:proofErr w:type="spellStart"/>
      <w:r>
        <w:t>s’effaçant</w:t>
      </w:r>
      <w:proofErr w:type="spellEnd"/>
      <w:r>
        <w:t xml:space="preserve"> </w:t>
      </w:r>
      <w:proofErr w:type="spellStart"/>
      <w:r>
        <w:t>devant</w:t>
      </w:r>
      <w:proofErr w:type="spellEnd"/>
      <w:r>
        <w:t xml:space="preserve"> </w:t>
      </w:r>
      <w:proofErr w:type="spellStart"/>
      <w:r>
        <w:t>l’ordre</w:t>
      </w:r>
      <w:proofErr w:type="spellEnd"/>
      <w:r>
        <w:t xml:space="preserve"> du monde. Cette </w:t>
      </w:r>
      <w:proofErr w:type="spellStart"/>
      <w:r>
        <w:t>thèse</w:t>
      </w:r>
      <w:proofErr w:type="spellEnd"/>
      <w:r>
        <w:t xml:space="preserve"> </w:t>
      </w:r>
      <w:proofErr w:type="spellStart"/>
      <w:r>
        <w:t>est</w:t>
      </w:r>
      <w:proofErr w:type="spellEnd"/>
      <w:r>
        <w:t xml:space="preserve"> </w:t>
      </w:r>
      <w:proofErr w:type="spellStart"/>
      <w:r>
        <w:t>directement</w:t>
      </w:r>
      <w:proofErr w:type="spellEnd"/>
      <w:r>
        <w:t xml:space="preserve"> </w:t>
      </w:r>
      <w:proofErr w:type="spellStart"/>
      <w:r>
        <w:t>opposée</w:t>
      </w:r>
      <w:proofErr w:type="spellEnd"/>
      <w:r>
        <w:t xml:space="preserve"> à </w:t>
      </w:r>
      <w:proofErr w:type="spellStart"/>
      <w:r>
        <w:t>une</w:t>
      </w:r>
      <w:proofErr w:type="spellEnd"/>
      <w:r>
        <w:t xml:space="preserve"> </w:t>
      </w:r>
      <w:proofErr w:type="spellStart"/>
      <w:proofErr w:type="gramStart"/>
      <w:r>
        <w:t>autre</w:t>
      </w:r>
      <w:proofErr w:type="spellEnd"/>
      <w:r>
        <w:t> :</w:t>
      </w:r>
      <w:proofErr w:type="gramEnd"/>
      <w:r>
        <w:t xml:space="preserve"> </w:t>
      </w:r>
      <w:proofErr w:type="spellStart"/>
      <w:r>
        <w:t>celle</w:t>
      </w:r>
      <w:proofErr w:type="spellEnd"/>
      <w:r>
        <w:t xml:space="preserve"> qui place </w:t>
      </w:r>
      <w:proofErr w:type="spellStart"/>
      <w:r>
        <w:t>l’homme</w:t>
      </w:r>
      <w:proofErr w:type="spellEnd"/>
      <w:r>
        <w:t xml:space="preserve"> au </w:t>
      </w:r>
      <w:proofErr w:type="spellStart"/>
      <w:r>
        <w:t>centre</w:t>
      </w:r>
      <w:proofErr w:type="spellEnd"/>
      <w:r>
        <w:t xml:space="preserve"> du monde, </w:t>
      </w:r>
      <w:proofErr w:type="spellStart"/>
      <w:r>
        <w:t>seule</w:t>
      </w:r>
      <w:proofErr w:type="spellEnd"/>
      <w:r>
        <w:t xml:space="preserve"> </w:t>
      </w:r>
      <w:proofErr w:type="spellStart"/>
      <w:r>
        <w:t>détenteur</w:t>
      </w:r>
      <w:proofErr w:type="spellEnd"/>
      <w:r>
        <w:t xml:space="preserve"> de raison et de </w:t>
      </w:r>
      <w:proofErr w:type="spellStart"/>
      <w:r>
        <w:t>civilisations</w:t>
      </w:r>
      <w:proofErr w:type="spellEnd"/>
      <w:r>
        <w:t xml:space="preserve">, </w:t>
      </w:r>
      <w:proofErr w:type="spellStart"/>
      <w:r>
        <w:t>thèse</w:t>
      </w:r>
      <w:proofErr w:type="spellEnd"/>
      <w:r>
        <w:t xml:space="preserve"> à </w:t>
      </w:r>
      <w:proofErr w:type="spellStart"/>
      <w:r>
        <w:t>laquelle</w:t>
      </w:r>
      <w:proofErr w:type="spellEnd"/>
      <w:r>
        <w:t xml:space="preserve"> le Capitaine Nemo </w:t>
      </w:r>
      <w:proofErr w:type="spellStart"/>
      <w:r>
        <w:t>s’oppose</w:t>
      </w:r>
      <w:proofErr w:type="spellEnd"/>
      <w:r>
        <w:t>.</w:t>
      </w:r>
    </w:p>
    <w:p w14:paraId="5E9CDD82" w14:textId="77777777" w:rsidR="007349D9" w:rsidRDefault="007349D9" w:rsidP="007349D9">
      <w:pPr>
        <w:ind w:firstLine="708"/>
        <w:jc w:val="both"/>
      </w:pPr>
      <w:r>
        <w:t xml:space="preserve">Nous </w:t>
      </w:r>
      <w:proofErr w:type="spellStart"/>
      <w:r>
        <w:t>avons</w:t>
      </w:r>
      <w:proofErr w:type="spellEnd"/>
      <w:r>
        <w:t xml:space="preserve"> </w:t>
      </w:r>
      <w:proofErr w:type="spellStart"/>
      <w:r>
        <w:t>plusieurs</w:t>
      </w:r>
      <w:proofErr w:type="spellEnd"/>
      <w:r>
        <w:t xml:space="preserve"> citations riches que nous </w:t>
      </w:r>
      <w:proofErr w:type="spellStart"/>
      <w:r>
        <w:t>pouvons</w:t>
      </w:r>
      <w:proofErr w:type="spellEnd"/>
      <w:r>
        <w:t xml:space="preserve"> </w:t>
      </w:r>
      <w:proofErr w:type="spellStart"/>
      <w:r>
        <w:t>retenir</w:t>
      </w:r>
      <w:proofErr w:type="spellEnd"/>
      <w:r>
        <w:t xml:space="preserve"> </w:t>
      </w:r>
      <w:proofErr w:type="spellStart"/>
      <w:proofErr w:type="gramStart"/>
      <w:r>
        <w:t>comme</w:t>
      </w:r>
      <w:proofErr w:type="spellEnd"/>
      <w:r>
        <w:t xml:space="preserve"> :</w:t>
      </w:r>
      <w:proofErr w:type="gramEnd"/>
      <w:r>
        <w:t xml:space="preserve"> « </w:t>
      </w:r>
      <w:proofErr w:type="spellStart"/>
      <w:r>
        <w:rPr>
          <w:b/>
          <w:bCs/>
        </w:rPr>
        <w:t>Voyez</w:t>
      </w:r>
      <w:proofErr w:type="spellEnd"/>
      <w:r>
        <w:rPr>
          <w:b/>
          <w:bCs/>
        </w:rPr>
        <w:t xml:space="preserve"> </w:t>
      </w:r>
      <w:proofErr w:type="spellStart"/>
      <w:r>
        <w:rPr>
          <w:b/>
          <w:bCs/>
        </w:rPr>
        <w:t>cet</w:t>
      </w:r>
      <w:proofErr w:type="spellEnd"/>
      <w:r>
        <w:rPr>
          <w:b/>
          <w:bCs/>
        </w:rPr>
        <w:t xml:space="preserve"> </w:t>
      </w:r>
      <w:proofErr w:type="spellStart"/>
      <w:r>
        <w:rPr>
          <w:b/>
          <w:bCs/>
        </w:rPr>
        <w:t>océan</w:t>
      </w:r>
      <w:proofErr w:type="spellEnd"/>
      <w:r>
        <w:rPr>
          <w:b/>
          <w:bCs/>
        </w:rPr>
        <w:t xml:space="preserve">, monsieur le </w:t>
      </w:r>
      <w:proofErr w:type="spellStart"/>
      <w:r>
        <w:rPr>
          <w:b/>
          <w:bCs/>
        </w:rPr>
        <w:t>professeur</w:t>
      </w:r>
      <w:proofErr w:type="spellEnd"/>
      <w:r>
        <w:rPr>
          <w:b/>
          <w:bCs/>
        </w:rPr>
        <w:t xml:space="preserve">, </w:t>
      </w:r>
      <w:proofErr w:type="spellStart"/>
      <w:r>
        <w:rPr>
          <w:b/>
          <w:bCs/>
        </w:rPr>
        <w:t>n’est</w:t>
      </w:r>
      <w:proofErr w:type="spellEnd"/>
      <w:r>
        <w:rPr>
          <w:b/>
          <w:bCs/>
        </w:rPr>
        <w:t xml:space="preserve">-il pas </w:t>
      </w:r>
      <w:proofErr w:type="spellStart"/>
      <w:r>
        <w:rPr>
          <w:b/>
          <w:bCs/>
        </w:rPr>
        <w:t>doué</w:t>
      </w:r>
      <w:proofErr w:type="spellEnd"/>
      <w:r>
        <w:rPr>
          <w:b/>
          <w:bCs/>
        </w:rPr>
        <w:t xml:space="preserve"> </w:t>
      </w:r>
      <w:proofErr w:type="spellStart"/>
      <w:r>
        <w:rPr>
          <w:b/>
          <w:bCs/>
        </w:rPr>
        <w:t>d’une</w:t>
      </w:r>
      <w:proofErr w:type="spellEnd"/>
      <w:r>
        <w:rPr>
          <w:b/>
          <w:bCs/>
        </w:rPr>
        <w:t xml:space="preserve"> vie </w:t>
      </w:r>
      <w:proofErr w:type="spellStart"/>
      <w:proofErr w:type="gramStart"/>
      <w:r>
        <w:rPr>
          <w:b/>
          <w:bCs/>
        </w:rPr>
        <w:t>réelle</w:t>
      </w:r>
      <w:proofErr w:type="spellEnd"/>
      <w:r>
        <w:rPr>
          <w:b/>
          <w:bCs/>
        </w:rPr>
        <w:t xml:space="preserve"> ?</w:t>
      </w:r>
      <w:proofErr w:type="gramEnd"/>
      <w:r>
        <w:rPr>
          <w:b/>
          <w:bCs/>
        </w:rPr>
        <w:t> ».</w:t>
      </w:r>
      <w:r>
        <w:t xml:space="preserve"> Nemo </w:t>
      </w:r>
      <w:proofErr w:type="spellStart"/>
      <w:r>
        <w:t>présente</w:t>
      </w:r>
      <w:proofErr w:type="spellEnd"/>
      <w:r>
        <w:t xml:space="preserve"> la </w:t>
      </w:r>
      <w:proofErr w:type="spellStart"/>
      <w:r>
        <w:t>mer</w:t>
      </w:r>
      <w:proofErr w:type="spellEnd"/>
      <w:r>
        <w:t xml:space="preserve"> </w:t>
      </w:r>
      <w:proofErr w:type="spellStart"/>
      <w:r>
        <w:t>comme</w:t>
      </w:r>
      <w:proofErr w:type="spellEnd"/>
      <w:r>
        <w:t xml:space="preserve"> un </w:t>
      </w:r>
      <w:proofErr w:type="spellStart"/>
      <w:r>
        <w:t>organisme</w:t>
      </w:r>
      <w:proofErr w:type="spellEnd"/>
      <w:r>
        <w:t xml:space="preserve"> </w:t>
      </w:r>
      <w:proofErr w:type="gramStart"/>
      <w:r>
        <w:t>vivant :</w:t>
      </w:r>
      <w:proofErr w:type="gramEnd"/>
      <w:r>
        <w:t xml:space="preserve"> </w:t>
      </w:r>
      <w:proofErr w:type="spellStart"/>
      <w:r>
        <w:t>l’océan</w:t>
      </w:r>
      <w:proofErr w:type="spellEnd"/>
      <w:r>
        <w:t xml:space="preserve"> </w:t>
      </w:r>
      <w:proofErr w:type="spellStart"/>
      <w:r>
        <w:t>n’est</w:t>
      </w:r>
      <w:proofErr w:type="spellEnd"/>
      <w:r>
        <w:t xml:space="preserve"> plus un décor, </w:t>
      </w:r>
      <w:proofErr w:type="spellStart"/>
      <w:r>
        <w:t>mais</w:t>
      </w:r>
      <w:proofErr w:type="spellEnd"/>
      <w:r>
        <w:t xml:space="preserve"> un </w:t>
      </w:r>
      <w:proofErr w:type="spellStart"/>
      <w:r>
        <w:t>être</w:t>
      </w:r>
      <w:proofErr w:type="spellEnd"/>
      <w:r>
        <w:t xml:space="preserve"> </w:t>
      </w:r>
      <w:proofErr w:type="spellStart"/>
      <w:r>
        <w:t>animé</w:t>
      </w:r>
      <w:proofErr w:type="spellEnd"/>
      <w:r>
        <w:t xml:space="preserve">. Cette vision </w:t>
      </w:r>
      <w:proofErr w:type="spellStart"/>
      <w:r>
        <w:t>exprime</w:t>
      </w:r>
      <w:proofErr w:type="spellEnd"/>
      <w:r>
        <w:t xml:space="preserve"> </w:t>
      </w:r>
      <w:proofErr w:type="spellStart"/>
      <w:r>
        <w:t>sa</w:t>
      </w:r>
      <w:proofErr w:type="spellEnd"/>
      <w:r>
        <w:t xml:space="preserve"> conviction que la nature </w:t>
      </w:r>
      <w:proofErr w:type="spellStart"/>
      <w:r>
        <w:t>possède</w:t>
      </w:r>
      <w:proofErr w:type="spellEnd"/>
      <w:r>
        <w:t xml:space="preserve"> </w:t>
      </w:r>
      <w:proofErr w:type="spellStart"/>
      <w:r>
        <w:t>une</w:t>
      </w:r>
      <w:proofErr w:type="spellEnd"/>
      <w:r>
        <w:t xml:space="preserve"> intelligence propre, </w:t>
      </w:r>
      <w:proofErr w:type="spellStart"/>
      <w:r>
        <w:t>indépendante</w:t>
      </w:r>
      <w:proofErr w:type="spellEnd"/>
      <w:r>
        <w:t xml:space="preserve"> de </w:t>
      </w:r>
      <w:proofErr w:type="spellStart"/>
      <w:r>
        <w:t>l’homme</w:t>
      </w:r>
      <w:proofErr w:type="spellEnd"/>
      <w:r>
        <w:t xml:space="preserve">. </w:t>
      </w:r>
      <w:r>
        <w:rPr>
          <w:b/>
          <w:bCs/>
        </w:rPr>
        <w:t xml:space="preserve">« </w:t>
      </w:r>
      <w:proofErr w:type="spellStart"/>
      <w:r>
        <w:rPr>
          <w:b/>
          <w:bCs/>
        </w:rPr>
        <w:t>C’est</w:t>
      </w:r>
      <w:proofErr w:type="spellEnd"/>
      <w:r>
        <w:rPr>
          <w:b/>
          <w:bCs/>
        </w:rPr>
        <w:t xml:space="preserve"> </w:t>
      </w:r>
      <w:proofErr w:type="spellStart"/>
      <w:r>
        <w:rPr>
          <w:b/>
          <w:bCs/>
        </w:rPr>
        <w:t>une</w:t>
      </w:r>
      <w:proofErr w:type="spellEnd"/>
      <w:r>
        <w:rPr>
          <w:b/>
          <w:bCs/>
        </w:rPr>
        <w:t xml:space="preserve"> </w:t>
      </w:r>
      <w:proofErr w:type="spellStart"/>
      <w:r>
        <w:rPr>
          <w:b/>
          <w:bCs/>
        </w:rPr>
        <w:t>intéressante</w:t>
      </w:r>
      <w:proofErr w:type="spellEnd"/>
      <w:r>
        <w:rPr>
          <w:b/>
          <w:bCs/>
        </w:rPr>
        <w:t xml:space="preserve"> étude que de </w:t>
      </w:r>
      <w:proofErr w:type="spellStart"/>
      <w:r>
        <w:rPr>
          <w:b/>
          <w:bCs/>
        </w:rPr>
        <w:t>suivre</w:t>
      </w:r>
      <w:proofErr w:type="spellEnd"/>
      <w:r>
        <w:rPr>
          <w:b/>
          <w:bCs/>
        </w:rPr>
        <w:t xml:space="preserve"> le jeu de son </w:t>
      </w:r>
      <w:proofErr w:type="spellStart"/>
      <w:r>
        <w:rPr>
          <w:b/>
          <w:bCs/>
        </w:rPr>
        <w:t>organisme</w:t>
      </w:r>
      <w:proofErr w:type="spellEnd"/>
      <w:r>
        <w:rPr>
          <w:b/>
          <w:bCs/>
        </w:rPr>
        <w:t>. »</w:t>
      </w:r>
      <w:r>
        <w:t xml:space="preserve"> </w:t>
      </w:r>
      <w:proofErr w:type="spellStart"/>
      <w:r>
        <w:t>L’observation</w:t>
      </w:r>
      <w:proofErr w:type="spellEnd"/>
      <w:r>
        <w:t xml:space="preserve"> </w:t>
      </w:r>
      <w:proofErr w:type="spellStart"/>
      <w:r>
        <w:t>scientifique</w:t>
      </w:r>
      <w:proofErr w:type="spellEnd"/>
      <w:r>
        <w:t xml:space="preserve"> </w:t>
      </w:r>
      <w:proofErr w:type="spellStart"/>
      <w:r>
        <w:t>devient</w:t>
      </w:r>
      <w:proofErr w:type="spellEnd"/>
      <w:r>
        <w:t xml:space="preserve"> contemplation spirituelle. </w:t>
      </w:r>
    </w:p>
    <w:p w14:paraId="42EAAD0D" w14:textId="77777777" w:rsidR="007349D9" w:rsidRDefault="007349D9" w:rsidP="007349D9">
      <w:pPr>
        <w:spacing w:before="240" w:after="240"/>
        <w:jc w:val="both"/>
      </w:pPr>
      <w:r>
        <w:t xml:space="preserve">  Dans </w:t>
      </w: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(1869), Jules Verne fait du capitaine Nemo un homme </w:t>
      </w:r>
      <w:proofErr w:type="spellStart"/>
      <w:r>
        <w:t>en</w:t>
      </w:r>
      <w:proofErr w:type="spellEnd"/>
      <w:r>
        <w:t xml:space="preserve"> rupture avec la société. Dans </w:t>
      </w:r>
      <w:proofErr w:type="spellStart"/>
      <w:r>
        <w:t>l’extrait</w:t>
      </w:r>
      <w:proofErr w:type="spellEnd"/>
      <w:r>
        <w:t xml:space="preserve"> (p. 178-180), il </w:t>
      </w:r>
      <w:proofErr w:type="spellStart"/>
      <w:r>
        <w:t>contemple</w:t>
      </w:r>
      <w:proofErr w:type="spellEnd"/>
      <w:r>
        <w:t xml:space="preserve"> </w:t>
      </w:r>
      <w:proofErr w:type="spellStart"/>
      <w:r>
        <w:t>l’océan</w:t>
      </w:r>
      <w:proofErr w:type="spellEnd"/>
      <w:r>
        <w:t xml:space="preserve">, </w:t>
      </w:r>
      <w:proofErr w:type="spellStart"/>
      <w:r>
        <w:t>qu’il</w:t>
      </w:r>
      <w:proofErr w:type="spellEnd"/>
      <w:r>
        <w:t xml:space="preserve"> </w:t>
      </w:r>
      <w:proofErr w:type="spellStart"/>
      <w:r>
        <w:t>décrit</w:t>
      </w:r>
      <w:proofErr w:type="spellEnd"/>
      <w:r>
        <w:t xml:space="preserve"> </w:t>
      </w:r>
      <w:proofErr w:type="spellStart"/>
      <w:r>
        <w:t>comme</w:t>
      </w:r>
      <w:proofErr w:type="spellEnd"/>
      <w:r>
        <w:t xml:space="preserve"> un </w:t>
      </w:r>
      <w:proofErr w:type="spellStart"/>
      <w:r>
        <w:t>être</w:t>
      </w:r>
      <w:proofErr w:type="spellEnd"/>
      <w:r>
        <w:t xml:space="preserve"> </w:t>
      </w:r>
      <w:proofErr w:type="gramStart"/>
      <w:r>
        <w:t>vivant :</w:t>
      </w:r>
      <w:proofErr w:type="gramEnd"/>
      <w:r>
        <w:t xml:space="preserve"> « </w:t>
      </w:r>
      <w:proofErr w:type="spellStart"/>
      <w:r>
        <w:t>L’Océan</w:t>
      </w:r>
      <w:proofErr w:type="spellEnd"/>
      <w:r>
        <w:t xml:space="preserve"> </w:t>
      </w:r>
      <w:proofErr w:type="spellStart"/>
      <w:r>
        <w:t>possède</w:t>
      </w:r>
      <w:proofErr w:type="spellEnd"/>
      <w:r>
        <w:t xml:space="preserve"> </w:t>
      </w:r>
      <w:proofErr w:type="spellStart"/>
      <w:r>
        <w:t>une</w:t>
      </w:r>
      <w:proofErr w:type="spellEnd"/>
      <w:r>
        <w:t xml:space="preserve"> circulation </w:t>
      </w:r>
      <w:proofErr w:type="spellStart"/>
      <w:r>
        <w:t>véritable</w:t>
      </w:r>
      <w:proofErr w:type="spellEnd"/>
      <w:r>
        <w:t xml:space="preserve">. » À travers </w:t>
      </w:r>
      <w:proofErr w:type="spellStart"/>
      <w:r>
        <w:t>cette</w:t>
      </w:r>
      <w:proofErr w:type="spellEnd"/>
      <w:r>
        <w:t xml:space="preserve"> vision </w:t>
      </w:r>
      <w:proofErr w:type="spellStart"/>
      <w:r>
        <w:t>poétique</w:t>
      </w:r>
      <w:proofErr w:type="spellEnd"/>
      <w:r>
        <w:t xml:space="preserve"> et </w:t>
      </w:r>
      <w:proofErr w:type="spellStart"/>
      <w:r>
        <w:t>scientifique</w:t>
      </w:r>
      <w:proofErr w:type="spellEnd"/>
      <w:r>
        <w:t xml:space="preserve">, Verne </w:t>
      </w:r>
      <w:proofErr w:type="spellStart"/>
      <w:r>
        <w:t>interroge</w:t>
      </w:r>
      <w:proofErr w:type="spellEnd"/>
      <w:r>
        <w:t xml:space="preserve"> le lien entre </w:t>
      </w:r>
      <w:proofErr w:type="spellStart"/>
      <w:r>
        <w:t>l’individu</w:t>
      </w:r>
      <w:proofErr w:type="spellEnd"/>
      <w:r>
        <w:t xml:space="preserve"> </w:t>
      </w:r>
      <w:proofErr w:type="spellStart"/>
      <w:r>
        <w:t>isolé</w:t>
      </w:r>
      <w:proofErr w:type="spellEnd"/>
      <w:r>
        <w:t xml:space="preserve"> et la </w:t>
      </w:r>
      <w:proofErr w:type="spellStart"/>
      <w:r>
        <w:t>communauté</w:t>
      </w:r>
      <w:proofErr w:type="spellEnd"/>
      <w:r>
        <w:t xml:space="preserve"> naturelle. Comment Nemo, </w:t>
      </w:r>
      <w:proofErr w:type="spellStart"/>
      <w:r>
        <w:t>en</w:t>
      </w:r>
      <w:proofErr w:type="spellEnd"/>
      <w:r>
        <w:t xml:space="preserve"> </w:t>
      </w:r>
      <w:proofErr w:type="spellStart"/>
      <w:r>
        <w:t>fuyant</w:t>
      </w:r>
      <w:proofErr w:type="spellEnd"/>
      <w:r>
        <w:t xml:space="preserve"> les hommes, rejoint-il </w:t>
      </w:r>
      <w:proofErr w:type="spellStart"/>
      <w:r>
        <w:t>une</w:t>
      </w:r>
      <w:proofErr w:type="spellEnd"/>
      <w:r>
        <w:t xml:space="preserve"> </w:t>
      </w:r>
      <w:proofErr w:type="spellStart"/>
      <w:r>
        <w:t>autre</w:t>
      </w:r>
      <w:proofErr w:type="spellEnd"/>
      <w:r>
        <w:t xml:space="preserve"> </w:t>
      </w:r>
      <w:proofErr w:type="spellStart"/>
      <w:r>
        <w:t>forme</w:t>
      </w:r>
      <w:proofErr w:type="spellEnd"/>
      <w:r>
        <w:t xml:space="preserve"> de </w:t>
      </w:r>
      <w:proofErr w:type="spellStart"/>
      <w:r>
        <w:t>communauté</w:t>
      </w:r>
      <w:proofErr w:type="spellEnd"/>
      <w:r>
        <w:t xml:space="preserve">, </w:t>
      </w:r>
      <w:proofErr w:type="spellStart"/>
      <w:r>
        <w:t>celle</w:t>
      </w:r>
      <w:proofErr w:type="spellEnd"/>
      <w:r>
        <w:t xml:space="preserve"> du </w:t>
      </w:r>
      <w:proofErr w:type="gramStart"/>
      <w:r>
        <w:t>vivant ?</w:t>
      </w:r>
      <w:proofErr w:type="gramEnd"/>
    </w:p>
    <w:p w14:paraId="3FFDA9FC" w14:textId="77777777" w:rsidR="007349D9" w:rsidRDefault="007349D9" w:rsidP="007349D9">
      <w:pPr>
        <w:pStyle w:val="Titre3"/>
        <w:jc w:val="both"/>
        <w:rPr>
          <w:color w:val="auto"/>
          <w:sz w:val="22"/>
          <w:szCs w:val="22"/>
        </w:rPr>
      </w:pPr>
      <w:r>
        <w:rPr>
          <w:color w:val="auto"/>
          <w:sz w:val="22"/>
          <w:szCs w:val="22"/>
        </w:rPr>
        <w:lastRenderedPageBreak/>
        <w:t xml:space="preserve">I. Le </w:t>
      </w:r>
      <w:proofErr w:type="spellStart"/>
      <w:r>
        <w:rPr>
          <w:color w:val="auto"/>
          <w:sz w:val="22"/>
          <w:szCs w:val="22"/>
        </w:rPr>
        <w:t>rejet</w:t>
      </w:r>
      <w:proofErr w:type="spellEnd"/>
      <w:r>
        <w:rPr>
          <w:color w:val="auto"/>
          <w:sz w:val="22"/>
          <w:szCs w:val="22"/>
        </w:rPr>
        <w:t xml:space="preserve"> de la </w:t>
      </w:r>
      <w:proofErr w:type="spellStart"/>
      <w:r>
        <w:rPr>
          <w:color w:val="auto"/>
          <w:sz w:val="22"/>
          <w:szCs w:val="22"/>
        </w:rPr>
        <w:t>communauté</w:t>
      </w:r>
      <w:proofErr w:type="spellEnd"/>
      <w:r>
        <w:rPr>
          <w:color w:val="auto"/>
          <w:sz w:val="22"/>
          <w:szCs w:val="22"/>
        </w:rPr>
        <w:t xml:space="preserve"> humaine</w:t>
      </w:r>
    </w:p>
    <w:p w14:paraId="016EEF5C" w14:textId="77777777" w:rsidR="007349D9" w:rsidRDefault="007349D9" w:rsidP="007349D9">
      <w:pPr>
        <w:spacing w:before="240" w:after="240"/>
        <w:ind w:firstLine="708"/>
        <w:jc w:val="both"/>
      </w:pPr>
      <w:r>
        <w:t xml:space="preserve">Nemo </w:t>
      </w:r>
      <w:proofErr w:type="spellStart"/>
      <w:r>
        <w:t>fuit</w:t>
      </w:r>
      <w:proofErr w:type="spellEnd"/>
      <w:r>
        <w:t xml:space="preserve"> un monde </w:t>
      </w:r>
      <w:proofErr w:type="spellStart"/>
      <w:r>
        <w:t>qu’il</w:t>
      </w:r>
      <w:proofErr w:type="spellEnd"/>
      <w:r>
        <w:t xml:space="preserve"> </w:t>
      </w:r>
      <w:proofErr w:type="spellStart"/>
      <w:r>
        <w:t>juge</w:t>
      </w:r>
      <w:proofErr w:type="spellEnd"/>
      <w:r>
        <w:t xml:space="preserve"> </w:t>
      </w:r>
      <w:proofErr w:type="spellStart"/>
      <w:r>
        <w:t>corrompu</w:t>
      </w:r>
      <w:proofErr w:type="spellEnd"/>
      <w:r>
        <w:t xml:space="preserve"> et </w:t>
      </w:r>
      <w:proofErr w:type="gramStart"/>
      <w:r>
        <w:t>violent :</w:t>
      </w:r>
      <w:proofErr w:type="gramEnd"/>
      <w:r>
        <w:t xml:space="preserve"> « Je ne </w:t>
      </w:r>
      <w:proofErr w:type="spellStart"/>
      <w:r>
        <w:t>reconnais</w:t>
      </w:r>
      <w:proofErr w:type="spellEnd"/>
      <w:r>
        <w:t xml:space="preserve"> plus </w:t>
      </w:r>
      <w:proofErr w:type="spellStart"/>
      <w:r>
        <w:t>d’obéissance</w:t>
      </w:r>
      <w:proofErr w:type="spellEnd"/>
      <w:r>
        <w:t xml:space="preserve"> à </w:t>
      </w:r>
      <w:proofErr w:type="spellStart"/>
      <w:r>
        <w:t>aucun</w:t>
      </w:r>
      <w:proofErr w:type="spellEnd"/>
      <w:r>
        <w:t xml:space="preserve"> souverain de la terre » (</w:t>
      </w:r>
      <w:proofErr w:type="spellStart"/>
      <w:r>
        <w:t>ch.</w:t>
      </w:r>
      <w:proofErr w:type="spellEnd"/>
      <w:r>
        <w:t xml:space="preserve"> X). Le </w:t>
      </w:r>
      <w:r>
        <w:rPr>
          <w:i/>
          <w:iCs/>
        </w:rPr>
        <w:t>Nautilus</w:t>
      </w:r>
      <w:r>
        <w:t xml:space="preserve"> </w:t>
      </w:r>
      <w:proofErr w:type="spellStart"/>
      <w:r>
        <w:t>devient</w:t>
      </w:r>
      <w:proofErr w:type="spellEnd"/>
      <w:r>
        <w:t xml:space="preserve"> </w:t>
      </w:r>
      <w:proofErr w:type="spellStart"/>
      <w:r>
        <w:t>une</w:t>
      </w:r>
      <w:proofErr w:type="spellEnd"/>
      <w:r>
        <w:t xml:space="preserve"> société </w:t>
      </w:r>
      <w:proofErr w:type="spellStart"/>
      <w:r>
        <w:t>autonome</w:t>
      </w:r>
      <w:proofErr w:type="spellEnd"/>
      <w:r>
        <w:t xml:space="preserve">, </w:t>
      </w:r>
      <w:proofErr w:type="spellStart"/>
      <w:r>
        <w:t>symbole</w:t>
      </w:r>
      <w:proofErr w:type="spellEnd"/>
      <w:r>
        <w:t xml:space="preserve"> </w:t>
      </w:r>
      <w:proofErr w:type="spellStart"/>
      <w:r>
        <w:t>d’indépendance</w:t>
      </w:r>
      <w:proofErr w:type="spellEnd"/>
      <w:r>
        <w:t xml:space="preserve"> </w:t>
      </w:r>
      <w:proofErr w:type="spellStart"/>
      <w:r>
        <w:t>totale</w:t>
      </w:r>
      <w:proofErr w:type="spellEnd"/>
      <w:r>
        <w:t xml:space="preserve">. </w:t>
      </w:r>
      <w:proofErr w:type="spellStart"/>
      <w:r>
        <w:t>Pourtant</w:t>
      </w:r>
      <w:proofErr w:type="spellEnd"/>
      <w:r>
        <w:t xml:space="preserve">, </w:t>
      </w:r>
      <w:proofErr w:type="spellStart"/>
      <w:r>
        <w:t>cette</w:t>
      </w:r>
      <w:proofErr w:type="spellEnd"/>
      <w:r>
        <w:t xml:space="preserve"> liberté </w:t>
      </w:r>
      <w:proofErr w:type="spellStart"/>
      <w:r>
        <w:t>absolue</w:t>
      </w:r>
      <w:proofErr w:type="spellEnd"/>
      <w:r>
        <w:t xml:space="preserve"> </w:t>
      </w:r>
      <w:proofErr w:type="spellStart"/>
      <w:proofErr w:type="gramStart"/>
      <w:r>
        <w:t>l’enferme</w:t>
      </w:r>
      <w:proofErr w:type="spellEnd"/>
      <w:r>
        <w:t xml:space="preserve"> :</w:t>
      </w:r>
      <w:proofErr w:type="gramEnd"/>
      <w:r>
        <w:t xml:space="preserve"> dans </w:t>
      </w:r>
      <w:proofErr w:type="spellStart"/>
      <w:r>
        <w:t>l’extrait</w:t>
      </w:r>
      <w:proofErr w:type="spellEnd"/>
      <w:r>
        <w:t xml:space="preserve">, </w:t>
      </w:r>
      <w:proofErr w:type="spellStart"/>
      <w:r>
        <w:t>Aronnax</w:t>
      </w:r>
      <w:proofErr w:type="spellEnd"/>
      <w:r>
        <w:t xml:space="preserve"> le </w:t>
      </w:r>
      <w:proofErr w:type="spellStart"/>
      <w:r>
        <w:t>voit</w:t>
      </w:r>
      <w:proofErr w:type="spellEnd"/>
      <w:r>
        <w:t xml:space="preserve"> se </w:t>
      </w:r>
      <w:proofErr w:type="spellStart"/>
      <w:r>
        <w:t>parler</w:t>
      </w:r>
      <w:proofErr w:type="spellEnd"/>
      <w:r>
        <w:t xml:space="preserve"> « à </w:t>
      </w:r>
      <w:proofErr w:type="spellStart"/>
      <w:r>
        <w:t>lui-même</w:t>
      </w:r>
      <w:proofErr w:type="spellEnd"/>
      <w:r>
        <w:t xml:space="preserve"> », image </w:t>
      </w:r>
      <w:proofErr w:type="spellStart"/>
      <w:r>
        <w:t>d’une</w:t>
      </w:r>
      <w:proofErr w:type="spellEnd"/>
      <w:r>
        <w:t xml:space="preserve"> solitude </w:t>
      </w:r>
      <w:proofErr w:type="spellStart"/>
      <w:r>
        <w:t>intérieure</w:t>
      </w:r>
      <w:proofErr w:type="spellEnd"/>
      <w:r>
        <w:t xml:space="preserve">. Nemo </w:t>
      </w:r>
      <w:proofErr w:type="spellStart"/>
      <w:r>
        <w:t>rejette</w:t>
      </w:r>
      <w:proofErr w:type="spellEnd"/>
      <w:r>
        <w:t xml:space="preserve"> la société humaine, </w:t>
      </w:r>
      <w:proofErr w:type="spellStart"/>
      <w:r>
        <w:t>mais</w:t>
      </w:r>
      <w:proofErr w:type="spellEnd"/>
      <w:r>
        <w:t xml:space="preserve"> </w:t>
      </w:r>
      <w:proofErr w:type="spellStart"/>
      <w:r>
        <w:t>reste</w:t>
      </w:r>
      <w:proofErr w:type="spellEnd"/>
      <w:r>
        <w:t xml:space="preserve"> </w:t>
      </w:r>
      <w:proofErr w:type="spellStart"/>
      <w:r>
        <w:t>en</w:t>
      </w:r>
      <w:proofErr w:type="spellEnd"/>
      <w:r>
        <w:t xml:space="preserve"> </w:t>
      </w:r>
      <w:proofErr w:type="spellStart"/>
      <w:r>
        <w:t>quête</w:t>
      </w:r>
      <w:proofErr w:type="spellEnd"/>
      <w:r>
        <w:t xml:space="preserve"> </w:t>
      </w:r>
      <w:proofErr w:type="spellStart"/>
      <w:r>
        <w:t>d’appartenance</w:t>
      </w:r>
      <w:proofErr w:type="spellEnd"/>
      <w:r>
        <w:t xml:space="preserve">. Cette </w:t>
      </w:r>
      <w:proofErr w:type="spellStart"/>
      <w:r>
        <w:t>appartenance</w:t>
      </w:r>
      <w:proofErr w:type="spellEnd"/>
      <w:r>
        <w:t xml:space="preserve">, il la </w:t>
      </w:r>
      <w:proofErr w:type="spellStart"/>
      <w:r>
        <w:t>retrouve</w:t>
      </w:r>
      <w:proofErr w:type="spellEnd"/>
      <w:r>
        <w:t xml:space="preserve"> dans la </w:t>
      </w:r>
      <w:proofErr w:type="spellStart"/>
      <w:r>
        <w:t>mer</w:t>
      </w:r>
      <w:proofErr w:type="spellEnd"/>
      <w:r>
        <w:t xml:space="preserve">, </w:t>
      </w:r>
      <w:proofErr w:type="spellStart"/>
      <w:r>
        <w:t>conçue</w:t>
      </w:r>
      <w:proofErr w:type="spellEnd"/>
      <w:r>
        <w:t xml:space="preserve"> </w:t>
      </w:r>
      <w:proofErr w:type="spellStart"/>
      <w:r>
        <w:t>comme</w:t>
      </w:r>
      <w:proofErr w:type="spellEnd"/>
      <w:r>
        <w:t xml:space="preserve"> un </w:t>
      </w:r>
      <w:proofErr w:type="spellStart"/>
      <w:r>
        <w:t>organisme</w:t>
      </w:r>
      <w:proofErr w:type="spellEnd"/>
      <w:r>
        <w:t xml:space="preserve"> vivant.</w:t>
      </w:r>
    </w:p>
    <w:p w14:paraId="17E1427D" w14:textId="77777777" w:rsidR="007349D9" w:rsidRDefault="007349D9" w:rsidP="007349D9">
      <w:pPr>
        <w:pStyle w:val="Titre3"/>
        <w:jc w:val="both"/>
        <w:rPr>
          <w:color w:val="auto"/>
          <w:sz w:val="22"/>
          <w:szCs w:val="22"/>
        </w:rPr>
      </w:pPr>
      <w:r>
        <w:rPr>
          <w:color w:val="auto"/>
          <w:sz w:val="22"/>
          <w:szCs w:val="22"/>
        </w:rPr>
        <w:t xml:space="preserve">II. </w:t>
      </w:r>
      <w:proofErr w:type="spellStart"/>
      <w:r>
        <w:rPr>
          <w:color w:val="auto"/>
          <w:sz w:val="22"/>
          <w:szCs w:val="22"/>
        </w:rPr>
        <w:t>L’océan</w:t>
      </w:r>
      <w:proofErr w:type="spellEnd"/>
      <w:r>
        <w:rPr>
          <w:color w:val="auto"/>
          <w:sz w:val="22"/>
          <w:szCs w:val="22"/>
        </w:rPr>
        <w:t xml:space="preserve">, </w:t>
      </w:r>
      <w:proofErr w:type="spellStart"/>
      <w:r>
        <w:rPr>
          <w:color w:val="auto"/>
          <w:sz w:val="22"/>
          <w:szCs w:val="22"/>
        </w:rPr>
        <w:t>une</w:t>
      </w:r>
      <w:proofErr w:type="spellEnd"/>
      <w:r>
        <w:rPr>
          <w:color w:val="auto"/>
          <w:sz w:val="22"/>
          <w:szCs w:val="22"/>
        </w:rPr>
        <w:t xml:space="preserve"> </w:t>
      </w:r>
      <w:proofErr w:type="spellStart"/>
      <w:r>
        <w:rPr>
          <w:color w:val="auto"/>
          <w:sz w:val="22"/>
          <w:szCs w:val="22"/>
        </w:rPr>
        <w:t>communauté</w:t>
      </w:r>
      <w:proofErr w:type="spellEnd"/>
      <w:r>
        <w:rPr>
          <w:color w:val="auto"/>
          <w:sz w:val="22"/>
          <w:szCs w:val="22"/>
        </w:rPr>
        <w:t xml:space="preserve"> naturelle </w:t>
      </w:r>
      <w:proofErr w:type="spellStart"/>
      <w:r>
        <w:rPr>
          <w:color w:val="auto"/>
          <w:sz w:val="22"/>
          <w:szCs w:val="22"/>
        </w:rPr>
        <w:t>harmonieuse</w:t>
      </w:r>
      <w:proofErr w:type="spellEnd"/>
    </w:p>
    <w:p w14:paraId="37C07361" w14:textId="77777777" w:rsidR="007349D9" w:rsidRDefault="007349D9" w:rsidP="007349D9">
      <w:pPr>
        <w:spacing w:before="240" w:after="240"/>
        <w:ind w:firstLine="708"/>
        <w:jc w:val="both"/>
      </w:pPr>
      <w:r>
        <w:t xml:space="preserve">Nemo </w:t>
      </w:r>
      <w:proofErr w:type="spellStart"/>
      <w:r>
        <w:t>voit</w:t>
      </w:r>
      <w:proofErr w:type="spellEnd"/>
      <w:r>
        <w:t xml:space="preserve"> la </w:t>
      </w:r>
      <w:proofErr w:type="spellStart"/>
      <w:r>
        <w:t>mer</w:t>
      </w:r>
      <w:proofErr w:type="spellEnd"/>
      <w:r>
        <w:t xml:space="preserve"> </w:t>
      </w:r>
      <w:proofErr w:type="spellStart"/>
      <w:r>
        <w:t>comme</w:t>
      </w:r>
      <w:proofErr w:type="spellEnd"/>
      <w:r>
        <w:t xml:space="preserve"> un </w:t>
      </w:r>
      <w:proofErr w:type="spellStart"/>
      <w:r>
        <w:t>être</w:t>
      </w:r>
      <w:proofErr w:type="spellEnd"/>
      <w:r>
        <w:t xml:space="preserve"> </w:t>
      </w:r>
      <w:proofErr w:type="spellStart"/>
      <w:r>
        <w:t>doté</w:t>
      </w:r>
      <w:proofErr w:type="spellEnd"/>
      <w:r>
        <w:t xml:space="preserve"> de </w:t>
      </w:r>
      <w:proofErr w:type="gramStart"/>
      <w:r>
        <w:t>vie :</w:t>
      </w:r>
      <w:proofErr w:type="gramEnd"/>
      <w:r>
        <w:t xml:space="preserve"> « </w:t>
      </w:r>
      <w:proofErr w:type="spellStart"/>
      <w:r>
        <w:t>Voyez</w:t>
      </w:r>
      <w:proofErr w:type="spellEnd"/>
      <w:r>
        <w:t xml:space="preserve"> </w:t>
      </w:r>
      <w:proofErr w:type="spellStart"/>
      <w:r>
        <w:t>cet</w:t>
      </w:r>
      <w:proofErr w:type="spellEnd"/>
      <w:r>
        <w:t xml:space="preserve"> </w:t>
      </w:r>
      <w:proofErr w:type="spellStart"/>
      <w:r>
        <w:t>océan</w:t>
      </w:r>
      <w:proofErr w:type="spellEnd"/>
      <w:r>
        <w:t xml:space="preserve">… </w:t>
      </w:r>
      <w:proofErr w:type="spellStart"/>
      <w:r>
        <w:t>n’est</w:t>
      </w:r>
      <w:proofErr w:type="spellEnd"/>
      <w:r>
        <w:t xml:space="preserve">-il pas </w:t>
      </w:r>
      <w:proofErr w:type="spellStart"/>
      <w:r>
        <w:t>doué</w:t>
      </w:r>
      <w:proofErr w:type="spellEnd"/>
      <w:r>
        <w:t xml:space="preserve"> </w:t>
      </w:r>
      <w:proofErr w:type="spellStart"/>
      <w:r>
        <w:t>d’une</w:t>
      </w:r>
      <w:proofErr w:type="spellEnd"/>
      <w:r>
        <w:t xml:space="preserve"> vie </w:t>
      </w:r>
      <w:proofErr w:type="spellStart"/>
      <w:proofErr w:type="gramStart"/>
      <w:r>
        <w:t>réelle</w:t>
      </w:r>
      <w:proofErr w:type="spellEnd"/>
      <w:r>
        <w:t xml:space="preserve"> ?</w:t>
      </w:r>
      <w:proofErr w:type="gramEnd"/>
      <w:r>
        <w:t xml:space="preserve"> » (p. 178). Les courants y </w:t>
      </w:r>
      <w:proofErr w:type="spellStart"/>
      <w:r>
        <w:t>circulent</w:t>
      </w:r>
      <w:proofErr w:type="spellEnd"/>
      <w:r>
        <w:t xml:space="preserve"> </w:t>
      </w:r>
      <w:proofErr w:type="spellStart"/>
      <w:r>
        <w:t>comme</w:t>
      </w:r>
      <w:proofErr w:type="spellEnd"/>
      <w:r>
        <w:t xml:space="preserve"> le sang dans un corps. Les </w:t>
      </w:r>
      <w:proofErr w:type="spellStart"/>
      <w:r>
        <w:t>infusoires</w:t>
      </w:r>
      <w:proofErr w:type="spellEnd"/>
      <w:r>
        <w:t xml:space="preserve"> et animalcules, « </w:t>
      </w:r>
      <w:proofErr w:type="spellStart"/>
      <w:r>
        <w:t>véritables</w:t>
      </w:r>
      <w:proofErr w:type="spellEnd"/>
      <w:r>
        <w:t xml:space="preserve"> </w:t>
      </w:r>
      <w:proofErr w:type="spellStart"/>
      <w:r>
        <w:t>faiseurs</w:t>
      </w:r>
      <w:proofErr w:type="spellEnd"/>
      <w:r>
        <w:t xml:space="preserve"> de continents </w:t>
      </w:r>
      <w:proofErr w:type="spellStart"/>
      <w:r>
        <w:t>calcaires</w:t>
      </w:r>
      <w:proofErr w:type="spellEnd"/>
      <w:r>
        <w:t xml:space="preserve"> », </w:t>
      </w:r>
      <w:proofErr w:type="spellStart"/>
      <w:r>
        <w:t>assurent</w:t>
      </w:r>
      <w:proofErr w:type="spellEnd"/>
      <w:r>
        <w:t xml:space="preserve"> </w:t>
      </w:r>
      <w:proofErr w:type="spellStart"/>
      <w:r>
        <w:t>l’équilibre</w:t>
      </w:r>
      <w:proofErr w:type="spellEnd"/>
      <w:r>
        <w:t xml:space="preserve"> du monde — </w:t>
      </w:r>
      <w:proofErr w:type="spellStart"/>
      <w:r>
        <w:t>écho</w:t>
      </w:r>
      <w:proofErr w:type="spellEnd"/>
      <w:r>
        <w:t xml:space="preserve"> aux </w:t>
      </w:r>
      <w:proofErr w:type="spellStart"/>
      <w:r>
        <w:rPr>
          <w:i/>
          <w:iCs/>
        </w:rPr>
        <w:t>Expériences</w:t>
      </w:r>
      <w:proofErr w:type="spellEnd"/>
      <w:r>
        <w:rPr>
          <w:i/>
          <w:iCs/>
        </w:rPr>
        <w:t xml:space="preserve"> de la nature</w:t>
      </w:r>
      <w:r>
        <w:t xml:space="preserve"> de Bernardin de Saint-Pierre, </w:t>
      </w:r>
      <w:proofErr w:type="spellStart"/>
      <w:r>
        <w:t>où</w:t>
      </w:r>
      <w:proofErr w:type="spellEnd"/>
      <w:r>
        <w:t xml:space="preserve"> </w:t>
      </w:r>
      <w:proofErr w:type="spellStart"/>
      <w:r>
        <w:t>chaque</w:t>
      </w:r>
      <w:proofErr w:type="spellEnd"/>
      <w:r>
        <w:t xml:space="preserve"> </w:t>
      </w:r>
      <w:proofErr w:type="spellStart"/>
      <w:r>
        <w:t>être</w:t>
      </w:r>
      <w:proofErr w:type="spellEnd"/>
      <w:r>
        <w:t xml:space="preserve"> </w:t>
      </w:r>
      <w:proofErr w:type="spellStart"/>
      <w:r>
        <w:t>remplit</w:t>
      </w:r>
      <w:proofErr w:type="spellEnd"/>
      <w:r>
        <w:t xml:space="preserve"> </w:t>
      </w:r>
      <w:proofErr w:type="spellStart"/>
      <w:r>
        <w:t>une</w:t>
      </w:r>
      <w:proofErr w:type="spellEnd"/>
      <w:r>
        <w:t xml:space="preserve"> </w:t>
      </w:r>
      <w:proofErr w:type="spellStart"/>
      <w:r>
        <w:t>fonction</w:t>
      </w:r>
      <w:proofErr w:type="spellEnd"/>
      <w:r>
        <w:t xml:space="preserve"> </w:t>
      </w:r>
      <w:proofErr w:type="spellStart"/>
      <w:r>
        <w:t>vitale</w:t>
      </w:r>
      <w:proofErr w:type="spellEnd"/>
      <w:r>
        <w:t xml:space="preserve">. Cette </w:t>
      </w:r>
      <w:proofErr w:type="spellStart"/>
      <w:r>
        <w:t>mer</w:t>
      </w:r>
      <w:proofErr w:type="spellEnd"/>
      <w:r>
        <w:t xml:space="preserve"> </w:t>
      </w:r>
      <w:proofErr w:type="spellStart"/>
      <w:r>
        <w:t>en</w:t>
      </w:r>
      <w:proofErr w:type="spellEnd"/>
      <w:r>
        <w:t xml:space="preserve"> </w:t>
      </w:r>
      <w:proofErr w:type="spellStart"/>
      <w:r>
        <w:t>perpétuel</w:t>
      </w:r>
      <w:proofErr w:type="spellEnd"/>
      <w:r>
        <w:t xml:space="preserve"> </w:t>
      </w:r>
      <w:proofErr w:type="spellStart"/>
      <w:r>
        <w:t>mouvement</w:t>
      </w:r>
      <w:proofErr w:type="spellEnd"/>
      <w:r>
        <w:t xml:space="preserve"> </w:t>
      </w:r>
      <w:proofErr w:type="spellStart"/>
      <w:r>
        <w:t>incarne</w:t>
      </w:r>
      <w:proofErr w:type="spellEnd"/>
      <w:r>
        <w:t xml:space="preserve"> </w:t>
      </w:r>
      <w:proofErr w:type="spellStart"/>
      <w:r>
        <w:t>une</w:t>
      </w:r>
      <w:proofErr w:type="spellEnd"/>
      <w:r>
        <w:t xml:space="preserve"> </w:t>
      </w:r>
      <w:proofErr w:type="spellStart"/>
      <w:r>
        <w:t>communauté</w:t>
      </w:r>
      <w:proofErr w:type="spellEnd"/>
      <w:r>
        <w:t xml:space="preserve"> </w:t>
      </w:r>
      <w:proofErr w:type="spellStart"/>
      <w:proofErr w:type="gramStart"/>
      <w:r>
        <w:t>idéale</w:t>
      </w:r>
      <w:proofErr w:type="spellEnd"/>
      <w:r>
        <w:t xml:space="preserve"> :</w:t>
      </w:r>
      <w:proofErr w:type="gramEnd"/>
      <w:r>
        <w:t xml:space="preserve"> « </w:t>
      </w:r>
      <w:proofErr w:type="spellStart"/>
      <w:r>
        <w:t>Toujours</w:t>
      </w:r>
      <w:proofErr w:type="spellEnd"/>
      <w:r>
        <w:t xml:space="preserve"> le </w:t>
      </w:r>
      <w:proofErr w:type="spellStart"/>
      <w:r>
        <w:t>mouvement</w:t>
      </w:r>
      <w:proofErr w:type="spellEnd"/>
      <w:r>
        <w:t xml:space="preserve">, </w:t>
      </w:r>
      <w:proofErr w:type="spellStart"/>
      <w:r>
        <w:t>toujours</w:t>
      </w:r>
      <w:proofErr w:type="spellEnd"/>
      <w:r>
        <w:t xml:space="preserve"> la </w:t>
      </w:r>
      <w:proofErr w:type="gramStart"/>
      <w:r>
        <w:t>vie !</w:t>
      </w:r>
      <w:proofErr w:type="gramEnd"/>
      <w:r>
        <w:t xml:space="preserve"> » — un </w:t>
      </w:r>
      <w:proofErr w:type="spellStart"/>
      <w:r>
        <w:t>modèle</w:t>
      </w:r>
      <w:proofErr w:type="spellEnd"/>
      <w:r>
        <w:t xml:space="preserve"> </w:t>
      </w:r>
      <w:proofErr w:type="spellStart"/>
      <w:r>
        <w:t>d’unité</w:t>
      </w:r>
      <w:proofErr w:type="spellEnd"/>
      <w:r>
        <w:t xml:space="preserve"> sans </w:t>
      </w:r>
      <w:proofErr w:type="spellStart"/>
      <w:r>
        <w:t>hiérarchie</w:t>
      </w:r>
      <w:proofErr w:type="spellEnd"/>
      <w:r>
        <w:t>.</w:t>
      </w:r>
      <w:r>
        <w:rPr>
          <w:b/>
          <w:bCs/>
        </w:rPr>
        <w:t xml:space="preserve"> </w:t>
      </w:r>
      <w:r>
        <w:t xml:space="preserve">Mais </w:t>
      </w:r>
      <w:proofErr w:type="spellStart"/>
      <w:r>
        <w:t>en</w:t>
      </w:r>
      <w:proofErr w:type="spellEnd"/>
      <w:r>
        <w:t xml:space="preserve"> se fondant dans </w:t>
      </w:r>
      <w:proofErr w:type="spellStart"/>
      <w:r>
        <w:t>ce</w:t>
      </w:r>
      <w:proofErr w:type="spellEnd"/>
      <w:r>
        <w:t xml:space="preserve"> tout, Nemo </w:t>
      </w:r>
      <w:proofErr w:type="spellStart"/>
      <w:r>
        <w:t>risque</w:t>
      </w:r>
      <w:proofErr w:type="spellEnd"/>
      <w:r>
        <w:t xml:space="preserve"> de </w:t>
      </w:r>
      <w:proofErr w:type="spellStart"/>
      <w:r>
        <w:t>perdre</w:t>
      </w:r>
      <w:proofErr w:type="spellEnd"/>
      <w:r>
        <w:t xml:space="preserve"> </w:t>
      </w:r>
      <w:proofErr w:type="spellStart"/>
      <w:r>
        <w:t>ce</w:t>
      </w:r>
      <w:proofErr w:type="spellEnd"/>
      <w:r>
        <w:t xml:space="preserve"> qui fait de </w:t>
      </w:r>
      <w:proofErr w:type="spellStart"/>
      <w:r>
        <w:t>lui</w:t>
      </w:r>
      <w:proofErr w:type="spellEnd"/>
      <w:r>
        <w:t xml:space="preserve"> un </w:t>
      </w:r>
      <w:proofErr w:type="spellStart"/>
      <w:r>
        <w:t>individu</w:t>
      </w:r>
      <w:proofErr w:type="spellEnd"/>
      <w:r>
        <w:t xml:space="preserve">, et un </w:t>
      </w:r>
      <w:proofErr w:type="spellStart"/>
      <w:r>
        <w:t>humain</w:t>
      </w:r>
      <w:proofErr w:type="spellEnd"/>
      <w:r>
        <w:t>.</w:t>
      </w:r>
    </w:p>
    <w:p w14:paraId="6D171788" w14:textId="77777777" w:rsidR="007349D9" w:rsidRDefault="007349D9" w:rsidP="007349D9">
      <w:pPr>
        <w:pStyle w:val="Titre3"/>
        <w:jc w:val="both"/>
        <w:rPr>
          <w:color w:val="auto"/>
          <w:sz w:val="22"/>
          <w:szCs w:val="22"/>
        </w:rPr>
      </w:pPr>
      <w:r>
        <w:rPr>
          <w:color w:val="auto"/>
          <w:sz w:val="22"/>
          <w:szCs w:val="22"/>
        </w:rPr>
        <w:t xml:space="preserve">III. Une fusion </w:t>
      </w:r>
      <w:proofErr w:type="spellStart"/>
      <w:r>
        <w:rPr>
          <w:color w:val="auto"/>
          <w:sz w:val="22"/>
          <w:szCs w:val="22"/>
        </w:rPr>
        <w:t>libératrice</w:t>
      </w:r>
      <w:proofErr w:type="spellEnd"/>
      <w:r>
        <w:rPr>
          <w:color w:val="auto"/>
          <w:sz w:val="22"/>
          <w:szCs w:val="22"/>
        </w:rPr>
        <w:t xml:space="preserve"> </w:t>
      </w:r>
      <w:proofErr w:type="spellStart"/>
      <w:r>
        <w:rPr>
          <w:color w:val="auto"/>
          <w:sz w:val="22"/>
          <w:szCs w:val="22"/>
        </w:rPr>
        <w:t>mais</w:t>
      </w:r>
      <w:proofErr w:type="spellEnd"/>
      <w:r>
        <w:rPr>
          <w:color w:val="auto"/>
          <w:sz w:val="22"/>
          <w:szCs w:val="22"/>
        </w:rPr>
        <w:t xml:space="preserve"> </w:t>
      </w:r>
      <w:proofErr w:type="spellStart"/>
      <w:r>
        <w:rPr>
          <w:color w:val="auto"/>
          <w:sz w:val="22"/>
          <w:szCs w:val="22"/>
        </w:rPr>
        <w:t>déshumanisante</w:t>
      </w:r>
      <w:proofErr w:type="spellEnd"/>
    </w:p>
    <w:p w14:paraId="29EEA2E9" w14:textId="77777777" w:rsidR="007349D9" w:rsidRDefault="007349D9" w:rsidP="007349D9">
      <w:pPr>
        <w:spacing w:before="240" w:after="240"/>
        <w:ind w:firstLine="708"/>
        <w:jc w:val="both"/>
      </w:pPr>
      <w:r>
        <w:t xml:space="preserve">Dans </w:t>
      </w:r>
      <w:proofErr w:type="spellStart"/>
      <w:r>
        <w:t>l’exclamation</w:t>
      </w:r>
      <w:proofErr w:type="spellEnd"/>
      <w:r>
        <w:t xml:space="preserve"> « </w:t>
      </w:r>
      <w:proofErr w:type="spellStart"/>
      <w:r>
        <w:t>Là</w:t>
      </w:r>
      <w:proofErr w:type="spellEnd"/>
      <w:r>
        <w:t xml:space="preserve"> </w:t>
      </w:r>
      <w:proofErr w:type="spellStart"/>
      <w:r>
        <w:t>est</w:t>
      </w:r>
      <w:proofErr w:type="spellEnd"/>
      <w:r>
        <w:t xml:space="preserve"> la </w:t>
      </w:r>
      <w:proofErr w:type="spellStart"/>
      <w:r>
        <w:t>vraie</w:t>
      </w:r>
      <w:proofErr w:type="spellEnd"/>
      <w:r>
        <w:t xml:space="preserve"> </w:t>
      </w:r>
      <w:proofErr w:type="gramStart"/>
      <w:r>
        <w:t>existence !</w:t>
      </w:r>
      <w:proofErr w:type="gramEnd"/>
      <w:r>
        <w:t xml:space="preserve"> » (p. 180), Nemo </w:t>
      </w:r>
      <w:proofErr w:type="spellStart"/>
      <w:r>
        <w:t>atteint</w:t>
      </w:r>
      <w:proofErr w:type="spellEnd"/>
      <w:r>
        <w:t xml:space="preserve"> </w:t>
      </w:r>
      <w:proofErr w:type="spellStart"/>
      <w:r>
        <w:t>une</w:t>
      </w:r>
      <w:proofErr w:type="spellEnd"/>
      <w:r>
        <w:t xml:space="preserve"> communion </w:t>
      </w:r>
      <w:proofErr w:type="spellStart"/>
      <w:r>
        <w:t>totale</w:t>
      </w:r>
      <w:proofErr w:type="spellEnd"/>
      <w:r>
        <w:t xml:space="preserve"> avec la </w:t>
      </w:r>
      <w:proofErr w:type="spellStart"/>
      <w:proofErr w:type="gramStart"/>
      <w:r>
        <w:t>mer</w:t>
      </w:r>
      <w:proofErr w:type="spellEnd"/>
      <w:r>
        <w:t xml:space="preserve"> :</w:t>
      </w:r>
      <w:proofErr w:type="gramEnd"/>
      <w:r>
        <w:t xml:space="preserve"> il se sent </w:t>
      </w:r>
      <w:proofErr w:type="spellStart"/>
      <w:r>
        <w:t>partie</w:t>
      </w:r>
      <w:proofErr w:type="spellEnd"/>
      <w:r>
        <w:t xml:space="preserve"> d’un ensemble </w:t>
      </w:r>
      <w:proofErr w:type="spellStart"/>
      <w:r>
        <w:t>cosmique</w:t>
      </w:r>
      <w:proofErr w:type="spellEnd"/>
      <w:r>
        <w:t xml:space="preserve">. </w:t>
      </w:r>
      <w:proofErr w:type="spellStart"/>
      <w:r>
        <w:t>Pourtant</w:t>
      </w:r>
      <w:proofErr w:type="spellEnd"/>
      <w:r>
        <w:t xml:space="preserve">, </w:t>
      </w:r>
      <w:proofErr w:type="spellStart"/>
      <w:r>
        <w:t>Aronnax</w:t>
      </w:r>
      <w:proofErr w:type="spellEnd"/>
      <w:r>
        <w:t xml:space="preserve"> remarque </w:t>
      </w:r>
      <w:proofErr w:type="spellStart"/>
      <w:r>
        <w:t>qu’il</w:t>
      </w:r>
      <w:proofErr w:type="spellEnd"/>
      <w:r>
        <w:t xml:space="preserve"> « se </w:t>
      </w:r>
      <w:proofErr w:type="spellStart"/>
      <w:r>
        <w:t>transfigurait</w:t>
      </w:r>
      <w:proofErr w:type="spellEnd"/>
      <w:r>
        <w:t xml:space="preserve"> » — il </w:t>
      </w:r>
      <w:proofErr w:type="spellStart"/>
      <w:r>
        <w:t>n’est</w:t>
      </w:r>
      <w:proofErr w:type="spellEnd"/>
      <w:r>
        <w:t xml:space="preserve"> plus un homme, </w:t>
      </w:r>
      <w:proofErr w:type="spellStart"/>
      <w:r>
        <w:t>mais</w:t>
      </w:r>
      <w:proofErr w:type="spellEnd"/>
      <w:r>
        <w:t xml:space="preserve"> </w:t>
      </w:r>
      <w:proofErr w:type="spellStart"/>
      <w:r>
        <w:t>une</w:t>
      </w:r>
      <w:proofErr w:type="spellEnd"/>
      <w:r>
        <w:t xml:space="preserve"> conscience </w:t>
      </w:r>
      <w:proofErr w:type="spellStart"/>
      <w:r>
        <w:t>dissoute</w:t>
      </w:r>
      <w:proofErr w:type="spellEnd"/>
      <w:r>
        <w:t xml:space="preserve"> dans </w:t>
      </w:r>
      <w:proofErr w:type="spellStart"/>
      <w:r>
        <w:t>l’océan</w:t>
      </w:r>
      <w:proofErr w:type="spellEnd"/>
      <w:r>
        <w:t xml:space="preserve">. Cette union </w:t>
      </w:r>
      <w:proofErr w:type="spellStart"/>
      <w:r>
        <w:t>parfaite</w:t>
      </w:r>
      <w:proofErr w:type="spellEnd"/>
      <w:r>
        <w:t xml:space="preserve"> </w:t>
      </w:r>
      <w:proofErr w:type="spellStart"/>
      <w:r>
        <w:t>devient</w:t>
      </w:r>
      <w:proofErr w:type="spellEnd"/>
      <w:r>
        <w:t xml:space="preserve"> un </w:t>
      </w:r>
      <w:proofErr w:type="spellStart"/>
      <w:proofErr w:type="gramStart"/>
      <w:r>
        <w:t>enfermement</w:t>
      </w:r>
      <w:proofErr w:type="spellEnd"/>
      <w:r>
        <w:t xml:space="preserve"> :</w:t>
      </w:r>
      <w:proofErr w:type="gramEnd"/>
      <w:r>
        <w:t xml:space="preserve"> à la fin du roman, le </w:t>
      </w:r>
      <w:r>
        <w:rPr>
          <w:i/>
          <w:iCs/>
        </w:rPr>
        <w:t>Nautilus</w:t>
      </w:r>
      <w:r>
        <w:t xml:space="preserve"> </w:t>
      </w:r>
      <w:proofErr w:type="spellStart"/>
      <w:r>
        <w:t>disparaît</w:t>
      </w:r>
      <w:proofErr w:type="spellEnd"/>
      <w:r>
        <w:t xml:space="preserve"> dans les </w:t>
      </w:r>
      <w:proofErr w:type="spellStart"/>
      <w:r>
        <w:t>abîmes</w:t>
      </w:r>
      <w:proofErr w:type="spellEnd"/>
      <w:r>
        <w:t xml:space="preserve">, </w:t>
      </w:r>
      <w:proofErr w:type="spellStart"/>
      <w:r>
        <w:t>comme</w:t>
      </w:r>
      <w:proofErr w:type="spellEnd"/>
      <w:r>
        <w:t xml:space="preserve"> </w:t>
      </w:r>
      <w:proofErr w:type="spellStart"/>
      <w:r>
        <w:t>si</w:t>
      </w:r>
      <w:proofErr w:type="spellEnd"/>
      <w:r>
        <w:t xml:space="preserve"> Nemo </w:t>
      </w:r>
      <w:proofErr w:type="spellStart"/>
      <w:r>
        <w:t>s’était</w:t>
      </w:r>
      <w:proofErr w:type="spellEnd"/>
      <w:r>
        <w:t xml:space="preserve"> fondu dans le monde </w:t>
      </w:r>
      <w:proofErr w:type="spellStart"/>
      <w:r>
        <w:t>qu’il</w:t>
      </w:r>
      <w:proofErr w:type="spellEnd"/>
      <w:r>
        <w:t xml:space="preserve"> </w:t>
      </w:r>
      <w:proofErr w:type="spellStart"/>
      <w:r>
        <w:t>adorait</w:t>
      </w:r>
      <w:proofErr w:type="spellEnd"/>
      <w:r>
        <w:t>.</w:t>
      </w:r>
    </w:p>
    <w:p w14:paraId="42EC8AB4" w14:textId="77777777" w:rsidR="007349D9" w:rsidRDefault="007349D9" w:rsidP="007349D9">
      <w:pPr>
        <w:ind w:firstLine="708"/>
        <w:jc w:val="both"/>
      </w:pPr>
      <w:r>
        <w:t xml:space="preserve">Nemo </w:t>
      </w:r>
      <w:proofErr w:type="spellStart"/>
      <w:r>
        <w:t>rejette</w:t>
      </w:r>
      <w:proofErr w:type="spellEnd"/>
      <w:r>
        <w:t xml:space="preserve"> la société humaine pour </w:t>
      </w:r>
      <w:proofErr w:type="spellStart"/>
      <w:r>
        <w:t>rejoindre</w:t>
      </w:r>
      <w:proofErr w:type="spellEnd"/>
      <w:r>
        <w:t xml:space="preserve"> la </w:t>
      </w:r>
      <w:proofErr w:type="spellStart"/>
      <w:r>
        <w:t>communauté</w:t>
      </w:r>
      <w:proofErr w:type="spellEnd"/>
      <w:r>
        <w:t xml:space="preserve"> naturelle de </w:t>
      </w:r>
      <w:proofErr w:type="spellStart"/>
      <w:r>
        <w:t>l’océan</w:t>
      </w:r>
      <w:proofErr w:type="spellEnd"/>
      <w:r>
        <w:t xml:space="preserve">, </w:t>
      </w:r>
      <w:proofErr w:type="spellStart"/>
      <w:r>
        <w:t>symbole</w:t>
      </w:r>
      <w:proofErr w:type="spellEnd"/>
      <w:r>
        <w:t xml:space="preserve"> </w:t>
      </w:r>
      <w:proofErr w:type="spellStart"/>
      <w:r>
        <w:t>d’équilibre</w:t>
      </w:r>
      <w:proofErr w:type="spellEnd"/>
      <w:r>
        <w:t xml:space="preserve"> et de </w:t>
      </w:r>
      <w:proofErr w:type="spellStart"/>
      <w:r>
        <w:t>solidarité</w:t>
      </w:r>
      <w:proofErr w:type="spellEnd"/>
      <w:r>
        <w:t xml:space="preserve"> </w:t>
      </w:r>
      <w:proofErr w:type="spellStart"/>
      <w:r>
        <w:t>universelle</w:t>
      </w:r>
      <w:proofErr w:type="spellEnd"/>
      <w:r>
        <w:t xml:space="preserve">. Mais </w:t>
      </w:r>
      <w:proofErr w:type="spellStart"/>
      <w:r>
        <w:t>cette</w:t>
      </w:r>
      <w:proofErr w:type="spellEnd"/>
      <w:r>
        <w:t xml:space="preserve"> fusion, </w:t>
      </w:r>
      <w:proofErr w:type="spellStart"/>
      <w:r>
        <w:t>si</w:t>
      </w:r>
      <w:proofErr w:type="spellEnd"/>
      <w:r>
        <w:t xml:space="preserve"> </w:t>
      </w:r>
      <w:proofErr w:type="spellStart"/>
      <w:r>
        <w:t>harmonieuse</w:t>
      </w:r>
      <w:proofErr w:type="spellEnd"/>
      <w:r>
        <w:t xml:space="preserve"> </w:t>
      </w:r>
      <w:proofErr w:type="spellStart"/>
      <w:r>
        <w:t>soit-elle</w:t>
      </w:r>
      <w:proofErr w:type="spellEnd"/>
      <w:r>
        <w:t xml:space="preserve">, conduit à la </w:t>
      </w:r>
      <w:proofErr w:type="spellStart"/>
      <w:r>
        <w:t>perte</w:t>
      </w:r>
      <w:proofErr w:type="spellEnd"/>
      <w:r>
        <w:t xml:space="preserve"> de soi. Jules Verne </w:t>
      </w:r>
      <w:proofErr w:type="spellStart"/>
      <w:r>
        <w:t>suggère</w:t>
      </w:r>
      <w:proofErr w:type="spellEnd"/>
      <w:r>
        <w:t xml:space="preserve"> que la </w:t>
      </w:r>
      <w:proofErr w:type="spellStart"/>
      <w:r>
        <w:t>vraie</w:t>
      </w:r>
      <w:proofErr w:type="spellEnd"/>
      <w:r>
        <w:t xml:space="preserve"> </w:t>
      </w:r>
      <w:proofErr w:type="spellStart"/>
      <w:r>
        <w:t>communauté</w:t>
      </w:r>
      <w:proofErr w:type="spellEnd"/>
      <w:r>
        <w:t xml:space="preserve"> doit </w:t>
      </w:r>
      <w:proofErr w:type="spellStart"/>
      <w:r>
        <w:t>unir</w:t>
      </w:r>
      <w:proofErr w:type="spellEnd"/>
      <w:r>
        <w:t xml:space="preserve"> la liberté </w:t>
      </w:r>
      <w:proofErr w:type="spellStart"/>
      <w:r>
        <w:t>individuelle</w:t>
      </w:r>
      <w:proofErr w:type="spellEnd"/>
      <w:r>
        <w:t xml:space="preserve"> et </w:t>
      </w:r>
      <w:proofErr w:type="spellStart"/>
      <w:r>
        <w:t>l’ordre</w:t>
      </w:r>
      <w:proofErr w:type="spellEnd"/>
      <w:r>
        <w:t xml:space="preserve"> </w:t>
      </w:r>
      <w:proofErr w:type="spellStart"/>
      <w:r>
        <w:t>collectif</w:t>
      </w:r>
      <w:proofErr w:type="spellEnd"/>
      <w:r>
        <w:t xml:space="preserve"> — non </w:t>
      </w:r>
      <w:proofErr w:type="spellStart"/>
      <w:r>
        <w:t>abolir</w:t>
      </w:r>
      <w:proofErr w:type="spellEnd"/>
      <w:r>
        <w:t xml:space="preserve"> </w:t>
      </w:r>
      <w:proofErr w:type="spellStart"/>
      <w:r>
        <w:t>l’un</w:t>
      </w:r>
      <w:proofErr w:type="spellEnd"/>
      <w:r>
        <w:t xml:space="preserve"> dans </w:t>
      </w:r>
      <w:proofErr w:type="spellStart"/>
      <w:r>
        <w:t>l’autre</w:t>
      </w:r>
      <w:proofErr w:type="spellEnd"/>
      <w:r>
        <w:t xml:space="preserve">. On </w:t>
      </w:r>
      <w:proofErr w:type="spellStart"/>
      <w:r>
        <w:t>retrouve</w:t>
      </w:r>
      <w:proofErr w:type="spellEnd"/>
      <w:r>
        <w:t xml:space="preserve"> </w:t>
      </w:r>
      <w:proofErr w:type="spellStart"/>
      <w:r>
        <w:t>cette</w:t>
      </w:r>
      <w:proofErr w:type="spellEnd"/>
      <w:r>
        <w:t xml:space="preserve"> fusion avec le grand </w:t>
      </w:r>
      <w:proofErr w:type="spellStart"/>
      <w:r>
        <w:t>tout</w:t>
      </w:r>
      <w:proofErr w:type="spellEnd"/>
      <w:r>
        <w:t xml:space="preserve"> de la nature dans le livre </w:t>
      </w:r>
      <w:r w:rsidRPr="00374EAB">
        <w:rPr>
          <w:i/>
          <w:iCs/>
        </w:rPr>
        <w:t xml:space="preserve">Le </w:t>
      </w:r>
      <w:proofErr w:type="spellStart"/>
      <w:r w:rsidRPr="00374EAB">
        <w:rPr>
          <w:i/>
          <w:iCs/>
        </w:rPr>
        <w:t>mur</w:t>
      </w:r>
      <w:proofErr w:type="spellEnd"/>
      <w:r w:rsidRPr="00374EAB">
        <w:rPr>
          <w:i/>
          <w:iCs/>
        </w:rPr>
        <w:t xml:space="preserve"> invisible</w:t>
      </w:r>
      <w:r>
        <w:t xml:space="preserve"> de Marlen Haushofer, </w:t>
      </w:r>
      <w:proofErr w:type="spellStart"/>
      <w:r>
        <w:t>où</w:t>
      </w:r>
      <w:proofErr w:type="spellEnd"/>
      <w:r>
        <w:t xml:space="preserve"> </w:t>
      </w:r>
      <w:proofErr w:type="spellStart"/>
      <w:r>
        <w:t>elle</w:t>
      </w:r>
      <w:proofErr w:type="spellEnd"/>
      <w:r>
        <w:t xml:space="preserve"> se sent </w:t>
      </w:r>
      <w:proofErr w:type="spellStart"/>
      <w:r>
        <w:t>parfois</w:t>
      </w:r>
      <w:proofErr w:type="spellEnd"/>
      <w:r>
        <w:t xml:space="preserve"> </w:t>
      </w:r>
      <w:proofErr w:type="spellStart"/>
      <w:r>
        <w:t>devenir</w:t>
      </w:r>
      <w:proofErr w:type="spellEnd"/>
      <w:r>
        <w:t xml:space="preserve"> </w:t>
      </w:r>
      <w:proofErr w:type="spellStart"/>
      <w:r>
        <w:t>animale</w:t>
      </w:r>
      <w:proofErr w:type="spellEnd"/>
      <w:r>
        <w:t xml:space="preserve">, </w:t>
      </w:r>
      <w:proofErr w:type="spellStart"/>
      <w:r>
        <w:t>forêt</w:t>
      </w:r>
      <w:proofErr w:type="spellEnd"/>
      <w:r>
        <w:t xml:space="preserve">, </w:t>
      </w:r>
      <w:proofErr w:type="spellStart"/>
      <w:r>
        <w:t>arbre</w:t>
      </w:r>
      <w:proofErr w:type="spellEnd"/>
      <w:r>
        <w:t xml:space="preserve">…au </w:t>
      </w:r>
      <w:proofErr w:type="spellStart"/>
      <w:r>
        <w:t>risque</w:t>
      </w:r>
      <w:proofErr w:type="spellEnd"/>
      <w:r>
        <w:t xml:space="preserve"> de </w:t>
      </w:r>
      <w:proofErr w:type="spellStart"/>
      <w:r>
        <w:t>perdre</w:t>
      </w:r>
      <w:proofErr w:type="spellEnd"/>
      <w:r>
        <w:t xml:space="preserve"> son lien avec </w:t>
      </w:r>
      <w:proofErr w:type="spellStart"/>
      <w:r>
        <w:t>l’humanité</w:t>
      </w:r>
      <w:proofErr w:type="spellEnd"/>
      <w:r>
        <w:t>.</w:t>
      </w:r>
    </w:p>
    <w:p w14:paraId="15421EE1" w14:textId="0791EEDD" w:rsidR="00385138" w:rsidRPr="00385138" w:rsidRDefault="007349D9" w:rsidP="007349D9">
      <w:pPr>
        <w:jc w:val="center"/>
        <w:rPr>
          <w:lang w:val="fr-FR" w:eastAsia="en-US"/>
        </w:rPr>
      </w:pPr>
      <w:r>
        <w:rPr>
          <w:sz w:val="24"/>
          <w:szCs w:val="24"/>
        </w:rPr>
        <w:br w:type="page"/>
      </w:r>
      <w:r w:rsidR="00385138">
        <w:rPr>
          <w:rStyle w:val="lev"/>
          <w:rFonts w:ascii="Arial Black" w:hAnsi="Arial Black"/>
        </w:rPr>
        <w:lastRenderedPageBreak/>
        <w:t xml:space="preserve">« Ce ne </w:t>
      </w:r>
      <w:proofErr w:type="spellStart"/>
      <w:r w:rsidR="00385138">
        <w:rPr>
          <w:rStyle w:val="lev"/>
          <w:rFonts w:ascii="Arial Black" w:hAnsi="Arial Black"/>
        </w:rPr>
        <w:t>sont</w:t>
      </w:r>
      <w:proofErr w:type="spellEnd"/>
      <w:r w:rsidR="00385138">
        <w:rPr>
          <w:rStyle w:val="lev"/>
          <w:rFonts w:ascii="Arial Black" w:hAnsi="Arial Black"/>
        </w:rPr>
        <w:t xml:space="preserve"> pas de nouveaux continents qu’il faut à la Terre, mais de nouveaux hommes ».</w:t>
      </w:r>
    </w:p>
    <w:p w14:paraId="24A75B55" w14:textId="77777777" w:rsidR="00385138" w:rsidRDefault="00385138" w:rsidP="00385138">
      <w:pPr>
        <w:pStyle w:val="Titre3"/>
        <w:jc w:val="center"/>
      </w:pPr>
      <w:r>
        <w:rPr>
          <w:rStyle w:val="Accentuation"/>
          <w:sz w:val="24"/>
          <w:szCs w:val="24"/>
        </w:rPr>
        <w:t xml:space="preserve">Extrait de Jules Verne, </w:t>
      </w:r>
      <w:r w:rsidRPr="00D341DC">
        <w:rPr>
          <w:rStyle w:val="Accentuation"/>
          <w:sz w:val="24"/>
          <w:szCs w:val="24"/>
        </w:rPr>
        <w:t xml:space="preserve">Vingt </w:t>
      </w:r>
      <w:proofErr w:type="spellStart"/>
      <w:r w:rsidRPr="00D341DC">
        <w:rPr>
          <w:rStyle w:val="Accentuation"/>
          <w:sz w:val="24"/>
          <w:szCs w:val="24"/>
        </w:rPr>
        <w:t>mille</w:t>
      </w:r>
      <w:proofErr w:type="spellEnd"/>
      <w:r w:rsidRPr="00D341DC">
        <w:rPr>
          <w:rStyle w:val="Accentuation"/>
          <w:sz w:val="24"/>
          <w:szCs w:val="24"/>
        </w:rPr>
        <w:t xml:space="preserve"> </w:t>
      </w:r>
      <w:proofErr w:type="spellStart"/>
      <w:r w:rsidRPr="00D341DC">
        <w:rPr>
          <w:rStyle w:val="Accentuation"/>
          <w:sz w:val="24"/>
          <w:szCs w:val="24"/>
        </w:rPr>
        <w:t>lieues</w:t>
      </w:r>
      <w:proofErr w:type="spellEnd"/>
      <w:r w:rsidRPr="00D341DC">
        <w:rPr>
          <w:rStyle w:val="Accentuation"/>
          <w:sz w:val="24"/>
          <w:szCs w:val="24"/>
        </w:rPr>
        <w:t xml:space="preserve"> sous les </w:t>
      </w:r>
      <w:proofErr w:type="spellStart"/>
      <w:r w:rsidRPr="00D341DC">
        <w:rPr>
          <w:rStyle w:val="Accentuation"/>
          <w:sz w:val="24"/>
          <w:szCs w:val="24"/>
        </w:rPr>
        <w:t>mers</w:t>
      </w:r>
      <w:proofErr w:type="spellEnd"/>
      <w:r>
        <w:rPr>
          <w:rStyle w:val="Accentuation"/>
          <w:sz w:val="24"/>
          <w:szCs w:val="24"/>
        </w:rPr>
        <w:t>, pages 186 à 188</w:t>
      </w:r>
    </w:p>
    <w:p w14:paraId="43678B32" w14:textId="77777777" w:rsidR="00385138" w:rsidRDefault="00385138" w:rsidP="00385138">
      <w:pPr>
        <w:pStyle w:val="Corpsdetexte"/>
        <w:jc w:val="center"/>
      </w:pPr>
      <w:r>
        <w:t>Ewan Le Bris- 2TSI</w:t>
      </w:r>
    </w:p>
    <w:p w14:paraId="7653C34B" w14:textId="77777777" w:rsidR="00385138" w:rsidRDefault="00385138" w:rsidP="00385138">
      <w:pPr>
        <w:pStyle w:val="Titre2"/>
        <w:jc w:val="both"/>
        <w:rPr>
          <w:sz w:val="24"/>
          <w:szCs w:val="24"/>
        </w:rPr>
      </w:pPr>
      <w:proofErr w:type="gramStart"/>
      <w:r>
        <w:rPr>
          <w:sz w:val="24"/>
          <w:szCs w:val="24"/>
        </w:rPr>
        <w:t>Résumé :</w:t>
      </w:r>
      <w:proofErr w:type="gramEnd"/>
    </w:p>
    <w:p w14:paraId="0678150D" w14:textId="77777777" w:rsidR="00385138" w:rsidRDefault="00385138" w:rsidP="00385138">
      <w:pPr>
        <w:pStyle w:val="Corpsdetexte"/>
        <w:jc w:val="both"/>
      </w:pPr>
      <w:r>
        <w:t xml:space="preserve">Dans cet extrait, le narrateur, à bord du </w:t>
      </w:r>
      <w:r>
        <w:rPr>
          <w:rStyle w:val="Accentuation"/>
        </w:rPr>
        <w:t>Nautilus</w:t>
      </w:r>
      <w:r>
        <w:t>, observe la lente formation des récifs coralliens et la richesse de la vie sous-marine. La nature y apparaît comme une puissance créatrice et harmonieuse, indépendante de l’homme. Le capitaine Nemo, émerveillé mais désabusé, déclare : « Ce ne sont pas de nouveaux continents qu’il faut à la terre, mais de nouveaux hommes ». À travers cette scène, Verne oppose la grandeur silencieuse de la nature à la petitesse morale de l’humanité.</w:t>
      </w:r>
    </w:p>
    <w:p w14:paraId="47CC507D" w14:textId="77777777" w:rsidR="00385138" w:rsidRDefault="00385138" w:rsidP="00385138">
      <w:pPr>
        <w:pStyle w:val="Corpsdetexte"/>
        <w:jc w:val="both"/>
        <w:rPr>
          <w:b/>
          <w:bCs/>
        </w:rPr>
      </w:pPr>
      <w:r>
        <w:rPr>
          <w:b/>
          <w:bCs/>
        </w:rPr>
        <w:t>Concepts abordés :</w:t>
      </w:r>
    </w:p>
    <w:p w14:paraId="0438B12B" w14:textId="77777777" w:rsidR="00385138" w:rsidRDefault="00385138" w:rsidP="00385138">
      <w:pPr>
        <w:pStyle w:val="Corpsdetexte"/>
        <w:spacing w:after="26"/>
        <w:jc w:val="both"/>
      </w:pPr>
      <w:r>
        <w:rPr>
          <w:rStyle w:val="lev"/>
        </w:rPr>
        <w:t>Nature</w:t>
      </w:r>
      <w:r>
        <w:t xml:space="preserve"> : force vitale, indépendante, créatrice d’équilibre.</w:t>
      </w:r>
    </w:p>
    <w:p w14:paraId="0DF1655D" w14:textId="77777777" w:rsidR="00385138" w:rsidRDefault="00385138" w:rsidP="00385138">
      <w:pPr>
        <w:pStyle w:val="Corpsdetexte"/>
        <w:spacing w:after="26"/>
        <w:jc w:val="both"/>
      </w:pPr>
      <w:r>
        <w:rPr>
          <w:rStyle w:val="lev"/>
        </w:rPr>
        <w:t>Expérience</w:t>
      </w:r>
      <w:r>
        <w:t xml:space="preserve"> : observation directe et scientifique du vivant.</w:t>
      </w:r>
    </w:p>
    <w:p w14:paraId="00CA50BE" w14:textId="77777777" w:rsidR="00385138" w:rsidRDefault="00385138" w:rsidP="00385138">
      <w:pPr>
        <w:pStyle w:val="Corpsdetexte"/>
        <w:spacing w:after="26"/>
        <w:jc w:val="both"/>
      </w:pPr>
      <w:r>
        <w:rPr>
          <w:rStyle w:val="lev"/>
        </w:rPr>
        <w:t>Progrès</w:t>
      </w:r>
      <w:r>
        <w:t xml:space="preserve"> : mis en question face à la sagesse lente de la nature.</w:t>
      </w:r>
    </w:p>
    <w:p w14:paraId="6C884616" w14:textId="77777777" w:rsidR="00385138" w:rsidRDefault="00385138" w:rsidP="00385138">
      <w:pPr>
        <w:pStyle w:val="Corpsdetexte"/>
        <w:spacing w:after="26"/>
        <w:jc w:val="both"/>
      </w:pPr>
      <w:r>
        <w:rPr>
          <w:rStyle w:val="lev"/>
        </w:rPr>
        <w:t>Humanité</w:t>
      </w:r>
      <w:r>
        <w:t xml:space="preserve"> : appelée à se renouveler moralement.</w:t>
      </w:r>
    </w:p>
    <w:p w14:paraId="42F5BB9F" w14:textId="77777777" w:rsidR="00385138" w:rsidRDefault="00385138" w:rsidP="00385138">
      <w:pPr>
        <w:pStyle w:val="Corpsdetexte"/>
        <w:spacing w:after="26"/>
        <w:jc w:val="both"/>
      </w:pPr>
      <w:r>
        <w:rPr>
          <w:rStyle w:val="lev"/>
        </w:rPr>
        <w:t>Connaissance</w:t>
      </w:r>
      <w:r>
        <w:t xml:space="preserve"> : moyen d’unir l’homme et le monde naturel.</w:t>
      </w:r>
    </w:p>
    <w:p w14:paraId="682B8AEA" w14:textId="77777777" w:rsidR="00385138" w:rsidRDefault="00385138" w:rsidP="00385138">
      <w:pPr>
        <w:pStyle w:val="Titre2"/>
        <w:jc w:val="both"/>
        <w:rPr>
          <w:sz w:val="24"/>
          <w:szCs w:val="24"/>
        </w:rPr>
      </w:pPr>
      <w:proofErr w:type="spellStart"/>
      <w:r>
        <w:rPr>
          <w:sz w:val="24"/>
          <w:szCs w:val="24"/>
        </w:rPr>
        <w:t>Thématiques</w:t>
      </w:r>
      <w:proofErr w:type="spellEnd"/>
      <w:r>
        <w:rPr>
          <w:sz w:val="24"/>
          <w:szCs w:val="24"/>
        </w:rPr>
        <w:t xml:space="preserve"> </w:t>
      </w:r>
      <w:proofErr w:type="spellStart"/>
      <w:proofErr w:type="gramStart"/>
      <w:r>
        <w:rPr>
          <w:sz w:val="24"/>
          <w:szCs w:val="24"/>
        </w:rPr>
        <w:t>principales</w:t>
      </w:r>
      <w:proofErr w:type="spellEnd"/>
      <w:r>
        <w:rPr>
          <w:sz w:val="24"/>
          <w:szCs w:val="24"/>
        </w:rPr>
        <w:t> :</w:t>
      </w:r>
      <w:proofErr w:type="gramEnd"/>
    </w:p>
    <w:p w14:paraId="697D3023" w14:textId="77777777" w:rsidR="00385138" w:rsidRDefault="00385138" w:rsidP="00385138">
      <w:pPr>
        <w:pStyle w:val="Titre2"/>
        <w:spacing w:before="29" w:after="0"/>
        <w:jc w:val="both"/>
        <w:rPr>
          <w:b/>
          <w:bCs/>
          <w:sz w:val="22"/>
          <w:szCs w:val="22"/>
        </w:rPr>
      </w:pPr>
      <w:r>
        <w:rPr>
          <w:sz w:val="22"/>
          <w:szCs w:val="22"/>
        </w:rPr>
        <w:t xml:space="preserve">La </w:t>
      </w:r>
      <w:proofErr w:type="spellStart"/>
      <w:r>
        <w:rPr>
          <w:sz w:val="22"/>
          <w:szCs w:val="22"/>
        </w:rPr>
        <w:t>création</w:t>
      </w:r>
      <w:proofErr w:type="spellEnd"/>
      <w:r>
        <w:rPr>
          <w:sz w:val="22"/>
          <w:szCs w:val="22"/>
        </w:rPr>
        <w:t xml:space="preserve"> naturelle et </w:t>
      </w:r>
      <w:proofErr w:type="spellStart"/>
      <w:r>
        <w:rPr>
          <w:sz w:val="22"/>
          <w:szCs w:val="22"/>
        </w:rPr>
        <w:t>ses</w:t>
      </w:r>
      <w:proofErr w:type="spellEnd"/>
      <w:r>
        <w:rPr>
          <w:sz w:val="22"/>
          <w:szCs w:val="22"/>
        </w:rPr>
        <w:t xml:space="preserve"> </w:t>
      </w:r>
      <w:proofErr w:type="spellStart"/>
      <w:r>
        <w:rPr>
          <w:sz w:val="22"/>
          <w:szCs w:val="22"/>
        </w:rPr>
        <w:t>rythmes</w:t>
      </w:r>
      <w:proofErr w:type="spellEnd"/>
      <w:r>
        <w:rPr>
          <w:sz w:val="22"/>
          <w:szCs w:val="22"/>
        </w:rPr>
        <w:t xml:space="preserve"> </w:t>
      </w:r>
      <w:proofErr w:type="spellStart"/>
      <w:r>
        <w:rPr>
          <w:sz w:val="22"/>
          <w:szCs w:val="22"/>
        </w:rPr>
        <w:t>infinis</w:t>
      </w:r>
      <w:proofErr w:type="spellEnd"/>
      <w:r>
        <w:rPr>
          <w:sz w:val="22"/>
          <w:szCs w:val="22"/>
        </w:rPr>
        <w:t>.</w:t>
      </w:r>
    </w:p>
    <w:p w14:paraId="02AC9598" w14:textId="77777777" w:rsidR="00385138" w:rsidRDefault="00385138" w:rsidP="00385138">
      <w:pPr>
        <w:pStyle w:val="Titre2"/>
        <w:spacing w:before="29" w:after="0"/>
        <w:jc w:val="both"/>
        <w:rPr>
          <w:b/>
          <w:bCs/>
          <w:sz w:val="22"/>
          <w:szCs w:val="22"/>
        </w:rPr>
      </w:pPr>
      <w:proofErr w:type="spellStart"/>
      <w:r>
        <w:rPr>
          <w:sz w:val="22"/>
          <w:szCs w:val="22"/>
        </w:rPr>
        <w:t>L’émerveillement</w:t>
      </w:r>
      <w:proofErr w:type="spellEnd"/>
      <w:r>
        <w:rPr>
          <w:sz w:val="22"/>
          <w:szCs w:val="22"/>
        </w:rPr>
        <w:t xml:space="preserve"> </w:t>
      </w:r>
      <w:proofErr w:type="spellStart"/>
      <w:r>
        <w:rPr>
          <w:sz w:val="22"/>
          <w:szCs w:val="22"/>
        </w:rPr>
        <w:t>scientifique</w:t>
      </w:r>
      <w:proofErr w:type="spellEnd"/>
      <w:r>
        <w:rPr>
          <w:sz w:val="22"/>
          <w:szCs w:val="22"/>
        </w:rPr>
        <w:t xml:space="preserve"> et moral </w:t>
      </w:r>
      <w:proofErr w:type="spellStart"/>
      <w:r>
        <w:rPr>
          <w:sz w:val="22"/>
          <w:szCs w:val="22"/>
        </w:rPr>
        <w:t>devant</w:t>
      </w:r>
      <w:proofErr w:type="spellEnd"/>
      <w:r>
        <w:rPr>
          <w:sz w:val="22"/>
          <w:szCs w:val="22"/>
        </w:rPr>
        <w:t xml:space="preserve"> la vie.</w:t>
      </w:r>
    </w:p>
    <w:p w14:paraId="31F3AAC2" w14:textId="77777777" w:rsidR="00385138" w:rsidRDefault="00385138" w:rsidP="00385138">
      <w:pPr>
        <w:pStyle w:val="Titre2"/>
        <w:spacing w:before="29" w:after="0"/>
        <w:jc w:val="both"/>
        <w:rPr>
          <w:b/>
          <w:bCs/>
          <w:sz w:val="22"/>
          <w:szCs w:val="22"/>
        </w:rPr>
      </w:pPr>
      <w:r>
        <w:rPr>
          <w:sz w:val="22"/>
          <w:szCs w:val="22"/>
        </w:rPr>
        <w:t xml:space="preserve">La critique du </w:t>
      </w:r>
      <w:proofErr w:type="spellStart"/>
      <w:r>
        <w:rPr>
          <w:sz w:val="22"/>
          <w:szCs w:val="22"/>
        </w:rPr>
        <w:t>progrès</w:t>
      </w:r>
      <w:proofErr w:type="spellEnd"/>
      <w:r>
        <w:rPr>
          <w:sz w:val="22"/>
          <w:szCs w:val="22"/>
        </w:rPr>
        <w:t xml:space="preserve"> matériel et de la </w:t>
      </w:r>
      <w:proofErr w:type="spellStart"/>
      <w:r>
        <w:rPr>
          <w:sz w:val="22"/>
          <w:szCs w:val="22"/>
        </w:rPr>
        <w:t>conquête</w:t>
      </w:r>
      <w:proofErr w:type="spellEnd"/>
      <w:r>
        <w:rPr>
          <w:sz w:val="22"/>
          <w:szCs w:val="22"/>
        </w:rPr>
        <w:t>.</w:t>
      </w:r>
    </w:p>
    <w:p w14:paraId="6BEA9357" w14:textId="77777777" w:rsidR="00385138" w:rsidRDefault="00385138" w:rsidP="00385138">
      <w:pPr>
        <w:pStyle w:val="Titre2"/>
        <w:spacing w:before="29" w:after="0"/>
        <w:jc w:val="both"/>
        <w:rPr>
          <w:b/>
          <w:bCs/>
          <w:sz w:val="22"/>
          <w:szCs w:val="22"/>
        </w:rPr>
      </w:pPr>
      <w:r>
        <w:rPr>
          <w:sz w:val="22"/>
          <w:szCs w:val="22"/>
        </w:rPr>
        <w:t xml:space="preserve">La recherche d’un </w:t>
      </w:r>
      <w:proofErr w:type="spellStart"/>
      <w:r>
        <w:rPr>
          <w:sz w:val="22"/>
          <w:szCs w:val="22"/>
        </w:rPr>
        <w:t>renouveau</w:t>
      </w:r>
      <w:proofErr w:type="spellEnd"/>
      <w:r>
        <w:rPr>
          <w:sz w:val="22"/>
          <w:szCs w:val="22"/>
        </w:rPr>
        <w:t xml:space="preserve"> </w:t>
      </w:r>
      <w:proofErr w:type="spellStart"/>
      <w:r>
        <w:rPr>
          <w:sz w:val="22"/>
          <w:szCs w:val="22"/>
        </w:rPr>
        <w:t>humain</w:t>
      </w:r>
      <w:proofErr w:type="spellEnd"/>
      <w:r>
        <w:rPr>
          <w:sz w:val="22"/>
          <w:szCs w:val="22"/>
        </w:rPr>
        <w:t xml:space="preserve"> à travers la nature.</w:t>
      </w:r>
    </w:p>
    <w:p w14:paraId="212370A9" w14:textId="77777777" w:rsidR="00385138" w:rsidRDefault="00385138" w:rsidP="00385138">
      <w:pPr>
        <w:pStyle w:val="Titre2"/>
        <w:jc w:val="both"/>
        <w:rPr>
          <w:sz w:val="24"/>
          <w:szCs w:val="24"/>
        </w:rPr>
      </w:pPr>
      <w:proofErr w:type="spellStart"/>
      <w:r>
        <w:rPr>
          <w:sz w:val="24"/>
          <w:szCs w:val="24"/>
        </w:rPr>
        <w:t>Objet</w:t>
      </w:r>
      <w:proofErr w:type="spellEnd"/>
      <w:r>
        <w:rPr>
          <w:sz w:val="24"/>
          <w:szCs w:val="24"/>
        </w:rPr>
        <w:t xml:space="preserve"> du </w:t>
      </w:r>
      <w:proofErr w:type="spellStart"/>
      <w:proofErr w:type="gramStart"/>
      <w:r>
        <w:rPr>
          <w:sz w:val="24"/>
          <w:szCs w:val="24"/>
        </w:rPr>
        <w:t>texte</w:t>
      </w:r>
      <w:proofErr w:type="spellEnd"/>
      <w:r>
        <w:rPr>
          <w:sz w:val="24"/>
          <w:szCs w:val="24"/>
        </w:rPr>
        <w:t> :</w:t>
      </w:r>
      <w:proofErr w:type="gramEnd"/>
    </w:p>
    <w:p w14:paraId="67A5C734" w14:textId="77777777" w:rsidR="00385138" w:rsidRDefault="00385138" w:rsidP="00385138">
      <w:pPr>
        <w:pStyle w:val="Corpsdetexte"/>
        <w:jc w:val="both"/>
      </w:pPr>
      <w:r>
        <w:t xml:space="preserve">Montrer que la véritable grandeur de l’homme ne réside pas dans la conquête de nouveaux territoires, mais dans </w:t>
      </w:r>
      <w:r>
        <w:rPr>
          <w:rStyle w:val="lev"/>
        </w:rPr>
        <w:t>la compréhension et le respect de la nature</w:t>
      </w:r>
      <w:r>
        <w:t>, source de savoir et de morale</w:t>
      </w:r>
    </w:p>
    <w:p w14:paraId="5DD7FE7D" w14:textId="77777777" w:rsidR="00385138" w:rsidRDefault="00385138" w:rsidP="00385138">
      <w:pPr>
        <w:pStyle w:val="Corpsdetexte"/>
        <w:jc w:val="both"/>
        <w:rPr>
          <w:b/>
          <w:bCs/>
        </w:rPr>
      </w:pPr>
      <w:r>
        <w:rPr>
          <w:b/>
          <w:bCs/>
          <w:sz w:val="24"/>
          <w:szCs w:val="24"/>
        </w:rPr>
        <w:t>Définitions et étymologies :</w:t>
      </w:r>
    </w:p>
    <w:p w14:paraId="424AF121" w14:textId="77777777" w:rsidR="00385138" w:rsidRDefault="00385138" w:rsidP="00385138">
      <w:pPr>
        <w:pStyle w:val="Corpsdetexte"/>
        <w:spacing w:after="26"/>
        <w:jc w:val="both"/>
      </w:pPr>
      <w:r>
        <w:rPr>
          <w:rStyle w:val="lev"/>
        </w:rPr>
        <w:t>Nature</w:t>
      </w:r>
      <w:r>
        <w:t xml:space="preserve"> → du latin </w:t>
      </w:r>
      <w:proofErr w:type="spellStart"/>
      <w:r>
        <w:rPr>
          <w:rStyle w:val="Accentuation"/>
        </w:rPr>
        <w:t>natura</w:t>
      </w:r>
      <w:proofErr w:type="spellEnd"/>
      <w:r>
        <w:t>, « ce qui naît » : ensemble des êtres vivants et des forces du monde.</w:t>
      </w:r>
    </w:p>
    <w:p w14:paraId="50115228" w14:textId="77777777" w:rsidR="00385138" w:rsidRDefault="00385138" w:rsidP="00385138">
      <w:pPr>
        <w:pStyle w:val="Corpsdetexte"/>
        <w:spacing w:after="26"/>
        <w:jc w:val="both"/>
      </w:pPr>
      <w:r>
        <w:rPr>
          <w:rStyle w:val="lev"/>
        </w:rPr>
        <w:t>Expérience</w:t>
      </w:r>
      <w:r>
        <w:t xml:space="preserve"> → du latin </w:t>
      </w:r>
      <w:proofErr w:type="spellStart"/>
      <w:r>
        <w:rPr>
          <w:rStyle w:val="Accentuation"/>
        </w:rPr>
        <w:t>experientia</w:t>
      </w:r>
      <w:proofErr w:type="spellEnd"/>
      <w:r>
        <w:t>, « épreuve, essai » : connaissance tirée de l’observation.</w:t>
      </w:r>
    </w:p>
    <w:p w14:paraId="4389BA33" w14:textId="77777777" w:rsidR="00385138" w:rsidRDefault="00385138" w:rsidP="00385138">
      <w:pPr>
        <w:pStyle w:val="Corpsdetexte"/>
        <w:spacing w:after="26"/>
        <w:jc w:val="both"/>
      </w:pPr>
      <w:r>
        <w:rPr>
          <w:rStyle w:val="lev"/>
        </w:rPr>
        <w:t>Progrès</w:t>
      </w:r>
      <w:r>
        <w:t xml:space="preserve"> → du latin </w:t>
      </w:r>
      <w:proofErr w:type="spellStart"/>
      <w:r>
        <w:rPr>
          <w:rStyle w:val="Accentuation"/>
        </w:rPr>
        <w:t>progressus</w:t>
      </w:r>
      <w:proofErr w:type="spellEnd"/>
      <w:r>
        <w:t>, « marche en avant » : idée d’amélioration, ici relativisée.</w:t>
      </w:r>
    </w:p>
    <w:p w14:paraId="15B8FF10" w14:textId="77777777" w:rsidR="00385138" w:rsidRDefault="00385138" w:rsidP="00385138">
      <w:pPr>
        <w:pStyle w:val="Corpsdetexte"/>
        <w:spacing w:after="26"/>
        <w:jc w:val="both"/>
      </w:pPr>
      <w:r>
        <w:rPr>
          <w:rStyle w:val="lev"/>
        </w:rPr>
        <w:t>Humanité</w:t>
      </w:r>
      <w:r>
        <w:t xml:space="preserve"> → du latin </w:t>
      </w:r>
      <w:proofErr w:type="spellStart"/>
      <w:r>
        <w:rPr>
          <w:rStyle w:val="Accentuation"/>
        </w:rPr>
        <w:t>humanitas</w:t>
      </w:r>
      <w:proofErr w:type="spellEnd"/>
      <w:r>
        <w:t>, « caractère humain, bonté » : désigne l’homme dans sa valeur morale.</w:t>
      </w:r>
    </w:p>
    <w:p w14:paraId="751DB5B1" w14:textId="77777777" w:rsidR="00385138" w:rsidRDefault="00385138" w:rsidP="00385138">
      <w:pPr>
        <w:pStyle w:val="Corpsdetexte"/>
        <w:spacing w:after="26"/>
        <w:jc w:val="both"/>
        <w:rPr>
          <w:b/>
          <w:bCs/>
        </w:rPr>
      </w:pPr>
      <w:r>
        <w:rPr>
          <w:b/>
          <w:bCs/>
          <w:sz w:val="24"/>
          <w:szCs w:val="24"/>
        </w:rPr>
        <w:t>Thèses :</w:t>
      </w:r>
    </w:p>
    <w:p w14:paraId="0FD03FF0" w14:textId="77777777" w:rsidR="00385138" w:rsidRDefault="00385138" w:rsidP="00385138">
      <w:pPr>
        <w:pStyle w:val="Corpsdetexte"/>
        <w:spacing w:after="26"/>
        <w:jc w:val="both"/>
      </w:pPr>
      <w:r>
        <w:rPr>
          <w:rStyle w:val="lev"/>
        </w:rPr>
        <w:t>Thèse défendue :</w:t>
      </w:r>
      <w:r>
        <w:t xml:space="preserve"> la nature est un modèle de sagesse et d’équilibre moral.</w:t>
      </w:r>
    </w:p>
    <w:p w14:paraId="43319EBF" w14:textId="77777777" w:rsidR="00385138" w:rsidRDefault="00385138" w:rsidP="00385138">
      <w:pPr>
        <w:pStyle w:val="Titre2"/>
        <w:spacing w:before="86" w:after="6"/>
        <w:jc w:val="both"/>
      </w:pPr>
      <w:proofErr w:type="spellStart"/>
      <w:r>
        <w:rPr>
          <w:rStyle w:val="lev"/>
          <w:sz w:val="22"/>
          <w:szCs w:val="22"/>
        </w:rPr>
        <w:t>Thèse</w:t>
      </w:r>
      <w:proofErr w:type="spellEnd"/>
      <w:r>
        <w:rPr>
          <w:rStyle w:val="lev"/>
          <w:sz w:val="22"/>
          <w:szCs w:val="22"/>
        </w:rPr>
        <w:t xml:space="preserve"> </w:t>
      </w:r>
      <w:proofErr w:type="spellStart"/>
      <w:proofErr w:type="gramStart"/>
      <w:r>
        <w:rPr>
          <w:rStyle w:val="lev"/>
          <w:sz w:val="22"/>
          <w:szCs w:val="22"/>
        </w:rPr>
        <w:t>rejetée</w:t>
      </w:r>
      <w:proofErr w:type="spellEnd"/>
      <w:r>
        <w:rPr>
          <w:rStyle w:val="lev"/>
          <w:sz w:val="22"/>
          <w:szCs w:val="22"/>
        </w:rPr>
        <w:t xml:space="preserve"> :</w:t>
      </w:r>
      <w:proofErr w:type="gramEnd"/>
      <w:r>
        <w:rPr>
          <w:sz w:val="22"/>
          <w:szCs w:val="22"/>
        </w:rPr>
        <w:t xml:space="preserve"> la </w:t>
      </w:r>
      <w:proofErr w:type="spellStart"/>
      <w:r>
        <w:rPr>
          <w:sz w:val="22"/>
          <w:szCs w:val="22"/>
        </w:rPr>
        <w:t>conquête</w:t>
      </w:r>
      <w:proofErr w:type="spellEnd"/>
      <w:r>
        <w:rPr>
          <w:sz w:val="22"/>
          <w:szCs w:val="22"/>
        </w:rPr>
        <w:t xml:space="preserve"> </w:t>
      </w:r>
      <w:proofErr w:type="spellStart"/>
      <w:r>
        <w:rPr>
          <w:sz w:val="22"/>
          <w:szCs w:val="22"/>
        </w:rPr>
        <w:t>matérielle</w:t>
      </w:r>
      <w:proofErr w:type="spellEnd"/>
      <w:r>
        <w:rPr>
          <w:sz w:val="22"/>
          <w:szCs w:val="22"/>
        </w:rPr>
        <w:t xml:space="preserve"> et le </w:t>
      </w:r>
      <w:proofErr w:type="spellStart"/>
      <w:r>
        <w:rPr>
          <w:sz w:val="22"/>
          <w:szCs w:val="22"/>
        </w:rPr>
        <w:t>progrès</w:t>
      </w:r>
      <w:proofErr w:type="spellEnd"/>
      <w:r>
        <w:rPr>
          <w:sz w:val="22"/>
          <w:szCs w:val="22"/>
        </w:rPr>
        <w:t xml:space="preserve"> technique </w:t>
      </w:r>
      <w:proofErr w:type="spellStart"/>
      <w:r>
        <w:rPr>
          <w:sz w:val="22"/>
          <w:szCs w:val="22"/>
        </w:rPr>
        <w:t>suffiraient</w:t>
      </w:r>
      <w:proofErr w:type="spellEnd"/>
      <w:r>
        <w:rPr>
          <w:sz w:val="22"/>
          <w:szCs w:val="22"/>
        </w:rPr>
        <w:t xml:space="preserve"> à </w:t>
      </w:r>
      <w:proofErr w:type="spellStart"/>
      <w:r>
        <w:rPr>
          <w:sz w:val="22"/>
          <w:szCs w:val="22"/>
        </w:rPr>
        <w:t>l’homme</w:t>
      </w:r>
      <w:proofErr w:type="spellEnd"/>
      <w:r>
        <w:rPr>
          <w:sz w:val="22"/>
          <w:szCs w:val="22"/>
        </w:rPr>
        <w:t>.</w:t>
      </w:r>
    </w:p>
    <w:p w14:paraId="61A3E6F1" w14:textId="77777777" w:rsidR="00385138" w:rsidRDefault="00385138" w:rsidP="00385138">
      <w:pPr>
        <w:pStyle w:val="Titre2"/>
        <w:spacing w:before="86" w:after="6"/>
        <w:jc w:val="both"/>
        <w:rPr>
          <w:sz w:val="24"/>
          <w:szCs w:val="24"/>
        </w:rPr>
      </w:pPr>
      <w:r>
        <w:rPr>
          <w:sz w:val="24"/>
          <w:szCs w:val="24"/>
        </w:rPr>
        <w:t xml:space="preserve">Citations à </w:t>
      </w:r>
      <w:proofErr w:type="spellStart"/>
      <w:r>
        <w:rPr>
          <w:sz w:val="24"/>
          <w:szCs w:val="24"/>
        </w:rPr>
        <w:t>retenir</w:t>
      </w:r>
      <w:proofErr w:type="spellEnd"/>
      <w:r>
        <w:rPr>
          <w:sz w:val="24"/>
          <w:szCs w:val="24"/>
        </w:rPr>
        <w:t xml:space="preserve"> et </w:t>
      </w:r>
      <w:proofErr w:type="gramStart"/>
      <w:r>
        <w:rPr>
          <w:sz w:val="24"/>
          <w:szCs w:val="24"/>
        </w:rPr>
        <w:t>explication :</w:t>
      </w:r>
      <w:proofErr w:type="gramEnd"/>
    </w:p>
    <w:p w14:paraId="67DF986B" w14:textId="77777777" w:rsidR="00385138" w:rsidRDefault="00385138" w:rsidP="00385138">
      <w:pPr>
        <w:pStyle w:val="Titre2"/>
        <w:spacing w:before="86" w:after="6"/>
        <w:jc w:val="both"/>
      </w:pPr>
      <w:r>
        <w:rPr>
          <w:sz w:val="22"/>
          <w:szCs w:val="22"/>
        </w:rPr>
        <w:t xml:space="preserve">« Ce ne </w:t>
      </w:r>
      <w:proofErr w:type="spellStart"/>
      <w:r>
        <w:rPr>
          <w:sz w:val="22"/>
          <w:szCs w:val="22"/>
        </w:rPr>
        <w:t>sont</w:t>
      </w:r>
      <w:proofErr w:type="spellEnd"/>
      <w:r>
        <w:rPr>
          <w:sz w:val="22"/>
          <w:szCs w:val="22"/>
        </w:rPr>
        <w:t xml:space="preserve"> pas de nouveaux continents </w:t>
      </w:r>
      <w:proofErr w:type="spellStart"/>
      <w:r>
        <w:rPr>
          <w:sz w:val="22"/>
          <w:szCs w:val="22"/>
        </w:rPr>
        <w:t>qu’il</w:t>
      </w:r>
      <w:proofErr w:type="spellEnd"/>
      <w:r>
        <w:rPr>
          <w:sz w:val="22"/>
          <w:szCs w:val="22"/>
        </w:rPr>
        <w:t xml:space="preserve"> faut à la terre, </w:t>
      </w:r>
      <w:proofErr w:type="spellStart"/>
      <w:r>
        <w:rPr>
          <w:sz w:val="22"/>
          <w:szCs w:val="22"/>
        </w:rPr>
        <w:t>mais</w:t>
      </w:r>
      <w:proofErr w:type="spellEnd"/>
      <w:r>
        <w:rPr>
          <w:sz w:val="22"/>
          <w:szCs w:val="22"/>
        </w:rPr>
        <w:t xml:space="preserve"> de nouveaux hommes. »</w:t>
      </w:r>
      <w:r>
        <w:rPr>
          <w:sz w:val="22"/>
          <w:szCs w:val="22"/>
        </w:rPr>
        <w:br/>
        <w:t xml:space="preserve">Nemo </w:t>
      </w:r>
      <w:proofErr w:type="spellStart"/>
      <w:r>
        <w:rPr>
          <w:sz w:val="22"/>
          <w:szCs w:val="22"/>
        </w:rPr>
        <w:t>appelle</w:t>
      </w:r>
      <w:proofErr w:type="spellEnd"/>
      <w:r>
        <w:rPr>
          <w:sz w:val="22"/>
          <w:szCs w:val="22"/>
        </w:rPr>
        <w:t xml:space="preserve"> à </w:t>
      </w:r>
      <w:proofErr w:type="spellStart"/>
      <w:r>
        <w:rPr>
          <w:sz w:val="22"/>
          <w:szCs w:val="22"/>
        </w:rPr>
        <w:t>une</w:t>
      </w:r>
      <w:proofErr w:type="spellEnd"/>
      <w:r>
        <w:rPr>
          <w:sz w:val="22"/>
          <w:szCs w:val="22"/>
        </w:rPr>
        <w:t xml:space="preserve"> </w:t>
      </w:r>
      <w:r>
        <w:rPr>
          <w:rStyle w:val="lev"/>
          <w:sz w:val="22"/>
          <w:szCs w:val="22"/>
        </w:rPr>
        <w:t xml:space="preserve">renaissance </w:t>
      </w:r>
      <w:proofErr w:type="gramStart"/>
      <w:r>
        <w:rPr>
          <w:rStyle w:val="lev"/>
          <w:sz w:val="22"/>
          <w:szCs w:val="22"/>
        </w:rPr>
        <w:t>morale</w:t>
      </w:r>
      <w:r>
        <w:rPr>
          <w:sz w:val="22"/>
          <w:szCs w:val="22"/>
        </w:rPr>
        <w:t xml:space="preserve"> :</w:t>
      </w:r>
      <w:proofErr w:type="gramEnd"/>
      <w:r>
        <w:rPr>
          <w:sz w:val="22"/>
          <w:szCs w:val="22"/>
        </w:rPr>
        <w:t xml:space="preserve"> la transformation de </w:t>
      </w:r>
      <w:proofErr w:type="spellStart"/>
      <w:r>
        <w:rPr>
          <w:sz w:val="22"/>
          <w:szCs w:val="22"/>
        </w:rPr>
        <w:t>l’humanité</w:t>
      </w:r>
      <w:proofErr w:type="spellEnd"/>
      <w:r>
        <w:rPr>
          <w:sz w:val="22"/>
          <w:szCs w:val="22"/>
        </w:rPr>
        <w:t xml:space="preserve"> prime sur </w:t>
      </w:r>
      <w:proofErr w:type="spellStart"/>
      <w:r>
        <w:rPr>
          <w:sz w:val="22"/>
          <w:szCs w:val="22"/>
        </w:rPr>
        <w:t>l’expansion</w:t>
      </w:r>
      <w:proofErr w:type="spellEnd"/>
      <w:r>
        <w:rPr>
          <w:sz w:val="22"/>
          <w:szCs w:val="22"/>
        </w:rPr>
        <w:t xml:space="preserve"> </w:t>
      </w:r>
      <w:proofErr w:type="spellStart"/>
      <w:r>
        <w:rPr>
          <w:sz w:val="22"/>
          <w:szCs w:val="22"/>
        </w:rPr>
        <w:t>territoriale</w:t>
      </w:r>
      <w:proofErr w:type="spellEnd"/>
      <w:r>
        <w:rPr>
          <w:sz w:val="22"/>
          <w:szCs w:val="22"/>
        </w:rPr>
        <w:t>.</w:t>
      </w:r>
    </w:p>
    <w:p w14:paraId="07E73E28" w14:textId="77777777" w:rsidR="00385138" w:rsidRDefault="00385138" w:rsidP="00385138">
      <w:pPr>
        <w:pStyle w:val="Titre2"/>
        <w:spacing w:before="86" w:after="6"/>
        <w:jc w:val="both"/>
      </w:pPr>
      <w:r>
        <w:rPr>
          <w:sz w:val="22"/>
          <w:szCs w:val="22"/>
        </w:rPr>
        <w:t xml:space="preserve">« Nos nappes </w:t>
      </w:r>
      <w:proofErr w:type="spellStart"/>
      <w:r>
        <w:rPr>
          <w:sz w:val="22"/>
          <w:szCs w:val="22"/>
        </w:rPr>
        <w:t>électriques</w:t>
      </w:r>
      <w:proofErr w:type="spellEnd"/>
      <w:r>
        <w:rPr>
          <w:sz w:val="22"/>
          <w:szCs w:val="22"/>
        </w:rPr>
        <w:t xml:space="preserve"> </w:t>
      </w:r>
      <w:proofErr w:type="spellStart"/>
      <w:r>
        <w:rPr>
          <w:sz w:val="22"/>
          <w:szCs w:val="22"/>
        </w:rPr>
        <w:t>faisaient</w:t>
      </w:r>
      <w:proofErr w:type="spellEnd"/>
      <w:r>
        <w:rPr>
          <w:sz w:val="22"/>
          <w:szCs w:val="22"/>
        </w:rPr>
        <w:t xml:space="preserve"> </w:t>
      </w:r>
      <w:proofErr w:type="spellStart"/>
      <w:r>
        <w:rPr>
          <w:sz w:val="22"/>
          <w:szCs w:val="22"/>
        </w:rPr>
        <w:t>étinceler</w:t>
      </w:r>
      <w:proofErr w:type="spellEnd"/>
      <w:r>
        <w:rPr>
          <w:sz w:val="22"/>
          <w:szCs w:val="22"/>
        </w:rPr>
        <w:t xml:space="preserve"> </w:t>
      </w:r>
      <w:proofErr w:type="spellStart"/>
      <w:r>
        <w:rPr>
          <w:sz w:val="22"/>
          <w:szCs w:val="22"/>
        </w:rPr>
        <w:t>ce</w:t>
      </w:r>
      <w:proofErr w:type="spellEnd"/>
      <w:r>
        <w:rPr>
          <w:sz w:val="22"/>
          <w:szCs w:val="22"/>
        </w:rPr>
        <w:t xml:space="preserve"> </w:t>
      </w:r>
      <w:proofErr w:type="spellStart"/>
      <w:r>
        <w:rPr>
          <w:sz w:val="22"/>
          <w:szCs w:val="22"/>
        </w:rPr>
        <w:t>brillant</w:t>
      </w:r>
      <w:proofErr w:type="spellEnd"/>
      <w:r>
        <w:rPr>
          <w:sz w:val="22"/>
          <w:szCs w:val="22"/>
        </w:rPr>
        <w:t xml:space="preserve"> </w:t>
      </w:r>
      <w:proofErr w:type="spellStart"/>
      <w:r>
        <w:rPr>
          <w:sz w:val="22"/>
          <w:szCs w:val="22"/>
        </w:rPr>
        <w:t>calcaire</w:t>
      </w:r>
      <w:proofErr w:type="spellEnd"/>
      <w:r>
        <w:rPr>
          <w:sz w:val="22"/>
          <w:szCs w:val="22"/>
        </w:rPr>
        <w:t>. »</w:t>
      </w:r>
      <w:r>
        <w:rPr>
          <w:sz w:val="22"/>
          <w:szCs w:val="22"/>
        </w:rPr>
        <w:br/>
        <w:t xml:space="preserve">Image </w:t>
      </w:r>
      <w:proofErr w:type="spellStart"/>
      <w:r>
        <w:rPr>
          <w:sz w:val="22"/>
          <w:szCs w:val="22"/>
        </w:rPr>
        <w:t>symbolique</w:t>
      </w:r>
      <w:proofErr w:type="spellEnd"/>
      <w:r>
        <w:rPr>
          <w:sz w:val="22"/>
          <w:szCs w:val="22"/>
        </w:rPr>
        <w:t xml:space="preserve"> de la </w:t>
      </w:r>
      <w:r>
        <w:rPr>
          <w:rStyle w:val="lev"/>
          <w:sz w:val="22"/>
          <w:szCs w:val="22"/>
        </w:rPr>
        <w:t>rencontre entre la science et la nature</w:t>
      </w:r>
      <w:r>
        <w:rPr>
          <w:sz w:val="22"/>
          <w:szCs w:val="22"/>
        </w:rPr>
        <w:t xml:space="preserve">, </w:t>
      </w:r>
      <w:proofErr w:type="spellStart"/>
      <w:r>
        <w:rPr>
          <w:sz w:val="22"/>
          <w:szCs w:val="22"/>
        </w:rPr>
        <w:t>l’homme</w:t>
      </w:r>
      <w:proofErr w:type="spellEnd"/>
      <w:r>
        <w:rPr>
          <w:sz w:val="22"/>
          <w:szCs w:val="22"/>
        </w:rPr>
        <w:t xml:space="preserve"> </w:t>
      </w:r>
      <w:proofErr w:type="spellStart"/>
      <w:r>
        <w:rPr>
          <w:sz w:val="22"/>
          <w:szCs w:val="22"/>
        </w:rPr>
        <w:t>éclaire</w:t>
      </w:r>
      <w:proofErr w:type="spellEnd"/>
      <w:r>
        <w:rPr>
          <w:sz w:val="22"/>
          <w:szCs w:val="22"/>
        </w:rPr>
        <w:t xml:space="preserve"> sans </w:t>
      </w:r>
      <w:proofErr w:type="spellStart"/>
      <w:r>
        <w:rPr>
          <w:sz w:val="22"/>
          <w:szCs w:val="22"/>
        </w:rPr>
        <w:t>détruire</w:t>
      </w:r>
      <w:proofErr w:type="spellEnd"/>
      <w:r>
        <w:rPr>
          <w:sz w:val="22"/>
          <w:szCs w:val="22"/>
        </w:rPr>
        <w:t>.</w:t>
      </w:r>
    </w:p>
    <w:p w14:paraId="4D482C9E" w14:textId="77777777" w:rsidR="00385138" w:rsidRDefault="00385138" w:rsidP="00385138">
      <w:pPr>
        <w:pStyle w:val="Corpsdetexte"/>
        <w:spacing w:before="86" w:after="6"/>
        <w:jc w:val="both"/>
      </w:pPr>
    </w:p>
    <w:p w14:paraId="64E48A0E" w14:textId="77777777" w:rsidR="00385138" w:rsidRDefault="00385138" w:rsidP="00385138">
      <w:pPr>
        <w:rPr>
          <w:b/>
          <w:bCs/>
        </w:rPr>
      </w:pPr>
      <w:r>
        <w:rPr>
          <w:b/>
          <w:bCs/>
        </w:rPr>
        <w:br w:type="page"/>
      </w:r>
    </w:p>
    <w:p w14:paraId="2E912111" w14:textId="77777777" w:rsidR="00385138" w:rsidRDefault="00385138" w:rsidP="00385138">
      <w:pPr>
        <w:pStyle w:val="Corpsdetexte"/>
        <w:spacing w:before="86" w:after="6"/>
        <w:jc w:val="both"/>
      </w:pPr>
      <w:r>
        <w:rPr>
          <w:b/>
          <w:bCs/>
        </w:rPr>
        <w:lastRenderedPageBreak/>
        <w:t>Problématique :</w:t>
      </w:r>
    </w:p>
    <w:p w14:paraId="10AE44D2" w14:textId="77777777" w:rsidR="00385138" w:rsidRDefault="00385138" w:rsidP="00385138">
      <w:pPr>
        <w:jc w:val="both"/>
        <w:rPr>
          <w:b/>
          <w:bCs/>
        </w:rPr>
      </w:pPr>
      <w:r>
        <w:rPr>
          <w:b/>
          <w:bCs/>
          <w:sz w:val="24"/>
          <w:szCs w:val="24"/>
        </w:rPr>
        <w:t xml:space="preserve">La nature, </w:t>
      </w:r>
      <w:proofErr w:type="spellStart"/>
      <w:r>
        <w:rPr>
          <w:b/>
          <w:bCs/>
          <w:sz w:val="24"/>
          <w:szCs w:val="24"/>
        </w:rPr>
        <w:t>en</w:t>
      </w:r>
      <w:proofErr w:type="spellEnd"/>
      <w:r>
        <w:rPr>
          <w:b/>
          <w:bCs/>
          <w:sz w:val="24"/>
          <w:szCs w:val="24"/>
        </w:rPr>
        <w:t xml:space="preserve"> tant </w:t>
      </w:r>
      <w:proofErr w:type="spellStart"/>
      <w:r>
        <w:rPr>
          <w:b/>
          <w:bCs/>
          <w:sz w:val="24"/>
          <w:szCs w:val="24"/>
        </w:rPr>
        <w:t>qu’</w:t>
      </w:r>
      <w:r>
        <w:rPr>
          <w:b/>
          <w:bCs/>
        </w:rPr>
        <w:t>e</w:t>
      </w:r>
      <w:r>
        <w:rPr>
          <w:b/>
          <w:bCs/>
          <w:sz w:val="24"/>
          <w:szCs w:val="24"/>
        </w:rPr>
        <w:t>xp</w:t>
      </w:r>
      <w:r>
        <w:rPr>
          <w:b/>
          <w:bCs/>
        </w:rPr>
        <w:t>é</w:t>
      </w:r>
      <w:r>
        <w:rPr>
          <w:b/>
          <w:bCs/>
          <w:sz w:val="24"/>
          <w:szCs w:val="24"/>
        </w:rPr>
        <w:t>rience</w:t>
      </w:r>
      <w:proofErr w:type="spellEnd"/>
      <w:r>
        <w:rPr>
          <w:b/>
          <w:bCs/>
          <w:sz w:val="24"/>
          <w:szCs w:val="24"/>
        </w:rPr>
        <w:t xml:space="preserve"> </w:t>
      </w:r>
      <w:proofErr w:type="spellStart"/>
      <w:r>
        <w:rPr>
          <w:b/>
          <w:bCs/>
          <w:sz w:val="24"/>
          <w:szCs w:val="24"/>
        </w:rPr>
        <w:t>vécue</w:t>
      </w:r>
      <w:proofErr w:type="spellEnd"/>
      <w:r>
        <w:rPr>
          <w:b/>
          <w:bCs/>
          <w:sz w:val="24"/>
          <w:szCs w:val="24"/>
        </w:rPr>
        <w:t xml:space="preserve"> et </w:t>
      </w:r>
      <w:proofErr w:type="spellStart"/>
      <w:r>
        <w:rPr>
          <w:b/>
          <w:bCs/>
          <w:sz w:val="24"/>
          <w:szCs w:val="24"/>
        </w:rPr>
        <w:t>observée</w:t>
      </w:r>
      <w:proofErr w:type="spellEnd"/>
      <w:r>
        <w:rPr>
          <w:b/>
          <w:bCs/>
          <w:sz w:val="24"/>
          <w:szCs w:val="24"/>
        </w:rPr>
        <w:t xml:space="preserve">, </w:t>
      </w:r>
      <w:proofErr w:type="spellStart"/>
      <w:r>
        <w:rPr>
          <w:b/>
          <w:bCs/>
          <w:sz w:val="24"/>
          <w:szCs w:val="24"/>
        </w:rPr>
        <w:t>peut-elle</w:t>
      </w:r>
      <w:proofErr w:type="spellEnd"/>
      <w:r>
        <w:rPr>
          <w:b/>
          <w:bCs/>
          <w:sz w:val="24"/>
          <w:szCs w:val="24"/>
        </w:rPr>
        <w:t xml:space="preserve"> </w:t>
      </w:r>
      <w:proofErr w:type="spellStart"/>
      <w:r>
        <w:rPr>
          <w:b/>
          <w:bCs/>
          <w:sz w:val="24"/>
          <w:szCs w:val="24"/>
        </w:rPr>
        <w:t>réconcilier</w:t>
      </w:r>
      <w:proofErr w:type="spellEnd"/>
      <w:r>
        <w:rPr>
          <w:b/>
          <w:bCs/>
          <w:sz w:val="24"/>
          <w:szCs w:val="24"/>
        </w:rPr>
        <w:t xml:space="preserve"> </w:t>
      </w:r>
      <w:proofErr w:type="spellStart"/>
      <w:r>
        <w:rPr>
          <w:b/>
          <w:bCs/>
          <w:sz w:val="24"/>
          <w:szCs w:val="24"/>
        </w:rPr>
        <w:t>l’homme</w:t>
      </w:r>
      <w:proofErr w:type="spellEnd"/>
      <w:r>
        <w:rPr>
          <w:b/>
          <w:bCs/>
          <w:sz w:val="24"/>
          <w:szCs w:val="24"/>
        </w:rPr>
        <w:t xml:space="preserve"> avec </w:t>
      </w:r>
      <w:proofErr w:type="spellStart"/>
      <w:r>
        <w:rPr>
          <w:b/>
          <w:bCs/>
          <w:sz w:val="24"/>
          <w:szCs w:val="24"/>
        </w:rPr>
        <w:t>lui-</w:t>
      </w:r>
      <w:proofErr w:type="gramStart"/>
      <w:r>
        <w:rPr>
          <w:b/>
          <w:bCs/>
          <w:sz w:val="24"/>
          <w:szCs w:val="24"/>
        </w:rPr>
        <w:t>même</w:t>
      </w:r>
      <w:proofErr w:type="spellEnd"/>
      <w:r>
        <w:rPr>
          <w:b/>
          <w:bCs/>
          <w:sz w:val="24"/>
          <w:szCs w:val="24"/>
        </w:rPr>
        <w:t> ?</w:t>
      </w:r>
      <w:proofErr w:type="gramEnd"/>
    </w:p>
    <w:p w14:paraId="0892F63F" w14:textId="77777777" w:rsidR="00385138" w:rsidRDefault="00385138" w:rsidP="00385138">
      <w:pPr>
        <w:pStyle w:val="Titre2"/>
        <w:jc w:val="both"/>
        <w:rPr>
          <w:sz w:val="22"/>
          <w:szCs w:val="22"/>
        </w:rPr>
      </w:pPr>
      <w:proofErr w:type="spellStart"/>
      <w:r>
        <w:rPr>
          <w:rStyle w:val="lev"/>
          <w:b w:val="0"/>
          <w:bCs w:val="0"/>
          <w:sz w:val="24"/>
          <w:szCs w:val="24"/>
        </w:rPr>
        <w:t>Thèse</w:t>
      </w:r>
      <w:proofErr w:type="spellEnd"/>
      <w:r>
        <w:rPr>
          <w:rStyle w:val="lev"/>
          <w:b w:val="0"/>
          <w:bCs w:val="0"/>
          <w:sz w:val="24"/>
          <w:szCs w:val="24"/>
        </w:rPr>
        <w:t xml:space="preserve"> 1 - La nature </w:t>
      </w:r>
      <w:proofErr w:type="spellStart"/>
      <w:r>
        <w:rPr>
          <w:rStyle w:val="lev"/>
          <w:b w:val="0"/>
          <w:bCs w:val="0"/>
          <w:sz w:val="24"/>
          <w:szCs w:val="24"/>
        </w:rPr>
        <w:t>éveille</w:t>
      </w:r>
      <w:proofErr w:type="spellEnd"/>
      <w:r>
        <w:rPr>
          <w:rStyle w:val="lev"/>
          <w:b w:val="0"/>
          <w:bCs w:val="0"/>
          <w:sz w:val="24"/>
          <w:szCs w:val="24"/>
        </w:rPr>
        <w:t xml:space="preserve"> la conscience et la </w:t>
      </w:r>
      <w:proofErr w:type="spellStart"/>
      <w:r>
        <w:rPr>
          <w:rStyle w:val="lev"/>
          <w:b w:val="0"/>
          <w:bCs w:val="0"/>
          <w:sz w:val="24"/>
          <w:szCs w:val="24"/>
        </w:rPr>
        <w:t>connaissance</w:t>
      </w:r>
      <w:proofErr w:type="spellEnd"/>
      <w:r>
        <w:rPr>
          <w:rStyle w:val="lev"/>
          <w:b w:val="0"/>
          <w:bCs w:val="0"/>
          <w:sz w:val="24"/>
          <w:szCs w:val="24"/>
        </w:rPr>
        <w:t xml:space="preserve"> de </w:t>
      </w:r>
      <w:proofErr w:type="spellStart"/>
      <w:r>
        <w:rPr>
          <w:rStyle w:val="lev"/>
          <w:b w:val="0"/>
          <w:bCs w:val="0"/>
          <w:sz w:val="24"/>
          <w:szCs w:val="24"/>
        </w:rPr>
        <w:t>l’homme</w:t>
      </w:r>
      <w:proofErr w:type="spellEnd"/>
      <w:r>
        <w:rPr>
          <w:rStyle w:val="lev"/>
          <w:b w:val="0"/>
          <w:bCs w:val="0"/>
          <w:sz w:val="24"/>
          <w:szCs w:val="24"/>
        </w:rPr>
        <w:t>.</w:t>
      </w:r>
    </w:p>
    <w:p w14:paraId="08FD8D15" w14:textId="77777777" w:rsidR="00385138" w:rsidRDefault="00385138" w:rsidP="00385138">
      <w:pPr>
        <w:pStyle w:val="Titre3"/>
        <w:spacing w:before="26" w:after="6"/>
        <w:jc w:val="both"/>
      </w:pPr>
      <w:r>
        <w:rPr>
          <w:b/>
          <w:bCs/>
          <w:sz w:val="24"/>
          <w:szCs w:val="24"/>
        </w:rPr>
        <w:t xml:space="preserve">Argument </w:t>
      </w:r>
      <w:proofErr w:type="gramStart"/>
      <w:r>
        <w:rPr>
          <w:b/>
          <w:bCs/>
          <w:sz w:val="24"/>
          <w:szCs w:val="24"/>
        </w:rPr>
        <w:t>1 :</w:t>
      </w:r>
      <w:proofErr w:type="gramEnd"/>
      <w:r>
        <w:rPr>
          <w:b/>
          <w:bCs/>
          <w:sz w:val="24"/>
          <w:szCs w:val="24"/>
        </w:rPr>
        <w:t xml:space="preserve"> La nature </w:t>
      </w:r>
      <w:proofErr w:type="spellStart"/>
      <w:r>
        <w:rPr>
          <w:b/>
          <w:bCs/>
          <w:sz w:val="24"/>
          <w:szCs w:val="24"/>
        </w:rPr>
        <w:t>comme</w:t>
      </w:r>
      <w:proofErr w:type="spellEnd"/>
      <w:r>
        <w:rPr>
          <w:b/>
          <w:bCs/>
          <w:sz w:val="24"/>
          <w:szCs w:val="24"/>
        </w:rPr>
        <w:t xml:space="preserve"> source de savoir et </w:t>
      </w:r>
      <w:proofErr w:type="spellStart"/>
      <w:r>
        <w:rPr>
          <w:b/>
          <w:bCs/>
          <w:sz w:val="24"/>
          <w:szCs w:val="24"/>
        </w:rPr>
        <w:t>d’émerveillement</w:t>
      </w:r>
      <w:proofErr w:type="spellEnd"/>
    </w:p>
    <w:p w14:paraId="021A08F8"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le spectacle des </w:t>
      </w:r>
      <w:proofErr w:type="spellStart"/>
      <w:r>
        <w:rPr>
          <w:sz w:val="22"/>
          <w:szCs w:val="22"/>
        </w:rPr>
        <w:t>coraux</w:t>
      </w:r>
      <w:proofErr w:type="spellEnd"/>
      <w:r>
        <w:rPr>
          <w:sz w:val="22"/>
          <w:szCs w:val="22"/>
        </w:rPr>
        <w:t xml:space="preserve"> </w:t>
      </w:r>
      <w:proofErr w:type="spellStart"/>
      <w:r>
        <w:rPr>
          <w:sz w:val="22"/>
          <w:szCs w:val="22"/>
        </w:rPr>
        <w:t>ouvre</w:t>
      </w:r>
      <w:proofErr w:type="spellEnd"/>
      <w:r>
        <w:rPr>
          <w:sz w:val="22"/>
          <w:szCs w:val="22"/>
        </w:rPr>
        <w:t xml:space="preserve"> </w:t>
      </w:r>
      <w:proofErr w:type="spellStart"/>
      <w:r>
        <w:rPr>
          <w:sz w:val="22"/>
          <w:szCs w:val="22"/>
        </w:rPr>
        <w:t>une</w:t>
      </w:r>
      <w:proofErr w:type="spellEnd"/>
      <w:r>
        <w:rPr>
          <w:sz w:val="22"/>
          <w:szCs w:val="22"/>
        </w:rPr>
        <w:t xml:space="preserve"> </w:t>
      </w:r>
      <w:proofErr w:type="spellStart"/>
      <w:r>
        <w:rPr>
          <w:sz w:val="22"/>
          <w:szCs w:val="22"/>
        </w:rPr>
        <w:t>réflexion</w:t>
      </w:r>
      <w:proofErr w:type="spellEnd"/>
      <w:r>
        <w:rPr>
          <w:sz w:val="22"/>
          <w:szCs w:val="22"/>
        </w:rPr>
        <w:t xml:space="preserve"> </w:t>
      </w:r>
      <w:proofErr w:type="spellStart"/>
      <w:r>
        <w:rPr>
          <w:sz w:val="22"/>
          <w:szCs w:val="22"/>
        </w:rPr>
        <w:t>scientifique</w:t>
      </w:r>
      <w:proofErr w:type="spellEnd"/>
      <w:r>
        <w:rPr>
          <w:sz w:val="22"/>
          <w:szCs w:val="22"/>
        </w:rPr>
        <w:t xml:space="preserve"> et morale.</w:t>
      </w:r>
    </w:p>
    <w:p w14:paraId="3BD6B742"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la vie </w:t>
      </w:r>
      <w:proofErr w:type="spellStart"/>
      <w:r>
        <w:rPr>
          <w:sz w:val="22"/>
          <w:szCs w:val="22"/>
        </w:rPr>
        <w:t>biologique</w:t>
      </w:r>
      <w:proofErr w:type="spellEnd"/>
      <w:r>
        <w:rPr>
          <w:sz w:val="22"/>
          <w:szCs w:val="22"/>
        </w:rPr>
        <w:t xml:space="preserve"> </w:t>
      </w:r>
      <w:proofErr w:type="spellStart"/>
      <w:r>
        <w:rPr>
          <w:sz w:val="22"/>
          <w:szCs w:val="22"/>
        </w:rPr>
        <w:t>est</w:t>
      </w:r>
      <w:proofErr w:type="spellEnd"/>
      <w:r>
        <w:rPr>
          <w:sz w:val="22"/>
          <w:szCs w:val="22"/>
        </w:rPr>
        <w:t xml:space="preserve"> </w:t>
      </w:r>
      <w:proofErr w:type="spellStart"/>
      <w:r>
        <w:rPr>
          <w:sz w:val="22"/>
          <w:szCs w:val="22"/>
        </w:rPr>
        <w:t>une</w:t>
      </w:r>
      <w:proofErr w:type="spellEnd"/>
      <w:r>
        <w:rPr>
          <w:sz w:val="22"/>
          <w:szCs w:val="22"/>
        </w:rPr>
        <w:t xml:space="preserve"> </w:t>
      </w:r>
      <w:proofErr w:type="spellStart"/>
      <w:r>
        <w:rPr>
          <w:sz w:val="22"/>
          <w:szCs w:val="22"/>
        </w:rPr>
        <w:t>norme</w:t>
      </w:r>
      <w:proofErr w:type="spellEnd"/>
      <w:r>
        <w:rPr>
          <w:sz w:val="22"/>
          <w:szCs w:val="22"/>
        </w:rPr>
        <w:t xml:space="preserve">, un </w:t>
      </w:r>
      <w:proofErr w:type="spellStart"/>
      <w:r>
        <w:rPr>
          <w:sz w:val="22"/>
          <w:szCs w:val="22"/>
        </w:rPr>
        <w:t>équilibre</w:t>
      </w:r>
      <w:proofErr w:type="spellEnd"/>
      <w:r>
        <w:rPr>
          <w:sz w:val="22"/>
          <w:szCs w:val="22"/>
        </w:rPr>
        <w:t xml:space="preserve"> vital.</w:t>
      </w:r>
    </w:p>
    <w:p w14:paraId="37413C6A" w14:textId="77777777" w:rsidR="00385138" w:rsidRDefault="00385138" w:rsidP="00385138">
      <w:pPr>
        <w:pStyle w:val="Titre3"/>
        <w:jc w:val="both"/>
      </w:pPr>
      <w:proofErr w:type="gramStart"/>
      <w:r>
        <w:rPr>
          <w:rStyle w:val="Accentuation"/>
          <w:sz w:val="22"/>
          <w:szCs w:val="22"/>
        </w:rPr>
        <w:t>Haushofer</w:t>
      </w:r>
      <w:r>
        <w:rPr>
          <w:sz w:val="22"/>
          <w:szCs w:val="22"/>
        </w:rPr>
        <w:t xml:space="preserve"> :</w:t>
      </w:r>
      <w:proofErr w:type="gramEnd"/>
      <w:r>
        <w:rPr>
          <w:sz w:val="22"/>
          <w:szCs w:val="22"/>
        </w:rPr>
        <w:t xml:space="preserve"> la </w:t>
      </w:r>
      <w:proofErr w:type="spellStart"/>
      <w:r>
        <w:rPr>
          <w:sz w:val="22"/>
          <w:szCs w:val="22"/>
        </w:rPr>
        <w:t>protagoniste</w:t>
      </w:r>
      <w:proofErr w:type="spellEnd"/>
      <w:r>
        <w:rPr>
          <w:sz w:val="22"/>
          <w:szCs w:val="22"/>
        </w:rPr>
        <w:t xml:space="preserve"> </w:t>
      </w:r>
      <w:proofErr w:type="spellStart"/>
      <w:r>
        <w:rPr>
          <w:sz w:val="22"/>
          <w:szCs w:val="22"/>
        </w:rPr>
        <w:t>retrouve</w:t>
      </w:r>
      <w:proofErr w:type="spellEnd"/>
      <w:r>
        <w:rPr>
          <w:sz w:val="22"/>
          <w:szCs w:val="22"/>
        </w:rPr>
        <w:t xml:space="preserve"> le </w:t>
      </w:r>
      <w:proofErr w:type="spellStart"/>
      <w:r>
        <w:rPr>
          <w:sz w:val="22"/>
          <w:szCs w:val="22"/>
        </w:rPr>
        <w:t>sens</w:t>
      </w:r>
      <w:proofErr w:type="spellEnd"/>
      <w:r>
        <w:rPr>
          <w:sz w:val="22"/>
          <w:szCs w:val="22"/>
        </w:rPr>
        <w:t xml:space="preserve"> du vivant.</w:t>
      </w:r>
    </w:p>
    <w:p w14:paraId="5CB78C64" w14:textId="77777777" w:rsidR="00385138" w:rsidRDefault="00385138" w:rsidP="00385138">
      <w:pPr>
        <w:pStyle w:val="Titre3"/>
        <w:spacing w:before="26" w:after="6"/>
        <w:jc w:val="both"/>
      </w:pPr>
      <w:r>
        <w:rPr>
          <w:sz w:val="24"/>
          <w:szCs w:val="24"/>
        </w:rPr>
        <w:t xml:space="preserve">Argument </w:t>
      </w:r>
      <w:proofErr w:type="gramStart"/>
      <w:r>
        <w:rPr>
          <w:sz w:val="24"/>
          <w:szCs w:val="24"/>
        </w:rPr>
        <w:t>2 :</w:t>
      </w:r>
      <w:proofErr w:type="gramEnd"/>
      <w:r>
        <w:rPr>
          <w:sz w:val="24"/>
          <w:szCs w:val="24"/>
        </w:rPr>
        <w:t xml:space="preserve"> La nature </w:t>
      </w:r>
      <w:proofErr w:type="spellStart"/>
      <w:r>
        <w:rPr>
          <w:sz w:val="24"/>
          <w:szCs w:val="24"/>
        </w:rPr>
        <w:t>révèle</w:t>
      </w:r>
      <w:proofErr w:type="spellEnd"/>
      <w:r>
        <w:rPr>
          <w:sz w:val="24"/>
          <w:szCs w:val="24"/>
        </w:rPr>
        <w:t xml:space="preserve"> la </w:t>
      </w:r>
      <w:proofErr w:type="spellStart"/>
      <w:r>
        <w:rPr>
          <w:sz w:val="24"/>
          <w:szCs w:val="24"/>
        </w:rPr>
        <w:t>limite</w:t>
      </w:r>
      <w:proofErr w:type="spellEnd"/>
      <w:r>
        <w:rPr>
          <w:sz w:val="24"/>
          <w:szCs w:val="24"/>
        </w:rPr>
        <w:t xml:space="preserve"> de </w:t>
      </w:r>
      <w:proofErr w:type="spellStart"/>
      <w:r>
        <w:rPr>
          <w:sz w:val="24"/>
          <w:szCs w:val="24"/>
        </w:rPr>
        <w:t>l’homme</w:t>
      </w:r>
      <w:proofErr w:type="spellEnd"/>
    </w:p>
    <w:p w14:paraId="0891C906"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Nemo </w:t>
      </w:r>
      <w:proofErr w:type="spellStart"/>
      <w:r>
        <w:rPr>
          <w:sz w:val="22"/>
          <w:szCs w:val="22"/>
        </w:rPr>
        <w:t>rejette</w:t>
      </w:r>
      <w:proofErr w:type="spellEnd"/>
      <w:r>
        <w:rPr>
          <w:sz w:val="22"/>
          <w:szCs w:val="22"/>
        </w:rPr>
        <w:t xml:space="preserve"> la </w:t>
      </w:r>
      <w:proofErr w:type="spellStart"/>
      <w:r>
        <w:rPr>
          <w:sz w:val="22"/>
          <w:szCs w:val="22"/>
        </w:rPr>
        <w:t>vanité</w:t>
      </w:r>
      <w:proofErr w:type="spellEnd"/>
      <w:r>
        <w:rPr>
          <w:sz w:val="22"/>
          <w:szCs w:val="22"/>
        </w:rPr>
        <w:t xml:space="preserve"> humaine.</w:t>
      </w:r>
    </w:p>
    <w:p w14:paraId="5BD9A5D9" w14:textId="77777777" w:rsidR="00385138" w:rsidRDefault="00385138" w:rsidP="00385138">
      <w:pPr>
        <w:pStyle w:val="Titre3"/>
        <w:spacing w:before="26" w:after="6"/>
        <w:jc w:val="both"/>
      </w:pPr>
      <w:proofErr w:type="gramStart"/>
      <w:r>
        <w:rPr>
          <w:rStyle w:val="Accentuation"/>
          <w:sz w:val="22"/>
          <w:szCs w:val="22"/>
        </w:rPr>
        <w:t>Haushofer</w:t>
      </w:r>
      <w:r>
        <w:rPr>
          <w:sz w:val="22"/>
          <w:szCs w:val="22"/>
        </w:rPr>
        <w:t xml:space="preserve"> :</w:t>
      </w:r>
      <w:proofErr w:type="gramEnd"/>
      <w:r>
        <w:rPr>
          <w:sz w:val="22"/>
          <w:szCs w:val="22"/>
        </w:rPr>
        <w:t xml:space="preserve"> </w:t>
      </w:r>
      <w:proofErr w:type="spellStart"/>
      <w:r>
        <w:rPr>
          <w:sz w:val="22"/>
          <w:szCs w:val="22"/>
        </w:rPr>
        <w:t>l’isolement</w:t>
      </w:r>
      <w:proofErr w:type="spellEnd"/>
      <w:r>
        <w:rPr>
          <w:sz w:val="22"/>
          <w:szCs w:val="22"/>
        </w:rPr>
        <w:t xml:space="preserve"> montre la </w:t>
      </w:r>
      <w:proofErr w:type="spellStart"/>
      <w:r>
        <w:rPr>
          <w:sz w:val="22"/>
          <w:szCs w:val="22"/>
        </w:rPr>
        <w:t>dépendance</w:t>
      </w:r>
      <w:proofErr w:type="spellEnd"/>
      <w:r>
        <w:rPr>
          <w:sz w:val="22"/>
          <w:szCs w:val="22"/>
        </w:rPr>
        <w:t xml:space="preserve"> de </w:t>
      </w:r>
      <w:proofErr w:type="spellStart"/>
      <w:r>
        <w:rPr>
          <w:sz w:val="22"/>
          <w:szCs w:val="22"/>
        </w:rPr>
        <w:t>l’homme</w:t>
      </w:r>
      <w:proofErr w:type="spellEnd"/>
      <w:r>
        <w:rPr>
          <w:sz w:val="22"/>
          <w:szCs w:val="22"/>
        </w:rPr>
        <w:t>.</w:t>
      </w:r>
    </w:p>
    <w:p w14:paraId="47BC584A"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la science ne </w:t>
      </w:r>
      <w:proofErr w:type="spellStart"/>
      <w:r>
        <w:rPr>
          <w:sz w:val="22"/>
          <w:szCs w:val="22"/>
        </w:rPr>
        <w:t>peut</w:t>
      </w:r>
      <w:proofErr w:type="spellEnd"/>
      <w:r>
        <w:rPr>
          <w:sz w:val="22"/>
          <w:szCs w:val="22"/>
        </w:rPr>
        <w:t xml:space="preserve"> jamais tout </w:t>
      </w:r>
      <w:proofErr w:type="spellStart"/>
      <w:r>
        <w:rPr>
          <w:sz w:val="22"/>
          <w:szCs w:val="22"/>
        </w:rPr>
        <w:t>maîtriser</w:t>
      </w:r>
      <w:proofErr w:type="spellEnd"/>
      <w:r>
        <w:rPr>
          <w:sz w:val="22"/>
          <w:szCs w:val="22"/>
        </w:rPr>
        <w:t xml:space="preserve"> du vivant.</w:t>
      </w:r>
    </w:p>
    <w:p w14:paraId="1F93DC49" w14:textId="77777777" w:rsidR="00385138" w:rsidRDefault="00385138" w:rsidP="00385138">
      <w:pPr>
        <w:pStyle w:val="Titre3"/>
        <w:spacing w:before="26" w:after="6"/>
        <w:jc w:val="both"/>
      </w:pPr>
      <w:r>
        <w:rPr>
          <w:sz w:val="24"/>
          <w:szCs w:val="24"/>
        </w:rPr>
        <w:t xml:space="preserve">Argument </w:t>
      </w:r>
      <w:proofErr w:type="gramStart"/>
      <w:r>
        <w:rPr>
          <w:sz w:val="24"/>
          <w:szCs w:val="24"/>
        </w:rPr>
        <w:t>3 :</w:t>
      </w:r>
      <w:proofErr w:type="gramEnd"/>
      <w:r>
        <w:rPr>
          <w:sz w:val="24"/>
          <w:szCs w:val="24"/>
        </w:rPr>
        <w:t xml:space="preserve"> </w:t>
      </w:r>
      <w:proofErr w:type="spellStart"/>
      <w:r>
        <w:rPr>
          <w:sz w:val="24"/>
          <w:szCs w:val="24"/>
        </w:rPr>
        <w:t>L’expérience</w:t>
      </w:r>
      <w:proofErr w:type="spellEnd"/>
      <w:r>
        <w:rPr>
          <w:sz w:val="24"/>
          <w:szCs w:val="24"/>
        </w:rPr>
        <w:t xml:space="preserve"> naturelle </w:t>
      </w:r>
      <w:proofErr w:type="spellStart"/>
      <w:r>
        <w:rPr>
          <w:sz w:val="24"/>
          <w:szCs w:val="24"/>
        </w:rPr>
        <w:t>réveille</w:t>
      </w:r>
      <w:proofErr w:type="spellEnd"/>
      <w:r>
        <w:rPr>
          <w:sz w:val="24"/>
          <w:szCs w:val="24"/>
        </w:rPr>
        <w:t xml:space="preserve"> </w:t>
      </w:r>
      <w:proofErr w:type="spellStart"/>
      <w:r>
        <w:rPr>
          <w:sz w:val="24"/>
          <w:szCs w:val="24"/>
        </w:rPr>
        <w:t>une</w:t>
      </w:r>
      <w:proofErr w:type="spellEnd"/>
      <w:r>
        <w:rPr>
          <w:sz w:val="24"/>
          <w:szCs w:val="24"/>
        </w:rPr>
        <w:t xml:space="preserve"> </w:t>
      </w:r>
      <w:proofErr w:type="spellStart"/>
      <w:r>
        <w:rPr>
          <w:sz w:val="24"/>
          <w:szCs w:val="24"/>
        </w:rPr>
        <w:t>éthique</w:t>
      </w:r>
      <w:proofErr w:type="spellEnd"/>
    </w:p>
    <w:p w14:paraId="0676A85A"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w:t>
      </w:r>
      <w:proofErr w:type="spellStart"/>
      <w:r>
        <w:rPr>
          <w:sz w:val="22"/>
          <w:szCs w:val="22"/>
        </w:rPr>
        <w:t>appel</w:t>
      </w:r>
      <w:proofErr w:type="spellEnd"/>
      <w:r>
        <w:rPr>
          <w:sz w:val="22"/>
          <w:szCs w:val="22"/>
        </w:rPr>
        <w:t xml:space="preserve"> à des « hommes nouveaux ».</w:t>
      </w:r>
    </w:p>
    <w:p w14:paraId="11253148" w14:textId="77777777" w:rsidR="00385138" w:rsidRDefault="00385138" w:rsidP="00385138">
      <w:pPr>
        <w:pStyle w:val="Titre3"/>
        <w:spacing w:before="26" w:after="6"/>
        <w:jc w:val="both"/>
      </w:pPr>
      <w:proofErr w:type="gramStart"/>
      <w:r>
        <w:rPr>
          <w:rStyle w:val="Accentuation"/>
          <w:sz w:val="22"/>
          <w:szCs w:val="22"/>
        </w:rPr>
        <w:t>Haushofer</w:t>
      </w:r>
      <w:r>
        <w:rPr>
          <w:sz w:val="22"/>
          <w:szCs w:val="22"/>
        </w:rPr>
        <w:t xml:space="preserve"> :</w:t>
      </w:r>
      <w:proofErr w:type="gramEnd"/>
      <w:r>
        <w:rPr>
          <w:sz w:val="22"/>
          <w:szCs w:val="22"/>
        </w:rPr>
        <w:t xml:space="preserve"> respect et compassion pour les </w:t>
      </w:r>
      <w:proofErr w:type="spellStart"/>
      <w:r>
        <w:rPr>
          <w:sz w:val="22"/>
          <w:szCs w:val="22"/>
        </w:rPr>
        <w:t>êtres</w:t>
      </w:r>
      <w:proofErr w:type="spellEnd"/>
      <w:r>
        <w:rPr>
          <w:sz w:val="22"/>
          <w:szCs w:val="22"/>
        </w:rPr>
        <w:t xml:space="preserve"> </w:t>
      </w:r>
      <w:proofErr w:type="spellStart"/>
      <w:r>
        <w:rPr>
          <w:sz w:val="22"/>
          <w:szCs w:val="22"/>
        </w:rPr>
        <w:t>vivants</w:t>
      </w:r>
      <w:proofErr w:type="spellEnd"/>
      <w:r>
        <w:rPr>
          <w:sz w:val="22"/>
          <w:szCs w:val="22"/>
        </w:rPr>
        <w:t>.</w:t>
      </w:r>
    </w:p>
    <w:p w14:paraId="5AE04D8E"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la vie </w:t>
      </w:r>
      <w:proofErr w:type="spellStart"/>
      <w:r>
        <w:rPr>
          <w:sz w:val="22"/>
          <w:szCs w:val="22"/>
        </w:rPr>
        <w:t>enseigne</w:t>
      </w:r>
      <w:proofErr w:type="spellEnd"/>
      <w:r>
        <w:rPr>
          <w:sz w:val="22"/>
          <w:szCs w:val="22"/>
        </w:rPr>
        <w:t xml:space="preserve"> la </w:t>
      </w:r>
      <w:proofErr w:type="spellStart"/>
      <w:r>
        <w:rPr>
          <w:sz w:val="22"/>
          <w:szCs w:val="22"/>
        </w:rPr>
        <w:t>résistance</w:t>
      </w:r>
      <w:proofErr w:type="spellEnd"/>
      <w:r>
        <w:rPr>
          <w:sz w:val="22"/>
          <w:szCs w:val="22"/>
        </w:rPr>
        <w:t xml:space="preserve"> et la </w:t>
      </w:r>
      <w:proofErr w:type="spellStart"/>
      <w:r>
        <w:rPr>
          <w:sz w:val="22"/>
          <w:szCs w:val="22"/>
        </w:rPr>
        <w:t>création</w:t>
      </w:r>
      <w:proofErr w:type="spellEnd"/>
      <w:r>
        <w:rPr>
          <w:sz w:val="22"/>
          <w:szCs w:val="22"/>
        </w:rPr>
        <w:t>.</w:t>
      </w:r>
    </w:p>
    <w:p w14:paraId="6A0C157A" w14:textId="77777777" w:rsidR="00385138" w:rsidRDefault="00385138" w:rsidP="00385138">
      <w:pPr>
        <w:pStyle w:val="Corpsdetexte"/>
        <w:spacing w:before="26" w:after="6"/>
        <w:jc w:val="both"/>
      </w:pPr>
    </w:p>
    <w:p w14:paraId="6CA0E1CD" w14:textId="77777777" w:rsidR="00385138" w:rsidRDefault="00385138" w:rsidP="00385138">
      <w:pPr>
        <w:pStyle w:val="Corpsdetexte"/>
        <w:jc w:val="both"/>
      </w:pPr>
      <w:r>
        <w:rPr>
          <w:rStyle w:val="lev"/>
          <w:sz w:val="24"/>
          <w:szCs w:val="24"/>
        </w:rPr>
        <w:t>Transition :</w:t>
      </w:r>
      <w:r>
        <w:rPr>
          <w:sz w:val="24"/>
          <w:szCs w:val="24"/>
        </w:rPr>
        <w:t xml:space="preserve"> Mais la nature, en révélant sa grandeur, montre aussi à l’homme son impuissance et son isolement.</w:t>
      </w:r>
    </w:p>
    <w:p w14:paraId="730378AB" w14:textId="77777777" w:rsidR="00385138" w:rsidRDefault="00385138" w:rsidP="00385138">
      <w:pPr>
        <w:pStyle w:val="Titre2"/>
        <w:jc w:val="both"/>
      </w:pPr>
      <w:proofErr w:type="spellStart"/>
      <w:r>
        <w:rPr>
          <w:rStyle w:val="lev"/>
          <w:b w:val="0"/>
          <w:bCs w:val="0"/>
          <w:sz w:val="24"/>
          <w:szCs w:val="24"/>
        </w:rPr>
        <w:t>Thèse</w:t>
      </w:r>
      <w:proofErr w:type="spellEnd"/>
      <w:r>
        <w:rPr>
          <w:rStyle w:val="lev"/>
          <w:b w:val="0"/>
          <w:bCs w:val="0"/>
          <w:sz w:val="24"/>
          <w:szCs w:val="24"/>
        </w:rPr>
        <w:t xml:space="preserve"> 2 - </w:t>
      </w:r>
      <w:proofErr w:type="spellStart"/>
      <w:r>
        <w:rPr>
          <w:rStyle w:val="lev"/>
          <w:b w:val="0"/>
          <w:bCs w:val="0"/>
          <w:sz w:val="24"/>
          <w:szCs w:val="24"/>
        </w:rPr>
        <w:t>L’expérience</w:t>
      </w:r>
      <w:proofErr w:type="spellEnd"/>
      <w:r>
        <w:rPr>
          <w:rStyle w:val="lev"/>
          <w:b w:val="0"/>
          <w:bCs w:val="0"/>
          <w:sz w:val="24"/>
          <w:szCs w:val="24"/>
        </w:rPr>
        <w:t xml:space="preserve"> de la nature </w:t>
      </w:r>
      <w:proofErr w:type="spellStart"/>
      <w:r>
        <w:rPr>
          <w:rStyle w:val="lev"/>
          <w:b w:val="0"/>
          <w:bCs w:val="0"/>
          <w:sz w:val="24"/>
          <w:szCs w:val="24"/>
        </w:rPr>
        <w:t>peut</w:t>
      </w:r>
      <w:proofErr w:type="spellEnd"/>
      <w:r>
        <w:rPr>
          <w:rStyle w:val="lev"/>
          <w:b w:val="0"/>
          <w:bCs w:val="0"/>
          <w:sz w:val="24"/>
          <w:szCs w:val="24"/>
        </w:rPr>
        <w:t xml:space="preserve"> </w:t>
      </w:r>
      <w:proofErr w:type="spellStart"/>
      <w:r>
        <w:rPr>
          <w:rStyle w:val="lev"/>
          <w:b w:val="0"/>
          <w:bCs w:val="0"/>
          <w:sz w:val="24"/>
          <w:szCs w:val="24"/>
        </w:rPr>
        <w:t>isoler</w:t>
      </w:r>
      <w:proofErr w:type="spellEnd"/>
      <w:r>
        <w:rPr>
          <w:rStyle w:val="lev"/>
          <w:b w:val="0"/>
          <w:bCs w:val="0"/>
          <w:sz w:val="24"/>
          <w:szCs w:val="24"/>
        </w:rPr>
        <w:t xml:space="preserve"> </w:t>
      </w:r>
      <w:proofErr w:type="spellStart"/>
      <w:r>
        <w:rPr>
          <w:rStyle w:val="lev"/>
          <w:b w:val="0"/>
          <w:bCs w:val="0"/>
          <w:sz w:val="24"/>
          <w:szCs w:val="24"/>
        </w:rPr>
        <w:t>l’homme</w:t>
      </w:r>
      <w:proofErr w:type="spellEnd"/>
      <w:r>
        <w:rPr>
          <w:rStyle w:val="lev"/>
          <w:b w:val="0"/>
          <w:bCs w:val="0"/>
          <w:sz w:val="24"/>
          <w:szCs w:val="24"/>
        </w:rPr>
        <w:t xml:space="preserve"> et </w:t>
      </w:r>
      <w:proofErr w:type="spellStart"/>
      <w:r>
        <w:rPr>
          <w:rStyle w:val="lev"/>
          <w:b w:val="0"/>
          <w:bCs w:val="0"/>
          <w:sz w:val="24"/>
          <w:szCs w:val="24"/>
        </w:rPr>
        <w:t>remettre</w:t>
      </w:r>
      <w:proofErr w:type="spellEnd"/>
      <w:r>
        <w:rPr>
          <w:rStyle w:val="lev"/>
          <w:b w:val="0"/>
          <w:bCs w:val="0"/>
          <w:sz w:val="24"/>
          <w:szCs w:val="24"/>
        </w:rPr>
        <w:t xml:space="preserve"> </w:t>
      </w:r>
      <w:proofErr w:type="spellStart"/>
      <w:r>
        <w:rPr>
          <w:rStyle w:val="lev"/>
          <w:b w:val="0"/>
          <w:bCs w:val="0"/>
          <w:sz w:val="24"/>
          <w:szCs w:val="24"/>
        </w:rPr>
        <w:t>en</w:t>
      </w:r>
      <w:proofErr w:type="spellEnd"/>
      <w:r>
        <w:rPr>
          <w:rStyle w:val="lev"/>
          <w:b w:val="0"/>
          <w:bCs w:val="0"/>
          <w:sz w:val="24"/>
          <w:szCs w:val="24"/>
        </w:rPr>
        <w:t xml:space="preserve"> cause </w:t>
      </w:r>
      <w:proofErr w:type="spellStart"/>
      <w:r>
        <w:rPr>
          <w:rStyle w:val="lev"/>
          <w:b w:val="0"/>
          <w:bCs w:val="0"/>
          <w:sz w:val="24"/>
          <w:szCs w:val="24"/>
        </w:rPr>
        <w:t>sa</w:t>
      </w:r>
      <w:proofErr w:type="spellEnd"/>
      <w:r>
        <w:rPr>
          <w:rStyle w:val="lev"/>
          <w:b w:val="0"/>
          <w:bCs w:val="0"/>
          <w:sz w:val="24"/>
          <w:szCs w:val="24"/>
        </w:rPr>
        <w:t xml:space="preserve"> place.</w:t>
      </w:r>
    </w:p>
    <w:p w14:paraId="67393A6B" w14:textId="77777777" w:rsidR="00385138" w:rsidRDefault="00385138" w:rsidP="00385138">
      <w:pPr>
        <w:pStyle w:val="Titre3"/>
        <w:spacing w:before="26" w:after="6"/>
        <w:jc w:val="both"/>
      </w:pPr>
      <w:r>
        <w:rPr>
          <w:b/>
          <w:bCs/>
          <w:sz w:val="24"/>
          <w:szCs w:val="24"/>
        </w:rPr>
        <w:t xml:space="preserve">Argument </w:t>
      </w:r>
      <w:proofErr w:type="gramStart"/>
      <w:r>
        <w:rPr>
          <w:b/>
          <w:bCs/>
          <w:sz w:val="24"/>
          <w:szCs w:val="24"/>
        </w:rPr>
        <w:t>1 :</w:t>
      </w:r>
      <w:proofErr w:type="gramEnd"/>
      <w:r>
        <w:rPr>
          <w:b/>
          <w:bCs/>
          <w:sz w:val="24"/>
          <w:szCs w:val="24"/>
        </w:rPr>
        <w:t xml:space="preserve"> Une nature </w:t>
      </w:r>
      <w:proofErr w:type="spellStart"/>
      <w:r>
        <w:rPr>
          <w:b/>
          <w:bCs/>
          <w:sz w:val="24"/>
          <w:szCs w:val="24"/>
        </w:rPr>
        <w:t>indifférente</w:t>
      </w:r>
      <w:proofErr w:type="spellEnd"/>
      <w:r>
        <w:rPr>
          <w:b/>
          <w:bCs/>
          <w:sz w:val="24"/>
          <w:szCs w:val="24"/>
        </w:rPr>
        <w:t xml:space="preserve"> à </w:t>
      </w:r>
      <w:proofErr w:type="spellStart"/>
      <w:r>
        <w:rPr>
          <w:b/>
          <w:bCs/>
          <w:sz w:val="24"/>
          <w:szCs w:val="24"/>
        </w:rPr>
        <w:t>l’homme</w:t>
      </w:r>
      <w:proofErr w:type="spellEnd"/>
    </w:p>
    <w:p w14:paraId="19831648"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les </w:t>
      </w:r>
      <w:proofErr w:type="spellStart"/>
      <w:r>
        <w:rPr>
          <w:sz w:val="22"/>
          <w:szCs w:val="22"/>
        </w:rPr>
        <w:t>récifs</w:t>
      </w:r>
      <w:proofErr w:type="spellEnd"/>
      <w:r>
        <w:rPr>
          <w:sz w:val="22"/>
          <w:szCs w:val="22"/>
        </w:rPr>
        <w:t xml:space="preserve"> se </w:t>
      </w:r>
      <w:proofErr w:type="spellStart"/>
      <w:r>
        <w:rPr>
          <w:sz w:val="22"/>
          <w:szCs w:val="22"/>
        </w:rPr>
        <w:t>forment</w:t>
      </w:r>
      <w:proofErr w:type="spellEnd"/>
      <w:r>
        <w:rPr>
          <w:sz w:val="22"/>
          <w:szCs w:val="22"/>
        </w:rPr>
        <w:t xml:space="preserve"> sans souci des hommes.</w:t>
      </w:r>
    </w:p>
    <w:p w14:paraId="54FA81DA" w14:textId="77777777" w:rsidR="00385138" w:rsidRDefault="00385138" w:rsidP="00385138">
      <w:pPr>
        <w:pStyle w:val="Titre3"/>
        <w:spacing w:before="26" w:after="6"/>
        <w:jc w:val="both"/>
      </w:pPr>
      <w:proofErr w:type="gramStart"/>
      <w:r>
        <w:rPr>
          <w:rStyle w:val="Accentuation"/>
          <w:sz w:val="22"/>
          <w:szCs w:val="22"/>
        </w:rPr>
        <w:t>Haushofer</w:t>
      </w:r>
      <w:r>
        <w:rPr>
          <w:sz w:val="22"/>
          <w:szCs w:val="22"/>
        </w:rPr>
        <w:t xml:space="preserve"> :</w:t>
      </w:r>
      <w:proofErr w:type="gramEnd"/>
      <w:r>
        <w:rPr>
          <w:sz w:val="22"/>
          <w:szCs w:val="22"/>
        </w:rPr>
        <w:t xml:space="preserve"> la nature </w:t>
      </w:r>
      <w:proofErr w:type="spellStart"/>
      <w:r>
        <w:rPr>
          <w:sz w:val="22"/>
          <w:szCs w:val="22"/>
        </w:rPr>
        <w:t>poursuit</w:t>
      </w:r>
      <w:proofErr w:type="spellEnd"/>
      <w:r>
        <w:rPr>
          <w:sz w:val="22"/>
          <w:szCs w:val="22"/>
        </w:rPr>
        <w:t xml:space="preserve"> son </w:t>
      </w:r>
      <w:proofErr w:type="spellStart"/>
      <w:r>
        <w:rPr>
          <w:sz w:val="22"/>
          <w:szCs w:val="22"/>
        </w:rPr>
        <w:t>cours</w:t>
      </w:r>
      <w:proofErr w:type="spellEnd"/>
      <w:r>
        <w:rPr>
          <w:sz w:val="22"/>
          <w:szCs w:val="22"/>
        </w:rPr>
        <w:t xml:space="preserve">, </w:t>
      </w:r>
      <w:proofErr w:type="spellStart"/>
      <w:r>
        <w:rPr>
          <w:sz w:val="22"/>
          <w:szCs w:val="22"/>
        </w:rPr>
        <w:t>même</w:t>
      </w:r>
      <w:proofErr w:type="spellEnd"/>
      <w:r>
        <w:rPr>
          <w:sz w:val="22"/>
          <w:szCs w:val="22"/>
        </w:rPr>
        <w:t xml:space="preserve"> sans </w:t>
      </w:r>
      <w:proofErr w:type="spellStart"/>
      <w:r>
        <w:rPr>
          <w:sz w:val="22"/>
          <w:szCs w:val="22"/>
        </w:rPr>
        <w:t>humanité</w:t>
      </w:r>
      <w:proofErr w:type="spellEnd"/>
      <w:r>
        <w:rPr>
          <w:sz w:val="22"/>
          <w:szCs w:val="22"/>
        </w:rPr>
        <w:t>.</w:t>
      </w:r>
    </w:p>
    <w:p w14:paraId="29545CCB"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le vivant </w:t>
      </w:r>
      <w:proofErr w:type="spellStart"/>
      <w:r>
        <w:rPr>
          <w:sz w:val="22"/>
          <w:szCs w:val="22"/>
        </w:rPr>
        <w:t>obéit</w:t>
      </w:r>
      <w:proofErr w:type="spellEnd"/>
      <w:r>
        <w:rPr>
          <w:sz w:val="22"/>
          <w:szCs w:val="22"/>
        </w:rPr>
        <w:t xml:space="preserve"> à </w:t>
      </w:r>
      <w:proofErr w:type="spellStart"/>
      <w:r>
        <w:rPr>
          <w:sz w:val="22"/>
          <w:szCs w:val="22"/>
        </w:rPr>
        <w:t>ses</w:t>
      </w:r>
      <w:proofErr w:type="spellEnd"/>
      <w:r>
        <w:rPr>
          <w:sz w:val="22"/>
          <w:szCs w:val="22"/>
        </w:rPr>
        <w:t xml:space="preserve"> </w:t>
      </w:r>
      <w:proofErr w:type="spellStart"/>
      <w:r>
        <w:rPr>
          <w:sz w:val="22"/>
          <w:szCs w:val="22"/>
        </w:rPr>
        <w:t>propres</w:t>
      </w:r>
      <w:proofErr w:type="spellEnd"/>
      <w:r>
        <w:rPr>
          <w:sz w:val="22"/>
          <w:szCs w:val="22"/>
        </w:rPr>
        <w:t xml:space="preserve"> </w:t>
      </w:r>
      <w:proofErr w:type="spellStart"/>
      <w:r>
        <w:rPr>
          <w:sz w:val="22"/>
          <w:szCs w:val="22"/>
        </w:rPr>
        <w:t>lois</w:t>
      </w:r>
      <w:proofErr w:type="spellEnd"/>
      <w:r>
        <w:rPr>
          <w:sz w:val="22"/>
          <w:szCs w:val="22"/>
        </w:rPr>
        <w:t>.</w:t>
      </w:r>
    </w:p>
    <w:p w14:paraId="24788DFF" w14:textId="77777777" w:rsidR="00385138" w:rsidRDefault="00385138" w:rsidP="00385138">
      <w:pPr>
        <w:pStyle w:val="Titre3"/>
        <w:spacing w:before="26" w:after="6"/>
        <w:jc w:val="both"/>
      </w:pPr>
      <w:r>
        <w:rPr>
          <w:sz w:val="24"/>
          <w:szCs w:val="24"/>
        </w:rPr>
        <w:t xml:space="preserve">Argument </w:t>
      </w:r>
      <w:proofErr w:type="gramStart"/>
      <w:r>
        <w:rPr>
          <w:sz w:val="24"/>
          <w:szCs w:val="24"/>
        </w:rPr>
        <w:t>2 :</w:t>
      </w:r>
      <w:proofErr w:type="gramEnd"/>
      <w:r>
        <w:rPr>
          <w:sz w:val="24"/>
          <w:szCs w:val="24"/>
        </w:rPr>
        <w:t xml:space="preserve"> Le savoir </w:t>
      </w:r>
      <w:proofErr w:type="spellStart"/>
      <w:r>
        <w:rPr>
          <w:sz w:val="24"/>
          <w:szCs w:val="24"/>
        </w:rPr>
        <w:t>peut</w:t>
      </w:r>
      <w:proofErr w:type="spellEnd"/>
      <w:r>
        <w:rPr>
          <w:sz w:val="24"/>
          <w:szCs w:val="24"/>
        </w:rPr>
        <w:t xml:space="preserve"> </w:t>
      </w:r>
      <w:proofErr w:type="spellStart"/>
      <w:r>
        <w:rPr>
          <w:sz w:val="24"/>
          <w:szCs w:val="24"/>
        </w:rPr>
        <w:t>séparer</w:t>
      </w:r>
      <w:proofErr w:type="spellEnd"/>
      <w:r>
        <w:rPr>
          <w:sz w:val="24"/>
          <w:szCs w:val="24"/>
        </w:rPr>
        <w:t xml:space="preserve"> au lieu </w:t>
      </w:r>
      <w:proofErr w:type="spellStart"/>
      <w:r>
        <w:rPr>
          <w:sz w:val="24"/>
          <w:szCs w:val="24"/>
        </w:rPr>
        <w:t>d’unir</w:t>
      </w:r>
      <w:proofErr w:type="spellEnd"/>
    </w:p>
    <w:p w14:paraId="3FEC3698"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Nemo </w:t>
      </w:r>
      <w:proofErr w:type="spellStart"/>
      <w:r>
        <w:rPr>
          <w:sz w:val="22"/>
          <w:szCs w:val="22"/>
        </w:rPr>
        <w:t>s’isole</w:t>
      </w:r>
      <w:proofErr w:type="spellEnd"/>
      <w:r>
        <w:rPr>
          <w:sz w:val="22"/>
          <w:szCs w:val="22"/>
        </w:rPr>
        <w:t xml:space="preserve"> dans le </w:t>
      </w:r>
      <w:r>
        <w:rPr>
          <w:rStyle w:val="Accentuation"/>
          <w:sz w:val="22"/>
          <w:szCs w:val="22"/>
        </w:rPr>
        <w:t>Nautilus</w:t>
      </w:r>
      <w:r>
        <w:rPr>
          <w:sz w:val="22"/>
          <w:szCs w:val="22"/>
        </w:rPr>
        <w:t>.</w:t>
      </w:r>
    </w:p>
    <w:p w14:paraId="63F73F95" w14:textId="77777777" w:rsidR="00385138" w:rsidRDefault="00385138" w:rsidP="00385138">
      <w:pPr>
        <w:pStyle w:val="Titre3"/>
        <w:spacing w:before="26" w:after="6"/>
        <w:jc w:val="both"/>
      </w:pPr>
      <w:proofErr w:type="gramStart"/>
      <w:r>
        <w:rPr>
          <w:rStyle w:val="Accentuation"/>
          <w:sz w:val="22"/>
          <w:szCs w:val="22"/>
        </w:rPr>
        <w:t>Haushofer</w:t>
      </w:r>
      <w:r>
        <w:rPr>
          <w:sz w:val="22"/>
          <w:szCs w:val="22"/>
        </w:rPr>
        <w:t xml:space="preserve"> :</w:t>
      </w:r>
      <w:proofErr w:type="gramEnd"/>
      <w:r>
        <w:rPr>
          <w:sz w:val="22"/>
          <w:szCs w:val="22"/>
        </w:rPr>
        <w:t xml:space="preserve"> la </w:t>
      </w:r>
      <w:proofErr w:type="spellStart"/>
      <w:r>
        <w:rPr>
          <w:sz w:val="22"/>
          <w:szCs w:val="22"/>
        </w:rPr>
        <w:t>connaissance</w:t>
      </w:r>
      <w:proofErr w:type="spellEnd"/>
      <w:r>
        <w:rPr>
          <w:sz w:val="22"/>
          <w:szCs w:val="22"/>
        </w:rPr>
        <w:t xml:space="preserve"> de la nature </w:t>
      </w:r>
      <w:proofErr w:type="spellStart"/>
      <w:r>
        <w:rPr>
          <w:sz w:val="22"/>
          <w:szCs w:val="22"/>
        </w:rPr>
        <w:t>s’accompagne</w:t>
      </w:r>
      <w:proofErr w:type="spellEnd"/>
      <w:r>
        <w:rPr>
          <w:sz w:val="22"/>
          <w:szCs w:val="22"/>
        </w:rPr>
        <w:t xml:space="preserve"> </w:t>
      </w:r>
      <w:proofErr w:type="spellStart"/>
      <w:r>
        <w:rPr>
          <w:sz w:val="22"/>
          <w:szCs w:val="22"/>
        </w:rPr>
        <w:t>d’une</w:t>
      </w:r>
      <w:proofErr w:type="spellEnd"/>
      <w:r>
        <w:rPr>
          <w:sz w:val="22"/>
          <w:szCs w:val="22"/>
        </w:rPr>
        <w:t xml:space="preserve"> solitude </w:t>
      </w:r>
      <w:proofErr w:type="spellStart"/>
      <w:r>
        <w:rPr>
          <w:sz w:val="22"/>
          <w:szCs w:val="22"/>
        </w:rPr>
        <w:t>extrême</w:t>
      </w:r>
      <w:proofErr w:type="spellEnd"/>
      <w:r>
        <w:rPr>
          <w:sz w:val="22"/>
          <w:szCs w:val="22"/>
        </w:rPr>
        <w:t>.</w:t>
      </w:r>
    </w:p>
    <w:p w14:paraId="1F4F1338"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la </w:t>
      </w:r>
      <w:proofErr w:type="spellStart"/>
      <w:r>
        <w:rPr>
          <w:sz w:val="22"/>
          <w:szCs w:val="22"/>
        </w:rPr>
        <w:t>biologie</w:t>
      </w:r>
      <w:proofErr w:type="spellEnd"/>
      <w:r>
        <w:rPr>
          <w:sz w:val="22"/>
          <w:szCs w:val="22"/>
        </w:rPr>
        <w:t xml:space="preserve"> </w:t>
      </w:r>
      <w:proofErr w:type="spellStart"/>
      <w:r>
        <w:rPr>
          <w:sz w:val="22"/>
          <w:szCs w:val="22"/>
        </w:rPr>
        <w:t>abstraite</w:t>
      </w:r>
      <w:proofErr w:type="spellEnd"/>
      <w:r>
        <w:rPr>
          <w:sz w:val="22"/>
          <w:szCs w:val="22"/>
        </w:rPr>
        <w:t xml:space="preserve"> </w:t>
      </w:r>
      <w:proofErr w:type="spellStart"/>
      <w:r>
        <w:rPr>
          <w:sz w:val="22"/>
          <w:szCs w:val="22"/>
        </w:rPr>
        <w:t>peut</w:t>
      </w:r>
      <w:proofErr w:type="spellEnd"/>
      <w:r>
        <w:rPr>
          <w:sz w:val="22"/>
          <w:szCs w:val="22"/>
        </w:rPr>
        <w:t xml:space="preserve"> </w:t>
      </w:r>
      <w:proofErr w:type="spellStart"/>
      <w:r>
        <w:rPr>
          <w:sz w:val="22"/>
          <w:szCs w:val="22"/>
        </w:rPr>
        <w:t>détacher</w:t>
      </w:r>
      <w:proofErr w:type="spellEnd"/>
      <w:r>
        <w:rPr>
          <w:sz w:val="22"/>
          <w:szCs w:val="22"/>
        </w:rPr>
        <w:t xml:space="preserve"> du </w:t>
      </w:r>
      <w:proofErr w:type="spellStart"/>
      <w:r>
        <w:rPr>
          <w:sz w:val="22"/>
          <w:szCs w:val="22"/>
        </w:rPr>
        <w:t>vécu</w:t>
      </w:r>
      <w:proofErr w:type="spellEnd"/>
      <w:r>
        <w:rPr>
          <w:sz w:val="22"/>
          <w:szCs w:val="22"/>
        </w:rPr>
        <w:t>.</w:t>
      </w:r>
    </w:p>
    <w:p w14:paraId="37A107E3" w14:textId="77777777" w:rsidR="00385138" w:rsidRDefault="00385138" w:rsidP="00385138">
      <w:pPr>
        <w:pStyle w:val="Titre3"/>
        <w:spacing w:before="26" w:after="6"/>
        <w:jc w:val="both"/>
      </w:pPr>
      <w:r>
        <w:rPr>
          <w:sz w:val="24"/>
          <w:szCs w:val="24"/>
        </w:rPr>
        <w:t xml:space="preserve">Argument </w:t>
      </w:r>
      <w:proofErr w:type="gramStart"/>
      <w:r>
        <w:rPr>
          <w:sz w:val="24"/>
          <w:szCs w:val="24"/>
        </w:rPr>
        <w:t>3 :</w:t>
      </w:r>
      <w:proofErr w:type="gramEnd"/>
      <w:r>
        <w:rPr>
          <w:sz w:val="24"/>
          <w:szCs w:val="24"/>
        </w:rPr>
        <w:t xml:space="preserve"> La nature </w:t>
      </w:r>
      <w:proofErr w:type="spellStart"/>
      <w:r>
        <w:rPr>
          <w:sz w:val="24"/>
          <w:szCs w:val="24"/>
        </w:rPr>
        <w:t>comme</w:t>
      </w:r>
      <w:proofErr w:type="spellEnd"/>
      <w:r>
        <w:rPr>
          <w:sz w:val="24"/>
          <w:szCs w:val="24"/>
        </w:rPr>
        <w:t xml:space="preserve"> </w:t>
      </w:r>
      <w:proofErr w:type="spellStart"/>
      <w:r>
        <w:rPr>
          <w:sz w:val="24"/>
          <w:szCs w:val="24"/>
        </w:rPr>
        <w:t>miroir</w:t>
      </w:r>
      <w:proofErr w:type="spellEnd"/>
      <w:r>
        <w:rPr>
          <w:sz w:val="24"/>
          <w:szCs w:val="24"/>
        </w:rPr>
        <w:t xml:space="preserve"> de </w:t>
      </w:r>
      <w:proofErr w:type="spellStart"/>
      <w:r>
        <w:rPr>
          <w:sz w:val="24"/>
          <w:szCs w:val="24"/>
        </w:rPr>
        <w:t>l’âme</w:t>
      </w:r>
      <w:proofErr w:type="spellEnd"/>
    </w:p>
    <w:p w14:paraId="37B86050" w14:textId="77777777" w:rsidR="00385138" w:rsidRDefault="00385138" w:rsidP="00385138">
      <w:pPr>
        <w:pStyle w:val="Titre3"/>
        <w:spacing w:before="26" w:after="6"/>
        <w:jc w:val="both"/>
      </w:pPr>
      <w:proofErr w:type="gramStart"/>
      <w:r>
        <w:rPr>
          <w:rStyle w:val="Accentuation"/>
          <w:sz w:val="22"/>
          <w:szCs w:val="22"/>
        </w:rPr>
        <w:t>Verne</w:t>
      </w:r>
      <w:r>
        <w:rPr>
          <w:sz w:val="22"/>
          <w:szCs w:val="22"/>
        </w:rPr>
        <w:t xml:space="preserve"> :</w:t>
      </w:r>
      <w:proofErr w:type="gramEnd"/>
      <w:r>
        <w:rPr>
          <w:sz w:val="22"/>
          <w:szCs w:val="22"/>
        </w:rPr>
        <w:t xml:space="preserve"> le </w:t>
      </w:r>
      <w:r>
        <w:rPr>
          <w:rStyle w:val="Accentuation"/>
          <w:sz w:val="22"/>
          <w:szCs w:val="22"/>
        </w:rPr>
        <w:t>Nautilus</w:t>
      </w:r>
      <w:r>
        <w:rPr>
          <w:sz w:val="22"/>
          <w:szCs w:val="22"/>
        </w:rPr>
        <w:t xml:space="preserve"> </w:t>
      </w:r>
      <w:proofErr w:type="spellStart"/>
      <w:r>
        <w:rPr>
          <w:sz w:val="22"/>
          <w:szCs w:val="22"/>
        </w:rPr>
        <w:t>reflète</w:t>
      </w:r>
      <w:proofErr w:type="spellEnd"/>
      <w:r>
        <w:rPr>
          <w:sz w:val="22"/>
          <w:szCs w:val="22"/>
        </w:rPr>
        <w:t xml:space="preserve"> le </w:t>
      </w:r>
      <w:proofErr w:type="spellStart"/>
      <w:r>
        <w:rPr>
          <w:sz w:val="22"/>
          <w:szCs w:val="22"/>
        </w:rPr>
        <w:t>repli</w:t>
      </w:r>
      <w:proofErr w:type="spellEnd"/>
      <w:r>
        <w:rPr>
          <w:sz w:val="22"/>
          <w:szCs w:val="22"/>
        </w:rPr>
        <w:t xml:space="preserve"> </w:t>
      </w:r>
      <w:proofErr w:type="spellStart"/>
      <w:r>
        <w:rPr>
          <w:sz w:val="22"/>
          <w:szCs w:val="22"/>
        </w:rPr>
        <w:t>intérieur</w:t>
      </w:r>
      <w:proofErr w:type="spellEnd"/>
      <w:r>
        <w:rPr>
          <w:sz w:val="22"/>
          <w:szCs w:val="22"/>
        </w:rPr>
        <w:t xml:space="preserve"> de Nemo.</w:t>
      </w:r>
    </w:p>
    <w:p w14:paraId="3753B687" w14:textId="77777777" w:rsidR="00385138" w:rsidRDefault="00385138" w:rsidP="00385138">
      <w:pPr>
        <w:pStyle w:val="Titre3"/>
        <w:spacing w:before="26" w:after="6"/>
        <w:jc w:val="both"/>
      </w:pPr>
      <w:proofErr w:type="gramStart"/>
      <w:r>
        <w:rPr>
          <w:rStyle w:val="Accentuation"/>
          <w:sz w:val="22"/>
          <w:szCs w:val="22"/>
        </w:rPr>
        <w:t>Haushofer</w:t>
      </w:r>
      <w:r>
        <w:rPr>
          <w:sz w:val="22"/>
          <w:szCs w:val="22"/>
        </w:rPr>
        <w:t xml:space="preserve"> :</w:t>
      </w:r>
      <w:proofErr w:type="gramEnd"/>
      <w:r>
        <w:rPr>
          <w:sz w:val="22"/>
          <w:szCs w:val="22"/>
        </w:rPr>
        <w:t xml:space="preserve"> le </w:t>
      </w:r>
      <w:proofErr w:type="spellStart"/>
      <w:r>
        <w:rPr>
          <w:sz w:val="22"/>
          <w:szCs w:val="22"/>
        </w:rPr>
        <w:t>mur</w:t>
      </w:r>
      <w:proofErr w:type="spellEnd"/>
      <w:r>
        <w:rPr>
          <w:sz w:val="22"/>
          <w:szCs w:val="22"/>
        </w:rPr>
        <w:t xml:space="preserve"> invisible </w:t>
      </w:r>
      <w:proofErr w:type="spellStart"/>
      <w:r>
        <w:rPr>
          <w:sz w:val="22"/>
          <w:szCs w:val="22"/>
        </w:rPr>
        <w:t>symbolise</w:t>
      </w:r>
      <w:proofErr w:type="spellEnd"/>
      <w:r>
        <w:rPr>
          <w:sz w:val="22"/>
          <w:szCs w:val="22"/>
        </w:rPr>
        <w:t xml:space="preserve"> la </w:t>
      </w:r>
      <w:proofErr w:type="spellStart"/>
      <w:r>
        <w:rPr>
          <w:sz w:val="22"/>
          <w:szCs w:val="22"/>
        </w:rPr>
        <w:t>barrière</w:t>
      </w:r>
      <w:proofErr w:type="spellEnd"/>
      <w:r>
        <w:rPr>
          <w:sz w:val="22"/>
          <w:szCs w:val="22"/>
        </w:rPr>
        <w:t xml:space="preserve"> </w:t>
      </w:r>
      <w:proofErr w:type="spellStart"/>
      <w:r>
        <w:rPr>
          <w:sz w:val="22"/>
          <w:szCs w:val="22"/>
        </w:rPr>
        <w:t>intérieure</w:t>
      </w:r>
      <w:proofErr w:type="spellEnd"/>
      <w:r>
        <w:rPr>
          <w:sz w:val="22"/>
          <w:szCs w:val="22"/>
        </w:rPr>
        <w:t>.</w:t>
      </w:r>
    </w:p>
    <w:p w14:paraId="218E2E3D" w14:textId="77777777" w:rsidR="00385138" w:rsidRDefault="00385138" w:rsidP="00385138">
      <w:pPr>
        <w:pStyle w:val="Titre3"/>
        <w:spacing w:before="26" w:after="6"/>
        <w:jc w:val="both"/>
      </w:pPr>
      <w:proofErr w:type="gramStart"/>
      <w:r>
        <w:rPr>
          <w:rStyle w:val="Accentuation"/>
          <w:sz w:val="22"/>
          <w:szCs w:val="22"/>
        </w:rPr>
        <w:t>Canguilhem</w:t>
      </w:r>
      <w:r>
        <w:rPr>
          <w:sz w:val="22"/>
          <w:szCs w:val="22"/>
        </w:rPr>
        <w:t xml:space="preserve"> :</w:t>
      </w:r>
      <w:proofErr w:type="gramEnd"/>
      <w:r>
        <w:rPr>
          <w:sz w:val="22"/>
          <w:szCs w:val="22"/>
        </w:rPr>
        <w:t xml:space="preserve"> </w:t>
      </w:r>
      <w:proofErr w:type="spellStart"/>
      <w:r>
        <w:rPr>
          <w:sz w:val="22"/>
          <w:szCs w:val="22"/>
        </w:rPr>
        <w:t>connaître</w:t>
      </w:r>
      <w:proofErr w:type="spellEnd"/>
      <w:r>
        <w:rPr>
          <w:sz w:val="22"/>
          <w:szCs w:val="22"/>
        </w:rPr>
        <w:t xml:space="preserve"> la vie, </w:t>
      </w:r>
      <w:proofErr w:type="spellStart"/>
      <w:r>
        <w:rPr>
          <w:sz w:val="22"/>
          <w:szCs w:val="22"/>
        </w:rPr>
        <w:t>c’est</w:t>
      </w:r>
      <w:proofErr w:type="spellEnd"/>
      <w:r>
        <w:rPr>
          <w:sz w:val="22"/>
          <w:szCs w:val="22"/>
        </w:rPr>
        <w:t xml:space="preserve"> se confronter à soi-</w:t>
      </w:r>
      <w:proofErr w:type="spellStart"/>
      <w:r>
        <w:rPr>
          <w:sz w:val="22"/>
          <w:szCs w:val="22"/>
        </w:rPr>
        <w:t>même</w:t>
      </w:r>
      <w:proofErr w:type="spellEnd"/>
      <w:r>
        <w:rPr>
          <w:sz w:val="22"/>
          <w:szCs w:val="22"/>
        </w:rPr>
        <w:t>.</w:t>
      </w:r>
    </w:p>
    <w:p w14:paraId="6690A1CA" w14:textId="77777777" w:rsidR="00385138" w:rsidRDefault="00385138" w:rsidP="00385138">
      <w:pPr>
        <w:pStyle w:val="Corpsdetexte"/>
        <w:spacing w:before="26" w:after="6"/>
        <w:jc w:val="both"/>
      </w:pPr>
    </w:p>
    <w:p w14:paraId="559BB519" w14:textId="77777777" w:rsidR="00385138" w:rsidRDefault="00385138" w:rsidP="00385138">
      <w:pPr>
        <w:pStyle w:val="Corpsdetexte"/>
        <w:jc w:val="both"/>
      </w:pPr>
      <w:r>
        <w:rPr>
          <w:rStyle w:val="lev"/>
          <w:sz w:val="24"/>
          <w:szCs w:val="24"/>
        </w:rPr>
        <w:t>Transition vers la conclusion :</w:t>
      </w:r>
      <w:r>
        <w:rPr>
          <w:sz w:val="24"/>
          <w:szCs w:val="24"/>
        </w:rPr>
        <w:t xml:space="preserve"> </w:t>
      </w:r>
      <w:r>
        <w:t>L’expérience de la nature révèle donc autant la fragilité humaine que sa possibilité de transformation intérieure.</w:t>
      </w:r>
    </w:p>
    <w:p w14:paraId="517F5D71" w14:textId="77777777" w:rsidR="00385138" w:rsidRDefault="00385138" w:rsidP="00385138">
      <w:pPr>
        <w:pStyle w:val="Titre2"/>
        <w:jc w:val="both"/>
      </w:pPr>
      <w:r>
        <w:rPr>
          <w:rStyle w:val="lev"/>
          <w:b w:val="0"/>
          <w:bCs w:val="0"/>
          <w:sz w:val="24"/>
          <w:szCs w:val="24"/>
        </w:rPr>
        <w:t>Conclusion</w:t>
      </w:r>
    </w:p>
    <w:p w14:paraId="1E309E55" w14:textId="77777777" w:rsidR="00385138" w:rsidRDefault="00385138" w:rsidP="00385138">
      <w:pPr>
        <w:pStyle w:val="Corpsdetexte"/>
        <w:spacing w:after="26"/>
        <w:jc w:val="both"/>
      </w:pPr>
      <w:r>
        <w:t xml:space="preserve">L’expérience de la nature, qu’elle soit scientifique, existentielle ou philosophique, permet à l’homme de </w:t>
      </w:r>
      <w:r>
        <w:rPr>
          <w:rStyle w:val="lev"/>
        </w:rPr>
        <w:t>se redécouvrir</w:t>
      </w:r>
      <w:r>
        <w:t>.</w:t>
      </w:r>
      <w:r>
        <w:br/>
        <w:t>Chez Verne, elle enseigne la mesure et le respect ; chez Haushofer, elle apprend à vivre avec l’essentiel ; chez Canguilhem, elle montre que comprendre la vie, c’est respecter ses lois propres.</w:t>
      </w:r>
      <w:r>
        <w:br/>
      </w:r>
      <w:r>
        <w:lastRenderedPageBreak/>
        <w:t xml:space="preserve">Ainsi, la nature n’est pas un simple décor, mais </w:t>
      </w:r>
      <w:r>
        <w:rPr>
          <w:rStyle w:val="lev"/>
        </w:rPr>
        <w:t>une école de sagesse</w:t>
      </w:r>
      <w:r>
        <w:t xml:space="preserve"> : pour progresser, l’humanité doit d’abord se régénérer moralement.</w:t>
      </w:r>
    </w:p>
    <w:p w14:paraId="4A36D408" w14:textId="77777777" w:rsidR="00385138" w:rsidRDefault="00385138" w:rsidP="00385138">
      <w:pPr>
        <w:pStyle w:val="Corpsdetexte"/>
        <w:spacing w:after="26"/>
        <w:jc w:val="both"/>
      </w:pPr>
      <w:r>
        <w:t xml:space="preserve">Comme le dit Nemo : </w:t>
      </w:r>
      <w:r>
        <w:rPr>
          <w:rStyle w:val="lev"/>
        </w:rPr>
        <w:t>« Ce ne sont pas de nouveaux continents qu’il faut à la terre, mais de nouveaux hommes. »</w:t>
      </w:r>
    </w:p>
    <w:p w14:paraId="347116BE" w14:textId="77777777" w:rsidR="00385138" w:rsidRDefault="00385138" w:rsidP="00385138">
      <w:pPr>
        <w:jc w:val="both"/>
      </w:pPr>
      <w:r>
        <w:t xml:space="preserve"> </w:t>
      </w:r>
      <w:r>
        <w:rPr>
          <w:noProof/>
        </w:rPr>
        <mc:AlternateContent>
          <mc:Choice Requires="wps">
            <w:drawing>
              <wp:inline distT="0" distB="0" distL="0" distR="0" wp14:anchorId="2B79CD18" wp14:editId="7ABDD7A0">
                <wp:extent cx="5899150" cy="5047615"/>
                <wp:effectExtent l="0" t="0" r="0" b="0"/>
                <wp:docPr id="1862204216" name="Cadre1"/>
                <wp:cNvGraphicFramePr/>
                <a:graphic xmlns:a="http://schemas.openxmlformats.org/drawingml/2006/main">
                  <a:graphicData uri="http://schemas.microsoft.com/office/word/2010/wordprocessingShape">
                    <wps:wsp>
                      <wps:cNvSpPr txBox="1"/>
                      <wps:spPr>
                        <a:xfrm>
                          <a:off x="0" y="0"/>
                          <a:ext cx="5899150" cy="5047615"/>
                        </a:xfrm>
                        <a:prstGeom prst="rect">
                          <a:avLst/>
                        </a:prstGeom>
                        <a:solidFill>
                          <a:srgbClr val="FFFFFF"/>
                        </a:solidFill>
                      </wps:spPr>
                      <wps:txbx>
                        <w:txbxContent>
                          <w:p w14:paraId="420F430D" w14:textId="77777777" w:rsidR="00385138" w:rsidRDefault="00385138" w:rsidP="00385138">
                            <w:pPr>
                              <w:pStyle w:val="Figure"/>
                            </w:pPr>
                            <w:r>
                              <w:rPr>
                                <w:noProof/>
                              </w:rPr>
                              <w:drawing>
                                <wp:inline distT="0" distB="0" distL="0" distR="0" wp14:anchorId="722841F0" wp14:editId="0D767A65">
                                  <wp:extent cx="5934710" cy="3948430"/>
                                  <wp:effectExtent l="0" t="0" r="0" b="0"/>
                                  <wp:docPr id="2" name="Image1" descr="Qu'est-ce qu'un récif corallien ? - Coral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Qu'est-ce qu'un récif corallien ? - Coral Guardian"/>
                                          <pic:cNvPicPr>
                                            <a:picLocks noChangeAspect="1" noChangeArrowheads="1"/>
                                          </pic:cNvPicPr>
                                        </pic:nvPicPr>
                                        <pic:blipFill>
                                          <a:blip r:embed="rId23"/>
                                          <a:stretch>
                                            <a:fillRect/>
                                          </a:stretch>
                                        </pic:blipFill>
                                        <pic:spPr bwMode="auto">
                                          <a:xfrm>
                                            <a:off x="0" y="0"/>
                                            <a:ext cx="5934710" cy="3948430"/>
                                          </a:xfrm>
                                          <a:prstGeom prst="rect">
                                            <a:avLst/>
                                          </a:prstGeom>
                                        </pic:spPr>
                                      </pic:pic>
                                    </a:graphicData>
                                  </a:graphic>
                                </wp:inline>
                              </w:drawing>
                            </w:r>
                            <w:r>
                              <w:t xml:space="preserve">Figure </w:t>
                            </w:r>
                            <w:r>
                              <w:fldChar w:fldCharType="begin"/>
                            </w:r>
                            <w:r>
                              <w:instrText xml:space="preserve"> SEQ Figure \* ARABIC </w:instrText>
                            </w:r>
                            <w:r>
                              <w:fldChar w:fldCharType="separate"/>
                            </w:r>
                            <w:r>
                              <w:t>1</w:t>
                            </w:r>
                            <w:r>
                              <w:fldChar w:fldCharType="end"/>
                            </w:r>
                            <w:r>
                              <w:t xml:space="preserve">: Cette image illustre la beauté et la lenteur créatrice </w:t>
                            </w:r>
                            <w:proofErr w:type="gramStart"/>
                            <w:r>
                              <w:t>de la nature évoquées</w:t>
                            </w:r>
                            <w:proofErr w:type="gramEnd"/>
                            <w:r>
                              <w:t xml:space="preserve"> dans le texte de Verne. Le corail, formé au fil des siècles, symbolise l’équilibre, la patience et la force silencieuse de la vie. Il rappelle que, comme la nature, l’homme doit bâtir avec le temps et non avec la domination.</w:t>
                            </w:r>
                          </w:p>
                          <w:p w14:paraId="5E8C285B" w14:textId="77777777" w:rsidR="00385138" w:rsidRDefault="00385138" w:rsidP="00385138">
                            <w:pPr>
                              <w:pStyle w:val="Texte"/>
                            </w:pPr>
                            <w:r>
                              <w:t xml:space="preserve">Texte </w:t>
                            </w:r>
                            <w:r>
                              <w:fldChar w:fldCharType="begin"/>
                            </w:r>
                            <w:r>
                              <w:instrText xml:space="preserve"> SEQ Texte \* ARABIC </w:instrText>
                            </w:r>
                            <w:r>
                              <w:fldChar w:fldCharType="separate"/>
                            </w:r>
                            <w:r>
                              <w:t>1</w:t>
                            </w:r>
                            <w:r>
                              <w:fldChar w:fldCharType="end"/>
                            </w:r>
                          </w:p>
                        </w:txbxContent>
                      </wps:txbx>
                      <wps:bodyPr lIns="0" tIns="0" rIns="0" bIns="0" anchor="t">
                        <a:noAutofit/>
                      </wps:bodyPr>
                    </wps:wsp>
                  </a:graphicData>
                </a:graphic>
              </wp:inline>
            </w:drawing>
          </mc:Choice>
          <mc:Fallback>
            <w:pict>
              <v:shape w14:anchorId="2B79CD18" id="Cadre1" o:spid="_x0000_s1031" type="#_x0000_t202" style="width:464.5pt;height:39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" stroked="f">
                <v:textbox inset="0,0,0,0">
                  <w:txbxContent>
                    <w:p w14:paraId="420F430D" w14:textId="77777777" w:rsidR="00385138" w:rsidRDefault="00385138" w:rsidP="00385138">
                      <w:pPr>
                        <w:pStyle w:val="Figure"/>
                      </w:pPr>
                      <w:r>
                        <w:rPr>
                          <w:noProof/>
                        </w:rPr>
                        <w:drawing>
                          <wp:inline distT="0" distB="0" distL="0" distR="0" wp14:anchorId="722841F0" wp14:editId="0D767A65">
                            <wp:extent cx="5934710" cy="3948430"/>
                            <wp:effectExtent l="0" t="0" r="0" b="0"/>
                            <wp:docPr id="2" name="Image1" descr="Qu'est-ce qu'un récif corallien ? - Coral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Qu'est-ce qu'un récif corallien ? - Coral Guardian"/>
                                    <pic:cNvPicPr>
                                      <a:picLocks noChangeAspect="1" noChangeArrowheads="1"/>
                                    </pic:cNvPicPr>
                                  </pic:nvPicPr>
                                  <pic:blipFill>
                                    <a:blip r:embed="rId23"/>
                                    <a:stretch>
                                      <a:fillRect/>
                                    </a:stretch>
                                  </pic:blipFill>
                                  <pic:spPr bwMode="auto">
                                    <a:xfrm>
                                      <a:off x="0" y="0"/>
                                      <a:ext cx="5934710" cy="3948430"/>
                                    </a:xfrm>
                                    <a:prstGeom prst="rect">
                                      <a:avLst/>
                                    </a:prstGeom>
                                  </pic:spPr>
                                </pic:pic>
                              </a:graphicData>
                            </a:graphic>
                          </wp:inline>
                        </w:drawing>
                      </w:r>
                      <w:r>
                        <w:t xml:space="preserve">Figure </w:t>
                      </w:r>
                      <w:r>
                        <w:fldChar w:fldCharType="begin"/>
                      </w:r>
                      <w:r>
                        <w:instrText xml:space="preserve"> SEQ Figure \* ARABIC </w:instrText>
                      </w:r>
                      <w:r>
                        <w:fldChar w:fldCharType="separate"/>
                      </w:r>
                      <w:r>
                        <w:t>1</w:t>
                      </w:r>
                      <w:r>
                        <w:fldChar w:fldCharType="end"/>
                      </w:r>
                      <w:r>
                        <w:t xml:space="preserve">: Cette image illustre la beauté et la lenteur créatrice </w:t>
                      </w:r>
                      <w:proofErr w:type="gramStart"/>
                      <w:r>
                        <w:t>de la nature évoquées</w:t>
                      </w:r>
                      <w:proofErr w:type="gramEnd"/>
                      <w:r>
                        <w:t xml:space="preserve"> dans le texte de Verne. Le corail, formé au fil des siècles, symbolise l’équilibre, la patience et la force silencieuse de la vie. Il rappelle que, comme la nature, l’homme doit bâtir avec le temps et non avec la domination.</w:t>
                      </w:r>
                    </w:p>
                    <w:p w14:paraId="5E8C285B" w14:textId="77777777" w:rsidR="00385138" w:rsidRDefault="00385138" w:rsidP="00385138">
                      <w:pPr>
                        <w:pStyle w:val="Texte"/>
                      </w:pPr>
                      <w:r>
                        <w:t xml:space="preserve">Texte </w:t>
                      </w:r>
                      <w:r>
                        <w:fldChar w:fldCharType="begin"/>
                      </w:r>
                      <w:r>
                        <w:instrText xml:space="preserve"> SEQ Texte \* ARABIC </w:instrText>
                      </w:r>
                      <w:r>
                        <w:fldChar w:fldCharType="separate"/>
                      </w:r>
                      <w:r>
                        <w:t>1</w:t>
                      </w:r>
                      <w:r>
                        <w:fldChar w:fldCharType="end"/>
                      </w:r>
                    </w:p>
                  </w:txbxContent>
                </v:textbox>
                <w10:anchorlock/>
              </v:shape>
            </w:pict>
          </mc:Fallback>
        </mc:AlternateContent>
      </w:r>
    </w:p>
    <w:p w14:paraId="19F27C2C" w14:textId="77777777" w:rsidR="00385138" w:rsidRDefault="00385138">
      <w:r>
        <w:br w:type="page"/>
      </w:r>
    </w:p>
    <w:p w14:paraId="6632B9AA" w14:textId="09E4A594" w:rsidR="007349D9" w:rsidRDefault="007349D9" w:rsidP="007349D9">
      <w:pPr>
        <w:pStyle w:val="Standard"/>
        <w:jc w:val="center"/>
        <w:rPr>
          <w:rFonts w:ascii="Arial Black" w:hAnsi="Arial Black"/>
        </w:rPr>
      </w:pPr>
      <w:r>
        <w:rPr>
          <w:rFonts w:ascii="Arial Black" w:hAnsi="Arial Black"/>
        </w:rPr>
        <w:lastRenderedPageBreak/>
        <w:t>L’expérience de la nature : entre exploration et transformation</w:t>
      </w:r>
    </w:p>
    <w:p w14:paraId="4309A7C4" w14:textId="77777777" w:rsidR="007349D9" w:rsidRDefault="007349D9" w:rsidP="007349D9">
      <w:pPr>
        <w:pStyle w:val="Standard"/>
        <w:jc w:val="center"/>
      </w:pPr>
    </w:p>
    <w:p w14:paraId="6475F174" w14:textId="77777777" w:rsidR="007349D9" w:rsidRDefault="007349D9" w:rsidP="007349D9">
      <w:pPr>
        <w:pStyle w:val="Standard"/>
        <w:jc w:val="center"/>
        <w:rPr>
          <w:rFonts w:ascii="Arial Black" w:hAnsi="Arial Black"/>
        </w:rPr>
      </w:pPr>
      <w:r>
        <w:rPr>
          <w:rFonts w:ascii="Arial Black" w:hAnsi="Arial Black"/>
        </w:rPr>
        <w:t>Pages 184-185</w:t>
      </w:r>
    </w:p>
    <w:p w14:paraId="1BBCD485" w14:textId="77777777" w:rsidR="007349D9" w:rsidRDefault="007349D9" w:rsidP="007349D9">
      <w:pPr>
        <w:pStyle w:val="Standard"/>
        <w:jc w:val="center"/>
        <w:rPr>
          <w:rFonts w:ascii="Arial Black" w:hAnsi="Arial Black"/>
        </w:rPr>
      </w:pPr>
      <w:r>
        <w:rPr>
          <w:rFonts w:ascii="Arial Black" w:hAnsi="Arial Black"/>
        </w:rPr>
        <w:t>COUNY Maël</w:t>
      </w:r>
    </w:p>
    <w:p w14:paraId="3631C2F1" w14:textId="77777777" w:rsidR="007349D9" w:rsidRDefault="007349D9" w:rsidP="007349D9">
      <w:pPr>
        <w:pStyle w:val="Standard"/>
        <w:jc w:val="both"/>
      </w:pPr>
    </w:p>
    <w:p w14:paraId="2E105C1D" w14:textId="77777777" w:rsidR="007349D9" w:rsidRDefault="007349D9" w:rsidP="007349D9">
      <w:pPr>
        <w:pStyle w:val="Standard"/>
        <w:jc w:val="both"/>
        <w:rPr>
          <w:rFonts w:ascii="Arial" w:hAnsi="Arial"/>
          <w:sz w:val="22"/>
          <w:szCs w:val="22"/>
        </w:rPr>
      </w:pPr>
      <w:r>
        <w:rPr>
          <w:rFonts w:ascii="Arial" w:hAnsi="Arial"/>
          <w:sz w:val="22"/>
          <w:szCs w:val="22"/>
        </w:rPr>
        <w:t xml:space="preserve">Dans </w:t>
      </w:r>
      <w:r>
        <w:rPr>
          <w:rStyle w:val="Accentuation"/>
        </w:rPr>
        <w:t>Vingt mille lieues sous les mers</w:t>
      </w:r>
      <w:r>
        <w:rPr>
          <w:rFonts w:ascii="Arial" w:hAnsi="Arial"/>
          <w:sz w:val="22"/>
          <w:szCs w:val="22"/>
        </w:rPr>
        <w:t xml:space="preserve">, Jules Verne décrit l’exploration des profondeurs marines à bord du Nautilus. Face à la puissance naturelle, les personnages oscillent entre émerveillement et angoisse. La scène où « </w:t>
      </w:r>
      <w:r>
        <w:rPr>
          <w:rStyle w:val="Accentuation"/>
        </w:rPr>
        <w:t>le timonier semblait encore conduire son trois-mâts naufragé à travers les profondeurs de l’océan</w:t>
      </w:r>
      <w:r>
        <w:rPr>
          <w:rFonts w:ascii="Arial" w:hAnsi="Arial"/>
          <w:sz w:val="22"/>
          <w:szCs w:val="22"/>
        </w:rPr>
        <w:t xml:space="preserve"> » révèle l’illusion humaine de maîtriser son environnement. L’expérience de la nature devient un moment de remise en question. L’homme prend conscience de ses limites et découvre que l’observation du monde naturel le transforme intérieurement.</w:t>
      </w:r>
    </w:p>
    <w:p w14:paraId="44AA7FBB" w14:textId="77777777" w:rsidR="007349D9" w:rsidRDefault="007349D9" w:rsidP="007349D9">
      <w:pPr>
        <w:pStyle w:val="Standard"/>
        <w:jc w:val="both"/>
        <w:rPr>
          <w:rFonts w:ascii="Arial" w:hAnsi="Arial"/>
          <w:sz w:val="22"/>
          <w:szCs w:val="22"/>
        </w:rPr>
      </w:pPr>
    </w:p>
    <w:p w14:paraId="5BF2EF71" w14:textId="77777777" w:rsidR="007349D9" w:rsidRDefault="007349D9" w:rsidP="007349D9">
      <w:pPr>
        <w:pStyle w:val="Standard"/>
        <w:jc w:val="both"/>
      </w:pPr>
      <w:r>
        <w:rPr>
          <w:rFonts w:ascii="Arial" w:hAnsi="Arial"/>
          <w:b/>
          <w:bCs/>
          <w:sz w:val="22"/>
          <w:szCs w:val="22"/>
        </w:rPr>
        <w:t>Concepts abordés, thématiques traitées, objet du texte</w:t>
      </w:r>
      <w:r>
        <w:rPr>
          <w:rFonts w:ascii="Arial" w:hAnsi="Arial"/>
          <w:sz w:val="22"/>
          <w:szCs w:val="22"/>
        </w:rPr>
        <w:t> :</w:t>
      </w:r>
    </w:p>
    <w:p w14:paraId="11D898F9" w14:textId="77777777" w:rsidR="007349D9" w:rsidRDefault="007349D9" w:rsidP="007349D9">
      <w:pPr>
        <w:pStyle w:val="Standard"/>
        <w:jc w:val="both"/>
      </w:pPr>
      <w:r>
        <w:rPr>
          <w:rStyle w:val="StrongEmphasis"/>
          <w:rFonts w:ascii="Arial" w:hAnsi="Arial"/>
          <w:sz w:val="22"/>
          <w:szCs w:val="22"/>
        </w:rPr>
        <w:t>L’extrait aborde l’exploration et la connaissance de la nature, en montrant comment l’homme cherche à comprendre son environnement. Il met également en lumière le rapport de force entre l’homme et l’environnement, puisque la nature se révèle plus puissante que la volonté humaine. À travers cette confrontation, le texte souligne la transformation intérieure que provoque l’expérience, l’individu étant amené à réfléchir sur sa place dans le monde. Il questionne aussi le progrès scientifique face aux limites humaines, suggérant que la science ne peut pas tout maîtriser. Enfin, il montre l’homme face à l’inconnu, confronté à un univers mystérieux qui suscite à la fois fascination et inquiétude.</w:t>
      </w:r>
    </w:p>
    <w:p w14:paraId="3D71308B" w14:textId="77777777" w:rsidR="007349D9" w:rsidRDefault="007349D9" w:rsidP="007349D9">
      <w:pPr>
        <w:pStyle w:val="Standard"/>
        <w:jc w:val="both"/>
      </w:pPr>
    </w:p>
    <w:p w14:paraId="3A602527" w14:textId="77777777" w:rsidR="007349D9" w:rsidRDefault="007349D9" w:rsidP="007349D9">
      <w:pPr>
        <w:pStyle w:val="Standard"/>
        <w:jc w:val="both"/>
      </w:pPr>
      <w:r>
        <w:rPr>
          <w:rStyle w:val="StrongEmphasis"/>
          <w:rFonts w:ascii="Arial" w:hAnsi="Arial"/>
          <w:b w:val="0"/>
          <w:bCs w:val="0"/>
          <w:sz w:val="22"/>
          <w:szCs w:val="22"/>
        </w:rPr>
        <w:t xml:space="preserve">Définition et étymologie </w:t>
      </w:r>
      <w:r>
        <w:rPr>
          <w:rStyle w:val="StrongEmphasis"/>
          <w:rFonts w:ascii="Arial" w:hAnsi="Arial"/>
          <w:sz w:val="22"/>
          <w:szCs w:val="22"/>
        </w:rPr>
        <w:t>:</w:t>
      </w:r>
    </w:p>
    <w:p w14:paraId="157E2F26" w14:textId="77777777" w:rsidR="007349D9" w:rsidRDefault="007349D9" w:rsidP="007349D9">
      <w:pPr>
        <w:pStyle w:val="Textbody"/>
        <w:jc w:val="both"/>
      </w:pPr>
      <w:r>
        <w:t>L’</w:t>
      </w:r>
      <w:r>
        <w:rPr>
          <w:rStyle w:val="StrongEmphasis"/>
        </w:rPr>
        <w:t>expérience</w:t>
      </w:r>
      <w:r>
        <w:t xml:space="preserve"> correspond à la confrontation directe à une réalité, ce qui permet d’apprendre et de se former. Ce terme vient du latin </w:t>
      </w:r>
      <w:proofErr w:type="spellStart"/>
      <w:r>
        <w:rPr>
          <w:rStyle w:val="Accentuation"/>
        </w:rPr>
        <w:t>experiri</w:t>
      </w:r>
      <w:proofErr w:type="spellEnd"/>
      <w:r>
        <w:t>, qui signifie « éprouver ».</w:t>
      </w:r>
    </w:p>
    <w:p w14:paraId="24E38073" w14:textId="77777777" w:rsidR="007349D9" w:rsidRDefault="007349D9" w:rsidP="007349D9">
      <w:pPr>
        <w:pStyle w:val="Textbody"/>
        <w:jc w:val="both"/>
      </w:pPr>
      <w:r>
        <w:t xml:space="preserve">La </w:t>
      </w:r>
      <w:r>
        <w:rPr>
          <w:rStyle w:val="StrongEmphasis"/>
        </w:rPr>
        <w:t>nature</w:t>
      </w:r>
      <w:r>
        <w:t xml:space="preserve"> regroupe l’ensemble des forces physiques et vivantes indépendantes de l’homme. Son étymologie latine, </w:t>
      </w:r>
      <w:proofErr w:type="spellStart"/>
      <w:r>
        <w:rPr>
          <w:rStyle w:val="Accentuation"/>
        </w:rPr>
        <w:t>natura</w:t>
      </w:r>
      <w:proofErr w:type="spellEnd"/>
      <w:r>
        <w:t>, signifie « ce qui est né ».</w:t>
      </w:r>
    </w:p>
    <w:p w14:paraId="46C385BB" w14:textId="77777777" w:rsidR="007349D9" w:rsidRDefault="007349D9" w:rsidP="007349D9">
      <w:pPr>
        <w:pStyle w:val="Standard"/>
        <w:jc w:val="both"/>
      </w:pPr>
    </w:p>
    <w:p w14:paraId="55EE3B7D" w14:textId="77777777" w:rsidR="007349D9" w:rsidRDefault="007349D9" w:rsidP="007349D9">
      <w:pPr>
        <w:pStyle w:val="Standard"/>
        <w:jc w:val="both"/>
      </w:pPr>
    </w:p>
    <w:p w14:paraId="2F6CFB1C" w14:textId="77777777" w:rsidR="007349D9" w:rsidRDefault="007349D9" w:rsidP="007349D9">
      <w:pPr>
        <w:pStyle w:val="Standard"/>
        <w:jc w:val="both"/>
      </w:pPr>
      <w:r>
        <w:rPr>
          <w:rStyle w:val="StrongEmphasis"/>
          <w:rFonts w:ascii="Arial" w:hAnsi="Arial"/>
          <w:b w:val="0"/>
          <w:bCs w:val="0"/>
          <w:sz w:val="22"/>
          <w:szCs w:val="22"/>
        </w:rPr>
        <w:t>Thèse</w:t>
      </w:r>
      <w:r>
        <w:rPr>
          <w:rStyle w:val="StrongEmphasis"/>
          <w:rFonts w:ascii="Arial" w:hAnsi="Arial"/>
          <w:sz w:val="22"/>
          <w:szCs w:val="22"/>
        </w:rPr>
        <w:t> :</w:t>
      </w:r>
    </w:p>
    <w:p w14:paraId="02EA2CB4" w14:textId="77777777" w:rsidR="007349D9" w:rsidRDefault="007349D9" w:rsidP="007349D9">
      <w:pPr>
        <w:pStyle w:val="Textbody"/>
        <w:jc w:val="both"/>
      </w:pPr>
      <w:r>
        <w:rPr>
          <w:rStyle w:val="StrongEmphasis"/>
          <w:rFonts w:ascii="Arial" w:hAnsi="Arial"/>
          <w:sz w:val="22"/>
          <w:szCs w:val="22"/>
        </w:rPr>
        <w:t xml:space="preserve">La nature dépasse l’homme : l’être humain ne maîtrise pas son environnement. Cette idée se retrouve dans </w:t>
      </w:r>
      <w:r>
        <w:rPr>
          <w:rStyle w:val="Accentuation"/>
          <w:rFonts w:ascii="Arial" w:hAnsi="Arial"/>
          <w:sz w:val="22"/>
          <w:szCs w:val="22"/>
        </w:rPr>
        <w:t>Le timonier immergé</w:t>
      </w:r>
      <w:r>
        <w:rPr>
          <w:rStyle w:val="StrongEmphasis"/>
          <w:rFonts w:ascii="Arial" w:hAnsi="Arial"/>
          <w:sz w:val="22"/>
          <w:szCs w:val="22"/>
        </w:rPr>
        <w:t xml:space="preserve"> de Jules Verne, où l’homme est confronté à la puissance de l’océan, ou encore dans </w:t>
      </w:r>
      <w:r>
        <w:rPr>
          <w:rStyle w:val="Accentuation"/>
          <w:rFonts w:ascii="Arial" w:hAnsi="Arial"/>
          <w:sz w:val="22"/>
          <w:szCs w:val="22"/>
        </w:rPr>
        <w:t>Le Mur invisible</w:t>
      </w:r>
      <w:r>
        <w:rPr>
          <w:rStyle w:val="StrongEmphasis"/>
          <w:rFonts w:ascii="Arial" w:hAnsi="Arial"/>
          <w:sz w:val="22"/>
          <w:szCs w:val="22"/>
        </w:rPr>
        <w:t>, où l’isolement face à un monde inconnu révèle notre vulnérabilité.</w:t>
      </w:r>
    </w:p>
    <w:p w14:paraId="6CC1AC76" w14:textId="77777777" w:rsidR="007349D9" w:rsidRDefault="007349D9" w:rsidP="007349D9">
      <w:pPr>
        <w:pStyle w:val="Textbody"/>
        <w:jc w:val="both"/>
      </w:pPr>
      <w:r>
        <w:t>L’expérience de la nature permet également d’acquérir la connaissance. L’homme apprend en observant et en interagissant avec le monde naturel. C’est le cas des explorations menées par le Nautilus dans les romans de Verne, ou dans les travaux de Canguilhem sur le vivant, qui montrent combien l’expérience directe du monde est essentielle à la compréhension.</w:t>
      </w:r>
    </w:p>
    <w:p w14:paraId="5D02181D" w14:textId="77777777" w:rsidR="007349D9" w:rsidRDefault="007349D9" w:rsidP="007349D9">
      <w:pPr>
        <w:pStyle w:val="Textbody"/>
        <w:jc w:val="both"/>
      </w:pPr>
      <w:r>
        <w:t xml:space="preserve">Enfin, la nature transforme profondément l’individu. L’expérience vécue modifie notre rapport au monde et notre manière de penser. Cela se traduit par l’humilité face aux océans chez Verne ou par l’adaptation nécessaire des personnages dans </w:t>
      </w:r>
      <w:r>
        <w:rPr>
          <w:rStyle w:val="Accentuation"/>
        </w:rPr>
        <w:t>Le Mur invisible</w:t>
      </w:r>
      <w:r>
        <w:t>, qui apprennent à vivre dans un environnement radicalement différent</w:t>
      </w:r>
    </w:p>
    <w:p w14:paraId="3463FB02" w14:textId="77777777" w:rsidR="007349D9" w:rsidRDefault="007349D9" w:rsidP="007349D9">
      <w:pPr>
        <w:pStyle w:val="Textbody"/>
        <w:jc w:val="both"/>
      </w:pPr>
      <w:r>
        <w:t>La citation « Le timonier semblait encore conduire son trois-mâts naufragé à travers les profondeurs de l’océan » illustre l’illusion humaine de contrôle face à la nature. Malgré la défaite évidente, l’homme s’accroche à l’idée qu’il peut encore dominer les forces qui le dépassent.</w:t>
      </w:r>
    </w:p>
    <w:p w14:paraId="7AA159D5" w14:textId="77777777" w:rsidR="007349D9" w:rsidRDefault="007349D9" w:rsidP="007349D9">
      <w:pPr>
        <w:pStyle w:val="Textbody"/>
        <w:jc w:val="both"/>
      </w:pPr>
    </w:p>
    <w:p w14:paraId="1B0045FB" w14:textId="77777777" w:rsidR="007349D9" w:rsidRDefault="007349D9" w:rsidP="007349D9">
      <w:pPr>
        <w:pStyle w:val="Titre3"/>
        <w:jc w:val="both"/>
      </w:pPr>
      <w:proofErr w:type="spellStart"/>
      <w:r>
        <w:rPr>
          <w:rStyle w:val="StrongEmphasis"/>
          <w:rFonts w:ascii="Arial Black" w:hAnsi="Arial Black"/>
          <w:sz w:val="24"/>
          <w:szCs w:val="24"/>
        </w:rPr>
        <w:lastRenderedPageBreak/>
        <w:t>Problématique</w:t>
      </w:r>
      <w:proofErr w:type="spellEnd"/>
    </w:p>
    <w:p w14:paraId="74895C90" w14:textId="77777777" w:rsidR="007349D9" w:rsidRDefault="007349D9" w:rsidP="007349D9">
      <w:pPr>
        <w:pStyle w:val="Textbody"/>
        <w:jc w:val="both"/>
      </w:pPr>
      <w:r>
        <w:rPr>
          <w:rStyle w:val="Accentuation"/>
          <w:rFonts w:ascii="Arial" w:hAnsi="Arial"/>
          <w:sz w:val="22"/>
          <w:szCs w:val="22"/>
        </w:rPr>
        <w:t>Comment l’expérience de la nature conduit-elle l’homme à prendre conscience de ses limites, à acquérir de nouvelles connaissances et à se transformer intérieurement ?</w:t>
      </w:r>
    </w:p>
    <w:p w14:paraId="54B0EADC" w14:textId="77777777" w:rsidR="007349D9" w:rsidRDefault="007349D9" w:rsidP="007349D9">
      <w:pPr>
        <w:pStyle w:val="Textbody"/>
        <w:jc w:val="both"/>
      </w:pPr>
    </w:p>
    <w:p w14:paraId="222EDF27" w14:textId="77777777" w:rsidR="007349D9" w:rsidRDefault="007349D9" w:rsidP="007349D9">
      <w:pPr>
        <w:pStyle w:val="Titre3"/>
        <w:jc w:val="both"/>
      </w:pPr>
      <w:proofErr w:type="spellStart"/>
      <w:r>
        <w:rPr>
          <w:rStyle w:val="StrongEmphasis"/>
          <w:sz w:val="22"/>
          <w:szCs w:val="22"/>
        </w:rPr>
        <w:t>Thèse</w:t>
      </w:r>
      <w:proofErr w:type="spellEnd"/>
      <w:r>
        <w:rPr>
          <w:rStyle w:val="StrongEmphasis"/>
          <w:sz w:val="22"/>
          <w:szCs w:val="22"/>
        </w:rPr>
        <w:t xml:space="preserve"> 1 – </w:t>
      </w:r>
      <w:proofErr w:type="spellStart"/>
      <w:r>
        <w:rPr>
          <w:rStyle w:val="StrongEmphasis"/>
          <w:sz w:val="22"/>
          <w:szCs w:val="22"/>
        </w:rPr>
        <w:t>L’expérience</w:t>
      </w:r>
      <w:proofErr w:type="spellEnd"/>
      <w:r>
        <w:rPr>
          <w:rStyle w:val="StrongEmphasis"/>
          <w:sz w:val="22"/>
          <w:szCs w:val="22"/>
        </w:rPr>
        <w:t xml:space="preserve"> de la nature </w:t>
      </w:r>
      <w:proofErr w:type="spellStart"/>
      <w:r>
        <w:rPr>
          <w:rStyle w:val="StrongEmphasis"/>
          <w:sz w:val="22"/>
          <w:szCs w:val="22"/>
        </w:rPr>
        <w:t>révèle</w:t>
      </w:r>
      <w:proofErr w:type="spellEnd"/>
      <w:r>
        <w:rPr>
          <w:rStyle w:val="StrongEmphasis"/>
          <w:sz w:val="22"/>
          <w:szCs w:val="22"/>
        </w:rPr>
        <w:t xml:space="preserve"> les </w:t>
      </w:r>
      <w:proofErr w:type="spellStart"/>
      <w:r>
        <w:rPr>
          <w:rStyle w:val="StrongEmphasis"/>
          <w:sz w:val="22"/>
          <w:szCs w:val="22"/>
        </w:rPr>
        <w:t>limites</w:t>
      </w:r>
      <w:proofErr w:type="spellEnd"/>
      <w:r>
        <w:rPr>
          <w:rStyle w:val="StrongEmphasis"/>
          <w:sz w:val="22"/>
          <w:szCs w:val="22"/>
        </w:rPr>
        <w:t xml:space="preserve"> </w:t>
      </w:r>
      <w:proofErr w:type="spellStart"/>
      <w:r>
        <w:rPr>
          <w:rStyle w:val="StrongEmphasis"/>
          <w:sz w:val="22"/>
          <w:szCs w:val="22"/>
        </w:rPr>
        <w:t>humaines</w:t>
      </w:r>
      <w:proofErr w:type="spellEnd"/>
    </w:p>
    <w:p w14:paraId="7B339DDA" w14:textId="77777777" w:rsidR="007349D9" w:rsidRDefault="007349D9" w:rsidP="007349D9">
      <w:pPr>
        <w:pStyle w:val="Textbody"/>
        <w:jc w:val="both"/>
      </w:pPr>
      <w:r>
        <w:rPr>
          <w:rStyle w:val="StrongEmphasis"/>
        </w:rPr>
        <w:t>Arguments :</w:t>
      </w:r>
    </w:p>
    <w:p w14:paraId="063BA75D" w14:textId="77777777" w:rsidR="007349D9" w:rsidRDefault="007349D9" w:rsidP="007349D9">
      <w:pPr>
        <w:pStyle w:val="Textbody"/>
        <w:widowControl/>
        <w:numPr>
          <w:ilvl w:val="0"/>
          <w:numId w:val="90"/>
        </w:numPr>
        <w:spacing w:after="140" w:line="276" w:lineRule="auto"/>
        <w:jc w:val="both"/>
        <w:rPr>
          <w:rFonts w:ascii="Arial" w:hAnsi="Arial"/>
        </w:rPr>
      </w:pPr>
      <w:r>
        <w:rPr>
          <w:rFonts w:ascii="Arial" w:hAnsi="Arial"/>
        </w:rPr>
        <w:t>La nature est plus puissante que l’homme.</w:t>
      </w:r>
    </w:p>
    <w:p w14:paraId="3990554E" w14:textId="77777777" w:rsidR="007349D9" w:rsidRDefault="007349D9" w:rsidP="007349D9">
      <w:pPr>
        <w:pStyle w:val="Textbody"/>
        <w:widowControl/>
        <w:numPr>
          <w:ilvl w:val="0"/>
          <w:numId w:val="90"/>
        </w:numPr>
        <w:spacing w:after="140" w:line="276" w:lineRule="auto"/>
        <w:jc w:val="both"/>
        <w:rPr>
          <w:rFonts w:ascii="Arial" w:hAnsi="Arial"/>
        </w:rPr>
      </w:pPr>
      <w:r>
        <w:rPr>
          <w:rFonts w:ascii="Arial" w:hAnsi="Arial"/>
        </w:rPr>
        <w:t>Les illusions de maîtrise scientifique sont brisées.</w:t>
      </w:r>
    </w:p>
    <w:p w14:paraId="712565DA" w14:textId="77777777" w:rsidR="007349D9" w:rsidRDefault="007349D9" w:rsidP="007349D9">
      <w:pPr>
        <w:pStyle w:val="Textbody"/>
        <w:widowControl/>
        <w:numPr>
          <w:ilvl w:val="0"/>
          <w:numId w:val="90"/>
        </w:numPr>
        <w:spacing w:after="140" w:line="276" w:lineRule="auto"/>
        <w:jc w:val="both"/>
      </w:pPr>
      <w:r>
        <w:rPr>
          <w:rFonts w:ascii="Arial" w:hAnsi="Arial"/>
        </w:rPr>
        <w:t>Se confronter aux éléments impose l’humilité</w:t>
      </w:r>
      <w:r>
        <w:t>.</w:t>
      </w:r>
    </w:p>
    <w:p w14:paraId="42C15834" w14:textId="77777777" w:rsidR="007349D9" w:rsidRDefault="007349D9" w:rsidP="007349D9">
      <w:pPr>
        <w:pStyle w:val="Textbody"/>
        <w:jc w:val="both"/>
      </w:pPr>
      <w:r>
        <w:rPr>
          <w:rStyle w:val="StrongEmphasis"/>
        </w:rPr>
        <w:t>Exemples :</w:t>
      </w:r>
    </w:p>
    <w:p w14:paraId="0E618E0C" w14:textId="77777777" w:rsidR="007349D9" w:rsidRDefault="007349D9" w:rsidP="007349D9">
      <w:pPr>
        <w:pStyle w:val="Textbody"/>
        <w:widowControl/>
        <w:numPr>
          <w:ilvl w:val="0"/>
          <w:numId w:val="91"/>
        </w:numPr>
        <w:spacing w:after="140" w:line="276" w:lineRule="auto"/>
        <w:jc w:val="both"/>
      </w:pPr>
      <w:r>
        <w:rPr>
          <w:rStyle w:val="Accentuation"/>
          <w:rFonts w:ascii="Arial" w:hAnsi="Arial"/>
        </w:rPr>
        <w:t>Jules Verne</w:t>
      </w:r>
      <w:r>
        <w:rPr>
          <w:rFonts w:ascii="Arial" w:hAnsi="Arial"/>
        </w:rPr>
        <w:t xml:space="preserve"> : « </w:t>
      </w:r>
      <w:r>
        <w:rPr>
          <w:rStyle w:val="Accentuation"/>
          <w:rFonts w:ascii="Arial" w:hAnsi="Arial"/>
        </w:rPr>
        <w:t>Le timonier semblait encore conduire son trois-mâts naufragé…</w:t>
      </w:r>
      <w:r>
        <w:rPr>
          <w:rFonts w:ascii="Arial" w:hAnsi="Arial"/>
        </w:rPr>
        <w:t xml:space="preserve"> » → Il croit contrôler alors qu’il est vaincu par l’océan.</w:t>
      </w:r>
    </w:p>
    <w:p w14:paraId="4F931CF4" w14:textId="77777777" w:rsidR="007349D9" w:rsidRDefault="007349D9" w:rsidP="007349D9">
      <w:pPr>
        <w:pStyle w:val="Textbody"/>
        <w:widowControl/>
        <w:numPr>
          <w:ilvl w:val="0"/>
          <w:numId w:val="91"/>
        </w:numPr>
        <w:spacing w:after="140" w:line="276" w:lineRule="auto"/>
        <w:jc w:val="both"/>
      </w:pPr>
      <w:r>
        <w:rPr>
          <w:rStyle w:val="Accentuation"/>
          <w:rFonts w:ascii="Arial" w:hAnsi="Arial"/>
        </w:rPr>
        <w:t>Marlene Haushofer</w:t>
      </w:r>
      <w:r>
        <w:rPr>
          <w:rFonts w:ascii="Arial" w:hAnsi="Arial"/>
        </w:rPr>
        <w:t xml:space="preserve"> : La protagoniste, isolée, réalise sa vulnérabilité face à la nature qu’elle ne peut dominer.</w:t>
      </w:r>
    </w:p>
    <w:p w14:paraId="59CA9820" w14:textId="77777777" w:rsidR="007349D9" w:rsidRDefault="007349D9" w:rsidP="007349D9">
      <w:pPr>
        <w:pStyle w:val="Textbody"/>
        <w:widowControl/>
        <w:numPr>
          <w:ilvl w:val="0"/>
          <w:numId w:val="91"/>
        </w:numPr>
        <w:spacing w:after="140" w:line="276" w:lineRule="auto"/>
        <w:jc w:val="both"/>
      </w:pPr>
      <w:r>
        <w:rPr>
          <w:rStyle w:val="Accentuation"/>
          <w:rFonts w:ascii="Arial" w:hAnsi="Arial"/>
        </w:rPr>
        <w:t>George Canguilhem</w:t>
      </w:r>
      <w:r>
        <w:rPr>
          <w:rFonts w:ascii="Arial" w:hAnsi="Arial"/>
        </w:rPr>
        <w:t xml:space="preserve"> : Le vivant doit s’adapter à son milieu car il ne le contrôle pas totalement → l’homme est limité biologiquement.</w:t>
      </w:r>
    </w:p>
    <w:p w14:paraId="4C3AFB83" w14:textId="77777777" w:rsidR="007349D9" w:rsidRDefault="007349D9" w:rsidP="007349D9">
      <w:pPr>
        <w:pStyle w:val="Textbody"/>
        <w:jc w:val="both"/>
      </w:pPr>
    </w:p>
    <w:p w14:paraId="0DCF9C0C" w14:textId="77777777" w:rsidR="007349D9" w:rsidRDefault="007349D9" w:rsidP="007349D9">
      <w:pPr>
        <w:pStyle w:val="Titre3"/>
        <w:jc w:val="both"/>
      </w:pPr>
      <w:proofErr w:type="spellStart"/>
      <w:r>
        <w:rPr>
          <w:rStyle w:val="StrongEmphasis"/>
          <w:sz w:val="22"/>
          <w:szCs w:val="22"/>
        </w:rPr>
        <w:t>Thèse</w:t>
      </w:r>
      <w:proofErr w:type="spellEnd"/>
      <w:r>
        <w:rPr>
          <w:rStyle w:val="StrongEmphasis"/>
          <w:sz w:val="22"/>
          <w:szCs w:val="22"/>
        </w:rPr>
        <w:t xml:space="preserve"> 2 – </w:t>
      </w:r>
      <w:proofErr w:type="spellStart"/>
      <w:r>
        <w:rPr>
          <w:rStyle w:val="StrongEmphasis"/>
          <w:sz w:val="22"/>
          <w:szCs w:val="22"/>
        </w:rPr>
        <w:t>L’expérience</w:t>
      </w:r>
      <w:proofErr w:type="spellEnd"/>
      <w:r>
        <w:rPr>
          <w:rStyle w:val="StrongEmphasis"/>
          <w:sz w:val="22"/>
          <w:szCs w:val="22"/>
        </w:rPr>
        <w:t xml:space="preserve"> de la nature </w:t>
      </w:r>
      <w:proofErr w:type="spellStart"/>
      <w:r>
        <w:rPr>
          <w:rStyle w:val="StrongEmphasis"/>
          <w:sz w:val="22"/>
          <w:szCs w:val="22"/>
        </w:rPr>
        <w:t>est</w:t>
      </w:r>
      <w:proofErr w:type="spellEnd"/>
      <w:r>
        <w:rPr>
          <w:rStyle w:val="StrongEmphasis"/>
          <w:sz w:val="22"/>
          <w:szCs w:val="22"/>
        </w:rPr>
        <w:t xml:space="preserve"> source de </w:t>
      </w:r>
      <w:proofErr w:type="spellStart"/>
      <w:r>
        <w:rPr>
          <w:rStyle w:val="StrongEmphasis"/>
          <w:sz w:val="22"/>
          <w:szCs w:val="22"/>
        </w:rPr>
        <w:t>connaissance</w:t>
      </w:r>
      <w:proofErr w:type="spellEnd"/>
    </w:p>
    <w:p w14:paraId="70A22876" w14:textId="77777777" w:rsidR="007349D9" w:rsidRDefault="007349D9" w:rsidP="007349D9">
      <w:pPr>
        <w:pStyle w:val="Textbody"/>
        <w:jc w:val="both"/>
      </w:pPr>
      <w:r>
        <w:rPr>
          <w:rStyle w:val="StrongEmphasis"/>
          <w:rFonts w:ascii="Arial" w:hAnsi="Arial"/>
        </w:rPr>
        <w:t>Arguments :</w:t>
      </w:r>
    </w:p>
    <w:p w14:paraId="17F7283D" w14:textId="77777777" w:rsidR="007349D9" w:rsidRDefault="007349D9" w:rsidP="007349D9">
      <w:pPr>
        <w:pStyle w:val="Textbody"/>
        <w:widowControl/>
        <w:numPr>
          <w:ilvl w:val="0"/>
          <w:numId w:val="92"/>
        </w:numPr>
        <w:spacing w:after="140" w:line="276" w:lineRule="auto"/>
        <w:jc w:val="both"/>
        <w:rPr>
          <w:rFonts w:ascii="Arial" w:hAnsi="Arial"/>
        </w:rPr>
      </w:pPr>
      <w:r>
        <w:rPr>
          <w:rFonts w:ascii="Arial" w:hAnsi="Arial"/>
        </w:rPr>
        <w:t>Observer la nature permet de mieux comprendre le monde.</w:t>
      </w:r>
    </w:p>
    <w:p w14:paraId="7FCF58E4" w14:textId="77777777" w:rsidR="007349D9" w:rsidRDefault="007349D9" w:rsidP="007349D9">
      <w:pPr>
        <w:pStyle w:val="Textbody"/>
        <w:widowControl/>
        <w:numPr>
          <w:ilvl w:val="0"/>
          <w:numId w:val="92"/>
        </w:numPr>
        <w:spacing w:after="140" w:line="276" w:lineRule="auto"/>
        <w:jc w:val="both"/>
        <w:rPr>
          <w:rFonts w:ascii="Arial" w:hAnsi="Arial"/>
        </w:rPr>
      </w:pPr>
      <w:r>
        <w:rPr>
          <w:rFonts w:ascii="Arial" w:hAnsi="Arial"/>
        </w:rPr>
        <w:t>L’expérience concrète enseigne plus que la théorie.</w:t>
      </w:r>
    </w:p>
    <w:p w14:paraId="50920D86" w14:textId="77777777" w:rsidR="007349D9" w:rsidRDefault="007349D9" w:rsidP="007349D9">
      <w:pPr>
        <w:pStyle w:val="Textbody"/>
        <w:widowControl/>
        <w:numPr>
          <w:ilvl w:val="0"/>
          <w:numId w:val="92"/>
        </w:numPr>
        <w:spacing w:after="140" w:line="276" w:lineRule="auto"/>
        <w:jc w:val="both"/>
        <w:rPr>
          <w:rFonts w:ascii="Arial" w:hAnsi="Arial"/>
        </w:rPr>
      </w:pPr>
      <w:r>
        <w:rPr>
          <w:rFonts w:ascii="Arial" w:hAnsi="Arial"/>
        </w:rPr>
        <w:t>La confrontation au réel développe l’intelligence et le savoir.</w:t>
      </w:r>
    </w:p>
    <w:p w14:paraId="0E1DC0B3" w14:textId="77777777" w:rsidR="007349D9" w:rsidRDefault="007349D9" w:rsidP="007349D9">
      <w:pPr>
        <w:pStyle w:val="Textbody"/>
        <w:jc w:val="both"/>
      </w:pPr>
      <w:r>
        <w:rPr>
          <w:rStyle w:val="StrongEmphasis"/>
          <w:rFonts w:ascii="Arial" w:hAnsi="Arial"/>
        </w:rPr>
        <w:t>Exemples :</w:t>
      </w:r>
    </w:p>
    <w:p w14:paraId="26763F89" w14:textId="77777777" w:rsidR="007349D9" w:rsidRDefault="007349D9" w:rsidP="007349D9">
      <w:pPr>
        <w:pStyle w:val="Textbody"/>
        <w:widowControl/>
        <w:numPr>
          <w:ilvl w:val="0"/>
          <w:numId w:val="93"/>
        </w:numPr>
        <w:spacing w:after="140" w:line="276" w:lineRule="auto"/>
        <w:jc w:val="both"/>
      </w:pPr>
      <w:r>
        <w:rPr>
          <w:rStyle w:val="Accentuation"/>
          <w:rFonts w:ascii="Arial" w:hAnsi="Arial"/>
        </w:rPr>
        <w:t>Jules Verne</w:t>
      </w:r>
      <w:r>
        <w:rPr>
          <w:rFonts w:ascii="Arial" w:hAnsi="Arial"/>
        </w:rPr>
        <w:t xml:space="preserve"> : À bord du Nautilus, l’observation directe des fonds marins enrichit la science, au-delà des connaissances livresques.</w:t>
      </w:r>
    </w:p>
    <w:p w14:paraId="21704091" w14:textId="77777777" w:rsidR="007349D9" w:rsidRDefault="007349D9" w:rsidP="007349D9">
      <w:pPr>
        <w:pStyle w:val="Textbody"/>
        <w:widowControl/>
        <w:numPr>
          <w:ilvl w:val="0"/>
          <w:numId w:val="93"/>
        </w:numPr>
        <w:spacing w:after="140" w:line="276" w:lineRule="auto"/>
        <w:jc w:val="both"/>
      </w:pPr>
      <w:r>
        <w:rPr>
          <w:rStyle w:val="Accentuation"/>
          <w:rFonts w:ascii="Arial" w:hAnsi="Arial"/>
        </w:rPr>
        <w:t>George Canguilhem</w:t>
      </w:r>
      <w:r>
        <w:rPr>
          <w:rFonts w:ascii="Arial" w:hAnsi="Arial"/>
        </w:rPr>
        <w:t xml:space="preserve"> : Le savoir provient de l’expérience du vivant dans son environnement, pas uniquement de la pensée abstraite.</w:t>
      </w:r>
    </w:p>
    <w:p w14:paraId="6A69AD53" w14:textId="77777777" w:rsidR="007349D9" w:rsidRDefault="007349D9" w:rsidP="007349D9">
      <w:pPr>
        <w:pStyle w:val="Textbody"/>
        <w:widowControl/>
        <w:numPr>
          <w:ilvl w:val="0"/>
          <w:numId w:val="93"/>
        </w:numPr>
        <w:spacing w:after="140" w:line="276" w:lineRule="auto"/>
        <w:jc w:val="both"/>
      </w:pPr>
      <w:r>
        <w:rPr>
          <w:rStyle w:val="Accentuation"/>
          <w:rFonts w:ascii="Arial" w:hAnsi="Arial"/>
        </w:rPr>
        <w:t>Marlene Haushofer</w:t>
      </w:r>
      <w:r>
        <w:rPr>
          <w:rFonts w:ascii="Arial" w:hAnsi="Arial"/>
        </w:rPr>
        <w:t xml:space="preserve"> : L’héroïne apprend à survivre en imitant les comportements des animaux et en respectant les cycles naturels.</w:t>
      </w:r>
    </w:p>
    <w:p w14:paraId="732B4142" w14:textId="77777777" w:rsidR="007349D9" w:rsidRDefault="007349D9" w:rsidP="007349D9">
      <w:pPr>
        <w:pStyle w:val="Textbody"/>
        <w:jc w:val="both"/>
      </w:pPr>
    </w:p>
    <w:p w14:paraId="5D7387B2" w14:textId="77777777" w:rsidR="007349D9" w:rsidRDefault="007349D9" w:rsidP="007349D9">
      <w:pPr>
        <w:pStyle w:val="Titre3"/>
        <w:jc w:val="both"/>
      </w:pPr>
      <w:proofErr w:type="spellStart"/>
      <w:r>
        <w:rPr>
          <w:rStyle w:val="StrongEmphasis"/>
        </w:rPr>
        <w:t>Thèse</w:t>
      </w:r>
      <w:proofErr w:type="spellEnd"/>
      <w:r>
        <w:rPr>
          <w:rStyle w:val="StrongEmphasis"/>
        </w:rPr>
        <w:t xml:space="preserve"> 3 – </w:t>
      </w:r>
      <w:proofErr w:type="spellStart"/>
      <w:r>
        <w:rPr>
          <w:rStyle w:val="StrongEmphasis"/>
        </w:rPr>
        <w:t>L’expérience</w:t>
      </w:r>
      <w:proofErr w:type="spellEnd"/>
      <w:r>
        <w:rPr>
          <w:rStyle w:val="StrongEmphasis"/>
        </w:rPr>
        <w:t xml:space="preserve"> </w:t>
      </w:r>
      <w:proofErr w:type="spellStart"/>
      <w:r>
        <w:rPr>
          <w:rStyle w:val="StrongEmphasis"/>
        </w:rPr>
        <w:t>transforme</w:t>
      </w:r>
      <w:proofErr w:type="spellEnd"/>
      <w:r>
        <w:rPr>
          <w:rStyle w:val="StrongEmphasis"/>
        </w:rPr>
        <w:t xml:space="preserve"> </w:t>
      </w:r>
      <w:proofErr w:type="spellStart"/>
      <w:r>
        <w:rPr>
          <w:rStyle w:val="StrongEmphasis"/>
        </w:rPr>
        <w:t>l’individu</w:t>
      </w:r>
      <w:proofErr w:type="spellEnd"/>
      <w:r>
        <w:rPr>
          <w:rStyle w:val="StrongEmphasis"/>
        </w:rPr>
        <w:t xml:space="preserve"> </w:t>
      </w:r>
      <w:proofErr w:type="spellStart"/>
      <w:r>
        <w:rPr>
          <w:rStyle w:val="StrongEmphasis"/>
        </w:rPr>
        <w:t>intérieurement</w:t>
      </w:r>
      <w:proofErr w:type="spellEnd"/>
    </w:p>
    <w:p w14:paraId="3429A848" w14:textId="77777777" w:rsidR="007349D9" w:rsidRDefault="007349D9" w:rsidP="007349D9">
      <w:pPr>
        <w:pStyle w:val="Textbody"/>
        <w:jc w:val="both"/>
      </w:pPr>
      <w:r>
        <w:rPr>
          <w:rStyle w:val="StrongEmphasis"/>
          <w:rFonts w:ascii="Arial" w:hAnsi="Arial"/>
        </w:rPr>
        <w:t>Arguments :</w:t>
      </w:r>
    </w:p>
    <w:p w14:paraId="3D29AC38" w14:textId="77777777" w:rsidR="007349D9" w:rsidRDefault="007349D9" w:rsidP="007349D9">
      <w:pPr>
        <w:pStyle w:val="Textbody"/>
        <w:widowControl/>
        <w:numPr>
          <w:ilvl w:val="0"/>
          <w:numId w:val="94"/>
        </w:numPr>
        <w:spacing w:after="140" w:line="276" w:lineRule="auto"/>
        <w:jc w:val="both"/>
        <w:rPr>
          <w:rFonts w:ascii="Arial" w:hAnsi="Arial"/>
        </w:rPr>
      </w:pPr>
      <w:r>
        <w:rPr>
          <w:rFonts w:ascii="Arial" w:hAnsi="Arial"/>
        </w:rPr>
        <w:t>Le contact avec la nature modifie la vision du monde.</w:t>
      </w:r>
    </w:p>
    <w:p w14:paraId="02C0C6ED" w14:textId="77777777" w:rsidR="007349D9" w:rsidRDefault="007349D9" w:rsidP="007349D9">
      <w:pPr>
        <w:pStyle w:val="Textbody"/>
        <w:widowControl/>
        <w:numPr>
          <w:ilvl w:val="0"/>
          <w:numId w:val="94"/>
        </w:numPr>
        <w:spacing w:after="140" w:line="276" w:lineRule="auto"/>
        <w:jc w:val="both"/>
        <w:rPr>
          <w:rFonts w:ascii="Arial" w:hAnsi="Arial"/>
        </w:rPr>
      </w:pPr>
      <w:r>
        <w:rPr>
          <w:rFonts w:ascii="Arial" w:hAnsi="Arial"/>
        </w:rPr>
        <w:t>Il permet une introspection et une remise en question.</w:t>
      </w:r>
    </w:p>
    <w:p w14:paraId="389C18C3" w14:textId="77777777" w:rsidR="007349D9" w:rsidRDefault="007349D9" w:rsidP="007349D9">
      <w:pPr>
        <w:pStyle w:val="Textbody"/>
        <w:widowControl/>
        <w:numPr>
          <w:ilvl w:val="0"/>
          <w:numId w:val="94"/>
        </w:numPr>
        <w:spacing w:after="140" w:line="276" w:lineRule="auto"/>
        <w:jc w:val="both"/>
        <w:rPr>
          <w:rFonts w:ascii="Arial" w:hAnsi="Arial"/>
        </w:rPr>
      </w:pPr>
      <w:r>
        <w:rPr>
          <w:rFonts w:ascii="Arial" w:hAnsi="Arial"/>
        </w:rPr>
        <w:lastRenderedPageBreak/>
        <w:t>La solitude face au vivant conduit à une évolution personnelle.</w:t>
      </w:r>
    </w:p>
    <w:p w14:paraId="576EC031" w14:textId="77777777" w:rsidR="007349D9" w:rsidRDefault="007349D9" w:rsidP="007349D9">
      <w:pPr>
        <w:pStyle w:val="Textbody"/>
        <w:jc w:val="both"/>
      </w:pPr>
      <w:r>
        <w:rPr>
          <w:rStyle w:val="StrongEmphasis"/>
          <w:rFonts w:ascii="Arial" w:hAnsi="Arial"/>
        </w:rPr>
        <w:t>Exemples :</w:t>
      </w:r>
    </w:p>
    <w:p w14:paraId="4ECFEFFE" w14:textId="77777777" w:rsidR="007349D9" w:rsidRDefault="007349D9" w:rsidP="007349D9">
      <w:pPr>
        <w:pStyle w:val="Textbody"/>
        <w:widowControl/>
        <w:numPr>
          <w:ilvl w:val="0"/>
          <w:numId w:val="95"/>
        </w:numPr>
        <w:spacing w:after="140" w:line="276" w:lineRule="auto"/>
        <w:jc w:val="both"/>
      </w:pPr>
      <w:r>
        <w:rPr>
          <w:rStyle w:val="Accentuation"/>
          <w:rFonts w:ascii="Arial" w:hAnsi="Arial"/>
        </w:rPr>
        <w:t>Jules Verne</w:t>
      </w:r>
      <w:r>
        <w:rPr>
          <w:rFonts w:ascii="Arial" w:hAnsi="Arial"/>
        </w:rPr>
        <w:t xml:space="preserve"> : Les explorateurs passent de la fascination technologique à l’humilité devant la grandeur des océans.</w:t>
      </w:r>
    </w:p>
    <w:p w14:paraId="1A36B519" w14:textId="77777777" w:rsidR="007349D9" w:rsidRDefault="007349D9" w:rsidP="007349D9">
      <w:pPr>
        <w:pStyle w:val="Textbody"/>
        <w:widowControl/>
        <w:numPr>
          <w:ilvl w:val="0"/>
          <w:numId w:val="95"/>
        </w:numPr>
        <w:spacing w:after="140" w:line="276" w:lineRule="auto"/>
        <w:jc w:val="both"/>
      </w:pPr>
      <w:r>
        <w:rPr>
          <w:rStyle w:val="Accentuation"/>
          <w:rFonts w:ascii="Arial" w:hAnsi="Arial"/>
        </w:rPr>
        <w:t>Marlene Haushofer</w:t>
      </w:r>
      <w:r>
        <w:rPr>
          <w:rFonts w:ascii="Arial" w:hAnsi="Arial"/>
        </w:rPr>
        <w:t xml:space="preserve"> : L’isolement forcé entraîne une transformation spirituelle et une nouvelle forme de sagesse.</w:t>
      </w:r>
    </w:p>
    <w:p w14:paraId="3FCE410C" w14:textId="77777777" w:rsidR="007349D9" w:rsidRDefault="007349D9" w:rsidP="007349D9">
      <w:pPr>
        <w:pStyle w:val="Textbody"/>
        <w:widowControl/>
        <w:numPr>
          <w:ilvl w:val="0"/>
          <w:numId w:val="95"/>
        </w:numPr>
        <w:spacing w:after="140" w:line="276" w:lineRule="auto"/>
        <w:jc w:val="both"/>
      </w:pPr>
      <w:r>
        <w:rPr>
          <w:rStyle w:val="Accentuation"/>
          <w:rFonts w:ascii="Arial" w:hAnsi="Arial"/>
        </w:rPr>
        <w:t>George Canguilhem</w:t>
      </w:r>
      <w:r>
        <w:rPr>
          <w:rFonts w:ascii="Arial" w:hAnsi="Arial"/>
        </w:rPr>
        <w:t xml:space="preserve"> : Le vivant se redéfinit à travers ses expériences ; l’individu modifie ses valeurs selon son adaptation au milieu.</w:t>
      </w:r>
    </w:p>
    <w:p w14:paraId="66A22F57" w14:textId="77777777" w:rsidR="007349D9" w:rsidRDefault="007349D9" w:rsidP="007349D9">
      <w:pPr>
        <w:pStyle w:val="Textbody"/>
        <w:jc w:val="both"/>
      </w:pPr>
    </w:p>
    <w:p w14:paraId="76FF0F78" w14:textId="77777777" w:rsidR="007349D9" w:rsidRDefault="007349D9" w:rsidP="007349D9">
      <w:pPr>
        <w:pStyle w:val="Titre3"/>
        <w:jc w:val="both"/>
      </w:pPr>
      <w:r>
        <w:rPr>
          <w:rStyle w:val="StrongEmphasis"/>
        </w:rPr>
        <w:t>Conclusion</w:t>
      </w:r>
    </w:p>
    <w:p w14:paraId="320159E4" w14:textId="77777777" w:rsidR="007349D9" w:rsidRDefault="007349D9" w:rsidP="007349D9">
      <w:pPr>
        <w:pStyle w:val="Textbody"/>
        <w:jc w:val="both"/>
        <w:rPr>
          <w:rFonts w:ascii="Arial" w:hAnsi="Arial"/>
        </w:rPr>
      </w:pPr>
      <w:r>
        <w:rPr>
          <w:rFonts w:ascii="Arial" w:hAnsi="Arial"/>
        </w:rPr>
        <w:t>Ainsi, l’expérience de la nature apparaît comme un véritable parcours initiatique. Elle révèle d’abord les limites humaines, puis devient une source de savoir, avant de provoquer une transformation intérieure. Face à un environnement qui le dépasse, l’homme apprend à s’adapter, à observer et à se réinventer. La nature n’est donc pas seulement un espace à explorer, mais un maître silencieux qui guide l’individu vers une meilleure connaissance de lui-même.</w:t>
      </w:r>
    </w:p>
    <w:p w14:paraId="78E25DDC" w14:textId="77777777" w:rsidR="007349D9" w:rsidRDefault="007349D9" w:rsidP="007349D9">
      <w:pPr>
        <w:pStyle w:val="Textbody"/>
        <w:jc w:val="both"/>
        <w:rPr>
          <w:rFonts w:ascii="Arial" w:hAnsi="Arial"/>
        </w:rPr>
      </w:pPr>
    </w:p>
    <w:p w14:paraId="1F37BF8E" w14:textId="77777777" w:rsidR="007349D9" w:rsidRDefault="007349D9" w:rsidP="007349D9">
      <w:pPr>
        <w:pStyle w:val="Textbody"/>
        <w:jc w:val="both"/>
        <w:rPr>
          <w:rFonts w:ascii="Arial" w:hAnsi="Arial"/>
        </w:rPr>
      </w:pPr>
    </w:p>
    <w:p w14:paraId="38BC5D2A" w14:textId="77777777" w:rsidR="007349D9" w:rsidRDefault="007349D9" w:rsidP="007349D9">
      <w:pPr>
        <w:pStyle w:val="Textbody"/>
        <w:jc w:val="both"/>
        <w:rPr>
          <w:rFonts w:ascii="Arial" w:hAnsi="Arial"/>
        </w:rPr>
      </w:pPr>
    </w:p>
    <w:p w14:paraId="2D4EDF0A" w14:textId="77777777" w:rsidR="007349D9" w:rsidRDefault="007349D9" w:rsidP="007349D9">
      <w:pPr>
        <w:pStyle w:val="Textbody"/>
        <w:jc w:val="both"/>
      </w:pPr>
      <w:r>
        <w:rPr>
          <w:noProof/>
        </w:rPr>
        <w:drawing>
          <wp:anchor distT="0" distB="0" distL="114300" distR="114300" simplePos="0" relativeHeight="251707392" behindDoc="0" locked="0" layoutInCell="1" allowOverlap="1" wp14:anchorId="4E6E9473" wp14:editId="0341DDF7">
            <wp:simplePos x="0" y="0"/>
            <wp:positionH relativeFrom="column">
              <wp:posOffset>698039</wp:posOffset>
            </wp:positionH>
            <wp:positionV relativeFrom="paragraph">
              <wp:posOffset>-92880</wp:posOffset>
            </wp:positionV>
            <wp:extent cx="4713120" cy="2943360"/>
            <wp:effectExtent l="0" t="0" r="0" b="9390"/>
            <wp:wrapSquare wrapText="bothSides"/>
            <wp:docPr id="193636728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4713120" cy="2943360"/>
                    </a:xfrm>
                    <a:prstGeom prst="rect">
                      <a:avLst/>
                    </a:prstGeom>
                  </pic:spPr>
                </pic:pic>
              </a:graphicData>
            </a:graphic>
          </wp:anchor>
        </w:drawing>
      </w:r>
    </w:p>
    <w:p w14:paraId="45CF40C0" w14:textId="77777777" w:rsidR="007349D9" w:rsidRDefault="007349D9" w:rsidP="007349D9">
      <w:pPr>
        <w:pStyle w:val="Textbody"/>
        <w:jc w:val="both"/>
        <w:rPr>
          <w:rFonts w:ascii="Arial" w:hAnsi="Arial"/>
        </w:rPr>
      </w:pPr>
    </w:p>
    <w:p w14:paraId="3AF3CF7B" w14:textId="77777777" w:rsidR="007349D9" w:rsidRDefault="007349D9" w:rsidP="007349D9">
      <w:pPr>
        <w:pStyle w:val="Textbody"/>
        <w:jc w:val="both"/>
      </w:pPr>
    </w:p>
    <w:p w14:paraId="366B7155" w14:textId="77777777" w:rsidR="007349D9" w:rsidRDefault="007349D9" w:rsidP="007349D9">
      <w:pPr>
        <w:pStyle w:val="Textbody"/>
        <w:jc w:val="both"/>
      </w:pPr>
    </w:p>
    <w:p w14:paraId="52E7A6F0" w14:textId="77777777" w:rsidR="007349D9" w:rsidRDefault="007349D9" w:rsidP="007349D9">
      <w:pPr>
        <w:pStyle w:val="Textbody"/>
        <w:jc w:val="both"/>
      </w:pPr>
    </w:p>
    <w:p w14:paraId="1BFC35F5" w14:textId="77777777" w:rsidR="007349D9" w:rsidRDefault="007349D9" w:rsidP="007349D9">
      <w:pPr>
        <w:pStyle w:val="Textbody"/>
        <w:jc w:val="both"/>
      </w:pPr>
    </w:p>
    <w:p w14:paraId="35AEB9A4" w14:textId="77777777" w:rsidR="007349D9" w:rsidRDefault="007349D9" w:rsidP="007349D9">
      <w:pPr>
        <w:pStyle w:val="Textbody"/>
        <w:jc w:val="both"/>
      </w:pPr>
    </w:p>
    <w:p w14:paraId="0B14A6EB" w14:textId="77777777" w:rsidR="007349D9" w:rsidRDefault="007349D9" w:rsidP="007349D9">
      <w:pPr>
        <w:pStyle w:val="Standard"/>
        <w:jc w:val="both"/>
      </w:pPr>
    </w:p>
    <w:p w14:paraId="32542CC9" w14:textId="77777777" w:rsidR="007349D9" w:rsidRDefault="007349D9" w:rsidP="007349D9">
      <w:pPr>
        <w:pStyle w:val="Standard"/>
        <w:jc w:val="both"/>
      </w:pPr>
    </w:p>
    <w:p w14:paraId="6246E353" w14:textId="77777777" w:rsidR="007349D9" w:rsidRDefault="007349D9" w:rsidP="007349D9">
      <w:pPr>
        <w:pStyle w:val="Standard"/>
        <w:jc w:val="both"/>
      </w:pPr>
      <w:r>
        <w:rPr>
          <w:rStyle w:val="StrongEmphasis"/>
          <w:rFonts w:ascii="Arial" w:hAnsi="Arial"/>
          <w:sz w:val="22"/>
          <w:szCs w:val="22"/>
        </w:rPr>
        <w:t xml:space="preserve"> </w:t>
      </w:r>
    </w:p>
    <w:p w14:paraId="548BCBDB" w14:textId="77777777" w:rsidR="007349D9" w:rsidRDefault="007349D9" w:rsidP="007349D9">
      <w:pPr>
        <w:pStyle w:val="Standard"/>
        <w:jc w:val="both"/>
        <w:rPr>
          <w:rFonts w:ascii="Arial" w:hAnsi="Arial"/>
          <w:sz w:val="22"/>
          <w:szCs w:val="22"/>
        </w:rPr>
      </w:pPr>
    </w:p>
    <w:p w14:paraId="30A5A36F" w14:textId="285A8309" w:rsidR="007349D9" w:rsidRDefault="007349D9">
      <w:r>
        <w:br w:type="page"/>
      </w:r>
    </w:p>
    <w:p w14:paraId="3361B534" w14:textId="77777777" w:rsidR="00C82226" w:rsidRDefault="00C82226"/>
    <w:p w14:paraId="4FE825EA" w14:textId="2DFF27C6" w:rsidR="00DB7E58" w:rsidRPr="00E601E1" w:rsidRDefault="00DB7E58" w:rsidP="00385138">
      <w:pPr>
        <w:jc w:val="center"/>
      </w:pPr>
      <w:r>
        <w:rPr>
          <w:rFonts w:ascii="Arial Black" w:eastAsia="Arial Black" w:hAnsi="Arial Black" w:cs="Arial Black"/>
          <w:sz w:val="24"/>
          <w:szCs w:val="24"/>
        </w:rPr>
        <w:t xml:space="preserve">De Darwin à la </w:t>
      </w:r>
      <w:proofErr w:type="spellStart"/>
      <w:proofErr w:type="gramStart"/>
      <w:r>
        <w:rPr>
          <w:rFonts w:ascii="Arial Black" w:eastAsia="Arial Black" w:hAnsi="Arial Black" w:cs="Arial Black"/>
          <w:sz w:val="24"/>
          <w:szCs w:val="24"/>
        </w:rPr>
        <w:t>mer</w:t>
      </w:r>
      <w:proofErr w:type="spellEnd"/>
      <w:r>
        <w:rPr>
          <w:rFonts w:ascii="Arial Black" w:eastAsia="Arial Black" w:hAnsi="Arial Black" w:cs="Arial Black"/>
          <w:sz w:val="24"/>
          <w:szCs w:val="24"/>
        </w:rPr>
        <w:t xml:space="preserve"> :</w:t>
      </w:r>
      <w:proofErr w:type="gramEnd"/>
      <w:r>
        <w:rPr>
          <w:rFonts w:ascii="Arial Black" w:eastAsia="Arial Black" w:hAnsi="Arial Black" w:cs="Arial Black"/>
          <w:sz w:val="24"/>
          <w:szCs w:val="24"/>
        </w:rPr>
        <w:t xml:space="preserve"> </w:t>
      </w:r>
      <w:proofErr w:type="spellStart"/>
      <w:r>
        <w:rPr>
          <w:rFonts w:ascii="Arial Black" w:eastAsia="Arial Black" w:hAnsi="Arial Black" w:cs="Arial Black"/>
          <w:sz w:val="24"/>
          <w:szCs w:val="24"/>
        </w:rPr>
        <w:t>l’escale</w:t>
      </w:r>
      <w:proofErr w:type="spellEnd"/>
      <w:r>
        <w:rPr>
          <w:rFonts w:ascii="Arial Black" w:eastAsia="Arial Black" w:hAnsi="Arial Black" w:cs="Arial Black"/>
          <w:sz w:val="24"/>
          <w:szCs w:val="24"/>
        </w:rPr>
        <w:t xml:space="preserve"> </w:t>
      </w:r>
      <w:proofErr w:type="spellStart"/>
      <w:r>
        <w:rPr>
          <w:rFonts w:ascii="Arial Black" w:eastAsia="Arial Black" w:hAnsi="Arial Black" w:cs="Arial Black"/>
          <w:sz w:val="24"/>
          <w:szCs w:val="24"/>
        </w:rPr>
        <w:t>comme</w:t>
      </w:r>
      <w:proofErr w:type="spellEnd"/>
      <w:r>
        <w:rPr>
          <w:rFonts w:ascii="Arial Black" w:eastAsia="Arial Black" w:hAnsi="Arial Black" w:cs="Arial Black"/>
          <w:sz w:val="24"/>
          <w:szCs w:val="24"/>
        </w:rPr>
        <w:t xml:space="preserve"> </w:t>
      </w:r>
      <w:proofErr w:type="spellStart"/>
      <w:r>
        <w:rPr>
          <w:rFonts w:ascii="Arial Black" w:eastAsia="Arial Black" w:hAnsi="Arial Black" w:cs="Arial Black"/>
          <w:sz w:val="24"/>
          <w:szCs w:val="24"/>
        </w:rPr>
        <w:t>miroir</w:t>
      </w:r>
      <w:proofErr w:type="spellEnd"/>
      <w:r>
        <w:rPr>
          <w:rFonts w:ascii="Arial Black" w:eastAsia="Arial Black" w:hAnsi="Arial Black" w:cs="Arial Black"/>
          <w:sz w:val="24"/>
          <w:szCs w:val="24"/>
        </w:rPr>
        <w:t xml:space="preserve"> de </w:t>
      </w:r>
      <w:proofErr w:type="spellStart"/>
      <w:r>
        <w:rPr>
          <w:rFonts w:ascii="Arial Black" w:eastAsia="Arial Black" w:hAnsi="Arial Black" w:cs="Arial Black"/>
          <w:sz w:val="24"/>
          <w:szCs w:val="24"/>
        </w:rPr>
        <w:t>l’évolution</w:t>
      </w:r>
      <w:proofErr w:type="spellEnd"/>
    </w:p>
    <w:p w14:paraId="1803600C" w14:textId="77777777" w:rsidR="00DB7E58" w:rsidRDefault="00DB7E58" w:rsidP="00DB7E58">
      <w:pPr>
        <w:ind w:firstLine="720"/>
        <w:jc w:val="center"/>
        <w:rPr>
          <w:rFonts w:ascii="Arial Black" w:eastAsia="Arial Black" w:hAnsi="Arial Black" w:cs="Arial Black"/>
          <w:sz w:val="24"/>
          <w:szCs w:val="24"/>
        </w:rPr>
      </w:pPr>
      <w:r>
        <w:rPr>
          <w:rFonts w:ascii="Arial Black" w:eastAsia="Arial Black" w:hAnsi="Arial Black" w:cs="Arial Black"/>
          <w:sz w:val="24"/>
          <w:szCs w:val="24"/>
        </w:rPr>
        <w:t>p. 186-188</w:t>
      </w:r>
    </w:p>
    <w:p w14:paraId="54885E43" w14:textId="77777777" w:rsidR="00DB7E58" w:rsidRDefault="00DB7E58" w:rsidP="00DB7E58">
      <w:pPr>
        <w:jc w:val="center"/>
        <w:rPr>
          <w:rFonts w:ascii="Arial Black" w:eastAsia="Arial Black" w:hAnsi="Arial Black" w:cs="Arial Black"/>
          <w:sz w:val="24"/>
          <w:szCs w:val="24"/>
        </w:rPr>
      </w:pPr>
    </w:p>
    <w:p w14:paraId="0E950922" w14:textId="77777777" w:rsidR="00DB7E58" w:rsidRDefault="00DB7E58" w:rsidP="00DB7E58">
      <w:pPr>
        <w:jc w:val="center"/>
      </w:pPr>
      <w:r>
        <w:t>Ewen Le Roy</w:t>
      </w:r>
    </w:p>
    <w:p w14:paraId="068C1A32" w14:textId="77777777" w:rsidR="00DB7E58" w:rsidRDefault="00DB7E58" w:rsidP="00DB7E58">
      <w:pPr>
        <w:jc w:val="center"/>
      </w:pPr>
      <w:r>
        <w:t>Nathan Mouclier</w:t>
      </w:r>
    </w:p>
    <w:p w14:paraId="47D5B686" w14:textId="77777777" w:rsidR="00DB7E58" w:rsidRDefault="00DB7E58" w:rsidP="00DB7E58">
      <w:pPr>
        <w:jc w:val="center"/>
        <w:rPr>
          <w:rFonts w:ascii="Arial Black" w:eastAsia="Arial Black" w:hAnsi="Arial Black" w:cs="Arial Black"/>
          <w:sz w:val="24"/>
          <w:szCs w:val="24"/>
        </w:rPr>
      </w:pPr>
    </w:p>
    <w:p w14:paraId="6CC7FBA8" w14:textId="77777777" w:rsidR="00DB7E58" w:rsidRDefault="00DB7E58" w:rsidP="00DB7E58">
      <w:pPr>
        <w:jc w:val="both"/>
        <w:rPr>
          <w:sz w:val="20"/>
          <w:szCs w:val="20"/>
        </w:rPr>
      </w:pPr>
      <w:proofErr w:type="gramStart"/>
      <w:r>
        <w:rPr>
          <w:b/>
          <w:bCs/>
          <w:u w:val="single"/>
        </w:rPr>
        <w:t>Résumé :</w:t>
      </w:r>
      <w:proofErr w:type="gramEnd"/>
      <w:r>
        <w:rPr>
          <w:sz w:val="20"/>
          <w:szCs w:val="20"/>
        </w:rPr>
        <w:t xml:space="preserve"> Dans </w:t>
      </w:r>
      <w:proofErr w:type="spellStart"/>
      <w:r>
        <w:rPr>
          <w:sz w:val="20"/>
          <w:szCs w:val="20"/>
        </w:rPr>
        <w:t>cet</w:t>
      </w:r>
      <w:proofErr w:type="spellEnd"/>
      <w:r>
        <w:rPr>
          <w:sz w:val="20"/>
          <w:szCs w:val="20"/>
        </w:rPr>
        <w:t xml:space="preserve"> extrait de </w:t>
      </w:r>
      <w:r w:rsidRPr="002A62F4">
        <w:rPr>
          <w:i/>
          <w:iCs/>
          <w:sz w:val="20"/>
          <w:szCs w:val="20"/>
        </w:rPr>
        <w:t xml:space="preserve">Vingt </w:t>
      </w:r>
      <w:proofErr w:type="spellStart"/>
      <w:r w:rsidRPr="002A62F4">
        <w:rPr>
          <w:i/>
          <w:iCs/>
          <w:sz w:val="20"/>
          <w:szCs w:val="20"/>
        </w:rPr>
        <w:t>mille</w:t>
      </w:r>
      <w:proofErr w:type="spellEnd"/>
      <w:r w:rsidRPr="002A62F4">
        <w:rPr>
          <w:i/>
          <w:iCs/>
          <w:sz w:val="20"/>
          <w:szCs w:val="20"/>
        </w:rPr>
        <w:t xml:space="preserve"> </w:t>
      </w:r>
      <w:proofErr w:type="spellStart"/>
      <w:r w:rsidRPr="002A62F4">
        <w:rPr>
          <w:i/>
          <w:iCs/>
          <w:sz w:val="20"/>
          <w:szCs w:val="20"/>
        </w:rPr>
        <w:t>lieues</w:t>
      </w:r>
      <w:proofErr w:type="spellEnd"/>
      <w:r w:rsidRPr="002A62F4">
        <w:rPr>
          <w:i/>
          <w:iCs/>
          <w:sz w:val="20"/>
          <w:szCs w:val="20"/>
        </w:rPr>
        <w:t xml:space="preserve"> sous les </w:t>
      </w:r>
      <w:proofErr w:type="spellStart"/>
      <w:r w:rsidRPr="002A62F4">
        <w:rPr>
          <w:i/>
          <w:iCs/>
          <w:sz w:val="20"/>
          <w:szCs w:val="20"/>
        </w:rPr>
        <w:t>mers</w:t>
      </w:r>
      <w:proofErr w:type="spellEnd"/>
      <w:r>
        <w:rPr>
          <w:sz w:val="20"/>
          <w:szCs w:val="20"/>
        </w:rPr>
        <w:t xml:space="preserve">, le </w:t>
      </w:r>
      <w:proofErr w:type="spellStart"/>
      <w:r>
        <w:rPr>
          <w:sz w:val="20"/>
          <w:szCs w:val="20"/>
        </w:rPr>
        <w:t>professeur</w:t>
      </w:r>
      <w:proofErr w:type="spellEnd"/>
      <w:r>
        <w:rPr>
          <w:sz w:val="20"/>
          <w:szCs w:val="20"/>
        </w:rPr>
        <w:t xml:space="preserve"> </w:t>
      </w:r>
      <w:proofErr w:type="spellStart"/>
      <w:r>
        <w:rPr>
          <w:sz w:val="20"/>
          <w:szCs w:val="20"/>
        </w:rPr>
        <w:t>Aronnax</w:t>
      </w:r>
      <w:proofErr w:type="spellEnd"/>
      <w:r>
        <w:rPr>
          <w:sz w:val="20"/>
          <w:szCs w:val="20"/>
        </w:rPr>
        <w:t xml:space="preserve"> </w:t>
      </w:r>
      <w:proofErr w:type="spellStart"/>
      <w:r>
        <w:rPr>
          <w:sz w:val="20"/>
          <w:szCs w:val="20"/>
        </w:rPr>
        <w:t>décrit</w:t>
      </w:r>
      <w:proofErr w:type="spellEnd"/>
      <w:r>
        <w:rPr>
          <w:sz w:val="20"/>
          <w:szCs w:val="20"/>
        </w:rPr>
        <w:t xml:space="preserve"> la </w:t>
      </w:r>
      <w:proofErr w:type="spellStart"/>
      <w:r>
        <w:rPr>
          <w:sz w:val="20"/>
          <w:szCs w:val="20"/>
        </w:rPr>
        <w:t>traversée</w:t>
      </w:r>
      <w:proofErr w:type="spellEnd"/>
      <w:r>
        <w:rPr>
          <w:sz w:val="20"/>
          <w:szCs w:val="20"/>
        </w:rPr>
        <w:t xml:space="preserve"> de </w:t>
      </w:r>
      <w:proofErr w:type="spellStart"/>
      <w:r>
        <w:rPr>
          <w:sz w:val="20"/>
          <w:szCs w:val="20"/>
        </w:rPr>
        <w:t>l’archipel</w:t>
      </w:r>
      <w:proofErr w:type="spellEnd"/>
      <w:r>
        <w:rPr>
          <w:sz w:val="20"/>
          <w:szCs w:val="20"/>
        </w:rPr>
        <w:t xml:space="preserve"> des </w:t>
      </w:r>
      <w:proofErr w:type="spellStart"/>
      <w:r>
        <w:rPr>
          <w:sz w:val="20"/>
          <w:szCs w:val="20"/>
        </w:rPr>
        <w:t>Pomotou</w:t>
      </w:r>
      <w:proofErr w:type="spellEnd"/>
      <w:r>
        <w:rPr>
          <w:sz w:val="20"/>
          <w:szCs w:val="20"/>
        </w:rPr>
        <w:t xml:space="preserve"> à bord du Nautilus. Il observe et </w:t>
      </w:r>
      <w:proofErr w:type="spellStart"/>
      <w:r>
        <w:rPr>
          <w:sz w:val="20"/>
          <w:szCs w:val="20"/>
        </w:rPr>
        <w:t>explique</w:t>
      </w:r>
      <w:proofErr w:type="spellEnd"/>
      <w:r>
        <w:rPr>
          <w:sz w:val="20"/>
          <w:szCs w:val="20"/>
        </w:rPr>
        <w:t xml:space="preserve"> </w:t>
      </w:r>
      <w:proofErr w:type="spellStart"/>
      <w:r>
        <w:rPr>
          <w:sz w:val="20"/>
          <w:szCs w:val="20"/>
        </w:rPr>
        <w:t>scientifiquement</w:t>
      </w:r>
      <w:proofErr w:type="spellEnd"/>
      <w:r>
        <w:rPr>
          <w:sz w:val="20"/>
          <w:szCs w:val="20"/>
        </w:rPr>
        <w:t xml:space="preserve"> la formation des </w:t>
      </w:r>
      <w:proofErr w:type="spellStart"/>
      <w:r>
        <w:rPr>
          <w:sz w:val="20"/>
          <w:szCs w:val="20"/>
        </w:rPr>
        <w:t>îles</w:t>
      </w:r>
      <w:proofErr w:type="spellEnd"/>
      <w:r>
        <w:rPr>
          <w:sz w:val="20"/>
          <w:szCs w:val="20"/>
        </w:rPr>
        <w:t xml:space="preserve"> </w:t>
      </w:r>
      <w:proofErr w:type="spellStart"/>
      <w:r>
        <w:rPr>
          <w:sz w:val="20"/>
          <w:szCs w:val="20"/>
        </w:rPr>
        <w:t>coralligènes</w:t>
      </w:r>
      <w:proofErr w:type="spellEnd"/>
      <w:r>
        <w:rPr>
          <w:sz w:val="20"/>
          <w:szCs w:val="20"/>
        </w:rPr>
        <w:t xml:space="preserve">, </w:t>
      </w:r>
      <w:proofErr w:type="spellStart"/>
      <w:r>
        <w:rPr>
          <w:sz w:val="20"/>
          <w:szCs w:val="20"/>
        </w:rPr>
        <w:t>nées</w:t>
      </w:r>
      <w:proofErr w:type="spellEnd"/>
      <w:r>
        <w:rPr>
          <w:sz w:val="20"/>
          <w:szCs w:val="20"/>
        </w:rPr>
        <w:t xml:space="preserve"> du travail </w:t>
      </w:r>
      <w:proofErr w:type="spellStart"/>
      <w:r>
        <w:rPr>
          <w:sz w:val="20"/>
          <w:szCs w:val="20"/>
        </w:rPr>
        <w:t>millénaire</w:t>
      </w:r>
      <w:proofErr w:type="spellEnd"/>
      <w:r>
        <w:rPr>
          <w:sz w:val="20"/>
          <w:szCs w:val="20"/>
        </w:rPr>
        <w:t xml:space="preserve"> de minuscules </w:t>
      </w:r>
      <w:proofErr w:type="spellStart"/>
      <w:r>
        <w:rPr>
          <w:sz w:val="20"/>
          <w:szCs w:val="20"/>
        </w:rPr>
        <w:t>polypes</w:t>
      </w:r>
      <w:proofErr w:type="spellEnd"/>
      <w:r>
        <w:rPr>
          <w:sz w:val="20"/>
          <w:szCs w:val="20"/>
        </w:rPr>
        <w:t xml:space="preserve">, </w:t>
      </w:r>
      <w:proofErr w:type="spellStart"/>
      <w:r>
        <w:rPr>
          <w:sz w:val="20"/>
          <w:szCs w:val="20"/>
        </w:rPr>
        <w:t>selon</w:t>
      </w:r>
      <w:proofErr w:type="spellEnd"/>
      <w:r>
        <w:rPr>
          <w:sz w:val="20"/>
          <w:szCs w:val="20"/>
        </w:rPr>
        <w:t xml:space="preserve"> la </w:t>
      </w:r>
      <w:proofErr w:type="spellStart"/>
      <w:r>
        <w:rPr>
          <w:sz w:val="20"/>
          <w:szCs w:val="20"/>
        </w:rPr>
        <w:t>théorie</w:t>
      </w:r>
      <w:proofErr w:type="spellEnd"/>
      <w:r>
        <w:rPr>
          <w:sz w:val="20"/>
          <w:szCs w:val="20"/>
        </w:rPr>
        <w:t xml:space="preserve"> de Darwin. </w:t>
      </w:r>
      <w:proofErr w:type="spellStart"/>
      <w:r>
        <w:rPr>
          <w:sz w:val="20"/>
          <w:szCs w:val="20"/>
        </w:rPr>
        <w:t>Émerveillé</w:t>
      </w:r>
      <w:proofErr w:type="spellEnd"/>
      <w:r>
        <w:rPr>
          <w:sz w:val="20"/>
          <w:szCs w:val="20"/>
        </w:rPr>
        <w:t xml:space="preserve"> par </w:t>
      </w:r>
      <w:proofErr w:type="spellStart"/>
      <w:r>
        <w:rPr>
          <w:sz w:val="20"/>
          <w:szCs w:val="20"/>
        </w:rPr>
        <w:t>cette</w:t>
      </w:r>
      <w:proofErr w:type="spellEnd"/>
      <w:r>
        <w:rPr>
          <w:sz w:val="20"/>
          <w:szCs w:val="20"/>
        </w:rPr>
        <w:t xml:space="preserve"> lente </w:t>
      </w:r>
      <w:proofErr w:type="spellStart"/>
      <w:r>
        <w:rPr>
          <w:sz w:val="20"/>
          <w:szCs w:val="20"/>
        </w:rPr>
        <w:t>création</w:t>
      </w:r>
      <w:proofErr w:type="spellEnd"/>
      <w:r>
        <w:rPr>
          <w:sz w:val="20"/>
          <w:szCs w:val="20"/>
        </w:rPr>
        <w:t xml:space="preserve"> naturelle, il retrace </w:t>
      </w:r>
      <w:proofErr w:type="spellStart"/>
      <w:r>
        <w:rPr>
          <w:sz w:val="20"/>
          <w:szCs w:val="20"/>
        </w:rPr>
        <w:t>aussi</w:t>
      </w:r>
      <w:proofErr w:type="spellEnd"/>
      <w:r>
        <w:rPr>
          <w:sz w:val="20"/>
          <w:szCs w:val="20"/>
        </w:rPr>
        <w:t xml:space="preserve"> comment la vie </w:t>
      </w:r>
      <w:proofErr w:type="spellStart"/>
      <w:r>
        <w:rPr>
          <w:sz w:val="20"/>
          <w:szCs w:val="20"/>
        </w:rPr>
        <w:t>s’y</w:t>
      </w:r>
      <w:proofErr w:type="spellEnd"/>
      <w:r>
        <w:rPr>
          <w:sz w:val="20"/>
          <w:szCs w:val="20"/>
        </w:rPr>
        <w:t xml:space="preserve"> </w:t>
      </w:r>
      <w:proofErr w:type="spellStart"/>
      <w:r>
        <w:rPr>
          <w:sz w:val="20"/>
          <w:szCs w:val="20"/>
        </w:rPr>
        <w:t>installe</w:t>
      </w:r>
      <w:proofErr w:type="spellEnd"/>
      <w:r>
        <w:rPr>
          <w:sz w:val="20"/>
          <w:szCs w:val="20"/>
        </w:rPr>
        <w:t xml:space="preserve"> </w:t>
      </w:r>
      <w:proofErr w:type="spellStart"/>
      <w:r>
        <w:rPr>
          <w:sz w:val="20"/>
          <w:szCs w:val="20"/>
        </w:rPr>
        <w:t>progressivement</w:t>
      </w:r>
      <w:proofErr w:type="spellEnd"/>
      <w:r>
        <w:rPr>
          <w:sz w:val="20"/>
          <w:szCs w:val="20"/>
        </w:rPr>
        <w:t xml:space="preserve"> </w:t>
      </w:r>
      <w:proofErr w:type="spellStart"/>
      <w:r>
        <w:rPr>
          <w:sz w:val="20"/>
          <w:szCs w:val="20"/>
        </w:rPr>
        <w:t>jusqu’à</w:t>
      </w:r>
      <w:proofErr w:type="spellEnd"/>
      <w:r>
        <w:rPr>
          <w:sz w:val="20"/>
          <w:szCs w:val="20"/>
        </w:rPr>
        <w:t xml:space="preserve"> </w:t>
      </w:r>
      <w:proofErr w:type="spellStart"/>
      <w:r>
        <w:rPr>
          <w:sz w:val="20"/>
          <w:szCs w:val="20"/>
        </w:rPr>
        <w:t>l’apparition</w:t>
      </w:r>
      <w:proofErr w:type="spellEnd"/>
      <w:r>
        <w:rPr>
          <w:sz w:val="20"/>
          <w:szCs w:val="20"/>
        </w:rPr>
        <w:t xml:space="preserve"> de </w:t>
      </w:r>
      <w:proofErr w:type="spellStart"/>
      <w:r>
        <w:rPr>
          <w:sz w:val="20"/>
          <w:szCs w:val="20"/>
        </w:rPr>
        <w:t>l’homme</w:t>
      </w:r>
      <w:proofErr w:type="spellEnd"/>
      <w:r>
        <w:rPr>
          <w:sz w:val="20"/>
          <w:szCs w:val="20"/>
        </w:rPr>
        <w:t xml:space="preserve">. Face à </w:t>
      </w:r>
      <w:proofErr w:type="spellStart"/>
      <w:r>
        <w:rPr>
          <w:sz w:val="20"/>
          <w:szCs w:val="20"/>
        </w:rPr>
        <w:t>cette</w:t>
      </w:r>
      <w:proofErr w:type="spellEnd"/>
      <w:r>
        <w:rPr>
          <w:sz w:val="20"/>
          <w:szCs w:val="20"/>
        </w:rPr>
        <w:t xml:space="preserve"> vision </w:t>
      </w:r>
      <w:proofErr w:type="spellStart"/>
      <w:r>
        <w:rPr>
          <w:sz w:val="20"/>
          <w:szCs w:val="20"/>
        </w:rPr>
        <w:t>optimiste</w:t>
      </w:r>
      <w:proofErr w:type="spellEnd"/>
      <w:r>
        <w:rPr>
          <w:sz w:val="20"/>
          <w:szCs w:val="20"/>
        </w:rPr>
        <w:t xml:space="preserve"> du </w:t>
      </w:r>
      <w:proofErr w:type="spellStart"/>
      <w:r>
        <w:rPr>
          <w:sz w:val="20"/>
          <w:szCs w:val="20"/>
        </w:rPr>
        <w:t>progrès</w:t>
      </w:r>
      <w:proofErr w:type="spellEnd"/>
      <w:r>
        <w:rPr>
          <w:sz w:val="20"/>
          <w:szCs w:val="20"/>
        </w:rPr>
        <w:t xml:space="preserve"> naturel, le capitaine Nemo </w:t>
      </w:r>
      <w:proofErr w:type="spellStart"/>
      <w:r>
        <w:rPr>
          <w:sz w:val="20"/>
          <w:szCs w:val="20"/>
        </w:rPr>
        <w:t>exprime</w:t>
      </w:r>
      <w:proofErr w:type="spellEnd"/>
      <w:r>
        <w:rPr>
          <w:sz w:val="20"/>
          <w:szCs w:val="20"/>
        </w:rPr>
        <w:t xml:space="preserve"> </w:t>
      </w:r>
      <w:proofErr w:type="spellStart"/>
      <w:r>
        <w:rPr>
          <w:sz w:val="20"/>
          <w:szCs w:val="20"/>
        </w:rPr>
        <w:t>une</w:t>
      </w:r>
      <w:proofErr w:type="spellEnd"/>
      <w:r>
        <w:rPr>
          <w:sz w:val="20"/>
          <w:szCs w:val="20"/>
        </w:rPr>
        <w:t xml:space="preserve"> critique </w:t>
      </w:r>
      <w:proofErr w:type="gramStart"/>
      <w:r>
        <w:rPr>
          <w:sz w:val="20"/>
          <w:szCs w:val="20"/>
        </w:rPr>
        <w:t>morale :</w:t>
      </w:r>
      <w:proofErr w:type="gramEnd"/>
      <w:r>
        <w:rPr>
          <w:sz w:val="20"/>
          <w:szCs w:val="20"/>
        </w:rPr>
        <w:t xml:space="preserve"> </w:t>
      </w:r>
      <w:proofErr w:type="spellStart"/>
      <w:r>
        <w:rPr>
          <w:sz w:val="20"/>
          <w:szCs w:val="20"/>
        </w:rPr>
        <w:t>selon</w:t>
      </w:r>
      <w:proofErr w:type="spellEnd"/>
      <w:r>
        <w:rPr>
          <w:sz w:val="20"/>
          <w:szCs w:val="20"/>
        </w:rPr>
        <w:t xml:space="preserve"> </w:t>
      </w:r>
      <w:proofErr w:type="spellStart"/>
      <w:r>
        <w:rPr>
          <w:sz w:val="20"/>
          <w:szCs w:val="20"/>
        </w:rPr>
        <w:t>lui</w:t>
      </w:r>
      <w:proofErr w:type="spellEnd"/>
      <w:r>
        <w:rPr>
          <w:sz w:val="20"/>
          <w:szCs w:val="20"/>
        </w:rPr>
        <w:t xml:space="preserve">, la Terre </w:t>
      </w:r>
      <w:proofErr w:type="spellStart"/>
      <w:r>
        <w:rPr>
          <w:sz w:val="20"/>
          <w:szCs w:val="20"/>
        </w:rPr>
        <w:t>n’a</w:t>
      </w:r>
      <w:proofErr w:type="spellEnd"/>
      <w:r>
        <w:rPr>
          <w:sz w:val="20"/>
          <w:szCs w:val="20"/>
        </w:rPr>
        <w:t xml:space="preserve"> pas </w:t>
      </w:r>
      <w:proofErr w:type="spellStart"/>
      <w:r>
        <w:rPr>
          <w:sz w:val="20"/>
          <w:szCs w:val="20"/>
        </w:rPr>
        <w:t>besoin</w:t>
      </w:r>
      <w:proofErr w:type="spellEnd"/>
      <w:r>
        <w:rPr>
          <w:sz w:val="20"/>
          <w:szCs w:val="20"/>
        </w:rPr>
        <w:t xml:space="preserve"> de nouveaux continents, </w:t>
      </w:r>
      <w:proofErr w:type="spellStart"/>
      <w:r>
        <w:rPr>
          <w:sz w:val="20"/>
          <w:szCs w:val="20"/>
        </w:rPr>
        <w:t>mais</w:t>
      </w:r>
      <w:proofErr w:type="spellEnd"/>
      <w:r>
        <w:rPr>
          <w:sz w:val="20"/>
          <w:szCs w:val="20"/>
        </w:rPr>
        <w:t xml:space="preserve"> de nouveaux hommes. Le passage </w:t>
      </w:r>
      <w:proofErr w:type="spellStart"/>
      <w:r>
        <w:rPr>
          <w:sz w:val="20"/>
          <w:szCs w:val="20"/>
        </w:rPr>
        <w:t>mêle</w:t>
      </w:r>
      <w:proofErr w:type="spellEnd"/>
      <w:r>
        <w:rPr>
          <w:sz w:val="20"/>
          <w:szCs w:val="20"/>
        </w:rPr>
        <w:t xml:space="preserve"> </w:t>
      </w:r>
      <w:proofErr w:type="spellStart"/>
      <w:r>
        <w:rPr>
          <w:sz w:val="20"/>
          <w:szCs w:val="20"/>
        </w:rPr>
        <w:t>ainsi</w:t>
      </w:r>
      <w:proofErr w:type="spellEnd"/>
      <w:r>
        <w:rPr>
          <w:sz w:val="20"/>
          <w:szCs w:val="20"/>
        </w:rPr>
        <w:t xml:space="preserve"> savoir </w:t>
      </w:r>
      <w:proofErr w:type="spellStart"/>
      <w:r>
        <w:rPr>
          <w:sz w:val="20"/>
          <w:szCs w:val="20"/>
        </w:rPr>
        <w:t>scientifique</w:t>
      </w:r>
      <w:proofErr w:type="spellEnd"/>
      <w:r>
        <w:rPr>
          <w:sz w:val="20"/>
          <w:szCs w:val="20"/>
        </w:rPr>
        <w:t xml:space="preserve">, admiration </w:t>
      </w:r>
      <w:proofErr w:type="spellStart"/>
      <w:r>
        <w:rPr>
          <w:sz w:val="20"/>
          <w:szCs w:val="20"/>
        </w:rPr>
        <w:t>poétique</w:t>
      </w:r>
      <w:proofErr w:type="spellEnd"/>
      <w:r>
        <w:rPr>
          <w:sz w:val="20"/>
          <w:szCs w:val="20"/>
        </w:rPr>
        <w:t xml:space="preserve"> et </w:t>
      </w:r>
      <w:proofErr w:type="spellStart"/>
      <w:r>
        <w:rPr>
          <w:sz w:val="20"/>
          <w:szCs w:val="20"/>
        </w:rPr>
        <w:t>réflexion</w:t>
      </w:r>
      <w:proofErr w:type="spellEnd"/>
      <w:r>
        <w:rPr>
          <w:sz w:val="20"/>
          <w:szCs w:val="20"/>
        </w:rPr>
        <w:t xml:space="preserve"> philosophique sur le </w:t>
      </w:r>
      <w:proofErr w:type="spellStart"/>
      <w:r>
        <w:rPr>
          <w:sz w:val="20"/>
          <w:szCs w:val="20"/>
        </w:rPr>
        <w:t>progrès</w:t>
      </w:r>
      <w:proofErr w:type="spellEnd"/>
      <w:r>
        <w:rPr>
          <w:sz w:val="20"/>
          <w:szCs w:val="20"/>
        </w:rPr>
        <w:t xml:space="preserve"> </w:t>
      </w:r>
      <w:proofErr w:type="spellStart"/>
      <w:r>
        <w:rPr>
          <w:sz w:val="20"/>
          <w:szCs w:val="20"/>
        </w:rPr>
        <w:t>humain</w:t>
      </w:r>
      <w:proofErr w:type="spellEnd"/>
      <w:r>
        <w:rPr>
          <w:sz w:val="20"/>
          <w:szCs w:val="20"/>
        </w:rPr>
        <w:t>.</w:t>
      </w:r>
    </w:p>
    <w:p w14:paraId="4F0E5916" w14:textId="77777777" w:rsidR="00DB7E58" w:rsidRDefault="00DB7E58" w:rsidP="00DB7E58">
      <w:pPr>
        <w:jc w:val="both"/>
      </w:pPr>
    </w:p>
    <w:p w14:paraId="747C80F9" w14:textId="77777777" w:rsidR="00DB7E58" w:rsidRDefault="00DB7E58" w:rsidP="00DB7E58">
      <w:pPr>
        <w:rPr>
          <w:b/>
          <w:bCs/>
          <w:u w:val="single"/>
        </w:rPr>
      </w:pPr>
      <w:r>
        <w:rPr>
          <w:b/>
          <w:bCs/>
          <w:u w:val="single"/>
        </w:rPr>
        <w:t xml:space="preserve">Concepts </w:t>
      </w:r>
      <w:proofErr w:type="spellStart"/>
      <w:r>
        <w:rPr>
          <w:b/>
          <w:bCs/>
          <w:u w:val="single"/>
        </w:rPr>
        <w:t>abordés</w:t>
      </w:r>
      <w:proofErr w:type="spellEnd"/>
      <w:r>
        <w:rPr>
          <w:b/>
          <w:bCs/>
          <w:u w:val="single"/>
        </w:rPr>
        <w:t xml:space="preserve">, </w:t>
      </w:r>
      <w:proofErr w:type="spellStart"/>
      <w:r>
        <w:rPr>
          <w:b/>
          <w:bCs/>
          <w:u w:val="single"/>
        </w:rPr>
        <w:t>thématiques</w:t>
      </w:r>
      <w:proofErr w:type="spellEnd"/>
      <w:r>
        <w:rPr>
          <w:b/>
          <w:bCs/>
          <w:u w:val="single"/>
        </w:rPr>
        <w:t xml:space="preserve"> </w:t>
      </w:r>
      <w:proofErr w:type="spellStart"/>
      <w:r>
        <w:rPr>
          <w:b/>
          <w:bCs/>
          <w:u w:val="single"/>
        </w:rPr>
        <w:t>traitées</w:t>
      </w:r>
      <w:proofErr w:type="spellEnd"/>
      <w:r>
        <w:rPr>
          <w:b/>
          <w:bCs/>
          <w:u w:val="single"/>
        </w:rPr>
        <w:t xml:space="preserve">, </w:t>
      </w:r>
      <w:proofErr w:type="spellStart"/>
      <w:r>
        <w:rPr>
          <w:b/>
          <w:bCs/>
          <w:u w:val="single"/>
        </w:rPr>
        <w:t>objet</w:t>
      </w:r>
      <w:proofErr w:type="spellEnd"/>
      <w:r>
        <w:rPr>
          <w:b/>
          <w:bCs/>
          <w:u w:val="single"/>
        </w:rPr>
        <w:t xml:space="preserve"> du </w:t>
      </w:r>
      <w:proofErr w:type="spellStart"/>
      <w:proofErr w:type="gramStart"/>
      <w:r>
        <w:rPr>
          <w:b/>
          <w:bCs/>
          <w:u w:val="single"/>
        </w:rPr>
        <w:t>texte</w:t>
      </w:r>
      <w:proofErr w:type="spellEnd"/>
      <w:r>
        <w:rPr>
          <w:b/>
          <w:bCs/>
          <w:u w:val="single"/>
        </w:rPr>
        <w:t xml:space="preserve"> :</w:t>
      </w:r>
      <w:proofErr w:type="gramEnd"/>
      <w:r>
        <w:rPr>
          <w:b/>
          <w:bCs/>
          <w:u w:val="single"/>
        </w:rPr>
        <w:t xml:space="preserve"> </w:t>
      </w:r>
    </w:p>
    <w:p w14:paraId="676CC472" w14:textId="77777777" w:rsidR="00DB7E58" w:rsidRDefault="00DB7E58" w:rsidP="00DB7E58">
      <w:pPr>
        <w:spacing w:before="240" w:after="240"/>
        <w:rPr>
          <w:sz w:val="20"/>
          <w:szCs w:val="20"/>
        </w:rPr>
      </w:pPr>
      <w:r w:rsidRPr="002A62F4">
        <w:rPr>
          <w:sz w:val="20"/>
          <w:szCs w:val="20"/>
          <w:u w:val="single"/>
        </w:rPr>
        <w:t xml:space="preserve">Observation </w:t>
      </w:r>
      <w:proofErr w:type="spellStart"/>
      <w:r w:rsidRPr="002A62F4">
        <w:rPr>
          <w:sz w:val="20"/>
          <w:szCs w:val="20"/>
          <w:u w:val="single"/>
        </w:rPr>
        <w:t>scientifique</w:t>
      </w:r>
      <w:proofErr w:type="spellEnd"/>
      <w:r w:rsidRPr="002A62F4">
        <w:rPr>
          <w:sz w:val="20"/>
          <w:szCs w:val="20"/>
          <w:u w:val="single"/>
        </w:rPr>
        <w:t xml:space="preserve"> et </w:t>
      </w:r>
      <w:proofErr w:type="gramStart"/>
      <w:r w:rsidRPr="002A62F4">
        <w:rPr>
          <w:sz w:val="20"/>
          <w:szCs w:val="20"/>
          <w:u w:val="single"/>
        </w:rPr>
        <w:t>exploration</w:t>
      </w:r>
      <w:r>
        <w:rPr>
          <w:sz w:val="20"/>
          <w:szCs w:val="20"/>
        </w:rPr>
        <w:t xml:space="preserve"> :</w:t>
      </w:r>
      <w:proofErr w:type="gramEnd"/>
      <w:r>
        <w:rPr>
          <w:sz w:val="20"/>
          <w:szCs w:val="20"/>
        </w:rPr>
        <w:t xml:space="preserve"> le Nautilus </w:t>
      </w:r>
      <w:proofErr w:type="spellStart"/>
      <w:r>
        <w:rPr>
          <w:sz w:val="20"/>
          <w:szCs w:val="20"/>
        </w:rPr>
        <w:t>permet</w:t>
      </w:r>
      <w:proofErr w:type="spellEnd"/>
      <w:r>
        <w:rPr>
          <w:sz w:val="20"/>
          <w:szCs w:val="20"/>
        </w:rPr>
        <w:t xml:space="preserve"> </w:t>
      </w:r>
      <w:proofErr w:type="spellStart"/>
      <w:r>
        <w:rPr>
          <w:sz w:val="20"/>
          <w:szCs w:val="20"/>
        </w:rPr>
        <w:t>d’étudier</w:t>
      </w:r>
      <w:proofErr w:type="spellEnd"/>
      <w:r>
        <w:rPr>
          <w:sz w:val="20"/>
          <w:szCs w:val="20"/>
        </w:rPr>
        <w:t xml:space="preserve"> la </w:t>
      </w:r>
      <w:proofErr w:type="spellStart"/>
      <w:r>
        <w:rPr>
          <w:sz w:val="20"/>
          <w:szCs w:val="20"/>
        </w:rPr>
        <w:t>mer</w:t>
      </w:r>
      <w:proofErr w:type="spellEnd"/>
      <w:r>
        <w:rPr>
          <w:sz w:val="20"/>
          <w:szCs w:val="20"/>
        </w:rPr>
        <w:t xml:space="preserve"> et les </w:t>
      </w:r>
      <w:proofErr w:type="spellStart"/>
      <w:r>
        <w:rPr>
          <w:sz w:val="20"/>
          <w:szCs w:val="20"/>
        </w:rPr>
        <w:t>îles</w:t>
      </w:r>
      <w:proofErr w:type="spellEnd"/>
      <w:r>
        <w:rPr>
          <w:sz w:val="20"/>
          <w:szCs w:val="20"/>
        </w:rPr>
        <w:t>.</w:t>
      </w:r>
      <w:r>
        <w:rPr>
          <w:sz w:val="20"/>
          <w:szCs w:val="20"/>
        </w:rPr>
        <w:br/>
      </w:r>
      <w:r w:rsidRPr="002A62F4">
        <w:rPr>
          <w:sz w:val="20"/>
          <w:szCs w:val="20"/>
          <w:u w:val="single"/>
        </w:rPr>
        <w:t xml:space="preserve">Formation </w:t>
      </w:r>
      <w:proofErr w:type="gramStart"/>
      <w:r w:rsidRPr="002A62F4">
        <w:rPr>
          <w:sz w:val="20"/>
          <w:szCs w:val="20"/>
          <w:u w:val="single"/>
        </w:rPr>
        <w:t xml:space="preserve">naturelle </w:t>
      </w:r>
      <w:r>
        <w:rPr>
          <w:sz w:val="20"/>
          <w:szCs w:val="20"/>
        </w:rPr>
        <w:t>:</w:t>
      </w:r>
      <w:proofErr w:type="gramEnd"/>
      <w:r>
        <w:rPr>
          <w:sz w:val="20"/>
          <w:szCs w:val="20"/>
        </w:rPr>
        <w:t xml:space="preserve"> </w:t>
      </w:r>
      <w:proofErr w:type="spellStart"/>
      <w:r>
        <w:rPr>
          <w:sz w:val="20"/>
          <w:szCs w:val="20"/>
        </w:rPr>
        <w:t>récifs</w:t>
      </w:r>
      <w:proofErr w:type="spellEnd"/>
      <w:r>
        <w:rPr>
          <w:sz w:val="20"/>
          <w:szCs w:val="20"/>
        </w:rPr>
        <w:t xml:space="preserve">, atolls, </w:t>
      </w:r>
      <w:proofErr w:type="spellStart"/>
      <w:r>
        <w:rPr>
          <w:sz w:val="20"/>
          <w:szCs w:val="20"/>
        </w:rPr>
        <w:t>madrépores</w:t>
      </w:r>
      <w:proofErr w:type="spellEnd"/>
      <w:r>
        <w:rPr>
          <w:sz w:val="20"/>
          <w:szCs w:val="20"/>
        </w:rPr>
        <w:t xml:space="preserve">, </w:t>
      </w:r>
      <w:proofErr w:type="spellStart"/>
      <w:r>
        <w:rPr>
          <w:sz w:val="20"/>
          <w:szCs w:val="20"/>
        </w:rPr>
        <w:t>végétation</w:t>
      </w:r>
      <w:proofErr w:type="spellEnd"/>
      <w:r>
        <w:rPr>
          <w:sz w:val="20"/>
          <w:szCs w:val="20"/>
        </w:rPr>
        <w:t xml:space="preserve">, </w:t>
      </w:r>
      <w:proofErr w:type="spellStart"/>
      <w:r>
        <w:rPr>
          <w:sz w:val="20"/>
          <w:szCs w:val="20"/>
        </w:rPr>
        <w:t>faune</w:t>
      </w:r>
      <w:proofErr w:type="spellEnd"/>
      <w:r>
        <w:rPr>
          <w:sz w:val="20"/>
          <w:szCs w:val="20"/>
        </w:rPr>
        <w:t>.</w:t>
      </w:r>
      <w:r>
        <w:rPr>
          <w:sz w:val="20"/>
          <w:szCs w:val="20"/>
        </w:rPr>
        <w:br/>
      </w:r>
      <w:r w:rsidRPr="002A62F4">
        <w:rPr>
          <w:sz w:val="20"/>
          <w:szCs w:val="20"/>
          <w:u w:val="single"/>
        </w:rPr>
        <w:t xml:space="preserve">Temps et </w:t>
      </w:r>
      <w:proofErr w:type="spellStart"/>
      <w:proofErr w:type="gramStart"/>
      <w:r w:rsidRPr="002A62F4">
        <w:rPr>
          <w:sz w:val="20"/>
          <w:szCs w:val="20"/>
          <w:u w:val="single"/>
        </w:rPr>
        <w:t>évolution</w:t>
      </w:r>
      <w:proofErr w:type="spellEnd"/>
      <w:r w:rsidRPr="002A62F4">
        <w:rPr>
          <w:sz w:val="20"/>
          <w:szCs w:val="20"/>
          <w:u w:val="single"/>
        </w:rPr>
        <w:t xml:space="preserve"> </w:t>
      </w:r>
      <w:r>
        <w:rPr>
          <w:sz w:val="20"/>
          <w:szCs w:val="20"/>
        </w:rPr>
        <w:t>:</w:t>
      </w:r>
      <w:proofErr w:type="gramEnd"/>
      <w:r>
        <w:rPr>
          <w:sz w:val="20"/>
          <w:szCs w:val="20"/>
        </w:rPr>
        <w:t xml:space="preserve"> transformations </w:t>
      </w:r>
      <w:proofErr w:type="spellStart"/>
      <w:r>
        <w:rPr>
          <w:sz w:val="20"/>
          <w:szCs w:val="20"/>
        </w:rPr>
        <w:t>lentes</w:t>
      </w:r>
      <w:proofErr w:type="spellEnd"/>
      <w:r>
        <w:rPr>
          <w:sz w:val="20"/>
          <w:szCs w:val="20"/>
        </w:rPr>
        <w:t xml:space="preserve"> sur des </w:t>
      </w:r>
      <w:proofErr w:type="spellStart"/>
      <w:r>
        <w:rPr>
          <w:sz w:val="20"/>
          <w:szCs w:val="20"/>
        </w:rPr>
        <w:t>milliers</w:t>
      </w:r>
      <w:proofErr w:type="spellEnd"/>
      <w:r>
        <w:rPr>
          <w:sz w:val="20"/>
          <w:szCs w:val="20"/>
        </w:rPr>
        <w:t xml:space="preserve"> </w:t>
      </w:r>
      <w:proofErr w:type="spellStart"/>
      <w:r>
        <w:rPr>
          <w:sz w:val="20"/>
          <w:szCs w:val="20"/>
        </w:rPr>
        <w:t>d’années</w:t>
      </w:r>
      <w:proofErr w:type="spellEnd"/>
      <w:r>
        <w:rPr>
          <w:sz w:val="20"/>
          <w:szCs w:val="20"/>
        </w:rPr>
        <w:t>.</w:t>
      </w:r>
      <w:r>
        <w:rPr>
          <w:sz w:val="20"/>
          <w:szCs w:val="20"/>
        </w:rPr>
        <w:br/>
      </w:r>
      <w:r w:rsidRPr="002A62F4">
        <w:rPr>
          <w:sz w:val="20"/>
          <w:szCs w:val="20"/>
          <w:u w:val="single"/>
        </w:rPr>
        <w:t>Relation homme-</w:t>
      </w:r>
      <w:proofErr w:type="gramStart"/>
      <w:r w:rsidRPr="002A62F4">
        <w:rPr>
          <w:sz w:val="20"/>
          <w:szCs w:val="20"/>
          <w:u w:val="single"/>
        </w:rPr>
        <w:t>nature</w:t>
      </w:r>
      <w:r>
        <w:rPr>
          <w:sz w:val="20"/>
          <w:szCs w:val="20"/>
        </w:rPr>
        <w:t xml:space="preserve"> :</w:t>
      </w:r>
      <w:proofErr w:type="gramEnd"/>
      <w:r>
        <w:rPr>
          <w:sz w:val="20"/>
          <w:szCs w:val="20"/>
        </w:rPr>
        <w:t xml:space="preserve"> </w:t>
      </w:r>
      <w:proofErr w:type="spellStart"/>
      <w:r>
        <w:rPr>
          <w:sz w:val="20"/>
          <w:szCs w:val="20"/>
        </w:rPr>
        <w:t>l’homme</w:t>
      </w:r>
      <w:proofErr w:type="spellEnd"/>
      <w:r>
        <w:rPr>
          <w:sz w:val="20"/>
          <w:szCs w:val="20"/>
        </w:rPr>
        <w:t xml:space="preserve"> </w:t>
      </w:r>
      <w:proofErr w:type="spellStart"/>
      <w:r>
        <w:rPr>
          <w:sz w:val="20"/>
          <w:szCs w:val="20"/>
        </w:rPr>
        <w:t>apparaît</w:t>
      </w:r>
      <w:proofErr w:type="spellEnd"/>
      <w:r>
        <w:rPr>
          <w:sz w:val="20"/>
          <w:szCs w:val="20"/>
        </w:rPr>
        <w:t xml:space="preserve"> après le </w:t>
      </w:r>
      <w:proofErr w:type="spellStart"/>
      <w:r>
        <w:rPr>
          <w:sz w:val="20"/>
          <w:szCs w:val="20"/>
        </w:rPr>
        <w:t>développement</w:t>
      </w:r>
      <w:proofErr w:type="spellEnd"/>
      <w:r>
        <w:rPr>
          <w:sz w:val="20"/>
          <w:szCs w:val="20"/>
        </w:rPr>
        <w:t xml:space="preserve"> des </w:t>
      </w:r>
      <w:proofErr w:type="spellStart"/>
      <w:r>
        <w:rPr>
          <w:sz w:val="20"/>
          <w:szCs w:val="20"/>
        </w:rPr>
        <w:t>écosystèmes</w:t>
      </w:r>
      <w:proofErr w:type="spellEnd"/>
      <w:r>
        <w:rPr>
          <w:sz w:val="20"/>
          <w:szCs w:val="20"/>
        </w:rPr>
        <w:t>.</w:t>
      </w:r>
      <w:r>
        <w:rPr>
          <w:sz w:val="20"/>
          <w:szCs w:val="20"/>
        </w:rPr>
        <w:br/>
      </w:r>
      <w:r w:rsidRPr="002A62F4">
        <w:rPr>
          <w:sz w:val="20"/>
          <w:szCs w:val="20"/>
          <w:u w:val="single"/>
        </w:rPr>
        <w:t xml:space="preserve">Science et </w:t>
      </w:r>
      <w:proofErr w:type="spellStart"/>
      <w:proofErr w:type="gramStart"/>
      <w:r w:rsidRPr="002A62F4">
        <w:rPr>
          <w:sz w:val="20"/>
          <w:szCs w:val="20"/>
          <w:u w:val="single"/>
        </w:rPr>
        <w:t>théorie</w:t>
      </w:r>
      <w:proofErr w:type="spellEnd"/>
      <w:r>
        <w:rPr>
          <w:sz w:val="20"/>
          <w:szCs w:val="20"/>
        </w:rPr>
        <w:t xml:space="preserve"> :</w:t>
      </w:r>
      <w:proofErr w:type="gramEnd"/>
      <w:r>
        <w:rPr>
          <w:sz w:val="20"/>
          <w:szCs w:val="20"/>
        </w:rPr>
        <w:t xml:space="preserve"> Darwin et Milne-Edwards pour </w:t>
      </w:r>
      <w:proofErr w:type="spellStart"/>
      <w:r>
        <w:rPr>
          <w:sz w:val="20"/>
          <w:szCs w:val="20"/>
        </w:rPr>
        <w:t>comprendre</w:t>
      </w:r>
      <w:proofErr w:type="spellEnd"/>
      <w:r>
        <w:rPr>
          <w:sz w:val="20"/>
          <w:szCs w:val="20"/>
        </w:rPr>
        <w:t xml:space="preserve"> les processus </w:t>
      </w:r>
      <w:proofErr w:type="spellStart"/>
      <w:r>
        <w:rPr>
          <w:sz w:val="20"/>
          <w:szCs w:val="20"/>
        </w:rPr>
        <w:t>naturels</w:t>
      </w:r>
      <w:proofErr w:type="spellEnd"/>
      <w:r>
        <w:rPr>
          <w:sz w:val="20"/>
          <w:szCs w:val="20"/>
        </w:rPr>
        <w:t>.</w:t>
      </w:r>
    </w:p>
    <w:p w14:paraId="52B92A25" w14:textId="77777777" w:rsidR="00DB7E58" w:rsidRPr="002A62F4" w:rsidRDefault="00DB7E58" w:rsidP="00DB7E58">
      <w:pPr>
        <w:spacing w:before="240" w:after="240"/>
        <w:jc w:val="both"/>
        <w:rPr>
          <w:sz w:val="20"/>
          <w:szCs w:val="20"/>
        </w:rPr>
      </w:pPr>
      <w:r>
        <w:rPr>
          <w:sz w:val="20"/>
          <w:szCs w:val="20"/>
        </w:rPr>
        <w:br/>
        <w:t xml:space="preserve"> Le </w:t>
      </w:r>
      <w:proofErr w:type="spellStart"/>
      <w:r>
        <w:rPr>
          <w:sz w:val="20"/>
          <w:szCs w:val="20"/>
        </w:rPr>
        <w:t>texte</w:t>
      </w:r>
      <w:proofErr w:type="spellEnd"/>
      <w:r>
        <w:rPr>
          <w:sz w:val="20"/>
          <w:szCs w:val="20"/>
        </w:rPr>
        <w:t xml:space="preserve"> </w:t>
      </w:r>
      <w:proofErr w:type="spellStart"/>
      <w:r>
        <w:rPr>
          <w:sz w:val="20"/>
          <w:szCs w:val="20"/>
        </w:rPr>
        <w:t>décrit</w:t>
      </w:r>
      <w:proofErr w:type="spellEnd"/>
      <w:r>
        <w:rPr>
          <w:sz w:val="20"/>
          <w:szCs w:val="20"/>
        </w:rPr>
        <w:t xml:space="preserve"> </w:t>
      </w:r>
      <w:proofErr w:type="spellStart"/>
      <w:r>
        <w:rPr>
          <w:sz w:val="20"/>
          <w:szCs w:val="20"/>
        </w:rPr>
        <w:t>l’exploration</w:t>
      </w:r>
      <w:proofErr w:type="spellEnd"/>
      <w:r>
        <w:rPr>
          <w:sz w:val="20"/>
          <w:szCs w:val="20"/>
        </w:rPr>
        <w:t xml:space="preserve"> des </w:t>
      </w:r>
      <w:proofErr w:type="spellStart"/>
      <w:r>
        <w:rPr>
          <w:sz w:val="20"/>
          <w:szCs w:val="20"/>
        </w:rPr>
        <w:t>îles</w:t>
      </w:r>
      <w:proofErr w:type="spellEnd"/>
      <w:r>
        <w:rPr>
          <w:sz w:val="20"/>
          <w:szCs w:val="20"/>
        </w:rPr>
        <w:t xml:space="preserve"> </w:t>
      </w:r>
      <w:proofErr w:type="spellStart"/>
      <w:r>
        <w:rPr>
          <w:sz w:val="20"/>
          <w:szCs w:val="20"/>
        </w:rPr>
        <w:t>coralligènes</w:t>
      </w:r>
      <w:proofErr w:type="spellEnd"/>
      <w:r>
        <w:rPr>
          <w:sz w:val="20"/>
          <w:szCs w:val="20"/>
        </w:rPr>
        <w:t xml:space="preserve"> et </w:t>
      </w:r>
      <w:proofErr w:type="spellStart"/>
      <w:r>
        <w:rPr>
          <w:sz w:val="20"/>
          <w:szCs w:val="20"/>
        </w:rPr>
        <w:t>l’observation</w:t>
      </w:r>
      <w:proofErr w:type="spellEnd"/>
      <w:r>
        <w:rPr>
          <w:sz w:val="20"/>
          <w:szCs w:val="20"/>
        </w:rPr>
        <w:t xml:space="preserve"> des processus </w:t>
      </w:r>
      <w:proofErr w:type="spellStart"/>
      <w:r>
        <w:rPr>
          <w:sz w:val="20"/>
          <w:szCs w:val="20"/>
        </w:rPr>
        <w:t>naturels</w:t>
      </w:r>
      <w:proofErr w:type="spellEnd"/>
      <w:r>
        <w:rPr>
          <w:sz w:val="20"/>
          <w:szCs w:val="20"/>
        </w:rPr>
        <w:t xml:space="preserve"> par le savant. Il montre comment la science </w:t>
      </w:r>
      <w:proofErr w:type="spellStart"/>
      <w:r>
        <w:rPr>
          <w:sz w:val="20"/>
          <w:szCs w:val="20"/>
        </w:rPr>
        <w:t>permet</w:t>
      </w:r>
      <w:proofErr w:type="spellEnd"/>
      <w:r>
        <w:rPr>
          <w:sz w:val="20"/>
          <w:szCs w:val="20"/>
        </w:rPr>
        <w:t xml:space="preserve"> de </w:t>
      </w:r>
      <w:proofErr w:type="spellStart"/>
      <w:r>
        <w:rPr>
          <w:sz w:val="20"/>
          <w:szCs w:val="20"/>
        </w:rPr>
        <w:t>comprendre</w:t>
      </w:r>
      <w:proofErr w:type="spellEnd"/>
      <w:r>
        <w:rPr>
          <w:sz w:val="20"/>
          <w:szCs w:val="20"/>
        </w:rPr>
        <w:t xml:space="preserve"> la formation des atolls, le </w:t>
      </w:r>
      <w:proofErr w:type="spellStart"/>
      <w:r>
        <w:rPr>
          <w:sz w:val="20"/>
          <w:szCs w:val="20"/>
        </w:rPr>
        <w:t>rôle</w:t>
      </w:r>
      <w:proofErr w:type="spellEnd"/>
      <w:r>
        <w:rPr>
          <w:sz w:val="20"/>
          <w:szCs w:val="20"/>
        </w:rPr>
        <w:t xml:space="preserve"> des </w:t>
      </w:r>
      <w:proofErr w:type="spellStart"/>
      <w:r>
        <w:rPr>
          <w:sz w:val="20"/>
          <w:szCs w:val="20"/>
        </w:rPr>
        <w:t>polypes</w:t>
      </w:r>
      <w:proofErr w:type="spellEnd"/>
      <w:r>
        <w:rPr>
          <w:sz w:val="20"/>
          <w:szCs w:val="20"/>
        </w:rPr>
        <w:t xml:space="preserve">, le </w:t>
      </w:r>
      <w:proofErr w:type="spellStart"/>
      <w:r>
        <w:rPr>
          <w:sz w:val="20"/>
          <w:szCs w:val="20"/>
        </w:rPr>
        <w:t>développement</w:t>
      </w:r>
      <w:proofErr w:type="spellEnd"/>
      <w:r>
        <w:rPr>
          <w:sz w:val="20"/>
          <w:szCs w:val="20"/>
        </w:rPr>
        <w:t xml:space="preserve"> des </w:t>
      </w:r>
      <w:proofErr w:type="spellStart"/>
      <w:r>
        <w:rPr>
          <w:sz w:val="20"/>
          <w:szCs w:val="20"/>
        </w:rPr>
        <w:t>écosystèmes</w:t>
      </w:r>
      <w:proofErr w:type="spellEnd"/>
      <w:r>
        <w:rPr>
          <w:sz w:val="20"/>
          <w:szCs w:val="20"/>
        </w:rPr>
        <w:t xml:space="preserve"> et </w:t>
      </w:r>
      <w:proofErr w:type="spellStart"/>
      <w:r>
        <w:rPr>
          <w:sz w:val="20"/>
          <w:szCs w:val="20"/>
        </w:rPr>
        <w:t>l’émergence</w:t>
      </w:r>
      <w:proofErr w:type="spellEnd"/>
      <w:r>
        <w:rPr>
          <w:sz w:val="20"/>
          <w:szCs w:val="20"/>
        </w:rPr>
        <w:t xml:space="preserve"> de la vie humaine.</w:t>
      </w:r>
    </w:p>
    <w:p w14:paraId="2492BA64" w14:textId="77777777" w:rsidR="00DB7E58" w:rsidRDefault="00DB7E58" w:rsidP="00DB7E58">
      <w:pPr>
        <w:rPr>
          <w:b/>
          <w:bCs/>
          <w:u w:val="single"/>
        </w:rPr>
      </w:pPr>
      <w:r>
        <w:rPr>
          <w:b/>
          <w:bCs/>
          <w:u w:val="single"/>
        </w:rPr>
        <w:t xml:space="preserve">Définitions, </w:t>
      </w:r>
      <w:proofErr w:type="spellStart"/>
      <w:r>
        <w:rPr>
          <w:b/>
          <w:bCs/>
          <w:u w:val="single"/>
        </w:rPr>
        <w:t>étymologie</w:t>
      </w:r>
      <w:proofErr w:type="spellEnd"/>
      <w:r>
        <w:rPr>
          <w:b/>
          <w:bCs/>
          <w:u w:val="single"/>
        </w:rPr>
        <w:t xml:space="preserve"> des mots </w:t>
      </w:r>
      <w:proofErr w:type="spellStart"/>
      <w:r>
        <w:rPr>
          <w:b/>
          <w:bCs/>
          <w:u w:val="single"/>
        </w:rPr>
        <w:t>importants</w:t>
      </w:r>
      <w:proofErr w:type="spellEnd"/>
      <w:r>
        <w:rPr>
          <w:b/>
          <w:bCs/>
          <w:u w:val="single"/>
        </w:rPr>
        <w:t>:</w:t>
      </w:r>
    </w:p>
    <w:p w14:paraId="2C0545DA" w14:textId="77777777" w:rsidR="00DB7E58" w:rsidRDefault="00DB7E58" w:rsidP="00DB7E58">
      <w:pPr>
        <w:spacing w:before="240" w:after="240"/>
        <w:rPr>
          <w:sz w:val="20"/>
          <w:szCs w:val="20"/>
        </w:rPr>
      </w:pPr>
      <w:proofErr w:type="gramStart"/>
      <w:r>
        <w:rPr>
          <w:b/>
          <w:bCs/>
          <w:sz w:val="20"/>
          <w:szCs w:val="20"/>
        </w:rPr>
        <w:t>Atoll</w:t>
      </w:r>
      <w:r>
        <w:rPr>
          <w:sz w:val="20"/>
          <w:szCs w:val="20"/>
        </w:rPr>
        <w:t xml:space="preserve"> :</w:t>
      </w:r>
      <w:proofErr w:type="gramEnd"/>
      <w:r>
        <w:rPr>
          <w:sz w:val="20"/>
          <w:szCs w:val="20"/>
        </w:rPr>
        <w:t xml:space="preserve"> Île </w:t>
      </w:r>
      <w:proofErr w:type="spellStart"/>
      <w:r>
        <w:rPr>
          <w:sz w:val="20"/>
          <w:szCs w:val="20"/>
        </w:rPr>
        <w:t>corallienne</w:t>
      </w:r>
      <w:proofErr w:type="spellEnd"/>
      <w:r>
        <w:rPr>
          <w:sz w:val="20"/>
          <w:szCs w:val="20"/>
        </w:rPr>
        <w:t xml:space="preserve"> </w:t>
      </w:r>
      <w:proofErr w:type="spellStart"/>
      <w:r>
        <w:rPr>
          <w:sz w:val="20"/>
          <w:szCs w:val="20"/>
        </w:rPr>
        <w:t>en</w:t>
      </w:r>
      <w:proofErr w:type="spellEnd"/>
      <w:r>
        <w:rPr>
          <w:sz w:val="20"/>
          <w:szCs w:val="20"/>
        </w:rPr>
        <w:t xml:space="preserve"> </w:t>
      </w:r>
      <w:proofErr w:type="spellStart"/>
      <w:r>
        <w:rPr>
          <w:sz w:val="20"/>
          <w:szCs w:val="20"/>
        </w:rPr>
        <w:t>anneau</w:t>
      </w:r>
      <w:proofErr w:type="spellEnd"/>
      <w:r>
        <w:rPr>
          <w:sz w:val="20"/>
          <w:szCs w:val="20"/>
        </w:rPr>
        <w:t xml:space="preserve"> </w:t>
      </w:r>
      <w:proofErr w:type="spellStart"/>
      <w:r>
        <w:rPr>
          <w:sz w:val="20"/>
          <w:szCs w:val="20"/>
        </w:rPr>
        <w:t>autour</w:t>
      </w:r>
      <w:proofErr w:type="spellEnd"/>
      <w:r>
        <w:rPr>
          <w:sz w:val="20"/>
          <w:szCs w:val="20"/>
        </w:rPr>
        <w:t xml:space="preserve"> d’un </w:t>
      </w:r>
      <w:proofErr w:type="spellStart"/>
      <w:r>
        <w:rPr>
          <w:sz w:val="20"/>
          <w:szCs w:val="20"/>
        </w:rPr>
        <w:t>lagon</w:t>
      </w:r>
      <w:proofErr w:type="spellEnd"/>
      <w:r>
        <w:rPr>
          <w:sz w:val="20"/>
          <w:szCs w:val="20"/>
        </w:rPr>
        <w:t xml:space="preserve"> (Dhivehi </w:t>
      </w:r>
      <w:proofErr w:type="spellStart"/>
      <w:r>
        <w:rPr>
          <w:i/>
          <w:iCs/>
          <w:sz w:val="20"/>
          <w:szCs w:val="20"/>
        </w:rPr>
        <w:t>atholhu</w:t>
      </w:r>
      <w:proofErr w:type="spellEnd"/>
      <w:r>
        <w:rPr>
          <w:sz w:val="20"/>
          <w:szCs w:val="20"/>
        </w:rPr>
        <w:t xml:space="preserve">). Observation </w:t>
      </w:r>
      <w:proofErr w:type="spellStart"/>
      <w:r>
        <w:rPr>
          <w:sz w:val="20"/>
          <w:szCs w:val="20"/>
        </w:rPr>
        <w:t>scientifique</w:t>
      </w:r>
      <w:proofErr w:type="spellEnd"/>
      <w:r>
        <w:rPr>
          <w:sz w:val="20"/>
          <w:szCs w:val="20"/>
        </w:rPr>
        <w:t xml:space="preserve"> des formations </w:t>
      </w:r>
      <w:proofErr w:type="spellStart"/>
      <w:r>
        <w:rPr>
          <w:sz w:val="20"/>
          <w:szCs w:val="20"/>
        </w:rPr>
        <w:t>coralliennes</w:t>
      </w:r>
      <w:proofErr w:type="spellEnd"/>
      <w:r>
        <w:rPr>
          <w:sz w:val="20"/>
          <w:szCs w:val="20"/>
        </w:rPr>
        <w:t xml:space="preserve"> </w:t>
      </w:r>
      <w:proofErr w:type="spellStart"/>
      <w:r>
        <w:rPr>
          <w:sz w:val="20"/>
          <w:szCs w:val="20"/>
        </w:rPr>
        <w:t>selon</w:t>
      </w:r>
      <w:proofErr w:type="spellEnd"/>
      <w:r>
        <w:rPr>
          <w:sz w:val="20"/>
          <w:szCs w:val="20"/>
        </w:rPr>
        <w:t xml:space="preserve"> Darwin.</w:t>
      </w:r>
      <w:r>
        <w:rPr>
          <w:sz w:val="20"/>
          <w:szCs w:val="20"/>
        </w:rPr>
        <w:br/>
      </w:r>
      <w:proofErr w:type="gramStart"/>
      <w:r>
        <w:rPr>
          <w:b/>
          <w:bCs/>
          <w:sz w:val="20"/>
          <w:szCs w:val="20"/>
        </w:rPr>
        <w:t>Nautilus</w:t>
      </w:r>
      <w:r>
        <w:rPr>
          <w:sz w:val="20"/>
          <w:szCs w:val="20"/>
        </w:rPr>
        <w:t xml:space="preserve"> :</w:t>
      </w:r>
      <w:proofErr w:type="gramEnd"/>
      <w:r>
        <w:rPr>
          <w:sz w:val="20"/>
          <w:szCs w:val="20"/>
        </w:rPr>
        <w:t xml:space="preserve"> Sous-</w:t>
      </w:r>
      <w:proofErr w:type="spellStart"/>
      <w:r>
        <w:rPr>
          <w:sz w:val="20"/>
          <w:szCs w:val="20"/>
        </w:rPr>
        <w:t>marin</w:t>
      </w:r>
      <w:proofErr w:type="spellEnd"/>
      <w:r>
        <w:rPr>
          <w:sz w:val="20"/>
          <w:szCs w:val="20"/>
        </w:rPr>
        <w:t xml:space="preserve"> de Jules Verne pour explorer les </w:t>
      </w:r>
      <w:proofErr w:type="spellStart"/>
      <w:r>
        <w:rPr>
          <w:sz w:val="20"/>
          <w:szCs w:val="20"/>
        </w:rPr>
        <w:t>mers</w:t>
      </w:r>
      <w:proofErr w:type="spellEnd"/>
      <w:r>
        <w:rPr>
          <w:sz w:val="20"/>
          <w:szCs w:val="20"/>
        </w:rPr>
        <w:t xml:space="preserve"> (</w:t>
      </w:r>
      <w:proofErr w:type="spellStart"/>
      <w:r>
        <w:rPr>
          <w:sz w:val="20"/>
          <w:szCs w:val="20"/>
        </w:rPr>
        <w:t>grec</w:t>
      </w:r>
      <w:proofErr w:type="spellEnd"/>
      <w:r>
        <w:rPr>
          <w:sz w:val="20"/>
          <w:szCs w:val="20"/>
        </w:rPr>
        <w:t xml:space="preserve"> </w:t>
      </w:r>
      <w:proofErr w:type="spellStart"/>
      <w:r>
        <w:rPr>
          <w:i/>
          <w:iCs/>
          <w:sz w:val="20"/>
          <w:szCs w:val="20"/>
        </w:rPr>
        <w:t>nautilos</w:t>
      </w:r>
      <w:proofErr w:type="spellEnd"/>
      <w:r>
        <w:rPr>
          <w:i/>
          <w:iCs/>
          <w:sz w:val="20"/>
          <w:szCs w:val="20"/>
        </w:rPr>
        <w:t xml:space="preserve"> </w:t>
      </w:r>
      <w:proofErr w:type="spellStart"/>
      <w:r>
        <w:rPr>
          <w:i/>
          <w:iCs/>
          <w:sz w:val="20"/>
          <w:szCs w:val="20"/>
        </w:rPr>
        <w:t>ou</w:t>
      </w:r>
      <w:proofErr w:type="spellEnd"/>
      <w:r>
        <w:rPr>
          <w:i/>
          <w:iCs/>
          <w:sz w:val="20"/>
          <w:szCs w:val="20"/>
        </w:rPr>
        <w:t xml:space="preserve"> </w:t>
      </w:r>
      <w:proofErr w:type="spellStart"/>
      <w:r>
        <w:rPr>
          <w:i/>
          <w:iCs/>
          <w:sz w:val="20"/>
          <w:szCs w:val="20"/>
        </w:rPr>
        <w:t>latin</w:t>
      </w:r>
      <w:proofErr w:type="spellEnd"/>
      <w:r>
        <w:rPr>
          <w:i/>
          <w:iCs/>
          <w:sz w:val="20"/>
          <w:szCs w:val="20"/>
        </w:rPr>
        <w:t xml:space="preserve"> nautilus</w:t>
      </w:r>
      <w:r>
        <w:rPr>
          <w:sz w:val="20"/>
          <w:szCs w:val="20"/>
        </w:rPr>
        <w:t xml:space="preserve"> = </w:t>
      </w:r>
      <w:proofErr w:type="spellStart"/>
      <w:r>
        <w:rPr>
          <w:sz w:val="20"/>
          <w:szCs w:val="20"/>
        </w:rPr>
        <w:t>marin</w:t>
      </w:r>
      <w:proofErr w:type="spellEnd"/>
      <w:r>
        <w:rPr>
          <w:sz w:val="20"/>
          <w:szCs w:val="20"/>
        </w:rPr>
        <w:t xml:space="preserve">). Instrument </w:t>
      </w:r>
      <w:proofErr w:type="spellStart"/>
      <w:r>
        <w:rPr>
          <w:sz w:val="20"/>
          <w:szCs w:val="20"/>
        </w:rPr>
        <w:t>d’expérimentation</w:t>
      </w:r>
      <w:proofErr w:type="spellEnd"/>
      <w:r>
        <w:rPr>
          <w:sz w:val="20"/>
          <w:szCs w:val="20"/>
        </w:rPr>
        <w:t xml:space="preserve"> de la nature.</w:t>
      </w:r>
    </w:p>
    <w:p w14:paraId="61558686" w14:textId="77777777" w:rsidR="00DB7E58" w:rsidRDefault="00DB7E58" w:rsidP="00DB7E58">
      <w:pPr>
        <w:spacing w:before="240" w:after="240"/>
      </w:pPr>
      <w:proofErr w:type="spellStart"/>
      <w:proofErr w:type="gramStart"/>
      <w:r>
        <w:rPr>
          <w:b/>
          <w:bCs/>
          <w:sz w:val="20"/>
          <w:szCs w:val="20"/>
        </w:rPr>
        <w:t>Archipel</w:t>
      </w:r>
      <w:proofErr w:type="spellEnd"/>
      <w:r>
        <w:rPr>
          <w:sz w:val="20"/>
          <w:szCs w:val="20"/>
        </w:rPr>
        <w:t xml:space="preserve"> :</w:t>
      </w:r>
      <w:proofErr w:type="gramEnd"/>
      <w:r>
        <w:rPr>
          <w:sz w:val="20"/>
          <w:szCs w:val="20"/>
        </w:rPr>
        <w:t xml:space="preserve"> Ensemble </w:t>
      </w:r>
      <w:proofErr w:type="spellStart"/>
      <w:r>
        <w:rPr>
          <w:sz w:val="20"/>
          <w:szCs w:val="20"/>
        </w:rPr>
        <w:t>d’îles</w:t>
      </w:r>
      <w:proofErr w:type="spellEnd"/>
      <w:r>
        <w:rPr>
          <w:sz w:val="20"/>
          <w:szCs w:val="20"/>
        </w:rPr>
        <w:t xml:space="preserve"> dans un </w:t>
      </w:r>
      <w:proofErr w:type="spellStart"/>
      <w:r>
        <w:rPr>
          <w:sz w:val="20"/>
          <w:szCs w:val="20"/>
        </w:rPr>
        <w:t>océan</w:t>
      </w:r>
      <w:proofErr w:type="spellEnd"/>
      <w:r>
        <w:rPr>
          <w:sz w:val="20"/>
          <w:szCs w:val="20"/>
        </w:rPr>
        <w:t xml:space="preserve"> (</w:t>
      </w:r>
      <w:proofErr w:type="spellStart"/>
      <w:r>
        <w:rPr>
          <w:sz w:val="20"/>
          <w:szCs w:val="20"/>
        </w:rPr>
        <w:t>grec</w:t>
      </w:r>
      <w:proofErr w:type="spellEnd"/>
      <w:r>
        <w:rPr>
          <w:sz w:val="20"/>
          <w:szCs w:val="20"/>
        </w:rPr>
        <w:t xml:space="preserve"> </w:t>
      </w:r>
      <w:proofErr w:type="spellStart"/>
      <w:r>
        <w:rPr>
          <w:i/>
          <w:iCs/>
          <w:sz w:val="20"/>
          <w:szCs w:val="20"/>
        </w:rPr>
        <w:t>arkhipélagos</w:t>
      </w:r>
      <w:proofErr w:type="spellEnd"/>
      <w:r>
        <w:rPr>
          <w:sz w:val="20"/>
          <w:szCs w:val="20"/>
        </w:rPr>
        <w:t xml:space="preserve"> = </w:t>
      </w:r>
      <w:proofErr w:type="spellStart"/>
      <w:r>
        <w:rPr>
          <w:sz w:val="20"/>
          <w:szCs w:val="20"/>
        </w:rPr>
        <w:t>grande</w:t>
      </w:r>
      <w:proofErr w:type="spellEnd"/>
      <w:r>
        <w:rPr>
          <w:sz w:val="20"/>
          <w:szCs w:val="20"/>
        </w:rPr>
        <w:t xml:space="preserve"> </w:t>
      </w:r>
      <w:proofErr w:type="spellStart"/>
      <w:r>
        <w:rPr>
          <w:sz w:val="20"/>
          <w:szCs w:val="20"/>
        </w:rPr>
        <w:t>mer</w:t>
      </w:r>
      <w:proofErr w:type="spellEnd"/>
      <w:r>
        <w:rPr>
          <w:sz w:val="20"/>
          <w:szCs w:val="20"/>
        </w:rPr>
        <w:t xml:space="preserve">). Terrain </w:t>
      </w:r>
      <w:proofErr w:type="spellStart"/>
      <w:r>
        <w:rPr>
          <w:sz w:val="20"/>
          <w:szCs w:val="20"/>
        </w:rPr>
        <w:t>d’observation</w:t>
      </w:r>
      <w:proofErr w:type="spellEnd"/>
      <w:r>
        <w:rPr>
          <w:sz w:val="20"/>
          <w:szCs w:val="20"/>
        </w:rPr>
        <w:t xml:space="preserve"> de la formation des </w:t>
      </w:r>
      <w:proofErr w:type="spellStart"/>
      <w:r>
        <w:rPr>
          <w:sz w:val="20"/>
          <w:szCs w:val="20"/>
        </w:rPr>
        <w:t>îles</w:t>
      </w:r>
      <w:proofErr w:type="spellEnd"/>
      <w:r>
        <w:rPr>
          <w:sz w:val="20"/>
          <w:szCs w:val="20"/>
        </w:rPr>
        <w:t>.</w:t>
      </w:r>
      <w:r>
        <w:rPr>
          <w:sz w:val="20"/>
          <w:szCs w:val="20"/>
        </w:rPr>
        <w:br/>
      </w:r>
      <w:proofErr w:type="spellStart"/>
      <w:proofErr w:type="gramStart"/>
      <w:r>
        <w:rPr>
          <w:b/>
          <w:bCs/>
          <w:sz w:val="20"/>
          <w:szCs w:val="20"/>
        </w:rPr>
        <w:t>Coralligène</w:t>
      </w:r>
      <w:proofErr w:type="spellEnd"/>
      <w:r>
        <w:rPr>
          <w:sz w:val="20"/>
          <w:szCs w:val="20"/>
        </w:rPr>
        <w:t xml:space="preserve"> :</w:t>
      </w:r>
      <w:proofErr w:type="gramEnd"/>
      <w:r>
        <w:rPr>
          <w:sz w:val="20"/>
          <w:szCs w:val="20"/>
        </w:rPr>
        <w:t xml:space="preserve"> </w:t>
      </w:r>
      <w:proofErr w:type="spellStart"/>
      <w:r>
        <w:rPr>
          <w:sz w:val="20"/>
          <w:szCs w:val="20"/>
        </w:rPr>
        <w:t>Produit</w:t>
      </w:r>
      <w:proofErr w:type="spellEnd"/>
      <w:r>
        <w:rPr>
          <w:sz w:val="20"/>
          <w:szCs w:val="20"/>
        </w:rPr>
        <w:t xml:space="preserve"> par des </w:t>
      </w:r>
      <w:proofErr w:type="spellStart"/>
      <w:r>
        <w:rPr>
          <w:sz w:val="20"/>
          <w:szCs w:val="20"/>
        </w:rPr>
        <w:t>coraux</w:t>
      </w:r>
      <w:proofErr w:type="spellEnd"/>
      <w:r>
        <w:rPr>
          <w:sz w:val="20"/>
          <w:szCs w:val="20"/>
        </w:rPr>
        <w:t xml:space="preserve"> (</w:t>
      </w:r>
      <w:proofErr w:type="spellStart"/>
      <w:r>
        <w:rPr>
          <w:sz w:val="20"/>
          <w:szCs w:val="20"/>
        </w:rPr>
        <w:t>latin</w:t>
      </w:r>
      <w:proofErr w:type="spellEnd"/>
      <w:r>
        <w:rPr>
          <w:sz w:val="20"/>
          <w:szCs w:val="20"/>
        </w:rPr>
        <w:t xml:space="preserve"> </w:t>
      </w:r>
      <w:proofErr w:type="spellStart"/>
      <w:r>
        <w:rPr>
          <w:i/>
          <w:iCs/>
          <w:sz w:val="20"/>
          <w:szCs w:val="20"/>
        </w:rPr>
        <w:t>corallium</w:t>
      </w:r>
      <w:proofErr w:type="spellEnd"/>
      <w:r>
        <w:rPr>
          <w:sz w:val="20"/>
          <w:szCs w:val="20"/>
        </w:rPr>
        <w:t xml:space="preserve"> + -</w:t>
      </w:r>
      <w:proofErr w:type="spellStart"/>
      <w:r>
        <w:rPr>
          <w:sz w:val="20"/>
          <w:szCs w:val="20"/>
        </w:rPr>
        <w:t>gène</w:t>
      </w:r>
      <w:proofErr w:type="spellEnd"/>
      <w:r>
        <w:rPr>
          <w:sz w:val="20"/>
          <w:szCs w:val="20"/>
        </w:rPr>
        <w:t xml:space="preserve">). Montre comment la nature </w:t>
      </w:r>
      <w:proofErr w:type="spellStart"/>
      <w:r>
        <w:rPr>
          <w:sz w:val="20"/>
          <w:szCs w:val="20"/>
        </w:rPr>
        <w:t>construit</w:t>
      </w:r>
      <w:proofErr w:type="spellEnd"/>
      <w:r>
        <w:rPr>
          <w:sz w:val="20"/>
          <w:szCs w:val="20"/>
        </w:rPr>
        <w:t xml:space="preserve"> </w:t>
      </w:r>
      <w:proofErr w:type="spellStart"/>
      <w:r>
        <w:rPr>
          <w:sz w:val="20"/>
          <w:szCs w:val="20"/>
        </w:rPr>
        <w:t>ses</w:t>
      </w:r>
      <w:proofErr w:type="spellEnd"/>
      <w:r>
        <w:rPr>
          <w:sz w:val="20"/>
          <w:szCs w:val="20"/>
        </w:rPr>
        <w:t xml:space="preserve"> structures.</w:t>
      </w:r>
    </w:p>
    <w:p w14:paraId="2916A3B7" w14:textId="77777777" w:rsidR="00DB7E58" w:rsidRDefault="00DB7E58" w:rsidP="00DB7E58">
      <w:pPr>
        <w:rPr>
          <w:b/>
          <w:bCs/>
          <w:u w:val="single"/>
        </w:rPr>
      </w:pPr>
      <w:proofErr w:type="spellStart"/>
      <w:r>
        <w:rPr>
          <w:b/>
          <w:bCs/>
          <w:u w:val="single"/>
        </w:rPr>
        <w:t>Thèses</w:t>
      </w:r>
      <w:proofErr w:type="spellEnd"/>
      <w:r>
        <w:rPr>
          <w:b/>
          <w:bCs/>
          <w:u w:val="single"/>
        </w:rPr>
        <w:t xml:space="preserve"> </w:t>
      </w:r>
      <w:proofErr w:type="spellStart"/>
      <w:r>
        <w:rPr>
          <w:b/>
          <w:bCs/>
          <w:u w:val="single"/>
        </w:rPr>
        <w:t>défendues</w:t>
      </w:r>
      <w:proofErr w:type="spellEnd"/>
      <w:r>
        <w:rPr>
          <w:b/>
          <w:bCs/>
          <w:u w:val="single"/>
        </w:rPr>
        <w:t xml:space="preserve">, </w:t>
      </w:r>
      <w:proofErr w:type="spellStart"/>
      <w:r>
        <w:rPr>
          <w:b/>
          <w:bCs/>
          <w:u w:val="single"/>
        </w:rPr>
        <w:t>contre</w:t>
      </w:r>
      <w:proofErr w:type="spellEnd"/>
      <w:r>
        <w:rPr>
          <w:b/>
          <w:bCs/>
          <w:u w:val="single"/>
        </w:rPr>
        <w:t xml:space="preserve"> quelle </w:t>
      </w:r>
      <w:proofErr w:type="spellStart"/>
      <w:proofErr w:type="gramStart"/>
      <w:r>
        <w:rPr>
          <w:b/>
          <w:bCs/>
          <w:u w:val="single"/>
        </w:rPr>
        <w:t>thèse</w:t>
      </w:r>
      <w:proofErr w:type="spellEnd"/>
      <w:r>
        <w:rPr>
          <w:b/>
          <w:bCs/>
          <w:u w:val="single"/>
        </w:rPr>
        <w:t xml:space="preserve"> :</w:t>
      </w:r>
      <w:proofErr w:type="gramEnd"/>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00"/>
        <w:gridCol w:w="5145"/>
      </w:tblGrid>
      <w:tr w:rsidR="00DB7E58" w14:paraId="482345AA" w14:textId="77777777" w:rsidTr="00122C24">
        <w:tc>
          <w:tcPr>
            <w:tcW w:w="4500" w:type="dxa"/>
            <w:tcMar>
              <w:top w:w="100" w:type="dxa"/>
              <w:left w:w="100" w:type="dxa"/>
              <w:bottom w:w="100" w:type="dxa"/>
              <w:right w:w="100" w:type="dxa"/>
            </w:tcMar>
          </w:tcPr>
          <w:p w14:paraId="64935F92" w14:textId="77777777" w:rsidR="00DB7E58" w:rsidRDefault="00DB7E58" w:rsidP="00122C24">
            <w:pPr>
              <w:rPr>
                <w:sz w:val="20"/>
                <w:szCs w:val="20"/>
              </w:rPr>
            </w:pPr>
            <w:proofErr w:type="spellStart"/>
            <w:r>
              <w:rPr>
                <w:sz w:val="20"/>
                <w:szCs w:val="20"/>
              </w:rPr>
              <w:t>Thèse</w:t>
            </w:r>
            <w:proofErr w:type="spellEnd"/>
            <w:r>
              <w:rPr>
                <w:sz w:val="20"/>
                <w:szCs w:val="20"/>
              </w:rPr>
              <w:t xml:space="preserve"> </w:t>
            </w:r>
            <w:proofErr w:type="spellStart"/>
            <w:r>
              <w:rPr>
                <w:sz w:val="20"/>
                <w:szCs w:val="20"/>
              </w:rPr>
              <w:t>défendue</w:t>
            </w:r>
            <w:proofErr w:type="spellEnd"/>
          </w:p>
        </w:tc>
        <w:tc>
          <w:tcPr>
            <w:tcW w:w="5145" w:type="dxa"/>
            <w:tcMar>
              <w:top w:w="100" w:type="dxa"/>
              <w:left w:w="100" w:type="dxa"/>
              <w:bottom w:w="100" w:type="dxa"/>
              <w:right w:w="100" w:type="dxa"/>
            </w:tcMar>
          </w:tcPr>
          <w:p w14:paraId="04C657CF" w14:textId="77777777" w:rsidR="00DB7E58" w:rsidRDefault="00DB7E58" w:rsidP="00122C24">
            <w:pPr>
              <w:rPr>
                <w:sz w:val="20"/>
                <w:szCs w:val="20"/>
              </w:rPr>
            </w:pPr>
            <w:r>
              <w:rPr>
                <w:sz w:val="20"/>
                <w:szCs w:val="20"/>
              </w:rPr>
              <w:t xml:space="preserve">La nature et la science </w:t>
            </w:r>
            <w:proofErr w:type="spellStart"/>
            <w:r>
              <w:rPr>
                <w:sz w:val="20"/>
                <w:szCs w:val="20"/>
              </w:rPr>
              <w:t>sont</w:t>
            </w:r>
            <w:proofErr w:type="spellEnd"/>
            <w:r>
              <w:rPr>
                <w:sz w:val="20"/>
                <w:szCs w:val="20"/>
              </w:rPr>
              <w:t xml:space="preserve"> des forces </w:t>
            </w:r>
            <w:proofErr w:type="spellStart"/>
            <w:r>
              <w:rPr>
                <w:sz w:val="20"/>
                <w:szCs w:val="20"/>
              </w:rPr>
              <w:t>créatrices</w:t>
            </w:r>
            <w:proofErr w:type="spellEnd"/>
            <w:r>
              <w:rPr>
                <w:sz w:val="20"/>
                <w:szCs w:val="20"/>
              </w:rPr>
              <w:t xml:space="preserve"> et </w:t>
            </w:r>
            <w:proofErr w:type="spellStart"/>
            <w:r>
              <w:rPr>
                <w:sz w:val="20"/>
                <w:szCs w:val="20"/>
              </w:rPr>
              <w:t>harmonieuses</w:t>
            </w:r>
            <w:proofErr w:type="spellEnd"/>
            <w:r>
              <w:rPr>
                <w:sz w:val="20"/>
                <w:szCs w:val="20"/>
              </w:rPr>
              <w:t xml:space="preserve"> (vision </w:t>
            </w:r>
            <w:proofErr w:type="spellStart"/>
            <w:r>
              <w:rPr>
                <w:sz w:val="20"/>
                <w:szCs w:val="20"/>
              </w:rPr>
              <w:t>d’Aronnax</w:t>
            </w:r>
            <w:proofErr w:type="spellEnd"/>
            <w:r>
              <w:rPr>
                <w:sz w:val="20"/>
                <w:szCs w:val="20"/>
              </w:rPr>
              <w:t>).</w:t>
            </w:r>
          </w:p>
        </w:tc>
      </w:tr>
      <w:tr w:rsidR="00DB7E58" w14:paraId="03157011" w14:textId="77777777" w:rsidTr="00122C24">
        <w:tc>
          <w:tcPr>
            <w:tcW w:w="4500" w:type="dxa"/>
            <w:tcMar>
              <w:top w:w="100" w:type="dxa"/>
              <w:left w:w="100" w:type="dxa"/>
              <w:bottom w:w="100" w:type="dxa"/>
              <w:right w:w="100" w:type="dxa"/>
            </w:tcMar>
          </w:tcPr>
          <w:p w14:paraId="0C345DB5" w14:textId="77777777" w:rsidR="00DB7E58" w:rsidRDefault="00DB7E58" w:rsidP="00122C24">
            <w:pPr>
              <w:rPr>
                <w:sz w:val="20"/>
                <w:szCs w:val="20"/>
              </w:rPr>
            </w:pPr>
            <w:proofErr w:type="spellStart"/>
            <w:r>
              <w:rPr>
                <w:sz w:val="20"/>
                <w:szCs w:val="20"/>
              </w:rPr>
              <w:t>Thèse</w:t>
            </w:r>
            <w:proofErr w:type="spellEnd"/>
            <w:r>
              <w:rPr>
                <w:sz w:val="20"/>
                <w:szCs w:val="20"/>
              </w:rPr>
              <w:t xml:space="preserve"> </w:t>
            </w:r>
            <w:proofErr w:type="spellStart"/>
            <w:r>
              <w:rPr>
                <w:sz w:val="20"/>
                <w:szCs w:val="20"/>
              </w:rPr>
              <w:t>opposée</w:t>
            </w:r>
            <w:proofErr w:type="spellEnd"/>
            <w:r>
              <w:rPr>
                <w:sz w:val="20"/>
                <w:szCs w:val="20"/>
              </w:rPr>
              <w:t xml:space="preserve"> (</w:t>
            </w:r>
            <w:proofErr w:type="spellStart"/>
            <w:r>
              <w:rPr>
                <w:sz w:val="20"/>
                <w:szCs w:val="20"/>
              </w:rPr>
              <w:t>contre-thèse</w:t>
            </w:r>
            <w:proofErr w:type="spellEnd"/>
            <w:r>
              <w:rPr>
                <w:sz w:val="20"/>
                <w:szCs w:val="20"/>
              </w:rPr>
              <w:t>)</w:t>
            </w:r>
          </w:p>
        </w:tc>
        <w:tc>
          <w:tcPr>
            <w:tcW w:w="5145" w:type="dxa"/>
            <w:tcMar>
              <w:top w:w="100" w:type="dxa"/>
              <w:left w:w="100" w:type="dxa"/>
              <w:bottom w:w="100" w:type="dxa"/>
              <w:right w:w="100" w:type="dxa"/>
            </w:tcMar>
          </w:tcPr>
          <w:p w14:paraId="4FFB9F27" w14:textId="77777777" w:rsidR="00DB7E58" w:rsidRDefault="00DB7E58" w:rsidP="00122C24">
            <w:pPr>
              <w:rPr>
                <w:sz w:val="20"/>
                <w:szCs w:val="20"/>
              </w:rPr>
            </w:pPr>
            <w:r>
              <w:rPr>
                <w:sz w:val="20"/>
                <w:szCs w:val="20"/>
              </w:rPr>
              <w:t xml:space="preserve">Le </w:t>
            </w:r>
            <w:proofErr w:type="spellStart"/>
            <w:r>
              <w:rPr>
                <w:sz w:val="20"/>
                <w:szCs w:val="20"/>
              </w:rPr>
              <w:t>progrès</w:t>
            </w:r>
            <w:proofErr w:type="spellEnd"/>
            <w:r>
              <w:rPr>
                <w:sz w:val="20"/>
                <w:szCs w:val="20"/>
              </w:rPr>
              <w:t xml:space="preserve"> </w:t>
            </w:r>
            <w:proofErr w:type="spellStart"/>
            <w:r>
              <w:rPr>
                <w:sz w:val="20"/>
                <w:szCs w:val="20"/>
              </w:rPr>
              <w:t>scientifique</w:t>
            </w:r>
            <w:proofErr w:type="spellEnd"/>
            <w:r>
              <w:rPr>
                <w:sz w:val="20"/>
                <w:szCs w:val="20"/>
              </w:rPr>
              <w:t xml:space="preserve"> ne </w:t>
            </w:r>
            <w:proofErr w:type="spellStart"/>
            <w:r>
              <w:rPr>
                <w:sz w:val="20"/>
                <w:szCs w:val="20"/>
              </w:rPr>
              <w:t>sert</w:t>
            </w:r>
            <w:proofErr w:type="spellEnd"/>
            <w:r>
              <w:rPr>
                <w:sz w:val="20"/>
                <w:szCs w:val="20"/>
              </w:rPr>
              <w:t xml:space="preserve"> à rien sans </w:t>
            </w:r>
            <w:proofErr w:type="spellStart"/>
            <w:r>
              <w:rPr>
                <w:sz w:val="20"/>
                <w:szCs w:val="20"/>
              </w:rPr>
              <w:t>progrès</w:t>
            </w:r>
            <w:proofErr w:type="spellEnd"/>
            <w:r>
              <w:rPr>
                <w:sz w:val="20"/>
                <w:szCs w:val="20"/>
              </w:rPr>
              <w:t xml:space="preserve"> </w:t>
            </w:r>
            <w:proofErr w:type="gramStart"/>
            <w:r>
              <w:rPr>
                <w:sz w:val="20"/>
                <w:szCs w:val="20"/>
              </w:rPr>
              <w:t>moral :</w:t>
            </w:r>
            <w:proofErr w:type="gramEnd"/>
            <w:r>
              <w:rPr>
                <w:sz w:val="20"/>
                <w:szCs w:val="20"/>
              </w:rPr>
              <w:t xml:space="preserve"> il faut changer les hommes (vision de Nemo).</w:t>
            </w:r>
          </w:p>
        </w:tc>
      </w:tr>
    </w:tbl>
    <w:p w14:paraId="6878E7EF" w14:textId="77777777" w:rsidR="00DB7E58" w:rsidRDefault="00DB7E58" w:rsidP="00DB7E58">
      <w:pPr>
        <w:rPr>
          <w:b/>
          <w:bCs/>
          <w:u w:val="single"/>
        </w:rPr>
      </w:pPr>
    </w:p>
    <w:p w14:paraId="0DBB5F34" w14:textId="77777777" w:rsidR="00DB7E58" w:rsidRDefault="00DB7E58" w:rsidP="00DB7E58">
      <w:pPr>
        <w:rPr>
          <w:b/>
          <w:bCs/>
          <w:u w:val="single"/>
        </w:rPr>
      </w:pPr>
      <w:proofErr w:type="spellStart"/>
      <w:r>
        <w:rPr>
          <w:b/>
          <w:bCs/>
          <w:u w:val="single"/>
        </w:rPr>
        <w:t>Répertoire</w:t>
      </w:r>
      <w:proofErr w:type="spellEnd"/>
      <w:r>
        <w:rPr>
          <w:b/>
          <w:bCs/>
          <w:u w:val="single"/>
        </w:rPr>
        <w:t xml:space="preserve"> de citation à </w:t>
      </w:r>
      <w:proofErr w:type="spellStart"/>
      <w:r>
        <w:rPr>
          <w:b/>
          <w:bCs/>
          <w:u w:val="single"/>
        </w:rPr>
        <w:t>retenir</w:t>
      </w:r>
      <w:proofErr w:type="spellEnd"/>
      <w:r>
        <w:rPr>
          <w:b/>
          <w:bCs/>
          <w:u w:val="single"/>
        </w:rPr>
        <w:t xml:space="preserve"> et explication de </w:t>
      </w:r>
      <w:proofErr w:type="spellStart"/>
      <w:r>
        <w:rPr>
          <w:b/>
          <w:bCs/>
          <w:u w:val="single"/>
        </w:rPr>
        <w:t>leur</w:t>
      </w:r>
      <w:proofErr w:type="spellEnd"/>
      <w:r>
        <w:rPr>
          <w:b/>
          <w:bCs/>
          <w:u w:val="single"/>
        </w:rPr>
        <w:t xml:space="preserve"> </w:t>
      </w:r>
      <w:proofErr w:type="spellStart"/>
      <w:proofErr w:type="gramStart"/>
      <w:r>
        <w:rPr>
          <w:b/>
          <w:bCs/>
          <w:u w:val="single"/>
        </w:rPr>
        <w:t>sens</w:t>
      </w:r>
      <w:proofErr w:type="spellEnd"/>
      <w:r>
        <w:rPr>
          <w:b/>
          <w:bCs/>
          <w:u w:val="single"/>
        </w:rPr>
        <w:t xml:space="preserve"> :</w:t>
      </w:r>
      <w:proofErr w:type="gramEnd"/>
    </w:p>
    <w:p w14:paraId="683FF753" w14:textId="77777777" w:rsidR="00DB7E58" w:rsidRDefault="00DB7E58" w:rsidP="00DB7E58">
      <w:pPr>
        <w:ind w:left="720"/>
        <w:rPr>
          <w:b/>
          <w:bCs/>
          <w:u w:val="single"/>
        </w:rPr>
      </w:pPr>
    </w:p>
    <w:p w14:paraId="79001626" w14:textId="77777777" w:rsidR="00DB7E58" w:rsidRDefault="00DB7E58" w:rsidP="00DB7E58">
      <w:pPr>
        <w:numPr>
          <w:ilvl w:val="0"/>
          <w:numId w:val="5"/>
        </w:numPr>
        <w:rPr>
          <w:sz w:val="20"/>
          <w:szCs w:val="20"/>
        </w:rPr>
      </w:pPr>
      <w:r>
        <w:rPr>
          <w:sz w:val="20"/>
          <w:szCs w:val="20"/>
        </w:rPr>
        <w:lastRenderedPageBreak/>
        <w:t xml:space="preserve">"Ce ne </w:t>
      </w:r>
      <w:proofErr w:type="spellStart"/>
      <w:r>
        <w:rPr>
          <w:sz w:val="20"/>
          <w:szCs w:val="20"/>
        </w:rPr>
        <w:t>sont</w:t>
      </w:r>
      <w:proofErr w:type="spellEnd"/>
      <w:r>
        <w:rPr>
          <w:sz w:val="20"/>
          <w:szCs w:val="20"/>
        </w:rPr>
        <w:t xml:space="preserve"> pas de nouveaux continents </w:t>
      </w:r>
      <w:proofErr w:type="spellStart"/>
      <w:r>
        <w:rPr>
          <w:sz w:val="20"/>
          <w:szCs w:val="20"/>
        </w:rPr>
        <w:t>qu'il</w:t>
      </w:r>
      <w:proofErr w:type="spellEnd"/>
      <w:r>
        <w:rPr>
          <w:sz w:val="20"/>
          <w:szCs w:val="20"/>
        </w:rPr>
        <w:t xml:space="preserve"> faut à la Terre, </w:t>
      </w:r>
      <w:proofErr w:type="spellStart"/>
      <w:r>
        <w:rPr>
          <w:sz w:val="20"/>
          <w:szCs w:val="20"/>
        </w:rPr>
        <w:t>mais</w:t>
      </w:r>
      <w:proofErr w:type="spellEnd"/>
      <w:r>
        <w:rPr>
          <w:sz w:val="20"/>
          <w:szCs w:val="20"/>
        </w:rPr>
        <w:t xml:space="preserve"> de nouveaux hommes!" Capitaine Némo.186 </w:t>
      </w:r>
      <w:proofErr w:type="spellStart"/>
      <w:r>
        <w:rPr>
          <w:sz w:val="20"/>
          <w:szCs w:val="20"/>
        </w:rPr>
        <w:t>lignes</w:t>
      </w:r>
      <w:proofErr w:type="spellEnd"/>
      <w:r>
        <w:rPr>
          <w:sz w:val="20"/>
          <w:szCs w:val="20"/>
        </w:rPr>
        <w:t xml:space="preserve"> 26-27/Le </w:t>
      </w:r>
      <w:proofErr w:type="spellStart"/>
      <w:r>
        <w:rPr>
          <w:sz w:val="20"/>
          <w:szCs w:val="20"/>
        </w:rPr>
        <w:t>véritable</w:t>
      </w:r>
      <w:proofErr w:type="spellEnd"/>
      <w:r>
        <w:rPr>
          <w:sz w:val="20"/>
          <w:szCs w:val="20"/>
        </w:rPr>
        <w:t xml:space="preserve"> </w:t>
      </w:r>
      <w:proofErr w:type="spellStart"/>
      <w:r>
        <w:rPr>
          <w:sz w:val="20"/>
          <w:szCs w:val="20"/>
        </w:rPr>
        <w:t>progrès</w:t>
      </w:r>
      <w:proofErr w:type="spellEnd"/>
      <w:r>
        <w:rPr>
          <w:sz w:val="20"/>
          <w:szCs w:val="20"/>
        </w:rPr>
        <w:t xml:space="preserve"> </w:t>
      </w:r>
      <w:proofErr w:type="spellStart"/>
      <w:r>
        <w:rPr>
          <w:sz w:val="20"/>
          <w:szCs w:val="20"/>
        </w:rPr>
        <w:t>dépend</w:t>
      </w:r>
      <w:proofErr w:type="spellEnd"/>
      <w:r>
        <w:rPr>
          <w:sz w:val="20"/>
          <w:szCs w:val="20"/>
        </w:rPr>
        <w:t xml:space="preserve"> de </w:t>
      </w:r>
      <w:proofErr w:type="spellStart"/>
      <w:r>
        <w:rPr>
          <w:sz w:val="20"/>
          <w:szCs w:val="20"/>
        </w:rPr>
        <w:t>l’évolution</w:t>
      </w:r>
      <w:proofErr w:type="spellEnd"/>
      <w:r>
        <w:rPr>
          <w:sz w:val="20"/>
          <w:szCs w:val="20"/>
        </w:rPr>
        <w:t xml:space="preserve"> morale et </w:t>
      </w:r>
      <w:proofErr w:type="spellStart"/>
      <w:r>
        <w:rPr>
          <w:sz w:val="20"/>
          <w:szCs w:val="20"/>
        </w:rPr>
        <w:t>intellectuelle</w:t>
      </w:r>
      <w:proofErr w:type="spellEnd"/>
      <w:r>
        <w:rPr>
          <w:sz w:val="20"/>
          <w:szCs w:val="20"/>
        </w:rPr>
        <w:t xml:space="preserve"> de </w:t>
      </w:r>
      <w:proofErr w:type="spellStart"/>
      <w:r>
        <w:rPr>
          <w:sz w:val="20"/>
          <w:szCs w:val="20"/>
        </w:rPr>
        <w:t>l’homme</w:t>
      </w:r>
      <w:proofErr w:type="spellEnd"/>
      <w:r>
        <w:rPr>
          <w:sz w:val="20"/>
          <w:szCs w:val="20"/>
        </w:rPr>
        <w:t xml:space="preserve">, pas </w:t>
      </w:r>
      <w:proofErr w:type="spellStart"/>
      <w:r>
        <w:rPr>
          <w:sz w:val="20"/>
          <w:szCs w:val="20"/>
        </w:rPr>
        <w:t>seulement</w:t>
      </w:r>
      <w:proofErr w:type="spellEnd"/>
      <w:r>
        <w:rPr>
          <w:sz w:val="20"/>
          <w:szCs w:val="20"/>
        </w:rPr>
        <w:t xml:space="preserve"> de </w:t>
      </w:r>
      <w:proofErr w:type="spellStart"/>
      <w:r>
        <w:rPr>
          <w:sz w:val="20"/>
          <w:szCs w:val="20"/>
        </w:rPr>
        <w:t>découvertes</w:t>
      </w:r>
      <w:proofErr w:type="spellEnd"/>
      <w:r>
        <w:rPr>
          <w:sz w:val="20"/>
          <w:szCs w:val="20"/>
        </w:rPr>
        <w:t xml:space="preserve"> </w:t>
      </w:r>
      <w:proofErr w:type="spellStart"/>
      <w:r>
        <w:rPr>
          <w:sz w:val="20"/>
          <w:szCs w:val="20"/>
        </w:rPr>
        <w:t>matérielles</w:t>
      </w:r>
      <w:proofErr w:type="spellEnd"/>
      <w:r>
        <w:rPr>
          <w:sz w:val="20"/>
          <w:szCs w:val="20"/>
        </w:rPr>
        <w:t>.</w:t>
      </w:r>
    </w:p>
    <w:p w14:paraId="135E9855" w14:textId="77777777" w:rsidR="00DB7E58" w:rsidRDefault="00DB7E58" w:rsidP="00DB7E58">
      <w:pPr>
        <w:ind w:left="720"/>
        <w:rPr>
          <w:sz w:val="20"/>
          <w:szCs w:val="20"/>
        </w:rPr>
      </w:pPr>
    </w:p>
    <w:p w14:paraId="2F06B757" w14:textId="77777777" w:rsidR="00DB7E58" w:rsidRDefault="00DB7E58" w:rsidP="00DB7E58">
      <w:pPr>
        <w:numPr>
          <w:ilvl w:val="0"/>
          <w:numId w:val="5"/>
        </w:numPr>
        <w:rPr>
          <w:sz w:val="20"/>
          <w:szCs w:val="20"/>
        </w:rPr>
      </w:pPr>
      <w:r>
        <w:rPr>
          <w:rFonts w:ascii="Arial Unicode MS" w:eastAsia="Arial Unicode MS" w:hAnsi="Arial Unicode MS" w:cs="Arial Unicode MS"/>
          <w:sz w:val="20"/>
          <w:szCs w:val="20"/>
        </w:rPr>
        <w:t xml:space="preserve">“Le soleil ne date pas du premier jour de la </w:t>
      </w:r>
      <w:proofErr w:type="spellStart"/>
      <w:r>
        <w:rPr>
          <w:rFonts w:ascii="Arial Unicode MS" w:eastAsia="Arial Unicode MS" w:hAnsi="Arial Unicode MS" w:cs="Arial Unicode MS"/>
          <w:sz w:val="20"/>
          <w:szCs w:val="20"/>
        </w:rPr>
        <w:t>création</w:t>
      </w:r>
      <w:proofErr w:type="spellEnd"/>
      <w:r>
        <w:rPr>
          <w:rFonts w:ascii="Arial Unicode MS" w:eastAsia="Arial Unicode MS" w:hAnsi="Arial Unicode MS" w:cs="Arial Unicode MS"/>
          <w:sz w:val="20"/>
          <w:szCs w:val="20"/>
        </w:rPr>
        <w:t xml:space="preserve">.” la Bible. 188 </w:t>
      </w:r>
      <w:proofErr w:type="spellStart"/>
      <w:r>
        <w:rPr>
          <w:rFonts w:ascii="Arial Unicode MS" w:eastAsia="Arial Unicode MS" w:hAnsi="Arial Unicode MS" w:cs="Arial Unicode MS"/>
          <w:sz w:val="20"/>
          <w:szCs w:val="20"/>
        </w:rPr>
        <w:t>lignes</w:t>
      </w:r>
      <w:proofErr w:type="spellEnd"/>
      <w:r>
        <w:rPr>
          <w:rFonts w:ascii="Arial Unicode MS" w:eastAsia="Arial Unicode MS" w:hAnsi="Arial Unicode MS" w:cs="Arial Unicode MS"/>
          <w:sz w:val="20"/>
          <w:szCs w:val="20"/>
        </w:rPr>
        <w:t xml:space="preserve"> 4-5/→</w:t>
      </w:r>
      <w:r>
        <w:rPr>
          <w:sz w:val="20"/>
          <w:szCs w:val="20"/>
        </w:rPr>
        <w:t xml:space="preserve"> La </w:t>
      </w:r>
      <w:proofErr w:type="spellStart"/>
      <w:r>
        <w:rPr>
          <w:sz w:val="20"/>
          <w:szCs w:val="20"/>
        </w:rPr>
        <w:t>compréhension</w:t>
      </w:r>
      <w:proofErr w:type="spellEnd"/>
      <w:r>
        <w:rPr>
          <w:sz w:val="20"/>
          <w:szCs w:val="20"/>
        </w:rPr>
        <w:t xml:space="preserve"> </w:t>
      </w:r>
      <w:proofErr w:type="spellStart"/>
      <w:r>
        <w:rPr>
          <w:sz w:val="20"/>
          <w:szCs w:val="20"/>
        </w:rPr>
        <w:t>scientifique</w:t>
      </w:r>
      <w:proofErr w:type="spellEnd"/>
      <w:r>
        <w:rPr>
          <w:sz w:val="20"/>
          <w:szCs w:val="20"/>
        </w:rPr>
        <w:t xml:space="preserve"> </w:t>
      </w:r>
      <w:proofErr w:type="spellStart"/>
      <w:r>
        <w:rPr>
          <w:sz w:val="20"/>
          <w:szCs w:val="20"/>
        </w:rPr>
        <w:t>peut</w:t>
      </w:r>
      <w:proofErr w:type="spellEnd"/>
      <w:r>
        <w:rPr>
          <w:sz w:val="20"/>
          <w:szCs w:val="20"/>
        </w:rPr>
        <w:t xml:space="preserve"> </w:t>
      </w:r>
      <w:proofErr w:type="spellStart"/>
      <w:r>
        <w:rPr>
          <w:sz w:val="20"/>
          <w:szCs w:val="20"/>
        </w:rPr>
        <w:t>remettre</w:t>
      </w:r>
      <w:proofErr w:type="spellEnd"/>
      <w:r>
        <w:rPr>
          <w:sz w:val="20"/>
          <w:szCs w:val="20"/>
        </w:rPr>
        <w:t xml:space="preserve"> </w:t>
      </w:r>
      <w:proofErr w:type="spellStart"/>
      <w:r>
        <w:rPr>
          <w:sz w:val="20"/>
          <w:szCs w:val="20"/>
        </w:rPr>
        <w:t>en</w:t>
      </w:r>
      <w:proofErr w:type="spellEnd"/>
      <w:r>
        <w:rPr>
          <w:sz w:val="20"/>
          <w:szCs w:val="20"/>
        </w:rPr>
        <w:t xml:space="preserve"> question les </w:t>
      </w:r>
      <w:proofErr w:type="spellStart"/>
      <w:r>
        <w:rPr>
          <w:sz w:val="20"/>
          <w:szCs w:val="20"/>
        </w:rPr>
        <w:t>interprétations</w:t>
      </w:r>
      <w:proofErr w:type="spellEnd"/>
      <w:r>
        <w:rPr>
          <w:sz w:val="20"/>
          <w:szCs w:val="20"/>
        </w:rPr>
        <w:t xml:space="preserve"> </w:t>
      </w:r>
      <w:proofErr w:type="spellStart"/>
      <w:r>
        <w:rPr>
          <w:sz w:val="20"/>
          <w:szCs w:val="20"/>
        </w:rPr>
        <w:t>traditionnelles</w:t>
      </w:r>
      <w:proofErr w:type="spellEnd"/>
      <w:r>
        <w:rPr>
          <w:sz w:val="20"/>
          <w:szCs w:val="20"/>
        </w:rPr>
        <w:t xml:space="preserve"> du monde.</w:t>
      </w:r>
    </w:p>
    <w:p w14:paraId="2FB462DE" w14:textId="77777777" w:rsidR="00DB7E58" w:rsidRDefault="00DB7E58" w:rsidP="00DB7E58">
      <w:pPr>
        <w:ind w:left="720"/>
        <w:rPr>
          <w:sz w:val="20"/>
          <w:szCs w:val="20"/>
        </w:rPr>
      </w:pPr>
    </w:p>
    <w:p w14:paraId="3641A575" w14:textId="77777777" w:rsidR="00DB7E58" w:rsidRPr="00D43E54" w:rsidRDefault="00DB7E58" w:rsidP="00DB7E58">
      <w:pPr>
        <w:numPr>
          <w:ilvl w:val="0"/>
          <w:numId w:val="5"/>
        </w:numPr>
        <w:rPr>
          <w:sz w:val="20"/>
          <w:szCs w:val="20"/>
        </w:rPr>
      </w:pPr>
      <w:r>
        <w:rPr>
          <w:sz w:val="20"/>
          <w:szCs w:val="20"/>
        </w:rPr>
        <w:t>“</w:t>
      </w:r>
      <w:proofErr w:type="spellStart"/>
      <w:r>
        <w:rPr>
          <w:sz w:val="20"/>
          <w:szCs w:val="20"/>
        </w:rPr>
        <w:t>Ainsi</w:t>
      </w:r>
      <w:proofErr w:type="spellEnd"/>
      <w:r>
        <w:rPr>
          <w:sz w:val="20"/>
          <w:szCs w:val="20"/>
        </w:rPr>
        <w:t xml:space="preserve"> se </w:t>
      </w:r>
      <w:proofErr w:type="spellStart"/>
      <w:r>
        <w:rPr>
          <w:sz w:val="20"/>
          <w:szCs w:val="20"/>
        </w:rPr>
        <w:t>formèrent</w:t>
      </w:r>
      <w:proofErr w:type="spellEnd"/>
      <w:r>
        <w:rPr>
          <w:sz w:val="20"/>
          <w:szCs w:val="20"/>
        </w:rPr>
        <w:t xml:space="preserve"> </w:t>
      </w:r>
      <w:proofErr w:type="spellStart"/>
      <w:r>
        <w:rPr>
          <w:sz w:val="20"/>
          <w:szCs w:val="20"/>
        </w:rPr>
        <w:t>ces</w:t>
      </w:r>
      <w:proofErr w:type="spellEnd"/>
      <w:r>
        <w:rPr>
          <w:sz w:val="20"/>
          <w:szCs w:val="20"/>
        </w:rPr>
        <w:t xml:space="preserve"> </w:t>
      </w:r>
      <w:proofErr w:type="spellStart"/>
      <w:r>
        <w:rPr>
          <w:sz w:val="20"/>
          <w:szCs w:val="20"/>
        </w:rPr>
        <w:t>îles</w:t>
      </w:r>
      <w:proofErr w:type="spellEnd"/>
      <w:r>
        <w:rPr>
          <w:sz w:val="20"/>
          <w:szCs w:val="20"/>
        </w:rPr>
        <w:t xml:space="preserve">, </w:t>
      </w:r>
      <w:proofErr w:type="spellStart"/>
      <w:r>
        <w:rPr>
          <w:sz w:val="20"/>
          <w:szCs w:val="20"/>
        </w:rPr>
        <w:t>œuvres</w:t>
      </w:r>
      <w:proofErr w:type="spellEnd"/>
      <w:r>
        <w:rPr>
          <w:sz w:val="20"/>
          <w:szCs w:val="20"/>
        </w:rPr>
        <w:t xml:space="preserve"> </w:t>
      </w:r>
      <w:proofErr w:type="spellStart"/>
      <w:r>
        <w:rPr>
          <w:sz w:val="20"/>
          <w:szCs w:val="20"/>
        </w:rPr>
        <w:t>immenses</w:t>
      </w:r>
      <w:proofErr w:type="spellEnd"/>
      <w:r>
        <w:rPr>
          <w:sz w:val="20"/>
          <w:szCs w:val="20"/>
        </w:rPr>
        <w:t xml:space="preserve"> </w:t>
      </w:r>
      <w:proofErr w:type="spellStart"/>
      <w:r>
        <w:rPr>
          <w:sz w:val="20"/>
          <w:szCs w:val="20"/>
        </w:rPr>
        <w:t>d’animaux</w:t>
      </w:r>
      <w:proofErr w:type="spellEnd"/>
      <w:r>
        <w:rPr>
          <w:sz w:val="20"/>
          <w:szCs w:val="20"/>
        </w:rPr>
        <w:t xml:space="preserve"> </w:t>
      </w:r>
      <w:proofErr w:type="spellStart"/>
      <w:r>
        <w:rPr>
          <w:sz w:val="20"/>
          <w:szCs w:val="20"/>
        </w:rPr>
        <w:t>microscopiques</w:t>
      </w:r>
      <w:proofErr w:type="spellEnd"/>
      <w:r>
        <w:rPr>
          <w:sz w:val="20"/>
          <w:szCs w:val="20"/>
        </w:rPr>
        <w:t xml:space="preserve">” 188 </w:t>
      </w:r>
      <w:proofErr w:type="spellStart"/>
      <w:r>
        <w:rPr>
          <w:sz w:val="20"/>
          <w:szCs w:val="20"/>
        </w:rPr>
        <w:t>ligne</w:t>
      </w:r>
      <w:proofErr w:type="spellEnd"/>
      <w:r>
        <w:rPr>
          <w:sz w:val="20"/>
          <w:szCs w:val="20"/>
        </w:rPr>
        <w:t xml:space="preserve"> 23-24 / </w:t>
      </w:r>
      <w:proofErr w:type="spellStart"/>
      <w:r>
        <w:rPr>
          <w:sz w:val="20"/>
          <w:szCs w:val="20"/>
        </w:rPr>
        <w:t>L’observation</w:t>
      </w:r>
      <w:proofErr w:type="spellEnd"/>
      <w:r>
        <w:rPr>
          <w:sz w:val="20"/>
          <w:szCs w:val="20"/>
        </w:rPr>
        <w:t xml:space="preserve"> </w:t>
      </w:r>
      <w:proofErr w:type="spellStart"/>
      <w:r>
        <w:rPr>
          <w:sz w:val="20"/>
          <w:szCs w:val="20"/>
        </w:rPr>
        <w:t>minutieuse</w:t>
      </w:r>
      <w:proofErr w:type="spellEnd"/>
      <w:r>
        <w:rPr>
          <w:sz w:val="20"/>
          <w:szCs w:val="20"/>
        </w:rPr>
        <w:t xml:space="preserve"> de la nature </w:t>
      </w:r>
      <w:proofErr w:type="spellStart"/>
      <w:r>
        <w:rPr>
          <w:sz w:val="20"/>
          <w:szCs w:val="20"/>
        </w:rPr>
        <w:t>révèle</w:t>
      </w:r>
      <w:proofErr w:type="spellEnd"/>
      <w:r>
        <w:rPr>
          <w:sz w:val="20"/>
          <w:szCs w:val="20"/>
        </w:rPr>
        <w:t xml:space="preserve"> des </w:t>
      </w:r>
      <w:proofErr w:type="spellStart"/>
      <w:r>
        <w:rPr>
          <w:sz w:val="20"/>
          <w:szCs w:val="20"/>
        </w:rPr>
        <w:t>merveilles</w:t>
      </w:r>
      <w:proofErr w:type="spellEnd"/>
      <w:r>
        <w:rPr>
          <w:sz w:val="20"/>
          <w:szCs w:val="20"/>
        </w:rPr>
        <w:t xml:space="preserve"> invisibles à </w:t>
      </w:r>
      <w:proofErr w:type="spellStart"/>
      <w:r>
        <w:rPr>
          <w:sz w:val="20"/>
          <w:szCs w:val="20"/>
        </w:rPr>
        <w:t>l’œil</w:t>
      </w:r>
      <w:proofErr w:type="spellEnd"/>
      <w:r>
        <w:rPr>
          <w:sz w:val="20"/>
          <w:szCs w:val="20"/>
        </w:rPr>
        <w:t xml:space="preserve"> nu.</w:t>
      </w:r>
    </w:p>
    <w:p w14:paraId="0F7545EF" w14:textId="77777777" w:rsidR="00DB7E58" w:rsidRDefault="00DB7E58" w:rsidP="00DB7E58">
      <w:pPr>
        <w:jc w:val="both"/>
        <w:rPr>
          <w:b/>
          <w:bCs/>
          <w:sz w:val="20"/>
          <w:szCs w:val="20"/>
        </w:rPr>
      </w:pPr>
    </w:p>
    <w:p w14:paraId="04F2C82E" w14:textId="77777777" w:rsidR="00E601E1" w:rsidRDefault="00E601E1" w:rsidP="00DB7E58">
      <w:pPr>
        <w:jc w:val="both"/>
        <w:rPr>
          <w:b/>
          <w:bCs/>
          <w:sz w:val="20"/>
          <w:szCs w:val="20"/>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7290"/>
      </w:tblGrid>
      <w:tr w:rsidR="00E601E1" w14:paraId="4C51A968" w14:textId="77777777" w:rsidTr="006F139D">
        <w:trPr>
          <w:trHeight w:val="1440"/>
        </w:trPr>
        <w:tc>
          <w:tcPr>
            <w:tcW w:w="1710" w:type="dxa"/>
            <w:tcMar>
              <w:top w:w="100" w:type="dxa"/>
              <w:left w:w="100" w:type="dxa"/>
              <w:bottom w:w="100" w:type="dxa"/>
              <w:right w:w="100" w:type="dxa"/>
            </w:tcMar>
          </w:tcPr>
          <w:p w14:paraId="151D3FB6" w14:textId="77777777" w:rsidR="00E601E1" w:rsidRDefault="00E601E1" w:rsidP="006F139D">
            <w:r>
              <w:rPr>
                <w:noProof/>
              </w:rPr>
              <w:drawing>
                <wp:inline distT="114300" distB="114300" distL="114300" distR="114300" wp14:anchorId="7C4B2D1C" wp14:editId="6B0E76D7">
                  <wp:extent cx="725777" cy="949687"/>
                  <wp:effectExtent l="0" t="0" r="0" b="0"/>
                  <wp:docPr id="5400799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725777" cy="949687"/>
                          </a:xfrm>
                          <a:prstGeom prst="rect">
                            <a:avLst/>
                          </a:prstGeom>
                          <a:ln/>
                        </pic:spPr>
                      </pic:pic>
                    </a:graphicData>
                  </a:graphic>
                </wp:inline>
              </w:drawing>
            </w:r>
          </w:p>
        </w:tc>
        <w:tc>
          <w:tcPr>
            <w:tcW w:w="7290" w:type="dxa"/>
            <w:tcMar>
              <w:top w:w="100" w:type="dxa"/>
              <w:left w:w="100" w:type="dxa"/>
              <w:bottom w:w="100" w:type="dxa"/>
              <w:right w:w="100" w:type="dxa"/>
            </w:tcMar>
          </w:tcPr>
          <w:p w14:paraId="1E21EDE7" w14:textId="77777777" w:rsidR="00E601E1" w:rsidRDefault="00E601E1" w:rsidP="006F139D">
            <w:pPr>
              <w:jc w:val="both"/>
              <w:rPr>
                <w:sz w:val="20"/>
                <w:szCs w:val="20"/>
              </w:rPr>
            </w:pPr>
            <w:r>
              <w:rPr>
                <w:sz w:val="20"/>
                <w:szCs w:val="20"/>
              </w:rPr>
              <w:t xml:space="preserve">Cette image a </w:t>
            </w:r>
            <w:proofErr w:type="spellStart"/>
            <w:r>
              <w:rPr>
                <w:sz w:val="20"/>
                <w:szCs w:val="20"/>
              </w:rPr>
              <w:t>été</w:t>
            </w:r>
            <w:proofErr w:type="spellEnd"/>
            <w:r>
              <w:rPr>
                <w:sz w:val="20"/>
                <w:szCs w:val="20"/>
              </w:rPr>
              <w:t xml:space="preserve"> </w:t>
            </w:r>
            <w:proofErr w:type="spellStart"/>
            <w:r>
              <w:rPr>
                <w:sz w:val="20"/>
                <w:szCs w:val="20"/>
              </w:rPr>
              <w:t>choisie</w:t>
            </w:r>
            <w:proofErr w:type="spellEnd"/>
            <w:r>
              <w:rPr>
                <w:sz w:val="20"/>
                <w:szCs w:val="20"/>
              </w:rPr>
              <w:t xml:space="preserve"> car </w:t>
            </w:r>
            <w:proofErr w:type="spellStart"/>
            <w:r>
              <w:rPr>
                <w:sz w:val="20"/>
                <w:szCs w:val="20"/>
              </w:rPr>
              <w:t>elle</w:t>
            </w:r>
            <w:proofErr w:type="spellEnd"/>
            <w:r>
              <w:rPr>
                <w:sz w:val="20"/>
                <w:szCs w:val="20"/>
              </w:rPr>
              <w:t xml:space="preserve"> </w:t>
            </w:r>
            <w:proofErr w:type="spellStart"/>
            <w:r>
              <w:rPr>
                <w:sz w:val="20"/>
                <w:szCs w:val="20"/>
              </w:rPr>
              <w:t>illustre</w:t>
            </w:r>
            <w:proofErr w:type="spellEnd"/>
            <w:r>
              <w:rPr>
                <w:sz w:val="20"/>
                <w:szCs w:val="20"/>
              </w:rPr>
              <w:t xml:space="preserve"> la </w:t>
            </w:r>
            <w:proofErr w:type="spellStart"/>
            <w:r>
              <w:rPr>
                <w:sz w:val="20"/>
                <w:szCs w:val="20"/>
              </w:rPr>
              <w:t>conquête</w:t>
            </w:r>
            <w:proofErr w:type="spellEnd"/>
            <w:r>
              <w:rPr>
                <w:sz w:val="20"/>
                <w:szCs w:val="20"/>
              </w:rPr>
              <w:t xml:space="preserve"> </w:t>
            </w:r>
            <w:proofErr w:type="spellStart"/>
            <w:r>
              <w:rPr>
                <w:sz w:val="20"/>
                <w:szCs w:val="20"/>
              </w:rPr>
              <w:t>scientifique</w:t>
            </w:r>
            <w:proofErr w:type="spellEnd"/>
            <w:r>
              <w:rPr>
                <w:sz w:val="20"/>
                <w:szCs w:val="20"/>
              </w:rPr>
              <w:t xml:space="preserve"> à travers </w:t>
            </w:r>
            <w:proofErr w:type="spellStart"/>
            <w:r>
              <w:rPr>
                <w:sz w:val="20"/>
                <w:szCs w:val="20"/>
              </w:rPr>
              <w:t>l’expérimentation</w:t>
            </w:r>
            <w:proofErr w:type="spellEnd"/>
            <w:r>
              <w:rPr>
                <w:sz w:val="20"/>
                <w:szCs w:val="20"/>
              </w:rPr>
              <w:t xml:space="preserve"> sur la nature, </w:t>
            </w:r>
            <w:proofErr w:type="spellStart"/>
            <w:r>
              <w:rPr>
                <w:sz w:val="20"/>
                <w:szCs w:val="20"/>
              </w:rPr>
              <w:t>symbolisée</w:t>
            </w:r>
            <w:proofErr w:type="spellEnd"/>
            <w:r>
              <w:rPr>
                <w:sz w:val="20"/>
                <w:szCs w:val="20"/>
              </w:rPr>
              <w:t xml:space="preserve"> par le ballon des Montgolfier.</w:t>
            </w:r>
          </w:p>
          <w:p w14:paraId="16B08705" w14:textId="77777777" w:rsidR="00E601E1" w:rsidRDefault="00E601E1" w:rsidP="006F139D">
            <w:pPr>
              <w:jc w:val="both"/>
              <w:rPr>
                <w:sz w:val="20"/>
                <w:szCs w:val="20"/>
              </w:rPr>
            </w:pPr>
            <w:r>
              <w:rPr>
                <w:sz w:val="20"/>
                <w:szCs w:val="20"/>
              </w:rPr>
              <w:t xml:space="preserve">Elle </w:t>
            </w:r>
            <w:proofErr w:type="spellStart"/>
            <w:r>
              <w:rPr>
                <w:sz w:val="20"/>
                <w:szCs w:val="20"/>
              </w:rPr>
              <w:t>traduit</w:t>
            </w:r>
            <w:proofErr w:type="spellEnd"/>
            <w:r>
              <w:rPr>
                <w:sz w:val="20"/>
                <w:szCs w:val="20"/>
              </w:rPr>
              <w:t xml:space="preserve"> </w:t>
            </w:r>
            <w:proofErr w:type="spellStart"/>
            <w:r>
              <w:rPr>
                <w:sz w:val="20"/>
                <w:szCs w:val="20"/>
              </w:rPr>
              <w:t>aussi</w:t>
            </w:r>
            <w:proofErr w:type="spellEnd"/>
            <w:r>
              <w:rPr>
                <w:sz w:val="20"/>
                <w:szCs w:val="20"/>
              </w:rPr>
              <w:t xml:space="preserve"> </w:t>
            </w:r>
            <w:proofErr w:type="spellStart"/>
            <w:r>
              <w:rPr>
                <w:sz w:val="20"/>
                <w:szCs w:val="20"/>
              </w:rPr>
              <w:t>l’émerveillement</w:t>
            </w:r>
            <w:proofErr w:type="spellEnd"/>
            <w:r>
              <w:rPr>
                <w:sz w:val="20"/>
                <w:szCs w:val="20"/>
              </w:rPr>
              <w:t xml:space="preserve"> </w:t>
            </w:r>
            <w:proofErr w:type="spellStart"/>
            <w:r>
              <w:rPr>
                <w:sz w:val="20"/>
                <w:szCs w:val="20"/>
              </w:rPr>
              <w:t>poétique</w:t>
            </w:r>
            <w:proofErr w:type="spellEnd"/>
            <w:r>
              <w:rPr>
                <w:sz w:val="20"/>
                <w:szCs w:val="20"/>
              </w:rPr>
              <w:t xml:space="preserve"> de la foule face à la </w:t>
            </w:r>
            <w:proofErr w:type="spellStart"/>
            <w:r>
              <w:rPr>
                <w:sz w:val="20"/>
                <w:szCs w:val="20"/>
              </w:rPr>
              <w:t>découverte</w:t>
            </w:r>
            <w:proofErr w:type="spellEnd"/>
            <w:r>
              <w:rPr>
                <w:sz w:val="20"/>
                <w:szCs w:val="20"/>
              </w:rPr>
              <w:t xml:space="preserve"> et à la </w:t>
            </w:r>
            <w:proofErr w:type="spellStart"/>
            <w:r>
              <w:rPr>
                <w:sz w:val="20"/>
                <w:szCs w:val="20"/>
              </w:rPr>
              <w:t>maîtrise</w:t>
            </w:r>
            <w:proofErr w:type="spellEnd"/>
            <w:r>
              <w:rPr>
                <w:sz w:val="20"/>
                <w:szCs w:val="20"/>
              </w:rPr>
              <w:t xml:space="preserve"> des </w:t>
            </w:r>
            <w:proofErr w:type="spellStart"/>
            <w:r>
              <w:rPr>
                <w:sz w:val="20"/>
                <w:szCs w:val="20"/>
              </w:rPr>
              <w:t>éléments</w:t>
            </w:r>
            <w:proofErr w:type="spellEnd"/>
            <w:r>
              <w:rPr>
                <w:sz w:val="20"/>
                <w:szCs w:val="20"/>
              </w:rPr>
              <w:t>.</w:t>
            </w:r>
          </w:p>
          <w:p w14:paraId="0D3884F7" w14:textId="77777777" w:rsidR="00E601E1" w:rsidRDefault="00E601E1" w:rsidP="006F139D">
            <w:pPr>
              <w:jc w:val="both"/>
              <w:rPr>
                <w:sz w:val="20"/>
                <w:szCs w:val="20"/>
              </w:rPr>
            </w:pPr>
            <w:proofErr w:type="spellStart"/>
            <w:r>
              <w:rPr>
                <w:sz w:val="20"/>
                <w:szCs w:val="20"/>
              </w:rPr>
              <w:t>Enfin</w:t>
            </w:r>
            <w:proofErr w:type="spellEnd"/>
            <w:r>
              <w:rPr>
                <w:sz w:val="20"/>
                <w:szCs w:val="20"/>
              </w:rPr>
              <w:t xml:space="preserve">, </w:t>
            </w:r>
            <w:proofErr w:type="spellStart"/>
            <w:r>
              <w:rPr>
                <w:sz w:val="20"/>
                <w:szCs w:val="20"/>
              </w:rPr>
              <w:t>elle</w:t>
            </w:r>
            <w:proofErr w:type="spellEnd"/>
            <w:r>
              <w:rPr>
                <w:sz w:val="20"/>
                <w:szCs w:val="20"/>
              </w:rPr>
              <w:t xml:space="preserve"> invite à </w:t>
            </w:r>
            <w:proofErr w:type="spellStart"/>
            <w:r>
              <w:rPr>
                <w:sz w:val="20"/>
                <w:szCs w:val="20"/>
              </w:rPr>
              <w:t>une</w:t>
            </w:r>
            <w:proofErr w:type="spellEnd"/>
            <w:r>
              <w:rPr>
                <w:sz w:val="20"/>
                <w:szCs w:val="20"/>
              </w:rPr>
              <w:t xml:space="preserve"> </w:t>
            </w:r>
            <w:proofErr w:type="spellStart"/>
            <w:r>
              <w:rPr>
                <w:sz w:val="20"/>
                <w:szCs w:val="20"/>
              </w:rPr>
              <w:t>réflexion</w:t>
            </w:r>
            <w:proofErr w:type="spellEnd"/>
            <w:r>
              <w:rPr>
                <w:sz w:val="20"/>
                <w:szCs w:val="20"/>
              </w:rPr>
              <w:t xml:space="preserve"> </w:t>
            </w:r>
            <w:proofErr w:type="spellStart"/>
            <w:r>
              <w:rPr>
                <w:sz w:val="20"/>
                <w:szCs w:val="20"/>
              </w:rPr>
              <w:t>éthique</w:t>
            </w:r>
            <w:proofErr w:type="spellEnd"/>
            <w:r>
              <w:rPr>
                <w:sz w:val="20"/>
                <w:szCs w:val="20"/>
              </w:rPr>
              <w:t xml:space="preserve"> sur le </w:t>
            </w:r>
            <w:proofErr w:type="spellStart"/>
            <w:r>
              <w:rPr>
                <w:sz w:val="20"/>
                <w:szCs w:val="20"/>
              </w:rPr>
              <w:t>progrès</w:t>
            </w:r>
            <w:proofErr w:type="spellEnd"/>
            <w:r>
              <w:rPr>
                <w:sz w:val="20"/>
                <w:szCs w:val="20"/>
              </w:rPr>
              <w:t xml:space="preserve"> et la </w:t>
            </w:r>
            <w:proofErr w:type="spellStart"/>
            <w:r>
              <w:rPr>
                <w:sz w:val="20"/>
                <w:szCs w:val="20"/>
              </w:rPr>
              <w:t>responsabilité</w:t>
            </w:r>
            <w:proofErr w:type="spellEnd"/>
            <w:r>
              <w:rPr>
                <w:sz w:val="20"/>
                <w:szCs w:val="20"/>
              </w:rPr>
              <w:t xml:space="preserve"> humaine face aux innovations </w:t>
            </w:r>
            <w:proofErr w:type="spellStart"/>
            <w:r>
              <w:rPr>
                <w:sz w:val="20"/>
                <w:szCs w:val="20"/>
              </w:rPr>
              <w:t>scientifiques</w:t>
            </w:r>
            <w:proofErr w:type="spellEnd"/>
            <w:r>
              <w:rPr>
                <w:sz w:val="20"/>
                <w:szCs w:val="20"/>
              </w:rPr>
              <w:t>.</w:t>
            </w:r>
          </w:p>
        </w:tc>
      </w:tr>
    </w:tbl>
    <w:p w14:paraId="73DCE507" w14:textId="77777777" w:rsidR="00E601E1" w:rsidRDefault="00E601E1" w:rsidP="00E601E1"/>
    <w:p w14:paraId="2F7420DB" w14:textId="77777777" w:rsidR="00E601E1" w:rsidRDefault="00E601E1" w:rsidP="00DB7E58">
      <w:pPr>
        <w:jc w:val="both"/>
        <w:rPr>
          <w:b/>
          <w:bCs/>
          <w:sz w:val="20"/>
          <w:szCs w:val="20"/>
        </w:rPr>
      </w:pPr>
    </w:p>
    <w:p w14:paraId="377B563B" w14:textId="77777777" w:rsidR="00E601E1" w:rsidRDefault="00E601E1">
      <w:pPr>
        <w:rPr>
          <w:b/>
          <w:bCs/>
          <w:sz w:val="20"/>
          <w:szCs w:val="20"/>
        </w:rPr>
      </w:pPr>
      <w:r>
        <w:rPr>
          <w:b/>
          <w:bCs/>
          <w:sz w:val="20"/>
          <w:szCs w:val="20"/>
        </w:rPr>
        <w:br w:type="page"/>
      </w:r>
    </w:p>
    <w:p w14:paraId="21089FCB" w14:textId="23380743" w:rsidR="00DB7E58" w:rsidRDefault="00DB7E58" w:rsidP="00DB7E58">
      <w:pPr>
        <w:jc w:val="both"/>
        <w:rPr>
          <w:b/>
          <w:bCs/>
          <w:sz w:val="20"/>
          <w:szCs w:val="20"/>
        </w:rPr>
      </w:pPr>
      <w:r>
        <w:rPr>
          <w:b/>
          <w:bCs/>
          <w:sz w:val="20"/>
          <w:szCs w:val="20"/>
        </w:rPr>
        <w:lastRenderedPageBreak/>
        <w:t xml:space="preserve">En quoi la nature </w:t>
      </w:r>
      <w:proofErr w:type="spellStart"/>
      <w:r>
        <w:rPr>
          <w:b/>
          <w:bCs/>
          <w:sz w:val="20"/>
          <w:szCs w:val="20"/>
        </w:rPr>
        <w:t>observée</w:t>
      </w:r>
      <w:proofErr w:type="spellEnd"/>
      <w:r>
        <w:rPr>
          <w:b/>
          <w:bCs/>
          <w:sz w:val="20"/>
          <w:szCs w:val="20"/>
        </w:rPr>
        <w:t xml:space="preserve"> par le savant </w:t>
      </w:r>
      <w:proofErr w:type="spellStart"/>
      <w:r>
        <w:rPr>
          <w:b/>
          <w:bCs/>
          <w:sz w:val="20"/>
          <w:szCs w:val="20"/>
        </w:rPr>
        <w:t>devient-elle</w:t>
      </w:r>
      <w:proofErr w:type="spellEnd"/>
      <w:r>
        <w:rPr>
          <w:b/>
          <w:bCs/>
          <w:sz w:val="20"/>
          <w:szCs w:val="20"/>
        </w:rPr>
        <w:t xml:space="preserve"> un terrain </w:t>
      </w:r>
      <w:proofErr w:type="spellStart"/>
      <w:r>
        <w:rPr>
          <w:b/>
          <w:bCs/>
          <w:sz w:val="20"/>
          <w:szCs w:val="20"/>
        </w:rPr>
        <w:t>d’expérimentation</w:t>
      </w:r>
      <w:proofErr w:type="spellEnd"/>
      <w:r>
        <w:rPr>
          <w:b/>
          <w:bCs/>
          <w:sz w:val="20"/>
          <w:szCs w:val="20"/>
        </w:rPr>
        <w:t xml:space="preserve"> et de </w:t>
      </w:r>
      <w:proofErr w:type="spellStart"/>
      <w:proofErr w:type="gramStart"/>
      <w:r>
        <w:rPr>
          <w:b/>
          <w:bCs/>
          <w:sz w:val="20"/>
          <w:szCs w:val="20"/>
        </w:rPr>
        <w:t>connaissance</w:t>
      </w:r>
      <w:proofErr w:type="spellEnd"/>
      <w:r>
        <w:rPr>
          <w:b/>
          <w:bCs/>
          <w:sz w:val="20"/>
          <w:szCs w:val="20"/>
        </w:rPr>
        <w:t xml:space="preserve"> ?</w:t>
      </w:r>
      <w:proofErr w:type="gramEnd"/>
    </w:p>
    <w:p w14:paraId="62E6EA89" w14:textId="77777777" w:rsidR="00DB7E58" w:rsidRDefault="00DB7E58" w:rsidP="00DB7E58">
      <w:pPr>
        <w:rPr>
          <w:sz w:val="20"/>
          <w:szCs w:val="20"/>
        </w:rPr>
      </w:pPr>
      <w:r>
        <w:rPr>
          <w:b/>
          <w:bCs/>
          <w:sz w:val="20"/>
          <w:szCs w:val="20"/>
        </w:rPr>
        <w:t xml:space="preserve"> </w:t>
      </w:r>
      <w:r>
        <w:rPr>
          <w:b/>
          <w:bCs/>
          <w:color w:val="000000"/>
          <w:sz w:val="20"/>
          <w:szCs w:val="20"/>
        </w:rPr>
        <w:t xml:space="preserve">I. La nature, un </w:t>
      </w:r>
      <w:proofErr w:type="spellStart"/>
      <w:r>
        <w:rPr>
          <w:b/>
          <w:bCs/>
          <w:color w:val="000000"/>
          <w:sz w:val="20"/>
          <w:szCs w:val="20"/>
        </w:rPr>
        <w:t>laboratoire</w:t>
      </w:r>
      <w:proofErr w:type="spellEnd"/>
      <w:r>
        <w:rPr>
          <w:b/>
          <w:bCs/>
          <w:color w:val="000000"/>
          <w:sz w:val="20"/>
          <w:szCs w:val="20"/>
        </w:rPr>
        <w:t xml:space="preserve"> de </w:t>
      </w:r>
      <w:proofErr w:type="gramStart"/>
      <w:r>
        <w:rPr>
          <w:b/>
          <w:bCs/>
          <w:color w:val="000000"/>
          <w:sz w:val="20"/>
          <w:szCs w:val="20"/>
        </w:rPr>
        <w:t>savoir :</w:t>
      </w:r>
      <w:proofErr w:type="gramEnd"/>
      <w:r>
        <w:rPr>
          <w:b/>
          <w:bCs/>
          <w:color w:val="000000"/>
          <w:sz w:val="20"/>
          <w:szCs w:val="20"/>
        </w:rPr>
        <w:t xml:space="preserve">  </w:t>
      </w:r>
      <w:r>
        <w:rPr>
          <w:color w:val="000000"/>
          <w:sz w:val="20"/>
          <w:szCs w:val="20"/>
        </w:rPr>
        <w:t xml:space="preserve">                                                                                                   </w:t>
      </w:r>
      <w:r>
        <w:rPr>
          <w:sz w:val="20"/>
          <w:szCs w:val="20"/>
          <w:u w:val="single"/>
        </w:rPr>
        <w:t xml:space="preserve">1. Observer pour </w:t>
      </w:r>
      <w:proofErr w:type="spellStart"/>
      <w:r>
        <w:rPr>
          <w:sz w:val="20"/>
          <w:szCs w:val="20"/>
          <w:u w:val="single"/>
        </w:rPr>
        <w:t>comprendre</w:t>
      </w:r>
      <w:proofErr w:type="spellEnd"/>
      <w:r>
        <w:rPr>
          <w:sz w:val="20"/>
          <w:szCs w:val="20"/>
          <w:u w:val="single"/>
        </w:rPr>
        <w:t xml:space="preserve"> le </w:t>
      </w:r>
      <w:proofErr w:type="gramStart"/>
      <w:r>
        <w:rPr>
          <w:sz w:val="20"/>
          <w:szCs w:val="20"/>
          <w:u w:val="single"/>
        </w:rPr>
        <w:t>vivant :</w:t>
      </w:r>
      <w:proofErr w:type="gramEnd"/>
      <w:r>
        <w:rPr>
          <w:sz w:val="20"/>
          <w:szCs w:val="20"/>
          <w:u w:val="single"/>
        </w:rPr>
        <w:t xml:space="preserve">   </w:t>
      </w:r>
      <w:r>
        <w:rPr>
          <w:sz w:val="20"/>
          <w:szCs w:val="20"/>
        </w:rPr>
        <w:t xml:space="preserve">                       </w:t>
      </w:r>
    </w:p>
    <w:p w14:paraId="4FC08806" w14:textId="77777777" w:rsidR="00DB7E58" w:rsidRDefault="00DB7E58" w:rsidP="00DB7E58">
      <w:pPr>
        <w:jc w:val="both"/>
        <w:rPr>
          <w:sz w:val="20"/>
          <w:szCs w:val="20"/>
        </w:rPr>
      </w:pPr>
      <w:proofErr w:type="gramStart"/>
      <w:r>
        <w:rPr>
          <w:rFonts w:ascii="Arial Unicode MS" w:eastAsia="Arial Unicode MS" w:hAnsi="Arial Unicode MS" w:cs="Arial Unicode MS"/>
          <w:sz w:val="20"/>
          <w:szCs w:val="20"/>
        </w:rPr>
        <w:t>Verne :</w:t>
      </w:r>
      <w:proofErr w:type="gramEnd"/>
      <w:r>
        <w:rPr>
          <w:rFonts w:ascii="Arial Unicode MS" w:eastAsia="Arial Unicode MS" w:hAnsi="Arial Unicode MS" w:cs="Arial Unicode MS"/>
          <w:sz w:val="20"/>
          <w:szCs w:val="20"/>
        </w:rPr>
        <w:t xml:space="preserve"> « </w:t>
      </w:r>
      <w:proofErr w:type="spellStart"/>
      <w:r>
        <w:rPr>
          <w:rFonts w:ascii="Arial Unicode MS" w:eastAsia="Arial Unicode MS" w:hAnsi="Arial Unicode MS" w:cs="Arial Unicode MS"/>
          <w:sz w:val="20"/>
          <w:szCs w:val="20"/>
        </w:rPr>
        <w:t>J’observais</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ces</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récifs</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coralliens</w:t>
      </w:r>
      <w:proofErr w:type="spellEnd"/>
      <w:r>
        <w:rPr>
          <w:rFonts w:ascii="Arial Unicode MS" w:eastAsia="Arial Unicode MS" w:hAnsi="Arial Unicode MS" w:cs="Arial Unicode MS"/>
          <w:sz w:val="20"/>
          <w:szCs w:val="20"/>
        </w:rPr>
        <w:t xml:space="preserve"> avec </w:t>
      </w:r>
      <w:proofErr w:type="spellStart"/>
      <w:r>
        <w:rPr>
          <w:rFonts w:ascii="Arial Unicode MS" w:eastAsia="Arial Unicode MS" w:hAnsi="Arial Unicode MS" w:cs="Arial Unicode MS"/>
          <w:sz w:val="20"/>
          <w:szCs w:val="20"/>
        </w:rPr>
        <w:t>une</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curiosité</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passionnée</w:t>
      </w:r>
      <w:proofErr w:type="spellEnd"/>
      <w:r>
        <w:rPr>
          <w:rFonts w:ascii="Arial Unicode MS" w:eastAsia="Arial Unicode MS" w:hAnsi="Arial Unicode MS" w:cs="Arial Unicode MS"/>
          <w:sz w:val="20"/>
          <w:szCs w:val="20"/>
        </w:rPr>
        <w:t xml:space="preserve">. » → Observation </w:t>
      </w:r>
      <w:proofErr w:type="spellStart"/>
      <w:r>
        <w:rPr>
          <w:rFonts w:ascii="Arial Unicode MS" w:eastAsia="Arial Unicode MS" w:hAnsi="Arial Unicode MS" w:cs="Arial Unicode MS"/>
          <w:sz w:val="20"/>
          <w:szCs w:val="20"/>
        </w:rPr>
        <w:t>scientifique</w:t>
      </w:r>
      <w:proofErr w:type="spellEnd"/>
      <w:r>
        <w:rPr>
          <w:rFonts w:ascii="Arial Unicode MS" w:eastAsia="Arial Unicode MS" w:hAnsi="Arial Unicode MS" w:cs="Arial Unicode MS"/>
          <w:sz w:val="20"/>
          <w:szCs w:val="20"/>
        </w:rPr>
        <w:t>.</w:t>
      </w:r>
      <w:r>
        <w:rPr>
          <w:rFonts w:ascii="Arial Unicode MS" w:eastAsia="Arial Unicode MS" w:hAnsi="Arial Unicode MS" w:cs="Arial Unicode MS"/>
          <w:sz w:val="20"/>
          <w:szCs w:val="20"/>
        </w:rPr>
        <w:br/>
      </w:r>
      <w:proofErr w:type="gramStart"/>
      <w:r>
        <w:rPr>
          <w:rFonts w:ascii="Arial Unicode MS" w:eastAsia="Arial Unicode MS" w:hAnsi="Arial Unicode MS" w:cs="Arial Unicode MS"/>
          <w:sz w:val="20"/>
          <w:szCs w:val="20"/>
        </w:rPr>
        <w:t>Canguilhem :</w:t>
      </w:r>
      <w:proofErr w:type="gramEnd"/>
      <w:r>
        <w:rPr>
          <w:rFonts w:ascii="Arial Unicode MS" w:eastAsia="Arial Unicode MS" w:hAnsi="Arial Unicode MS" w:cs="Arial Unicode MS"/>
          <w:sz w:val="20"/>
          <w:szCs w:val="20"/>
        </w:rPr>
        <w:t xml:space="preserve"> « La vie se </w:t>
      </w:r>
      <w:proofErr w:type="spellStart"/>
      <w:r>
        <w:rPr>
          <w:rFonts w:ascii="Arial Unicode MS" w:eastAsia="Arial Unicode MS" w:hAnsi="Arial Unicode MS" w:cs="Arial Unicode MS"/>
          <w:sz w:val="20"/>
          <w:szCs w:val="20"/>
        </w:rPr>
        <w:t>définit</w:t>
      </w:r>
      <w:proofErr w:type="spellEnd"/>
      <w:r>
        <w:rPr>
          <w:rFonts w:ascii="Arial Unicode MS" w:eastAsia="Arial Unicode MS" w:hAnsi="Arial Unicode MS" w:cs="Arial Unicode MS"/>
          <w:sz w:val="20"/>
          <w:szCs w:val="20"/>
        </w:rPr>
        <w:t xml:space="preserve"> par des </w:t>
      </w:r>
      <w:proofErr w:type="spellStart"/>
      <w:r>
        <w:rPr>
          <w:rFonts w:ascii="Arial Unicode MS" w:eastAsia="Arial Unicode MS" w:hAnsi="Arial Unicode MS" w:cs="Arial Unicode MS"/>
          <w:sz w:val="20"/>
          <w:szCs w:val="20"/>
        </w:rPr>
        <w:t>normes</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qu’elle</w:t>
      </w:r>
      <w:proofErr w:type="spellEnd"/>
      <w:r>
        <w:rPr>
          <w:rFonts w:ascii="Arial Unicode MS" w:eastAsia="Arial Unicode MS" w:hAnsi="Arial Unicode MS" w:cs="Arial Unicode MS"/>
          <w:sz w:val="20"/>
          <w:szCs w:val="20"/>
        </w:rPr>
        <w:t xml:space="preserve"> se </w:t>
      </w:r>
      <w:proofErr w:type="spellStart"/>
      <w:r>
        <w:rPr>
          <w:rFonts w:ascii="Arial Unicode MS" w:eastAsia="Arial Unicode MS" w:hAnsi="Arial Unicode MS" w:cs="Arial Unicode MS"/>
          <w:sz w:val="20"/>
          <w:szCs w:val="20"/>
        </w:rPr>
        <w:t>donne</w:t>
      </w:r>
      <w:proofErr w:type="spellEnd"/>
      <w:r>
        <w:rPr>
          <w:rFonts w:ascii="Arial Unicode MS" w:eastAsia="Arial Unicode MS" w:hAnsi="Arial Unicode MS" w:cs="Arial Unicode MS"/>
          <w:sz w:val="20"/>
          <w:szCs w:val="20"/>
        </w:rPr>
        <w:t xml:space="preserve"> à </w:t>
      </w:r>
      <w:proofErr w:type="spellStart"/>
      <w:r>
        <w:rPr>
          <w:rFonts w:ascii="Arial Unicode MS" w:eastAsia="Arial Unicode MS" w:hAnsi="Arial Unicode MS" w:cs="Arial Unicode MS"/>
          <w:sz w:val="20"/>
          <w:szCs w:val="20"/>
        </w:rPr>
        <w:t>elle-même</w:t>
      </w:r>
      <w:proofErr w:type="spellEnd"/>
      <w:r>
        <w:rPr>
          <w:rFonts w:ascii="Arial Unicode MS" w:eastAsia="Arial Unicode MS" w:hAnsi="Arial Unicode MS" w:cs="Arial Unicode MS"/>
          <w:sz w:val="20"/>
          <w:szCs w:val="20"/>
        </w:rPr>
        <w:t>. » → Vie = source de savoir.</w:t>
      </w:r>
      <w:r>
        <w:rPr>
          <w:rFonts w:ascii="Arial Unicode MS" w:eastAsia="Arial Unicode MS" w:hAnsi="Arial Unicode MS" w:cs="Arial Unicode MS"/>
          <w:sz w:val="20"/>
          <w:szCs w:val="20"/>
        </w:rPr>
        <w:br/>
      </w:r>
      <w:proofErr w:type="gramStart"/>
      <w:r>
        <w:rPr>
          <w:rFonts w:ascii="Arial Unicode MS" w:eastAsia="Arial Unicode MS" w:hAnsi="Arial Unicode MS" w:cs="Arial Unicode MS"/>
          <w:sz w:val="20"/>
          <w:szCs w:val="20"/>
        </w:rPr>
        <w:t>Haushofer :</w:t>
      </w:r>
      <w:proofErr w:type="gramEnd"/>
      <w:r>
        <w:rPr>
          <w:rFonts w:ascii="Arial Unicode MS" w:eastAsia="Arial Unicode MS" w:hAnsi="Arial Unicode MS" w:cs="Arial Unicode MS"/>
          <w:sz w:val="20"/>
          <w:szCs w:val="20"/>
        </w:rPr>
        <w:t xml:space="preserve"> « </w:t>
      </w:r>
      <w:proofErr w:type="spellStart"/>
      <w:r>
        <w:rPr>
          <w:rFonts w:ascii="Arial Unicode MS" w:eastAsia="Arial Unicode MS" w:hAnsi="Arial Unicode MS" w:cs="Arial Unicode MS"/>
          <w:sz w:val="20"/>
          <w:szCs w:val="20"/>
        </w:rPr>
        <w:t>J’appris</w:t>
      </w:r>
      <w:proofErr w:type="spellEnd"/>
      <w:r>
        <w:rPr>
          <w:rFonts w:ascii="Arial Unicode MS" w:eastAsia="Arial Unicode MS" w:hAnsi="Arial Unicode MS" w:cs="Arial Unicode MS"/>
          <w:sz w:val="20"/>
          <w:szCs w:val="20"/>
        </w:rPr>
        <w:t xml:space="preserve"> à observer </w:t>
      </w:r>
      <w:proofErr w:type="spellStart"/>
      <w:r>
        <w:rPr>
          <w:rFonts w:ascii="Arial Unicode MS" w:eastAsia="Arial Unicode MS" w:hAnsi="Arial Unicode MS" w:cs="Arial Unicode MS"/>
          <w:sz w:val="20"/>
          <w:szCs w:val="20"/>
        </w:rPr>
        <w:t>comme</w:t>
      </w:r>
      <w:proofErr w:type="spellEnd"/>
      <w:r>
        <w:rPr>
          <w:rFonts w:ascii="Arial Unicode MS" w:eastAsia="Arial Unicode MS" w:hAnsi="Arial Unicode MS" w:cs="Arial Unicode MS"/>
          <w:sz w:val="20"/>
          <w:szCs w:val="20"/>
        </w:rPr>
        <w:t xml:space="preserve"> on </w:t>
      </w:r>
      <w:proofErr w:type="spellStart"/>
      <w:r>
        <w:rPr>
          <w:rFonts w:ascii="Arial Unicode MS" w:eastAsia="Arial Unicode MS" w:hAnsi="Arial Unicode MS" w:cs="Arial Unicode MS"/>
          <w:sz w:val="20"/>
          <w:szCs w:val="20"/>
        </w:rPr>
        <w:t>apprend</w:t>
      </w:r>
      <w:proofErr w:type="spellEnd"/>
      <w:r>
        <w:rPr>
          <w:rFonts w:ascii="Arial Unicode MS" w:eastAsia="Arial Unicode MS" w:hAnsi="Arial Unicode MS" w:cs="Arial Unicode MS"/>
          <w:sz w:val="20"/>
          <w:szCs w:val="20"/>
        </w:rPr>
        <w:t xml:space="preserve"> à vivre. » → Observation = </w:t>
      </w:r>
      <w:proofErr w:type="spellStart"/>
      <w:r>
        <w:rPr>
          <w:rFonts w:ascii="Arial Unicode MS" w:eastAsia="Arial Unicode MS" w:hAnsi="Arial Unicode MS" w:cs="Arial Unicode MS"/>
          <w:sz w:val="20"/>
          <w:szCs w:val="20"/>
        </w:rPr>
        <w:t>survie</w:t>
      </w:r>
      <w:proofErr w:type="spellEnd"/>
      <w:r>
        <w:rPr>
          <w:rFonts w:ascii="Arial Unicode MS" w:eastAsia="Arial Unicode MS" w:hAnsi="Arial Unicode MS" w:cs="Arial Unicode MS"/>
          <w:sz w:val="20"/>
          <w:szCs w:val="20"/>
        </w:rPr>
        <w:t>.</w:t>
      </w:r>
    </w:p>
    <w:p w14:paraId="282F2A7E" w14:textId="77777777" w:rsidR="00DB7E58" w:rsidRDefault="00DB7E58" w:rsidP="00DB7E58">
      <w:pPr>
        <w:spacing w:before="240" w:after="240"/>
        <w:jc w:val="both"/>
        <w:rPr>
          <w:sz w:val="20"/>
          <w:szCs w:val="20"/>
        </w:rPr>
      </w:pPr>
      <w:r>
        <w:rPr>
          <w:sz w:val="20"/>
          <w:szCs w:val="20"/>
          <w:u w:val="single"/>
        </w:rPr>
        <w:t xml:space="preserve">2. </w:t>
      </w:r>
      <w:proofErr w:type="spellStart"/>
      <w:r>
        <w:rPr>
          <w:sz w:val="20"/>
          <w:szCs w:val="20"/>
          <w:u w:val="single"/>
        </w:rPr>
        <w:t>Expérimenter</w:t>
      </w:r>
      <w:proofErr w:type="spellEnd"/>
      <w:r>
        <w:rPr>
          <w:sz w:val="20"/>
          <w:szCs w:val="20"/>
          <w:u w:val="single"/>
        </w:rPr>
        <w:t xml:space="preserve"> pour tester les </w:t>
      </w:r>
      <w:proofErr w:type="spellStart"/>
      <w:proofErr w:type="gramStart"/>
      <w:r>
        <w:rPr>
          <w:sz w:val="20"/>
          <w:szCs w:val="20"/>
          <w:u w:val="single"/>
        </w:rPr>
        <w:t>théories</w:t>
      </w:r>
      <w:proofErr w:type="spellEnd"/>
      <w:r>
        <w:rPr>
          <w:sz w:val="20"/>
          <w:szCs w:val="20"/>
          <w:u w:val="single"/>
        </w:rPr>
        <w:t xml:space="preserve"> :</w:t>
      </w:r>
      <w:proofErr w:type="gramEnd"/>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r>
        <w:rPr>
          <w:rFonts w:ascii="Arial Unicode MS" w:eastAsia="Arial Unicode MS" w:hAnsi="Arial Unicode MS" w:cs="Arial Unicode MS"/>
          <w:sz w:val="20"/>
          <w:szCs w:val="20"/>
        </w:rPr>
        <w:tab/>
      </w:r>
      <w:proofErr w:type="gramStart"/>
      <w:r>
        <w:rPr>
          <w:rFonts w:ascii="Arial Unicode MS" w:eastAsia="Arial Unicode MS" w:hAnsi="Arial Unicode MS" w:cs="Arial Unicode MS"/>
          <w:sz w:val="20"/>
          <w:szCs w:val="20"/>
        </w:rPr>
        <w:t>Verne :</w:t>
      </w:r>
      <w:proofErr w:type="gramEnd"/>
      <w:r>
        <w:rPr>
          <w:rFonts w:ascii="Arial Unicode MS" w:eastAsia="Arial Unicode MS" w:hAnsi="Arial Unicode MS" w:cs="Arial Unicode MS"/>
          <w:sz w:val="20"/>
          <w:szCs w:val="20"/>
        </w:rPr>
        <w:t xml:space="preserve"> « Les </w:t>
      </w:r>
      <w:proofErr w:type="spellStart"/>
      <w:r>
        <w:rPr>
          <w:rFonts w:ascii="Arial Unicode MS" w:eastAsia="Arial Unicode MS" w:hAnsi="Arial Unicode MS" w:cs="Arial Unicode MS"/>
          <w:sz w:val="20"/>
          <w:szCs w:val="20"/>
        </w:rPr>
        <w:t>théories</w:t>
      </w:r>
      <w:proofErr w:type="spellEnd"/>
      <w:r>
        <w:rPr>
          <w:rFonts w:ascii="Arial Unicode MS" w:eastAsia="Arial Unicode MS" w:hAnsi="Arial Unicode MS" w:cs="Arial Unicode MS"/>
          <w:sz w:val="20"/>
          <w:szCs w:val="20"/>
        </w:rPr>
        <w:t xml:space="preserve"> de Darwin, </w:t>
      </w:r>
      <w:proofErr w:type="spellStart"/>
      <w:r>
        <w:rPr>
          <w:rFonts w:ascii="Arial Unicode MS" w:eastAsia="Arial Unicode MS" w:hAnsi="Arial Unicode MS" w:cs="Arial Unicode MS"/>
          <w:sz w:val="20"/>
          <w:szCs w:val="20"/>
        </w:rPr>
        <w:t>confirmées</w:t>
      </w:r>
      <w:proofErr w:type="spellEnd"/>
      <w:r>
        <w:rPr>
          <w:rFonts w:ascii="Arial Unicode MS" w:eastAsia="Arial Unicode MS" w:hAnsi="Arial Unicode MS" w:cs="Arial Unicode MS"/>
          <w:sz w:val="20"/>
          <w:szCs w:val="20"/>
        </w:rPr>
        <w:t xml:space="preserve"> par </w:t>
      </w:r>
      <w:proofErr w:type="spellStart"/>
      <w:r>
        <w:rPr>
          <w:rFonts w:ascii="Arial Unicode MS" w:eastAsia="Arial Unicode MS" w:hAnsi="Arial Unicode MS" w:cs="Arial Unicode MS"/>
          <w:sz w:val="20"/>
          <w:szCs w:val="20"/>
        </w:rPr>
        <w:t>mes</w:t>
      </w:r>
      <w:proofErr w:type="spellEnd"/>
      <w:r>
        <w:rPr>
          <w:rFonts w:ascii="Arial Unicode MS" w:eastAsia="Arial Unicode MS" w:hAnsi="Arial Unicode MS" w:cs="Arial Unicode MS"/>
          <w:sz w:val="20"/>
          <w:szCs w:val="20"/>
        </w:rPr>
        <w:t xml:space="preserve"> observations… » → Science mise à </w:t>
      </w:r>
      <w:proofErr w:type="spellStart"/>
      <w:r>
        <w:rPr>
          <w:rFonts w:ascii="Arial Unicode MS" w:eastAsia="Arial Unicode MS" w:hAnsi="Arial Unicode MS" w:cs="Arial Unicode MS"/>
          <w:sz w:val="20"/>
          <w:szCs w:val="20"/>
        </w:rPr>
        <w:t>l’épreuve</w:t>
      </w:r>
      <w:proofErr w:type="spellEnd"/>
      <w:r>
        <w:rPr>
          <w:rFonts w:ascii="Arial Unicode MS" w:eastAsia="Arial Unicode MS" w:hAnsi="Arial Unicode MS" w:cs="Arial Unicode MS"/>
          <w:sz w:val="20"/>
          <w:szCs w:val="20"/>
        </w:rPr>
        <w:t>.</w:t>
      </w:r>
      <w:r>
        <w:rPr>
          <w:rFonts w:ascii="Arial Unicode MS" w:eastAsia="Arial Unicode MS" w:hAnsi="Arial Unicode MS" w:cs="Arial Unicode MS"/>
          <w:sz w:val="20"/>
          <w:szCs w:val="20"/>
        </w:rPr>
        <w:br/>
      </w:r>
      <w:proofErr w:type="gramStart"/>
      <w:r>
        <w:rPr>
          <w:rFonts w:ascii="Arial Unicode MS" w:eastAsia="Arial Unicode MS" w:hAnsi="Arial Unicode MS" w:cs="Arial Unicode MS"/>
          <w:sz w:val="20"/>
          <w:szCs w:val="20"/>
        </w:rPr>
        <w:t>Canguilhem :</w:t>
      </w:r>
      <w:proofErr w:type="gramEnd"/>
      <w:r>
        <w:rPr>
          <w:rFonts w:ascii="Arial Unicode MS" w:eastAsia="Arial Unicode MS" w:hAnsi="Arial Unicode MS" w:cs="Arial Unicode MS"/>
          <w:sz w:val="20"/>
          <w:szCs w:val="20"/>
        </w:rPr>
        <w:t xml:space="preserve"> « </w:t>
      </w:r>
      <w:proofErr w:type="spellStart"/>
      <w:r>
        <w:rPr>
          <w:rFonts w:ascii="Arial Unicode MS" w:eastAsia="Arial Unicode MS" w:hAnsi="Arial Unicode MS" w:cs="Arial Unicode MS"/>
          <w:sz w:val="20"/>
          <w:szCs w:val="20"/>
        </w:rPr>
        <w:t>L’expérimentation</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n’est</w:t>
      </w:r>
      <w:proofErr w:type="spellEnd"/>
      <w:r>
        <w:rPr>
          <w:rFonts w:ascii="Arial Unicode MS" w:eastAsia="Arial Unicode MS" w:hAnsi="Arial Unicode MS" w:cs="Arial Unicode MS"/>
          <w:sz w:val="20"/>
          <w:szCs w:val="20"/>
        </w:rPr>
        <w:t xml:space="preserve"> pas simple </w:t>
      </w:r>
      <w:proofErr w:type="spellStart"/>
      <w:r>
        <w:rPr>
          <w:rFonts w:ascii="Arial Unicode MS" w:eastAsia="Arial Unicode MS" w:hAnsi="Arial Unicode MS" w:cs="Arial Unicode MS"/>
          <w:sz w:val="20"/>
          <w:szCs w:val="20"/>
        </w:rPr>
        <w:t>vérification</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mais</w:t>
      </w:r>
      <w:proofErr w:type="spellEnd"/>
      <w:r>
        <w:rPr>
          <w:rFonts w:ascii="Arial Unicode MS" w:eastAsia="Arial Unicode MS" w:hAnsi="Arial Unicode MS" w:cs="Arial Unicode MS"/>
          <w:sz w:val="20"/>
          <w:szCs w:val="20"/>
        </w:rPr>
        <w:t xml:space="preserve"> invention de </w:t>
      </w:r>
      <w:proofErr w:type="spellStart"/>
      <w:r>
        <w:rPr>
          <w:rFonts w:ascii="Arial Unicode MS" w:eastAsia="Arial Unicode MS" w:hAnsi="Arial Unicode MS" w:cs="Arial Unicode MS"/>
          <w:sz w:val="20"/>
          <w:szCs w:val="20"/>
        </w:rPr>
        <w:t>phénomènes</w:t>
      </w:r>
      <w:proofErr w:type="spellEnd"/>
      <w:r>
        <w:rPr>
          <w:rFonts w:ascii="Arial Unicode MS" w:eastAsia="Arial Unicode MS" w:hAnsi="Arial Unicode MS" w:cs="Arial Unicode MS"/>
          <w:sz w:val="20"/>
          <w:szCs w:val="20"/>
        </w:rPr>
        <w:t>. »</w:t>
      </w:r>
      <w:r>
        <w:rPr>
          <w:rFonts w:ascii="Arial Unicode MS" w:eastAsia="Arial Unicode MS" w:hAnsi="Arial Unicode MS" w:cs="Arial Unicode MS"/>
          <w:sz w:val="20"/>
          <w:szCs w:val="20"/>
        </w:rPr>
        <w:br/>
      </w:r>
      <w:proofErr w:type="gramStart"/>
      <w:r>
        <w:rPr>
          <w:rFonts w:ascii="Arial Unicode MS" w:eastAsia="Arial Unicode MS" w:hAnsi="Arial Unicode MS" w:cs="Arial Unicode MS"/>
          <w:sz w:val="20"/>
          <w:szCs w:val="20"/>
        </w:rPr>
        <w:t>Haushofer :</w:t>
      </w:r>
      <w:proofErr w:type="gramEnd"/>
      <w:r>
        <w:rPr>
          <w:rFonts w:ascii="Arial Unicode MS" w:eastAsia="Arial Unicode MS" w:hAnsi="Arial Unicode MS" w:cs="Arial Unicode MS"/>
          <w:sz w:val="20"/>
          <w:szCs w:val="20"/>
        </w:rPr>
        <w:t xml:space="preserve"> « Tout </w:t>
      </w:r>
      <w:proofErr w:type="spellStart"/>
      <w:r>
        <w:rPr>
          <w:rFonts w:ascii="Arial Unicode MS" w:eastAsia="Arial Unicode MS" w:hAnsi="Arial Unicode MS" w:cs="Arial Unicode MS"/>
          <w:sz w:val="20"/>
          <w:szCs w:val="20"/>
        </w:rPr>
        <w:t>devait</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être</w:t>
      </w:r>
      <w:proofErr w:type="spellEnd"/>
      <w:r>
        <w:rPr>
          <w:rFonts w:ascii="Arial Unicode MS" w:eastAsia="Arial Unicode MS" w:hAnsi="Arial Unicode MS" w:cs="Arial Unicode MS"/>
          <w:sz w:val="20"/>
          <w:szCs w:val="20"/>
        </w:rPr>
        <w:t xml:space="preserve"> </w:t>
      </w:r>
      <w:proofErr w:type="spellStart"/>
      <w:r>
        <w:rPr>
          <w:rFonts w:ascii="Arial Unicode MS" w:eastAsia="Arial Unicode MS" w:hAnsi="Arial Unicode MS" w:cs="Arial Unicode MS"/>
          <w:sz w:val="20"/>
          <w:szCs w:val="20"/>
        </w:rPr>
        <w:t>vérifié</w:t>
      </w:r>
      <w:proofErr w:type="spellEnd"/>
      <w:r>
        <w:rPr>
          <w:rFonts w:ascii="Arial Unicode MS" w:eastAsia="Arial Unicode MS" w:hAnsi="Arial Unicode MS" w:cs="Arial Unicode MS"/>
          <w:sz w:val="20"/>
          <w:szCs w:val="20"/>
        </w:rPr>
        <w:t xml:space="preserve"> par </w:t>
      </w:r>
      <w:proofErr w:type="spellStart"/>
      <w:r>
        <w:rPr>
          <w:rFonts w:ascii="Arial Unicode MS" w:eastAsia="Arial Unicode MS" w:hAnsi="Arial Unicode MS" w:cs="Arial Unicode MS"/>
          <w:sz w:val="20"/>
          <w:szCs w:val="20"/>
        </w:rPr>
        <w:t>l’expérience</w:t>
      </w:r>
      <w:proofErr w:type="spellEnd"/>
      <w:r>
        <w:rPr>
          <w:rFonts w:ascii="Arial Unicode MS" w:eastAsia="Arial Unicode MS" w:hAnsi="Arial Unicode MS" w:cs="Arial Unicode MS"/>
          <w:sz w:val="20"/>
          <w:szCs w:val="20"/>
        </w:rPr>
        <w:t>. »</w:t>
      </w:r>
    </w:p>
    <w:p w14:paraId="347DF539" w14:textId="77777777" w:rsidR="00DB7E58" w:rsidRDefault="00DB7E58" w:rsidP="00DB7E58">
      <w:pPr>
        <w:spacing w:before="240" w:after="240"/>
        <w:rPr>
          <w:sz w:val="20"/>
          <w:szCs w:val="20"/>
        </w:rPr>
      </w:pPr>
      <w:r>
        <w:rPr>
          <w:sz w:val="20"/>
          <w:szCs w:val="20"/>
          <w:u w:val="single"/>
        </w:rPr>
        <w:t xml:space="preserve">3. La nature </w:t>
      </w:r>
      <w:proofErr w:type="spellStart"/>
      <w:r>
        <w:rPr>
          <w:sz w:val="20"/>
          <w:szCs w:val="20"/>
          <w:u w:val="single"/>
        </w:rPr>
        <w:t>révèle</w:t>
      </w:r>
      <w:proofErr w:type="spellEnd"/>
      <w:r>
        <w:rPr>
          <w:sz w:val="20"/>
          <w:szCs w:val="20"/>
          <w:u w:val="single"/>
        </w:rPr>
        <w:t xml:space="preserve"> des </w:t>
      </w:r>
      <w:proofErr w:type="spellStart"/>
      <w:r>
        <w:rPr>
          <w:sz w:val="20"/>
          <w:szCs w:val="20"/>
          <w:u w:val="single"/>
        </w:rPr>
        <w:t>lois</w:t>
      </w:r>
      <w:proofErr w:type="spellEnd"/>
      <w:r>
        <w:rPr>
          <w:sz w:val="20"/>
          <w:szCs w:val="20"/>
          <w:u w:val="single"/>
        </w:rPr>
        <w:t xml:space="preserve"> </w:t>
      </w:r>
      <w:proofErr w:type="spellStart"/>
      <w:proofErr w:type="gramStart"/>
      <w:r>
        <w:rPr>
          <w:sz w:val="20"/>
          <w:szCs w:val="20"/>
          <w:u w:val="single"/>
        </w:rPr>
        <w:t>universelles</w:t>
      </w:r>
      <w:proofErr w:type="spellEnd"/>
      <w:r>
        <w:rPr>
          <w:sz w:val="20"/>
          <w:szCs w:val="20"/>
          <w:u w:val="single"/>
        </w:rPr>
        <w:t xml:space="preserve"> :</w:t>
      </w:r>
      <w:proofErr w:type="gramEnd"/>
      <w:r>
        <w:rPr>
          <w:sz w:val="20"/>
          <w:szCs w:val="20"/>
          <w:u w:val="single"/>
        </w:rPr>
        <w:t xml:space="preserve">  </w:t>
      </w:r>
      <w:r>
        <w:rPr>
          <w:sz w:val="20"/>
          <w:szCs w:val="20"/>
        </w:rPr>
        <w:t xml:space="preserve">                                                                                                    </w:t>
      </w:r>
      <w:proofErr w:type="gramStart"/>
      <w:r>
        <w:rPr>
          <w:sz w:val="20"/>
          <w:szCs w:val="20"/>
        </w:rPr>
        <w:t>Verne :</w:t>
      </w:r>
      <w:proofErr w:type="gramEnd"/>
      <w:r>
        <w:rPr>
          <w:sz w:val="20"/>
          <w:szCs w:val="20"/>
        </w:rPr>
        <w:t xml:space="preserve"> « </w:t>
      </w:r>
      <w:proofErr w:type="spellStart"/>
      <w:r>
        <w:rPr>
          <w:sz w:val="20"/>
          <w:szCs w:val="20"/>
        </w:rPr>
        <w:t>Ainsi</w:t>
      </w:r>
      <w:proofErr w:type="spellEnd"/>
      <w:r>
        <w:rPr>
          <w:sz w:val="20"/>
          <w:szCs w:val="20"/>
        </w:rPr>
        <w:t xml:space="preserve"> se </w:t>
      </w:r>
      <w:proofErr w:type="spellStart"/>
      <w:r>
        <w:rPr>
          <w:sz w:val="20"/>
          <w:szCs w:val="20"/>
        </w:rPr>
        <w:t>formèrent</w:t>
      </w:r>
      <w:proofErr w:type="spellEnd"/>
      <w:r>
        <w:rPr>
          <w:sz w:val="20"/>
          <w:szCs w:val="20"/>
        </w:rPr>
        <w:t xml:space="preserve"> </w:t>
      </w:r>
      <w:proofErr w:type="spellStart"/>
      <w:r>
        <w:rPr>
          <w:sz w:val="20"/>
          <w:szCs w:val="20"/>
        </w:rPr>
        <w:t>ces</w:t>
      </w:r>
      <w:proofErr w:type="spellEnd"/>
      <w:r>
        <w:rPr>
          <w:sz w:val="20"/>
          <w:szCs w:val="20"/>
        </w:rPr>
        <w:t xml:space="preserve"> </w:t>
      </w:r>
      <w:proofErr w:type="spellStart"/>
      <w:r>
        <w:rPr>
          <w:sz w:val="20"/>
          <w:szCs w:val="20"/>
        </w:rPr>
        <w:t>îles</w:t>
      </w:r>
      <w:proofErr w:type="spellEnd"/>
      <w:r>
        <w:rPr>
          <w:sz w:val="20"/>
          <w:szCs w:val="20"/>
        </w:rPr>
        <w:t xml:space="preserve">, </w:t>
      </w:r>
      <w:proofErr w:type="spellStart"/>
      <w:r>
        <w:rPr>
          <w:sz w:val="20"/>
          <w:szCs w:val="20"/>
        </w:rPr>
        <w:t>œuvres</w:t>
      </w:r>
      <w:proofErr w:type="spellEnd"/>
      <w:r>
        <w:rPr>
          <w:sz w:val="20"/>
          <w:szCs w:val="20"/>
        </w:rPr>
        <w:t xml:space="preserve"> </w:t>
      </w:r>
      <w:proofErr w:type="spellStart"/>
      <w:r>
        <w:rPr>
          <w:sz w:val="20"/>
          <w:szCs w:val="20"/>
        </w:rPr>
        <w:t>immenses</w:t>
      </w:r>
      <w:proofErr w:type="spellEnd"/>
      <w:r>
        <w:rPr>
          <w:sz w:val="20"/>
          <w:szCs w:val="20"/>
        </w:rPr>
        <w:t xml:space="preserve"> </w:t>
      </w:r>
      <w:proofErr w:type="spellStart"/>
      <w:r>
        <w:rPr>
          <w:sz w:val="20"/>
          <w:szCs w:val="20"/>
        </w:rPr>
        <w:t>d’animaux</w:t>
      </w:r>
      <w:proofErr w:type="spellEnd"/>
      <w:r>
        <w:rPr>
          <w:sz w:val="20"/>
          <w:szCs w:val="20"/>
        </w:rPr>
        <w:t xml:space="preserve"> </w:t>
      </w:r>
      <w:proofErr w:type="spellStart"/>
      <w:r>
        <w:rPr>
          <w:sz w:val="20"/>
          <w:szCs w:val="20"/>
        </w:rPr>
        <w:t>microscopiques</w:t>
      </w:r>
      <w:proofErr w:type="spellEnd"/>
      <w:r>
        <w:rPr>
          <w:sz w:val="20"/>
          <w:szCs w:val="20"/>
        </w:rPr>
        <w:t>. »</w:t>
      </w:r>
      <w:r>
        <w:rPr>
          <w:sz w:val="20"/>
          <w:szCs w:val="20"/>
        </w:rPr>
        <w:br/>
      </w:r>
      <w:proofErr w:type="gramStart"/>
      <w:r>
        <w:rPr>
          <w:sz w:val="20"/>
          <w:szCs w:val="20"/>
        </w:rPr>
        <w:t>Canguilhem :</w:t>
      </w:r>
      <w:proofErr w:type="gramEnd"/>
      <w:r>
        <w:rPr>
          <w:sz w:val="20"/>
          <w:szCs w:val="20"/>
        </w:rPr>
        <w:t xml:space="preserve"> « Le vivant </w:t>
      </w:r>
      <w:proofErr w:type="spellStart"/>
      <w:r>
        <w:rPr>
          <w:sz w:val="20"/>
          <w:szCs w:val="20"/>
        </w:rPr>
        <w:t>invente</w:t>
      </w:r>
      <w:proofErr w:type="spellEnd"/>
      <w:r>
        <w:rPr>
          <w:sz w:val="20"/>
          <w:szCs w:val="20"/>
        </w:rPr>
        <w:t xml:space="preserve"> </w:t>
      </w:r>
      <w:proofErr w:type="spellStart"/>
      <w:r>
        <w:rPr>
          <w:sz w:val="20"/>
          <w:szCs w:val="20"/>
        </w:rPr>
        <w:t>ses</w:t>
      </w:r>
      <w:proofErr w:type="spellEnd"/>
      <w:r>
        <w:rPr>
          <w:sz w:val="20"/>
          <w:szCs w:val="20"/>
        </w:rPr>
        <w:t xml:space="preserve"> </w:t>
      </w:r>
      <w:proofErr w:type="spellStart"/>
      <w:r>
        <w:rPr>
          <w:sz w:val="20"/>
          <w:szCs w:val="20"/>
        </w:rPr>
        <w:t>propres</w:t>
      </w:r>
      <w:proofErr w:type="spellEnd"/>
      <w:r>
        <w:rPr>
          <w:sz w:val="20"/>
          <w:szCs w:val="20"/>
        </w:rPr>
        <w:t xml:space="preserve"> </w:t>
      </w:r>
      <w:proofErr w:type="spellStart"/>
      <w:r>
        <w:rPr>
          <w:sz w:val="20"/>
          <w:szCs w:val="20"/>
        </w:rPr>
        <w:t>lois</w:t>
      </w:r>
      <w:proofErr w:type="spellEnd"/>
      <w:r>
        <w:rPr>
          <w:sz w:val="20"/>
          <w:szCs w:val="20"/>
        </w:rPr>
        <w:t xml:space="preserve">. »                                                                    </w:t>
      </w:r>
      <w:proofErr w:type="gramStart"/>
      <w:r>
        <w:rPr>
          <w:sz w:val="20"/>
          <w:szCs w:val="20"/>
        </w:rPr>
        <w:t>Haushofer :</w:t>
      </w:r>
      <w:proofErr w:type="gramEnd"/>
      <w:r>
        <w:rPr>
          <w:sz w:val="20"/>
          <w:szCs w:val="20"/>
        </w:rPr>
        <w:t xml:space="preserve"> « Les </w:t>
      </w:r>
      <w:proofErr w:type="spellStart"/>
      <w:r>
        <w:rPr>
          <w:sz w:val="20"/>
          <w:szCs w:val="20"/>
        </w:rPr>
        <w:t>saisons</w:t>
      </w:r>
      <w:proofErr w:type="spellEnd"/>
      <w:r>
        <w:rPr>
          <w:sz w:val="20"/>
          <w:szCs w:val="20"/>
        </w:rPr>
        <w:t xml:space="preserve"> </w:t>
      </w:r>
      <w:proofErr w:type="spellStart"/>
      <w:r>
        <w:rPr>
          <w:sz w:val="20"/>
          <w:szCs w:val="20"/>
        </w:rPr>
        <w:t>m’enseignèrent</w:t>
      </w:r>
      <w:proofErr w:type="spellEnd"/>
      <w:r>
        <w:rPr>
          <w:sz w:val="20"/>
          <w:szCs w:val="20"/>
        </w:rPr>
        <w:t xml:space="preserve"> que tout </w:t>
      </w:r>
      <w:proofErr w:type="spellStart"/>
      <w:r>
        <w:rPr>
          <w:sz w:val="20"/>
          <w:szCs w:val="20"/>
        </w:rPr>
        <w:t>revient</w:t>
      </w:r>
      <w:proofErr w:type="spellEnd"/>
      <w:r>
        <w:rPr>
          <w:sz w:val="20"/>
          <w:szCs w:val="20"/>
        </w:rPr>
        <w:t>. »</w:t>
      </w:r>
    </w:p>
    <w:p w14:paraId="5F355031" w14:textId="77777777" w:rsidR="00DB7E58" w:rsidRDefault="00DB7E58" w:rsidP="00DB7E58">
      <w:pPr>
        <w:spacing w:before="240" w:after="240"/>
        <w:rPr>
          <w:sz w:val="20"/>
          <w:szCs w:val="20"/>
        </w:rPr>
      </w:pPr>
      <w:r>
        <w:rPr>
          <w:b/>
          <w:bCs/>
          <w:color w:val="000000"/>
          <w:sz w:val="20"/>
          <w:szCs w:val="20"/>
        </w:rPr>
        <w:t xml:space="preserve">II. De la science à la </w:t>
      </w:r>
      <w:proofErr w:type="spellStart"/>
      <w:proofErr w:type="gramStart"/>
      <w:r>
        <w:rPr>
          <w:b/>
          <w:bCs/>
          <w:color w:val="000000"/>
          <w:sz w:val="20"/>
          <w:szCs w:val="20"/>
        </w:rPr>
        <w:t>sagesse</w:t>
      </w:r>
      <w:proofErr w:type="spellEnd"/>
      <w:r>
        <w:rPr>
          <w:b/>
          <w:bCs/>
          <w:color w:val="000000"/>
          <w:sz w:val="20"/>
          <w:szCs w:val="20"/>
        </w:rPr>
        <w:t xml:space="preserve"> :</w:t>
      </w:r>
      <w:proofErr w:type="gramEnd"/>
      <w:r>
        <w:rPr>
          <w:b/>
          <w:bCs/>
          <w:color w:val="000000"/>
          <w:sz w:val="20"/>
          <w:szCs w:val="20"/>
        </w:rPr>
        <w:t xml:space="preserve"> la nature, source de </w:t>
      </w:r>
      <w:proofErr w:type="spellStart"/>
      <w:r>
        <w:rPr>
          <w:b/>
          <w:bCs/>
          <w:color w:val="000000"/>
          <w:sz w:val="20"/>
          <w:szCs w:val="20"/>
        </w:rPr>
        <w:t>connaissance</w:t>
      </w:r>
      <w:proofErr w:type="spellEnd"/>
      <w:r>
        <w:rPr>
          <w:b/>
          <w:bCs/>
          <w:color w:val="000000"/>
          <w:sz w:val="20"/>
          <w:szCs w:val="20"/>
        </w:rPr>
        <w:t xml:space="preserve"> humaine</w:t>
      </w:r>
      <w:r>
        <w:rPr>
          <w:sz w:val="20"/>
          <w:szCs w:val="20"/>
        </w:rPr>
        <w:t xml:space="preserve">                                          </w:t>
      </w:r>
      <w:r>
        <w:rPr>
          <w:sz w:val="20"/>
          <w:szCs w:val="20"/>
          <w:u w:val="single"/>
        </w:rPr>
        <w:t xml:space="preserve">1. La contemplation </w:t>
      </w:r>
      <w:proofErr w:type="spellStart"/>
      <w:r>
        <w:rPr>
          <w:sz w:val="20"/>
          <w:szCs w:val="20"/>
          <w:u w:val="single"/>
        </w:rPr>
        <w:t>transforme</w:t>
      </w:r>
      <w:proofErr w:type="spellEnd"/>
      <w:r>
        <w:rPr>
          <w:sz w:val="20"/>
          <w:szCs w:val="20"/>
          <w:u w:val="single"/>
        </w:rPr>
        <w:t xml:space="preserve"> le regard</w:t>
      </w:r>
      <w:r>
        <w:rPr>
          <w:sz w:val="20"/>
          <w:szCs w:val="20"/>
        </w:rPr>
        <w:t xml:space="preserve">                                                                                                             </w:t>
      </w:r>
      <w:proofErr w:type="gramStart"/>
      <w:r>
        <w:rPr>
          <w:sz w:val="20"/>
          <w:szCs w:val="20"/>
        </w:rPr>
        <w:t>Verne :</w:t>
      </w:r>
      <w:proofErr w:type="gramEnd"/>
      <w:r>
        <w:rPr>
          <w:sz w:val="20"/>
          <w:szCs w:val="20"/>
        </w:rPr>
        <w:t xml:space="preserve"> « </w:t>
      </w:r>
      <w:proofErr w:type="spellStart"/>
      <w:r>
        <w:rPr>
          <w:sz w:val="20"/>
          <w:szCs w:val="20"/>
        </w:rPr>
        <w:t>J’admirais</w:t>
      </w:r>
      <w:proofErr w:type="spellEnd"/>
      <w:r>
        <w:rPr>
          <w:sz w:val="20"/>
          <w:szCs w:val="20"/>
        </w:rPr>
        <w:t xml:space="preserve"> </w:t>
      </w:r>
      <w:proofErr w:type="spellStart"/>
      <w:r>
        <w:rPr>
          <w:sz w:val="20"/>
          <w:szCs w:val="20"/>
        </w:rPr>
        <w:t>l’ouvrage</w:t>
      </w:r>
      <w:proofErr w:type="spellEnd"/>
      <w:r>
        <w:rPr>
          <w:sz w:val="20"/>
          <w:szCs w:val="20"/>
        </w:rPr>
        <w:t xml:space="preserve"> gigantesque des </w:t>
      </w:r>
      <w:proofErr w:type="spellStart"/>
      <w:r>
        <w:rPr>
          <w:sz w:val="20"/>
          <w:szCs w:val="20"/>
        </w:rPr>
        <w:t>travailleurs</w:t>
      </w:r>
      <w:proofErr w:type="spellEnd"/>
      <w:r>
        <w:rPr>
          <w:sz w:val="20"/>
          <w:szCs w:val="20"/>
        </w:rPr>
        <w:t xml:space="preserve"> </w:t>
      </w:r>
      <w:proofErr w:type="spellStart"/>
      <w:r>
        <w:rPr>
          <w:sz w:val="20"/>
          <w:szCs w:val="20"/>
        </w:rPr>
        <w:t>microscopiques</w:t>
      </w:r>
      <w:proofErr w:type="spellEnd"/>
      <w:r>
        <w:rPr>
          <w:sz w:val="20"/>
          <w:szCs w:val="20"/>
        </w:rPr>
        <w:t>. »</w:t>
      </w:r>
      <w:r>
        <w:rPr>
          <w:sz w:val="20"/>
          <w:szCs w:val="20"/>
        </w:rPr>
        <w:br/>
      </w:r>
      <w:proofErr w:type="gramStart"/>
      <w:r>
        <w:rPr>
          <w:sz w:val="20"/>
          <w:szCs w:val="20"/>
        </w:rPr>
        <w:t>Canguilhem :</w:t>
      </w:r>
      <w:proofErr w:type="gramEnd"/>
      <w:r>
        <w:rPr>
          <w:sz w:val="20"/>
          <w:szCs w:val="20"/>
        </w:rPr>
        <w:t xml:space="preserve"> « </w:t>
      </w:r>
      <w:proofErr w:type="spellStart"/>
      <w:r>
        <w:rPr>
          <w:sz w:val="20"/>
          <w:szCs w:val="20"/>
        </w:rPr>
        <w:t>Comprendre</w:t>
      </w:r>
      <w:proofErr w:type="spellEnd"/>
      <w:r>
        <w:rPr>
          <w:sz w:val="20"/>
          <w:szCs w:val="20"/>
        </w:rPr>
        <w:t xml:space="preserve"> la vie, </w:t>
      </w:r>
      <w:proofErr w:type="spellStart"/>
      <w:r>
        <w:rPr>
          <w:sz w:val="20"/>
          <w:szCs w:val="20"/>
        </w:rPr>
        <w:t>c’est</w:t>
      </w:r>
      <w:proofErr w:type="spellEnd"/>
      <w:r>
        <w:rPr>
          <w:sz w:val="20"/>
          <w:szCs w:val="20"/>
        </w:rPr>
        <w:t xml:space="preserve"> </w:t>
      </w:r>
      <w:proofErr w:type="spellStart"/>
      <w:r>
        <w:rPr>
          <w:sz w:val="20"/>
          <w:szCs w:val="20"/>
        </w:rPr>
        <w:t>en</w:t>
      </w:r>
      <w:proofErr w:type="spellEnd"/>
      <w:r>
        <w:rPr>
          <w:sz w:val="20"/>
          <w:szCs w:val="20"/>
        </w:rPr>
        <w:t xml:space="preserve"> </w:t>
      </w:r>
      <w:proofErr w:type="spellStart"/>
      <w:r>
        <w:rPr>
          <w:sz w:val="20"/>
          <w:szCs w:val="20"/>
        </w:rPr>
        <w:t>éprouver</w:t>
      </w:r>
      <w:proofErr w:type="spellEnd"/>
      <w:r>
        <w:rPr>
          <w:sz w:val="20"/>
          <w:szCs w:val="20"/>
        </w:rPr>
        <w:t xml:space="preserve"> la </w:t>
      </w:r>
      <w:proofErr w:type="spellStart"/>
      <w:r>
        <w:rPr>
          <w:sz w:val="20"/>
          <w:szCs w:val="20"/>
        </w:rPr>
        <w:t>valeur</w:t>
      </w:r>
      <w:proofErr w:type="spellEnd"/>
      <w:r>
        <w:rPr>
          <w:sz w:val="20"/>
          <w:szCs w:val="20"/>
        </w:rPr>
        <w:t>. »</w:t>
      </w:r>
      <w:r>
        <w:rPr>
          <w:sz w:val="20"/>
          <w:szCs w:val="20"/>
        </w:rPr>
        <w:br/>
      </w:r>
      <w:proofErr w:type="gramStart"/>
      <w:r>
        <w:rPr>
          <w:sz w:val="20"/>
          <w:szCs w:val="20"/>
        </w:rPr>
        <w:t>Haushofer :</w:t>
      </w:r>
      <w:proofErr w:type="gramEnd"/>
      <w:r>
        <w:rPr>
          <w:sz w:val="20"/>
          <w:szCs w:val="20"/>
        </w:rPr>
        <w:t xml:space="preserve"> « </w:t>
      </w:r>
      <w:proofErr w:type="spellStart"/>
      <w:r>
        <w:rPr>
          <w:sz w:val="20"/>
          <w:szCs w:val="20"/>
        </w:rPr>
        <w:t>J’étais</w:t>
      </w:r>
      <w:proofErr w:type="spellEnd"/>
      <w:r>
        <w:rPr>
          <w:sz w:val="20"/>
          <w:szCs w:val="20"/>
        </w:rPr>
        <w:t xml:space="preserve"> </w:t>
      </w:r>
      <w:proofErr w:type="spellStart"/>
      <w:r>
        <w:rPr>
          <w:sz w:val="20"/>
          <w:szCs w:val="20"/>
        </w:rPr>
        <w:t>enfin</w:t>
      </w:r>
      <w:proofErr w:type="spellEnd"/>
      <w:r>
        <w:rPr>
          <w:sz w:val="20"/>
          <w:szCs w:val="20"/>
        </w:rPr>
        <w:t xml:space="preserve"> </w:t>
      </w:r>
      <w:proofErr w:type="spellStart"/>
      <w:r>
        <w:rPr>
          <w:sz w:val="20"/>
          <w:szCs w:val="20"/>
        </w:rPr>
        <w:t>devenue</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partie</w:t>
      </w:r>
      <w:proofErr w:type="spellEnd"/>
      <w:r>
        <w:rPr>
          <w:sz w:val="20"/>
          <w:szCs w:val="20"/>
        </w:rPr>
        <w:t xml:space="preserve"> de la </w:t>
      </w:r>
      <w:proofErr w:type="spellStart"/>
      <w:r>
        <w:rPr>
          <w:sz w:val="20"/>
          <w:szCs w:val="20"/>
        </w:rPr>
        <w:t>forêt</w:t>
      </w:r>
      <w:proofErr w:type="spellEnd"/>
      <w:r>
        <w:rPr>
          <w:sz w:val="20"/>
          <w:szCs w:val="20"/>
        </w:rPr>
        <w:t>. »</w:t>
      </w:r>
    </w:p>
    <w:p w14:paraId="1B524264" w14:textId="77777777" w:rsidR="00DB7E58" w:rsidRDefault="00DB7E58" w:rsidP="00DB7E58">
      <w:pPr>
        <w:spacing w:before="240" w:after="240"/>
        <w:rPr>
          <w:sz w:val="20"/>
          <w:szCs w:val="20"/>
        </w:rPr>
      </w:pPr>
      <w:r>
        <w:rPr>
          <w:sz w:val="20"/>
          <w:szCs w:val="20"/>
          <w:u w:val="single"/>
        </w:rPr>
        <w:t xml:space="preserve">2. </w:t>
      </w:r>
      <w:proofErr w:type="spellStart"/>
      <w:r>
        <w:rPr>
          <w:sz w:val="20"/>
          <w:szCs w:val="20"/>
          <w:u w:val="single"/>
        </w:rPr>
        <w:t>Réflexion</w:t>
      </w:r>
      <w:proofErr w:type="spellEnd"/>
      <w:r>
        <w:rPr>
          <w:sz w:val="20"/>
          <w:szCs w:val="20"/>
          <w:u w:val="single"/>
        </w:rPr>
        <w:t xml:space="preserve"> sur le temps et </w:t>
      </w:r>
      <w:proofErr w:type="spellStart"/>
      <w:r>
        <w:rPr>
          <w:sz w:val="20"/>
          <w:szCs w:val="20"/>
          <w:u w:val="single"/>
        </w:rPr>
        <w:t>l’origine</w:t>
      </w:r>
      <w:proofErr w:type="spellEnd"/>
      <w:r>
        <w:rPr>
          <w:sz w:val="20"/>
          <w:szCs w:val="20"/>
          <w:u w:val="single"/>
        </w:rPr>
        <w:t xml:space="preserve">     </w:t>
      </w:r>
      <w:r>
        <w:rPr>
          <w:sz w:val="20"/>
          <w:szCs w:val="20"/>
        </w:rPr>
        <w:t xml:space="preserve">                                                                                                         </w:t>
      </w:r>
      <w:proofErr w:type="gramStart"/>
      <w:r>
        <w:rPr>
          <w:sz w:val="20"/>
          <w:szCs w:val="20"/>
        </w:rPr>
        <w:t>Verne :</w:t>
      </w:r>
      <w:proofErr w:type="gramEnd"/>
      <w:r>
        <w:rPr>
          <w:sz w:val="20"/>
          <w:szCs w:val="20"/>
        </w:rPr>
        <w:t xml:space="preserve"> « </w:t>
      </w:r>
      <w:proofErr w:type="spellStart"/>
      <w:r>
        <w:rPr>
          <w:sz w:val="20"/>
          <w:szCs w:val="20"/>
        </w:rPr>
        <w:t>Ces</w:t>
      </w:r>
      <w:proofErr w:type="spellEnd"/>
      <w:r>
        <w:rPr>
          <w:sz w:val="20"/>
          <w:szCs w:val="20"/>
        </w:rPr>
        <w:t xml:space="preserve"> formations </w:t>
      </w:r>
      <w:proofErr w:type="spellStart"/>
      <w:r>
        <w:rPr>
          <w:sz w:val="20"/>
          <w:szCs w:val="20"/>
        </w:rPr>
        <w:t>exigèrent</w:t>
      </w:r>
      <w:proofErr w:type="spellEnd"/>
      <w:r>
        <w:rPr>
          <w:sz w:val="20"/>
          <w:szCs w:val="20"/>
        </w:rPr>
        <w:t xml:space="preserve"> près de deux cent </w:t>
      </w:r>
      <w:proofErr w:type="spellStart"/>
      <w:r>
        <w:rPr>
          <w:sz w:val="20"/>
          <w:szCs w:val="20"/>
        </w:rPr>
        <w:t>mille</w:t>
      </w:r>
      <w:proofErr w:type="spellEnd"/>
      <w:r>
        <w:rPr>
          <w:sz w:val="20"/>
          <w:szCs w:val="20"/>
        </w:rPr>
        <w:t xml:space="preserve"> ans. »</w:t>
      </w:r>
      <w:r>
        <w:rPr>
          <w:sz w:val="20"/>
          <w:szCs w:val="20"/>
        </w:rPr>
        <w:br/>
      </w:r>
      <w:proofErr w:type="gramStart"/>
      <w:r>
        <w:rPr>
          <w:sz w:val="20"/>
          <w:szCs w:val="20"/>
        </w:rPr>
        <w:t>Canguilhem :</w:t>
      </w:r>
      <w:proofErr w:type="gramEnd"/>
      <w:r>
        <w:rPr>
          <w:sz w:val="20"/>
          <w:szCs w:val="20"/>
        </w:rPr>
        <w:t xml:space="preserve"> « La </w:t>
      </w:r>
      <w:proofErr w:type="spellStart"/>
      <w:r>
        <w:rPr>
          <w:sz w:val="20"/>
          <w:szCs w:val="20"/>
        </w:rPr>
        <w:t>connaissance</w:t>
      </w:r>
      <w:proofErr w:type="spellEnd"/>
      <w:r>
        <w:rPr>
          <w:sz w:val="20"/>
          <w:szCs w:val="20"/>
        </w:rPr>
        <w:t xml:space="preserve"> de la vie </w:t>
      </w:r>
      <w:proofErr w:type="spellStart"/>
      <w:r>
        <w:rPr>
          <w:sz w:val="20"/>
          <w:szCs w:val="20"/>
        </w:rPr>
        <w:t>est</w:t>
      </w:r>
      <w:proofErr w:type="spellEnd"/>
      <w:r>
        <w:rPr>
          <w:sz w:val="20"/>
          <w:szCs w:val="20"/>
        </w:rPr>
        <w:t xml:space="preserve"> </w:t>
      </w:r>
      <w:proofErr w:type="spellStart"/>
      <w:r>
        <w:rPr>
          <w:sz w:val="20"/>
          <w:szCs w:val="20"/>
        </w:rPr>
        <w:t>une</w:t>
      </w:r>
      <w:proofErr w:type="spellEnd"/>
      <w:r>
        <w:rPr>
          <w:sz w:val="20"/>
          <w:szCs w:val="20"/>
        </w:rPr>
        <w:t xml:space="preserve"> histoire, non </w:t>
      </w:r>
      <w:proofErr w:type="spellStart"/>
      <w:r>
        <w:rPr>
          <w:sz w:val="20"/>
          <w:szCs w:val="20"/>
        </w:rPr>
        <w:t>une</w:t>
      </w:r>
      <w:proofErr w:type="spellEnd"/>
      <w:r>
        <w:rPr>
          <w:sz w:val="20"/>
          <w:szCs w:val="20"/>
        </w:rPr>
        <w:t xml:space="preserve"> essence. »</w:t>
      </w:r>
      <w:r>
        <w:rPr>
          <w:sz w:val="20"/>
          <w:szCs w:val="20"/>
        </w:rPr>
        <w:br/>
      </w:r>
      <w:proofErr w:type="gramStart"/>
      <w:r>
        <w:rPr>
          <w:sz w:val="20"/>
          <w:szCs w:val="20"/>
        </w:rPr>
        <w:t>Haushofer :</w:t>
      </w:r>
      <w:proofErr w:type="gramEnd"/>
      <w:r>
        <w:rPr>
          <w:sz w:val="20"/>
          <w:szCs w:val="20"/>
        </w:rPr>
        <w:t xml:space="preserve"> « Le temps ne </w:t>
      </w:r>
      <w:proofErr w:type="spellStart"/>
      <w:r>
        <w:rPr>
          <w:sz w:val="20"/>
          <w:szCs w:val="20"/>
        </w:rPr>
        <w:t>comptait</w:t>
      </w:r>
      <w:proofErr w:type="spellEnd"/>
      <w:r>
        <w:rPr>
          <w:sz w:val="20"/>
          <w:szCs w:val="20"/>
        </w:rPr>
        <w:t xml:space="preserve"> plus, seul le </w:t>
      </w:r>
      <w:proofErr w:type="spellStart"/>
      <w:r>
        <w:rPr>
          <w:sz w:val="20"/>
          <w:szCs w:val="20"/>
        </w:rPr>
        <w:t>rythme</w:t>
      </w:r>
      <w:proofErr w:type="spellEnd"/>
      <w:r>
        <w:rPr>
          <w:sz w:val="20"/>
          <w:szCs w:val="20"/>
        </w:rPr>
        <w:t xml:space="preserve"> de la nature </w:t>
      </w:r>
      <w:proofErr w:type="spellStart"/>
      <w:r>
        <w:rPr>
          <w:sz w:val="20"/>
          <w:szCs w:val="20"/>
        </w:rPr>
        <w:t>persistait</w:t>
      </w:r>
      <w:proofErr w:type="spellEnd"/>
      <w:r>
        <w:rPr>
          <w:sz w:val="20"/>
          <w:szCs w:val="20"/>
        </w:rPr>
        <w:t>. »</w:t>
      </w:r>
    </w:p>
    <w:p w14:paraId="3DC9C0F5" w14:textId="77777777" w:rsidR="00DB7E58" w:rsidRDefault="00DB7E58" w:rsidP="00DB7E58">
      <w:pPr>
        <w:spacing w:before="240" w:after="240"/>
        <w:rPr>
          <w:sz w:val="20"/>
          <w:szCs w:val="20"/>
        </w:rPr>
      </w:pPr>
      <w:r>
        <w:rPr>
          <w:sz w:val="20"/>
          <w:szCs w:val="20"/>
          <w:u w:val="single"/>
        </w:rPr>
        <w:t xml:space="preserve">3. La nature critique </w:t>
      </w:r>
      <w:proofErr w:type="spellStart"/>
      <w:r>
        <w:rPr>
          <w:sz w:val="20"/>
          <w:szCs w:val="20"/>
          <w:u w:val="single"/>
        </w:rPr>
        <w:t>l’humanité</w:t>
      </w:r>
      <w:proofErr w:type="spellEnd"/>
      <w:r>
        <w:rPr>
          <w:sz w:val="20"/>
          <w:szCs w:val="20"/>
          <w:u w:val="single"/>
        </w:rPr>
        <w:t xml:space="preserve"> </w:t>
      </w:r>
      <w:r>
        <w:rPr>
          <w:sz w:val="20"/>
          <w:szCs w:val="20"/>
        </w:rPr>
        <w:t xml:space="preserve">                                                                                                        </w:t>
      </w:r>
      <w:proofErr w:type="gramStart"/>
      <w:r>
        <w:rPr>
          <w:sz w:val="20"/>
          <w:szCs w:val="20"/>
        </w:rPr>
        <w:t>Verne  :</w:t>
      </w:r>
      <w:proofErr w:type="gramEnd"/>
      <w:r>
        <w:rPr>
          <w:sz w:val="20"/>
          <w:szCs w:val="20"/>
        </w:rPr>
        <w:t xml:space="preserve"> « Ce ne </w:t>
      </w:r>
      <w:proofErr w:type="spellStart"/>
      <w:r>
        <w:rPr>
          <w:sz w:val="20"/>
          <w:szCs w:val="20"/>
        </w:rPr>
        <w:t>sont</w:t>
      </w:r>
      <w:proofErr w:type="spellEnd"/>
      <w:r>
        <w:rPr>
          <w:sz w:val="20"/>
          <w:szCs w:val="20"/>
        </w:rPr>
        <w:t xml:space="preserve"> pas de nouveaux continents </w:t>
      </w:r>
      <w:proofErr w:type="spellStart"/>
      <w:r>
        <w:rPr>
          <w:sz w:val="20"/>
          <w:szCs w:val="20"/>
        </w:rPr>
        <w:t>qu’il</w:t>
      </w:r>
      <w:proofErr w:type="spellEnd"/>
      <w:r>
        <w:rPr>
          <w:sz w:val="20"/>
          <w:szCs w:val="20"/>
        </w:rPr>
        <w:t xml:space="preserve"> faut à la Terre, </w:t>
      </w:r>
      <w:proofErr w:type="spellStart"/>
      <w:r>
        <w:rPr>
          <w:sz w:val="20"/>
          <w:szCs w:val="20"/>
        </w:rPr>
        <w:t>mais</w:t>
      </w:r>
      <w:proofErr w:type="spellEnd"/>
      <w:r>
        <w:rPr>
          <w:sz w:val="20"/>
          <w:szCs w:val="20"/>
        </w:rPr>
        <w:t xml:space="preserve"> de nouveaux </w:t>
      </w:r>
      <w:proofErr w:type="gramStart"/>
      <w:r>
        <w:rPr>
          <w:sz w:val="20"/>
          <w:szCs w:val="20"/>
        </w:rPr>
        <w:t>hommes !</w:t>
      </w:r>
      <w:proofErr w:type="gramEnd"/>
      <w:r>
        <w:rPr>
          <w:sz w:val="20"/>
          <w:szCs w:val="20"/>
        </w:rPr>
        <w:t xml:space="preserve"> »</w:t>
      </w:r>
      <w:r>
        <w:rPr>
          <w:sz w:val="20"/>
          <w:szCs w:val="20"/>
        </w:rPr>
        <w:br/>
      </w:r>
      <w:proofErr w:type="gramStart"/>
      <w:r>
        <w:rPr>
          <w:sz w:val="20"/>
          <w:szCs w:val="20"/>
        </w:rPr>
        <w:t>Canguilhem :</w:t>
      </w:r>
      <w:proofErr w:type="gramEnd"/>
      <w:r>
        <w:rPr>
          <w:sz w:val="20"/>
          <w:szCs w:val="20"/>
        </w:rPr>
        <w:t xml:space="preserve"> « La science sans conscience du vivant </w:t>
      </w:r>
      <w:proofErr w:type="spellStart"/>
      <w:r>
        <w:rPr>
          <w:sz w:val="20"/>
          <w:szCs w:val="20"/>
        </w:rPr>
        <w:t>devient</w:t>
      </w:r>
      <w:proofErr w:type="spellEnd"/>
      <w:r>
        <w:rPr>
          <w:sz w:val="20"/>
          <w:szCs w:val="20"/>
        </w:rPr>
        <w:t xml:space="preserve"> technique </w:t>
      </w:r>
      <w:proofErr w:type="spellStart"/>
      <w:r>
        <w:rPr>
          <w:sz w:val="20"/>
          <w:szCs w:val="20"/>
        </w:rPr>
        <w:t>d’asservissement</w:t>
      </w:r>
      <w:proofErr w:type="spellEnd"/>
      <w:r>
        <w:rPr>
          <w:sz w:val="20"/>
          <w:szCs w:val="20"/>
        </w:rPr>
        <w:t>. »</w:t>
      </w:r>
      <w:r>
        <w:rPr>
          <w:sz w:val="20"/>
          <w:szCs w:val="20"/>
        </w:rPr>
        <w:br/>
      </w:r>
      <w:proofErr w:type="gramStart"/>
      <w:r>
        <w:rPr>
          <w:sz w:val="20"/>
          <w:szCs w:val="20"/>
        </w:rPr>
        <w:t>Haushofer :</w:t>
      </w:r>
      <w:proofErr w:type="gramEnd"/>
      <w:r>
        <w:rPr>
          <w:sz w:val="20"/>
          <w:szCs w:val="20"/>
        </w:rPr>
        <w:t xml:space="preserve"> « L’homme </w:t>
      </w:r>
      <w:proofErr w:type="spellStart"/>
      <w:r>
        <w:rPr>
          <w:sz w:val="20"/>
          <w:szCs w:val="20"/>
        </w:rPr>
        <w:t>civilisé</w:t>
      </w:r>
      <w:proofErr w:type="spellEnd"/>
      <w:r>
        <w:rPr>
          <w:sz w:val="20"/>
          <w:szCs w:val="20"/>
        </w:rPr>
        <w:t xml:space="preserve"> a </w:t>
      </w:r>
      <w:proofErr w:type="spellStart"/>
      <w:r>
        <w:rPr>
          <w:sz w:val="20"/>
          <w:szCs w:val="20"/>
        </w:rPr>
        <w:t>détruit</w:t>
      </w:r>
      <w:proofErr w:type="spellEnd"/>
      <w:r>
        <w:rPr>
          <w:sz w:val="20"/>
          <w:szCs w:val="20"/>
        </w:rPr>
        <w:t xml:space="preserve"> </w:t>
      </w:r>
      <w:proofErr w:type="spellStart"/>
      <w:r>
        <w:rPr>
          <w:sz w:val="20"/>
          <w:szCs w:val="20"/>
        </w:rPr>
        <w:t>ce</w:t>
      </w:r>
      <w:proofErr w:type="spellEnd"/>
      <w:r>
        <w:rPr>
          <w:sz w:val="20"/>
          <w:szCs w:val="20"/>
        </w:rPr>
        <w:t xml:space="preserve"> </w:t>
      </w:r>
      <w:proofErr w:type="spellStart"/>
      <w:r>
        <w:rPr>
          <w:sz w:val="20"/>
          <w:szCs w:val="20"/>
        </w:rPr>
        <w:t>qu’il</w:t>
      </w:r>
      <w:proofErr w:type="spellEnd"/>
      <w:r>
        <w:rPr>
          <w:sz w:val="20"/>
          <w:szCs w:val="20"/>
        </w:rPr>
        <w:t xml:space="preserve"> ne </w:t>
      </w:r>
      <w:proofErr w:type="spellStart"/>
      <w:r>
        <w:rPr>
          <w:sz w:val="20"/>
          <w:szCs w:val="20"/>
        </w:rPr>
        <w:t>comprenait</w:t>
      </w:r>
      <w:proofErr w:type="spellEnd"/>
      <w:r>
        <w:rPr>
          <w:sz w:val="20"/>
          <w:szCs w:val="20"/>
        </w:rPr>
        <w:t xml:space="preserve"> pas. »</w:t>
      </w:r>
    </w:p>
    <w:p w14:paraId="7FFC4D8B" w14:textId="77777777" w:rsidR="00DB7E58" w:rsidRDefault="00DB7E58" w:rsidP="00DB7E58">
      <w:pPr>
        <w:rPr>
          <w:sz w:val="20"/>
          <w:szCs w:val="20"/>
        </w:rPr>
      </w:pPr>
      <w:r>
        <w:rPr>
          <w:sz w:val="20"/>
          <w:szCs w:val="20"/>
        </w:rPr>
        <w:t>I</w:t>
      </w:r>
      <w:r>
        <w:rPr>
          <w:b/>
          <w:bCs/>
          <w:sz w:val="20"/>
          <w:szCs w:val="20"/>
        </w:rPr>
        <w:t>II.</w:t>
      </w:r>
      <w:r>
        <w:rPr>
          <w:b/>
          <w:bCs/>
          <w:color w:val="000000"/>
          <w:sz w:val="20"/>
          <w:szCs w:val="20"/>
        </w:rPr>
        <w:t xml:space="preserve"> </w:t>
      </w:r>
      <w:proofErr w:type="spellStart"/>
      <w:r>
        <w:rPr>
          <w:b/>
          <w:bCs/>
          <w:color w:val="000000"/>
          <w:sz w:val="20"/>
          <w:szCs w:val="20"/>
        </w:rPr>
        <w:t>vers</w:t>
      </w:r>
      <w:proofErr w:type="spellEnd"/>
      <w:r>
        <w:rPr>
          <w:b/>
          <w:bCs/>
          <w:color w:val="000000"/>
          <w:sz w:val="20"/>
          <w:szCs w:val="20"/>
        </w:rPr>
        <w:t xml:space="preserve"> </w:t>
      </w:r>
      <w:proofErr w:type="spellStart"/>
      <w:r>
        <w:rPr>
          <w:b/>
          <w:bCs/>
          <w:color w:val="000000"/>
          <w:sz w:val="20"/>
          <w:szCs w:val="20"/>
        </w:rPr>
        <w:t>une</w:t>
      </w:r>
      <w:proofErr w:type="spellEnd"/>
      <w:r>
        <w:rPr>
          <w:b/>
          <w:bCs/>
          <w:color w:val="000000"/>
          <w:sz w:val="20"/>
          <w:szCs w:val="20"/>
        </w:rPr>
        <w:t xml:space="preserve"> </w:t>
      </w:r>
      <w:proofErr w:type="spellStart"/>
      <w:r>
        <w:rPr>
          <w:b/>
          <w:bCs/>
          <w:color w:val="000000"/>
          <w:sz w:val="20"/>
          <w:szCs w:val="20"/>
        </w:rPr>
        <w:t>connaissance</w:t>
      </w:r>
      <w:proofErr w:type="spellEnd"/>
      <w:r>
        <w:rPr>
          <w:b/>
          <w:bCs/>
          <w:color w:val="000000"/>
          <w:sz w:val="20"/>
          <w:szCs w:val="20"/>
        </w:rPr>
        <w:t xml:space="preserve"> </w:t>
      </w:r>
      <w:proofErr w:type="spellStart"/>
      <w:r>
        <w:rPr>
          <w:b/>
          <w:bCs/>
          <w:color w:val="000000"/>
          <w:sz w:val="20"/>
          <w:szCs w:val="20"/>
        </w:rPr>
        <w:t>totale</w:t>
      </w:r>
      <w:proofErr w:type="spellEnd"/>
      <w:r>
        <w:rPr>
          <w:b/>
          <w:bCs/>
          <w:sz w:val="20"/>
          <w:szCs w:val="20"/>
        </w:rPr>
        <w:t xml:space="preserve">  </w:t>
      </w:r>
      <w:r>
        <w:rPr>
          <w:sz w:val="20"/>
          <w:szCs w:val="20"/>
        </w:rPr>
        <w:t xml:space="preserve">                                                                                                          </w:t>
      </w:r>
      <w:r>
        <w:rPr>
          <w:rFonts w:ascii="Arial Unicode MS" w:eastAsia="Arial Unicode MS" w:hAnsi="Arial Unicode MS" w:cs="Arial Unicode MS"/>
          <w:sz w:val="20"/>
          <w:szCs w:val="20"/>
          <w:u w:val="single"/>
        </w:rPr>
        <w:t xml:space="preserve">1. Observation → </w:t>
      </w:r>
      <w:proofErr w:type="spellStart"/>
      <w:r>
        <w:rPr>
          <w:rFonts w:ascii="Arial Unicode MS" w:eastAsia="Arial Unicode MS" w:hAnsi="Arial Unicode MS" w:cs="Arial Unicode MS"/>
          <w:sz w:val="20"/>
          <w:szCs w:val="20"/>
          <w:u w:val="single"/>
        </w:rPr>
        <w:t>expérience</w:t>
      </w:r>
      <w:proofErr w:type="spellEnd"/>
      <w:r>
        <w:rPr>
          <w:rFonts w:ascii="Arial Unicode MS" w:eastAsia="Arial Unicode MS" w:hAnsi="Arial Unicode MS" w:cs="Arial Unicode MS"/>
          <w:sz w:val="20"/>
          <w:szCs w:val="20"/>
          <w:u w:val="single"/>
        </w:rPr>
        <w:t xml:space="preserve"> spirituelle</w:t>
      </w:r>
      <w:r>
        <w:rPr>
          <w:sz w:val="20"/>
          <w:szCs w:val="20"/>
        </w:rPr>
        <w:t xml:space="preserve">                                                                                              </w:t>
      </w:r>
      <w:proofErr w:type="gramStart"/>
      <w:r>
        <w:rPr>
          <w:sz w:val="20"/>
          <w:szCs w:val="20"/>
        </w:rPr>
        <w:t>Verne :</w:t>
      </w:r>
      <w:proofErr w:type="gramEnd"/>
      <w:r>
        <w:rPr>
          <w:sz w:val="20"/>
          <w:szCs w:val="20"/>
        </w:rPr>
        <w:t xml:space="preserve"> « </w:t>
      </w:r>
      <w:proofErr w:type="spellStart"/>
      <w:r>
        <w:rPr>
          <w:sz w:val="20"/>
          <w:szCs w:val="20"/>
        </w:rPr>
        <w:t>J’oubliais</w:t>
      </w:r>
      <w:proofErr w:type="spellEnd"/>
      <w:r>
        <w:rPr>
          <w:sz w:val="20"/>
          <w:szCs w:val="20"/>
        </w:rPr>
        <w:t xml:space="preserve"> le savant </w:t>
      </w:r>
      <w:proofErr w:type="gramStart"/>
      <w:r>
        <w:rPr>
          <w:sz w:val="20"/>
          <w:szCs w:val="20"/>
        </w:rPr>
        <w:t>pour</w:t>
      </w:r>
      <w:proofErr w:type="gramEnd"/>
      <w:r>
        <w:rPr>
          <w:sz w:val="20"/>
          <w:szCs w:val="20"/>
        </w:rPr>
        <w:t xml:space="preserve"> ne plus </w:t>
      </w:r>
      <w:proofErr w:type="spellStart"/>
      <w:r>
        <w:rPr>
          <w:sz w:val="20"/>
          <w:szCs w:val="20"/>
        </w:rPr>
        <w:t>être</w:t>
      </w:r>
      <w:proofErr w:type="spellEnd"/>
      <w:r>
        <w:rPr>
          <w:sz w:val="20"/>
          <w:szCs w:val="20"/>
        </w:rPr>
        <w:t xml:space="preserve"> </w:t>
      </w:r>
      <w:proofErr w:type="spellStart"/>
      <w:r>
        <w:rPr>
          <w:sz w:val="20"/>
          <w:szCs w:val="20"/>
        </w:rPr>
        <w:t>qu’un</w:t>
      </w:r>
      <w:proofErr w:type="spellEnd"/>
      <w:r>
        <w:rPr>
          <w:sz w:val="20"/>
          <w:szCs w:val="20"/>
        </w:rPr>
        <w:t xml:space="preserve"> homme </w:t>
      </w:r>
      <w:proofErr w:type="spellStart"/>
      <w:r>
        <w:rPr>
          <w:sz w:val="20"/>
          <w:szCs w:val="20"/>
        </w:rPr>
        <w:t>en</w:t>
      </w:r>
      <w:proofErr w:type="spellEnd"/>
      <w:r>
        <w:rPr>
          <w:sz w:val="20"/>
          <w:szCs w:val="20"/>
        </w:rPr>
        <w:t xml:space="preserve"> face de la </w:t>
      </w:r>
      <w:proofErr w:type="spellStart"/>
      <w:r>
        <w:rPr>
          <w:sz w:val="20"/>
          <w:szCs w:val="20"/>
        </w:rPr>
        <w:t>création</w:t>
      </w:r>
      <w:proofErr w:type="spellEnd"/>
      <w:r>
        <w:rPr>
          <w:sz w:val="20"/>
          <w:szCs w:val="20"/>
        </w:rPr>
        <w:t>. »</w:t>
      </w:r>
      <w:r>
        <w:rPr>
          <w:sz w:val="20"/>
          <w:szCs w:val="20"/>
        </w:rPr>
        <w:br/>
      </w:r>
      <w:proofErr w:type="gramStart"/>
      <w:r>
        <w:rPr>
          <w:sz w:val="20"/>
          <w:szCs w:val="20"/>
        </w:rPr>
        <w:t>Canguilhem :</w:t>
      </w:r>
      <w:proofErr w:type="gramEnd"/>
      <w:r>
        <w:rPr>
          <w:sz w:val="20"/>
          <w:szCs w:val="20"/>
        </w:rPr>
        <w:t xml:space="preserve"> « </w:t>
      </w:r>
      <w:proofErr w:type="spellStart"/>
      <w:r>
        <w:rPr>
          <w:sz w:val="20"/>
          <w:szCs w:val="20"/>
        </w:rPr>
        <w:t>Connaître</w:t>
      </w:r>
      <w:proofErr w:type="spellEnd"/>
      <w:r>
        <w:rPr>
          <w:sz w:val="20"/>
          <w:szCs w:val="20"/>
        </w:rPr>
        <w:t xml:space="preserve"> la vie, </w:t>
      </w:r>
      <w:proofErr w:type="spellStart"/>
      <w:r>
        <w:rPr>
          <w:sz w:val="20"/>
          <w:szCs w:val="20"/>
        </w:rPr>
        <w:t>c’est</w:t>
      </w:r>
      <w:proofErr w:type="spellEnd"/>
      <w:r>
        <w:rPr>
          <w:sz w:val="20"/>
          <w:szCs w:val="20"/>
        </w:rPr>
        <w:t xml:space="preserve"> </w:t>
      </w:r>
      <w:proofErr w:type="spellStart"/>
      <w:r>
        <w:rPr>
          <w:sz w:val="20"/>
          <w:szCs w:val="20"/>
        </w:rPr>
        <w:t>reconnaître</w:t>
      </w:r>
      <w:proofErr w:type="spellEnd"/>
      <w:r>
        <w:rPr>
          <w:sz w:val="20"/>
          <w:szCs w:val="20"/>
        </w:rPr>
        <w:t xml:space="preserve"> </w:t>
      </w:r>
      <w:proofErr w:type="spellStart"/>
      <w:r>
        <w:rPr>
          <w:sz w:val="20"/>
          <w:szCs w:val="20"/>
        </w:rPr>
        <w:t>en</w:t>
      </w:r>
      <w:proofErr w:type="spellEnd"/>
      <w:r>
        <w:rPr>
          <w:sz w:val="20"/>
          <w:szCs w:val="20"/>
        </w:rPr>
        <w:t xml:space="preserve"> soi la vie. »</w:t>
      </w:r>
      <w:r>
        <w:rPr>
          <w:sz w:val="20"/>
          <w:szCs w:val="20"/>
        </w:rPr>
        <w:br/>
      </w:r>
      <w:proofErr w:type="gramStart"/>
      <w:r>
        <w:rPr>
          <w:sz w:val="20"/>
          <w:szCs w:val="20"/>
        </w:rPr>
        <w:t>Haushofer :</w:t>
      </w:r>
      <w:proofErr w:type="gramEnd"/>
      <w:r>
        <w:rPr>
          <w:sz w:val="20"/>
          <w:szCs w:val="20"/>
        </w:rPr>
        <w:t xml:space="preserve"> « Je </w:t>
      </w:r>
      <w:proofErr w:type="spellStart"/>
      <w:r>
        <w:rPr>
          <w:sz w:val="20"/>
          <w:szCs w:val="20"/>
        </w:rPr>
        <w:t>sentais</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paix</w:t>
      </w:r>
      <w:proofErr w:type="spellEnd"/>
      <w:r>
        <w:rPr>
          <w:sz w:val="20"/>
          <w:szCs w:val="20"/>
        </w:rPr>
        <w:t xml:space="preserve"> nouvelle, </w:t>
      </w:r>
      <w:proofErr w:type="spellStart"/>
      <w:r>
        <w:rPr>
          <w:sz w:val="20"/>
          <w:szCs w:val="20"/>
        </w:rPr>
        <w:t>comme</w:t>
      </w:r>
      <w:proofErr w:type="spellEnd"/>
      <w:r>
        <w:rPr>
          <w:sz w:val="20"/>
          <w:szCs w:val="20"/>
        </w:rPr>
        <w:t xml:space="preserve"> </w:t>
      </w:r>
      <w:proofErr w:type="spellStart"/>
      <w:r>
        <w:rPr>
          <w:sz w:val="20"/>
          <w:szCs w:val="20"/>
        </w:rPr>
        <w:t>si</w:t>
      </w:r>
      <w:proofErr w:type="spellEnd"/>
      <w:r>
        <w:rPr>
          <w:sz w:val="20"/>
          <w:szCs w:val="20"/>
        </w:rPr>
        <w:t xml:space="preserve"> le monde </w:t>
      </w:r>
      <w:proofErr w:type="spellStart"/>
      <w:r>
        <w:rPr>
          <w:sz w:val="20"/>
          <w:szCs w:val="20"/>
        </w:rPr>
        <w:t>entier</w:t>
      </w:r>
      <w:proofErr w:type="spellEnd"/>
      <w:r>
        <w:rPr>
          <w:sz w:val="20"/>
          <w:szCs w:val="20"/>
        </w:rPr>
        <w:t xml:space="preserve"> </w:t>
      </w:r>
      <w:proofErr w:type="spellStart"/>
      <w:r>
        <w:rPr>
          <w:sz w:val="20"/>
          <w:szCs w:val="20"/>
        </w:rPr>
        <w:t>respirait</w:t>
      </w:r>
      <w:proofErr w:type="spellEnd"/>
      <w:r>
        <w:rPr>
          <w:sz w:val="20"/>
          <w:szCs w:val="20"/>
        </w:rPr>
        <w:t xml:space="preserve"> à travers </w:t>
      </w:r>
      <w:proofErr w:type="spellStart"/>
      <w:r>
        <w:rPr>
          <w:sz w:val="20"/>
          <w:szCs w:val="20"/>
        </w:rPr>
        <w:t>moi</w:t>
      </w:r>
      <w:proofErr w:type="spellEnd"/>
      <w:r>
        <w:rPr>
          <w:sz w:val="20"/>
          <w:szCs w:val="20"/>
        </w:rPr>
        <w:t>. »</w:t>
      </w:r>
    </w:p>
    <w:p w14:paraId="0D37C5D6" w14:textId="77777777" w:rsidR="00DB7E58" w:rsidRDefault="00DB7E58" w:rsidP="00DB7E58">
      <w:pPr>
        <w:spacing w:before="240" w:after="240"/>
        <w:rPr>
          <w:sz w:val="20"/>
          <w:szCs w:val="20"/>
        </w:rPr>
      </w:pPr>
      <w:r>
        <w:rPr>
          <w:sz w:val="20"/>
          <w:szCs w:val="20"/>
          <w:u w:val="single"/>
        </w:rPr>
        <w:t xml:space="preserve">2. Savoir et </w:t>
      </w:r>
      <w:proofErr w:type="spellStart"/>
      <w:r>
        <w:rPr>
          <w:sz w:val="20"/>
          <w:szCs w:val="20"/>
          <w:u w:val="single"/>
        </w:rPr>
        <w:t>éthique</w:t>
      </w:r>
      <w:proofErr w:type="spellEnd"/>
      <w:r>
        <w:rPr>
          <w:sz w:val="20"/>
          <w:szCs w:val="20"/>
          <w:u w:val="single"/>
        </w:rPr>
        <w:t xml:space="preserve">            </w:t>
      </w:r>
      <w:r>
        <w:rPr>
          <w:sz w:val="20"/>
          <w:szCs w:val="20"/>
        </w:rPr>
        <w:t xml:space="preserve">                                                                                                                </w:t>
      </w:r>
      <w:proofErr w:type="gramStart"/>
      <w:r>
        <w:rPr>
          <w:sz w:val="20"/>
          <w:szCs w:val="20"/>
        </w:rPr>
        <w:t>Verne :</w:t>
      </w:r>
      <w:proofErr w:type="gramEnd"/>
      <w:r>
        <w:rPr>
          <w:sz w:val="20"/>
          <w:szCs w:val="20"/>
        </w:rPr>
        <w:t xml:space="preserve"> « La science ne rend pas </w:t>
      </w:r>
      <w:proofErr w:type="spellStart"/>
      <w:r>
        <w:rPr>
          <w:sz w:val="20"/>
          <w:szCs w:val="20"/>
        </w:rPr>
        <w:t>l’homme</w:t>
      </w:r>
      <w:proofErr w:type="spellEnd"/>
      <w:r>
        <w:rPr>
          <w:sz w:val="20"/>
          <w:szCs w:val="20"/>
        </w:rPr>
        <w:t xml:space="preserve"> </w:t>
      </w:r>
      <w:proofErr w:type="spellStart"/>
      <w:r>
        <w:rPr>
          <w:sz w:val="20"/>
          <w:szCs w:val="20"/>
        </w:rPr>
        <w:t>meilleur</w:t>
      </w:r>
      <w:proofErr w:type="spellEnd"/>
      <w:r>
        <w:rPr>
          <w:sz w:val="20"/>
          <w:szCs w:val="20"/>
        </w:rPr>
        <w:t>. »</w:t>
      </w:r>
      <w:r>
        <w:rPr>
          <w:sz w:val="20"/>
          <w:szCs w:val="20"/>
        </w:rPr>
        <w:br/>
      </w:r>
      <w:proofErr w:type="gramStart"/>
      <w:r>
        <w:rPr>
          <w:sz w:val="20"/>
          <w:szCs w:val="20"/>
        </w:rPr>
        <w:t>Canguilhem :</w:t>
      </w:r>
      <w:proofErr w:type="gramEnd"/>
      <w:r>
        <w:rPr>
          <w:sz w:val="20"/>
          <w:szCs w:val="20"/>
        </w:rPr>
        <w:t xml:space="preserve"> « Il </w:t>
      </w:r>
      <w:proofErr w:type="spellStart"/>
      <w:r>
        <w:rPr>
          <w:sz w:val="20"/>
          <w:szCs w:val="20"/>
        </w:rPr>
        <w:t>n’y</w:t>
      </w:r>
      <w:proofErr w:type="spellEnd"/>
      <w:r>
        <w:rPr>
          <w:sz w:val="20"/>
          <w:szCs w:val="20"/>
        </w:rPr>
        <w:t xml:space="preserve"> a pas de science </w:t>
      </w:r>
      <w:proofErr w:type="spellStart"/>
      <w:r>
        <w:rPr>
          <w:sz w:val="20"/>
          <w:szCs w:val="20"/>
        </w:rPr>
        <w:t>neutre</w:t>
      </w:r>
      <w:proofErr w:type="spellEnd"/>
      <w:r>
        <w:rPr>
          <w:sz w:val="20"/>
          <w:szCs w:val="20"/>
        </w:rPr>
        <w:t xml:space="preserve"> du vivant. »</w:t>
      </w:r>
      <w:r>
        <w:rPr>
          <w:sz w:val="20"/>
          <w:szCs w:val="20"/>
        </w:rPr>
        <w:br/>
      </w:r>
      <w:proofErr w:type="gramStart"/>
      <w:r>
        <w:rPr>
          <w:sz w:val="20"/>
          <w:szCs w:val="20"/>
        </w:rPr>
        <w:t>Haushofer :</w:t>
      </w:r>
      <w:proofErr w:type="gramEnd"/>
      <w:r>
        <w:rPr>
          <w:sz w:val="20"/>
          <w:szCs w:val="20"/>
        </w:rPr>
        <w:t xml:space="preserve"> « Le respect de la vie </w:t>
      </w:r>
      <w:proofErr w:type="spellStart"/>
      <w:r>
        <w:rPr>
          <w:sz w:val="20"/>
          <w:szCs w:val="20"/>
        </w:rPr>
        <w:t>était</w:t>
      </w:r>
      <w:proofErr w:type="spellEnd"/>
      <w:r>
        <w:rPr>
          <w:sz w:val="20"/>
          <w:szCs w:val="20"/>
        </w:rPr>
        <w:t xml:space="preserve"> </w:t>
      </w:r>
      <w:proofErr w:type="spellStart"/>
      <w:r>
        <w:rPr>
          <w:sz w:val="20"/>
          <w:szCs w:val="20"/>
        </w:rPr>
        <w:t>devenu</w:t>
      </w:r>
      <w:proofErr w:type="spellEnd"/>
      <w:r>
        <w:rPr>
          <w:sz w:val="20"/>
          <w:szCs w:val="20"/>
        </w:rPr>
        <w:t xml:space="preserve"> ma </w:t>
      </w:r>
      <w:proofErr w:type="spellStart"/>
      <w:r>
        <w:rPr>
          <w:sz w:val="20"/>
          <w:szCs w:val="20"/>
        </w:rPr>
        <w:t>seule</w:t>
      </w:r>
      <w:proofErr w:type="spellEnd"/>
      <w:r>
        <w:rPr>
          <w:sz w:val="20"/>
          <w:szCs w:val="20"/>
        </w:rPr>
        <w:t xml:space="preserve"> </w:t>
      </w:r>
      <w:proofErr w:type="spellStart"/>
      <w:r>
        <w:rPr>
          <w:sz w:val="20"/>
          <w:szCs w:val="20"/>
        </w:rPr>
        <w:t>règle</w:t>
      </w:r>
      <w:proofErr w:type="spellEnd"/>
      <w:r>
        <w:rPr>
          <w:sz w:val="20"/>
          <w:szCs w:val="20"/>
        </w:rPr>
        <w:t>. »</w:t>
      </w:r>
    </w:p>
    <w:p w14:paraId="2FAD4B6E" w14:textId="77777777" w:rsidR="00DB7E58" w:rsidRDefault="00DB7E58" w:rsidP="00DB7E58">
      <w:pPr>
        <w:spacing w:before="240" w:after="240"/>
        <w:rPr>
          <w:sz w:val="20"/>
          <w:szCs w:val="20"/>
        </w:rPr>
      </w:pPr>
      <w:r>
        <w:rPr>
          <w:sz w:val="20"/>
          <w:szCs w:val="20"/>
          <w:u w:val="single"/>
        </w:rPr>
        <w:t xml:space="preserve">3. Harmonie homme-monde  </w:t>
      </w:r>
      <w:r>
        <w:rPr>
          <w:sz w:val="20"/>
          <w:szCs w:val="20"/>
        </w:rPr>
        <w:t xml:space="preserve">                                                                                                                           </w:t>
      </w:r>
      <w:proofErr w:type="gramStart"/>
      <w:r>
        <w:rPr>
          <w:sz w:val="20"/>
          <w:szCs w:val="20"/>
        </w:rPr>
        <w:t>Verne :</w:t>
      </w:r>
      <w:proofErr w:type="gramEnd"/>
      <w:r>
        <w:rPr>
          <w:sz w:val="20"/>
          <w:szCs w:val="20"/>
        </w:rPr>
        <w:t xml:space="preserve"> « Le Nautilus </w:t>
      </w:r>
      <w:proofErr w:type="spellStart"/>
      <w:r>
        <w:rPr>
          <w:sz w:val="20"/>
          <w:szCs w:val="20"/>
        </w:rPr>
        <w:t>glissait</w:t>
      </w:r>
      <w:proofErr w:type="spellEnd"/>
      <w:r>
        <w:rPr>
          <w:sz w:val="20"/>
          <w:szCs w:val="20"/>
        </w:rPr>
        <w:t xml:space="preserve"> dans le silence des </w:t>
      </w:r>
      <w:proofErr w:type="spellStart"/>
      <w:r>
        <w:rPr>
          <w:sz w:val="20"/>
          <w:szCs w:val="20"/>
        </w:rPr>
        <w:t>mers</w:t>
      </w:r>
      <w:proofErr w:type="spellEnd"/>
      <w:r>
        <w:rPr>
          <w:sz w:val="20"/>
          <w:szCs w:val="20"/>
        </w:rPr>
        <w:t>… »</w:t>
      </w:r>
      <w:r>
        <w:rPr>
          <w:sz w:val="20"/>
          <w:szCs w:val="20"/>
        </w:rPr>
        <w:br/>
      </w:r>
      <w:proofErr w:type="gramStart"/>
      <w:r>
        <w:rPr>
          <w:sz w:val="20"/>
          <w:szCs w:val="20"/>
        </w:rPr>
        <w:t>Canguilhem :</w:t>
      </w:r>
      <w:proofErr w:type="gramEnd"/>
      <w:r>
        <w:rPr>
          <w:sz w:val="20"/>
          <w:szCs w:val="20"/>
        </w:rPr>
        <w:t xml:space="preserve"> « La </w:t>
      </w:r>
      <w:proofErr w:type="spellStart"/>
      <w:r>
        <w:rPr>
          <w:sz w:val="20"/>
          <w:szCs w:val="20"/>
        </w:rPr>
        <w:t>biologie</w:t>
      </w:r>
      <w:proofErr w:type="spellEnd"/>
      <w:r>
        <w:rPr>
          <w:sz w:val="20"/>
          <w:szCs w:val="20"/>
        </w:rPr>
        <w:t xml:space="preserve"> </w:t>
      </w:r>
      <w:proofErr w:type="spellStart"/>
      <w:r>
        <w:rPr>
          <w:sz w:val="20"/>
          <w:szCs w:val="20"/>
        </w:rPr>
        <w:t>est</w:t>
      </w:r>
      <w:proofErr w:type="spellEnd"/>
      <w:r>
        <w:rPr>
          <w:sz w:val="20"/>
          <w:szCs w:val="20"/>
        </w:rPr>
        <w:t xml:space="preserve"> </w:t>
      </w:r>
      <w:proofErr w:type="spellStart"/>
      <w:r>
        <w:rPr>
          <w:sz w:val="20"/>
          <w:szCs w:val="20"/>
        </w:rPr>
        <w:t>une</w:t>
      </w:r>
      <w:proofErr w:type="spellEnd"/>
      <w:r>
        <w:rPr>
          <w:sz w:val="20"/>
          <w:szCs w:val="20"/>
        </w:rPr>
        <w:t xml:space="preserve"> </w:t>
      </w:r>
      <w:proofErr w:type="spellStart"/>
      <w:r>
        <w:rPr>
          <w:sz w:val="20"/>
          <w:szCs w:val="20"/>
        </w:rPr>
        <w:t>méditation</w:t>
      </w:r>
      <w:proofErr w:type="spellEnd"/>
      <w:r>
        <w:rPr>
          <w:sz w:val="20"/>
          <w:szCs w:val="20"/>
        </w:rPr>
        <w:t xml:space="preserve"> sur la condition humaine. »</w:t>
      </w:r>
      <w:r>
        <w:rPr>
          <w:sz w:val="20"/>
          <w:szCs w:val="20"/>
        </w:rPr>
        <w:br/>
      </w:r>
      <w:proofErr w:type="gramStart"/>
      <w:r>
        <w:rPr>
          <w:sz w:val="20"/>
          <w:szCs w:val="20"/>
        </w:rPr>
        <w:t>Haushofer :</w:t>
      </w:r>
      <w:proofErr w:type="gramEnd"/>
      <w:r>
        <w:rPr>
          <w:sz w:val="20"/>
          <w:szCs w:val="20"/>
        </w:rPr>
        <w:t xml:space="preserve"> « Vivre </w:t>
      </w:r>
      <w:proofErr w:type="spellStart"/>
      <w:r>
        <w:rPr>
          <w:sz w:val="20"/>
          <w:szCs w:val="20"/>
        </w:rPr>
        <w:t>en</w:t>
      </w:r>
      <w:proofErr w:type="spellEnd"/>
      <w:r>
        <w:rPr>
          <w:sz w:val="20"/>
          <w:szCs w:val="20"/>
        </w:rPr>
        <w:t xml:space="preserve"> </w:t>
      </w:r>
      <w:proofErr w:type="spellStart"/>
      <w:r>
        <w:rPr>
          <w:sz w:val="20"/>
          <w:szCs w:val="20"/>
        </w:rPr>
        <w:t>harmonie</w:t>
      </w:r>
      <w:proofErr w:type="spellEnd"/>
      <w:r>
        <w:rPr>
          <w:sz w:val="20"/>
          <w:szCs w:val="20"/>
        </w:rPr>
        <w:t xml:space="preserve"> avec la terre, </w:t>
      </w:r>
      <w:proofErr w:type="spellStart"/>
      <w:r>
        <w:rPr>
          <w:sz w:val="20"/>
          <w:szCs w:val="20"/>
        </w:rPr>
        <w:t>c’était</w:t>
      </w:r>
      <w:proofErr w:type="spellEnd"/>
      <w:r>
        <w:rPr>
          <w:sz w:val="20"/>
          <w:szCs w:val="20"/>
        </w:rPr>
        <w:t xml:space="preserve"> </w:t>
      </w:r>
      <w:proofErr w:type="spellStart"/>
      <w:r>
        <w:rPr>
          <w:sz w:val="20"/>
          <w:szCs w:val="20"/>
        </w:rPr>
        <w:t>enfin</w:t>
      </w:r>
      <w:proofErr w:type="spellEnd"/>
      <w:r>
        <w:rPr>
          <w:sz w:val="20"/>
          <w:szCs w:val="20"/>
        </w:rPr>
        <w:t xml:space="preserve"> vivre </w:t>
      </w:r>
      <w:proofErr w:type="spellStart"/>
      <w:r>
        <w:rPr>
          <w:sz w:val="20"/>
          <w:szCs w:val="20"/>
        </w:rPr>
        <w:t>pleinement</w:t>
      </w:r>
      <w:proofErr w:type="spellEnd"/>
      <w:r>
        <w:rPr>
          <w:sz w:val="20"/>
          <w:szCs w:val="20"/>
        </w:rPr>
        <w:t>. »</w:t>
      </w:r>
    </w:p>
    <w:p w14:paraId="4591A180" w14:textId="24F2170F" w:rsidR="00284902" w:rsidRPr="00E601E1" w:rsidRDefault="00DB7E58" w:rsidP="00E601E1">
      <w:pPr>
        <w:ind w:firstLine="720"/>
        <w:rPr>
          <w:rFonts w:ascii="Arial Black" w:eastAsia="SimSun" w:hAnsi="Arial Black" w:cs="Lucida Sans"/>
          <w:color w:val="000000"/>
          <w:kern w:val="3"/>
          <w:sz w:val="24"/>
          <w:szCs w:val="24"/>
          <w:lang w:val="fr-FR" w:eastAsia="zh-CN" w:bidi="hi-IN"/>
        </w:rPr>
      </w:pPr>
      <w:r>
        <w:rPr>
          <w:rFonts w:ascii="Arial Black" w:hAnsi="Arial Black"/>
          <w:color w:val="000000"/>
        </w:rPr>
        <w:br w:type="page"/>
      </w:r>
      <w:r w:rsidR="00284902">
        <w:rPr>
          <w:rFonts w:ascii="Arial Black" w:hAnsi="Arial Black"/>
          <w:color w:val="000000"/>
        </w:rPr>
        <w:lastRenderedPageBreak/>
        <w:t xml:space="preserve">La domination de la nature </w:t>
      </w:r>
      <w:proofErr w:type="spellStart"/>
      <w:r w:rsidR="00284902">
        <w:rPr>
          <w:rFonts w:ascii="Arial Black" w:hAnsi="Arial Black"/>
          <w:color w:val="000000"/>
        </w:rPr>
        <w:t>en</w:t>
      </w:r>
      <w:proofErr w:type="spellEnd"/>
      <w:r w:rsidR="00284902">
        <w:rPr>
          <w:rFonts w:ascii="Arial Black" w:hAnsi="Arial Black"/>
          <w:color w:val="000000"/>
        </w:rPr>
        <w:t xml:space="preserve"> guise de </w:t>
      </w:r>
      <w:proofErr w:type="spellStart"/>
      <w:r w:rsidR="00284902">
        <w:rPr>
          <w:rFonts w:ascii="Arial Black" w:hAnsi="Arial Black"/>
          <w:color w:val="000000"/>
        </w:rPr>
        <w:t>progrès</w:t>
      </w:r>
      <w:proofErr w:type="spellEnd"/>
      <w:r w:rsidR="00284902">
        <w:rPr>
          <w:rFonts w:ascii="Arial Black" w:hAnsi="Arial Black"/>
          <w:color w:val="000000"/>
        </w:rPr>
        <w:t xml:space="preserve"> </w:t>
      </w:r>
      <w:proofErr w:type="spellStart"/>
      <w:r w:rsidR="00284902">
        <w:rPr>
          <w:rFonts w:ascii="Arial Black" w:hAnsi="Arial Black"/>
          <w:color w:val="000000"/>
        </w:rPr>
        <w:t>scientifique</w:t>
      </w:r>
      <w:proofErr w:type="spellEnd"/>
    </w:p>
    <w:p w14:paraId="7EED8E2D" w14:textId="77777777" w:rsidR="00284902" w:rsidRDefault="00284902" w:rsidP="00284902">
      <w:pPr>
        <w:pStyle w:val="Textbody"/>
        <w:spacing w:line="336" w:lineRule="auto"/>
        <w:jc w:val="center"/>
        <w:rPr>
          <w:rFonts w:ascii="Arial" w:hAnsi="Arial"/>
          <w:b/>
          <w:color w:val="000000"/>
        </w:rPr>
      </w:pPr>
      <w:r>
        <w:rPr>
          <w:rFonts w:ascii="Arial" w:hAnsi="Arial"/>
          <w:b/>
          <w:color w:val="000000"/>
        </w:rPr>
        <w:t>Texte 14 – p. 198-201</w:t>
      </w:r>
    </w:p>
    <w:p w14:paraId="7A745D03" w14:textId="77777777" w:rsidR="00284902" w:rsidRDefault="00284902" w:rsidP="00284902">
      <w:pPr>
        <w:pStyle w:val="Textbody"/>
        <w:spacing w:line="336" w:lineRule="auto"/>
        <w:jc w:val="center"/>
        <w:rPr>
          <w:rFonts w:ascii="Arial" w:hAnsi="Arial"/>
          <w:color w:val="000000"/>
          <w:sz w:val="22"/>
          <w:szCs w:val="22"/>
        </w:rPr>
      </w:pPr>
      <w:proofErr w:type="spellStart"/>
      <w:r>
        <w:rPr>
          <w:rFonts w:ascii="Arial" w:hAnsi="Arial"/>
          <w:color w:val="000000"/>
          <w:sz w:val="22"/>
          <w:szCs w:val="22"/>
        </w:rPr>
        <w:t>Altieri</w:t>
      </w:r>
      <w:proofErr w:type="spellEnd"/>
      <w:r>
        <w:rPr>
          <w:rFonts w:ascii="Arial" w:hAnsi="Arial"/>
          <w:color w:val="000000"/>
          <w:sz w:val="22"/>
          <w:szCs w:val="22"/>
        </w:rPr>
        <w:t xml:space="preserve"> Leca Gabin - </w:t>
      </w:r>
      <w:proofErr w:type="spellStart"/>
      <w:r>
        <w:rPr>
          <w:rFonts w:ascii="Arial" w:hAnsi="Arial"/>
          <w:color w:val="000000"/>
          <w:sz w:val="22"/>
          <w:szCs w:val="22"/>
        </w:rPr>
        <w:t>Degueul</w:t>
      </w:r>
      <w:proofErr w:type="spellEnd"/>
      <w:r>
        <w:rPr>
          <w:rFonts w:ascii="Arial" w:hAnsi="Arial"/>
          <w:color w:val="000000"/>
          <w:sz w:val="22"/>
          <w:szCs w:val="22"/>
        </w:rPr>
        <w:t xml:space="preserve"> Matteo</w:t>
      </w:r>
    </w:p>
    <w:p w14:paraId="5D214847" w14:textId="77777777" w:rsidR="00284902" w:rsidRDefault="00284902" w:rsidP="00284902">
      <w:pPr>
        <w:pStyle w:val="Textbody"/>
        <w:spacing w:line="336" w:lineRule="auto"/>
        <w:ind w:firstLine="709"/>
        <w:jc w:val="both"/>
        <w:rPr>
          <w:rFonts w:ascii="Arial" w:hAnsi="Arial"/>
          <w:color w:val="000000"/>
          <w:sz w:val="22"/>
          <w:szCs w:val="22"/>
        </w:rPr>
      </w:pPr>
      <w:r>
        <w:rPr>
          <w:rFonts w:ascii="Arial" w:hAnsi="Arial"/>
          <w:color w:val="000000"/>
          <w:sz w:val="22"/>
          <w:szCs w:val="22"/>
        </w:rPr>
        <w:t xml:space="preserve">Dans cet épisode, le Nautilus navigue à travers le périlleux détroit de </w:t>
      </w:r>
      <w:proofErr w:type="spellStart"/>
      <w:r>
        <w:rPr>
          <w:rFonts w:ascii="Arial" w:hAnsi="Arial"/>
          <w:color w:val="000000"/>
          <w:sz w:val="22"/>
          <w:szCs w:val="22"/>
        </w:rPr>
        <w:t>Torrès</w:t>
      </w:r>
      <w:proofErr w:type="spellEnd"/>
      <w:r>
        <w:rPr>
          <w:rFonts w:ascii="Arial" w:hAnsi="Arial"/>
          <w:color w:val="000000"/>
          <w:sz w:val="22"/>
          <w:szCs w:val="22"/>
        </w:rPr>
        <w:t>, rempli de récifs et soumis à des courants déchaînés. Le sous-marin se trouve coincé dans le récif corallien, pendant que des autochtones, qualifiés de « sauvages », viennent pour l'assaut. Le capitaine Nemo préserve son sang-froid et défend toute réaction, optant plutôt pour l'attente de la marée pour se libérer. Ce segment souligne la vulnérabilité de la science face aux forces naturelles et la sagesse de Nemo confrontée à la brutalité humaine. Jules Verne y pose des questions sur la limite entre civilisation et barbarie.</w:t>
      </w:r>
    </w:p>
    <w:p w14:paraId="60DEC64D" w14:textId="77777777" w:rsidR="00284902" w:rsidRDefault="00284902" w:rsidP="00284902">
      <w:pPr>
        <w:pStyle w:val="Textbody"/>
        <w:spacing w:line="336" w:lineRule="auto"/>
        <w:ind w:firstLine="709"/>
        <w:jc w:val="both"/>
        <w:rPr>
          <w:rFonts w:ascii="Arial" w:hAnsi="Arial"/>
          <w:color w:val="000000"/>
          <w:sz w:val="22"/>
          <w:szCs w:val="22"/>
        </w:rPr>
      </w:pPr>
      <w:r>
        <w:rPr>
          <w:rFonts w:ascii="Arial" w:hAnsi="Arial"/>
          <w:color w:val="000000"/>
          <w:sz w:val="22"/>
          <w:szCs w:val="22"/>
        </w:rPr>
        <w:t>La civilisation et la barbarie sont représentées à travers les indigènes et les Européens, avec l’aspect moral apporté par Nemo, qui montre que la barbarie n’est pas toujours là où on le pense. La peur réciproque entre les explorateurs et les indigènes révèle le rapport à l’altérité : chacun voit l’autre comme une menace. Cette méfiance mutuelle conduit à la violence, née de l’incompréhension entre deux mondes opposés. Le Nautilus, symbole de la science et de la maîtrise humaine, se heurte à la barrière de corail, expression de la puissance imprévisible de la nature. Ce contraste révèle les limites du savoir humain face aux forces naturelles qui échappent à tout contrôle.</w:t>
      </w:r>
    </w:p>
    <w:p w14:paraId="5D6A5123" w14:textId="77777777" w:rsidR="00284902" w:rsidRDefault="00284902" w:rsidP="00284902">
      <w:pPr>
        <w:pStyle w:val="Textbody"/>
        <w:spacing w:line="336" w:lineRule="auto"/>
        <w:jc w:val="both"/>
        <w:rPr>
          <w:rFonts w:ascii="Arial" w:hAnsi="Arial"/>
          <w:sz w:val="22"/>
          <w:szCs w:val="22"/>
        </w:rPr>
      </w:pPr>
      <w:r w:rsidRPr="00393540">
        <w:rPr>
          <w:rFonts w:ascii="Arial" w:hAnsi="Arial"/>
          <w:color w:val="000000"/>
          <w:sz w:val="22"/>
          <w:szCs w:val="22"/>
          <w:u w:val="single"/>
        </w:rPr>
        <w:t>Sauvage</w:t>
      </w:r>
      <w:r>
        <w:rPr>
          <w:rFonts w:ascii="Arial" w:hAnsi="Arial"/>
          <w:color w:val="000000"/>
          <w:sz w:val="22"/>
          <w:szCs w:val="22"/>
        </w:rPr>
        <w:t xml:space="preserve"> : Du latin “</w:t>
      </w:r>
      <w:proofErr w:type="spellStart"/>
      <w:r>
        <w:rPr>
          <w:rFonts w:ascii="Arial" w:hAnsi="Arial"/>
          <w:color w:val="000000"/>
          <w:sz w:val="22"/>
          <w:szCs w:val="22"/>
        </w:rPr>
        <w:t>silvaticus</w:t>
      </w:r>
      <w:proofErr w:type="spellEnd"/>
      <w:r>
        <w:rPr>
          <w:rFonts w:ascii="Arial" w:hAnsi="Arial"/>
          <w:color w:val="000000"/>
          <w:sz w:val="22"/>
          <w:szCs w:val="22"/>
        </w:rPr>
        <w:t>”, dérivé de “</w:t>
      </w:r>
      <w:proofErr w:type="spellStart"/>
      <w:r>
        <w:rPr>
          <w:rFonts w:ascii="Arial" w:hAnsi="Arial"/>
          <w:color w:val="000000"/>
          <w:sz w:val="22"/>
          <w:szCs w:val="22"/>
        </w:rPr>
        <w:t>silva</w:t>
      </w:r>
      <w:proofErr w:type="spellEnd"/>
      <w:r>
        <w:rPr>
          <w:rFonts w:ascii="Arial" w:hAnsi="Arial"/>
          <w:color w:val="000000"/>
          <w:sz w:val="22"/>
          <w:szCs w:val="22"/>
        </w:rPr>
        <w:t>” = forêt, “Sauvage” signifie à l’origine “qui vient des bois, qui vit dans la forêt”. Ce mot montre comment les Européens voyaient les peuples non civilisés comme “proches de la nature”, voire “non humains”</w:t>
      </w:r>
    </w:p>
    <w:p w14:paraId="52B78B66" w14:textId="77777777" w:rsidR="00284902" w:rsidRDefault="00284902" w:rsidP="00284902">
      <w:pPr>
        <w:pStyle w:val="Textbody"/>
        <w:spacing w:line="336" w:lineRule="auto"/>
        <w:jc w:val="both"/>
        <w:rPr>
          <w:rFonts w:ascii="Arial" w:hAnsi="Arial"/>
          <w:sz w:val="22"/>
          <w:szCs w:val="22"/>
        </w:rPr>
      </w:pPr>
      <w:r w:rsidRPr="00393540">
        <w:rPr>
          <w:rFonts w:ascii="Arial" w:hAnsi="Arial"/>
          <w:color w:val="000000"/>
          <w:sz w:val="22"/>
          <w:szCs w:val="22"/>
          <w:u w:val="single"/>
        </w:rPr>
        <w:t>Civilisation</w:t>
      </w:r>
      <w:r>
        <w:rPr>
          <w:rFonts w:ascii="Arial" w:hAnsi="Arial"/>
          <w:color w:val="000000"/>
          <w:sz w:val="22"/>
          <w:szCs w:val="22"/>
        </w:rPr>
        <w:t xml:space="preserve"> : Du latin “</w:t>
      </w:r>
      <w:proofErr w:type="spellStart"/>
      <w:r>
        <w:rPr>
          <w:rFonts w:ascii="Arial" w:hAnsi="Arial"/>
          <w:color w:val="000000"/>
          <w:sz w:val="22"/>
          <w:szCs w:val="22"/>
        </w:rPr>
        <w:t>civis</w:t>
      </w:r>
      <w:proofErr w:type="spellEnd"/>
      <w:r>
        <w:rPr>
          <w:rFonts w:ascii="Arial" w:hAnsi="Arial"/>
          <w:color w:val="000000"/>
          <w:sz w:val="22"/>
          <w:szCs w:val="22"/>
        </w:rPr>
        <w:t>” = citoyen → “civilis” = qui concerne la cité. “Civilisation” signifie donc “état de l’homme qui vit en société organisée”. Être civilisé, c’est être intégré à une communauté avec des lois et des savoirs.</w:t>
      </w:r>
    </w:p>
    <w:p w14:paraId="666BA02B" w14:textId="77777777" w:rsidR="00284902" w:rsidRDefault="00284902" w:rsidP="00284902">
      <w:pPr>
        <w:pStyle w:val="Textbody"/>
        <w:spacing w:line="336" w:lineRule="auto"/>
        <w:jc w:val="both"/>
        <w:rPr>
          <w:rFonts w:ascii="Arial" w:hAnsi="Arial"/>
          <w:sz w:val="22"/>
          <w:szCs w:val="22"/>
        </w:rPr>
      </w:pPr>
      <w:r w:rsidRPr="00393540">
        <w:rPr>
          <w:rFonts w:ascii="Arial" w:hAnsi="Arial"/>
          <w:color w:val="000000"/>
          <w:sz w:val="22"/>
          <w:szCs w:val="22"/>
          <w:u w:val="single"/>
        </w:rPr>
        <w:t>Folie</w:t>
      </w:r>
      <w:r>
        <w:rPr>
          <w:rFonts w:ascii="Arial" w:hAnsi="Arial"/>
          <w:color w:val="000000"/>
          <w:sz w:val="22"/>
          <w:szCs w:val="22"/>
        </w:rPr>
        <w:t xml:space="preserve"> : Du latin “</w:t>
      </w:r>
      <w:proofErr w:type="spellStart"/>
      <w:r>
        <w:rPr>
          <w:rFonts w:ascii="Arial" w:hAnsi="Arial"/>
          <w:color w:val="000000"/>
          <w:sz w:val="22"/>
          <w:szCs w:val="22"/>
        </w:rPr>
        <w:t>follem</w:t>
      </w:r>
      <w:proofErr w:type="spellEnd"/>
      <w:r>
        <w:rPr>
          <w:rFonts w:ascii="Arial" w:hAnsi="Arial"/>
          <w:color w:val="000000"/>
          <w:sz w:val="22"/>
          <w:szCs w:val="22"/>
        </w:rPr>
        <w:t>” = sac, ballon, chose vide → puis “esprit vide, insensé”. Ce qui échappe à la raison, l’excès, la perte de mesure.</w:t>
      </w:r>
    </w:p>
    <w:p w14:paraId="49EC82D6" w14:textId="77777777" w:rsidR="00284902" w:rsidRDefault="00284902" w:rsidP="00284902">
      <w:pPr>
        <w:pStyle w:val="Textbody"/>
        <w:spacing w:line="336" w:lineRule="auto"/>
        <w:jc w:val="both"/>
        <w:rPr>
          <w:rFonts w:ascii="Arial" w:hAnsi="Arial"/>
          <w:color w:val="000000"/>
          <w:sz w:val="22"/>
          <w:szCs w:val="22"/>
        </w:rPr>
      </w:pPr>
      <w:r>
        <w:rPr>
          <w:rFonts w:ascii="Arial" w:hAnsi="Arial"/>
          <w:color w:val="000000"/>
          <w:sz w:val="22"/>
          <w:szCs w:val="22"/>
        </w:rPr>
        <w:t>Thèse : Jules Verne montre que la science et la civilisation ne rendent pas l’homme supérieur à la nature ni aux autres peuples</w:t>
      </w:r>
    </w:p>
    <w:p w14:paraId="11643731" w14:textId="77777777" w:rsidR="00284902" w:rsidRDefault="00284902" w:rsidP="00284902">
      <w:pPr>
        <w:pStyle w:val="Textbody"/>
        <w:spacing w:line="336" w:lineRule="auto"/>
        <w:jc w:val="both"/>
        <w:rPr>
          <w:rFonts w:ascii="Arial" w:hAnsi="Arial"/>
          <w:color w:val="000000"/>
          <w:sz w:val="22"/>
          <w:szCs w:val="22"/>
        </w:rPr>
      </w:pPr>
      <w:r>
        <w:rPr>
          <w:rFonts w:ascii="Arial" w:hAnsi="Arial"/>
          <w:color w:val="000000"/>
          <w:sz w:val="22"/>
          <w:szCs w:val="22"/>
        </w:rPr>
        <w:t>Antithèse : L’homme, grâce à la science et au progrès, serait capable de tout dominer — la nature comme les autres peuples</w:t>
      </w:r>
    </w:p>
    <w:p w14:paraId="4CA61869" w14:textId="77777777" w:rsidR="00284902" w:rsidRDefault="00284902" w:rsidP="00284902">
      <w:pPr>
        <w:pStyle w:val="Textbody"/>
        <w:spacing w:line="336" w:lineRule="auto"/>
        <w:jc w:val="both"/>
        <w:rPr>
          <w:rFonts w:ascii="Arial" w:hAnsi="Arial"/>
          <w:color w:val="000000"/>
          <w:sz w:val="22"/>
          <w:szCs w:val="22"/>
        </w:rPr>
      </w:pPr>
      <w:r w:rsidRPr="00393540">
        <w:rPr>
          <w:rFonts w:ascii="Arial" w:hAnsi="Arial"/>
          <w:color w:val="000000"/>
          <w:sz w:val="22"/>
          <w:szCs w:val="22"/>
          <w:u w:val="single"/>
        </w:rPr>
        <w:t>Citation</w:t>
      </w:r>
      <w:r>
        <w:rPr>
          <w:rFonts w:ascii="Arial" w:hAnsi="Arial"/>
          <w:color w:val="000000"/>
          <w:sz w:val="22"/>
          <w:szCs w:val="22"/>
        </w:rPr>
        <w:t> : « Nemo, impassible, ordonna de rester à l’intérieur et de ne pas riposter ». Cela montre le contrôle de Nemo et sa réflexion, il préfère la prudence à la violence, un contraste avec le danger ambiant.</w:t>
      </w:r>
    </w:p>
    <w:p w14:paraId="1B03442C" w14:textId="77777777" w:rsidR="00284902" w:rsidRDefault="00284902" w:rsidP="00284902">
      <w:pPr>
        <w:pStyle w:val="Titre2"/>
        <w:spacing w:line="336" w:lineRule="auto"/>
        <w:jc w:val="both"/>
        <w:rPr>
          <w:sz w:val="24"/>
          <w:szCs w:val="24"/>
        </w:rPr>
      </w:pPr>
    </w:p>
    <w:p w14:paraId="675AFF29" w14:textId="77777777" w:rsidR="00284902" w:rsidRDefault="00284902" w:rsidP="00284902">
      <w:pPr>
        <w:pStyle w:val="Titre2"/>
        <w:spacing w:line="336" w:lineRule="auto"/>
        <w:jc w:val="both"/>
        <w:rPr>
          <w:sz w:val="24"/>
          <w:szCs w:val="24"/>
        </w:rPr>
      </w:pPr>
      <w:r>
        <w:rPr>
          <w:sz w:val="24"/>
          <w:szCs w:val="24"/>
        </w:rPr>
        <w:t xml:space="preserve">Le </w:t>
      </w:r>
      <w:proofErr w:type="spellStart"/>
      <w:r>
        <w:rPr>
          <w:sz w:val="24"/>
          <w:szCs w:val="24"/>
        </w:rPr>
        <w:t>progrès</w:t>
      </w:r>
      <w:proofErr w:type="spellEnd"/>
      <w:r>
        <w:rPr>
          <w:sz w:val="24"/>
          <w:szCs w:val="24"/>
        </w:rPr>
        <w:t xml:space="preserve"> </w:t>
      </w:r>
      <w:proofErr w:type="spellStart"/>
      <w:r>
        <w:rPr>
          <w:sz w:val="24"/>
          <w:szCs w:val="24"/>
        </w:rPr>
        <w:t>scientifique</w:t>
      </w:r>
      <w:proofErr w:type="spellEnd"/>
      <w:r>
        <w:rPr>
          <w:sz w:val="24"/>
          <w:szCs w:val="24"/>
        </w:rPr>
        <w:t xml:space="preserve"> </w:t>
      </w:r>
      <w:proofErr w:type="spellStart"/>
      <w:r>
        <w:rPr>
          <w:sz w:val="24"/>
          <w:szCs w:val="24"/>
        </w:rPr>
        <w:t>donne</w:t>
      </w:r>
      <w:proofErr w:type="spellEnd"/>
      <w:r>
        <w:rPr>
          <w:sz w:val="24"/>
          <w:szCs w:val="24"/>
        </w:rPr>
        <w:t xml:space="preserve"> à </w:t>
      </w:r>
      <w:proofErr w:type="spellStart"/>
      <w:r>
        <w:rPr>
          <w:sz w:val="24"/>
          <w:szCs w:val="24"/>
        </w:rPr>
        <w:t>l’homme</w:t>
      </w:r>
      <w:proofErr w:type="spellEnd"/>
      <w:r>
        <w:rPr>
          <w:sz w:val="24"/>
          <w:szCs w:val="24"/>
        </w:rPr>
        <w:t xml:space="preserve"> </w:t>
      </w:r>
      <w:proofErr w:type="spellStart"/>
      <w:r>
        <w:rPr>
          <w:sz w:val="24"/>
          <w:szCs w:val="24"/>
        </w:rPr>
        <w:t>une</w:t>
      </w:r>
      <w:proofErr w:type="spellEnd"/>
      <w:r>
        <w:rPr>
          <w:sz w:val="24"/>
          <w:szCs w:val="24"/>
        </w:rPr>
        <w:t xml:space="preserve"> illusion de toute-puissance.</w:t>
      </w:r>
    </w:p>
    <w:p w14:paraId="28FBA40F" w14:textId="77777777" w:rsidR="00284902" w:rsidRDefault="00284902" w:rsidP="00284902">
      <w:pPr>
        <w:pStyle w:val="Textbody"/>
        <w:widowControl/>
        <w:numPr>
          <w:ilvl w:val="0"/>
          <w:numId w:val="3"/>
        </w:numPr>
        <w:spacing w:after="140" w:line="336" w:lineRule="auto"/>
        <w:jc w:val="both"/>
        <w:rPr>
          <w:rFonts w:ascii="Arial" w:hAnsi="Arial"/>
          <w:sz w:val="22"/>
          <w:szCs w:val="22"/>
        </w:rPr>
      </w:pPr>
      <w:r>
        <w:rPr>
          <w:rFonts w:ascii="Arial" w:hAnsi="Arial"/>
          <w:sz w:val="22"/>
          <w:szCs w:val="22"/>
        </w:rPr>
        <w:t>La technique affranchit des lois du milieu. Le Nautilus traverse le "plus dangereux détroit" (p. 200), donnant à Nemo un sentiment d'invulnérabilité. Cela nie la dépendance du "vivant" à son milieu. (</w:t>
      </w:r>
      <w:r>
        <w:rPr>
          <w:rFonts w:ascii="Arial" w:hAnsi="Arial"/>
          <w:i/>
          <w:iCs/>
          <w:sz w:val="22"/>
          <w:szCs w:val="22"/>
        </w:rPr>
        <w:t>La connaissance de la vie</w:t>
      </w:r>
      <w:r>
        <w:rPr>
          <w:rFonts w:ascii="Arial" w:hAnsi="Arial"/>
          <w:sz w:val="22"/>
          <w:szCs w:val="22"/>
        </w:rPr>
        <w:t>)</w:t>
      </w:r>
    </w:p>
    <w:p w14:paraId="58D196F5" w14:textId="77777777" w:rsidR="00284902" w:rsidRDefault="00284902" w:rsidP="00284902">
      <w:pPr>
        <w:pStyle w:val="Textbody"/>
        <w:widowControl/>
        <w:numPr>
          <w:ilvl w:val="0"/>
          <w:numId w:val="3"/>
        </w:numPr>
        <w:spacing w:after="140" w:line="336" w:lineRule="auto"/>
        <w:jc w:val="both"/>
        <w:rPr>
          <w:rFonts w:ascii="Arial" w:hAnsi="Arial"/>
          <w:sz w:val="22"/>
          <w:szCs w:val="22"/>
        </w:rPr>
      </w:pPr>
      <w:r>
        <w:rPr>
          <w:rFonts w:ascii="Arial" w:hAnsi="Arial"/>
          <w:sz w:val="22"/>
          <w:szCs w:val="22"/>
        </w:rPr>
        <w:t xml:space="preserve">Le savoir personnel justifie la domination. Nemo utilise ses "cartes excellentes" (p. 200) pour décider seul, exerçant sa tyrannie. Dans </w:t>
      </w:r>
      <w:r>
        <w:rPr>
          <w:rFonts w:ascii="Arial" w:hAnsi="Arial"/>
          <w:i/>
          <w:sz w:val="22"/>
          <w:szCs w:val="22"/>
        </w:rPr>
        <w:t>Le Mur invisible</w:t>
      </w:r>
      <w:r>
        <w:rPr>
          <w:rFonts w:ascii="Arial" w:hAnsi="Arial"/>
          <w:sz w:val="22"/>
          <w:szCs w:val="22"/>
        </w:rPr>
        <w:t>, l'humilité forcée annule ces hiérarchies de savoir.</w:t>
      </w:r>
    </w:p>
    <w:p w14:paraId="7B992817" w14:textId="77777777" w:rsidR="00284902" w:rsidRDefault="00284902" w:rsidP="00284902">
      <w:pPr>
        <w:pStyle w:val="Textbody"/>
        <w:widowControl/>
        <w:numPr>
          <w:ilvl w:val="0"/>
          <w:numId w:val="3"/>
        </w:numPr>
        <w:spacing w:after="140" w:line="336" w:lineRule="auto"/>
        <w:jc w:val="both"/>
        <w:rPr>
          <w:rFonts w:ascii="Arial" w:hAnsi="Arial"/>
          <w:sz w:val="22"/>
          <w:szCs w:val="22"/>
        </w:rPr>
      </w:pPr>
      <w:r>
        <w:rPr>
          <w:rFonts w:ascii="Arial" w:hAnsi="Arial"/>
          <w:sz w:val="22"/>
          <w:szCs w:val="22"/>
        </w:rPr>
        <w:t xml:space="preserve">La nature est réduite à un spectacle/objet. </w:t>
      </w:r>
      <w:proofErr w:type="spellStart"/>
      <w:r>
        <w:rPr>
          <w:rFonts w:ascii="Arial" w:hAnsi="Arial"/>
          <w:sz w:val="22"/>
          <w:szCs w:val="22"/>
        </w:rPr>
        <w:t>Aronnax</w:t>
      </w:r>
      <w:proofErr w:type="spellEnd"/>
      <w:r>
        <w:rPr>
          <w:rFonts w:ascii="Arial" w:hAnsi="Arial"/>
          <w:sz w:val="22"/>
          <w:szCs w:val="22"/>
        </w:rPr>
        <w:t xml:space="preserve"> classifie (p. 199) les espèces. Le progrès scientifique masque le danger. Cette réduction nie la force normative du vivant et justifie la domination. (</w:t>
      </w:r>
      <w:r>
        <w:rPr>
          <w:rFonts w:ascii="Arial" w:hAnsi="Arial"/>
          <w:i/>
          <w:iCs/>
          <w:sz w:val="22"/>
          <w:szCs w:val="22"/>
        </w:rPr>
        <w:t>La connaissance de la vie)</w:t>
      </w:r>
    </w:p>
    <w:p w14:paraId="3DA3FA8F" w14:textId="77777777" w:rsidR="00284902" w:rsidRDefault="00284902" w:rsidP="00284902">
      <w:pPr>
        <w:pStyle w:val="Titre2"/>
        <w:spacing w:before="0" w:after="140" w:line="336" w:lineRule="auto"/>
        <w:jc w:val="both"/>
        <w:rPr>
          <w:sz w:val="24"/>
          <w:szCs w:val="24"/>
        </w:rPr>
      </w:pPr>
      <w:r>
        <w:rPr>
          <w:b/>
          <w:bCs/>
          <w:sz w:val="24"/>
          <w:szCs w:val="24"/>
        </w:rPr>
        <w:t xml:space="preserve">La nature </w:t>
      </w:r>
      <w:proofErr w:type="spellStart"/>
      <w:r>
        <w:rPr>
          <w:b/>
          <w:bCs/>
          <w:sz w:val="24"/>
          <w:szCs w:val="24"/>
        </w:rPr>
        <w:t>rappelle</w:t>
      </w:r>
      <w:proofErr w:type="spellEnd"/>
      <w:r>
        <w:rPr>
          <w:b/>
          <w:bCs/>
          <w:sz w:val="24"/>
          <w:szCs w:val="24"/>
        </w:rPr>
        <w:t xml:space="preserve"> sans </w:t>
      </w:r>
      <w:proofErr w:type="spellStart"/>
      <w:r>
        <w:rPr>
          <w:b/>
          <w:bCs/>
          <w:sz w:val="24"/>
          <w:szCs w:val="24"/>
        </w:rPr>
        <w:t>cesse</w:t>
      </w:r>
      <w:proofErr w:type="spellEnd"/>
      <w:r>
        <w:rPr>
          <w:b/>
          <w:bCs/>
          <w:sz w:val="24"/>
          <w:szCs w:val="24"/>
        </w:rPr>
        <w:t xml:space="preserve"> la </w:t>
      </w:r>
      <w:proofErr w:type="spellStart"/>
      <w:r>
        <w:rPr>
          <w:b/>
          <w:bCs/>
          <w:sz w:val="24"/>
          <w:szCs w:val="24"/>
        </w:rPr>
        <w:t>fragilité</w:t>
      </w:r>
      <w:proofErr w:type="spellEnd"/>
      <w:r>
        <w:rPr>
          <w:b/>
          <w:bCs/>
          <w:sz w:val="24"/>
          <w:szCs w:val="24"/>
        </w:rPr>
        <w:t xml:space="preserve"> et la </w:t>
      </w:r>
      <w:proofErr w:type="spellStart"/>
      <w:r>
        <w:rPr>
          <w:b/>
          <w:bCs/>
          <w:sz w:val="24"/>
          <w:szCs w:val="24"/>
        </w:rPr>
        <w:t>dépendance</w:t>
      </w:r>
      <w:proofErr w:type="spellEnd"/>
      <w:r>
        <w:rPr>
          <w:b/>
          <w:bCs/>
          <w:sz w:val="24"/>
          <w:szCs w:val="24"/>
        </w:rPr>
        <w:t xml:space="preserve"> de </w:t>
      </w:r>
      <w:proofErr w:type="spellStart"/>
      <w:r>
        <w:rPr>
          <w:b/>
          <w:bCs/>
          <w:sz w:val="24"/>
          <w:szCs w:val="24"/>
        </w:rPr>
        <w:t>l’homme</w:t>
      </w:r>
      <w:proofErr w:type="spellEnd"/>
      <w:r>
        <w:rPr>
          <w:b/>
          <w:bCs/>
          <w:sz w:val="24"/>
          <w:szCs w:val="24"/>
        </w:rPr>
        <w:t>.</w:t>
      </w:r>
    </w:p>
    <w:p w14:paraId="56D011B2" w14:textId="77777777" w:rsidR="00284902" w:rsidRDefault="00284902" w:rsidP="00284902">
      <w:pPr>
        <w:pStyle w:val="Textbody"/>
        <w:widowControl/>
        <w:numPr>
          <w:ilvl w:val="0"/>
          <w:numId w:val="4"/>
        </w:numPr>
        <w:spacing w:after="140" w:line="336" w:lineRule="auto"/>
        <w:jc w:val="both"/>
        <w:rPr>
          <w:rFonts w:ascii="Arial" w:hAnsi="Arial"/>
          <w:sz w:val="22"/>
          <w:szCs w:val="22"/>
        </w:rPr>
      </w:pPr>
      <w:r>
        <w:rPr>
          <w:rFonts w:ascii="Arial" w:hAnsi="Arial"/>
          <w:sz w:val="22"/>
          <w:szCs w:val="22"/>
        </w:rPr>
        <w:t xml:space="preserve">L'échec de la technique face au réel. Le Nautilus, symbole de science, est rendu "immobile" (p. 201) par un simple écueil. La technologie est fragile. </w:t>
      </w:r>
      <w:r>
        <w:rPr>
          <w:rFonts w:ascii="Arial" w:hAnsi="Arial"/>
          <w:i/>
          <w:sz w:val="22"/>
          <w:szCs w:val="22"/>
        </w:rPr>
        <w:t>Le Mur invisible</w:t>
      </w:r>
      <w:r>
        <w:rPr>
          <w:rFonts w:ascii="Arial" w:hAnsi="Arial"/>
          <w:sz w:val="22"/>
          <w:szCs w:val="22"/>
        </w:rPr>
        <w:t xml:space="preserve"> montre que la nature peut annuler toute technique, prouvant que la civilisation est éphémère.</w:t>
      </w:r>
    </w:p>
    <w:p w14:paraId="22576134" w14:textId="15102844" w:rsidR="0083158D" w:rsidRPr="00E15096" w:rsidRDefault="00E601E1" w:rsidP="0083158D">
      <w:pPr>
        <w:pStyle w:val="Textbody"/>
        <w:widowControl/>
        <w:numPr>
          <w:ilvl w:val="0"/>
          <w:numId w:val="4"/>
        </w:numPr>
        <w:spacing w:after="140" w:line="336" w:lineRule="auto"/>
        <w:jc w:val="both"/>
        <w:rPr>
          <w:rFonts w:ascii="Arial" w:hAnsi="Arial"/>
          <w:sz w:val="22"/>
          <w:szCs w:val="22"/>
        </w:rPr>
      </w:pPr>
      <w:r>
        <w:rPr>
          <w:rFonts w:ascii="Arial" w:hAnsi="Arial"/>
          <w:noProof/>
          <w:sz w:val="22"/>
          <w:szCs w:val="22"/>
        </w:rPr>
        <w:drawing>
          <wp:anchor distT="0" distB="0" distL="114300" distR="114300" simplePos="0" relativeHeight="251672576" behindDoc="0" locked="0" layoutInCell="1" allowOverlap="1" wp14:anchorId="7E451B01" wp14:editId="725A1C56">
            <wp:simplePos x="0" y="0"/>
            <wp:positionH relativeFrom="column">
              <wp:posOffset>3162300</wp:posOffset>
            </wp:positionH>
            <wp:positionV relativeFrom="paragraph">
              <wp:posOffset>730885</wp:posOffset>
            </wp:positionV>
            <wp:extent cx="2956560" cy="1912620"/>
            <wp:effectExtent l="0" t="0" r="0" b="0"/>
            <wp:wrapSquare wrapText="bothSides"/>
            <wp:docPr id="505254179"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2956560" cy="1912620"/>
                    </a:xfrm>
                    <a:prstGeom prst="rect">
                      <a:avLst/>
                    </a:prstGeom>
                  </pic:spPr>
                </pic:pic>
              </a:graphicData>
            </a:graphic>
            <wp14:sizeRelH relativeFrom="margin">
              <wp14:pctWidth>0</wp14:pctWidth>
            </wp14:sizeRelH>
            <wp14:sizeRelV relativeFrom="margin">
              <wp14:pctHeight>0</wp14:pctHeight>
            </wp14:sizeRelV>
          </wp:anchor>
        </w:drawing>
      </w:r>
      <w:r w:rsidR="00284902">
        <w:rPr>
          <w:rFonts w:ascii="Arial" w:hAnsi="Arial"/>
          <w:sz w:val="22"/>
          <w:szCs w:val="22"/>
        </w:rPr>
        <w:t>Le milieu impose ses conditions hostiles. Le détroit est "le plus dangereux" (p. 200), un environnement qui résiste activement. (</w:t>
      </w:r>
      <w:r w:rsidR="00284902">
        <w:rPr>
          <w:rFonts w:ascii="Arial" w:hAnsi="Arial"/>
          <w:i/>
          <w:iCs/>
          <w:sz w:val="22"/>
          <w:szCs w:val="22"/>
        </w:rPr>
        <w:t>Le mur invisible</w:t>
      </w:r>
      <w:r w:rsidR="00284902">
        <w:rPr>
          <w:rFonts w:ascii="Arial" w:hAnsi="Arial"/>
          <w:sz w:val="22"/>
          <w:szCs w:val="22"/>
        </w:rPr>
        <w:t xml:space="preserve">) La protagoniste ne survit que par l'adaptation constante aux règles imposées par ce milieu </w:t>
      </w:r>
      <w:proofErr w:type="spellStart"/>
      <w:proofErr w:type="gramStart"/>
      <w:r w:rsidR="00284902">
        <w:rPr>
          <w:rFonts w:ascii="Arial" w:hAnsi="Arial"/>
          <w:sz w:val="22"/>
          <w:szCs w:val="22"/>
        </w:rPr>
        <w:t>hostile.</w:t>
      </w:r>
      <w:r w:rsidR="00284902" w:rsidRPr="0083158D">
        <w:rPr>
          <w:sz w:val="22"/>
          <w:szCs w:val="22"/>
        </w:rPr>
        <w:t>Le</w:t>
      </w:r>
      <w:proofErr w:type="spellEnd"/>
      <w:proofErr w:type="gramEnd"/>
      <w:r w:rsidR="00284902" w:rsidRPr="0083158D">
        <w:rPr>
          <w:sz w:val="22"/>
          <w:szCs w:val="22"/>
        </w:rPr>
        <w:t xml:space="preserve"> savoir théorique est impuissant. Nemo, malgré ses "cartes excellentes" (p. 200), fonce sur l'écueil (p. 201). Son arrogance est vaincue par la réalité. Le savoir est impuissant quand l'homme refuse de s'adapter au milieu réel, car le vivant a ses propres </w:t>
      </w:r>
      <w:proofErr w:type="spellStart"/>
      <w:proofErr w:type="gramStart"/>
      <w:r w:rsidR="00284902" w:rsidRPr="0083158D">
        <w:rPr>
          <w:sz w:val="22"/>
          <w:szCs w:val="22"/>
        </w:rPr>
        <w:t>règles.</w:t>
      </w:r>
      <w:r w:rsidRPr="0083158D">
        <w:rPr>
          <w:color w:val="000000"/>
          <w:sz w:val="21"/>
          <w:szCs w:val="22"/>
        </w:rPr>
        <w:t>On</w:t>
      </w:r>
      <w:proofErr w:type="spellEnd"/>
      <w:proofErr w:type="gramEnd"/>
      <w:r w:rsidRPr="0083158D">
        <w:rPr>
          <w:color w:val="000000"/>
          <w:sz w:val="21"/>
          <w:szCs w:val="22"/>
        </w:rPr>
        <w:t xml:space="preserve"> a choisi cette image car le naufrage du Nautilus sur les coraux est l'élément central du drame. Il symbolise </w:t>
      </w:r>
      <w:r w:rsidRPr="0083158D">
        <w:rPr>
          <w:color w:val="000000"/>
          <w:sz w:val="21"/>
          <w:szCs w:val="22"/>
          <w:u w:val="single"/>
        </w:rPr>
        <w:t>la limite que la nature impose au progrès scientifique</w:t>
      </w:r>
      <w:r w:rsidRPr="0083158D">
        <w:rPr>
          <w:color w:val="000000"/>
          <w:sz w:val="21"/>
          <w:szCs w:val="22"/>
        </w:rPr>
        <w:t xml:space="preserve">. C'est cet organisme, à la fois fragile et simple, qui a stoppé net l'orgueil de Nemo et de son </w:t>
      </w:r>
      <w:r w:rsidRPr="0083158D">
        <w:rPr>
          <w:i/>
          <w:color w:val="000000"/>
          <w:sz w:val="21"/>
          <w:szCs w:val="22"/>
        </w:rPr>
        <w:t>Nautilus</w:t>
      </w:r>
      <w:r w:rsidRPr="0083158D">
        <w:rPr>
          <w:color w:val="000000"/>
          <w:sz w:val="21"/>
          <w:szCs w:val="22"/>
        </w:rPr>
        <w:t xml:space="preserve">. L'image représente la </w:t>
      </w:r>
      <w:r w:rsidRPr="0083158D">
        <w:rPr>
          <w:color w:val="000000"/>
          <w:sz w:val="21"/>
          <w:szCs w:val="22"/>
          <w:u w:val="single"/>
        </w:rPr>
        <w:t>réalité du milieu</w:t>
      </w:r>
      <w:r w:rsidRPr="0083158D">
        <w:rPr>
          <w:color w:val="000000"/>
          <w:sz w:val="22"/>
          <w:szCs w:val="22"/>
          <w:u w:val="single"/>
        </w:rPr>
        <w:t xml:space="preserve"> </w:t>
      </w:r>
      <w:r w:rsidRPr="0083158D">
        <w:rPr>
          <w:color w:val="000000"/>
          <w:sz w:val="21"/>
          <w:szCs w:val="22"/>
        </w:rPr>
        <w:t xml:space="preserve">(Canguilhem) : le plus petit élément du vivant peut être plus fort que la plus grande des machines. Son existence même rappelle à l'homme que </w:t>
      </w:r>
      <w:r w:rsidRPr="0083158D">
        <w:rPr>
          <w:color w:val="000000"/>
          <w:sz w:val="21"/>
          <w:szCs w:val="22"/>
          <w:u w:val="single"/>
        </w:rPr>
        <w:t>sa technique est impuissante face à la force brute de la nature</w:t>
      </w:r>
      <w:r w:rsidRPr="0083158D">
        <w:rPr>
          <w:color w:val="000000"/>
          <w:sz w:val="21"/>
          <w:szCs w:val="22"/>
        </w:rPr>
        <w:t>.</w:t>
      </w:r>
      <w:r w:rsidR="0083158D" w:rsidRPr="0083158D">
        <w:rPr>
          <w:rFonts w:ascii="Arial Black" w:eastAsia="Arial Black" w:hAnsi="Arial Black" w:cs="Arial Black"/>
        </w:rPr>
        <w:t xml:space="preserve"> </w:t>
      </w:r>
    </w:p>
    <w:p w14:paraId="36CDE028" w14:textId="3F14F203" w:rsidR="00E15096" w:rsidRDefault="00E15096" w:rsidP="00E15096">
      <w:pPr>
        <w:pStyle w:val="Standard"/>
        <w:ind w:left="709"/>
      </w:pPr>
      <w:r>
        <w:rPr>
          <w:noProof/>
        </w:rPr>
        <w:lastRenderedPageBreak/>
        <mc:AlternateContent>
          <mc:Choice Requires="wps">
            <w:drawing>
              <wp:anchor distT="0" distB="0" distL="114300" distR="114300" simplePos="0" relativeHeight="251676672" behindDoc="0" locked="0" layoutInCell="1" allowOverlap="1" wp14:anchorId="1DE168F1" wp14:editId="249B0FF3">
                <wp:simplePos x="0" y="0"/>
                <wp:positionH relativeFrom="column">
                  <wp:posOffset>1662430</wp:posOffset>
                </wp:positionH>
                <wp:positionV relativeFrom="paragraph">
                  <wp:posOffset>-58420</wp:posOffset>
                </wp:positionV>
                <wp:extent cx="6122670" cy="365760"/>
                <wp:effectExtent l="0" t="0" r="17780" b="15240"/>
                <wp:wrapNone/>
                <wp:docPr id="2064484948" name="Cadre de texte 1"/>
                <wp:cNvGraphicFramePr/>
                <a:graphic xmlns:a="http://schemas.openxmlformats.org/drawingml/2006/main">
                  <a:graphicData uri="http://schemas.microsoft.com/office/word/2010/wordprocessingShape">
                    <wps:wsp>
                      <wps:cNvSpPr txBox="1"/>
                      <wps:spPr>
                        <a:xfrm>
                          <a:off x="0" y="0"/>
                          <a:ext cx="6122670" cy="365760"/>
                        </a:xfrm>
                        <a:prstGeom prst="rect">
                          <a:avLst/>
                        </a:prstGeom>
                        <a:noFill/>
                        <a:ln>
                          <a:noFill/>
                        </a:ln>
                      </wps:spPr>
                      <wps:txbx>
                        <w:txbxContent>
                          <w:p w14:paraId="2E65A90A" w14:textId="77777777" w:rsidR="00E15096" w:rsidRDefault="00E15096" w:rsidP="00E15096">
                            <w:pPr>
                              <w:jc w:val="center"/>
                            </w:pPr>
                            <w:r>
                              <w:rPr>
                                <w:rFonts w:ascii="Arial Black" w:eastAsia="Arial Black" w:hAnsi="Arial Black" w:cs="Arial Black"/>
                              </w:rPr>
                              <w:t xml:space="preserve">Le rapport fort entre </w:t>
                            </w:r>
                            <w:proofErr w:type="spellStart"/>
                            <w:r>
                              <w:rPr>
                                <w:rFonts w:ascii="Arial Black" w:eastAsia="Arial Black" w:hAnsi="Arial Black" w:cs="Arial Black"/>
                              </w:rPr>
                              <w:t>l’homme</w:t>
                            </w:r>
                            <w:proofErr w:type="spellEnd"/>
                            <w:r>
                              <w:rPr>
                                <w:rFonts w:ascii="Arial Black" w:eastAsia="Arial Black" w:hAnsi="Arial Black" w:cs="Arial Black"/>
                              </w:rPr>
                              <w:t xml:space="preserve"> et la nature</w:t>
                            </w:r>
                          </w:p>
                        </w:txbxContent>
                      </wps:txbx>
                      <wps:bodyPr vert="horz" wrap="none" lIns="0" tIns="0" rIns="0" bIns="0" compatLnSpc="0">
                        <a:noAutofit/>
                      </wps:bodyPr>
                    </wps:wsp>
                  </a:graphicData>
                </a:graphic>
              </wp:anchor>
            </w:drawing>
          </mc:Choice>
          <mc:Fallback>
            <w:pict>
              <v:shape w14:anchorId="1DE168F1" id="Cadre de texte 1" o:spid="_x0000_s1032" type="#_x0000_t202" style="position:absolute;left:0;text-align:left;margin-left:130.9pt;margin-top:-4.6pt;width:482.1pt;height:28.8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" filled="f" stroked="f">
                <v:textbox inset="0,0,0,0">
                  <w:txbxContent>
                    <w:p w14:paraId="2E65A90A" w14:textId="77777777" w:rsidR="00E15096" w:rsidRDefault="00E15096" w:rsidP="00E15096">
                      <w:pPr>
                        <w:jc w:val="center"/>
                      </w:pPr>
                      <w:r>
                        <w:rPr>
                          <w:rFonts w:ascii="Arial Black" w:eastAsia="Arial Black" w:hAnsi="Arial Black" w:cs="Arial Black"/>
                        </w:rPr>
                        <w:t xml:space="preserve">Le rapport fort entre </w:t>
                      </w:r>
                      <w:proofErr w:type="spellStart"/>
                      <w:r>
                        <w:rPr>
                          <w:rFonts w:ascii="Arial Black" w:eastAsia="Arial Black" w:hAnsi="Arial Black" w:cs="Arial Black"/>
                        </w:rPr>
                        <w:t>l’homme</w:t>
                      </w:r>
                      <w:proofErr w:type="spellEnd"/>
                      <w:r>
                        <w:rPr>
                          <w:rFonts w:ascii="Arial Black" w:eastAsia="Arial Black" w:hAnsi="Arial Black" w:cs="Arial Black"/>
                        </w:rPr>
                        <w:t xml:space="preserve"> et la nature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601FE7AD" wp14:editId="21952E3D">
                <wp:simplePos x="0" y="0"/>
                <wp:positionH relativeFrom="column">
                  <wp:posOffset>1517650</wp:posOffset>
                </wp:positionH>
                <wp:positionV relativeFrom="paragraph">
                  <wp:posOffset>406400</wp:posOffset>
                </wp:positionV>
                <wp:extent cx="6122670" cy="365760"/>
                <wp:effectExtent l="0" t="0" r="4445" b="15240"/>
                <wp:wrapNone/>
                <wp:docPr id="363809965" name="Cadre de texte 2"/>
                <wp:cNvGraphicFramePr/>
                <a:graphic xmlns:a="http://schemas.openxmlformats.org/drawingml/2006/main">
                  <a:graphicData uri="http://schemas.microsoft.com/office/word/2010/wordprocessingShape">
                    <wps:wsp>
                      <wps:cNvSpPr txBox="1"/>
                      <wps:spPr>
                        <a:xfrm>
                          <a:off x="0" y="0"/>
                          <a:ext cx="6122670" cy="365760"/>
                        </a:xfrm>
                        <a:prstGeom prst="rect">
                          <a:avLst/>
                        </a:prstGeom>
                        <a:noFill/>
                        <a:ln>
                          <a:noFill/>
                        </a:ln>
                      </wps:spPr>
                      <wps:txbx>
                        <w:txbxContent>
                          <w:p w14:paraId="5B7BC4C4" w14:textId="77777777" w:rsidR="00E15096" w:rsidRDefault="00E15096" w:rsidP="00E15096">
                            <w:pPr>
                              <w:jc w:val="center"/>
                              <w:rPr>
                                <w:i/>
                                <w:iCs/>
                              </w:rPr>
                            </w:pP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rPr>
                                <w:i/>
                                <w:iCs/>
                              </w:rPr>
                              <w:t xml:space="preserve"> –</w:t>
                            </w:r>
                            <w:r>
                              <w:t xml:space="preserve"> Jules Verne (p.207-213)</w:t>
                            </w:r>
                          </w:p>
                        </w:txbxContent>
                      </wps:txbx>
                      <wps:bodyPr vert="horz" wrap="none" lIns="0" tIns="0" rIns="0" bIns="0" compatLnSpc="0">
                        <a:noAutofit/>
                      </wps:bodyPr>
                    </wps:wsp>
                  </a:graphicData>
                </a:graphic>
              </wp:anchor>
            </w:drawing>
          </mc:Choice>
          <mc:Fallback>
            <w:pict>
              <v:shape w14:anchorId="601FE7AD" id="Cadre de texte 2" o:spid="_x0000_s1033" type="#_x0000_t202" style="position:absolute;left:0;text-align:left;margin-left:119.5pt;margin-top:32pt;width:482.1pt;height:28.8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" filled="f" stroked="f">
                <v:textbox inset="0,0,0,0">
                  <w:txbxContent>
                    <w:p w14:paraId="5B7BC4C4" w14:textId="77777777" w:rsidR="00E15096" w:rsidRDefault="00E15096" w:rsidP="00E15096">
                      <w:pPr>
                        <w:jc w:val="center"/>
                        <w:rPr>
                          <w:i/>
                          <w:iCs/>
                        </w:rPr>
                      </w:pP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rPr>
                          <w:i/>
                          <w:iCs/>
                        </w:rPr>
                        <w:t xml:space="preserve"> –</w:t>
                      </w:r>
                      <w:r>
                        <w:t xml:space="preserve"> Jules Verne (p.207-213)</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4EB3830" wp14:editId="3ED75198">
                <wp:simplePos x="0" y="0"/>
                <wp:positionH relativeFrom="column">
                  <wp:posOffset>19800</wp:posOffset>
                </wp:positionH>
                <wp:positionV relativeFrom="paragraph">
                  <wp:posOffset>853559</wp:posOffset>
                </wp:positionV>
                <wp:extent cx="6122880" cy="8229240"/>
                <wp:effectExtent l="0" t="0" r="11220" b="360"/>
                <wp:wrapTopAndBottom/>
                <wp:docPr id="871340933" name="Cadre de texte 3"/>
                <wp:cNvGraphicFramePr/>
                <a:graphic xmlns:a="http://schemas.openxmlformats.org/drawingml/2006/main">
                  <a:graphicData uri="http://schemas.microsoft.com/office/word/2010/wordprocessingShape">
                    <wps:wsp>
                      <wps:cNvSpPr txBox="1"/>
                      <wps:spPr>
                        <a:xfrm>
                          <a:off x="0" y="0"/>
                          <a:ext cx="6122880" cy="8229240"/>
                        </a:xfrm>
                        <a:prstGeom prst="rect">
                          <a:avLst/>
                        </a:prstGeom>
                        <a:noFill/>
                        <a:ln>
                          <a:noFill/>
                        </a:ln>
                      </wps:spPr>
                      <wps:txbx>
                        <w:txbxContent>
                          <w:p w14:paraId="211F70C8" w14:textId="77777777" w:rsidR="00E15096" w:rsidRDefault="00E15096" w:rsidP="00E15096">
                            <w:pPr>
                              <w:overflowPunct w:val="0"/>
                              <w:jc w:val="center"/>
                            </w:pPr>
                            <w:proofErr w:type="spellStart"/>
                            <w:r>
                              <w:rPr>
                                <w:rFonts w:eastAsia="NSimSun" w:cs="Lucida Sans"/>
                                <w:kern w:val="3"/>
                                <w:lang w:val="fr-FR" w:eastAsia="zh-CN" w:bidi="hi-IN"/>
                              </w:rPr>
                              <w:t>Larreur</w:t>
                            </w:r>
                            <w:proofErr w:type="spellEnd"/>
                            <w:r>
                              <w:rPr>
                                <w:rFonts w:eastAsia="NSimSun" w:cs="Lucida Sans"/>
                                <w:kern w:val="3"/>
                                <w:lang w:val="fr-FR" w:eastAsia="zh-CN" w:bidi="hi-IN"/>
                              </w:rPr>
                              <w:t xml:space="preserve"> Lilian 1TSI</w:t>
                            </w:r>
                          </w:p>
                          <w:p w14:paraId="4E366473" w14:textId="77777777" w:rsidR="00E15096" w:rsidRDefault="00E15096" w:rsidP="00E15096">
                            <w:pPr>
                              <w:overflowPunct w:val="0"/>
                              <w:jc w:val="both"/>
                            </w:pPr>
                          </w:p>
                          <w:p w14:paraId="17B867AC" w14:textId="77777777" w:rsidR="00E15096" w:rsidRDefault="00E15096" w:rsidP="00E15096">
                            <w:pPr>
                              <w:overflowPunct w:val="0"/>
                              <w:jc w:val="both"/>
                            </w:pPr>
                            <w:r>
                              <w:rPr>
                                <w:rFonts w:eastAsia="NSimSun" w:cs="Lucida Sans"/>
                                <w:kern w:val="3"/>
                                <w:u w:val="single"/>
                                <w:lang w:val="fr-FR" w:eastAsia="zh-CN" w:bidi="hi-IN"/>
                              </w:rPr>
                              <w:t>Résumé :</w:t>
                            </w:r>
                          </w:p>
                          <w:p w14:paraId="186DE76F" w14:textId="77777777" w:rsidR="00E15096" w:rsidRDefault="00E15096" w:rsidP="00E15096">
                            <w:pPr>
                              <w:spacing w:before="67" w:after="57"/>
                              <w:jc w:val="both"/>
                            </w:pPr>
                            <w:r>
                              <w:t xml:space="preserve">Dans </w:t>
                            </w:r>
                            <w:proofErr w:type="spellStart"/>
                            <w:r>
                              <w:t>cet</w:t>
                            </w:r>
                            <w:proofErr w:type="spellEnd"/>
                            <w:r>
                              <w:t xml:space="preserve"> extrait, Ned Land, Conseil et </w:t>
                            </w:r>
                            <w:proofErr w:type="spellStart"/>
                            <w:r>
                              <w:t>Aronnax</w:t>
                            </w:r>
                            <w:proofErr w:type="spellEnd"/>
                            <w:r>
                              <w:t xml:space="preserve"> </w:t>
                            </w:r>
                            <w:proofErr w:type="spellStart"/>
                            <w:r>
                              <w:t>explorent</w:t>
                            </w:r>
                            <w:proofErr w:type="spellEnd"/>
                            <w:r>
                              <w:t xml:space="preserve"> la </w:t>
                            </w:r>
                            <w:proofErr w:type="spellStart"/>
                            <w:r>
                              <w:t>forêt</w:t>
                            </w:r>
                            <w:proofErr w:type="spellEnd"/>
                            <w:r>
                              <w:t xml:space="preserve"> de </w:t>
                            </w:r>
                            <w:proofErr w:type="spellStart"/>
                            <w:r>
                              <w:t>l’île</w:t>
                            </w:r>
                            <w:proofErr w:type="spellEnd"/>
                            <w:r>
                              <w:t xml:space="preserve"> </w:t>
                            </w:r>
                            <w:proofErr w:type="spellStart"/>
                            <w:r>
                              <w:t>Gueboroar</w:t>
                            </w:r>
                            <w:proofErr w:type="spellEnd"/>
                            <w:r>
                              <w:t xml:space="preserve"> pendant </w:t>
                            </w:r>
                            <w:proofErr w:type="spellStart"/>
                            <w:r>
                              <w:t>plusieurs</w:t>
                            </w:r>
                            <w:proofErr w:type="spellEnd"/>
                            <w:r>
                              <w:t xml:space="preserve"> </w:t>
                            </w:r>
                            <w:proofErr w:type="spellStart"/>
                            <w:r>
                              <w:t>heures</w:t>
                            </w:r>
                            <w:proofErr w:type="spellEnd"/>
                            <w:r>
                              <w:t xml:space="preserve"> à la recherche de </w:t>
                            </w:r>
                            <w:proofErr w:type="spellStart"/>
                            <w:r>
                              <w:t>nourriture</w:t>
                            </w:r>
                            <w:proofErr w:type="spellEnd"/>
                            <w:r>
                              <w:t xml:space="preserve">. </w:t>
                            </w:r>
                            <w:proofErr w:type="spellStart"/>
                            <w:r>
                              <w:t>Ils</w:t>
                            </w:r>
                            <w:proofErr w:type="spellEnd"/>
                            <w:r>
                              <w:t xml:space="preserve"> </w:t>
                            </w:r>
                            <w:proofErr w:type="spellStart"/>
                            <w:r>
                              <w:t>commencent</w:t>
                            </w:r>
                            <w:proofErr w:type="spellEnd"/>
                            <w:r>
                              <w:t xml:space="preserve"> par la recherche de plantes comestibles. </w:t>
                            </w:r>
                            <w:proofErr w:type="spellStart"/>
                            <w:r>
                              <w:t>Ils</w:t>
                            </w:r>
                            <w:proofErr w:type="spellEnd"/>
                            <w:r>
                              <w:t xml:space="preserve"> </w:t>
                            </w:r>
                            <w:proofErr w:type="spellStart"/>
                            <w:r>
                              <w:t>découvrent</w:t>
                            </w:r>
                            <w:proofErr w:type="spellEnd"/>
                            <w:r>
                              <w:t xml:space="preserve"> </w:t>
                            </w:r>
                            <w:proofErr w:type="spellStart"/>
                            <w:r>
                              <w:t>l’arbre</w:t>
                            </w:r>
                            <w:proofErr w:type="spellEnd"/>
                            <w:r>
                              <w:t xml:space="preserve"> à pain </w:t>
                            </w:r>
                            <w:proofErr w:type="gramStart"/>
                            <w:r w:rsidRPr="00200029">
                              <w:rPr>
                                <w:i/>
                                <w:iCs/>
                              </w:rPr>
                              <w:t>Rima</w:t>
                            </w:r>
                            <w:r>
                              <w:t> ;</w:t>
                            </w:r>
                            <w:proofErr w:type="gramEnd"/>
                            <w:r>
                              <w:t xml:space="preserve"> Ned Land, expert </w:t>
                            </w:r>
                            <w:proofErr w:type="spellStart"/>
                            <w:r>
                              <w:t>en</w:t>
                            </w:r>
                            <w:proofErr w:type="spellEnd"/>
                            <w:r>
                              <w:t xml:space="preserve"> </w:t>
                            </w:r>
                            <w:proofErr w:type="spellStart"/>
                            <w:r>
                              <w:t>nourriture</w:t>
                            </w:r>
                            <w:proofErr w:type="spellEnd"/>
                            <w:r>
                              <w:t xml:space="preserve"> de voyage, </w:t>
                            </w:r>
                            <w:proofErr w:type="spellStart"/>
                            <w:r>
                              <w:t>prépare</w:t>
                            </w:r>
                            <w:proofErr w:type="spellEnd"/>
                            <w:r>
                              <w:t xml:space="preserve"> et propose </w:t>
                            </w:r>
                            <w:proofErr w:type="spellStart"/>
                            <w:r>
                              <w:t>d’assembler</w:t>
                            </w:r>
                            <w:proofErr w:type="spellEnd"/>
                            <w:r>
                              <w:t xml:space="preserve"> </w:t>
                            </w:r>
                            <w:proofErr w:type="spellStart"/>
                            <w:r>
                              <w:t>une</w:t>
                            </w:r>
                            <w:proofErr w:type="spellEnd"/>
                            <w:r>
                              <w:t xml:space="preserve"> pâte </w:t>
                            </w:r>
                            <w:proofErr w:type="spellStart"/>
                            <w:r>
                              <w:t>fermentée</w:t>
                            </w:r>
                            <w:proofErr w:type="spellEnd"/>
                            <w:r>
                              <w:t xml:space="preserve"> pour conserver </w:t>
                            </w:r>
                            <w:proofErr w:type="spellStart"/>
                            <w:r>
                              <w:t>ce</w:t>
                            </w:r>
                            <w:proofErr w:type="spellEnd"/>
                            <w:r>
                              <w:t xml:space="preserve"> « pain » </w:t>
                            </w:r>
                            <w:proofErr w:type="spellStart"/>
                            <w:r>
                              <w:t>longtemps</w:t>
                            </w:r>
                            <w:proofErr w:type="spellEnd"/>
                            <w:r>
                              <w:t xml:space="preserve">. </w:t>
                            </w:r>
                            <w:proofErr w:type="spellStart"/>
                            <w:r>
                              <w:t>Ils</w:t>
                            </w:r>
                            <w:proofErr w:type="spellEnd"/>
                            <w:r>
                              <w:t xml:space="preserve"> </w:t>
                            </w:r>
                            <w:proofErr w:type="spellStart"/>
                            <w:r>
                              <w:t>ramassent</w:t>
                            </w:r>
                            <w:proofErr w:type="spellEnd"/>
                            <w:r>
                              <w:t xml:space="preserve"> </w:t>
                            </w:r>
                            <w:proofErr w:type="spellStart"/>
                            <w:r>
                              <w:t>aussi</w:t>
                            </w:r>
                            <w:proofErr w:type="spellEnd"/>
                            <w:r>
                              <w:t xml:space="preserve"> des </w:t>
                            </w:r>
                            <w:proofErr w:type="spellStart"/>
                            <w:r>
                              <w:t>bananes</w:t>
                            </w:r>
                            <w:proofErr w:type="spellEnd"/>
                            <w:r>
                              <w:t xml:space="preserve">, </w:t>
                            </w:r>
                            <w:r w:rsidRPr="00200029">
                              <w:rPr>
                                <w:i/>
                                <w:iCs/>
                              </w:rPr>
                              <w:t>jaks</w:t>
                            </w:r>
                            <w:r>
                              <w:t xml:space="preserve">, </w:t>
                            </w:r>
                            <w:proofErr w:type="spellStart"/>
                            <w:r>
                              <w:t>mangues</w:t>
                            </w:r>
                            <w:proofErr w:type="spellEnd"/>
                            <w:r>
                              <w:t xml:space="preserve"> et ananas pour </w:t>
                            </w:r>
                            <w:proofErr w:type="spellStart"/>
                            <w:r>
                              <w:t>compléter</w:t>
                            </w:r>
                            <w:proofErr w:type="spellEnd"/>
                            <w:r>
                              <w:t xml:space="preserve"> </w:t>
                            </w:r>
                            <w:proofErr w:type="spellStart"/>
                            <w:r>
                              <w:t>leurs</w:t>
                            </w:r>
                            <w:proofErr w:type="spellEnd"/>
                            <w:r>
                              <w:t xml:space="preserve"> provisions. </w:t>
                            </w:r>
                            <w:proofErr w:type="spellStart"/>
                            <w:r>
                              <w:t>Ils</w:t>
                            </w:r>
                            <w:proofErr w:type="spellEnd"/>
                            <w:r>
                              <w:t xml:space="preserve"> </w:t>
                            </w:r>
                            <w:proofErr w:type="spellStart"/>
                            <w:r>
                              <w:t>trouvent</w:t>
                            </w:r>
                            <w:proofErr w:type="spellEnd"/>
                            <w:r>
                              <w:t xml:space="preserve">, sur le rivage, des </w:t>
                            </w:r>
                            <w:proofErr w:type="spellStart"/>
                            <w:r>
                              <w:t>sagoutiers</w:t>
                            </w:r>
                            <w:proofErr w:type="spellEnd"/>
                            <w:r>
                              <w:t xml:space="preserve">, </w:t>
                            </w:r>
                            <w:proofErr w:type="spellStart"/>
                            <w:r>
                              <w:t>qu’ils</w:t>
                            </w:r>
                            <w:proofErr w:type="spellEnd"/>
                            <w:r>
                              <w:t xml:space="preserve"> </w:t>
                            </w:r>
                            <w:proofErr w:type="spellStart"/>
                            <w:r>
                              <w:t>coupent</w:t>
                            </w:r>
                            <w:proofErr w:type="spellEnd"/>
                            <w:r>
                              <w:t xml:space="preserve"> pour </w:t>
                            </w:r>
                            <w:proofErr w:type="spellStart"/>
                            <w:r>
                              <w:t>en</w:t>
                            </w:r>
                            <w:proofErr w:type="spellEnd"/>
                            <w:r>
                              <w:t xml:space="preserve"> </w:t>
                            </w:r>
                            <w:proofErr w:type="spellStart"/>
                            <w:r>
                              <w:t>extraire</w:t>
                            </w:r>
                            <w:proofErr w:type="spellEnd"/>
                            <w:r>
                              <w:t xml:space="preserve"> le </w:t>
                            </w:r>
                            <w:proofErr w:type="spellStart"/>
                            <w:r>
                              <w:t>sagou</w:t>
                            </w:r>
                            <w:proofErr w:type="spellEnd"/>
                            <w:r>
                              <w:t xml:space="preserve">, </w:t>
                            </w:r>
                            <w:proofErr w:type="spellStart"/>
                            <w:r>
                              <w:t>une</w:t>
                            </w:r>
                            <w:proofErr w:type="spellEnd"/>
                            <w:r>
                              <w:t xml:space="preserve"> </w:t>
                            </w:r>
                            <w:proofErr w:type="spellStart"/>
                            <w:r>
                              <w:t>farine</w:t>
                            </w:r>
                            <w:proofErr w:type="spellEnd"/>
                            <w:r>
                              <w:t xml:space="preserve"> </w:t>
                            </w:r>
                            <w:proofErr w:type="spellStart"/>
                            <w:r>
                              <w:t>utilisée</w:t>
                            </w:r>
                            <w:proofErr w:type="spellEnd"/>
                            <w:r>
                              <w:t xml:space="preserve"> par les populations locales. </w:t>
                            </w:r>
                            <w:proofErr w:type="spellStart"/>
                            <w:r>
                              <w:t>Ils</w:t>
                            </w:r>
                            <w:proofErr w:type="spellEnd"/>
                            <w:r>
                              <w:t xml:space="preserve"> </w:t>
                            </w:r>
                            <w:proofErr w:type="spellStart"/>
                            <w:r>
                              <w:t>regagnent</w:t>
                            </w:r>
                            <w:proofErr w:type="spellEnd"/>
                            <w:r>
                              <w:t xml:space="preserve"> le Nautilus à la </w:t>
                            </w:r>
                            <w:proofErr w:type="spellStart"/>
                            <w:r>
                              <w:t>tombée</w:t>
                            </w:r>
                            <w:proofErr w:type="spellEnd"/>
                            <w:r>
                              <w:t xml:space="preserve"> de la nuit. Le </w:t>
                            </w:r>
                            <w:proofErr w:type="spellStart"/>
                            <w:r>
                              <w:t>lendemain</w:t>
                            </w:r>
                            <w:proofErr w:type="spellEnd"/>
                            <w:r>
                              <w:t xml:space="preserve">, </w:t>
                            </w:r>
                            <w:proofErr w:type="spellStart"/>
                            <w:r>
                              <w:t>revenus</w:t>
                            </w:r>
                            <w:proofErr w:type="spellEnd"/>
                            <w:r>
                              <w:t xml:space="preserve"> sur </w:t>
                            </w:r>
                            <w:proofErr w:type="spellStart"/>
                            <w:r>
                              <w:t>l’île</w:t>
                            </w:r>
                            <w:proofErr w:type="spellEnd"/>
                            <w:r>
                              <w:t xml:space="preserve">, </w:t>
                            </w:r>
                            <w:proofErr w:type="spellStart"/>
                            <w:r>
                              <w:t>ils</w:t>
                            </w:r>
                            <w:proofErr w:type="spellEnd"/>
                            <w:r>
                              <w:t xml:space="preserve"> </w:t>
                            </w:r>
                            <w:proofErr w:type="spellStart"/>
                            <w:r>
                              <w:t>continuent</w:t>
                            </w:r>
                            <w:proofErr w:type="spellEnd"/>
                            <w:r>
                              <w:t xml:space="preserve"> la chasse aux </w:t>
                            </w:r>
                            <w:proofErr w:type="spellStart"/>
                            <w:r>
                              <w:t>vivres</w:t>
                            </w:r>
                            <w:proofErr w:type="spellEnd"/>
                            <w:r>
                              <w:t xml:space="preserve"> </w:t>
                            </w:r>
                            <w:proofErr w:type="spellStart"/>
                            <w:r>
                              <w:t>en</w:t>
                            </w:r>
                            <w:proofErr w:type="spellEnd"/>
                            <w:r>
                              <w:t xml:space="preserve"> </w:t>
                            </w:r>
                            <w:proofErr w:type="spellStart"/>
                            <w:r>
                              <w:t>suivant</w:t>
                            </w:r>
                            <w:proofErr w:type="spellEnd"/>
                            <w:r>
                              <w:t xml:space="preserve"> </w:t>
                            </w:r>
                            <w:proofErr w:type="spellStart"/>
                            <w:r>
                              <w:t>l’instinct</w:t>
                            </w:r>
                            <w:proofErr w:type="spellEnd"/>
                            <w:r>
                              <w:t xml:space="preserve"> de Ned. </w:t>
                            </w:r>
                            <w:proofErr w:type="spellStart"/>
                            <w:r>
                              <w:t>Ils</w:t>
                            </w:r>
                            <w:proofErr w:type="spellEnd"/>
                            <w:r>
                              <w:t xml:space="preserve"> </w:t>
                            </w:r>
                            <w:proofErr w:type="spellStart"/>
                            <w:r>
                              <w:t>observent</w:t>
                            </w:r>
                            <w:proofErr w:type="spellEnd"/>
                            <w:r>
                              <w:t xml:space="preserve"> beaucoup </w:t>
                            </w:r>
                            <w:proofErr w:type="spellStart"/>
                            <w:r>
                              <w:t>d’oiseaux</w:t>
                            </w:r>
                            <w:proofErr w:type="spellEnd"/>
                            <w:r>
                              <w:t xml:space="preserve">, </w:t>
                            </w:r>
                            <w:proofErr w:type="spellStart"/>
                            <w:r>
                              <w:t>dont</w:t>
                            </w:r>
                            <w:proofErr w:type="spellEnd"/>
                            <w:r>
                              <w:t xml:space="preserve"> des perroquets et des </w:t>
                            </w:r>
                            <w:proofErr w:type="spellStart"/>
                            <w:r>
                              <w:t>oiseaux</w:t>
                            </w:r>
                            <w:proofErr w:type="spellEnd"/>
                            <w:r>
                              <w:t xml:space="preserve"> de </w:t>
                            </w:r>
                            <w:proofErr w:type="spellStart"/>
                            <w:r>
                              <w:t>paradis</w:t>
                            </w:r>
                            <w:proofErr w:type="spellEnd"/>
                            <w:r>
                              <w:t xml:space="preserve"> aux couleurs </w:t>
                            </w:r>
                            <w:proofErr w:type="spellStart"/>
                            <w:r>
                              <w:t>splendides</w:t>
                            </w:r>
                            <w:proofErr w:type="spellEnd"/>
                            <w:r>
                              <w:t xml:space="preserve">, </w:t>
                            </w:r>
                            <w:proofErr w:type="spellStart"/>
                            <w:r>
                              <w:t>dont</w:t>
                            </w:r>
                            <w:proofErr w:type="spellEnd"/>
                            <w:r>
                              <w:t xml:space="preserve"> </w:t>
                            </w:r>
                            <w:proofErr w:type="spellStart"/>
                            <w:r>
                              <w:t>leur</w:t>
                            </w:r>
                            <w:proofErr w:type="spellEnd"/>
                            <w:r>
                              <w:t xml:space="preserve"> tentative de capture </w:t>
                            </w:r>
                            <w:proofErr w:type="spellStart"/>
                            <w:r>
                              <w:t>échoue</w:t>
                            </w:r>
                            <w:proofErr w:type="spellEnd"/>
                            <w:r>
                              <w:t>.</w:t>
                            </w:r>
                          </w:p>
                          <w:p w14:paraId="4B545EC5" w14:textId="77777777" w:rsidR="00E15096" w:rsidRDefault="00E15096" w:rsidP="00E15096">
                            <w:pPr>
                              <w:spacing w:before="67" w:after="57"/>
                              <w:jc w:val="both"/>
                            </w:pPr>
                          </w:p>
                          <w:p w14:paraId="7EC49669" w14:textId="77777777" w:rsidR="00E15096" w:rsidRDefault="00E15096" w:rsidP="00E15096">
                            <w:pPr>
                              <w:spacing w:before="67" w:after="57"/>
                              <w:jc w:val="both"/>
                            </w:pPr>
                            <w:r>
                              <w:rPr>
                                <w:u w:val="single"/>
                              </w:rPr>
                              <w:t xml:space="preserve">Concepts </w:t>
                            </w:r>
                            <w:proofErr w:type="spellStart"/>
                            <w:r>
                              <w:rPr>
                                <w:u w:val="single"/>
                              </w:rPr>
                              <w:t>abordés</w:t>
                            </w:r>
                            <w:proofErr w:type="spellEnd"/>
                            <w:r>
                              <w:rPr>
                                <w:u w:val="single"/>
                              </w:rPr>
                              <w:t xml:space="preserve"> dans </w:t>
                            </w:r>
                            <w:proofErr w:type="spellStart"/>
                            <w:proofErr w:type="gramStart"/>
                            <w:r>
                              <w:rPr>
                                <w:u w:val="single"/>
                              </w:rPr>
                              <w:t>l’extrait</w:t>
                            </w:r>
                            <w:proofErr w:type="spellEnd"/>
                            <w:r>
                              <w:rPr>
                                <w:u w:val="single"/>
                              </w:rPr>
                              <w:t> :</w:t>
                            </w:r>
                            <w:proofErr w:type="gramEnd"/>
                          </w:p>
                          <w:p w14:paraId="56CB3B18" w14:textId="77777777" w:rsidR="00E15096" w:rsidRDefault="00E15096" w:rsidP="00E15096">
                            <w:pPr>
                              <w:spacing w:before="10"/>
                              <w:jc w:val="both"/>
                            </w:pPr>
                            <w:r>
                              <w:t xml:space="preserve">- Le principal </w:t>
                            </w:r>
                            <w:proofErr w:type="spellStart"/>
                            <w:r>
                              <w:t>thème</w:t>
                            </w:r>
                            <w:proofErr w:type="spellEnd"/>
                            <w:r>
                              <w:t xml:space="preserve"> de </w:t>
                            </w:r>
                            <w:proofErr w:type="spellStart"/>
                            <w:r>
                              <w:t>cet</w:t>
                            </w:r>
                            <w:proofErr w:type="spellEnd"/>
                            <w:r>
                              <w:t xml:space="preserve"> extrait </w:t>
                            </w:r>
                            <w:proofErr w:type="spellStart"/>
                            <w:r>
                              <w:t>est</w:t>
                            </w:r>
                            <w:proofErr w:type="spellEnd"/>
                            <w:r>
                              <w:t xml:space="preserve"> </w:t>
                            </w:r>
                            <w:proofErr w:type="spellStart"/>
                            <w:r>
                              <w:t>évidemment</w:t>
                            </w:r>
                            <w:proofErr w:type="spellEnd"/>
                            <w:r>
                              <w:t xml:space="preserve"> la nature, </w:t>
                            </w:r>
                            <w:proofErr w:type="spellStart"/>
                            <w:r>
                              <w:t>laquelle</w:t>
                            </w:r>
                            <w:proofErr w:type="spellEnd"/>
                            <w:r>
                              <w:t xml:space="preserve"> </w:t>
                            </w:r>
                            <w:proofErr w:type="spellStart"/>
                            <w:r>
                              <w:t>est</w:t>
                            </w:r>
                            <w:proofErr w:type="spellEnd"/>
                            <w:r>
                              <w:t xml:space="preserve"> </w:t>
                            </w:r>
                            <w:proofErr w:type="spellStart"/>
                            <w:r>
                              <w:t>présentée</w:t>
                            </w:r>
                            <w:proofErr w:type="spellEnd"/>
                            <w:r>
                              <w:t xml:space="preserve"> </w:t>
                            </w:r>
                            <w:proofErr w:type="spellStart"/>
                            <w:r>
                              <w:t>comme</w:t>
                            </w:r>
                            <w:proofErr w:type="spellEnd"/>
                            <w:r>
                              <w:t xml:space="preserve"> terrain </w:t>
                            </w:r>
                            <w:proofErr w:type="spellStart"/>
                            <w:r>
                              <w:t>d’expérimentation</w:t>
                            </w:r>
                            <w:proofErr w:type="spellEnd"/>
                            <w:r>
                              <w:t xml:space="preserve"> </w:t>
                            </w:r>
                            <w:proofErr w:type="spellStart"/>
                            <w:r>
                              <w:t>en</w:t>
                            </w:r>
                            <w:proofErr w:type="spellEnd"/>
                            <w:r>
                              <w:t xml:space="preserve"> </w:t>
                            </w:r>
                            <w:proofErr w:type="spellStart"/>
                            <w:r>
                              <w:t>amenant</w:t>
                            </w:r>
                            <w:proofErr w:type="spellEnd"/>
                            <w:r>
                              <w:t xml:space="preserve"> les </w:t>
                            </w:r>
                            <w:proofErr w:type="spellStart"/>
                            <w:r>
                              <w:t>personnage</w:t>
                            </w:r>
                            <w:proofErr w:type="spellEnd"/>
                            <w:r>
                              <w:t xml:space="preserve"> à devoir explorer, observer et tester. On y </w:t>
                            </w:r>
                            <w:proofErr w:type="spellStart"/>
                            <w:r>
                              <w:t>voit</w:t>
                            </w:r>
                            <w:proofErr w:type="spellEnd"/>
                            <w:r>
                              <w:t xml:space="preserve"> par </w:t>
                            </w:r>
                            <w:proofErr w:type="spellStart"/>
                            <w:r>
                              <w:t>cette</w:t>
                            </w:r>
                            <w:proofErr w:type="spellEnd"/>
                            <w:r>
                              <w:t xml:space="preserve"> </w:t>
                            </w:r>
                            <w:proofErr w:type="spellStart"/>
                            <w:r>
                              <w:t>expédition</w:t>
                            </w:r>
                            <w:proofErr w:type="spellEnd"/>
                            <w:r>
                              <w:t xml:space="preserve"> la </w:t>
                            </w:r>
                            <w:proofErr w:type="spellStart"/>
                            <w:r>
                              <w:t>dépendance</w:t>
                            </w:r>
                            <w:proofErr w:type="spellEnd"/>
                            <w:r>
                              <w:t xml:space="preserve"> de </w:t>
                            </w:r>
                            <w:proofErr w:type="spellStart"/>
                            <w:r>
                              <w:t>l’homme</w:t>
                            </w:r>
                            <w:proofErr w:type="spellEnd"/>
                            <w:r>
                              <w:t xml:space="preserve"> vis-à-vis de la nature qui </w:t>
                            </w:r>
                            <w:proofErr w:type="spellStart"/>
                            <w:r>
                              <w:t>fournit</w:t>
                            </w:r>
                            <w:proofErr w:type="spellEnd"/>
                            <w:r>
                              <w:t xml:space="preserve"> de la </w:t>
                            </w:r>
                            <w:proofErr w:type="spellStart"/>
                            <w:r>
                              <w:t>nourriture</w:t>
                            </w:r>
                            <w:proofErr w:type="spellEnd"/>
                            <w:r>
                              <w:t xml:space="preserve"> </w:t>
                            </w:r>
                            <w:proofErr w:type="spellStart"/>
                            <w:r>
                              <w:t>notamment</w:t>
                            </w:r>
                            <w:proofErr w:type="spellEnd"/>
                            <w:r>
                              <w:t xml:space="preserve"> </w:t>
                            </w:r>
                            <w:proofErr w:type="spellStart"/>
                            <w:r>
                              <w:t>mais</w:t>
                            </w:r>
                            <w:proofErr w:type="spellEnd"/>
                            <w:r>
                              <w:t xml:space="preserve"> </w:t>
                            </w:r>
                            <w:proofErr w:type="spellStart"/>
                            <w:r>
                              <w:t>cette</w:t>
                            </w:r>
                            <w:proofErr w:type="spellEnd"/>
                            <w:r>
                              <w:t xml:space="preserve"> </w:t>
                            </w:r>
                            <w:proofErr w:type="spellStart"/>
                            <w:r>
                              <w:t>dépendance</w:t>
                            </w:r>
                            <w:proofErr w:type="spellEnd"/>
                            <w:r>
                              <w:t xml:space="preserve"> montre la </w:t>
                            </w:r>
                            <w:proofErr w:type="spellStart"/>
                            <w:r>
                              <w:t>capacité</w:t>
                            </w:r>
                            <w:proofErr w:type="spellEnd"/>
                            <w:r>
                              <w:t xml:space="preserve"> </w:t>
                            </w:r>
                            <w:proofErr w:type="spellStart"/>
                            <w:r>
                              <w:t>d’adaptation</w:t>
                            </w:r>
                            <w:proofErr w:type="spellEnd"/>
                            <w:r>
                              <w:t xml:space="preserve"> de </w:t>
                            </w:r>
                            <w:proofErr w:type="spellStart"/>
                            <w:r>
                              <w:t>l’homme</w:t>
                            </w:r>
                            <w:proofErr w:type="spellEnd"/>
                            <w:r>
                              <w:t xml:space="preserve"> </w:t>
                            </w:r>
                            <w:proofErr w:type="spellStart"/>
                            <w:r>
                              <w:t>grâce</w:t>
                            </w:r>
                            <w:proofErr w:type="spellEnd"/>
                            <w:r>
                              <w:t xml:space="preserve">, </w:t>
                            </w:r>
                            <w:proofErr w:type="spellStart"/>
                            <w:r>
                              <w:t>notamment</w:t>
                            </w:r>
                            <w:proofErr w:type="spellEnd"/>
                            <w:r>
                              <w:t>, à la technique.</w:t>
                            </w:r>
                          </w:p>
                          <w:p w14:paraId="4DA6F8C9" w14:textId="77777777" w:rsidR="00E15096" w:rsidRDefault="00E15096" w:rsidP="00E15096">
                            <w:pPr>
                              <w:spacing w:before="10"/>
                              <w:jc w:val="both"/>
                            </w:pPr>
                            <w:r>
                              <w:t xml:space="preserve">- </w:t>
                            </w:r>
                            <w:proofErr w:type="spellStart"/>
                            <w:r>
                              <w:t>L’extrait</w:t>
                            </w:r>
                            <w:proofErr w:type="spellEnd"/>
                            <w:r>
                              <w:t xml:space="preserve"> </w:t>
                            </w:r>
                            <w:proofErr w:type="spellStart"/>
                            <w:r>
                              <w:t>souligne</w:t>
                            </w:r>
                            <w:proofErr w:type="spellEnd"/>
                            <w:r>
                              <w:t xml:space="preserve"> </w:t>
                            </w:r>
                            <w:proofErr w:type="spellStart"/>
                            <w:r>
                              <w:t>également</w:t>
                            </w:r>
                            <w:proofErr w:type="spellEnd"/>
                            <w:r>
                              <w:t xml:space="preserve"> </w:t>
                            </w:r>
                            <w:proofErr w:type="spellStart"/>
                            <w:r>
                              <w:t>l’expérience</w:t>
                            </w:r>
                            <w:proofErr w:type="spellEnd"/>
                            <w:r>
                              <w:t xml:space="preserve"> humaine que </w:t>
                            </w:r>
                            <w:proofErr w:type="spellStart"/>
                            <w:r>
                              <w:t>vivent</w:t>
                            </w:r>
                            <w:proofErr w:type="spellEnd"/>
                            <w:r>
                              <w:t xml:space="preserve"> les </w:t>
                            </w:r>
                            <w:proofErr w:type="spellStart"/>
                            <w:r>
                              <w:t>personnages</w:t>
                            </w:r>
                            <w:proofErr w:type="spellEnd"/>
                            <w:r>
                              <w:t xml:space="preserve">, </w:t>
                            </w:r>
                            <w:proofErr w:type="spellStart"/>
                            <w:r>
                              <w:t>en</w:t>
                            </w:r>
                            <w:proofErr w:type="spellEnd"/>
                            <w:r>
                              <w:t xml:space="preserve"> </w:t>
                            </w:r>
                            <w:proofErr w:type="spellStart"/>
                            <w:r>
                              <w:t>effet</w:t>
                            </w:r>
                            <w:proofErr w:type="spellEnd"/>
                            <w:r>
                              <w:t xml:space="preserve">, </w:t>
                            </w:r>
                            <w:proofErr w:type="spellStart"/>
                            <w:r>
                              <w:t>ils</w:t>
                            </w:r>
                            <w:proofErr w:type="spellEnd"/>
                            <w:r>
                              <w:t xml:space="preserve"> </w:t>
                            </w:r>
                            <w:proofErr w:type="spellStart"/>
                            <w:r>
                              <w:t>doivent</w:t>
                            </w:r>
                            <w:proofErr w:type="spellEnd"/>
                            <w:r>
                              <w:t xml:space="preserve"> y </w:t>
                            </w:r>
                            <w:proofErr w:type="spellStart"/>
                            <w:r>
                              <w:t>travailler</w:t>
                            </w:r>
                            <w:proofErr w:type="spellEnd"/>
                            <w:r>
                              <w:t xml:space="preserve"> ensemble pour </w:t>
                            </w:r>
                            <w:proofErr w:type="spellStart"/>
                            <w:r>
                              <w:t>parvenir</w:t>
                            </w:r>
                            <w:proofErr w:type="spellEnd"/>
                            <w:r>
                              <w:t xml:space="preserve"> à </w:t>
                            </w:r>
                            <w:proofErr w:type="spellStart"/>
                            <w:r>
                              <w:t>leur</w:t>
                            </w:r>
                            <w:proofErr w:type="spellEnd"/>
                            <w:r>
                              <w:t xml:space="preserve"> but. Cette </w:t>
                            </w:r>
                            <w:proofErr w:type="spellStart"/>
                            <w:r>
                              <w:t>coopération</w:t>
                            </w:r>
                            <w:proofErr w:type="spellEnd"/>
                            <w:r>
                              <w:t xml:space="preserve"> </w:t>
                            </w:r>
                            <w:proofErr w:type="spellStart"/>
                            <w:r>
                              <w:t>prend</w:t>
                            </w:r>
                            <w:proofErr w:type="spellEnd"/>
                            <w:r>
                              <w:t xml:space="preserve"> </w:t>
                            </w:r>
                            <w:proofErr w:type="spellStart"/>
                            <w:r>
                              <w:t>forme</w:t>
                            </w:r>
                            <w:proofErr w:type="spellEnd"/>
                            <w:r>
                              <w:t xml:space="preserve"> avec la </w:t>
                            </w:r>
                            <w:proofErr w:type="spellStart"/>
                            <w:r>
                              <w:t>complémentarité</w:t>
                            </w:r>
                            <w:proofErr w:type="spellEnd"/>
                            <w:r>
                              <w:t xml:space="preserve"> des </w:t>
                            </w:r>
                            <w:proofErr w:type="spellStart"/>
                            <w:r>
                              <w:t>personnages</w:t>
                            </w:r>
                            <w:proofErr w:type="spellEnd"/>
                            <w:r>
                              <w:t xml:space="preserve"> </w:t>
                            </w:r>
                            <w:proofErr w:type="spellStart"/>
                            <w:r>
                              <w:t>apportant</w:t>
                            </w:r>
                            <w:proofErr w:type="spellEnd"/>
                            <w:r>
                              <w:t xml:space="preserve"> chacun </w:t>
                            </w:r>
                            <w:proofErr w:type="spellStart"/>
                            <w:r>
                              <w:t>leur</w:t>
                            </w:r>
                            <w:proofErr w:type="spellEnd"/>
                            <w:r>
                              <w:t xml:space="preserve"> </w:t>
                            </w:r>
                            <w:proofErr w:type="spellStart"/>
                            <w:r>
                              <w:t>compétence</w:t>
                            </w:r>
                            <w:proofErr w:type="spellEnd"/>
                            <w:r>
                              <w:t xml:space="preserve"> </w:t>
                            </w:r>
                            <w:proofErr w:type="spellStart"/>
                            <w:r>
                              <w:t>comme</w:t>
                            </w:r>
                            <w:proofErr w:type="spellEnd"/>
                            <w:r>
                              <w:t xml:space="preserve"> avec le « regard de </w:t>
                            </w:r>
                            <w:proofErr w:type="spellStart"/>
                            <w:r>
                              <w:t>naturaliste</w:t>
                            </w:r>
                            <w:proofErr w:type="spellEnd"/>
                            <w:r>
                              <w:t xml:space="preserve"> » de </w:t>
                            </w:r>
                            <w:proofErr w:type="spellStart"/>
                            <w:r>
                              <w:t>Aronnax</w:t>
                            </w:r>
                            <w:proofErr w:type="spellEnd"/>
                            <w:r>
                              <w:t xml:space="preserve"> et </w:t>
                            </w:r>
                            <w:proofErr w:type="spellStart"/>
                            <w:r>
                              <w:t>l’expérience</w:t>
                            </w:r>
                            <w:proofErr w:type="spellEnd"/>
                            <w:r>
                              <w:t xml:space="preserve"> concrète de Ned Land. Cela nous montre </w:t>
                            </w:r>
                            <w:proofErr w:type="spellStart"/>
                            <w:r>
                              <w:t>une</w:t>
                            </w:r>
                            <w:proofErr w:type="spellEnd"/>
                            <w:r>
                              <w:t xml:space="preserve"> </w:t>
                            </w:r>
                            <w:proofErr w:type="spellStart"/>
                            <w:r>
                              <w:t>complémentarité</w:t>
                            </w:r>
                            <w:proofErr w:type="spellEnd"/>
                            <w:r>
                              <w:t xml:space="preserve"> de du savoir </w:t>
                            </w:r>
                            <w:proofErr w:type="spellStart"/>
                            <w:r>
                              <w:t>théorique</w:t>
                            </w:r>
                            <w:proofErr w:type="spellEnd"/>
                            <w:r>
                              <w:t xml:space="preserve"> et du savoir-faire pratique.</w:t>
                            </w:r>
                          </w:p>
                          <w:p w14:paraId="19A31488" w14:textId="77777777" w:rsidR="00E15096" w:rsidRDefault="00E15096" w:rsidP="00E15096">
                            <w:pPr>
                              <w:spacing w:before="10"/>
                              <w:jc w:val="both"/>
                            </w:pPr>
                            <w:r>
                              <w:t xml:space="preserve">- </w:t>
                            </w:r>
                            <w:proofErr w:type="spellStart"/>
                            <w:r>
                              <w:t>Finalement</w:t>
                            </w:r>
                            <w:proofErr w:type="spellEnd"/>
                            <w:r>
                              <w:t xml:space="preserve"> le </w:t>
                            </w:r>
                            <w:proofErr w:type="spellStart"/>
                            <w:r>
                              <w:t>texte</w:t>
                            </w:r>
                            <w:proofErr w:type="spellEnd"/>
                            <w:r>
                              <w:t xml:space="preserve"> </w:t>
                            </w:r>
                            <w:proofErr w:type="spellStart"/>
                            <w:r>
                              <w:t>évoque</w:t>
                            </w:r>
                            <w:proofErr w:type="spellEnd"/>
                            <w:r>
                              <w:t xml:space="preserve"> la nature par son aspect riche et </w:t>
                            </w:r>
                            <w:proofErr w:type="spellStart"/>
                            <w:r>
                              <w:t>bienveillant</w:t>
                            </w:r>
                            <w:proofErr w:type="spellEnd"/>
                            <w:r>
                              <w:t xml:space="preserve">, </w:t>
                            </w:r>
                            <w:proofErr w:type="spellStart"/>
                            <w:r>
                              <w:t>parce</w:t>
                            </w:r>
                            <w:proofErr w:type="spellEnd"/>
                            <w:r>
                              <w:t xml:space="preserve"> </w:t>
                            </w:r>
                            <w:proofErr w:type="spellStart"/>
                            <w:r>
                              <w:t>qu’elle</w:t>
                            </w:r>
                            <w:proofErr w:type="spellEnd"/>
                            <w:r>
                              <w:t xml:space="preserve"> </w:t>
                            </w:r>
                            <w:proofErr w:type="spellStart"/>
                            <w:r>
                              <w:t>fournit</w:t>
                            </w:r>
                            <w:proofErr w:type="spellEnd"/>
                            <w:r>
                              <w:t xml:space="preserve"> </w:t>
                            </w:r>
                            <w:proofErr w:type="spellStart"/>
                            <w:r>
                              <w:t>en</w:t>
                            </w:r>
                            <w:proofErr w:type="spellEnd"/>
                            <w:r>
                              <w:t xml:space="preserve"> </w:t>
                            </w:r>
                            <w:proofErr w:type="spellStart"/>
                            <w:r>
                              <w:t>nourriture</w:t>
                            </w:r>
                            <w:proofErr w:type="spellEnd"/>
                            <w:r>
                              <w:t xml:space="preserve">, </w:t>
                            </w:r>
                            <w:proofErr w:type="spellStart"/>
                            <w:r>
                              <w:t>abondante</w:t>
                            </w:r>
                            <w:proofErr w:type="spellEnd"/>
                            <w:r>
                              <w:t xml:space="preserve"> et </w:t>
                            </w:r>
                            <w:proofErr w:type="spellStart"/>
                            <w:r>
                              <w:t>variée</w:t>
                            </w:r>
                            <w:proofErr w:type="spellEnd"/>
                            <w:r>
                              <w:t xml:space="preserve">. Mais les descriptions, des </w:t>
                            </w:r>
                            <w:proofErr w:type="spellStart"/>
                            <w:r>
                              <w:t>des</w:t>
                            </w:r>
                            <w:proofErr w:type="spellEnd"/>
                            <w:r>
                              <w:t xml:space="preserve"> </w:t>
                            </w:r>
                            <w:proofErr w:type="spellStart"/>
                            <w:r>
                              <w:t>oiseaux</w:t>
                            </w:r>
                            <w:proofErr w:type="spellEnd"/>
                            <w:r>
                              <w:t xml:space="preserve"> </w:t>
                            </w:r>
                            <w:proofErr w:type="spellStart"/>
                            <w:r>
                              <w:t>notamment</w:t>
                            </w:r>
                            <w:proofErr w:type="spellEnd"/>
                            <w:r>
                              <w:t xml:space="preserve">, </w:t>
                            </w:r>
                            <w:proofErr w:type="spellStart"/>
                            <w:r>
                              <w:t>transmettent</w:t>
                            </w:r>
                            <w:proofErr w:type="spellEnd"/>
                            <w:r>
                              <w:t xml:space="preserve"> </w:t>
                            </w:r>
                            <w:proofErr w:type="spellStart"/>
                            <w:r>
                              <w:t>l’émerveillement</w:t>
                            </w:r>
                            <w:proofErr w:type="spellEnd"/>
                            <w:r>
                              <w:t xml:space="preserve"> et </w:t>
                            </w:r>
                            <w:proofErr w:type="spellStart"/>
                            <w:r>
                              <w:t>l’admiration</w:t>
                            </w:r>
                            <w:proofErr w:type="spellEnd"/>
                            <w:r>
                              <w:t xml:space="preserve"> des </w:t>
                            </w:r>
                            <w:proofErr w:type="spellStart"/>
                            <w:r>
                              <w:t>explorateurs</w:t>
                            </w:r>
                            <w:proofErr w:type="spellEnd"/>
                            <w:r>
                              <w:t xml:space="preserve">. La nature </w:t>
                            </w:r>
                            <w:proofErr w:type="spellStart"/>
                            <w:r>
                              <w:t>est</w:t>
                            </w:r>
                            <w:proofErr w:type="spellEnd"/>
                            <w:r>
                              <w:t xml:space="preserve"> </w:t>
                            </w:r>
                            <w:proofErr w:type="spellStart"/>
                            <w:r>
                              <w:t>ici</w:t>
                            </w:r>
                            <w:proofErr w:type="spellEnd"/>
                            <w:r>
                              <w:t xml:space="preserve"> </w:t>
                            </w:r>
                            <w:proofErr w:type="spellStart"/>
                            <w:r>
                              <w:t>présentée</w:t>
                            </w:r>
                            <w:proofErr w:type="spellEnd"/>
                            <w:r>
                              <w:t xml:space="preserve"> </w:t>
                            </w:r>
                            <w:proofErr w:type="spellStart"/>
                            <w:r>
                              <w:t>comme</w:t>
                            </w:r>
                            <w:proofErr w:type="spellEnd"/>
                            <w:r>
                              <w:t xml:space="preserve"> </w:t>
                            </w:r>
                            <w:proofErr w:type="spellStart"/>
                            <w:r>
                              <w:t>harmonieuse</w:t>
                            </w:r>
                            <w:proofErr w:type="spellEnd"/>
                            <w:r>
                              <w:t xml:space="preserve"> et </w:t>
                            </w:r>
                            <w:proofErr w:type="spellStart"/>
                            <w:r>
                              <w:t>attirante</w:t>
                            </w:r>
                            <w:proofErr w:type="spellEnd"/>
                            <w:r>
                              <w:t xml:space="preserve">, </w:t>
                            </w:r>
                            <w:proofErr w:type="spellStart"/>
                            <w:r>
                              <w:t>contrairement</w:t>
                            </w:r>
                            <w:proofErr w:type="spellEnd"/>
                            <w:r>
                              <w:t xml:space="preserve"> à </w:t>
                            </w:r>
                            <w:proofErr w:type="spellStart"/>
                            <w:r>
                              <w:t>certains</w:t>
                            </w:r>
                            <w:proofErr w:type="spellEnd"/>
                            <w:r>
                              <w:t xml:space="preserve"> passages </w:t>
                            </w:r>
                            <w:proofErr w:type="spellStart"/>
                            <w:r>
                              <w:t>où</w:t>
                            </w:r>
                            <w:proofErr w:type="spellEnd"/>
                            <w:r>
                              <w:t xml:space="preserve"> </w:t>
                            </w:r>
                            <w:proofErr w:type="spellStart"/>
                            <w:r>
                              <w:t>elle</w:t>
                            </w:r>
                            <w:proofErr w:type="spellEnd"/>
                            <w:r>
                              <w:t xml:space="preserve"> </w:t>
                            </w:r>
                            <w:proofErr w:type="spellStart"/>
                            <w:r>
                              <w:t>paraît</w:t>
                            </w:r>
                            <w:proofErr w:type="spellEnd"/>
                            <w:r>
                              <w:t xml:space="preserve"> hostile.</w:t>
                            </w:r>
                          </w:p>
                          <w:p w14:paraId="20577342" w14:textId="77777777" w:rsidR="00E15096" w:rsidRDefault="00E15096" w:rsidP="00E15096">
                            <w:pPr>
                              <w:spacing w:before="10"/>
                              <w:jc w:val="both"/>
                            </w:pPr>
                          </w:p>
                          <w:p w14:paraId="55ED7A40" w14:textId="77777777" w:rsidR="00E15096" w:rsidRDefault="00E15096" w:rsidP="00E15096">
                            <w:pPr>
                              <w:spacing w:before="10"/>
                              <w:jc w:val="both"/>
                            </w:pPr>
                            <w:r>
                              <w:rPr>
                                <w:u w:val="single"/>
                              </w:rPr>
                              <w:t xml:space="preserve">Mots </w:t>
                            </w:r>
                            <w:proofErr w:type="spellStart"/>
                            <w:proofErr w:type="gramStart"/>
                            <w:r>
                              <w:rPr>
                                <w:u w:val="single"/>
                              </w:rPr>
                              <w:t>importants</w:t>
                            </w:r>
                            <w:proofErr w:type="spellEnd"/>
                            <w:r>
                              <w:rPr>
                                <w:u w:val="single"/>
                              </w:rPr>
                              <w:t> :</w:t>
                            </w:r>
                            <w:proofErr w:type="gramEnd"/>
                          </w:p>
                          <w:p w14:paraId="1277C9D6" w14:textId="503CB52F" w:rsidR="00E15096" w:rsidRDefault="00E15096" w:rsidP="00E15096">
                            <w:pPr>
                              <w:spacing w:before="10"/>
                              <w:jc w:val="both"/>
                            </w:pPr>
                            <w:r>
                              <w:rPr>
                                <w:u w:val="single"/>
                              </w:rPr>
                              <w:t>-</w:t>
                            </w:r>
                            <w:proofErr w:type="gramStart"/>
                            <w:r>
                              <w:rPr>
                                <w:u w:val="single"/>
                              </w:rPr>
                              <w:t>Nature :</w:t>
                            </w:r>
                            <w:proofErr w:type="gramEnd"/>
                            <w:r>
                              <w:t xml:space="preserve"> ensemble des </w:t>
                            </w:r>
                            <w:proofErr w:type="spellStart"/>
                            <w:r>
                              <w:t>éléments</w:t>
                            </w:r>
                            <w:proofErr w:type="spellEnd"/>
                            <w:r>
                              <w:t xml:space="preserve"> du monde physique </w:t>
                            </w:r>
                            <w:proofErr w:type="spellStart"/>
                            <w:r>
                              <w:t>indépendants</w:t>
                            </w:r>
                            <w:proofErr w:type="spellEnd"/>
                            <w:r>
                              <w:t xml:space="preserve"> de </w:t>
                            </w:r>
                            <w:proofErr w:type="spellStart"/>
                            <w:r>
                              <w:t>l’action</w:t>
                            </w:r>
                            <w:proofErr w:type="spellEnd"/>
                            <w:r>
                              <w:t xml:space="preserve"> humaine. Vient du </w:t>
                            </w:r>
                            <w:proofErr w:type="spellStart"/>
                            <w:r>
                              <w:t>latin</w:t>
                            </w:r>
                            <w:proofErr w:type="spellEnd"/>
                            <w:r>
                              <w:t xml:space="preserve"> « </w:t>
                            </w:r>
                            <w:proofErr w:type="spellStart"/>
                            <w:r>
                              <w:t>Nascor</w:t>
                            </w:r>
                            <w:proofErr w:type="spellEnd"/>
                            <w:r>
                              <w:t xml:space="preserve"> » = </w:t>
                            </w:r>
                            <w:proofErr w:type="spellStart"/>
                            <w:r>
                              <w:t>naître</w:t>
                            </w:r>
                            <w:proofErr w:type="spellEnd"/>
                            <w:r>
                              <w:t xml:space="preserve">, </w:t>
                            </w:r>
                            <w:proofErr w:type="spellStart"/>
                            <w:r>
                              <w:t>donc</w:t>
                            </w:r>
                            <w:proofErr w:type="spellEnd"/>
                            <w:r>
                              <w:t xml:space="preserve"> tout </w:t>
                            </w:r>
                            <w:proofErr w:type="spellStart"/>
                            <w:r>
                              <w:t>ce</w:t>
                            </w:r>
                            <w:proofErr w:type="spellEnd"/>
                            <w:r>
                              <w:t xml:space="preserve"> qui </w:t>
                            </w:r>
                            <w:proofErr w:type="spellStart"/>
                            <w:r>
                              <w:t>naît</w:t>
                            </w:r>
                            <w:proofErr w:type="spellEnd"/>
                            <w:r>
                              <w:t xml:space="preserve"> </w:t>
                            </w:r>
                            <w:proofErr w:type="spellStart"/>
                            <w:r>
                              <w:t>spontanément</w:t>
                            </w:r>
                            <w:proofErr w:type="spellEnd"/>
                            <w:r>
                              <w:t>, sans intervention humaine.</w:t>
                            </w:r>
                          </w:p>
                          <w:p w14:paraId="1886CF64" w14:textId="77777777" w:rsidR="00E15096" w:rsidRDefault="00E15096" w:rsidP="00E15096">
                            <w:pPr>
                              <w:spacing w:before="10"/>
                              <w:jc w:val="both"/>
                            </w:pPr>
                            <w:r>
                              <w:rPr>
                                <w:u w:val="single"/>
                              </w:rPr>
                              <w:t xml:space="preserve">- </w:t>
                            </w:r>
                            <w:proofErr w:type="spellStart"/>
                            <w:proofErr w:type="gramStart"/>
                            <w:r>
                              <w:rPr>
                                <w:u w:val="single"/>
                              </w:rPr>
                              <w:t>Expérience</w:t>
                            </w:r>
                            <w:proofErr w:type="spellEnd"/>
                            <w:r>
                              <w:rPr>
                                <w:u w:val="single"/>
                              </w:rPr>
                              <w:t> :</w:t>
                            </w:r>
                            <w:proofErr w:type="gramEnd"/>
                            <w:r>
                              <w:t xml:space="preserve"> Action </w:t>
                            </w:r>
                            <w:proofErr w:type="spellStart"/>
                            <w:r>
                              <w:t>d’éprouver</w:t>
                            </w:r>
                            <w:proofErr w:type="spellEnd"/>
                            <w:r>
                              <w:t xml:space="preserve"> quelque chose soi-</w:t>
                            </w:r>
                            <w:proofErr w:type="spellStart"/>
                            <w:r>
                              <w:t>même</w:t>
                            </w:r>
                            <w:proofErr w:type="spellEnd"/>
                            <w:r>
                              <w:t xml:space="preserve">, </w:t>
                            </w:r>
                            <w:proofErr w:type="spellStart"/>
                            <w:r>
                              <w:t>d’observer</w:t>
                            </w:r>
                            <w:proofErr w:type="spellEnd"/>
                            <w:r>
                              <w:t xml:space="preserve"> et de </w:t>
                            </w:r>
                            <w:proofErr w:type="spellStart"/>
                            <w:r>
                              <w:t>tirer</w:t>
                            </w:r>
                            <w:proofErr w:type="spellEnd"/>
                            <w:r>
                              <w:t xml:space="preserve"> des </w:t>
                            </w:r>
                            <w:proofErr w:type="gramStart"/>
                            <w:r>
                              <w:t>conclusions ;</w:t>
                            </w:r>
                            <w:proofErr w:type="gramEnd"/>
                            <w:r>
                              <w:t xml:space="preserve"> Vient du </w:t>
                            </w:r>
                            <w:proofErr w:type="spellStart"/>
                            <w:r>
                              <w:t>latin</w:t>
                            </w:r>
                            <w:proofErr w:type="spellEnd"/>
                            <w:r>
                              <w:t xml:space="preserve"> « </w:t>
                            </w:r>
                            <w:proofErr w:type="spellStart"/>
                            <w:r w:rsidRPr="00E15096">
                              <w:rPr>
                                <w:i/>
                                <w:iCs/>
                              </w:rPr>
                              <w:t>experientia</w:t>
                            </w:r>
                            <w:proofErr w:type="spellEnd"/>
                            <w:r>
                              <w:t xml:space="preserve"> » = essayer, </w:t>
                            </w:r>
                            <w:proofErr w:type="spellStart"/>
                            <w:r>
                              <w:t>mettre</w:t>
                            </w:r>
                            <w:proofErr w:type="spellEnd"/>
                            <w:r>
                              <w:t xml:space="preserve"> à l ‘</w:t>
                            </w:r>
                            <w:proofErr w:type="spellStart"/>
                            <w:r>
                              <w:t>épreuve</w:t>
                            </w:r>
                            <w:proofErr w:type="spellEnd"/>
                            <w:r>
                              <w:t>.</w:t>
                            </w:r>
                          </w:p>
                          <w:p w14:paraId="06CEEF19" w14:textId="77777777" w:rsidR="00E15096" w:rsidRDefault="00E15096" w:rsidP="00E15096">
                            <w:pPr>
                              <w:spacing w:before="10"/>
                              <w:jc w:val="both"/>
                            </w:pPr>
                          </w:p>
                          <w:p w14:paraId="4BB7354C" w14:textId="77777777" w:rsidR="00E15096" w:rsidRDefault="00E15096" w:rsidP="00E15096">
                            <w:pPr>
                              <w:spacing w:before="124" w:after="84"/>
                              <w:jc w:val="both"/>
                            </w:pPr>
                            <w:proofErr w:type="spellStart"/>
                            <w:proofErr w:type="gramStart"/>
                            <w:r>
                              <w:rPr>
                                <w:u w:val="single"/>
                              </w:rPr>
                              <w:t>Thèses</w:t>
                            </w:r>
                            <w:proofErr w:type="spellEnd"/>
                            <w:r>
                              <w:rPr>
                                <w:u w:val="single"/>
                              </w:rPr>
                              <w:t> :</w:t>
                            </w:r>
                            <w:proofErr w:type="gramEnd"/>
                          </w:p>
                          <w:p w14:paraId="4E848CAF" w14:textId="77777777" w:rsidR="00E15096" w:rsidRDefault="00E15096" w:rsidP="00E15096">
                            <w:pPr>
                              <w:spacing w:before="124" w:after="84"/>
                              <w:jc w:val="both"/>
                            </w:pPr>
                            <w:r>
                              <w:t xml:space="preserve">- Une des </w:t>
                            </w:r>
                            <w:proofErr w:type="spellStart"/>
                            <w:r>
                              <w:t>thèses</w:t>
                            </w:r>
                            <w:proofErr w:type="spellEnd"/>
                            <w:r>
                              <w:t xml:space="preserve"> </w:t>
                            </w:r>
                            <w:proofErr w:type="spellStart"/>
                            <w:r>
                              <w:t>défendues</w:t>
                            </w:r>
                            <w:proofErr w:type="spellEnd"/>
                            <w:r>
                              <w:t xml:space="preserve"> </w:t>
                            </w:r>
                            <w:proofErr w:type="spellStart"/>
                            <w:r>
                              <w:t>est</w:t>
                            </w:r>
                            <w:proofErr w:type="spellEnd"/>
                            <w:r>
                              <w:t xml:space="preserve"> </w:t>
                            </w:r>
                            <w:proofErr w:type="spellStart"/>
                            <w:r>
                              <w:t>celle</w:t>
                            </w:r>
                            <w:proofErr w:type="spellEnd"/>
                            <w:r>
                              <w:t xml:space="preserve"> qui </w:t>
                            </w:r>
                            <w:proofErr w:type="spellStart"/>
                            <w:r>
                              <w:t>prétend</w:t>
                            </w:r>
                            <w:proofErr w:type="spellEnd"/>
                            <w:r>
                              <w:t xml:space="preserve"> que la nature </w:t>
                            </w:r>
                            <w:proofErr w:type="spellStart"/>
                            <w:r>
                              <w:t>est</w:t>
                            </w:r>
                            <w:proofErr w:type="spellEnd"/>
                            <w:r>
                              <w:t xml:space="preserve"> </w:t>
                            </w:r>
                            <w:proofErr w:type="spellStart"/>
                            <w:r>
                              <w:t>abondante</w:t>
                            </w:r>
                            <w:proofErr w:type="spellEnd"/>
                            <w:r>
                              <w:t xml:space="preserve"> et </w:t>
                            </w:r>
                            <w:proofErr w:type="spellStart"/>
                            <w:r>
                              <w:t>celle</w:t>
                            </w:r>
                            <w:proofErr w:type="spellEnd"/>
                            <w:r>
                              <w:t xml:space="preserve">-ci </w:t>
                            </w:r>
                            <w:proofErr w:type="spellStart"/>
                            <w:r>
                              <w:t>est</w:t>
                            </w:r>
                            <w:proofErr w:type="spellEnd"/>
                            <w:r>
                              <w:t xml:space="preserve"> </w:t>
                            </w:r>
                            <w:proofErr w:type="spellStart"/>
                            <w:r>
                              <w:t>portée</w:t>
                            </w:r>
                            <w:proofErr w:type="spellEnd"/>
                            <w:r>
                              <w:t xml:space="preserve"> par le </w:t>
                            </w:r>
                            <w:proofErr w:type="spellStart"/>
                            <w:r>
                              <w:t>personnage</w:t>
                            </w:r>
                            <w:proofErr w:type="spellEnd"/>
                            <w:r>
                              <w:t xml:space="preserve"> de Ned Land qui </w:t>
                            </w:r>
                            <w:proofErr w:type="spellStart"/>
                            <w:r>
                              <w:t>pense</w:t>
                            </w:r>
                            <w:proofErr w:type="spellEnd"/>
                            <w:r>
                              <w:t xml:space="preserve"> que la nature </w:t>
                            </w:r>
                            <w:proofErr w:type="spellStart"/>
                            <w:r>
                              <w:t>suffit</w:t>
                            </w:r>
                            <w:proofErr w:type="spellEnd"/>
                            <w:r>
                              <w:t xml:space="preserve"> à </w:t>
                            </w:r>
                            <w:proofErr w:type="spellStart"/>
                            <w:r>
                              <w:t>subvenir</w:t>
                            </w:r>
                            <w:proofErr w:type="spellEnd"/>
                            <w:r>
                              <w:t xml:space="preserve"> aux </w:t>
                            </w:r>
                            <w:proofErr w:type="spellStart"/>
                            <w:r>
                              <w:t>besoins</w:t>
                            </w:r>
                            <w:proofErr w:type="spellEnd"/>
                            <w:r>
                              <w:t xml:space="preserve"> des hommes sans technique </w:t>
                            </w:r>
                            <w:proofErr w:type="spellStart"/>
                            <w:r>
                              <w:t>complexe</w:t>
                            </w:r>
                            <w:proofErr w:type="spellEnd"/>
                            <w:r>
                              <w:t xml:space="preserve">. </w:t>
                            </w:r>
                            <w:proofErr w:type="spellStart"/>
                            <w:r>
                              <w:t>Aronnax</w:t>
                            </w:r>
                            <w:proofErr w:type="spellEnd"/>
                            <w:r>
                              <w:t xml:space="preserve"> </w:t>
                            </w:r>
                            <w:proofErr w:type="spellStart"/>
                            <w:r>
                              <w:t>s’oppose</w:t>
                            </w:r>
                            <w:proofErr w:type="spellEnd"/>
                            <w:r>
                              <w:t xml:space="preserve"> à </w:t>
                            </w:r>
                            <w:proofErr w:type="spellStart"/>
                            <w:r>
                              <w:t>cette</w:t>
                            </w:r>
                            <w:proofErr w:type="spellEnd"/>
                            <w:r>
                              <w:t xml:space="preserve"> </w:t>
                            </w:r>
                            <w:proofErr w:type="spellStart"/>
                            <w:r>
                              <w:t>thèse</w:t>
                            </w:r>
                            <w:proofErr w:type="spellEnd"/>
                            <w:r>
                              <w:t xml:space="preserve"> </w:t>
                            </w:r>
                            <w:proofErr w:type="spellStart"/>
                            <w:r>
                              <w:t>en</w:t>
                            </w:r>
                            <w:proofErr w:type="spellEnd"/>
                            <w:r>
                              <w:t xml:space="preserve"> </w:t>
                            </w:r>
                            <w:proofErr w:type="spellStart"/>
                            <w:r>
                              <w:t>rappelant</w:t>
                            </w:r>
                            <w:proofErr w:type="spellEnd"/>
                            <w:r>
                              <w:t xml:space="preserve"> le </w:t>
                            </w:r>
                            <w:proofErr w:type="spellStart"/>
                            <w:r>
                              <w:t>besoin</w:t>
                            </w:r>
                            <w:proofErr w:type="spellEnd"/>
                            <w:r>
                              <w:t xml:space="preserve"> de technique </w:t>
                            </w:r>
                            <w:proofErr w:type="spellStart"/>
                            <w:r>
                              <w:t>afin</w:t>
                            </w:r>
                            <w:proofErr w:type="spellEnd"/>
                            <w:r>
                              <w:t xml:space="preserve"> de conserver </w:t>
                            </w:r>
                            <w:proofErr w:type="spellStart"/>
                            <w:r>
                              <w:t>certaines</w:t>
                            </w:r>
                            <w:proofErr w:type="spellEnd"/>
                            <w:r>
                              <w:t xml:space="preserve"> provisions qui ne se </w:t>
                            </w:r>
                            <w:proofErr w:type="spellStart"/>
                            <w:r>
                              <w:t>conservent</w:t>
                            </w:r>
                            <w:proofErr w:type="spellEnd"/>
                            <w:r>
                              <w:t xml:space="preserve"> pas, il montre que </w:t>
                            </w:r>
                            <w:proofErr w:type="spellStart"/>
                            <w:r>
                              <w:t>l’homme</w:t>
                            </w:r>
                            <w:proofErr w:type="spellEnd"/>
                            <w:r>
                              <w:t xml:space="preserve"> doit, </w:t>
                            </w:r>
                            <w:proofErr w:type="spellStart"/>
                            <w:r>
                              <w:t>quand</w:t>
                            </w:r>
                            <w:proofErr w:type="spellEnd"/>
                            <w:r>
                              <w:t xml:space="preserve"> </w:t>
                            </w:r>
                            <w:proofErr w:type="spellStart"/>
                            <w:r>
                              <w:t>même</w:t>
                            </w:r>
                            <w:proofErr w:type="spellEnd"/>
                            <w:r>
                              <w:t xml:space="preserve"> </w:t>
                            </w:r>
                            <w:proofErr w:type="spellStart"/>
                            <w:r>
                              <w:t>apprendre</w:t>
                            </w:r>
                            <w:proofErr w:type="spellEnd"/>
                            <w:r>
                              <w:t xml:space="preserve"> à </w:t>
                            </w:r>
                            <w:proofErr w:type="spellStart"/>
                            <w:r>
                              <w:t>maîtriser</w:t>
                            </w:r>
                            <w:proofErr w:type="spellEnd"/>
                            <w:r>
                              <w:t xml:space="preserve"> la nature </w:t>
                            </w:r>
                            <w:proofErr w:type="spellStart"/>
                            <w:r>
                              <w:t>afin</w:t>
                            </w:r>
                            <w:proofErr w:type="spellEnd"/>
                            <w:r>
                              <w:t xml:space="preserve"> </w:t>
                            </w:r>
                            <w:proofErr w:type="spellStart"/>
                            <w:r>
                              <w:t>d’en</w:t>
                            </w:r>
                            <w:proofErr w:type="spellEnd"/>
                            <w:r>
                              <w:t xml:space="preserve"> </w:t>
                            </w:r>
                            <w:proofErr w:type="spellStart"/>
                            <w:r>
                              <w:t>tirer</w:t>
                            </w:r>
                            <w:proofErr w:type="spellEnd"/>
                            <w:r>
                              <w:t xml:space="preserve"> un maximum profit.</w:t>
                            </w:r>
                          </w:p>
                          <w:p w14:paraId="59E920D7" w14:textId="77777777" w:rsidR="00E15096" w:rsidRDefault="00E15096" w:rsidP="00E15096">
                            <w:pPr>
                              <w:overflowPunct w:val="0"/>
                              <w:jc w:val="both"/>
                            </w:pPr>
                            <w:r>
                              <w:rPr>
                                <w:rFonts w:eastAsia="NSimSun" w:cs="Lucida Sans"/>
                                <w:kern w:val="3"/>
                                <w:u w:val="single"/>
                                <w:lang w:val="fr-FR" w:eastAsia="zh-CN" w:bidi="hi-IN"/>
                              </w:rPr>
                              <w:t>Citations :</w:t>
                            </w:r>
                          </w:p>
                          <w:p w14:paraId="5F9DAF8C" w14:textId="77777777" w:rsidR="00E15096" w:rsidRDefault="00E15096" w:rsidP="00E15096">
                            <w:pPr>
                              <w:overflowPunct w:val="0"/>
                              <w:spacing w:before="10"/>
                              <w:jc w:val="both"/>
                              <w:rPr>
                                <w:sz w:val="20"/>
                                <w:szCs w:val="20"/>
                              </w:rPr>
                            </w:pPr>
                            <w:r>
                              <w:rPr>
                                <w:rFonts w:eastAsia="NSimSun" w:cs="Lucida Sans"/>
                                <w:kern w:val="3"/>
                                <w:lang w:val="fr-FR" w:eastAsia="zh-CN" w:bidi="hi-IN"/>
                              </w:rPr>
                              <w:t>- « Vous parlez là comme un naturaliste, mais moi, je vais agir comme un boulanger. »</w:t>
                            </w:r>
                          </w:p>
                          <w:p w14:paraId="3F6466BA" w14:textId="77777777" w:rsidR="00E15096" w:rsidRDefault="00E15096" w:rsidP="00E15096">
                            <w:pPr>
                              <w:overflowPunct w:val="0"/>
                              <w:spacing w:before="10"/>
                              <w:jc w:val="both"/>
                              <w:rPr>
                                <w:sz w:val="20"/>
                                <w:szCs w:val="20"/>
                              </w:rPr>
                            </w:pPr>
                            <w:r>
                              <w:rPr>
                                <w:rFonts w:eastAsia="NSimSun" w:cs="Lucida Sans"/>
                                <w:kern w:val="3"/>
                                <w:lang w:val="fr-FR" w:eastAsia="zh-CN" w:bidi="hi-IN"/>
                              </w:rPr>
                              <w:t>Ned land oppose la science théorique d’Aron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 xml:space="preserve"> à sa connaissance pratique, elle montre le contraste de l’extrait : observer la nature ou agir sur elle.</w:t>
                            </w:r>
                          </w:p>
                          <w:p w14:paraId="09C5B162"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  Utile</w:t>
                            </w:r>
                            <w:proofErr w:type="gramEnd"/>
                            <w:r>
                              <w:rPr>
                                <w:rFonts w:eastAsia="NSimSun" w:cs="Lucida Sans"/>
                                <w:kern w:val="3"/>
                                <w:lang w:val="fr-FR" w:eastAsia="zh-CN" w:bidi="hi-IN"/>
                              </w:rPr>
                              <w:t xml:space="preserve"> végétal dont la nature a </w:t>
                            </w:r>
                            <w:proofErr w:type="spellStart"/>
                            <w:r>
                              <w:rPr>
                                <w:rFonts w:eastAsia="NSimSun" w:cs="Lucida Sans"/>
                                <w:kern w:val="3"/>
                                <w:lang w:val="fr-FR" w:eastAsia="zh-CN" w:bidi="hi-IN"/>
                              </w:rPr>
                              <w:t>gratifi</w:t>
                            </w:r>
                            <w:proofErr w:type="spellEnd"/>
                            <w:r>
                              <w:t>é</w:t>
                            </w:r>
                            <w:r>
                              <w:rPr>
                                <w:rFonts w:eastAsia="NSimSun" w:cs="Lucida Sans"/>
                                <w:kern w:val="3"/>
                                <w:lang w:val="fr-FR" w:eastAsia="zh-CN" w:bidi="hi-IN"/>
                              </w:rPr>
                              <w:t xml:space="preserve"> les régions auxquelles le blé manque »</w:t>
                            </w:r>
                          </w:p>
                          <w:p w14:paraId="0032BED8" w14:textId="77777777" w:rsidR="00E15096" w:rsidRDefault="00E15096" w:rsidP="00E15096">
                            <w:pPr>
                              <w:overflowPunct w:val="0"/>
                              <w:spacing w:before="10"/>
                              <w:jc w:val="both"/>
                              <w:rPr>
                                <w:sz w:val="20"/>
                                <w:szCs w:val="20"/>
                              </w:rPr>
                            </w:pPr>
                            <w:r>
                              <w:rPr>
                                <w:rFonts w:eastAsia="NSimSun" w:cs="Lucida Sans"/>
                                <w:kern w:val="3"/>
                                <w:lang w:val="fr-FR" w:eastAsia="zh-CN" w:bidi="hi-IN"/>
                              </w:rPr>
                              <w:t>Cette phrase montre la reconnaissance de narrateur envers la générosité de la nature et illustre très bien le thème de la nature abondante et également l’harmonie entre l’homme et son milieu.</w:t>
                            </w:r>
                          </w:p>
                          <w:p w14:paraId="35D00776" w14:textId="77777777" w:rsidR="00E15096" w:rsidRDefault="00E15096" w:rsidP="00E15096">
                            <w:pPr>
                              <w:overflowPunct w:val="0"/>
                              <w:spacing w:before="10"/>
                              <w:jc w:val="both"/>
                              <w:rPr>
                                <w:sz w:val="20"/>
                                <w:szCs w:val="20"/>
                              </w:rPr>
                            </w:pPr>
                          </w:p>
                          <w:p w14:paraId="08BB0D0B" w14:textId="77777777" w:rsidR="00E15096" w:rsidRDefault="00E15096" w:rsidP="00E15096">
                            <w:pPr>
                              <w:overflowPunct w:val="0"/>
                              <w:spacing w:before="10"/>
                              <w:jc w:val="both"/>
                              <w:rPr>
                                <w:sz w:val="20"/>
                                <w:szCs w:val="20"/>
                              </w:rPr>
                            </w:pPr>
                            <w:r>
                              <w:rPr>
                                <w:rFonts w:eastAsia="NSimSun" w:cs="Lucida Sans"/>
                                <w:kern w:val="3"/>
                                <w:u w:val="single"/>
                                <w:lang w:val="fr-FR" w:eastAsia="zh-CN" w:bidi="hi-IN"/>
                              </w:rPr>
                              <w:t>Problématiques :</w:t>
                            </w:r>
                          </w:p>
                          <w:p w14:paraId="0AF01253" w14:textId="77777777" w:rsidR="00E15096" w:rsidRDefault="00E15096" w:rsidP="00E15096">
                            <w:pPr>
                              <w:overflowPunct w:val="0"/>
                              <w:spacing w:before="10"/>
                              <w:jc w:val="both"/>
                              <w:rPr>
                                <w:sz w:val="20"/>
                                <w:szCs w:val="20"/>
                              </w:rPr>
                            </w:pPr>
                            <w:r>
                              <w:rPr>
                                <w:rFonts w:eastAsia="NSimSun" w:cs="Lucida Sans"/>
                                <w:kern w:val="3"/>
                                <w:lang w:val="fr-FR" w:eastAsia="zh-CN" w:bidi="hi-IN"/>
                              </w:rPr>
                              <w:t>1/ En quoi l’expérience de la nature révèle-t-elle les limites de la science et des techniques humaines ?</w:t>
                            </w:r>
                          </w:p>
                          <w:p w14:paraId="36FBBDE3" w14:textId="77777777" w:rsidR="00E15096" w:rsidRDefault="00E15096" w:rsidP="00E15096">
                            <w:pPr>
                              <w:overflowPunct w:val="0"/>
                              <w:spacing w:before="238" w:after="198"/>
                              <w:jc w:val="both"/>
                              <w:rPr>
                                <w:sz w:val="20"/>
                                <w:szCs w:val="20"/>
                              </w:rPr>
                            </w:pPr>
                            <w:r>
                              <w:rPr>
                                <w:rFonts w:eastAsia="NSimSun" w:cs="Lucida Sans"/>
                                <w:kern w:val="3"/>
                                <w:lang w:val="fr-FR" w:eastAsia="zh-CN" w:bidi="hi-IN"/>
                              </w:rPr>
                              <w:t>2/ La nature est-elle un espace d’harmonie ou un espace de tension entre les besoins humains et les lois du vivant ?</w:t>
                            </w:r>
                          </w:p>
                          <w:p w14:paraId="72B08F18" w14:textId="77777777" w:rsidR="00E15096" w:rsidRDefault="00E15096" w:rsidP="00E15096">
                            <w:pPr>
                              <w:overflowPunct w:val="0"/>
                              <w:spacing w:before="10"/>
                              <w:jc w:val="both"/>
                            </w:pPr>
                            <w:r>
                              <w:rPr>
                                <w:rFonts w:eastAsia="NSimSun" w:cs="Lucida Sans"/>
                                <w:kern w:val="3"/>
                                <w:lang w:val="fr-FR" w:eastAsia="zh-CN" w:bidi="hi-IN"/>
                              </w:rPr>
                              <w:t>3/ Comment les différentes manières d’expérimenter la nature transforment-elle</w:t>
                            </w:r>
                            <w:r>
                              <w:t>s</w:t>
                            </w:r>
                            <w:r>
                              <w:rPr>
                                <w:rFonts w:eastAsia="NSimSun" w:cs="Lucida Sans"/>
                                <w:kern w:val="3"/>
                                <w:lang w:val="fr-FR" w:eastAsia="zh-CN" w:bidi="hi-IN"/>
                              </w:rPr>
                              <w:t xml:space="preserve"> le rapport des hommes au mondes vivant ?</w:t>
                            </w:r>
                          </w:p>
                          <w:p w14:paraId="7A6E7F8E" w14:textId="77777777" w:rsidR="00E15096" w:rsidRDefault="00E15096" w:rsidP="00E15096">
                            <w:pPr>
                              <w:overflowPunct w:val="0"/>
                              <w:spacing w:before="10"/>
                              <w:jc w:val="both"/>
                              <w:rPr>
                                <w:sz w:val="20"/>
                                <w:szCs w:val="20"/>
                              </w:rPr>
                            </w:pPr>
                          </w:p>
                          <w:p w14:paraId="7C2063E4"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Troisième et dernière problématique que je me suis posées et </w:t>
                            </w:r>
                            <w:r>
                              <w:t>pour</w:t>
                            </w:r>
                            <w:r>
                              <w:rPr>
                                <w:rFonts w:eastAsia="NSimSun" w:cs="Lucida Sans"/>
                                <w:kern w:val="3"/>
                                <w:lang w:val="fr-FR" w:eastAsia="zh-CN" w:bidi="hi-IN"/>
                              </w:rPr>
                              <w:t xml:space="preserve"> laquelle je vais en </w:t>
                            </w:r>
                            <w:proofErr w:type="spellStart"/>
                            <w:r>
                              <w:rPr>
                                <w:rFonts w:eastAsia="NSimSun" w:cs="Lucida Sans"/>
                                <w:kern w:val="3"/>
                                <w:lang w:val="fr-FR" w:eastAsia="zh-CN" w:bidi="hi-IN"/>
                              </w:rPr>
                              <w:t>pr</w:t>
                            </w:r>
                            <w:proofErr w:type="spellEnd"/>
                            <w:r>
                              <w:t>é</w:t>
                            </w:r>
                            <w:proofErr w:type="spellStart"/>
                            <w:r>
                              <w:rPr>
                                <w:rFonts w:eastAsia="NSimSun" w:cs="Lucida Sans"/>
                                <w:kern w:val="3"/>
                                <w:lang w:val="fr-FR" w:eastAsia="zh-CN" w:bidi="hi-IN"/>
                              </w:rPr>
                              <w:t>senter</w:t>
                            </w:r>
                            <w:proofErr w:type="spellEnd"/>
                            <w:r>
                              <w:rPr>
                                <w:rFonts w:eastAsia="NSimSun" w:cs="Lucida Sans"/>
                                <w:kern w:val="3"/>
                                <w:lang w:val="fr-FR" w:eastAsia="zh-CN" w:bidi="hi-IN"/>
                              </w:rPr>
                              <w:t xml:space="preserve"> le plan.</w:t>
                            </w:r>
                          </w:p>
                          <w:p w14:paraId="01A52508" w14:textId="77777777" w:rsidR="00E15096" w:rsidRDefault="00E15096" w:rsidP="00E15096">
                            <w:pPr>
                              <w:overflowPunct w:val="0"/>
                              <w:jc w:val="both"/>
                              <w:rPr>
                                <w:sz w:val="20"/>
                                <w:szCs w:val="20"/>
                              </w:rPr>
                            </w:pPr>
                          </w:p>
                          <w:p w14:paraId="378A597B" w14:textId="77777777" w:rsidR="00E15096" w:rsidRDefault="00E15096" w:rsidP="00E15096">
                            <w:pPr>
                              <w:overflowPunct w:val="0"/>
                              <w:jc w:val="both"/>
                              <w:rPr>
                                <w:sz w:val="20"/>
                                <w:szCs w:val="20"/>
                              </w:rPr>
                            </w:pPr>
                            <w:r>
                              <w:rPr>
                                <w:rFonts w:eastAsia="NSimSun" w:cs="Lucida Sans"/>
                                <w:kern w:val="3"/>
                                <w:lang w:val="fr-FR" w:eastAsia="zh-CN" w:bidi="hi-IN"/>
                              </w:rPr>
                              <w:t>I) L’extrait montre que les hommes n’expérimentent pas la nature de la même manière : savoir, survie, organisation</w:t>
                            </w:r>
                          </w:p>
                          <w:p w14:paraId="519798A7" w14:textId="77777777" w:rsidR="00E15096" w:rsidRDefault="00E15096" w:rsidP="00E15096">
                            <w:pPr>
                              <w:overflowPunct w:val="0"/>
                              <w:jc w:val="both"/>
                              <w:rPr>
                                <w:sz w:val="20"/>
                                <w:szCs w:val="20"/>
                              </w:rPr>
                            </w:pPr>
                            <w:r>
                              <w:rPr>
                                <w:rFonts w:eastAsia="NSimSun" w:cs="Lucida Sans"/>
                                <w:kern w:val="3"/>
                                <w:lang w:val="fr-FR" w:eastAsia="zh-CN" w:bidi="hi-IN"/>
                              </w:rPr>
                              <w:tab/>
                              <w:t>A - La nature transforme l’individu par l’expérience et la découverte du vivant</w:t>
                            </w:r>
                          </w:p>
                          <w:p w14:paraId="3FC82339"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w:t>
                            </w:r>
                            <w:proofErr w:type="spellStart"/>
                            <w:r>
                              <w:rPr>
                                <w:rFonts w:eastAsia="NSimSun" w:cs="Lucida Sans"/>
                                <w:kern w:val="3"/>
                                <w:lang w:val="fr-FR" w:eastAsia="zh-CN" w:bidi="hi-IN"/>
                              </w:rPr>
                              <w:t>Aro</w:t>
                            </w:r>
                            <w:proofErr w:type="spellEnd"/>
                            <w:r>
                              <w:t>n</w:t>
                            </w:r>
                            <w:proofErr w:type="spellStart"/>
                            <w:r>
                              <w:rPr>
                                <w:rFonts w:eastAsia="NSimSun" w:cs="Lucida Sans"/>
                                <w:kern w:val="3"/>
                                <w:lang w:val="fr-FR" w:eastAsia="zh-CN" w:bidi="hi-IN"/>
                              </w:rPr>
                              <w:t>nax</w:t>
                            </w:r>
                            <w:proofErr w:type="spellEnd"/>
                            <w:r>
                              <w:rPr>
                                <w:rFonts w:eastAsia="NSimSun" w:cs="Lucida Sans"/>
                                <w:kern w:val="3"/>
                                <w:lang w:val="fr-FR" w:eastAsia="zh-CN" w:bidi="hi-IN"/>
                              </w:rPr>
                              <w:t xml:space="preserve"> passe de la précision scientifique (arbre à pain) à</w:t>
                            </w:r>
                          </w:p>
                          <w:p w14:paraId="7BFC1267" w14:textId="77777777" w:rsidR="00E15096" w:rsidRDefault="00E15096" w:rsidP="00E15096">
                            <w:pPr>
                              <w:overflowPunct w:val="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l’admiration</w:t>
                            </w:r>
                            <w:proofErr w:type="gramEnd"/>
                            <w:r>
                              <w:rPr>
                                <w:rFonts w:eastAsia="NSimSun" w:cs="Lucida Sans"/>
                                <w:kern w:val="3"/>
                                <w:lang w:val="fr-FR" w:eastAsia="zh-CN" w:bidi="hi-IN"/>
                              </w:rPr>
                              <w:t xml:space="preserve"> (oiseaux de paradis).</w:t>
                            </w:r>
                          </w:p>
                          <w:p w14:paraId="105AEB50"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Dans le reste du roman de Verne</w:t>
                            </w:r>
                            <w:r>
                              <w:t>,</w:t>
                            </w:r>
                            <w:r>
                              <w:rPr>
                                <w:rFonts w:eastAsia="NSimSun" w:cs="Lucida Sans"/>
                                <w:kern w:val="3"/>
                                <w:lang w:val="fr-FR" w:eastAsia="zh-CN" w:bidi="hi-IN"/>
                              </w:rPr>
                              <w:t xml:space="preserve"> l’émerveillement des personnages devant </w:t>
                            </w:r>
                            <w:proofErr w:type="gramStart"/>
                            <w:r>
                              <w:rPr>
                                <w:rFonts w:eastAsia="NSimSun" w:cs="Lucida Sans"/>
                                <w:kern w:val="3"/>
                                <w:lang w:val="fr-FR" w:eastAsia="zh-CN" w:bidi="hi-IN"/>
                              </w:rPr>
                              <w:t>le                                  fond</w:t>
                            </w:r>
                            <w:r>
                              <w:t>s</w:t>
                            </w:r>
                            <w:r>
                              <w:rPr>
                                <w:rFonts w:eastAsia="NSimSun" w:cs="Lucida Sans"/>
                                <w:kern w:val="3"/>
                                <w:lang w:val="fr-FR" w:eastAsia="zh-CN" w:bidi="hi-IN"/>
                              </w:rPr>
                              <w:t xml:space="preserve"> marins</w:t>
                            </w:r>
                            <w:proofErr w:type="gramEnd"/>
                            <w:r>
                              <w:t xml:space="preserve"> </w:t>
                            </w:r>
                            <w:proofErr w:type="spellStart"/>
                            <w:r>
                              <w:t>leur</w:t>
                            </w:r>
                            <w:proofErr w:type="spellEnd"/>
                            <w:r>
                              <w:t xml:space="preserve"> </w:t>
                            </w:r>
                            <w:r>
                              <w:rPr>
                                <w:rFonts w:eastAsia="NSimSun" w:cs="Lucida Sans"/>
                                <w:kern w:val="3"/>
                                <w:lang w:val="fr-FR" w:eastAsia="zh-CN" w:bidi="hi-IN"/>
                              </w:rPr>
                              <w:t>fait mélanger science et poésie (notamment 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w:t>
                            </w:r>
                          </w:p>
                          <w:p w14:paraId="0B021323"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Canguilhem dit que l’homme et le vivant ne peu</w:t>
                            </w:r>
                            <w:proofErr w:type="spellStart"/>
                            <w:r>
                              <w:t>ven</w:t>
                            </w:r>
                            <w:proofErr w:type="spellEnd"/>
                            <w:r>
                              <w:rPr>
                                <w:rFonts w:eastAsia="NSimSun" w:cs="Lucida Sans"/>
                                <w:kern w:val="3"/>
                                <w:lang w:val="fr-FR" w:eastAsia="zh-CN" w:bidi="hi-IN"/>
                              </w:rPr>
                              <w:t xml:space="preserve">t pas être vu comme une machine </w:t>
                            </w:r>
                            <w:r>
                              <w:rPr>
                                <w:rFonts w:eastAsia="NSimSun" w:cs="Lucida Sans"/>
                                <w:kern w:val="3"/>
                                <w:lang w:val="fr-FR" w:eastAsia="zh-CN" w:bidi="hi-IN"/>
                              </w:rPr>
                              <w:tab/>
                            </w:r>
                            <w:r>
                              <w:rPr>
                                <w:rFonts w:eastAsia="NSimSun" w:cs="Lucida Sans"/>
                                <w:kern w:val="3"/>
                                <w:lang w:val="fr-FR" w:eastAsia="zh-CN" w:bidi="hi-IN"/>
                              </w:rPr>
                              <w:tab/>
                              <w:t>et que cela change donc le rapport qu’on a au monde qui nous entoure.</w:t>
                            </w:r>
                          </w:p>
                          <w:p w14:paraId="69A4EC98"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p>
                          <w:p w14:paraId="77157CF9"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 beauté de la nature modifie la sensibilité</w:t>
                            </w:r>
                          </w:p>
                          <w:p w14:paraId="0E686308"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-Description poétique des oiseaux (vol ondulé)</w:t>
                            </w:r>
                          </w:p>
                          <w:p w14:paraId="55ABE613"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-Dans </w:t>
                            </w:r>
                            <w:r w:rsidRPr="00200029">
                              <w:rPr>
                                <w:i/>
                                <w:iCs/>
                              </w:rPr>
                              <w:t>L</w:t>
                            </w:r>
                            <w:r w:rsidRPr="00200029">
                              <w:rPr>
                                <w:rFonts w:eastAsia="NSimSun" w:cs="Lucida Sans"/>
                                <w:i/>
                                <w:iCs/>
                                <w:kern w:val="3"/>
                                <w:lang w:val="fr-FR" w:eastAsia="zh-CN" w:bidi="hi-IN"/>
                              </w:rPr>
                              <w:t>e mur invisible</w:t>
                            </w:r>
                            <w:r>
                              <w:rPr>
                                <w:rFonts w:eastAsia="NSimSun" w:cs="Lucida Sans"/>
                                <w:kern w:val="3"/>
                                <w:lang w:val="fr-FR" w:eastAsia="zh-CN" w:bidi="hi-IN"/>
                              </w:rPr>
                              <w:t xml:space="preserve">, la narratrice développe une sensibilité envers la nature et </w:t>
                            </w:r>
                            <w:r>
                              <w:rPr>
                                <w:rFonts w:eastAsia="NSimSun" w:cs="Lucida Sans"/>
                                <w:kern w:val="3"/>
                                <w:lang w:val="fr-FR" w:eastAsia="zh-CN" w:bidi="hi-IN"/>
                              </w:rPr>
                              <w:tab/>
                            </w:r>
                            <w:r>
                              <w:rPr>
                                <w:rFonts w:eastAsia="NSimSun" w:cs="Lucida Sans"/>
                                <w:kern w:val="3"/>
                                <w:lang w:val="fr-FR" w:eastAsia="zh-CN" w:bidi="hi-IN"/>
                              </w:rPr>
                              <w:tab/>
                              <w:t xml:space="preserve">notamment les animaux ce qui change son rapport à la nature au fil de l’histoire  </w:t>
                            </w:r>
                          </w:p>
                          <w:p w14:paraId="3EA63B4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L’immersion dans la nature élargit les valeurs humaines</w:t>
                            </w:r>
                          </w:p>
                          <w:p w14:paraId="0A3CB424"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L’échec des personnage</w:t>
                            </w:r>
                            <w:r>
                              <w:t>s</w:t>
                            </w:r>
                            <w:r>
                              <w:rPr>
                                <w:rFonts w:eastAsia="NSimSun" w:cs="Lucida Sans"/>
                                <w:kern w:val="3"/>
                                <w:lang w:val="fr-FR" w:eastAsia="zh-CN" w:bidi="hi-IN"/>
                              </w:rPr>
                              <w:t xml:space="preserve"> à la chasse, dans l’extrait, les mène à une remise en </w:t>
                            </w:r>
                            <w:r>
                              <w:rPr>
                                <w:rFonts w:eastAsia="NSimSun" w:cs="Lucida Sans"/>
                                <w:kern w:val="3"/>
                                <w:lang w:val="fr-FR" w:eastAsia="zh-CN" w:bidi="hi-IN"/>
                              </w:rPr>
                              <w:tab/>
                            </w:r>
                            <w:r>
                              <w:rPr>
                                <w:rFonts w:eastAsia="NSimSun" w:cs="Lucida Sans"/>
                                <w:kern w:val="3"/>
                                <w:lang w:val="fr-FR" w:eastAsia="zh-CN" w:bidi="hi-IN"/>
                              </w:rPr>
                              <w:tab/>
                              <w:t>question.</w:t>
                            </w:r>
                          </w:p>
                          <w:p w14:paraId="55D77609"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Haushofer montre que plus on s’éloigne de la société et qu’on se rapproche de la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nature, plus on se concentre sur ce qui compte</w:t>
                            </w:r>
                          </w:p>
                          <w:p w14:paraId="45D81082" w14:textId="77777777" w:rsidR="00E15096" w:rsidRDefault="00E15096" w:rsidP="00E15096">
                            <w:pPr>
                              <w:overflowPunct w:val="0"/>
                              <w:spacing w:before="10"/>
                              <w:jc w:val="both"/>
                              <w:rPr>
                                <w:sz w:val="20"/>
                                <w:szCs w:val="20"/>
                              </w:rPr>
                            </w:pPr>
                          </w:p>
                          <w:p w14:paraId="0CFE31E2" w14:textId="77777777" w:rsidR="00E15096" w:rsidRDefault="00E15096" w:rsidP="00E15096">
                            <w:pPr>
                              <w:overflowPunct w:val="0"/>
                              <w:spacing w:before="10"/>
                              <w:jc w:val="both"/>
                              <w:rPr>
                                <w:sz w:val="20"/>
                                <w:szCs w:val="20"/>
                              </w:rPr>
                            </w:pPr>
                          </w:p>
                          <w:p w14:paraId="0ECC58BC" w14:textId="77777777" w:rsidR="00E15096" w:rsidRDefault="00E15096" w:rsidP="00E15096">
                            <w:pPr>
                              <w:overflowPunct w:val="0"/>
                              <w:spacing w:before="10"/>
                              <w:jc w:val="both"/>
                              <w:rPr>
                                <w:sz w:val="20"/>
                                <w:szCs w:val="20"/>
                              </w:rPr>
                            </w:pPr>
                            <w:r>
                              <w:rPr>
                                <w:rFonts w:eastAsia="NSimSun" w:cs="Lucida Sans"/>
                                <w:kern w:val="3"/>
                                <w:lang w:val="fr-FR" w:eastAsia="zh-CN" w:bidi="hi-IN"/>
                              </w:rPr>
                              <w:t>II) La nature transforme l’individu en profondeur, dans ses valeurs, sa psychologie et son identité</w:t>
                            </w:r>
                          </w:p>
                          <w:p w14:paraId="5074EF8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A - La nature oblige à redéfinir le sens de la vie</w:t>
                            </w:r>
                          </w:p>
                          <w:p w14:paraId="3115CF9B"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la vie simple, les fruits ou encore le travail manuel redéfinissent le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sens</w:t>
                            </w:r>
                            <w:proofErr w:type="gramEnd"/>
                            <w:r>
                              <w:rPr>
                                <w:rFonts w:eastAsia="NSimSun" w:cs="Lucida Sans"/>
                                <w:kern w:val="3"/>
                                <w:lang w:val="fr-FR" w:eastAsia="zh-CN" w:bidi="hi-IN"/>
                              </w:rPr>
                              <w:t xml:space="preserve"> de la vie</w:t>
                            </w:r>
                          </w:p>
                          <w:p w14:paraId="2CCA44AD"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w:t>
                            </w:r>
                            <w:r>
                              <w:rPr>
                                <w:rFonts w:eastAsia="NSimSun" w:cs="Lucida Sans"/>
                                <w:i/>
                                <w:iCs/>
                                <w:kern w:val="3"/>
                                <w:lang w:val="fr-FR" w:eastAsia="zh-CN" w:bidi="hi-IN"/>
                              </w:rPr>
                              <w:t>Le Mur invisible</w:t>
                            </w:r>
                            <w:r>
                              <w:rPr>
                                <w:rFonts w:eastAsia="NSimSun" w:cs="Lucida Sans"/>
                                <w:kern w:val="3"/>
                                <w:lang w:val="fr-FR" w:eastAsia="zh-CN" w:bidi="hi-IN"/>
                              </w:rPr>
                              <w:t xml:space="preserve"> : la narratrice redéfinit toute sa vie autour de la survie et du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rapport</w:t>
                            </w:r>
                            <w:proofErr w:type="gramEnd"/>
                            <w:r>
                              <w:rPr>
                                <w:rFonts w:eastAsia="NSimSun" w:cs="Lucida Sans"/>
                                <w:kern w:val="3"/>
                                <w:lang w:val="fr-FR" w:eastAsia="zh-CN" w:bidi="hi-IN"/>
                              </w:rPr>
                              <w:t xml:space="preserve"> au vivant.</w:t>
                            </w:r>
                          </w:p>
                          <w:p w14:paraId="66B972BE"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L’adaptation transforme les comportements et les rôles</w:t>
                            </w:r>
                          </w:p>
                          <w:p w14:paraId="7373D151"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Ned Land devient boulanger, chasseur ou encore bûcheron selon le</w:t>
                            </w:r>
                            <w:r>
                              <w:t>s</w:t>
                            </w:r>
                            <w:r>
                              <w:rPr>
                                <w:rFonts w:eastAsia="NSimSun" w:cs="Lucida Sans"/>
                                <w:kern w:val="3"/>
                                <w:lang w:val="fr-FR" w:eastAsia="zh-CN" w:bidi="hi-IN"/>
                              </w:rPr>
                              <w:t xml:space="preserve"> </w:t>
                            </w:r>
                            <w:r>
                              <w:t>occasions</w:t>
                            </w:r>
                          </w:p>
                          <w:p w14:paraId="3D31F8A7"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D’après Canguilhem, l’homme crée des normes face au milieu (on le voit avec le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monstrueux</w:t>
                            </w:r>
                            <w:proofErr w:type="gramEnd"/>
                            <w:r>
                              <w:rPr>
                                <w:rFonts w:eastAsia="NSimSun" w:cs="Lucida Sans"/>
                                <w:kern w:val="3"/>
                                <w:lang w:val="fr-FR" w:eastAsia="zh-CN" w:bidi="hi-IN"/>
                              </w:rPr>
                              <w:t xml:space="preserve"> qui peut devenir la norme dans le futur)</w:t>
                            </w:r>
                          </w:p>
                          <w:p w14:paraId="411CEB9F"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La nature s’impose aussi au</w:t>
                            </w:r>
                            <w:r>
                              <w:t>x</w:t>
                            </w:r>
                            <w:r>
                              <w:rPr>
                                <w:rFonts w:eastAsia="NSimSun" w:cs="Lucida Sans"/>
                                <w:kern w:val="3"/>
                                <w:lang w:val="fr-FR" w:eastAsia="zh-CN" w:bidi="hi-IN"/>
                              </w:rPr>
                              <w:t xml:space="preserve"> hommes</w:t>
                            </w:r>
                          </w:p>
                          <w:p w14:paraId="0D87FB25"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w:t>
                            </w:r>
                            <w:r>
                              <w:rPr>
                                <w:rFonts w:eastAsia="NSimSun" w:cs="Lucida Sans"/>
                                <w:i/>
                                <w:iCs/>
                                <w:kern w:val="3"/>
                                <w:lang w:val="fr-FR" w:eastAsia="zh-CN" w:bidi="hi-IN"/>
                              </w:rPr>
                              <w:t>le Mur Invisible</w:t>
                            </w:r>
                            <w:r>
                              <w:rPr>
                                <w:rFonts w:eastAsia="NSimSun" w:cs="Lucida Sans"/>
                                <w:kern w:val="3"/>
                                <w:lang w:val="fr-FR" w:eastAsia="zh-CN" w:bidi="hi-IN"/>
                              </w:rPr>
                              <w:t xml:space="preserve"> comme dans</w:t>
                            </w:r>
                            <w:r>
                              <w:rPr>
                                <w:rFonts w:eastAsia="NSimSun" w:cs="Lucida Sans"/>
                                <w:i/>
                                <w:iCs/>
                                <w:kern w:val="3"/>
                                <w:lang w:val="fr-FR" w:eastAsia="zh-CN" w:bidi="hi-IN"/>
                              </w:rPr>
                              <w:t xml:space="preserve"> Vingt mille lieues sous les Mers, </w:t>
                            </w:r>
                            <w:r>
                              <w:rPr>
                                <w:rFonts w:eastAsia="NSimSun" w:cs="Lucida Sans"/>
                                <w:kern w:val="3"/>
                                <w:lang w:val="fr-FR" w:eastAsia="zh-CN" w:bidi="hi-IN"/>
                              </w:rPr>
                              <w:t xml:space="preserve">les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personnages</w:t>
                            </w:r>
                            <w:proofErr w:type="gramEnd"/>
                            <w:r>
                              <w:rPr>
                                <w:rFonts w:eastAsia="NSimSun" w:cs="Lucida Sans"/>
                                <w:kern w:val="3"/>
                                <w:lang w:val="fr-FR" w:eastAsia="zh-CN" w:bidi="hi-IN"/>
                              </w:rPr>
                              <w:t xml:space="preserve"> doivent se débrouiller avec la nature pour se nourrir.</w:t>
                            </w:r>
                          </w:p>
                          <w:p w14:paraId="34BA7FC0"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Malgré la technologie du Nautilus, la nature lui impose ses lois (Tempête,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 monstres).</w:t>
                            </w:r>
                          </w:p>
                          <w:p w14:paraId="71C3C343" w14:textId="77777777" w:rsidR="00E15096" w:rsidRDefault="00E15096" w:rsidP="00E15096">
                            <w:pPr>
                              <w:overflowPunct w:val="0"/>
                              <w:spacing w:before="10"/>
                              <w:jc w:val="both"/>
                              <w:rPr>
                                <w:sz w:val="20"/>
                                <w:szCs w:val="20"/>
                              </w:rPr>
                            </w:pPr>
                          </w:p>
                          <w:p w14:paraId="7E26CB5C" w14:textId="77777777" w:rsidR="00E15096" w:rsidRDefault="00E15096" w:rsidP="00E15096">
                            <w:pPr>
                              <w:overflowPunct w:val="0"/>
                              <w:spacing w:before="10"/>
                              <w:jc w:val="both"/>
                              <w:rPr>
                                <w:sz w:val="20"/>
                                <w:szCs w:val="20"/>
                              </w:rPr>
                            </w:pPr>
                          </w:p>
                          <w:p w14:paraId="31548986" w14:textId="77777777" w:rsidR="00E15096" w:rsidRDefault="00E15096" w:rsidP="00E15096">
                            <w:pPr>
                              <w:overflowPunct w:val="0"/>
                              <w:spacing w:before="10"/>
                              <w:jc w:val="both"/>
                              <w:rPr>
                                <w:sz w:val="20"/>
                                <w:szCs w:val="20"/>
                              </w:rPr>
                            </w:pPr>
                          </w:p>
                          <w:p w14:paraId="132CB253" w14:textId="77777777" w:rsidR="00E15096" w:rsidRDefault="00E15096" w:rsidP="00E15096">
                            <w:pPr>
                              <w:overflowPunct w:val="0"/>
                              <w:spacing w:before="10"/>
                              <w:jc w:val="both"/>
                              <w:rPr>
                                <w:sz w:val="20"/>
                                <w:szCs w:val="20"/>
                              </w:rPr>
                            </w:pPr>
                          </w:p>
                          <w:p w14:paraId="34C1C90F" w14:textId="77777777" w:rsidR="00E15096" w:rsidRDefault="00E15096" w:rsidP="00E15096">
                            <w:pPr>
                              <w:overflowPunct w:val="0"/>
                              <w:spacing w:before="10"/>
                              <w:jc w:val="both"/>
                              <w:rPr>
                                <w:sz w:val="20"/>
                                <w:szCs w:val="20"/>
                              </w:rPr>
                            </w:pPr>
                          </w:p>
                          <w:p w14:paraId="094B130D" w14:textId="77777777" w:rsidR="00E15096" w:rsidRDefault="00E15096" w:rsidP="00E15096">
                            <w:pPr>
                              <w:overflowPunct w:val="0"/>
                              <w:spacing w:before="10"/>
                              <w:jc w:val="both"/>
                              <w:rPr>
                                <w:sz w:val="20"/>
                                <w:szCs w:val="20"/>
                              </w:rPr>
                            </w:pPr>
                          </w:p>
                          <w:p w14:paraId="2026A1F5" w14:textId="77777777" w:rsidR="00E15096" w:rsidRDefault="00E15096" w:rsidP="00E15096">
                            <w:pPr>
                              <w:overflowPunct w:val="0"/>
                              <w:spacing w:before="10"/>
                              <w:jc w:val="both"/>
                              <w:rPr>
                                <w:sz w:val="20"/>
                                <w:szCs w:val="20"/>
                              </w:rPr>
                            </w:pPr>
                          </w:p>
                          <w:p w14:paraId="35D4B4D5" w14:textId="77777777" w:rsidR="00E15096" w:rsidRDefault="00E15096" w:rsidP="00E15096">
                            <w:pPr>
                              <w:spacing w:before="124" w:after="84"/>
                              <w:jc w:val="both"/>
                            </w:pPr>
                          </w:p>
                          <w:p w14:paraId="4E15FAE0" w14:textId="77777777" w:rsidR="00E15096" w:rsidRDefault="00E15096" w:rsidP="00E15096">
                            <w:pPr>
                              <w:spacing w:before="238" w:after="198"/>
                              <w:jc w:val="both"/>
                            </w:pPr>
                            <w:r>
                              <w:t xml:space="preserve">- Ned Land </w:t>
                            </w:r>
                            <w:proofErr w:type="spellStart"/>
                            <w:r>
                              <w:t>défend</w:t>
                            </w:r>
                            <w:proofErr w:type="spellEnd"/>
                            <w:r>
                              <w:t xml:space="preserve"> </w:t>
                            </w:r>
                            <w:proofErr w:type="spellStart"/>
                            <w:r>
                              <w:t>également</w:t>
                            </w:r>
                            <w:proofErr w:type="spellEnd"/>
                            <w:r>
                              <w:t xml:space="preserve"> la </w:t>
                            </w:r>
                            <w:proofErr w:type="spellStart"/>
                            <w:r>
                              <w:t>thèse</w:t>
                            </w:r>
                            <w:proofErr w:type="spellEnd"/>
                            <w:r>
                              <w:t xml:space="preserve"> </w:t>
                            </w:r>
                            <w:proofErr w:type="spellStart"/>
                            <w:r>
                              <w:t>selon</w:t>
                            </w:r>
                            <w:proofErr w:type="spellEnd"/>
                            <w:r>
                              <w:t xml:space="preserve"> </w:t>
                            </w:r>
                            <w:proofErr w:type="spellStart"/>
                            <w:r>
                              <w:t>laquelle</w:t>
                            </w:r>
                            <w:proofErr w:type="spellEnd"/>
                            <w:r>
                              <w:t xml:space="preserve"> </w:t>
                            </w:r>
                            <w:proofErr w:type="spellStart"/>
                            <w:r>
                              <w:t>l’homme</w:t>
                            </w:r>
                            <w:proofErr w:type="spellEnd"/>
                            <w:r>
                              <w:t xml:space="preserve"> </w:t>
                            </w:r>
                            <w:proofErr w:type="spellStart"/>
                            <w:r>
                              <w:t>peut</w:t>
                            </w:r>
                            <w:proofErr w:type="spellEnd"/>
                            <w:r>
                              <w:t xml:space="preserve"> transformer la nature grâce à </w:t>
                            </w:r>
                            <w:proofErr w:type="spellStart"/>
                            <w:r>
                              <w:t>sa</w:t>
                            </w:r>
                            <w:proofErr w:type="spellEnd"/>
                            <w:r>
                              <w:t xml:space="preserve"> technique, </w:t>
                            </w:r>
                            <w:proofErr w:type="spellStart"/>
                            <w:r>
                              <w:t>en</w:t>
                            </w:r>
                            <w:proofErr w:type="spellEnd"/>
                            <w:r>
                              <w:t xml:space="preserve"> </w:t>
                            </w:r>
                            <w:proofErr w:type="spellStart"/>
                            <w:r>
                              <w:t>effet</w:t>
                            </w:r>
                            <w:proofErr w:type="spellEnd"/>
                            <w:r>
                              <w:t xml:space="preserve">, il montre </w:t>
                            </w:r>
                            <w:proofErr w:type="spellStart"/>
                            <w:r>
                              <w:t>qu’il</w:t>
                            </w:r>
                            <w:proofErr w:type="spellEnd"/>
                            <w:r>
                              <w:t xml:space="preserve"> </w:t>
                            </w:r>
                            <w:proofErr w:type="spellStart"/>
                            <w:r>
                              <w:t>peut</w:t>
                            </w:r>
                            <w:proofErr w:type="spellEnd"/>
                            <w:r>
                              <w:t xml:space="preserve"> </w:t>
                            </w:r>
                            <w:proofErr w:type="spellStart"/>
                            <w:r>
                              <w:t>fabriquer</w:t>
                            </w:r>
                            <w:proofErr w:type="spellEnd"/>
                            <w:r>
                              <w:t xml:space="preserve">, conserver, </w:t>
                            </w:r>
                            <w:proofErr w:type="spellStart"/>
                            <w:r>
                              <w:t>améliorer</w:t>
                            </w:r>
                            <w:proofErr w:type="spellEnd"/>
                            <w:r>
                              <w:t xml:space="preserve"> et </w:t>
                            </w:r>
                            <w:proofErr w:type="spellStart"/>
                            <w:r>
                              <w:t>illustre</w:t>
                            </w:r>
                            <w:proofErr w:type="spellEnd"/>
                            <w:r>
                              <w:t xml:space="preserve"> </w:t>
                            </w:r>
                            <w:proofErr w:type="spellStart"/>
                            <w:r>
                              <w:t>ainsi</w:t>
                            </w:r>
                            <w:proofErr w:type="spellEnd"/>
                            <w:r>
                              <w:t xml:space="preserve"> la </w:t>
                            </w:r>
                            <w:proofErr w:type="spellStart"/>
                            <w:r>
                              <w:t>maîtrise</w:t>
                            </w:r>
                            <w:proofErr w:type="spellEnd"/>
                            <w:r>
                              <w:t xml:space="preserve"> humaine. </w:t>
                            </w:r>
                            <w:proofErr w:type="spellStart"/>
                            <w:r>
                              <w:t>Aronnax</w:t>
                            </w:r>
                            <w:proofErr w:type="spellEnd"/>
                            <w:r>
                              <w:t xml:space="preserve"> et Conseil, </w:t>
                            </w:r>
                            <w:proofErr w:type="spellStart"/>
                            <w:r>
                              <w:t>eux</w:t>
                            </w:r>
                            <w:proofErr w:type="spellEnd"/>
                            <w:r>
                              <w:t xml:space="preserve">, </w:t>
                            </w:r>
                            <w:proofErr w:type="spellStart"/>
                            <w:r>
                              <w:t>s’opposent</w:t>
                            </w:r>
                            <w:proofErr w:type="spellEnd"/>
                            <w:r>
                              <w:t xml:space="preserve"> à </w:t>
                            </w:r>
                            <w:proofErr w:type="spellStart"/>
                            <w:r>
                              <w:t>cette</w:t>
                            </w:r>
                            <w:proofErr w:type="spellEnd"/>
                            <w:r>
                              <w:t xml:space="preserve"> </w:t>
                            </w:r>
                            <w:proofErr w:type="spellStart"/>
                            <w:r>
                              <w:t>thèse</w:t>
                            </w:r>
                            <w:proofErr w:type="spellEnd"/>
                            <w:r>
                              <w:t xml:space="preserve"> </w:t>
                            </w:r>
                            <w:proofErr w:type="spellStart"/>
                            <w:r>
                              <w:t>en</w:t>
                            </w:r>
                            <w:proofErr w:type="spellEnd"/>
                            <w:r>
                              <w:t xml:space="preserve"> se </w:t>
                            </w:r>
                            <w:proofErr w:type="spellStart"/>
                            <w:r>
                              <w:t>limitant</w:t>
                            </w:r>
                            <w:proofErr w:type="spellEnd"/>
                            <w:r>
                              <w:t xml:space="preserve"> à observer et </w:t>
                            </w:r>
                            <w:proofErr w:type="spellStart"/>
                            <w:r>
                              <w:t>même</w:t>
                            </w:r>
                            <w:proofErr w:type="spellEnd"/>
                            <w:r>
                              <w:t xml:space="preserve"> </w:t>
                            </w:r>
                            <w:proofErr w:type="spellStart"/>
                            <w:r>
                              <w:t>en</w:t>
                            </w:r>
                            <w:proofErr w:type="spellEnd"/>
                            <w:r>
                              <w:t xml:space="preserve"> </w:t>
                            </w:r>
                            <w:proofErr w:type="spellStart"/>
                            <w:r>
                              <w:t>admirant</w:t>
                            </w:r>
                            <w:proofErr w:type="spellEnd"/>
                            <w:r>
                              <w:t xml:space="preserve"> la </w:t>
                            </w:r>
                            <w:proofErr w:type="spellStart"/>
                            <w:r>
                              <w:t>beauté</w:t>
                            </w:r>
                            <w:proofErr w:type="spellEnd"/>
                            <w:r>
                              <w:t xml:space="preserve"> de la nature </w:t>
                            </w:r>
                            <w:proofErr w:type="spellStart"/>
                            <w:r>
                              <w:t>là</w:t>
                            </w:r>
                            <w:proofErr w:type="spellEnd"/>
                            <w:r>
                              <w:t xml:space="preserve"> </w:t>
                            </w:r>
                            <w:proofErr w:type="spellStart"/>
                            <w:r>
                              <w:t>où</w:t>
                            </w:r>
                            <w:proofErr w:type="spellEnd"/>
                            <w:r>
                              <w:t xml:space="preserve"> Ned </w:t>
                            </w:r>
                            <w:proofErr w:type="spellStart"/>
                            <w:r>
                              <w:t>va</w:t>
                            </w:r>
                            <w:proofErr w:type="spellEnd"/>
                            <w:r>
                              <w:t xml:space="preserve"> </w:t>
                            </w:r>
                            <w:proofErr w:type="spellStart"/>
                            <w:r>
                              <w:t>simplement</w:t>
                            </w:r>
                            <w:proofErr w:type="spellEnd"/>
                            <w:r>
                              <w:t xml:space="preserve"> </w:t>
                            </w:r>
                            <w:proofErr w:type="spellStart"/>
                            <w:r>
                              <w:t>voir</w:t>
                            </w:r>
                            <w:proofErr w:type="spellEnd"/>
                            <w:r>
                              <w:t xml:space="preserve"> </w:t>
                            </w:r>
                            <w:proofErr w:type="spellStart"/>
                            <w:r>
                              <w:t>l’aspect</w:t>
                            </w:r>
                            <w:proofErr w:type="spellEnd"/>
                            <w:r>
                              <w:t xml:space="preserve"> utile et </w:t>
                            </w:r>
                            <w:proofErr w:type="spellStart"/>
                            <w:r>
                              <w:t>fonctionnel</w:t>
                            </w:r>
                            <w:proofErr w:type="spellEnd"/>
                            <w:r>
                              <w:t xml:space="preserve"> de la nature.</w:t>
                            </w:r>
                          </w:p>
                        </w:txbxContent>
                      </wps:txbx>
                      <wps:bodyPr vert="horz" wrap="none" lIns="0" tIns="0" rIns="0" bIns="0" anchor="t" compatLnSpc="0">
                        <a:noAutofit/>
                      </wps:bodyPr>
                    </wps:wsp>
                  </a:graphicData>
                </a:graphic>
              </wp:anchor>
            </w:drawing>
          </mc:Choice>
          <mc:Fallback>
            <w:pict>
              <v:shape w14:anchorId="34EB3830" id="Cadre de texte 3" o:spid="_x0000_s1034" type="#_x0000_t202" style="position:absolute;left:0;text-align:left;margin-left:1.55pt;margin-top:67.2pt;width:482.1pt;height:647.9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" filled="f" stroked="f">
                <v:textbox inset="0,0,0,0">
                  <w:txbxContent>
                    <w:p w14:paraId="211F70C8" w14:textId="77777777" w:rsidR="00E15096" w:rsidRDefault="00E15096" w:rsidP="00E15096">
                      <w:pPr>
                        <w:overflowPunct w:val="0"/>
                        <w:jc w:val="center"/>
                      </w:pPr>
                      <w:proofErr w:type="spellStart"/>
                      <w:r>
                        <w:rPr>
                          <w:rFonts w:eastAsia="NSimSun" w:cs="Lucida Sans"/>
                          <w:kern w:val="3"/>
                          <w:lang w:val="fr-FR" w:eastAsia="zh-CN" w:bidi="hi-IN"/>
                        </w:rPr>
                        <w:t>Larreur</w:t>
                      </w:r>
                      <w:proofErr w:type="spellEnd"/>
                      <w:r>
                        <w:rPr>
                          <w:rFonts w:eastAsia="NSimSun" w:cs="Lucida Sans"/>
                          <w:kern w:val="3"/>
                          <w:lang w:val="fr-FR" w:eastAsia="zh-CN" w:bidi="hi-IN"/>
                        </w:rPr>
                        <w:t xml:space="preserve"> Lilian 1TSI</w:t>
                      </w:r>
                    </w:p>
                    <w:p w14:paraId="4E366473" w14:textId="77777777" w:rsidR="00E15096" w:rsidRDefault="00E15096" w:rsidP="00E15096">
                      <w:pPr>
                        <w:overflowPunct w:val="0"/>
                        <w:jc w:val="both"/>
                      </w:pPr>
                    </w:p>
                    <w:p w14:paraId="17B867AC" w14:textId="77777777" w:rsidR="00E15096" w:rsidRDefault="00E15096" w:rsidP="00E15096">
                      <w:pPr>
                        <w:overflowPunct w:val="0"/>
                        <w:jc w:val="both"/>
                      </w:pPr>
                      <w:r>
                        <w:rPr>
                          <w:rFonts w:eastAsia="NSimSun" w:cs="Lucida Sans"/>
                          <w:kern w:val="3"/>
                          <w:u w:val="single"/>
                          <w:lang w:val="fr-FR" w:eastAsia="zh-CN" w:bidi="hi-IN"/>
                        </w:rPr>
                        <w:t>Résumé :</w:t>
                      </w:r>
                    </w:p>
                    <w:p w14:paraId="186DE76F" w14:textId="77777777" w:rsidR="00E15096" w:rsidRDefault="00E15096" w:rsidP="00E15096">
                      <w:pPr>
                        <w:spacing w:before="67" w:after="57"/>
                        <w:jc w:val="both"/>
                      </w:pPr>
                      <w:r>
                        <w:t xml:space="preserve">Dans </w:t>
                      </w:r>
                      <w:proofErr w:type="spellStart"/>
                      <w:r>
                        <w:t>cet</w:t>
                      </w:r>
                      <w:proofErr w:type="spellEnd"/>
                      <w:r>
                        <w:t xml:space="preserve"> extrait, Ned Land, Conseil et </w:t>
                      </w:r>
                      <w:proofErr w:type="spellStart"/>
                      <w:r>
                        <w:t>Aronnax</w:t>
                      </w:r>
                      <w:proofErr w:type="spellEnd"/>
                      <w:r>
                        <w:t xml:space="preserve"> </w:t>
                      </w:r>
                      <w:proofErr w:type="spellStart"/>
                      <w:r>
                        <w:t>explorent</w:t>
                      </w:r>
                      <w:proofErr w:type="spellEnd"/>
                      <w:r>
                        <w:t xml:space="preserve"> la </w:t>
                      </w:r>
                      <w:proofErr w:type="spellStart"/>
                      <w:r>
                        <w:t>forêt</w:t>
                      </w:r>
                      <w:proofErr w:type="spellEnd"/>
                      <w:r>
                        <w:t xml:space="preserve"> de </w:t>
                      </w:r>
                      <w:proofErr w:type="spellStart"/>
                      <w:r>
                        <w:t>l’île</w:t>
                      </w:r>
                      <w:proofErr w:type="spellEnd"/>
                      <w:r>
                        <w:t xml:space="preserve"> </w:t>
                      </w:r>
                      <w:proofErr w:type="spellStart"/>
                      <w:r>
                        <w:t>Gueboroar</w:t>
                      </w:r>
                      <w:proofErr w:type="spellEnd"/>
                      <w:r>
                        <w:t xml:space="preserve"> pendant </w:t>
                      </w:r>
                      <w:proofErr w:type="spellStart"/>
                      <w:r>
                        <w:t>plusieurs</w:t>
                      </w:r>
                      <w:proofErr w:type="spellEnd"/>
                      <w:r>
                        <w:t xml:space="preserve"> </w:t>
                      </w:r>
                      <w:proofErr w:type="spellStart"/>
                      <w:r>
                        <w:t>heures</w:t>
                      </w:r>
                      <w:proofErr w:type="spellEnd"/>
                      <w:r>
                        <w:t xml:space="preserve"> à la recherche de </w:t>
                      </w:r>
                      <w:proofErr w:type="spellStart"/>
                      <w:r>
                        <w:t>nourriture</w:t>
                      </w:r>
                      <w:proofErr w:type="spellEnd"/>
                      <w:r>
                        <w:t xml:space="preserve">. </w:t>
                      </w:r>
                      <w:proofErr w:type="spellStart"/>
                      <w:r>
                        <w:t>Ils</w:t>
                      </w:r>
                      <w:proofErr w:type="spellEnd"/>
                      <w:r>
                        <w:t xml:space="preserve"> </w:t>
                      </w:r>
                      <w:proofErr w:type="spellStart"/>
                      <w:r>
                        <w:t>commencent</w:t>
                      </w:r>
                      <w:proofErr w:type="spellEnd"/>
                      <w:r>
                        <w:t xml:space="preserve"> par la recherche de plantes comestibles. </w:t>
                      </w:r>
                      <w:proofErr w:type="spellStart"/>
                      <w:r>
                        <w:t>Ils</w:t>
                      </w:r>
                      <w:proofErr w:type="spellEnd"/>
                      <w:r>
                        <w:t xml:space="preserve"> </w:t>
                      </w:r>
                      <w:proofErr w:type="spellStart"/>
                      <w:r>
                        <w:t>découvrent</w:t>
                      </w:r>
                      <w:proofErr w:type="spellEnd"/>
                      <w:r>
                        <w:t xml:space="preserve"> </w:t>
                      </w:r>
                      <w:proofErr w:type="spellStart"/>
                      <w:r>
                        <w:t>l’arbre</w:t>
                      </w:r>
                      <w:proofErr w:type="spellEnd"/>
                      <w:r>
                        <w:t xml:space="preserve"> à pain </w:t>
                      </w:r>
                      <w:proofErr w:type="gramStart"/>
                      <w:r w:rsidRPr="00200029">
                        <w:rPr>
                          <w:i/>
                          <w:iCs/>
                        </w:rPr>
                        <w:t>Rima</w:t>
                      </w:r>
                      <w:r>
                        <w:t> ;</w:t>
                      </w:r>
                      <w:proofErr w:type="gramEnd"/>
                      <w:r>
                        <w:t xml:space="preserve"> Ned Land, expert </w:t>
                      </w:r>
                      <w:proofErr w:type="spellStart"/>
                      <w:r>
                        <w:t>en</w:t>
                      </w:r>
                      <w:proofErr w:type="spellEnd"/>
                      <w:r>
                        <w:t xml:space="preserve"> </w:t>
                      </w:r>
                      <w:proofErr w:type="spellStart"/>
                      <w:r>
                        <w:t>nourriture</w:t>
                      </w:r>
                      <w:proofErr w:type="spellEnd"/>
                      <w:r>
                        <w:t xml:space="preserve"> de voyage, </w:t>
                      </w:r>
                      <w:proofErr w:type="spellStart"/>
                      <w:r>
                        <w:t>prépare</w:t>
                      </w:r>
                      <w:proofErr w:type="spellEnd"/>
                      <w:r>
                        <w:t xml:space="preserve"> et propose </w:t>
                      </w:r>
                      <w:proofErr w:type="spellStart"/>
                      <w:r>
                        <w:t>d’assembler</w:t>
                      </w:r>
                      <w:proofErr w:type="spellEnd"/>
                      <w:r>
                        <w:t xml:space="preserve"> </w:t>
                      </w:r>
                      <w:proofErr w:type="spellStart"/>
                      <w:r>
                        <w:t>une</w:t>
                      </w:r>
                      <w:proofErr w:type="spellEnd"/>
                      <w:r>
                        <w:t xml:space="preserve"> pâte </w:t>
                      </w:r>
                      <w:proofErr w:type="spellStart"/>
                      <w:r>
                        <w:t>fermentée</w:t>
                      </w:r>
                      <w:proofErr w:type="spellEnd"/>
                      <w:r>
                        <w:t xml:space="preserve"> pour conserver </w:t>
                      </w:r>
                      <w:proofErr w:type="spellStart"/>
                      <w:r>
                        <w:t>ce</w:t>
                      </w:r>
                      <w:proofErr w:type="spellEnd"/>
                      <w:r>
                        <w:t xml:space="preserve"> « pain » </w:t>
                      </w:r>
                      <w:proofErr w:type="spellStart"/>
                      <w:r>
                        <w:t>longtemps</w:t>
                      </w:r>
                      <w:proofErr w:type="spellEnd"/>
                      <w:r>
                        <w:t xml:space="preserve">. </w:t>
                      </w:r>
                      <w:proofErr w:type="spellStart"/>
                      <w:r>
                        <w:t>Ils</w:t>
                      </w:r>
                      <w:proofErr w:type="spellEnd"/>
                      <w:r>
                        <w:t xml:space="preserve"> </w:t>
                      </w:r>
                      <w:proofErr w:type="spellStart"/>
                      <w:r>
                        <w:t>ramassent</w:t>
                      </w:r>
                      <w:proofErr w:type="spellEnd"/>
                      <w:r>
                        <w:t xml:space="preserve"> </w:t>
                      </w:r>
                      <w:proofErr w:type="spellStart"/>
                      <w:r>
                        <w:t>aussi</w:t>
                      </w:r>
                      <w:proofErr w:type="spellEnd"/>
                      <w:r>
                        <w:t xml:space="preserve"> des </w:t>
                      </w:r>
                      <w:proofErr w:type="spellStart"/>
                      <w:r>
                        <w:t>bananes</w:t>
                      </w:r>
                      <w:proofErr w:type="spellEnd"/>
                      <w:r>
                        <w:t xml:space="preserve">, </w:t>
                      </w:r>
                      <w:r w:rsidRPr="00200029">
                        <w:rPr>
                          <w:i/>
                          <w:iCs/>
                        </w:rPr>
                        <w:t>jaks</w:t>
                      </w:r>
                      <w:r>
                        <w:t xml:space="preserve">, </w:t>
                      </w:r>
                      <w:proofErr w:type="spellStart"/>
                      <w:r>
                        <w:t>mangues</w:t>
                      </w:r>
                      <w:proofErr w:type="spellEnd"/>
                      <w:r>
                        <w:t xml:space="preserve"> et ananas pour </w:t>
                      </w:r>
                      <w:proofErr w:type="spellStart"/>
                      <w:r>
                        <w:t>compléter</w:t>
                      </w:r>
                      <w:proofErr w:type="spellEnd"/>
                      <w:r>
                        <w:t xml:space="preserve"> </w:t>
                      </w:r>
                      <w:proofErr w:type="spellStart"/>
                      <w:r>
                        <w:t>leurs</w:t>
                      </w:r>
                      <w:proofErr w:type="spellEnd"/>
                      <w:r>
                        <w:t xml:space="preserve"> provisions. </w:t>
                      </w:r>
                      <w:proofErr w:type="spellStart"/>
                      <w:r>
                        <w:t>Ils</w:t>
                      </w:r>
                      <w:proofErr w:type="spellEnd"/>
                      <w:r>
                        <w:t xml:space="preserve"> </w:t>
                      </w:r>
                      <w:proofErr w:type="spellStart"/>
                      <w:r>
                        <w:t>trouvent</w:t>
                      </w:r>
                      <w:proofErr w:type="spellEnd"/>
                      <w:r>
                        <w:t xml:space="preserve">, sur le rivage, des </w:t>
                      </w:r>
                      <w:proofErr w:type="spellStart"/>
                      <w:r>
                        <w:t>sagoutiers</w:t>
                      </w:r>
                      <w:proofErr w:type="spellEnd"/>
                      <w:r>
                        <w:t xml:space="preserve">, </w:t>
                      </w:r>
                      <w:proofErr w:type="spellStart"/>
                      <w:r>
                        <w:t>qu’ils</w:t>
                      </w:r>
                      <w:proofErr w:type="spellEnd"/>
                      <w:r>
                        <w:t xml:space="preserve"> </w:t>
                      </w:r>
                      <w:proofErr w:type="spellStart"/>
                      <w:r>
                        <w:t>coupent</w:t>
                      </w:r>
                      <w:proofErr w:type="spellEnd"/>
                      <w:r>
                        <w:t xml:space="preserve"> pour </w:t>
                      </w:r>
                      <w:proofErr w:type="spellStart"/>
                      <w:r>
                        <w:t>en</w:t>
                      </w:r>
                      <w:proofErr w:type="spellEnd"/>
                      <w:r>
                        <w:t xml:space="preserve"> </w:t>
                      </w:r>
                      <w:proofErr w:type="spellStart"/>
                      <w:r>
                        <w:t>extraire</w:t>
                      </w:r>
                      <w:proofErr w:type="spellEnd"/>
                      <w:r>
                        <w:t xml:space="preserve"> le </w:t>
                      </w:r>
                      <w:proofErr w:type="spellStart"/>
                      <w:r>
                        <w:t>sagou</w:t>
                      </w:r>
                      <w:proofErr w:type="spellEnd"/>
                      <w:r>
                        <w:t xml:space="preserve">, </w:t>
                      </w:r>
                      <w:proofErr w:type="spellStart"/>
                      <w:r>
                        <w:t>une</w:t>
                      </w:r>
                      <w:proofErr w:type="spellEnd"/>
                      <w:r>
                        <w:t xml:space="preserve"> </w:t>
                      </w:r>
                      <w:proofErr w:type="spellStart"/>
                      <w:r>
                        <w:t>farine</w:t>
                      </w:r>
                      <w:proofErr w:type="spellEnd"/>
                      <w:r>
                        <w:t xml:space="preserve"> </w:t>
                      </w:r>
                      <w:proofErr w:type="spellStart"/>
                      <w:r>
                        <w:t>utilisée</w:t>
                      </w:r>
                      <w:proofErr w:type="spellEnd"/>
                      <w:r>
                        <w:t xml:space="preserve"> par les populations locales. </w:t>
                      </w:r>
                      <w:proofErr w:type="spellStart"/>
                      <w:r>
                        <w:t>Ils</w:t>
                      </w:r>
                      <w:proofErr w:type="spellEnd"/>
                      <w:r>
                        <w:t xml:space="preserve"> </w:t>
                      </w:r>
                      <w:proofErr w:type="spellStart"/>
                      <w:r>
                        <w:t>regagnent</w:t>
                      </w:r>
                      <w:proofErr w:type="spellEnd"/>
                      <w:r>
                        <w:t xml:space="preserve"> le Nautilus à la </w:t>
                      </w:r>
                      <w:proofErr w:type="spellStart"/>
                      <w:r>
                        <w:t>tombée</w:t>
                      </w:r>
                      <w:proofErr w:type="spellEnd"/>
                      <w:r>
                        <w:t xml:space="preserve"> de la nuit. Le </w:t>
                      </w:r>
                      <w:proofErr w:type="spellStart"/>
                      <w:r>
                        <w:t>lendemain</w:t>
                      </w:r>
                      <w:proofErr w:type="spellEnd"/>
                      <w:r>
                        <w:t xml:space="preserve">, </w:t>
                      </w:r>
                      <w:proofErr w:type="spellStart"/>
                      <w:r>
                        <w:t>revenus</w:t>
                      </w:r>
                      <w:proofErr w:type="spellEnd"/>
                      <w:r>
                        <w:t xml:space="preserve"> sur </w:t>
                      </w:r>
                      <w:proofErr w:type="spellStart"/>
                      <w:r>
                        <w:t>l’île</w:t>
                      </w:r>
                      <w:proofErr w:type="spellEnd"/>
                      <w:r>
                        <w:t xml:space="preserve">, </w:t>
                      </w:r>
                      <w:proofErr w:type="spellStart"/>
                      <w:r>
                        <w:t>ils</w:t>
                      </w:r>
                      <w:proofErr w:type="spellEnd"/>
                      <w:r>
                        <w:t xml:space="preserve"> </w:t>
                      </w:r>
                      <w:proofErr w:type="spellStart"/>
                      <w:r>
                        <w:t>continuent</w:t>
                      </w:r>
                      <w:proofErr w:type="spellEnd"/>
                      <w:r>
                        <w:t xml:space="preserve"> la chasse aux </w:t>
                      </w:r>
                      <w:proofErr w:type="spellStart"/>
                      <w:r>
                        <w:t>vivres</w:t>
                      </w:r>
                      <w:proofErr w:type="spellEnd"/>
                      <w:r>
                        <w:t xml:space="preserve"> </w:t>
                      </w:r>
                      <w:proofErr w:type="spellStart"/>
                      <w:r>
                        <w:t>en</w:t>
                      </w:r>
                      <w:proofErr w:type="spellEnd"/>
                      <w:r>
                        <w:t xml:space="preserve"> </w:t>
                      </w:r>
                      <w:proofErr w:type="spellStart"/>
                      <w:r>
                        <w:t>suivant</w:t>
                      </w:r>
                      <w:proofErr w:type="spellEnd"/>
                      <w:r>
                        <w:t xml:space="preserve"> </w:t>
                      </w:r>
                      <w:proofErr w:type="spellStart"/>
                      <w:r>
                        <w:t>l’instinct</w:t>
                      </w:r>
                      <w:proofErr w:type="spellEnd"/>
                      <w:r>
                        <w:t xml:space="preserve"> de Ned. </w:t>
                      </w:r>
                      <w:proofErr w:type="spellStart"/>
                      <w:r>
                        <w:t>Ils</w:t>
                      </w:r>
                      <w:proofErr w:type="spellEnd"/>
                      <w:r>
                        <w:t xml:space="preserve"> </w:t>
                      </w:r>
                      <w:proofErr w:type="spellStart"/>
                      <w:r>
                        <w:t>observent</w:t>
                      </w:r>
                      <w:proofErr w:type="spellEnd"/>
                      <w:r>
                        <w:t xml:space="preserve"> beaucoup </w:t>
                      </w:r>
                      <w:proofErr w:type="spellStart"/>
                      <w:r>
                        <w:t>d’oiseaux</w:t>
                      </w:r>
                      <w:proofErr w:type="spellEnd"/>
                      <w:r>
                        <w:t xml:space="preserve">, </w:t>
                      </w:r>
                      <w:proofErr w:type="spellStart"/>
                      <w:r>
                        <w:t>dont</w:t>
                      </w:r>
                      <w:proofErr w:type="spellEnd"/>
                      <w:r>
                        <w:t xml:space="preserve"> des perroquets et des </w:t>
                      </w:r>
                      <w:proofErr w:type="spellStart"/>
                      <w:r>
                        <w:t>oiseaux</w:t>
                      </w:r>
                      <w:proofErr w:type="spellEnd"/>
                      <w:r>
                        <w:t xml:space="preserve"> de </w:t>
                      </w:r>
                      <w:proofErr w:type="spellStart"/>
                      <w:r>
                        <w:t>paradis</w:t>
                      </w:r>
                      <w:proofErr w:type="spellEnd"/>
                      <w:r>
                        <w:t xml:space="preserve"> aux couleurs </w:t>
                      </w:r>
                      <w:proofErr w:type="spellStart"/>
                      <w:r>
                        <w:t>splendides</w:t>
                      </w:r>
                      <w:proofErr w:type="spellEnd"/>
                      <w:r>
                        <w:t xml:space="preserve">, </w:t>
                      </w:r>
                      <w:proofErr w:type="spellStart"/>
                      <w:r>
                        <w:t>dont</w:t>
                      </w:r>
                      <w:proofErr w:type="spellEnd"/>
                      <w:r>
                        <w:t xml:space="preserve"> </w:t>
                      </w:r>
                      <w:proofErr w:type="spellStart"/>
                      <w:r>
                        <w:t>leur</w:t>
                      </w:r>
                      <w:proofErr w:type="spellEnd"/>
                      <w:r>
                        <w:t xml:space="preserve"> tentative de capture </w:t>
                      </w:r>
                      <w:proofErr w:type="spellStart"/>
                      <w:r>
                        <w:t>échoue</w:t>
                      </w:r>
                      <w:proofErr w:type="spellEnd"/>
                      <w:r>
                        <w:t>.</w:t>
                      </w:r>
                    </w:p>
                    <w:p w14:paraId="4B545EC5" w14:textId="77777777" w:rsidR="00E15096" w:rsidRDefault="00E15096" w:rsidP="00E15096">
                      <w:pPr>
                        <w:spacing w:before="67" w:after="57"/>
                        <w:jc w:val="both"/>
                      </w:pPr>
                    </w:p>
                    <w:p w14:paraId="7EC49669" w14:textId="77777777" w:rsidR="00E15096" w:rsidRDefault="00E15096" w:rsidP="00E15096">
                      <w:pPr>
                        <w:spacing w:before="67" w:after="57"/>
                        <w:jc w:val="both"/>
                      </w:pPr>
                      <w:r>
                        <w:rPr>
                          <w:u w:val="single"/>
                        </w:rPr>
                        <w:t xml:space="preserve">Concepts </w:t>
                      </w:r>
                      <w:proofErr w:type="spellStart"/>
                      <w:r>
                        <w:rPr>
                          <w:u w:val="single"/>
                        </w:rPr>
                        <w:t>abordés</w:t>
                      </w:r>
                      <w:proofErr w:type="spellEnd"/>
                      <w:r>
                        <w:rPr>
                          <w:u w:val="single"/>
                        </w:rPr>
                        <w:t xml:space="preserve"> dans </w:t>
                      </w:r>
                      <w:proofErr w:type="spellStart"/>
                      <w:proofErr w:type="gramStart"/>
                      <w:r>
                        <w:rPr>
                          <w:u w:val="single"/>
                        </w:rPr>
                        <w:t>l’extrait</w:t>
                      </w:r>
                      <w:proofErr w:type="spellEnd"/>
                      <w:r>
                        <w:rPr>
                          <w:u w:val="single"/>
                        </w:rPr>
                        <w:t> :</w:t>
                      </w:r>
                      <w:proofErr w:type="gramEnd"/>
                    </w:p>
                    <w:p w14:paraId="56CB3B18" w14:textId="77777777" w:rsidR="00E15096" w:rsidRDefault="00E15096" w:rsidP="00E15096">
                      <w:pPr>
                        <w:spacing w:before="10"/>
                        <w:jc w:val="both"/>
                      </w:pPr>
                      <w:r>
                        <w:t xml:space="preserve">- Le principal </w:t>
                      </w:r>
                      <w:proofErr w:type="spellStart"/>
                      <w:r>
                        <w:t>thème</w:t>
                      </w:r>
                      <w:proofErr w:type="spellEnd"/>
                      <w:r>
                        <w:t xml:space="preserve"> de </w:t>
                      </w:r>
                      <w:proofErr w:type="spellStart"/>
                      <w:r>
                        <w:t>cet</w:t>
                      </w:r>
                      <w:proofErr w:type="spellEnd"/>
                      <w:r>
                        <w:t xml:space="preserve"> extrait </w:t>
                      </w:r>
                      <w:proofErr w:type="spellStart"/>
                      <w:r>
                        <w:t>est</w:t>
                      </w:r>
                      <w:proofErr w:type="spellEnd"/>
                      <w:r>
                        <w:t xml:space="preserve"> </w:t>
                      </w:r>
                      <w:proofErr w:type="spellStart"/>
                      <w:r>
                        <w:t>évidemment</w:t>
                      </w:r>
                      <w:proofErr w:type="spellEnd"/>
                      <w:r>
                        <w:t xml:space="preserve"> la nature, </w:t>
                      </w:r>
                      <w:proofErr w:type="spellStart"/>
                      <w:r>
                        <w:t>laquelle</w:t>
                      </w:r>
                      <w:proofErr w:type="spellEnd"/>
                      <w:r>
                        <w:t xml:space="preserve"> </w:t>
                      </w:r>
                      <w:proofErr w:type="spellStart"/>
                      <w:r>
                        <w:t>est</w:t>
                      </w:r>
                      <w:proofErr w:type="spellEnd"/>
                      <w:r>
                        <w:t xml:space="preserve"> </w:t>
                      </w:r>
                      <w:proofErr w:type="spellStart"/>
                      <w:r>
                        <w:t>présentée</w:t>
                      </w:r>
                      <w:proofErr w:type="spellEnd"/>
                      <w:r>
                        <w:t xml:space="preserve"> </w:t>
                      </w:r>
                      <w:proofErr w:type="spellStart"/>
                      <w:r>
                        <w:t>comme</w:t>
                      </w:r>
                      <w:proofErr w:type="spellEnd"/>
                      <w:r>
                        <w:t xml:space="preserve"> terrain </w:t>
                      </w:r>
                      <w:proofErr w:type="spellStart"/>
                      <w:r>
                        <w:t>d’expérimentation</w:t>
                      </w:r>
                      <w:proofErr w:type="spellEnd"/>
                      <w:r>
                        <w:t xml:space="preserve"> </w:t>
                      </w:r>
                      <w:proofErr w:type="spellStart"/>
                      <w:r>
                        <w:t>en</w:t>
                      </w:r>
                      <w:proofErr w:type="spellEnd"/>
                      <w:r>
                        <w:t xml:space="preserve"> </w:t>
                      </w:r>
                      <w:proofErr w:type="spellStart"/>
                      <w:r>
                        <w:t>amenant</w:t>
                      </w:r>
                      <w:proofErr w:type="spellEnd"/>
                      <w:r>
                        <w:t xml:space="preserve"> les </w:t>
                      </w:r>
                      <w:proofErr w:type="spellStart"/>
                      <w:r>
                        <w:t>personnage</w:t>
                      </w:r>
                      <w:proofErr w:type="spellEnd"/>
                      <w:r>
                        <w:t xml:space="preserve"> à devoir explorer, observer et tester. On y </w:t>
                      </w:r>
                      <w:proofErr w:type="spellStart"/>
                      <w:r>
                        <w:t>voit</w:t>
                      </w:r>
                      <w:proofErr w:type="spellEnd"/>
                      <w:r>
                        <w:t xml:space="preserve"> par </w:t>
                      </w:r>
                      <w:proofErr w:type="spellStart"/>
                      <w:r>
                        <w:t>cette</w:t>
                      </w:r>
                      <w:proofErr w:type="spellEnd"/>
                      <w:r>
                        <w:t xml:space="preserve"> </w:t>
                      </w:r>
                      <w:proofErr w:type="spellStart"/>
                      <w:r>
                        <w:t>expédition</w:t>
                      </w:r>
                      <w:proofErr w:type="spellEnd"/>
                      <w:r>
                        <w:t xml:space="preserve"> la </w:t>
                      </w:r>
                      <w:proofErr w:type="spellStart"/>
                      <w:r>
                        <w:t>dépendance</w:t>
                      </w:r>
                      <w:proofErr w:type="spellEnd"/>
                      <w:r>
                        <w:t xml:space="preserve"> de </w:t>
                      </w:r>
                      <w:proofErr w:type="spellStart"/>
                      <w:r>
                        <w:t>l’homme</w:t>
                      </w:r>
                      <w:proofErr w:type="spellEnd"/>
                      <w:r>
                        <w:t xml:space="preserve"> vis-à-vis de la nature qui </w:t>
                      </w:r>
                      <w:proofErr w:type="spellStart"/>
                      <w:r>
                        <w:t>fournit</w:t>
                      </w:r>
                      <w:proofErr w:type="spellEnd"/>
                      <w:r>
                        <w:t xml:space="preserve"> de la </w:t>
                      </w:r>
                      <w:proofErr w:type="spellStart"/>
                      <w:r>
                        <w:t>nourriture</w:t>
                      </w:r>
                      <w:proofErr w:type="spellEnd"/>
                      <w:r>
                        <w:t xml:space="preserve"> </w:t>
                      </w:r>
                      <w:proofErr w:type="spellStart"/>
                      <w:r>
                        <w:t>notamment</w:t>
                      </w:r>
                      <w:proofErr w:type="spellEnd"/>
                      <w:r>
                        <w:t xml:space="preserve"> </w:t>
                      </w:r>
                      <w:proofErr w:type="spellStart"/>
                      <w:r>
                        <w:t>mais</w:t>
                      </w:r>
                      <w:proofErr w:type="spellEnd"/>
                      <w:r>
                        <w:t xml:space="preserve"> </w:t>
                      </w:r>
                      <w:proofErr w:type="spellStart"/>
                      <w:r>
                        <w:t>cette</w:t>
                      </w:r>
                      <w:proofErr w:type="spellEnd"/>
                      <w:r>
                        <w:t xml:space="preserve"> </w:t>
                      </w:r>
                      <w:proofErr w:type="spellStart"/>
                      <w:r>
                        <w:t>dépendance</w:t>
                      </w:r>
                      <w:proofErr w:type="spellEnd"/>
                      <w:r>
                        <w:t xml:space="preserve"> montre la </w:t>
                      </w:r>
                      <w:proofErr w:type="spellStart"/>
                      <w:r>
                        <w:t>capacité</w:t>
                      </w:r>
                      <w:proofErr w:type="spellEnd"/>
                      <w:r>
                        <w:t xml:space="preserve"> </w:t>
                      </w:r>
                      <w:proofErr w:type="spellStart"/>
                      <w:r>
                        <w:t>d’adaptation</w:t>
                      </w:r>
                      <w:proofErr w:type="spellEnd"/>
                      <w:r>
                        <w:t xml:space="preserve"> de </w:t>
                      </w:r>
                      <w:proofErr w:type="spellStart"/>
                      <w:r>
                        <w:t>l’homme</w:t>
                      </w:r>
                      <w:proofErr w:type="spellEnd"/>
                      <w:r>
                        <w:t xml:space="preserve"> </w:t>
                      </w:r>
                      <w:proofErr w:type="spellStart"/>
                      <w:r>
                        <w:t>grâce</w:t>
                      </w:r>
                      <w:proofErr w:type="spellEnd"/>
                      <w:r>
                        <w:t xml:space="preserve">, </w:t>
                      </w:r>
                      <w:proofErr w:type="spellStart"/>
                      <w:r>
                        <w:t>notamment</w:t>
                      </w:r>
                      <w:proofErr w:type="spellEnd"/>
                      <w:r>
                        <w:t>, à la technique.</w:t>
                      </w:r>
                    </w:p>
                    <w:p w14:paraId="4DA6F8C9" w14:textId="77777777" w:rsidR="00E15096" w:rsidRDefault="00E15096" w:rsidP="00E15096">
                      <w:pPr>
                        <w:spacing w:before="10"/>
                        <w:jc w:val="both"/>
                      </w:pPr>
                      <w:r>
                        <w:t xml:space="preserve">- </w:t>
                      </w:r>
                      <w:proofErr w:type="spellStart"/>
                      <w:r>
                        <w:t>L’extrait</w:t>
                      </w:r>
                      <w:proofErr w:type="spellEnd"/>
                      <w:r>
                        <w:t xml:space="preserve"> </w:t>
                      </w:r>
                      <w:proofErr w:type="spellStart"/>
                      <w:r>
                        <w:t>souligne</w:t>
                      </w:r>
                      <w:proofErr w:type="spellEnd"/>
                      <w:r>
                        <w:t xml:space="preserve"> </w:t>
                      </w:r>
                      <w:proofErr w:type="spellStart"/>
                      <w:r>
                        <w:t>également</w:t>
                      </w:r>
                      <w:proofErr w:type="spellEnd"/>
                      <w:r>
                        <w:t xml:space="preserve"> </w:t>
                      </w:r>
                      <w:proofErr w:type="spellStart"/>
                      <w:r>
                        <w:t>l’expérience</w:t>
                      </w:r>
                      <w:proofErr w:type="spellEnd"/>
                      <w:r>
                        <w:t xml:space="preserve"> humaine que </w:t>
                      </w:r>
                      <w:proofErr w:type="spellStart"/>
                      <w:r>
                        <w:t>vivent</w:t>
                      </w:r>
                      <w:proofErr w:type="spellEnd"/>
                      <w:r>
                        <w:t xml:space="preserve"> les </w:t>
                      </w:r>
                      <w:proofErr w:type="spellStart"/>
                      <w:r>
                        <w:t>personnages</w:t>
                      </w:r>
                      <w:proofErr w:type="spellEnd"/>
                      <w:r>
                        <w:t xml:space="preserve">, </w:t>
                      </w:r>
                      <w:proofErr w:type="spellStart"/>
                      <w:r>
                        <w:t>en</w:t>
                      </w:r>
                      <w:proofErr w:type="spellEnd"/>
                      <w:r>
                        <w:t xml:space="preserve"> </w:t>
                      </w:r>
                      <w:proofErr w:type="spellStart"/>
                      <w:r>
                        <w:t>effet</w:t>
                      </w:r>
                      <w:proofErr w:type="spellEnd"/>
                      <w:r>
                        <w:t xml:space="preserve">, </w:t>
                      </w:r>
                      <w:proofErr w:type="spellStart"/>
                      <w:r>
                        <w:t>ils</w:t>
                      </w:r>
                      <w:proofErr w:type="spellEnd"/>
                      <w:r>
                        <w:t xml:space="preserve"> </w:t>
                      </w:r>
                      <w:proofErr w:type="spellStart"/>
                      <w:r>
                        <w:t>doivent</w:t>
                      </w:r>
                      <w:proofErr w:type="spellEnd"/>
                      <w:r>
                        <w:t xml:space="preserve"> y </w:t>
                      </w:r>
                      <w:proofErr w:type="spellStart"/>
                      <w:r>
                        <w:t>travailler</w:t>
                      </w:r>
                      <w:proofErr w:type="spellEnd"/>
                      <w:r>
                        <w:t xml:space="preserve"> ensemble pour </w:t>
                      </w:r>
                      <w:proofErr w:type="spellStart"/>
                      <w:r>
                        <w:t>parvenir</w:t>
                      </w:r>
                      <w:proofErr w:type="spellEnd"/>
                      <w:r>
                        <w:t xml:space="preserve"> à </w:t>
                      </w:r>
                      <w:proofErr w:type="spellStart"/>
                      <w:r>
                        <w:t>leur</w:t>
                      </w:r>
                      <w:proofErr w:type="spellEnd"/>
                      <w:r>
                        <w:t xml:space="preserve"> but. Cette </w:t>
                      </w:r>
                      <w:proofErr w:type="spellStart"/>
                      <w:r>
                        <w:t>coopération</w:t>
                      </w:r>
                      <w:proofErr w:type="spellEnd"/>
                      <w:r>
                        <w:t xml:space="preserve"> </w:t>
                      </w:r>
                      <w:proofErr w:type="spellStart"/>
                      <w:r>
                        <w:t>prend</w:t>
                      </w:r>
                      <w:proofErr w:type="spellEnd"/>
                      <w:r>
                        <w:t xml:space="preserve"> </w:t>
                      </w:r>
                      <w:proofErr w:type="spellStart"/>
                      <w:r>
                        <w:t>forme</w:t>
                      </w:r>
                      <w:proofErr w:type="spellEnd"/>
                      <w:r>
                        <w:t xml:space="preserve"> avec la </w:t>
                      </w:r>
                      <w:proofErr w:type="spellStart"/>
                      <w:r>
                        <w:t>complémentarité</w:t>
                      </w:r>
                      <w:proofErr w:type="spellEnd"/>
                      <w:r>
                        <w:t xml:space="preserve"> des </w:t>
                      </w:r>
                      <w:proofErr w:type="spellStart"/>
                      <w:r>
                        <w:t>personnages</w:t>
                      </w:r>
                      <w:proofErr w:type="spellEnd"/>
                      <w:r>
                        <w:t xml:space="preserve"> </w:t>
                      </w:r>
                      <w:proofErr w:type="spellStart"/>
                      <w:r>
                        <w:t>apportant</w:t>
                      </w:r>
                      <w:proofErr w:type="spellEnd"/>
                      <w:r>
                        <w:t xml:space="preserve"> chacun </w:t>
                      </w:r>
                      <w:proofErr w:type="spellStart"/>
                      <w:r>
                        <w:t>leur</w:t>
                      </w:r>
                      <w:proofErr w:type="spellEnd"/>
                      <w:r>
                        <w:t xml:space="preserve"> </w:t>
                      </w:r>
                      <w:proofErr w:type="spellStart"/>
                      <w:r>
                        <w:t>compétence</w:t>
                      </w:r>
                      <w:proofErr w:type="spellEnd"/>
                      <w:r>
                        <w:t xml:space="preserve"> </w:t>
                      </w:r>
                      <w:proofErr w:type="spellStart"/>
                      <w:r>
                        <w:t>comme</w:t>
                      </w:r>
                      <w:proofErr w:type="spellEnd"/>
                      <w:r>
                        <w:t xml:space="preserve"> avec le « regard de </w:t>
                      </w:r>
                      <w:proofErr w:type="spellStart"/>
                      <w:r>
                        <w:t>naturaliste</w:t>
                      </w:r>
                      <w:proofErr w:type="spellEnd"/>
                      <w:r>
                        <w:t xml:space="preserve"> » de </w:t>
                      </w:r>
                      <w:proofErr w:type="spellStart"/>
                      <w:r>
                        <w:t>Aronnax</w:t>
                      </w:r>
                      <w:proofErr w:type="spellEnd"/>
                      <w:r>
                        <w:t xml:space="preserve"> et </w:t>
                      </w:r>
                      <w:proofErr w:type="spellStart"/>
                      <w:r>
                        <w:t>l’expérience</w:t>
                      </w:r>
                      <w:proofErr w:type="spellEnd"/>
                      <w:r>
                        <w:t xml:space="preserve"> concrète de Ned Land. Cela nous montre </w:t>
                      </w:r>
                      <w:proofErr w:type="spellStart"/>
                      <w:r>
                        <w:t>une</w:t>
                      </w:r>
                      <w:proofErr w:type="spellEnd"/>
                      <w:r>
                        <w:t xml:space="preserve"> </w:t>
                      </w:r>
                      <w:proofErr w:type="spellStart"/>
                      <w:r>
                        <w:t>complémentarité</w:t>
                      </w:r>
                      <w:proofErr w:type="spellEnd"/>
                      <w:r>
                        <w:t xml:space="preserve"> de du savoir </w:t>
                      </w:r>
                      <w:proofErr w:type="spellStart"/>
                      <w:r>
                        <w:t>théorique</w:t>
                      </w:r>
                      <w:proofErr w:type="spellEnd"/>
                      <w:r>
                        <w:t xml:space="preserve"> et du savoir-faire pratique.</w:t>
                      </w:r>
                    </w:p>
                    <w:p w14:paraId="19A31488" w14:textId="77777777" w:rsidR="00E15096" w:rsidRDefault="00E15096" w:rsidP="00E15096">
                      <w:pPr>
                        <w:spacing w:before="10"/>
                        <w:jc w:val="both"/>
                      </w:pPr>
                      <w:r>
                        <w:t xml:space="preserve">- </w:t>
                      </w:r>
                      <w:proofErr w:type="spellStart"/>
                      <w:r>
                        <w:t>Finalement</w:t>
                      </w:r>
                      <w:proofErr w:type="spellEnd"/>
                      <w:r>
                        <w:t xml:space="preserve"> le </w:t>
                      </w:r>
                      <w:proofErr w:type="spellStart"/>
                      <w:r>
                        <w:t>texte</w:t>
                      </w:r>
                      <w:proofErr w:type="spellEnd"/>
                      <w:r>
                        <w:t xml:space="preserve"> </w:t>
                      </w:r>
                      <w:proofErr w:type="spellStart"/>
                      <w:r>
                        <w:t>évoque</w:t>
                      </w:r>
                      <w:proofErr w:type="spellEnd"/>
                      <w:r>
                        <w:t xml:space="preserve"> la nature par son aspect riche et </w:t>
                      </w:r>
                      <w:proofErr w:type="spellStart"/>
                      <w:r>
                        <w:t>bienveillant</w:t>
                      </w:r>
                      <w:proofErr w:type="spellEnd"/>
                      <w:r>
                        <w:t xml:space="preserve">, </w:t>
                      </w:r>
                      <w:proofErr w:type="spellStart"/>
                      <w:r>
                        <w:t>parce</w:t>
                      </w:r>
                      <w:proofErr w:type="spellEnd"/>
                      <w:r>
                        <w:t xml:space="preserve"> </w:t>
                      </w:r>
                      <w:proofErr w:type="spellStart"/>
                      <w:r>
                        <w:t>qu’elle</w:t>
                      </w:r>
                      <w:proofErr w:type="spellEnd"/>
                      <w:r>
                        <w:t xml:space="preserve"> </w:t>
                      </w:r>
                      <w:proofErr w:type="spellStart"/>
                      <w:r>
                        <w:t>fournit</w:t>
                      </w:r>
                      <w:proofErr w:type="spellEnd"/>
                      <w:r>
                        <w:t xml:space="preserve"> </w:t>
                      </w:r>
                      <w:proofErr w:type="spellStart"/>
                      <w:r>
                        <w:t>en</w:t>
                      </w:r>
                      <w:proofErr w:type="spellEnd"/>
                      <w:r>
                        <w:t xml:space="preserve"> </w:t>
                      </w:r>
                      <w:proofErr w:type="spellStart"/>
                      <w:r>
                        <w:t>nourriture</w:t>
                      </w:r>
                      <w:proofErr w:type="spellEnd"/>
                      <w:r>
                        <w:t xml:space="preserve">, </w:t>
                      </w:r>
                      <w:proofErr w:type="spellStart"/>
                      <w:r>
                        <w:t>abondante</w:t>
                      </w:r>
                      <w:proofErr w:type="spellEnd"/>
                      <w:r>
                        <w:t xml:space="preserve"> et </w:t>
                      </w:r>
                      <w:proofErr w:type="spellStart"/>
                      <w:r>
                        <w:t>variée</w:t>
                      </w:r>
                      <w:proofErr w:type="spellEnd"/>
                      <w:r>
                        <w:t xml:space="preserve">. Mais les descriptions, des </w:t>
                      </w:r>
                      <w:proofErr w:type="spellStart"/>
                      <w:r>
                        <w:t>des</w:t>
                      </w:r>
                      <w:proofErr w:type="spellEnd"/>
                      <w:r>
                        <w:t xml:space="preserve"> </w:t>
                      </w:r>
                      <w:proofErr w:type="spellStart"/>
                      <w:r>
                        <w:t>oiseaux</w:t>
                      </w:r>
                      <w:proofErr w:type="spellEnd"/>
                      <w:r>
                        <w:t xml:space="preserve"> </w:t>
                      </w:r>
                      <w:proofErr w:type="spellStart"/>
                      <w:r>
                        <w:t>notamment</w:t>
                      </w:r>
                      <w:proofErr w:type="spellEnd"/>
                      <w:r>
                        <w:t xml:space="preserve">, </w:t>
                      </w:r>
                      <w:proofErr w:type="spellStart"/>
                      <w:r>
                        <w:t>transmettent</w:t>
                      </w:r>
                      <w:proofErr w:type="spellEnd"/>
                      <w:r>
                        <w:t xml:space="preserve"> </w:t>
                      </w:r>
                      <w:proofErr w:type="spellStart"/>
                      <w:r>
                        <w:t>l’émerveillement</w:t>
                      </w:r>
                      <w:proofErr w:type="spellEnd"/>
                      <w:r>
                        <w:t xml:space="preserve"> et </w:t>
                      </w:r>
                      <w:proofErr w:type="spellStart"/>
                      <w:r>
                        <w:t>l’admiration</w:t>
                      </w:r>
                      <w:proofErr w:type="spellEnd"/>
                      <w:r>
                        <w:t xml:space="preserve"> des </w:t>
                      </w:r>
                      <w:proofErr w:type="spellStart"/>
                      <w:r>
                        <w:t>explorateurs</w:t>
                      </w:r>
                      <w:proofErr w:type="spellEnd"/>
                      <w:r>
                        <w:t xml:space="preserve">. La nature </w:t>
                      </w:r>
                      <w:proofErr w:type="spellStart"/>
                      <w:r>
                        <w:t>est</w:t>
                      </w:r>
                      <w:proofErr w:type="spellEnd"/>
                      <w:r>
                        <w:t xml:space="preserve"> </w:t>
                      </w:r>
                      <w:proofErr w:type="spellStart"/>
                      <w:r>
                        <w:t>ici</w:t>
                      </w:r>
                      <w:proofErr w:type="spellEnd"/>
                      <w:r>
                        <w:t xml:space="preserve"> </w:t>
                      </w:r>
                      <w:proofErr w:type="spellStart"/>
                      <w:r>
                        <w:t>présentée</w:t>
                      </w:r>
                      <w:proofErr w:type="spellEnd"/>
                      <w:r>
                        <w:t xml:space="preserve"> </w:t>
                      </w:r>
                      <w:proofErr w:type="spellStart"/>
                      <w:r>
                        <w:t>comme</w:t>
                      </w:r>
                      <w:proofErr w:type="spellEnd"/>
                      <w:r>
                        <w:t xml:space="preserve"> </w:t>
                      </w:r>
                      <w:proofErr w:type="spellStart"/>
                      <w:r>
                        <w:t>harmonieuse</w:t>
                      </w:r>
                      <w:proofErr w:type="spellEnd"/>
                      <w:r>
                        <w:t xml:space="preserve"> et </w:t>
                      </w:r>
                      <w:proofErr w:type="spellStart"/>
                      <w:r>
                        <w:t>attirante</w:t>
                      </w:r>
                      <w:proofErr w:type="spellEnd"/>
                      <w:r>
                        <w:t xml:space="preserve">, </w:t>
                      </w:r>
                      <w:proofErr w:type="spellStart"/>
                      <w:r>
                        <w:t>contrairement</w:t>
                      </w:r>
                      <w:proofErr w:type="spellEnd"/>
                      <w:r>
                        <w:t xml:space="preserve"> à </w:t>
                      </w:r>
                      <w:proofErr w:type="spellStart"/>
                      <w:r>
                        <w:t>certains</w:t>
                      </w:r>
                      <w:proofErr w:type="spellEnd"/>
                      <w:r>
                        <w:t xml:space="preserve"> passages </w:t>
                      </w:r>
                      <w:proofErr w:type="spellStart"/>
                      <w:r>
                        <w:t>où</w:t>
                      </w:r>
                      <w:proofErr w:type="spellEnd"/>
                      <w:r>
                        <w:t xml:space="preserve"> </w:t>
                      </w:r>
                      <w:proofErr w:type="spellStart"/>
                      <w:r>
                        <w:t>elle</w:t>
                      </w:r>
                      <w:proofErr w:type="spellEnd"/>
                      <w:r>
                        <w:t xml:space="preserve"> </w:t>
                      </w:r>
                      <w:proofErr w:type="spellStart"/>
                      <w:r>
                        <w:t>paraît</w:t>
                      </w:r>
                      <w:proofErr w:type="spellEnd"/>
                      <w:r>
                        <w:t xml:space="preserve"> hostile.</w:t>
                      </w:r>
                    </w:p>
                    <w:p w14:paraId="20577342" w14:textId="77777777" w:rsidR="00E15096" w:rsidRDefault="00E15096" w:rsidP="00E15096">
                      <w:pPr>
                        <w:spacing w:before="10"/>
                        <w:jc w:val="both"/>
                      </w:pPr>
                    </w:p>
                    <w:p w14:paraId="55ED7A40" w14:textId="77777777" w:rsidR="00E15096" w:rsidRDefault="00E15096" w:rsidP="00E15096">
                      <w:pPr>
                        <w:spacing w:before="10"/>
                        <w:jc w:val="both"/>
                      </w:pPr>
                      <w:r>
                        <w:rPr>
                          <w:u w:val="single"/>
                        </w:rPr>
                        <w:t xml:space="preserve">Mots </w:t>
                      </w:r>
                      <w:proofErr w:type="spellStart"/>
                      <w:proofErr w:type="gramStart"/>
                      <w:r>
                        <w:rPr>
                          <w:u w:val="single"/>
                        </w:rPr>
                        <w:t>importants</w:t>
                      </w:r>
                      <w:proofErr w:type="spellEnd"/>
                      <w:r>
                        <w:rPr>
                          <w:u w:val="single"/>
                        </w:rPr>
                        <w:t> :</w:t>
                      </w:r>
                      <w:proofErr w:type="gramEnd"/>
                    </w:p>
                    <w:p w14:paraId="1277C9D6" w14:textId="503CB52F" w:rsidR="00E15096" w:rsidRDefault="00E15096" w:rsidP="00E15096">
                      <w:pPr>
                        <w:spacing w:before="10"/>
                        <w:jc w:val="both"/>
                      </w:pPr>
                      <w:r>
                        <w:rPr>
                          <w:u w:val="single"/>
                        </w:rPr>
                        <w:t>-</w:t>
                      </w:r>
                      <w:proofErr w:type="gramStart"/>
                      <w:r>
                        <w:rPr>
                          <w:u w:val="single"/>
                        </w:rPr>
                        <w:t>Nature :</w:t>
                      </w:r>
                      <w:proofErr w:type="gramEnd"/>
                      <w:r>
                        <w:t xml:space="preserve"> ensemble des </w:t>
                      </w:r>
                      <w:proofErr w:type="spellStart"/>
                      <w:r>
                        <w:t>éléments</w:t>
                      </w:r>
                      <w:proofErr w:type="spellEnd"/>
                      <w:r>
                        <w:t xml:space="preserve"> du monde physique </w:t>
                      </w:r>
                      <w:proofErr w:type="spellStart"/>
                      <w:r>
                        <w:t>indépendants</w:t>
                      </w:r>
                      <w:proofErr w:type="spellEnd"/>
                      <w:r>
                        <w:t xml:space="preserve"> de </w:t>
                      </w:r>
                      <w:proofErr w:type="spellStart"/>
                      <w:r>
                        <w:t>l’action</w:t>
                      </w:r>
                      <w:proofErr w:type="spellEnd"/>
                      <w:r>
                        <w:t xml:space="preserve"> humaine. Vient du </w:t>
                      </w:r>
                      <w:proofErr w:type="spellStart"/>
                      <w:r>
                        <w:t>latin</w:t>
                      </w:r>
                      <w:proofErr w:type="spellEnd"/>
                      <w:r>
                        <w:t xml:space="preserve"> « </w:t>
                      </w:r>
                      <w:proofErr w:type="spellStart"/>
                      <w:r>
                        <w:t>Nascor</w:t>
                      </w:r>
                      <w:proofErr w:type="spellEnd"/>
                      <w:r>
                        <w:t xml:space="preserve"> » = </w:t>
                      </w:r>
                      <w:proofErr w:type="spellStart"/>
                      <w:r>
                        <w:t>naître</w:t>
                      </w:r>
                      <w:proofErr w:type="spellEnd"/>
                      <w:r>
                        <w:t xml:space="preserve">, </w:t>
                      </w:r>
                      <w:proofErr w:type="spellStart"/>
                      <w:r>
                        <w:t>donc</w:t>
                      </w:r>
                      <w:proofErr w:type="spellEnd"/>
                      <w:r>
                        <w:t xml:space="preserve"> tout </w:t>
                      </w:r>
                      <w:proofErr w:type="spellStart"/>
                      <w:r>
                        <w:t>ce</w:t>
                      </w:r>
                      <w:proofErr w:type="spellEnd"/>
                      <w:r>
                        <w:t xml:space="preserve"> qui </w:t>
                      </w:r>
                      <w:proofErr w:type="spellStart"/>
                      <w:r>
                        <w:t>naît</w:t>
                      </w:r>
                      <w:proofErr w:type="spellEnd"/>
                      <w:r>
                        <w:t xml:space="preserve"> </w:t>
                      </w:r>
                      <w:proofErr w:type="spellStart"/>
                      <w:r>
                        <w:t>spontanément</w:t>
                      </w:r>
                      <w:proofErr w:type="spellEnd"/>
                      <w:r>
                        <w:t>, sans intervention humaine.</w:t>
                      </w:r>
                    </w:p>
                    <w:p w14:paraId="1886CF64" w14:textId="77777777" w:rsidR="00E15096" w:rsidRDefault="00E15096" w:rsidP="00E15096">
                      <w:pPr>
                        <w:spacing w:before="10"/>
                        <w:jc w:val="both"/>
                      </w:pPr>
                      <w:r>
                        <w:rPr>
                          <w:u w:val="single"/>
                        </w:rPr>
                        <w:t xml:space="preserve">- </w:t>
                      </w:r>
                      <w:proofErr w:type="spellStart"/>
                      <w:proofErr w:type="gramStart"/>
                      <w:r>
                        <w:rPr>
                          <w:u w:val="single"/>
                        </w:rPr>
                        <w:t>Expérience</w:t>
                      </w:r>
                      <w:proofErr w:type="spellEnd"/>
                      <w:r>
                        <w:rPr>
                          <w:u w:val="single"/>
                        </w:rPr>
                        <w:t> :</w:t>
                      </w:r>
                      <w:proofErr w:type="gramEnd"/>
                      <w:r>
                        <w:t xml:space="preserve"> Action </w:t>
                      </w:r>
                      <w:proofErr w:type="spellStart"/>
                      <w:r>
                        <w:t>d’éprouver</w:t>
                      </w:r>
                      <w:proofErr w:type="spellEnd"/>
                      <w:r>
                        <w:t xml:space="preserve"> quelque chose soi-</w:t>
                      </w:r>
                      <w:proofErr w:type="spellStart"/>
                      <w:r>
                        <w:t>même</w:t>
                      </w:r>
                      <w:proofErr w:type="spellEnd"/>
                      <w:r>
                        <w:t xml:space="preserve">, </w:t>
                      </w:r>
                      <w:proofErr w:type="spellStart"/>
                      <w:r>
                        <w:t>d’observer</w:t>
                      </w:r>
                      <w:proofErr w:type="spellEnd"/>
                      <w:r>
                        <w:t xml:space="preserve"> et de </w:t>
                      </w:r>
                      <w:proofErr w:type="spellStart"/>
                      <w:r>
                        <w:t>tirer</w:t>
                      </w:r>
                      <w:proofErr w:type="spellEnd"/>
                      <w:r>
                        <w:t xml:space="preserve"> des </w:t>
                      </w:r>
                      <w:proofErr w:type="gramStart"/>
                      <w:r>
                        <w:t>conclusions ;</w:t>
                      </w:r>
                      <w:proofErr w:type="gramEnd"/>
                      <w:r>
                        <w:t xml:space="preserve"> Vient du </w:t>
                      </w:r>
                      <w:proofErr w:type="spellStart"/>
                      <w:r>
                        <w:t>latin</w:t>
                      </w:r>
                      <w:proofErr w:type="spellEnd"/>
                      <w:r>
                        <w:t xml:space="preserve"> « </w:t>
                      </w:r>
                      <w:proofErr w:type="spellStart"/>
                      <w:r w:rsidRPr="00E15096">
                        <w:rPr>
                          <w:i/>
                          <w:iCs/>
                        </w:rPr>
                        <w:t>experientia</w:t>
                      </w:r>
                      <w:proofErr w:type="spellEnd"/>
                      <w:r>
                        <w:t xml:space="preserve"> » = essayer, </w:t>
                      </w:r>
                      <w:proofErr w:type="spellStart"/>
                      <w:r>
                        <w:t>mettre</w:t>
                      </w:r>
                      <w:proofErr w:type="spellEnd"/>
                      <w:r>
                        <w:t xml:space="preserve"> à l ‘</w:t>
                      </w:r>
                      <w:proofErr w:type="spellStart"/>
                      <w:r>
                        <w:t>épreuve</w:t>
                      </w:r>
                      <w:proofErr w:type="spellEnd"/>
                      <w:r>
                        <w:t>.</w:t>
                      </w:r>
                    </w:p>
                    <w:p w14:paraId="06CEEF19" w14:textId="77777777" w:rsidR="00E15096" w:rsidRDefault="00E15096" w:rsidP="00E15096">
                      <w:pPr>
                        <w:spacing w:before="10"/>
                        <w:jc w:val="both"/>
                      </w:pPr>
                    </w:p>
                    <w:p w14:paraId="4BB7354C" w14:textId="77777777" w:rsidR="00E15096" w:rsidRDefault="00E15096" w:rsidP="00E15096">
                      <w:pPr>
                        <w:spacing w:before="124" w:after="84"/>
                        <w:jc w:val="both"/>
                      </w:pPr>
                      <w:proofErr w:type="spellStart"/>
                      <w:proofErr w:type="gramStart"/>
                      <w:r>
                        <w:rPr>
                          <w:u w:val="single"/>
                        </w:rPr>
                        <w:t>Thèses</w:t>
                      </w:r>
                      <w:proofErr w:type="spellEnd"/>
                      <w:r>
                        <w:rPr>
                          <w:u w:val="single"/>
                        </w:rPr>
                        <w:t> :</w:t>
                      </w:r>
                      <w:proofErr w:type="gramEnd"/>
                    </w:p>
                    <w:p w14:paraId="4E848CAF" w14:textId="77777777" w:rsidR="00E15096" w:rsidRDefault="00E15096" w:rsidP="00E15096">
                      <w:pPr>
                        <w:spacing w:before="124" w:after="84"/>
                        <w:jc w:val="both"/>
                      </w:pPr>
                      <w:r>
                        <w:t xml:space="preserve">- Une des </w:t>
                      </w:r>
                      <w:proofErr w:type="spellStart"/>
                      <w:r>
                        <w:t>thèses</w:t>
                      </w:r>
                      <w:proofErr w:type="spellEnd"/>
                      <w:r>
                        <w:t xml:space="preserve"> </w:t>
                      </w:r>
                      <w:proofErr w:type="spellStart"/>
                      <w:r>
                        <w:t>défendues</w:t>
                      </w:r>
                      <w:proofErr w:type="spellEnd"/>
                      <w:r>
                        <w:t xml:space="preserve"> </w:t>
                      </w:r>
                      <w:proofErr w:type="spellStart"/>
                      <w:r>
                        <w:t>est</w:t>
                      </w:r>
                      <w:proofErr w:type="spellEnd"/>
                      <w:r>
                        <w:t xml:space="preserve"> </w:t>
                      </w:r>
                      <w:proofErr w:type="spellStart"/>
                      <w:r>
                        <w:t>celle</w:t>
                      </w:r>
                      <w:proofErr w:type="spellEnd"/>
                      <w:r>
                        <w:t xml:space="preserve"> qui </w:t>
                      </w:r>
                      <w:proofErr w:type="spellStart"/>
                      <w:r>
                        <w:t>prétend</w:t>
                      </w:r>
                      <w:proofErr w:type="spellEnd"/>
                      <w:r>
                        <w:t xml:space="preserve"> que la nature </w:t>
                      </w:r>
                      <w:proofErr w:type="spellStart"/>
                      <w:r>
                        <w:t>est</w:t>
                      </w:r>
                      <w:proofErr w:type="spellEnd"/>
                      <w:r>
                        <w:t xml:space="preserve"> </w:t>
                      </w:r>
                      <w:proofErr w:type="spellStart"/>
                      <w:r>
                        <w:t>abondante</w:t>
                      </w:r>
                      <w:proofErr w:type="spellEnd"/>
                      <w:r>
                        <w:t xml:space="preserve"> et </w:t>
                      </w:r>
                      <w:proofErr w:type="spellStart"/>
                      <w:r>
                        <w:t>celle</w:t>
                      </w:r>
                      <w:proofErr w:type="spellEnd"/>
                      <w:r>
                        <w:t xml:space="preserve">-ci </w:t>
                      </w:r>
                      <w:proofErr w:type="spellStart"/>
                      <w:r>
                        <w:t>est</w:t>
                      </w:r>
                      <w:proofErr w:type="spellEnd"/>
                      <w:r>
                        <w:t xml:space="preserve"> </w:t>
                      </w:r>
                      <w:proofErr w:type="spellStart"/>
                      <w:r>
                        <w:t>portée</w:t>
                      </w:r>
                      <w:proofErr w:type="spellEnd"/>
                      <w:r>
                        <w:t xml:space="preserve"> par le </w:t>
                      </w:r>
                      <w:proofErr w:type="spellStart"/>
                      <w:r>
                        <w:t>personnage</w:t>
                      </w:r>
                      <w:proofErr w:type="spellEnd"/>
                      <w:r>
                        <w:t xml:space="preserve"> de Ned Land qui </w:t>
                      </w:r>
                      <w:proofErr w:type="spellStart"/>
                      <w:r>
                        <w:t>pense</w:t>
                      </w:r>
                      <w:proofErr w:type="spellEnd"/>
                      <w:r>
                        <w:t xml:space="preserve"> que la nature </w:t>
                      </w:r>
                      <w:proofErr w:type="spellStart"/>
                      <w:r>
                        <w:t>suffit</w:t>
                      </w:r>
                      <w:proofErr w:type="spellEnd"/>
                      <w:r>
                        <w:t xml:space="preserve"> à </w:t>
                      </w:r>
                      <w:proofErr w:type="spellStart"/>
                      <w:r>
                        <w:t>subvenir</w:t>
                      </w:r>
                      <w:proofErr w:type="spellEnd"/>
                      <w:r>
                        <w:t xml:space="preserve"> aux </w:t>
                      </w:r>
                      <w:proofErr w:type="spellStart"/>
                      <w:r>
                        <w:t>besoins</w:t>
                      </w:r>
                      <w:proofErr w:type="spellEnd"/>
                      <w:r>
                        <w:t xml:space="preserve"> des hommes sans technique </w:t>
                      </w:r>
                      <w:proofErr w:type="spellStart"/>
                      <w:r>
                        <w:t>complexe</w:t>
                      </w:r>
                      <w:proofErr w:type="spellEnd"/>
                      <w:r>
                        <w:t xml:space="preserve">. </w:t>
                      </w:r>
                      <w:proofErr w:type="spellStart"/>
                      <w:r>
                        <w:t>Aronnax</w:t>
                      </w:r>
                      <w:proofErr w:type="spellEnd"/>
                      <w:r>
                        <w:t xml:space="preserve"> </w:t>
                      </w:r>
                      <w:proofErr w:type="spellStart"/>
                      <w:r>
                        <w:t>s’oppose</w:t>
                      </w:r>
                      <w:proofErr w:type="spellEnd"/>
                      <w:r>
                        <w:t xml:space="preserve"> à </w:t>
                      </w:r>
                      <w:proofErr w:type="spellStart"/>
                      <w:r>
                        <w:t>cette</w:t>
                      </w:r>
                      <w:proofErr w:type="spellEnd"/>
                      <w:r>
                        <w:t xml:space="preserve"> </w:t>
                      </w:r>
                      <w:proofErr w:type="spellStart"/>
                      <w:r>
                        <w:t>thèse</w:t>
                      </w:r>
                      <w:proofErr w:type="spellEnd"/>
                      <w:r>
                        <w:t xml:space="preserve"> </w:t>
                      </w:r>
                      <w:proofErr w:type="spellStart"/>
                      <w:r>
                        <w:t>en</w:t>
                      </w:r>
                      <w:proofErr w:type="spellEnd"/>
                      <w:r>
                        <w:t xml:space="preserve"> </w:t>
                      </w:r>
                      <w:proofErr w:type="spellStart"/>
                      <w:r>
                        <w:t>rappelant</w:t>
                      </w:r>
                      <w:proofErr w:type="spellEnd"/>
                      <w:r>
                        <w:t xml:space="preserve"> le </w:t>
                      </w:r>
                      <w:proofErr w:type="spellStart"/>
                      <w:r>
                        <w:t>besoin</w:t>
                      </w:r>
                      <w:proofErr w:type="spellEnd"/>
                      <w:r>
                        <w:t xml:space="preserve"> de technique </w:t>
                      </w:r>
                      <w:proofErr w:type="spellStart"/>
                      <w:r>
                        <w:t>afin</w:t>
                      </w:r>
                      <w:proofErr w:type="spellEnd"/>
                      <w:r>
                        <w:t xml:space="preserve"> de conserver </w:t>
                      </w:r>
                      <w:proofErr w:type="spellStart"/>
                      <w:r>
                        <w:t>certaines</w:t>
                      </w:r>
                      <w:proofErr w:type="spellEnd"/>
                      <w:r>
                        <w:t xml:space="preserve"> provisions qui ne se </w:t>
                      </w:r>
                      <w:proofErr w:type="spellStart"/>
                      <w:r>
                        <w:t>conservent</w:t>
                      </w:r>
                      <w:proofErr w:type="spellEnd"/>
                      <w:r>
                        <w:t xml:space="preserve"> pas, il montre que </w:t>
                      </w:r>
                      <w:proofErr w:type="spellStart"/>
                      <w:r>
                        <w:t>l’homme</w:t>
                      </w:r>
                      <w:proofErr w:type="spellEnd"/>
                      <w:r>
                        <w:t xml:space="preserve"> doit, </w:t>
                      </w:r>
                      <w:proofErr w:type="spellStart"/>
                      <w:r>
                        <w:t>quand</w:t>
                      </w:r>
                      <w:proofErr w:type="spellEnd"/>
                      <w:r>
                        <w:t xml:space="preserve"> </w:t>
                      </w:r>
                      <w:proofErr w:type="spellStart"/>
                      <w:r>
                        <w:t>même</w:t>
                      </w:r>
                      <w:proofErr w:type="spellEnd"/>
                      <w:r>
                        <w:t xml:space="preserve"> </w:t>
                      </w:r>
                      <w:proofErr w:type="spellStart"/>
                      <w:r>
                        <w:t>apprendre</w:t>
                      </w:r>
                      <w:proofErr w:type="spellEnd"/>
                      <w:r>
                        <w:t xml:space="preserve"> à </w:t>
                      </w:r>
                      <w:proofErr w:type="spellStart"/>
                      <w:r>
                        <w:t>maîtriser</w:t>
                      </w:r>
                      <w:proofErr w:type="spellEnd"/>
                      <w:r>
                        <w:t xml:space="preserve"> la nature </w:t>
                      </w:r>
                      <w:proofErr w:type="spellStart"/>
                      <w:r>
                        <w:t>afin</w:t>
                      </w:r>
                      <w:proofErr w:type="spellEnd"/>
                      <w:r>
                        <w:t xml:space="preserve"> </w:t>
                      </w:r>
                      <w:proofErr w:type="spellStart"/>
                      <w:r>
                        <w:t>d’en</w:t>
                      </w:r>
                      <w:proofErr w:type="spellEnd"/>
                      <w:r>
                        <w:t xml:space="preserve"> </w:t>
                      </w:r>
                      <w:proofErr w:type="spellStart"/>
                      <w:r>
                        <w:t>tirer</w:t>
                      </w:r>
                      <w:proofErr w:type="spellEnd"/>
                      <w:r>
                        <w:t xml:space="preserve"> un maximum profit.</w:t>
                      </w:r>
                    </w:p>
                    <w:p w14:paraId="59E920D7" w14:textId="77777777" w:rsidR="00E15096" w:rsidRDefault="00E15096" w:rsidP="00E15096">
                      <w:pPr>
                        <w:overflowPunct w:val="0"/>
                        <w:jc w:val="both"/>
                      </w:pPr>
                      <w:r>
                        <w:rPr>
                          <w:rFonts w:eastAsia="NSimSun" w:cs="Lucida Sans"/>
                          <w:kern w:val="3"/>
                          <w:u w:val="single"/>
                          <w:lang w:val="fr-FR" w:eastAsia="zh-CN" w:bidi="hi-IN"/>
                        </w:rPr>
                        <w:t>Citations :</w:t>
                      </w:r>
                    </w:p>
                    <w:p w14:paraId="5F9DAF8C" w14:textId="77777777" w:rsidR="00E15096" w:rsidRDefault="00E15096" w:rsidP="00E15096">
                      <w:pPr>
                        <w:overflowPunct w:val="0"/>
                        <w:spacing w:before="10"/>
                        <w:jc w:val="both"/>
                        <w:rPr>
                          <w:sz w:val="20"/>
                          <w:szCs w:val="20"/>
                        </w:rPr>
                      </w:pPr>
                      <w:r>
                        <w:rPr>
                          <w:rFonts w:eastAsia="NSimSun" w:cs="Lucida Sans"/>
                          <w:kern w:val="3"/>
                          <w:lang w:val="fr-FR" w:eastAsia="zh-CN" w:bidi="hi-IN"/>
                        </w:rPr>
                        <w:t>- « Vous parlez là comme un naturaliste, mais moi, je vais agir comme un boulanger. »</w:t>
                      </w:r>
                    </w:p>
                    <w:p w14:paraId="3F6466BA" w14:textId="77777777" w:rsidR="00E15096" w:rsidRDefault="00E15096" w:rsidP="00E15096">
                      <w:pPr>
                        <w:overflowPunct w:val="0"/>
                        <w:spacing w:before="10"/>
                        <w:jc w:val="both"/>
                        <w:rPr>
                          <w:sz w:val="20"/>
                          <w:szCs w:val="20"/>
                        </w:rPr>
                      </w:pPr>
                      <w:r>
                        <w:rPr>
                          <w:rFonts w:eastAsia="NSimSun" w:cs="Lucida Sans"/>
                          <w:kern w:val="3"/>
                          <w:lang w:val="fr-FR" w:eastAsia="zh-CN" w:bidi="hi-IN"/>
                        </w:rPr>
                        <w:t>Ned land oppose la science théorique d’Aron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 xml:space="preserve"> à sa connaissance pratique, elle montre le contraste de l’extrait : observer la nature ou agir sur elle.</w:t>
                      </w:r>
                    </w:p>
                    <w:p w14:paraId="09C5B162"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  Utile</w:t>
                      </w:r>
                      <w:proofErr w:type="gramEnd"/>
                      <w:r>
                        <w:rPr>
                          <w:rFonts w:eastAsia="NSimSun" w:cs="Lucida Sans"/>
                          <w:kern w:val="3"/>
                          <w:lang w:val="fr-FR" w:eastAsia="zh-CN" w:bidi="hi-IN"/>
                        </w:rPr>
                        <w:t xml:space="preserve"> végétal dont la nature a </w:t>
                      </w:r>
                      <w:proofErr w:type="spellStart"/>
                      <w:r>
                        <w:rPr>
                          <w:rFonts w:eastAsia="NSimSun" w:cs="Lucida Sans"/>
                          <w:kern w:val="3"/>
                          <w:lang w:val="fr-FR" w:eastAsia="zh-CN" w:bidi="hi-IN"/>
                        </w:rPr>
                        <w:t>gratifi</w:t>
                      </w:r>
                      <w:proofErr w:type="spellEnd"/>
                      <w:r>
                        <w:t>é</w:t>
                      </w:r>
                      <w:r>
                        <w:rPr>
                          <w:rFonts w:eastAsia="NSimSun" w:cs="Lucida Sans"/>
                          <w:kern w:val="3"/>
                          <w:lang w:val="fr-FR" w:eastAsia="zh-CN" w:bidi="hi-IN"/>
                        </w:rPr>
                        <w:t xml:space="preserve"> les régions auxquelles le blé manque »</w:t>
                      </w:r>
                    </w:p>
                    <w:p w14:paraId="0032BED8" w14:textId="77777777" w:rsidR="00E15096" w:rsidRDefault="00E15096" w:rsidP="00E15096">
                      <w:pPr>
                        <w:overflowPunct w:val="0"/>
                        <w:spacing w:before="10"/>
                        <w:jc w:val="both"/>
                        <w:rPr>
                          <w:sz w:val="20"/>
                          <w:szCs w:val="20"/>
                        </w:rPr>
                      </w:pPr>
                      <w:r>
                        <w:rPr>
                          <w:rFonts w:eastAsia="NSimSun" w:cs="Lucida Sans"/>
                          <w:kern w:val="3"/>
                          <w:lang w:val="fr-FR" w:eastAsia="zh-CN" w:bidi="hi-IN"/>
                        </w:rPr>
                        <w:t>Cette phrase montre la reconnaissance de narrateur envers la générosité de la nature et illustre très bien le thème de la nature abondante et également l’harmonie entre l’homme et son milieu.</w:t>
                      </w:r>
                    </w:p>
                    <w:p w14:paraId="35D00776" w14:textId="77777777" w:rsidR="00E15096" w:rsidRDefault="00E15096" w:rsidP="00E15096">
                      <w:pPr>
                        <w:overflowPunct w:val="0"/>
                        <w:spacing w:before="10"/>
                        <w:jc w:val="both"/>
                        <w:rPr>
                          <w:sz w:val="20"/>
                          <w:szCs w:val="20"/>
                        </w:rPr>
                      </w:pPr>
                    </w:p>
                    <w:p w14:paraId="08BB0D0B" w14:textId="77777777" w:rsidR="00E15096" w:rsidRDefault="00E15096" w:rsidP="00E15096">
                      <w:pPr>
                        <w:overflowPunct w:val="0"/>
                        <w:spacing w:before="10"/>
                        <w:jc w:val="both"/>
                        <w:rPr>
                          <w:sz w:val="20"/>
                          <w:szCs w:val="20"/>
                        </w:rPr>
                      </w:pPr>
                      <w:r>
                        <w:rPr>
                          <w:rFonts w:eastAsia="NSimSun" w:cs="Lucida Sans"/>
                          <w:kern w:val="3"/>
                          <w:u w:val="single"/>
                          <w:lang w:val="fr-FR" w:eastAsia="zh-CN" w:bidi="hi-IN"/>
                        </w:rPr>
                        <w:t>Problématiques :</w:t>
                      </w:r>
                    </w:p>
                    <w:p w14:paraId="0AF01253" w14:textId="77777777" w:rsidR="00E15096" w:rsidRDefault="00E15096" w:rsidP="00E15096">
                      <w:pPr>
                        <w:overflowPunct w:val="0"/>
                        <w:spacing w:before="10"/>
                        <w:jc w:val="both"/>
                        <w:rPr>
                          <w:sz w:val="20"/>
                          <w:szCs w:val="20"/>
                        </w:rPr>
                      </w:pPr>
                      <w:r>
                        <w:rPr>
                          <w:rFonts w:eastAsia="NSimSun" w:cs="Lucida Sans"/>
                          <w:kern w:val="3"/>
                          <w:lang w:val="fr-FR" w:eastAsia="zh-CN" w:bidi="hi-IN"/>
                        </w:rPr>
                        <w:t>1/ En quoi l’expérience de la nature révèle-t-elle les limites de la science et des techniques humaines ?</w:t>
                      </w:r>
                    </w:p>
                    <w:p w14:paraId="36FBBDE3" w14:textId="77777777" w:rsidR="00E15096" w:rsidRDefault="00E15096" w:rsidP="00E15096">
                      <w:pPr>
                        <w:overflowPunct w:val="0"/>
                        <w:spacing w:before="238" w:after="198"/>
                        <w:jc w:val="both"/>
                        <w:rPr>
                          <w:sz w:val="20"/>
                          <w:szCs w:val="20"/>
                        </w:rPr>
                      </w:pPr>
                      <w:r>
                        <w:rPr>
                          <w:rFonts w:eastAsia="NSimSun" w:cs="Lucida Sans"/>
                          <w:kern w:val="3"/>
                          <w:lang w:val="fr-FR" w:eastAsia="zh-CN" w:bidi="hi-IN"/>
                        </w:rPr>
                        <w:t>2/ La nature est-elle un espace d’harmonie ou un espace de tension entre les besoins humains et les lois du vivant ?</w:t>
                      </w:r>
                    </w:p>
                    <w:p w14:paraId="72B08F18" w14:textId="77777777" w:rsidR="00E15096" w:rsidRDefault="00E15096" w:rsidP="00E15096">
                      <w:pPr>
                        <w:overflowPunct w:val="0"/>
                        <w:spacing w:before="10"/>
                        <w:jc w:val="both"/>
                      </w:pPr>
                      <w:r>
                        <w:rPr>
                          <w:rFonts w:eastAsia="NSimSun" w:cs="Lucida Sans"/>
                          <w:kern w:val="3"/>
                          <w:lang w:val="fr-FR" w:eastAsia="zh-CN" w:bidi="hi-IN"/>
                        </w:rPr>
                        <w:t>3/ Comment les différentes manières d’expérimenter la nature transforment-elle</w:t>
                      </w:r>
                      <w:r>
                        <w:t>s</w:t>
                      </w:r>
                      <w:r>
                        <w:rPr>
                          <w:rFonts w:eastAsia="NSimSun" w:cs="Lucida Sans"/>
                          <w:kern w:val="3"/>
                          <w:lang w:val="fr-FR" w:eastAsia="zh-CN" w:bidi="hi-IN"/>
                        </w:rPr>
                        <w:t xml:space="preserve"> le rapport des hommes au mondes vivant ?</w:t>
                      </w:r>
                    </w:p>
                    <w:p w14:paraId="7A6E7F8E" w14:textId="77777777" w:rsidR="00E15096" w:rsidRDefault="00E15096" w:rsidP="00E15096">
                      <w:pPr>
                        <w:overflowPunct w:val="0"/>
                        <w:spacing w:before="10"/>
                        <w:jc w:val="both"/>
                        <w:rPr>
                          <w:sz w:val="20"/>
                          <w:szCs w:val="20"/>
                        </w:rPr>
                      </w:pPr>
                    </w:p>
                    <w:p w14:paraId="7C2063E4"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Troisième et dernière problématique que je me suis posées et </w:t>
                      </w:r>
                      <w:r>
                        <w:t>pour</w:t>
                      </w:r>
                      <w:r>
                        <w:rPr>
                          <w:rFonts w:eastAsia="NSimSun" w:cs="Lucida Sans"/>
                          <w:kern w:val="3"/>
                          <w:lang w:val="fr-FR" w:eastAsia="zh-CN" w:bidi="hi-IN"/>
                        </w:rPr>
                        <w:t xml:space="preserve"> laquelle je vais en </w:t>
                      </w:r>
                      <w:proofErr w:type="spellStart"/>
                      <w:r>
                        <w:rPr>
                          <w:rFonts w:eastAsia="NSimSun" w:cs="Lucida Sans"/>
                          <w:kern w:val="3"/>
                          <w:lang w:val="fr-FR" w:eastAsia="zh-CN" w:bidi="hi-IN"/>
                        </w:rPr>
                        <w:t>pr</w:t>
                      </w:r>
                      <w:proofErr w:type="spellEnd"/>
                      <w:r>
                        <w:t>é</w:t>
                      </w:r>
                      <w:proofErr w:type="spellStart"/>
                      <w:r>
                        <w:rPr>
                          <w:rFonts w:eastAsia="NSimSun" w:cs="Lucida Sans"/>
                          <w:kern w:val="3"/>
                          <w:lang w:val="fr-FR" w:eastAsia="zh-CN" w:bidi="hi-IN"/>
                        </w:rPr>
                        <w:t>senter</w:t>
                      </w:r>
                      <w:proofErr w:type="spellEnd"/>
                      <w:r>
                        <w:rPr>
                          <w:rFonts w:eastAsia="NSimSun" w:cs="Lucida Sans"/>
                          <w:kern w:val="3"/>
                          <w:lang w:val="fr-FR" w:eastAsia="zh-CN" w:bidi="hi-IN"/>
                        </w:rPr>
                        <w:t xml:space="preserve"> le plan.</w:t>
                      </w:r>
                    </w:p>
                    <w:p w14:paraId="01A52508" w14:textId="77777777" w:rsidR="00E15096" w:rsidRDefault="00E15096" w:rsidP="00E15096">
                      <w:pPr>
                        <w:overflowPunct w:val="0"/>
                        <w:jc w:val="both"/>
                        <w:rPr>
                          <w:sz w:val="20"/>
                          <w:szCs w:val="20"/>
                        </w:rPr>
                      </w:pPr>
                    </w:p>
                    <w:p w14:paraId="378A597B" w14:textId="77777777" w:rsidR="00E15096" w:rsidRDefault="00E15096" w:rsidP="00E15096">
                      <w:pPr>
                        <w:overflowPunct w:val="0"/>
                        <w:jc w:val="both"/>
                        <w:rPr>
                          <w:sz w:val="20"/>
                          <w:szCs w:val="20"/>
                        </w:rPr>
                      </w:pPr>
                      <w:r>
                        <w:rPr>
                          <w:rFonts w:eastAsia="NSimSun" w:cs="Lucida Sans"/>
                          <w:kern w:val="3"/>
                          <w:lang w:val="fr-FR" w:eastAsia="zh-CN" w:bidi="hi-IN"/>
                        </w:rPr>
                        <w:t>I) L’extrait montre que les hommes n’expérimentent pas la nature de la même manière : savoir, survie, organisation</w:t>
                      </w:r>
                    </w:p>
                    <w:p w14:paraId="519798A7" w14:textId="77777777" w:rsidR="00E15096" w:rsidRDefault="00E15096" w:rsidP="00E15096">
                      <w:pPr>
                        <w:overflowPunct w:val="0"/>
                        <w:jc w:val="both"/>
                        <w:rPr>
                          <w:sz w:val="20"/>
                          <w:szCs w:val="20"/>
                        </w:rPr>
                      </w:pPr>
                      <w:r>
                        <w:rPr>
                          <w:rFonts w:eastAsia="NSimSun" w:cs="Lucida Sans"/>
                          <w:kern w:val="3"/>
                          <w:lang w:val="fr-FR" w:eastAsia="zh-CN" w:bidi="hi-IN"/>
                        </w:rPr>
                        <w:tab/>
                        <w:t>A - La nature transforme l’individu par l’expérience et la découverte du vivant</w:t>
                      </w:r>
                    </w:p>
                    <w:p w14:paraId="3FC82339"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w:t>
                      </w:r>
                      <w:proofErr w:type="spellStart"/>
                      <w:r>
                        <w:rPr>
                          <w:rFonts w:eastAsia="NSimSun" w:cs="Lucida Sans"/>
                          <w:kern w:val="3"/>
                          <w:lang w:val="fr-FR" w:eastAsia="zh-CN" w:bidi="hi-IN"/>
                        </w:rPr>
                        <w:t>Aro</w:t>
                      </w:r>
                      <w:proofErr w:type="spellEnd"/>
                      <w:r>
                        <w:t>n</w:t>
                      </w:r>
                      <w:proofErr w:type="spellStart"/>
                      <w:r>
                        <w:rPr>
                          <w:rFonts w:eastAsia="NSimSun" w:cs="Lucida Sans"/>
                          <w:kern w:val="3"/>
                          <w:lang w:val="fr-FR" w:eastAsia="zh-CN" w:bidi="hi-IN"/>
                        </w:rPr>
                        <w:t>nax</w:t>
                      </w:r>
                      <w:proofErr w:type="spellEnd"/>
                      <w:r>
                        <w:rPr>
                          <w:rFonts w:eastAsia="NSimSun" w:cs="Lucida Sans"/>
                          <w:kern w:val="3"/>
                          <w:lang w:val="fr-FR" w:eastAsia="zh-CN" w:bidi="hi-IN"/>
                        </w:rPr>
                        <w:t xml:space="preserve"> passe de la précision scientifique (arbre à pain) à</w:t>
                      </w:r>
                    </w:p>
                    <w:p w14:paraId="7BFC1267" w14:textId="77777777" w:rsidR="00E15096" w:rsidRDefault="00E15096" w:rsidP="00E15096">
                      <w:pPr>
                        <w:overflowPunct w:val="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l’admiration</w:t>
                      </w:r>
                      <w:proofErr w:type="gramEnd"/>
                      <w:r>
                        <w:rPr>
                          <w:rFonts w:eastAsia="NSimSun" w:cs="Lucida Sans"/>
                          <w:kern w:val="3"/>
                          <w:lang w:val="fr-FR" w:eastAsia="zh-CN" w:bidi="hi-IN"/>
                        </w:rPr>
                        <w:t xml:space="preserve"> (oiseaux de paradis).</w:t>
                      </w:r>
                    </w:p>
                    <w:p w14:paraId="105AEB50"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Dans le reste du roman de Verne</w:t>
                      </w:r>
                      <w:r>
                        <w:t>,</w:t>
                      </w:r>
                      <w:r>
                        <w:rPr>
                          <w:rFonts w:eastAsia="NSimSun" w:cs="Lucida Sans"/>
                          <w:kern w:val="3"/>
                          <w:lang w:val="fr-FR" w:eastAsia="zh-CN" w:bidi="hi-IN"/>
                        </w:rPr>
                        <w:t xml:space="preserve"> l’émerveillement des personnages devant </w:t>
                      </w:r>
                      <w:proofErr w:type="gramStart"/>
                      <w:r>
                        <w:rPr>
                          <w:rFonts w:eastAsia="NSimSun" w:cs="Lucida Sans"/>
                          <w:kern w:val="3"/>
                          <w:lang w:val="fr-FR" w:eastAsia="zh-CN" w:bidi="hi-IN"/>
                        </w:rPr>
                        <w:t>le                                  fond</w:t>
                      </w:r>
                      <w:r>
                        <w:t>s</w:t>
                      </w:r>
                      <w:r>
                        <w:rPr>
                          <w:rFonts w:eastAsia="NSimSun" w:cs="Lucida Sans"/>
                          <w:kern w:val="3"/>
                          <w:lang w:val="fr-FR" w:eastAsia="zh-CN" w:bidi="hi-IN"/>
                        </w:rPr>
                        <w:t xml:space="preserve"> marins</w:t>
                      </w:r>
                      <w:proofErr w:type="gramEnd"/>
                      <w:r>
                        <w:t xml:space="preserve"> </w:t>
                      </w:r>
                      <w:proofErr w:type="spellStart"/>
                      <w:r>
                        <w:t>leur</w:t>
                      </w:r>
                      <w:proofErr w:type="spellEnd"/>
                      <w:r>
                        <w:t xml:space="preserve"> </w:t>
                      </w:r>
                      <w:r>
                        <w:rPr>
                          <w:rFonts w:eastAsia="NSimSun" w:cs="Lucida Sans"/>
                          <w:kern w:val="3"/>
                          <w:lang w:val="fr-FR" w:eastAsia="zh-CN" w:bidi="hi-IN"/>
                        </w:rPr>
                        <w:t>fait mélanger science et poésie (notamment 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w:t>
                      </w:r>
                    </w:p>
                    <w:p w14:paraId="0B021323"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Canguilhem dit que l’homme et le vivant ne peu</w:t>
                      </w:r>
                      <w:proofErr w:type="spellStart"/>
                      <w:r>
                        <w:t>ven</w:t>
                      </w:r>
                      <w:proofErr w:type="spellEnd"/>
                      <w:r>
                        <w:rPr>
                          <w:rFonts w:eastAsia="NSimSun" w:cs="Lucida Sans"/>
                          <w:kern w:val="3"/>
                          <w:lang w:val="fr-FR" w:eastAsia="zh-CN" w:bidi="hi-IN"/>
                        </w:rPr>
                        <w:t xml:space="preserve">t pas être vu comme une machine </w:t>
                      </w:r>
                      <w:r>
                        <w:rPr>
                          <w:rFonts w:eastAsia="NSimSun" w:cs="Lucida Sans"/>
                          <w:kern w:val="3"/>
                          <w:lang w:val="fr-FR" w:eastAsia="zh-CN" w:bidi="hi-IN"/>
                        </w:rPr>
                        <w:tab/>
                      </w:r>
                      <w:r>
                        <w:rPr>
                          <w:rFonts w:eastAsia="NSimSun" w:cs="Lucida Sans"/>
                          <w:kern w:val="3"/>
                          <w:lang w:val="fr-FR" w:eastAsia="zh-CN" w:bidi="hi-IN"/>
                        </w:rPr>
                        <w:tab/>
                        <w:t>et que cela change donc le rapport qu’on a au monde qui nous entoure.</w:t>
                      </w:r>
                    </w:p>
                    <w:p w14:paraId="69A4EC98"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p>
                    <w:p w14:paraId="77157CF9"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 beauté de la nature modifie la sensibilité</w:t>
                      </w:r>
                    </w:p>
                    <w:p w14:paraId="0E686308"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-Description poétique des oiseaux (vol ondulé)</w:t>
                      </w:r>
                    </w:p>
                    <w:p w14:paraId="55ABE613"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-Dans </w:t>
                      </w:r>
                      <w:r w:rsidRPr="00200029">
                        <w:rPr>
                          <w:i/>
                          <w:iCs/>
                        </w:rPr>
                        <w:t>L</w:t>
                      </w:r>
                      <w:r w:rsidRPr="00200029">
                        <w:rPr>
                          <w:rFonts w:eastAsia="NSimSun" w:cs="Lucida Sans"/>
                          <w:i/>
                          <w:iCs/>
                          <w:kern w:val="3"/>
                          <w:lang w:val="fr-FR" w:eastAsia="zh-CN" w:bidi="hi-IN"/>
                        </w:rPr>
                        <w:t>e mur invisible</w:t>
                      </w:r>
                      <w:r>
                        <w:rPr>
                          <w:rFonts w:eastAsia="NSimSun" w:cs="Lucida Sans"/>
                          <w:kern w:val="3"/>
                          <w:lang w:val="fr-FR" w:eastAsia="zh-CN" w:bidi="hi-IN"/>
                        </w:rPr>
                        <w:t xml:space="preserve">, la narratrice développe une sensibilité envers la nature et </w:t>
                      </w:r>
                      <w:r>
                        <w:rPr>
                          <w:rFonts w:eastAsia="NSimSun" w:cs="Lucida Sans"/>
                          <w:kern w:val="3"/>
                          <w:lang w:val="fr-FR" w:eastAsia="zh-CN" w:bidi="hi-IN"/>
                        </w:rPr>
                        <w:tab/>
                      </w:r>
                      <w:r>
                        <w:rPr>
                          <w:rFonts w:eastAsia="NSimSun" w:cs="Lucida Sans"/>
                          <w:kern w:val="3"/>
                          <w:lang w:val="fr-FR" w:eastAsia="zh-CN" w:bidi="hi-IN"/>
                        </w:rPr>
                        <w:tab/>
                        <w:t xml:space="preserve">notamment les animaux ce qui change son rapport à la nature au fil de l’histoire  </w:t>
                      </w:r>
                    </w:p>
                    <w:p w14:paraId="3EA63B4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L’immersion dans la nature élargit les valeurs humaines</w:t>
                      </w:r>
                    </w:p>
                    <w:p w14:paraId="0A3CB424"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L’échec des personnage</w:t>
                      </w:r>
                      <w:r>
                        <w:t>s</w:t>
                      </w:r>
                      <w:r>
                        <w:rPr>
                          <w:rFonts w:eastAsia="NSimSun" w:cs="Lucida Sans"/>
                          <w:kern w:val="3"/>
                          <w:lang w:val="fr-FR" w:eastAsia="zh-CN" w:bidi="hi-IN"/>
                        </w:rPr>
                        <w:t xml:space="preserve"> à la chasse, dans l’extrait, les mène à une remise en </w:t>
                      </w:r>
                      <w:r>
                        <w:rPr>
                          <w:rFonts w:eastAsia="NSimSun" w:cs="Lucida Sans"/>
                          <w:kern w:val="3"/>
                          <w:lang w:val="fr-FR" w:eastAsia="zh-CN" w:bidi="hi-IN"/>
                        </w:rPr>
                        <w:tab/>
                      </w:r>
                      <w:r>
                        <w:rPr>
                          <w:rFonts w:eastAsia="NSimSun" w:cs="Lucida Sans"/>
                          <w:kern w:val="3"/>
                          <w:lang w:val="fr-FR" w:eastAsia="zh-CN" w:bidi="hi-IN"/>
                        </w:rPr>
                        <w:tab/>
                        <w:t>question.</w:t>
                      </w:r>
                    </w:p>
                    <w:p w14:paraId="55D77609"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Haushofer montre que plus on s’éloigne de la société et qu’on se rapproche de la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nature, plus on se concentre sur ce qui compte</w:t>
                      </w:r>
                    </w:p>
                    <w:p w14:paraId="45D81082" w14:textId="77777777" w:rsidR="00E15096" w:rsidRDefault="00E15096" w:rsidP="00E15096">
                      <w:pPr>
                        <w:overflowPunct w:val="0"/>
                        <w:spacing w:before="10"/>
                        <w:jc w:val="both"/>
                        <w:rPr>
                          <w:sz w:val="20"/>
                          <w:szCs w:val="20"/>
                        </w:rPr>
                      </w:pPr>
                    </w:p>
                    <w:p w14:paraId="0CFE31E2" w14:textId="77777777" w:rsidR="00E15096" w:rsidRDefault="00E15096" w:rsidP="00E15096">
                      <w:pPr>
                        <w:overflowPunct w:val="0"/>
                        <w:spacing w:before="10"/>
                        <w:jc w:val="both"/>
                        <w:rPr>
                          <w:sz w:val="20"/>
                          <w:szCs w:val="20"/>
                        </w:rPr>
                      </w:pPr>
                    </w:p>
                    <w:p w14:paraId="0ECC58BC" w14:textId="77777777" w:rsidR="00E15096" w:rsidRDefault="00E15096" w:rsidP="00E15096">
                      <w:pPr>
                        <w:overflowPunct w:val="0"/>
                        <w:spacing w:before="10"/>
                        <w:jc w:val="both"/>
                        <w:rPr>
                          <w:sz w:val="20"/>
                          <w:szCs w:val="20"/>
                        </w:rPr>
                      </w:pPr>
                      <w:r>
                        <w:rPr>
                          <w:rFonts w:eastAsia="NSimSun" w:cs="Lucida Sans"/>
                          <w:kern w:val="3"/>
                          <w:lang w:val="fr-FR" w:eastAsia="zh-CN" w:bidi="hi-IN"/>
                        </w:rPr>
                        <w:t>II) La nature transforme l’individu en profondeur, dans ses valeurs, sa psychologie et son identité</w:t>
                      </w:r>
                    </w:p>
                    <w:p w14:paraId="5074EF8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A - La nature oblige à redéfinir le sens de la vie</w:t>
                      </w:r>
                    </w:p>
                    <w:p w14:paraId="3115CF9B"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la vie simple, les fruits ou encore le travail manuel redéfinissent le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sens</w:t>
                      </w:r>
                      <w:proofErr w:type="gramEnd"/>
                      <w:r>
                        <w:rPr>
                          <w:rFonts w:eastAsia="NSimSun" w:cs="Lucida Sans"/>
                          <w:kern w:val="3"/>
                          <w:lang w:val="fr-FR" w:eastAsia="zh-CN" w:bidi="hi-IN"/>
                        </w:rPr>
                        <w:t xml:space="preserve"> de la vie</w:t>
                      </w:r>
                    </w:p>
                    <w:p w14:paraId="2CCA44AD"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w:t>
                      </w:r>
                      <w:r>
                        <w:rPr>
                          <w:rFonts w:eastAsia="NSimSun" w:cs="Lucida Sans"/>
                          <w:i/>
                          <w:iCs/>
                          <w:kern w:val="3"/>
                          <w:lang w:val="fr-FR" w:eastAsia="zh-CN" w:bidi="hi-IN"/>
                        </w:rPr>
                        <w:t>Le Mur invisible</w:t>
                      </w:r>
                      <w:r>
                        <w:rPr>
                          <w:rFonts w:eastAsia="NSimSun" w:cs="Lucida Sans"/>
                          <w:kern w:val="3"/>
                          <w:lang w:val="fr-FR" w:eastAsia="zh-CN" w:bidi="hi-IN"/>
                        </w:rPr>
                        <w:t xml:space="preserve"> : la narratrice redéfinit toute sa vie autour de la survie et du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rapport</w:t>
                      </w:r>
                      <w:proofErr w:type="gramEnd"/>
                      <w:r>
                        <w:rPr>
                          <w:rFonts w:eastAsia="NSimSun" w:cs="Lucida Sans"/>
                          <w:kern w:val="3"/>
                          <w:lang w:val="fr-FR" w:eastAsia="zh-CN" w:bidi="hi-IN"/>
                        </w:rPr>
                        <w:t xml:space="preserve"> au vivant.</w:t>
                      </w:r>
                    </w:p>
                    <w:p w14:paraId="66B972BE"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L’adaptation transforme les comportements et les rôles</w:t>
                      </w:r>
                    </w:p>
                    <w:p w14:paraId="7373D151"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Ned Land devient boulanger, chasseur ou encore bûcheron selon le</w:t>
                      </w:r>
                      <w:r>
                        <w:t>s</w:t>
                      </w:r>
                      <w:r>
                        <w:rPr>
                          <w:rFonts w:eastAsia="NSimSun" w:cs="Lucida Sans"/>
                          <w:kern w:val="3"/>
                          <w:lang w:val="fr-FR" w:eastAsia="zh-CN" w:bidi="hi-IN"/>
                        </w:rPr>
                        <w:t xml:space="preserve"> </w:t>
                      </w:r>
                      <w:r>
                        <w:t>occasions</w:t>
                      </w:r>
                    </w:p>
                    <w:p w14:paraId="3D31F8A7"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D’après Canguilhem, l’homme crée des normes face au milieu (on le voit avec le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monstrueux</w:t>
                      </w:r>
                      <w:proofErr w:type="gramEnd"/>
                      <w:r>
                        <w:rPr>
                          <w:rFonts w:eastAsia="NSimSun" w:cs="Lucida Sans"/>
                          <w:kern w:val="3"/>
                          <w:lang w:val="fr-FR" w:eastAsia="zh-CN" w:bidi="hi-IN"/>
                        </w:rPr>
                        <w:t xml:space="preserve"> qui peut devenir la norme dans le futur)</w:t>
                      </w:r>
                    </w:p>
                    <w:p w14:paraId="411CEB9F"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La nature s’impose aussi au</w:t>
                      </w:r>
                      <w:r>
                        <w:t>x</w:t>
                      </w:r>
                      <w:r>
                        <w:rPr>
                          <w:rFonts w:eastAsia="NSimSun" w:cs="Lucida Sans"/>
                          <w:kern w:val="3"/>
                          <w:lang w:val="fr-FR" w:eastAsia="zh-CN" w:bidi="hi-IN"/>
                        </w:rPr>
                        <w:t xml:space="preserve"> hommes</w:t>
                      </w:r>
                    </w:p>
                    <w:p w14:paraId="0D87FB25"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w:t>
                      </w:r>
                      <w:r>
                        <w:rPr>
                          <w:rFonts w:eastAsia="NSimSun" w:cs="Lucida Sans"/>
                          <w:i/>
                          <w:iCs/>
                          <w:kern w:val="3"/>
                          <w:lang w:val="fr-FR" w:eastAsia="zh-CN" w:bidi="hi-IN"/>
                        </w:rPr>
                        <w:t>le Mur Invisible</w:t>
                      </w:r>
                      <w:r>
                        <w:rPr>
                          <w:rFonts w:eastAsia="NSimSun" w:cs="Lucida Sans"/>
                          <w:kern w:val="3"/>
                          <w:lang w:val="fr-FR" w:eastAsia="zh-CN" w:bidi="hi-IN"/>
                        </w:rPr>
                        <w:t xml:space="preserve"> comme dans</w:t>
                      </w:r>
                      <w:r>
                        <w:rPr>
                          <w:rFonts w:eastAsia="NSimSun" w:cs="Lucida Sans"/>
                          <w:i/>
                          <w:iCs/>
                          <w:kern w:val="3"/>
                          <w:lang w:val="fr-FR" w:eastAsia="zh-CN" w:bidi="hi-IN"/>
                        </w:rPr>
                        <w:t xml:space="preserve"> Vingt mille lieues sous les Mers, </w:t>
                      </w:r>
                      <w:r>
                        <w:rPr>
                          <w:rFonts w:eastAsia="NSimSun" w:cs="Lucida Sans"/>
                          <w:kern w:val="3"/>
                          <w:lang w:val="fr-FR" w:eastAsia="zh-CN" w:bidi="hi-IN"/>
                        </w:rPr>
                        <w:t xml:space="preserve">les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proofErr w:type="gramStart"/>
                      <w:r>
                        <w:rPr>
                          <w:rFonts w:eastAsia="NSimSun" w:cs="Lucida Sans"/>
                          <w:kern w:val="3"/>
                          <w:lang w:val="fr-FR" w:eastAsia="zh-CN" w:bidi="hi-IN"/>
                        </w:rPr>
                        <w:tab/>
                        <w:t xml:space="preserve">  personnages</w:t>
                      </w:r>
                      <w:proofErr w:type="gramEnd"/>
                      <w:r>
                        <w:rPr>
                          <w:rFonts w:eastAsia="NSimSun" w:cs="Lucida Sans"/>
                          <w:kern w:val="3"/>
                          <w:lang w:val="fr-FR" w:eastAsia="zh-CN" w:bidi="hi-IN"/>
                        </w:rPr>
                        <w:t xml:space="preserve"> doivent se débrouiller avec la nature pour se nourrir.</w:t>
                      </w:r>
                    </w:p>
                    <w:p w14:paraId="34BA7FC0"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Malgré la technologie du Nautilus, la nature lui impose ses lois (Tempête,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 monstres).</w:t>
                      </w:r>
                    </w:p>
                    <w:p w14:paraId="71C3C343" w14:textId="77777777" w:rsidR="00E15096" w:rsidRDefault="00E15096" w:rsidP="00E15096">
                      <w:pPr>
                        <w:overflowPunct w:val="0"/>
                        <w:spacing w:before="10"/>
                        <w:jc w:val="both"/>
                        <w:rPr>
                          <w:sz w:val="20"/>
                          <w:szCs w:val="20"/>
                        </w:rPr>
                      </w:pPr>
                    </w:p>
                    <w:p w14:paraId="7E26CB5C" w14:textId="77777777" w:rsidR="00E15096" w:rsidRDefault="00E15096" w:rsidP="00E15096">
                      <w:pPr>
                        <w:overflowPunct w:val="0"/>
                        <w:spacing w:before="10"/>
                        <w:jc w:val="both"/>
                        <w:rPr>
                          <w:sz w:val="20"/>
                          <w:szCs w:val="20"/>
                        </w:rPr>
                      </w:pPr>
                    </w:p>
                    <w:p w14:paraId="31548986" w14:textId="77777777" w:rsidR="00E15096" w:rsidRDefault="00E15096" w:rsidP="00E15096">
                      <w:pPr>
                        <w:overflowPunct w:val="0"/>
                        <w:spacing w:before="10"/>
                        <w:jc w:val="both"/>
                        <w:rPr>
                          <w:sz w:val="20"/>
                          <w:szCs w:val="20"/>
                        </w:rPr>
                      </w:pPr>
                    </w:p>
                    <w:p w14:paraId="132CB253" w14:textId="77777777" w:rsidR="00E15096" w:rsidRDefault="00E15096" w:rsidP="00E15096">
                      <w:pPr>
                        <w:overflowPunct w:val="0"/>
                        <w:spacing w:before="10"/>
                        <w:jc w:val="both"/>
                        <w:rPr>
                          <w:sz w:val="20"/>
                          <w:szCs w:val="20"/>
                        </w:rPr>
                      </w:pPr>
                    </w:p>
                    <w:p w14:paraId="34C1C90F" w14:textId="77777777" w:rsidR="00E15096" w:rsidRDefault="00E15096" w:rsidP="00E15096">
                      <w:pPr>
                        <w:overflowPunct w:val="0"/>
                        <w:spacing w:before="10"/>
                        <w:jc w:val="both"/>
                        <w:rPr>
                          <w:sz w:val="20"/>
                          <w:szCs w:val="20"/>
                        </w:rPr>
                      </w:pPr>
                    </w:p>
                    <w:p w14:paraId="094B130D" w14:textId="77777777" w:rsidR="00E15096" w:rsidRDefault="00E15096" w:rsidP="00E15096">
                      <w:pPr>
                        <w:overflowPunct w:val="0"/>
                        <w:spacing w:before="10"/>
                        <w:jc w:val="both"/>
                        <w:rPr>
                          <w:sz w:val="20"/>
                          <w:szCs w:val="20"/>
                        </w:rPr>
                      </w:pPr>
                    </w:p>
                    <w:p w14:paraId="2026A1F5" w14:textId="77777777" w:rsidR="00E15096" w:rsidRDefault="00E15096" w:rsidP="00E15096">
                      <w:pPr>
                        <w:overflowPunct w:val="0"/>
                        <w:spacing w:before="10"/>
                        <w:jc w:val="both"/>
                        <w:rPr>
                          <w:sz w:val="20"/>
                          <w:szCs w:val="20"/>
                        </w:rPr>
                      </w:pPr>
                    </w:p>
                    <w:p w14:paraId="35D4B4D5" w14:textId="77777777" w:rsidR="00E15096" w:rsidRDefault="00E15096" w:rsidP="00E15096">
                      <w:pPr>
                        <w:spacing w:before="124" w:after="84"/>
                        <w:jc w:val="both"/>
                      </w:pPr>
                    </w:p>
                    <w:p w14:paraId="4E15FAE0" w14:textId="77777777" w:rsidR="00E15096" w:rsidRDefault="00E15096" w:rsidP="00E15096">
                      <w:pPr>
                        <w:spacing w:before="238" w:after="198"/>
                        <w:jc w:val="both"/>
                      </w:pPr>
                      <w:r>
                        <w:t xml:space="preserve">- Ned Land </w:t>
                      </w:r>
                      <w:proofErr w:type="spellStart"/>
                      <w:r>
                        <w:t>défend</w:t>
                      </w:r>
                      <w:proofErr w:type="spellEnd"/>
                      <w:r>
                        <w:t xml:space="preserve"> </w:t>
                      </w:r>
                      <w:proofErr w:type="spellStart"/>
                      <w:r>
                        <w:t>également</w:t>
                      </w:r>
                      <w:proofErr w:type="spellEnd"/>
                      <w:r>
                        <w:t xml:space="preserve"> la </w:t>
                      </w:r>
                      <w:proofErr w:type="spellStart"/>
                      <w:r>
                        <w:t>thèse</w:t>
                      </w:r>
                      <w:proofErr w:type="spellEnd"/>
                      <w:r>
                        <w:t xml:space="preserve"> </w:t>
                      </w:r>
                      <w:proofErr w:type="spellStart"/>
                      <w:r>
                        <w:t>selon</w:t>
                      </w:r>
                      <w:proofErr w:type="spellEnd"/>
                      <w:r>
                        <w:t xml:space="preserve"> </w:t>
                      </w:r>
                      <w:proofErr w:type="spellStart"/>
                      <w:r>
                        <w:t>laquelle</w:t>
                      </w:r>
                      <w:proofErr w:type="spellEnd"/>
                      <w:r>
                        <w:t xml:space="preserve"> </w:t>
                      </w:r>
                      <w:proofErr w:type="spellStart"/>
                      <w:r>
                        <w:t>l’homme</w:t>
                      </w:r>
                      <w:proofErr w:type="spellEnd"/>
                      <w:r>
                        <w:t xml:space="preserve"> </w:t>
                      </w:r>
                      <w:proofErr w:type="spellStart"/>
                      <w:r>
                        <w:t>peut</w:t>
                      </w:r>
                      <w:proofErr w:type="spellEnd"/>
                      <w:r>
                        <w:t xml:space="preserve"> transformer la nature grâce à </w:t>
                      </w:r>
                      <w:proofErr w:type="spellStart"/>
                      <w:r>
                        <w:t>sa</w:t>
                      </w:r>
                      <w:proofErr w:type="spellEnd"/>
                      <w:r>
                        <w:t xml:space="preserve"> technique, </w:t>
                      </w:r>
                      <w:proofErr w:type="spellStart"/>
                      <w:r>
                        <w:t>en</w:t>
                      </w:r>
                      <w:proofErr w:type="spellEnd"/>
                      <w:r>
                        <w:t xml:space="preserve"> </w:t>
                      </w:r>
                      <w:proofErr w:type="spellStart"/>
                      <w:r>
                        <w:t>effet</w:t>
                      </w:r>
                      <w:proofErr w:type="spellEnd"/>
                      <w:r>
                        <w:t xml:space="preserve">, il montre </w:t>
                      </w:r>
                      <w:proofErr w:type="spellStart"/>
                      <w:r>
                        <w:t>qu’il</w:t>
                      </w:r>
                      <w:proofErr w:type="spellEnd"/>
                      <w:r>
                        <w:t xml:space="preserve"> </w:t>
                      </w:r>
                      <w:proofErr w:type="spellStart"/>
                      <w:r>
                        <w:t>peut</w:t>
                      </w:r>
                      <w:proofErr w:type="spellEnd"/>
                      <w:r>
                        <w:t xml:space="preserve"> </w:t>
                      </w:r>
                      <w:proofErr w:type="spellStart"/>
                      <w:r>
                        <w:t>fabriquer</w:t>
                      </w:r>
                      <w:proofErr w:type="spellEnd"/>
                      <w:r>
                        <w:t xml:space="preserve">, conserver, </w:t>
                      </w:r>
                      <w:proofErr w:type="spellStart"/>
                      <w:r>
                        <w:t>améliorer</w:t>
                      </w:r>
                      <w:proofErr w:type="spellEnd"/>
                      <w:r>
                        <w:t xml:space="preserve"> et </w:t>
                      </w:r>
                      <w:proofErr w:type="spellStart"/>
                      <w:r>
                        <w:t>illustre</w:t>
                      </w:r>
                      <w:proofErr w:type="spellEnd"/>
                      <w:r>
                        <w:t xml:space="preserve"> </w:t>
                      </w:r>
                      <w:proofErr w:type="spellStart"/>
                      <w:r>
                        <w:t>ainsi</w:t>
                      </w:r>
                      <w:proofErr w:type="spellEnd"/>
                      <w:r>
                        <w:t xml:space="preserve"> la </w:t>
                      </w:r>
                      <w:proofErr w:type="spellStart"/>
                      <w:r>
                        <w:t>maîtrise</w:t>
                      </w:r>
                      <w:proofErr w:type="spellEnd"/>
                      <w:r>
                        <w:t xml:space="preserve"> humaine. </w:t>
                      </w:r>
                      <w:proofErr w:type="spellStart"/>
                      <w:r>
                        <w:t>Aronnax</w:t>
                      </w:r>
                      <w:proofErr w:type="spellEnd"/>
                      <w:r>
                        <w:t xml:space="preserve"> et Conseil, </w:t>
                      </w:r>
                      <w:proofErr w:type="spellStart"/>
                      <w:r>
                        <w:t>eux</w:t>
                      </w:r>
                      <w:proofErr w:type="spellEnd"/>
                      <w:r>
                        <w:t xml:space="preserve">, </w:t>
                      </w:r>
                      <w:proofErr w:type="spellStart"/>
                      <w:r>
                        <w:t>s’opposent</w:t>
                      </w:r>
                      <w:proofErr w:type="spellEnd"/>
                      <w:r>
                        <w:t xml:space="preserve"> à </w:t>
                      </w:r>
                      <w:proofErr w:type="spellStart"/>
                      <w:r>
                        <w:t>cette</w:t>
                      </w:r>
                      <w:proofErr w:type="spellEnd"/>
                      <w:r>
                        <w:t xml:space="preserve"> </w:t>
                      </w:r>
                      <w:proofErr w:type="spellStart"/>
                      <w:r>
                        <w:t>thèse</w:t>
                      </w:r>
                      <w:proofErr w:type="spellEnd"/>
                      <w:r>
                        <w:t xml:space="preserve"> </w:t>
                      </w:r>
                      <w:proofErr w:type="spellStart"/>
                      <w:r>
                        <w:t>en</w:t>
                      </w:r>
                      <w:proofErr w:type="spellEnd"/>
                      <w:r>
                        <w:t xml:space="preserve"> se </w:t>
                      </w:r>
                      <w:proofErr w:type="spellStart"/>
                      <w:r>
                        <w:t>limitant</w:t>
                      </w:r>
                      <w:proofErr w:type="spellEnd"/>
                      <w:r>
                        <w:t xml:space="preserve"> à observer et </w:t>
                      </w:r>
                      <w:proofErr w:type="spellStart"/>
                      <w:r>
                        <w:t>même</w:t>
                      </w:r>
                      <w:proofErr w:type="spellEnd"/>
                      <w:r>
                        <w:t xml:space="preserve"> </w:t>
                      </w:r>
                      <w:proofErr w:type="spellStart"/>
                      <w:r>
                        <w:t>en</w:t>
                      </w:r>
                      <w:proofErr w:type="spellEnd"/>
                      <w:r>
                        <w:t xml:space="preserve"> </w:t>
                      </w:r>
                      <w:proofErr w:type="spellStart"/>
                      <w:r>
                        <w:t>admirant</w:t>
                      </w:r>
                      <w:proofErr w:type="spellEnd"/>
                      <w:r>
                        <w:t xml:space="preserve"> la </w:t>
                      </w:r>
                      <w:proofErr w:type="spellStart"/>
                      <w:r>
                        <w:t>beauté</w:t>
                      </w:r>
                      <w:proofErr w:type="spellEnd"/>
                      <w:r>
                        <w:t xml:space="preserve"> de la nature </w:t>
                      </w:r>
                      <w:proofErr w:type="spellStart"/>
                      <w:r>
                        <w:t>là</w:t>
                      </w:r>
                      <w:proofErr w:type="spellEnd"/>
                      <w:r>
                        <w:t xml:space="preserve"> </w:t>
                      </w:r>
                      <w:proofErr w:type="spellStart"/>
                      <w:r>
                        <w:t>où</w:t>
                      </w:r>
                      <w:proofErr w:type="spellEnd"/>
                      <w:r>
                        <w:t xml:space="preserve"> Ned </w:t>
                      </w:r>
                      <w:proofErr w:type="spellStart"/>
                      <w:r>
                        <w:t>va</w:t>
                      </w:r>
                      <w:proofErr w:type="spellEnd"/>
                      <w:r>
                        <w:t xml:space="preserve"> </w:t>
                      </w:r>
                      <w:proofErr w:type="spellStart"/>
                      <w:r>
                        <w:t>simplement</w:t>
                      </w:r>
                      <w:proofErr w:type="spellEnd"/>
                      <w:r>
                        <w:t xml:space="preserve"> </w:t>
                      </w:r>
                      <w:proofErr w:type="spellStart"/>
                      <w:r>
                        <w:t>voir</w:t>
                      </w:r>
                      <w:proofErr w:type="spellEnd"/>
                      <w:r>
                        <w:t xml:space="preserve"> </w:t>
                      </w:r>
                      <w:proofErr w:type="spellStart"/>
                      <w:r>
                        <w:t>l’aspect</w:t>
                      </w:r>
                      <w:proofErr w:type="spellEnd"/>
                      <w:r>
                        <w:t xml:space="preserve"> utile et </w:t>
                      </w:r>
                      <w:proofErr w:type="spellStart"/>
                      <w:r>
                        <w:t>fonctionnel</w:t>
                      </w:r>
                      <w:proofErr w:type="spellEnd"/>
                      <w:r>
                        <w:t xml:space="preserve"> de la nature.</w:t>
                      </w:r>
                    </w:p>
                  </w:txbxContent>
                </v:textbox>
                <w10:wrap type="topAndBottom"/>
              </v:shape>
            </w:pict>
          </mc:Fallback>
        </mc:AlternateContent>
      </w:r>
    </w:p>
    <w:p w14:paraId="131D24F8" w14:textId="77777777" w:rsidR="00E15096" w:rsidRDefault="00E15096" w:rsidP="00E15096">
      <w:pPr>
        <w:pStyle w:val="Standard"/>
        <w:pageBreakBefore/>
        <w:numPr>
          <w:ilvl w:val="0"/>
          <w:numId w:val="4"/>
        </w:numPr>
      </w:pPr>
      <w:r>
        <w:rPr>
          <w:noProof/>
        </w:rPr>
        <w:lastRenderedPageBreak/>
        <mc:AlternateContent>
          <mc:Choice Requires="wps">
            <w:drawing>
              <wp:anchor distT="0" distB="0" distL="114300" distR="114300" simplePos="0" relativeHeight="251675648" behindDoc="0" locked="0" layoutInCell="1" allowOverlap="1" wp14:anchorId="65620AFC" wp14:editId="304AFD13">
                <wp:simplePos x="0" y="0"/>
                <wp:positionH relativeFrom="column">
                  <wp:posOffset>19800</wp:posOffset>
                </wp:positionH>
                <wp:positionV relativeFrom="paragraph">
                  <wp:posOffset>17640</wp:posOffset>
                </wp:positionV>
                <wp:extent cx="6122880" cy="10756440"/>
                <wp:effectExtent l="0" t="0" r="11220" b="6810"/>
                <wp:wrapTopAndBottom/>
                <wp:docPr id="2041169706" name="Cadre de texte 4"/>
                <wp:cNvGraphicFramePr/>
                <a:graphic xmlns:a="http://schemas.openxmlformats.org/drawingml/2006/main">
                  <a:graphicData uri="http://schemas.microsoft.com/office/word/2010/wordprocessingShape">
                    <wps:wsp>
                      <wps:cNvSpPr txBox="1"/>
                      <wps:spPr>
                        <a:xfrm>
                          <a:off x="0" y="0"/>
                          <a:ext cx="6122880" cy="10756440"/>
                        </a:xfrm>
                        <a:prstGeom prst="rect">
                          <a:avLst/>
                        </a:prstGeom>
                        <a:noFill/>
                        <a:ln>
                          <a:noFill/>
                        </a:ln>
                      </wps:spPr>
                      <wps:txbx>
                        <w:txbxContent>
                          <w:p w14:paraId="70FA125F" w14:textId="77777777" w:rsidR="00E15096" w:rsidRDefault="00E15096" w:rsidP="00E15096">
                            <w:pPr>
                              <w:overflowPunct w:val="0"/>
                              <w:jc w:val="both"/>
                            </w:pPr>
                            <w:r>
                              <w:rPr>
                                <w:rFonts w:eastAsia="NSimSun" w:cs="Lucida Sans"/>
                                <w:kern w:val="3"/>
                                <w:u w:val="single"/>
                                <w:lang w:val="fr-FR" w:eastAsia="zh-CN" w:bidi="hi-IN"/>
                              </w:rPr>
                              <w:t>Citations :</w:t>
                            </w:r>
                          </w:p>
                          <w:p w14:paraId="449FA7B2" w14:textId="77777777" w:rsidR="00E15096" w:rsidRDefault="00E15096" w:rsidP="00E15096">
                            <w:pPr>
                              <w:overflowPunct w:val="0"/>
                              <w:spacing w:before="10"/>
                              <w:jc w:val="both"/>
                              <w:rPr>
                                <w:sz w:val="20"/>
                                <w:szCs w:val="20"/>
                              </w:rPr>
                            </w:pPr>
                            <w:r>
                              <w:rPr>
                                <w:rFonts w:eastAsia="NSimSun" w:cs="Lucida Sans"/>
                                <w:kern w:val="3"/>
                                <w:lang w:val="fr-FR" w:eastAsia="zh-CN" w:bidi="hi-IN"/>
                              </w:rPr>
                              <w:t>- « Vous parlez là comme un naturaliste, mais moi, je vais agir comme un boulanger. »</w:t>
                            </w:r>
                          </w:p>
                          <w:p w14:paraId="3BF121C5" w14:textId="77777777" w:rsidR="00E15096" w:rsidRDefault="00E15096" w:rsidP="00E15096">
                            <w:pPr>
                              <w:overflowPunct w:val="0"/>
                              <w:spacing w:before="10"/>
                              <w:jc w:val="both"/>
                              <w:rPr>
                                <w:sz w:val="20"/>
                                <w:szCs w:val="20"/>
                              </w:rPr>
                            </w:pPr>
                            <w:r>
                              <w:rPr>
                                <w:rFonts w:eastAsia="NSimSun" w:cs="Lucida Sans"/>
                                <w:kern w:val="3"/>
                                <w:lang w:val="fr-FR" w:eastAsia="zh-CN" w:bidi="hi-IN"/>
                              </w:rPr>
                              <w:t>Ned land oppose la science théorique d’Aron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 xml:space="preserve"> à sa connaissance pratique, elle montre le contraste de l’extrait : observer la nature ou agir sur elle.</w:t>
                            </w:r>
                          </w:p>
                          <w:p w14:paraId="2CA94EB2"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  Utile</w:t>
                            </w:r>
                            <w:proofErr w:type="gramEnd"/>
                            <w:r>
                              <w:rPr>
                                <w:rFonts w:eastAsia="NSimSun" w:cs="Lucida Sans"/>
                                <w:kern w:val="3"/>
                                <w:lang w:val="fr-FR" w:eastAsia="zh-CN" w:bidi="hi-IN"/>
                              </w:rPr>
                              <w:t xml:space="preserve"> végétal dont la nature a </w:t>
                            </w:r>
                            <w:proofErr w:type="spellStart"/>
                            <w:r>
                              <w:rPr>
                                <w:rFonts w:eastAsia="NSimSun" w:cs="Lucida Sans"/>
                                <w:kern w:val="3"/>
                                <w:lang w:val="fr-FR" w:eastAsia="zh-CN" w:bidi="hi-IN"/>
                              </w:rPr>
                              <w:t>gratifi</w:t>
                            </w:r>
                            <w:proofErr w:type="spellEnd"/>
                            <w:r>
                              <w:t>é</w:t>
                            </w:r>
                            <w:r>
                              <w:rPr>
                                <w:rFonts w:eastAsia="NSimSun" w:cs="Lucida Sans"/>
                                <w:kern w:val="3"/>
                                <w:lang w:val="fr-FR" w:eastAsia="zh-CN" w:bidi="hi-IN"/>
                              </w:rPr>
                              <w:t xml:space="preserve"> les régions auxquelles le blé manque »</w:t>
                            </w:r>
                          </w:p>
                          <w:p w14:paraId="763CCB1E" w14:textId="77777777" w:rsidR="00E15096" w:rsidRDefault="00E15096" w:rsidP="00E15096">
                            <w:pPr>
                              <w:overflowPunct w:val="0"/>
                              <w:spacing w:before="10"/>
                              <w:jc w:val="both"/>
                              <w:rPr>
                                <w:sz w:val="20"/>
                                <w:szCs w:val="20"/>
                              </w:rPr>
                            </w:pPr>
                            <w:r>
                              <w:rPr>
                                <w:rFonts w:eastAsia="NSimSun" w:cs="Lucida Sans"/>
                                <w:kern w:val="3"/>
                                <w:lang w:val="fr-FR" w:eastAsia="zh-CN" w:bidi="hi-IN"/>
                              </w:rPr>
                              <w:t>Cette phrase montre la reconnaissance de narrateur envers la générosité de la nature et illustre très bien le thème de la nature abondante et également l’harmonie entre l’homme et son milieu.</w:t>
                            </w:r>
                          </w:p>
                          <w:p w14:paraId="1549308B" w14:textId="77777777" w:rsidR="00E15096" w:rsidRDefault="00E15096" w:rsidP="00E15096">
                            <w:pPr>
                              <w:overflowPunct w:val="0"/>
                              <w:spacing w:before="10"/>
                              <w:jc w:val="both"/>
                              <w:rPr>
                                <w:sz w:val="20"/>
                                <w:szCs w:val="20"/>
                              </w:rPr>
                            </w:pPr>
                          </w:p>
                          <w:p w14:paraId="33D7F4AD" w14:textId="77777777" w:rsidR="00E15096" w:rsidRDefault="00E15096" w:rsidP="00E15096">
                            <w:pPr>
                              <w:overflowPunct w:val="0"/>
                              <w:spacing w:before="10"/>
                              <w:jc w:val="both"/>
                              <w:rPr>
                                <w:sz w:val="20"/>
                                <w:szCs w:val="20"/>
                              </w:rPr>
                            </w:pPr>
                            <w:r>
                              <w:rPr>
                                <w:rFonts w:eastAsia="NSimSun" w:cs="Lucida Sans"/>
                                <w:kern w:val="3"/>
                                <w:u w:val="single"/>
                                <w:lang w:val="fr-FR" w:eastAsia="zh-CN" w:bidi="hi-IN"/>
                              </w:rPr>
                              <w:t>Problématiques :</w:t>
                            </w:r>
                          </w:p>
                          <w:p w14:paraId="7ED262D1" w14:textId="77777777" w:rsidR="00E15096" w:rsidRDefault="00E15096" w:rsidP="00E15096">
                            <w:pPr>
                              <w:overflowPunct w:val="0"/>
                              <w:spacing w:before="10"/>
                              <w:jc w:val="both"/>
                              <w:rPr>
                                <w:sz w:val="20"/>
                                <w:szCs w:val="20"/>
                              </w:rPr>
                            </w:pPr>
                            <w:r>
                              <w:rPr>
                                <w:rFonts w:eastAsia="NSimSun" w:cs="Lucida Sans"/>
                                <w:kern w:val="3"/>
                                <w:lang w:val="fr-FR" w:eastAsia="zh-CN" w:bidi="hi-IN"/>
                              </w:rPr>
                              <w:t>1/ En quoi l’expérience de la nature révèle-t-elle les limites de la science et des techniques humaines ?</w:t>
                            </w:r>
                          </w:p>
                          <w:p w14:paraId="6825E130" w14:textId="77777777" w:rsidR="00E15096" w:rsidRDefault="00E15096" w:rsidP="00E15096">
                            <w:pPr>
                              <w:overflowPunct w:val="0"/>
                              <w:spacing w:before="238" w:after="198"/>
                              <w:jc w:val="both"/>
                              <w:rPr>
                                <w:sz w:val="20"/>
                                <w:szCs w:val="20"/>
                              </w:rPr>
                            </w:pPr>
                            <w:r>
                              <w:rPr>
                                <w:rFonts w:eastAsia="NSimSun" w:cs="Lucida Sans"/>
                                <w:kern w:val="3"/>
                                <w:lang w:val="fr-FR" w:eastAsia="zh-CN" w:bidi="hi-IN"/>
                              </w:rPr>
                              <w:t>2/ La nature est-elle un espace d’harmonie ou un espace de tension entre les besoins humains et les lois du vivant ?</w:t>
                            </w:r>
                          </w:p>
                          <w:p w14:paraId="103CD29F" w14:textId="77777777" w:rsidR="00E15096" w:rsidRDefault="00E15096" w:rsidP="00E15096">
                            <w:pPr>
                              <w:overflowPunct w:val="0"/>
                              <w:spacing w:before="10"/>
                              <w:jc w:val="both"/>
                            </w:pPr>
                            <w:r>
                              <w:rPr>
                                <w:rFonts w:eastAsia="NSimSun" w:cs="Lucida Sans"/>
                                <w:kern w:val="3"/>
                                <w:lang w:val="fr-FR" w:eastAsia="zh-CN" w:bidi="hi-IN"/>
                              </w:rPr>
                              <w:t>3/ Comment les différentes manières d’expérimenter la nature transforment-elle</w:t>
                            </w:r>
                            <w:r>
                              <w:t>s</w:t>
                            </w:r>
                            <w:r>
                              <w:rPr>
                                <w:rFonts w:eastAsia="NSimSun" w:cs="Lucida Sans"/>
                                <w:kern w:val="3"/>
                                <w:lang w:val="fr-FR" w:eastAsia="zh-CN" w:bidi="hi-IN"/>
                              </w:rPr>
                              <w:t xml:space="preserve"> le rapport des hommes au mondes vivant ?</w:t>
                            </w:r>
                          </w:p>
                          <w:p w14:paraId="0868CB9F" w14:textId="77777777" w:rsidR="00E15096" w:rsidRDefault="00E15096" w:rsidP="00E15096">
                            <w:pPr>
                              <w:overflowPunct w:val="0"/>
                              <w:spacing w:before="10"/>
                              <w:jc w:val="both"/>
                              <w:rPr>
                                <w:sz w:val="20"/>
                                <w:szCs w:val="20"/>
                              </w:rPr>
                            </w:pPr>
                          </w:p>
                          <w:p w14:paraId="37584C88"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Troisième et dernière problématique que je me suis posées et </w:t>
                            </w:r>
                            <w:r>
                              <w:t>pour</w:t>
                            </w:r>
                            <w:r>
                              <w:rPr>
                                <w:rFonts w:eastAsia="NSimSun" w:cs="Lucida Sans"/>
                                <w:kern w:val="3"/>
                                <w:lang w:val="fr-FR" w:eastAsia="zh-CN" w:bidi="hi-IN"/>
                              </w:rPr>
                              <w:t xml:space="preserve"> laquelle je vais en </w:t>
                            </w:r>
                            <w:proofErr w:type="spellStart"/>
                            <w:r>
                              <w:rPr>
                                <w:rFonts w:eastAsia="NSimSun" w:cs="Lucida Sans"/>
                                <w:kern w:val="3"/>
                                <w:lang w:val="fr-FR" w:eastAsia="zh-CN" w:bidi="hi-IN"/>
                              </w:rPr>
                              <w:t>pr</w:t>
                            </w:r>
                            <w:proofErr w:type="spellEnd"/>
                            <w:r>
                              <w:t>é</w:t>
                            </w:r>
                            <w:proofErr w:type="spellStart"/>
                            <w:r>
                              <w:rPr>
                                <w:rFonts w:eastAsia="NSimSun" w:cs="Lucida Sans"/>
                                <w:kern w:val="3"/>
                                <w:lang w:val="fr-FR" w:eastAsia="zh-CN" w:bidi="hi-IN"/>
                              </w:rPr>
                              <w:t>senter</w:t>
                            </w:r>
                            <w:proofErr w:type="spellEnd"/>
                            <w:r>
                              <w:rPr>
                                <w:rFonts w:eastAsia="NSimSun" w:cs="Lucida Sans"/>
                                <w:kern w:val="3"/>
                                <w:lang w:val="fr-FR" w:eastAsia="zh-CN" w:bidi="hi-IN"/>
                              </w:rPr>
                              <w:t xml:space="preserve"> le plan.</w:t>
                            </w:r>
                          </w:p>
                          <w:p w14:paraId="517CD8F8" w14:textId="77777777" w:rsidR="00E15096" w:rsidRDefault="00E15096" w:rsidP="00E15096">
                            <w:pPr>
                              <w:overflowPunct w:val="0"/>
                              <w:jc w:val="both"/>
                              <w:rPr>
                                <w:sz w:val="20"/>
                                <w:szCs w:val="20"/>
                              </w:rPr>
                            </w:pPr>
                          </w:p>
                          <w:p w14:paraId="3D9C7A96" w14:textId="77777777" w:rsidR="00E15096" w:rsidRDefault="00E15096" w:rsidP="00E15096">
                            <w:pPr>
                              <w:overflowPunct w:val="0"/>
                              <w:jc w:val="both"/>
                              <w:rPr>
                                <w:sz w:val="20"/>
                                <w:szCs w:val="20"/>
                              </w:rPr>
                            </w:pPr>
                            <w:r>
                              <w:rPr>
                                <w:rFonts w:eastAsia="NSimSun" w:cs="Lucida Sans"/>
                                <w:kern w:val="3"/>
                                <w:lang w:val="fr-FR" w:eastAsia="zh-CN" w:bidi="hi-IN"/>
                              </w:rPr>
                              <w:t>I) L’extrait montre que les hommes n’expérimentent pas la nature de la même manière : savoir, survie, organisation</w:t>
                            </w:r>
                          </w:p>
                          <w:p w14:paraId="371793D3" w14:textId="77777777" w:rsidR="00E15096" w:rsidRDefault="00E15096" w:rsidP="00E15096">
                            <w:pPr>
                              <w:overflowPunct w:val="0"/>
                              <w:jc w:val="both"/>
                              <w:rPr>
                                <w:sz w:val="20"/>
                                <w:szCs w:val="20"/>
                              </w:rPr>
                            </w:pPr>
                            <w:r>
                              <w:rPr>
                                <w:rFonts w:eastAsia="NSimSun" w:cs="Lucida Sans"/>
                                <w:kern w:val="3"/>
                                <w:lang w:val="fr-FR" w:eastAsia="zh-CN" w:bidi="hi-IN"/>
                              </w:rPr>
                              <w:tab/>
                              <w:t>A - La nature transforme l’individu par l’expérience et la découverte du vivant</w:t>
                            </w:r>
                          </w:p>
                          <w:p w14:paraId="1E8EDC7F"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w:t>
                            </w:r>
                            <w:proofErr w:type="spellStart"/>
                            <w:r>
                              <w:rPr>
                                <w:rFonts w:eastAsia="NSimSun" w:cs="Lucida Sans"/>
                                <w:kern w:val="3"/>
                                <w:lang w:val="fr-FR" w:eastAsia="zh-CN" w:bidi="hi-IN"/>
                              </w:rPr>
                              <w:t>Aro</w:t>
                            </w:r>
                            <w:proofErr w:type="spellEnd"/>
                            <w:r>
                              <w:t>n</w:t>
                            </w:r>
                            <w:proofErr w:type="spellStart"/>
                            <w:r>
                              <w:rPr>
                                <w:rFonts w:eastAsia="NSimSun" w:cs="Lucida Sans"/>
                                <w:kern w:val="3"/>
                                <w:lang w:val="fr-FR" w:eastAsia="zh-CN" w:bidi="hi-IN"/>
                              </w:rPr>
                              <w:t>nax</w:t>
                            </w:r>
                            <w:proofErr w:type="spellEnd"/>
                            <w:r>
                              <w:rPr>
                                <w:rFonts w:eastAsia="NSimSun" w:cs="Lucida Sans"/>
                                <w:kern w:val="3"/>
                                <w:lang w:val="fr-FR" w:eastAsia="zh-CN" w:bidi="hi-IN"/>
                              </w:rPr>
                              <w:t xml:space="preserve"> passe de la précision scientifique (arbre à pain) à</w:t>
                            </w:r>
                          </w:p>
                          <w:p w14:paraId="69ADBB9E" w14:textId="77777777" w:rsidR="00E15096" w:rsidRDefault="00E15096" w:rsidP="00E15096">
                            <w:pPr>
                              <w:overflowPunct w:val="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l’admiration</w:t>
                            </w:r>
                            <w:proofErr w:type="gramEnd"/>
                            <w:r>
                              <w:rPr>
                                <w:rFonts w:eastAsia="NSimSun" w:cs="Lucida Sans"/>
                                <w:kern w:val="3"/>
                                <w:lang w:val="fr-FR" w:eastAsia="zh-CN" w:bidi="hi-IN"/>
                              </w:rPr>
                              <w:t xml:space="preserve"> (oiseaux de paradis).</w:t>
                            </w:r>
                          </w:p>
                          <w:p w14:paraId="4903812D"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Dans le reste du roman de Verne</w:t>
                            </w:r>
                            <w:r>
                              <w:t>,</w:t>
                            </w:r>
                            <w:r>
                              <w:rPr>
                                <w:rFonts w:eastAsia="NSimSun" w:cs="Lucida Sans"/>
                                <w:kern w:val="3"/>
                                <w:lang w:val="fr-FR" w:eastAsia="zh-CN" w:bidi="hi-IN"/>
                              </w:rPr>
                              <w:t xml:space="preserve"> l’émerveillement des personnages devant </w:t>
                            </w:r>
                            <w:proofErr w:type="gramStart"/>
                            <w:r>
                              <w:rPr>
                                <w:rFonts w:eastAsia="NSimSun" w:cs="Lucida Sans"/>
                                <w:kern w:val="3"/>
                                <w:lang w:val="fr-FR" w:eastAsia="zh-CN" w:bidi="hi-IN"/>
                              </w:rPr>
                              <w:t>le                                  fond</w:t>
                            </w:r>
                            <w:r>
                              <w:t>s</w:t>
                            </w:r>
                            <w:r>
                              <w:rPr>
                                <w:rFonts w:eastAsia="NSimSun" w:cs="Lucida Sans"/>
                                <w:kern w:val="3"/>
                                <w:lang w:val="fr-FR" w:eastAsia="zh-CN" w:bidi="hi-IN"/>
                              </w:rPr>
                              <w:t xml:space="preserve"> marins</w:t>
                            </w:r>
                            <w:proofErr w:type="gramEnd"/>
                            <w:r>
                              <w:t xml:space="preserve"> </w:t>
                            </w:r>
                            <w:proofErr w:type="spellStart"/>
                            <w:r>
                              <w:t>leur</w:t>
                            </w:r>
                            <w:proofErr w:type="spellEnd"/>
                            <w:r>
                              <w:t xml:space="preserve"> </w:t>
                            </w:r>
                            <w:r>
                              <w:rPr>
                                <w:rFonts w:eastAsia="NSimSun" w:cs="Lucida Sans"/>
                                <w:kern w:val="3"/>
                                <w:lang w:val="fr-FR" w:eastAsia="zh-CN" w:bidi="hi-IN"/>
                              </w:rPr>
                              <w:t>fait mélanger science et poésie (notamment 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w:t>
                            </w:r>
                          </w:p>
                          <w:p w14:paraId="267F80F4"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Canguilhem dit que l’homme et le vivant ne peu</w:t>
                            </w:r>
                            <w:proofErr w:type="spellStart"/>
                            <w:r>
                              <w:t>ven</w:t>
                            </w:r>
                            <w:proofErr w:type="spellEnd"/>
                            <w:r>
                              <w:rPr>
                                <w:rFonts w:eastAsia="NSimSun" w:cs="Lucida Sans"/>
                                <w:kern w:val="3"/>
                                <w:lang w:val="fr-FR" w:eastAsia="zh-CN" w:bidi="hi-IN"/>
                              </w:rPr>
                              <w:t xml:space="preserve">t pas être vu comme une machine </w:t>
                            </w:r>
                            <w:r>
                              <w:rPr>
                                <w:rFonts w:eastAsia="NSimSun" w:cs="Lucida Sans"/>
                                <w:kern w:val="3"/>
                                <w:lang w:val="fr-FR" w:eastAsia="zh-CN" w:bidi="hi-IN"/>
                              </w:rPr>
                              <w:tab/>
                            </w:r>
                            <w:r>
                              <w:rPr>
                                <w:rFonts w:eastAsia="NSimSun" w:cs="Lucida Sans"/>
                                <w:kern w:val="3"/>
                                <w:lang w:val="fr-FR" w:eastAsia="zh-CN" w:bidi="hi-IN"/>
                              </w:rPr>
                              <w:tab/>
                              <w:t>et que cela change donc le rapport qu’on a au monde qui nous entoure.</w:t>
                            </w:r>
                          </w:p>
                          <w:p w14:paraId="0482CFCF"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p>
                          <w:p w14:paraId="296AF06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 beauté de la nature modifie la sensibilité</w:t>
                            </w:r>
                          </w:p>
                          <w:p w14:paraId="06953560"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-Description poétique des oiseaux (vol ondulé)</w:t>
                            </w:r>
                          </w:p>
                          <w:p w14:paraId="252D5FD2"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-Dans </w:t>
                            </w:r>
                            <w:r w:rsidRPr="00200029">
                              <w:rPr>
                                <w:i/>
                                <w:iCs/>
                              </w:rPr>
                              <w:t>L</w:t>
                            </w:r>
                            <w:r w:rsidRPr="00200029">
                              <w:rPr>
                                <w:rFonts w:eastAsia="NSimSun" w:cs="Lucida Sans"/>
                                <w:i/>
                                <w:iCs/>
                                <w:kern w:val="3"/>
                                <w:lang w:val="fr-FR" w:eastAsia="zh-CN" w:bidi="hi-IN"/>
                              </w:rPr>
                              <w:t>e mur invisible</w:t>
                            </w:r>
                            <w:r>
                              <w:rPr>
                                <w:rFonts w:eastAsia="NSimSun" w:cs="Lucida Sans"/>
                                <w:kern w:val="3"/>
                                <w:lang w:val="fr-FR" w:eastAsia="zh-CN" w:bidi="hi-IN"/>
                              </w:rPr>
                              <w:t xml:space="preserve">, la narratrice développe une sensibilité envers la nature et </w:t>
                            </w:r>
                            <w:r>
                              <w:rPr>
                                <w:rFonts w:eastAsia="NSimSun" w:cs="Lucida Sans"/>
                                <w:kern w:val="3"/>
                                <w:lang w:val="fr-FR" w:eastAsia="zh-CN" w:bidi="hi-IN"/>
                              </w:rPr>
                              <w:tab/>
                            </w:r>
                            <w:r>
                              <w:rPr>
                                <w:rFonts w:eastAsia="NSimSun" w:cs="Lucida Sans"/>
                                <w:kern w:val="3"/>
                                <w:lang w:val="fr-FR" w:eastAsia="zh-CN" w:bidi="hi-IN"/>
                              </w:rPr>
                              <w:tab/>
                              <w:t xml:space="preserve">notamment les animaux ce qui change son rapport à la nature au fil de l’histoire  </w:t>
                            </w:r>
                          </w:p>
                          <w:p w14:paraId="58C1BAC1"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L’immersion dans la nature élargit les valeurs humaines</w:t>
                            </w:r>
                          </w:p>
                          <w:p w14:paraId="1B26522F"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L’échec des personnage</w:t>
                            </w:r>
                            <w:r>
                              <w:t>s</w:t>
                            </w:r>
                            <w:r>
                              <w:rPr>
                                <w:rFonts w:eastAsia="NSimSun" w:cs="Lucida Sans"/>
                                <w:kern w:val="3"/>
                                <w:lang w:val="fr-FR" w:eastAsia="zh-CN" w:bidi="hi-IN"/>
                              </w:rPr>
                              <w:t xml:space="preserve"> à la chasse, dans l’extrait, les mène à une remise en </w:t>
                            </w:r>
                            <w:r>
                              <w:rPr>
                                <w:rFonts w:eastAsia="NSimSun" w:cs="Lucida Sans"/>
                                <w:kern w:val="3"/>
                                <w:lang w:val="fr-FR" w:eastAsia="zh-CN" w:bidi="hi-IN"/>
                              </w:rPr>
                              <w:tab/>
                            </w:r>
                            <w:r>
                              <w:rPr>
                                <w:rFonts w:eastAsia="NSimSun" w:cs="Lucida Sans"/>
                                <w:kern w:val="3"/>
                                <w:lang w:val="fr-FR" w:eastAsia="zh-CN" w:bidi="hi-IN"/>
                              </w:rPr>
                              <w:tab/>
                              <w:t>question.</w:t>
                            </w:r>
                          </w:p>
                          <w:p w14:paraId="282BA746"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Haushofer montre que plus on s’éloigne de la société et qu’on se rapproche de la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nature, plus on se concentre sur ce qui compte</w:t>
                            </w:r>
                          </w:p>
                        </w:txbxContent>
                      </wps:txbx>
                      <wps:bodyPr vert="horz" wrap="none" lIns="0" tIns="0" rIns="0" bIns="0" anchor="t" compatLnSpc="0">
                        <a:noAutofit/>
                      </wps:bodyPr>
                    </wps:wsp>
                  </a:graphicData>
                </a:graphic>
              </wp:anchor>
            </w:drawing>
          </mc:Choice>
          <mc:Fallback>
            <w:pict>
              <v:shape w14:anchorId="65620AFC" id="Cadre de texte 4" o:spid="_x0000_s1035" type="#_x0000_t202" style="position:absolute;left:0;text-align:left;margin-left:1.55pt;margin-top:1.4pt;width:482.1pt;height:846.9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" filled="f" stroked="f">
                <v:textbox inset="0,0,0,0">
                  <w:txbxContent>
                    <w:p w14:paraId="70FA125F" w14:textId="77777777" w:rsidR="00E15096" w:rsidRDefault="00E15096" w:rsidP="00E15096">
                      <w:pPr>
                        <w:overflowPunct w:val="0"/>
                        <w:jc w:val="both"/>
                      </w:pPr>
                      <w:r>
                        <w:rPr>
                          <w:rFonts w:eastAsia="NSimSun" w:cs="Lucida Sans"/>
                          <w:kern w:val="3"/>
                          <w:u w:val="single"/>
                          <w:lang w:val="fr-FR" w:eastAsia="zh-CN" w:bidi="hi-IN"/>
                        </w:rPr>
                        <w:t>Citations :</w:t>
                      </w:r>
                    </w:p>
                    <w:p w14:paraId="449FA7B2" w14:textId="77777777" w:rsidR="00E15096" w:rsidRDefault="00E15096" w:rsidP="00E15096">
                      <w:pPr>
                        <w:overflowPunct w:val="0"/>
                        <w:spacing w:before="10"/>
                        <w:jc w:val="both"/>
                        <w:rPr>
                          <w:sz w:val="20"/>
                          <w:szCs w:val="20"/>
                        </w:rPr>
                      </w:pPr>
                      <w:r>
                        <w:rPr>
                          <w:rFonts w:eastAsia="NSimSun" w:cs="Lucida Sans"/>
                          <w:kern w:val="3"/>
                          <w:lang w:val="fr-FR" w:eastAsia="zh-CN" w:bidi="hi-IN"/>
                        </w:rPr>
                        <w:t>- « Vous parlez là comme un naturaliste, mais moi, je vais agir comme un boulanger. »</w:t>
                      </w:r>
                    </w:p>
                    <w:p w14:paraId="3BF121C5" w14:textId="77777777" w:rsidR="00E15096" w:rsidRDefault="00E15096" w:rsidP="00E15096">
                      <w:pPr>
                        <w:overflowPunct w:val="0"/>
                        <w:spacing w:before="10"/>
                        <w:jc w:val="both"/>
                        <w:rPr>
                          <w:sz w:val="20"/>
                          <w:szCs w:val="20"/>
                        </w:rPr>
                      </w:pPr>
                      <w:r>
                        <w:rPr>
                          <w:rFonts w:eastAsia="NSimSun" w:cs="Lucida Sans"/>
                          <w:kern w:val="3"/>
                          <w:lang w:val="fr-FR" w:eastAsia="zh-CN" w:bidi="hi-IN"/>
                        </w:rPr>
                        <w:t>Ned land oppose la science théorique d’Aron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 xml:space="preserve"> à sa connaissance pratique, elle montre le contraste de l’extrait : observer la nature ou agir sur elle.</w:t>
                      </w:r>
                    </w:p>
                    <w:p w14:paraId="2CA94EB2"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  Utile</w:t>
                      </w:r>
                      <w:proofErr w:type="gramEnd"/>
                      <w:r>
                        <w:rPr>
                          <w:rFonts w:eastAsia="NSimSun" w:cs="Lucida Sans"/>
                          <w:kern w:val="3"/>
                          <w:lang w:val="fr-FR" w:eastAsia="zh-CN" w:bidi="hi-IN"/>
                        </w:rPr>
                        <w:t xml:space="preserve"> végétal dont la nature a </w:t>
                      </w:r>
                      <w:proofErr w:type="spellStart"/>
                      <w:r>
                        <w:rPr>
                          <w:rFonts w:eastAsia="NSimSun" w:cs="Lucida Sans"/>
                          <w:kern w:val="3"/>
                          <w:lang w:val="fr-FR" w:eastAsia="zh-CN" w:bidi="hi-IN"/>
                        </w:rPr>
                        <w:t>gratifi</w:t>
                      </w:r>
                      <w:proofErr w:type="spellEnd"/>
                      <w:r>
                        <w:t>é</w:t>
                      </w:r>
                      <w:r>
                        <w:rPr>
                          <w:rFonts w:eastAsia="NSimSun" w:cs="Lucida Sans"/>
                          <w:kern w:val="3"/>
                          <w:lang w:val="fr-FR" w:eastAsia="zh-CN" w:bidi="hi-IN"/>
                        </w:rPr>
                        <w:t xml:space="preserve"> les régions auxquelles le blé manque »</w:t>
                      </w:r>
                    </w:p>
                    <w:p w14:paraId="763CCB1E" w14:textId="77777777" w:rsidR="00E15096" w:rsidRDefault="00E15096" w:rsidP="00E15096">
                      <w:pPr>
                        <w:overflowPunct w:val="0"/>
                        <w:spacing w:before="10"/>
                        <w:jc w:val="both"/>
                        <w:rPr>
                          <w:sz w:val="20"/>
                          <w:szCs w:val="20"/>
                        </w:rPr>
                      </w:pPr>
                      <w:r>
                        <w:rPr>
                          <w:rFonts w:eastAsia="NSimSun" w:cs="Lucida Sans"/>
                          <w:kern w:val="3"/>
                          <w:lang w:val="fr-FR" w:eastAsia="zh-CN" w:bidi="hi-IN"/>
                        </w:rPr>
                        <w:t>Cette phrase montre la reconnaissance de narrateur envers la générosité de la nature et illustre très bien le thème de la nature abondante et également l’harmonie entre l’homme et son milieu.</w:t>
                      </w:r>
                    </w:p>
                    <w:p w14:paraId="1549308B" w14:textId="77777777" w:rsidR="00E15096" w:rsidRDefault="00E15096" w:rsidP="00E15096">
                      <w:pPr>
                        <w:overflowPunct w:val="0"/>
                        <w:spacing w:before="10"/>
                        <w:jc w:val="both"/>
                        <w:rPr>
                          <w:sz w:val="20"/>
                          <w:szCs w:val="20"/>
                        </w:rPr>
                      </w:pPr>
                    </w:p>
                    <w:p w14:paraId="33D7F4AD" w14:textId="77777777" w:rsidR="00E15096" w:rsidRDefault="00E15096" w:rsidP="00E15096">
                      <w:pPr>
                        <w:overflowPunct w:val="0"/>
                        <w:spacing w:before="10"/>
                        <w:jc w:val="both"/>
                        <w:rPr>
                          <w:sz w:val="20"/>
                          <w:szCs w:val="20"/>
                        </w:rPr>
                      </w:pPr>
                      <w:r>
                        <w:rPr>
                          <w:rFonts w:eastAsia="NSimSun" w:cs="Lucida Sans"/>
                          <w:kern w:val="3"/>
                          <w:u w:val="single"/>
                          <w:lang w:val="fr-FR" w:eastAsia="zh-CN" w:bidi="hi-IN"/>
                        </w:rPr>
                        <w:t>Problématiques :</w:t>
                      </w:r>
                    </w:p>
                    <w:p w14:paraId="7ED262D1" w14:textId="77777777" w:rsidR="00E15096" w:rsidRDefault="00E15096" w:rsidP="00E15096">
                      <w:pPr>
                        <w:overflowPunct w:val="0"/>
                        <w:spacing w:before="10"/>
                        <w:jc w:val="both"/>
                        <w:rPr>
                          <w:sz w:val="20"/>
                          <w:szCs w:val="20"/>
                        </w:rPr>
                      </w:pPr>
                      <w:r>
                        <w:rPr>
                          <w:rFonts w:eastAsia="NSimSun" w:cs="Lucida Sans"/>
                          <w:kern w:val="3"/>
                          <w:lang w:val="fr-FR" w:eastAsia="zh-CN" w:bidi="hi-IN"/>
                        </w:rPr>
                        <w:t>1/ En quoi l’expérience de la nature révèle-t-elle les limites de la science et des techniques humaines ?</w:t>
                      </w:r>
                    </w:p>
                    <w:p w14:paraId="6825E130" w14:textId="77777777" w:rsidR="00E15096" w:rsidRDefault="00E15096" w:rsidP="00E15096">
                      <w:pPr>
                        <w:overflowPunct w:val="0"/>
                        <w:spacing w:before="238" w:after="198"/>
                        <w:jc w:val="both"/>
                        <w:rPr>
                          <w:sz w:val="20"/>
                          <w:szCs w:val="20"/>
                        </w:rPr>
                      </w:pPr>
                      <w:r>
                        <w:rPr>
                          <w:rFonts w:eastAsia="NSimSun" w:cs="Lucida Sans"/>
                          <w:kern w:val="3"/>
                          <w:lang w:val="fr-FR" w:eastAsia="zh-CN" w:bidi="hi-IN"/>
                        </w:rPr>
                        <w:t>2/ La nature est-elle un espace d’harmonie ou un espace de tension entre les besoins humains et les lois du vivant ?</w:t>
                      </w:r>
                    </w:p>
                    <w:p w14:paraId="103CD29F" w14:textId="77777777" w:rsidR="00E15096" w:rsidRDefault="00E15096" w:rsidP="00E15096">
                      <w:pPr>
                        <w:overflowPunct w:val="0"/>
                        <w:spacing w:before="10"/>
                        <w:jc w:val="both"/>
                      </w:pPr>
                      <w:r>
                        <w:rPr>
                          <w:rFonts w:eastAsia="NSimSun" w:cs="Lucida Sans"/>
                          <w:kern w:val="3"/>
                          <w:lang w:val="fr-FR" w:eastAsia="zh-CN" w:bidi="hi-IN"/>
                        </w:rPr>
                        <w:t>3/ Comment les différentes manières d’expérimenter la nature transforment-elle</w:t>
                      </w:r>
                      <w:r>
                        <w:t>s</w:t>
                      </w:r>
                      <w:r>
                        <w:rPr>
                          <w:rFonts w:eastAsia="NSimSun" w:cs="Lucida Sans"/>
                          <w:kern w:val="3"/>
                          <w:lang w:val="fr-FR" w:eastAsia="zh-CN" w:bidi="hi-IN"/>
                        </w:rPr>
                        <w:t xml:space="preserve"> le rapport des hommes au mondes vivant ?</w:t>
                      </w:r>
                    </w:p>
                    <w:p w14:paraId="0868CB9F" w14:textId="77777777" w:rsidR="00E15096" w:rsidRDefault="00E15096" w:rsidP="00E15096">
                      <w:pPr>
                        <w:overflowPunct w:val="0"/>
                        <w:spacing w:before="10"/>
                        <w:jc w:val="both"/>
                        <w:rPr>
                          <w:sz w:val="20"/>
                          <w:szCs w:val="20"/>
                        </w:rPr>
                      </w:pPr>
                    </w:p>
                    <w:p w14:paraId="37584C88" w14:textId="77777777" w:rsidR="00E15096" w:rsidRDefault="00E15096" w:rsidP="00E15096">
                      <w:pPr>
                        <w:overflowPunct w:val="0"/>
                        <w:spacing w:before="10"/>
                        <w:jc w:val="both"/>
                        <w:rPr>
                          <w:sz w:val="20"/>
                          <w:szCs w:val="20"/>
                        </w:rPr>
                      </w:pPr>
                      <w:r>
                        <w:rPr>
                          <w:rFonts w:eastAsia="NSimSun" w:cs="Lucida Sans"/>
                          <w:kern w:val="3"/>
                          <w:lang w:val="fr-FR" w:eastAsia="zh-CN" w:bidi="hi-IN"/>
                        </w:rPr>
                        <w:t xml:space="preserve">Troisième et dernière problématique que je me suis posées et </w:t>
                      </w:r>
                      <w:r>
                        <w:t>pour</w:t>
                      </w:r>
                      <w:r>
                        <w:rPr>
                          <w:rFonts w:eastAsia="NSimSun" w:cs="Lucida Sans"/>
                          <w:kern w:val="3"/>
                          <w:lang w:val="fr-FR" w:eastAsia="zh-CN" w:bidi="hi-IN"/>
                        </w:rPr>
                        <w:t xml:space="preserve"> laquelle je vais en </w:t>
                      </w:r>
                      <w:proofErr w:type="spellStart"/>
                      <w:r>
                        <w:rPr>
                          <w:rFonts w:eastAsia="NSimSun" w:cs="Lucida Sans"/>
                          <w:kern w:val="3"/>
                          <w:lang w:val="fr-FR" w:eastAsia="zh-CN" w:bidi="hi-IN"/>
                        </w:rPr>
                        <w:t>pr</w:t>
                      </w:r>
                      <w:proofErr w:type="spellEnd"/>
                      <w:r>
                        <w:t>é</w:t>
                      </w:r>
                      <w:proofErr w:type="spellStart"/>
                      <w:r>
                        <w:rPr>
                          <w:rFonts w:eastAsia="NSimSun" w:cs="Lucida Sans"/>
                          <w:kern w:val="3"/>
                          <w:lang w:val="fr-FR" w:eastAsia="zh-CN" w:bidi="hi-IN"/>
                        </w:rPr>
                        <w:t>senter</w:t>
                      </w:r>
                      <w:proofErr w:type="spellEnd"/>
                      <w:r>
                        <w:rPr>
                          <w:rFonts w:eastAsia="NSimSun" w:cs="Lucida Sans"/>
                          <w:kern w:val="3"/>
                          <w:lang w:val="fr-FR" w:eastAsia="zh-CN" w:bidi="hi-IN"/>
                        </w:rPr>
                        <w:t xml:space="preserve"> le plan.</w:t>
                      </w:r>
                    </w:p>
                    <w:p w14:paraId="517CD8F8" w14:textId="77777777" w:rsidR="00E15096" w:rsidRDefault="00E15096" w:rsidP="00E15096">
                      <w:pPr>
                        <w:overflowPunct w:val="0"/>
                        <w:jc w:val="both"/>
                        <w:rPr>
                          <w:sz w:val="20"/>
                          <w:szCs w:val="20"/>
                        </w:rPr>
                      </w:pPr>
                    </w:p>
                    <w:p w14:paraId="3D9C7A96" w14:textId="77777777" w:rsidR="00E15096" w:rsidRDefault="00E15096" w:rsidP="00E15096">
                      <w:pPr>
                        <w:overflowPunct w:val="0"/>
                        <w:jc w:val="both"/>
                        <w:rPr>
                          <w:sz w:val="20"/>
                          <w:szCs w:val="20"/>
                        </w:rPr>
                      </w:pPr>
                      <w:r>
                        <w:rPr>
                          <w:rFonts w:eastAsia="NSimSun" w:cs="Lucida Sans"/>
                          <w:kern w:val="3"/>
                          <w:lang w:val="fr-FR" w:eastAsia="zh-CN" w:bidi="hi-IN"/>
                        </w:rPr>
                        <w:t>I) L’extrait montre que les hommes n’expérimentent pas la nature de la même manière : savoir, survie, organisation</w:t>
                      </w:r>
                    </w:p>
                    <w:p w14:paraId="371793D3" w14:textId="77777777" w:rsidR="00E15096" w:rsidRDefault="00E15096" w:rsidP="00E15096">
                      <w:pPr>
                        <w:overflowPunct w:val="0"/>
                        <w:jc w:val="both"/>
                        <w:rPr>
                          <w:sz w:val="20"/>
                          <w:szCs w:val="20"/>
                        </w:rPr>
                      </w:pPr>
                      <w:r>
                        <w:rPr>
                          <w:rFonts w:eastAsia="NSimSun" w:cs="Lucida Sans"/>
                          <w:kern w:val="3"/>
                          <w:lang w:val="fr-FR" w:eastAsia="zh-CN" w:bidi="hi-IN"/>
                        </w:rPr>
                        <w:tab/>
                        <w:t>A - La nature transforme l’individu par l’expérience et la découverte du vivant</w:t>
                      </w:r>
                    </w:p>
                    <w:p w14:paraId="1E8EDC7F"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Dans l’extrait, </w:t>
                      </w:r>
                      <w:proofErr w:type="spellStart"/>
                      <w:r>
                        <w:rPr>
                          <w:rFonts w:eastAsia="NSimSun" w:cs="Lucida Sans"/>
                          <w:kern w:val="3"/>
                          <w:lang w:val="fr-FR" w:eastAsia="zh-CN" w:bidi="hi-IN"/>
                        </w:rPr>
                        <w:t>Aro</w:t>
                      </w:r>
                      <w:proofErr w:type="spellEnd"/>
                      <w:r>
                        <w:t>n</w:t>
                      </w:r>
                      <w:proofErr w:type="spellStart"/>
                      <w:r>
                        <w:rPr>
                          <w:rFonts w:eastAsia="NSimSun" w:cs="Lucida Sans"/>
                          <w:kern w:val="3"/>
                          <w:lang w:val="fr-FR" w:eastAsia="zh-CN" w:bidi="hi-IN"/>
                        </w:rPr>
                        <w:t>nax</w:t>
                      </w:r>
                      <w:proofErr w:type="spellEnd"/>
                      <w:r>
                        <w:rPr>
                          <w:rFonts w:eastAsia="NSimSun" w:cs="Lucida Sans"/>
                          <w:kern w:val="3"/>
                          <w:lang w:val="fr-FR" w:eastAsia="zh-CN" w:bidi="hi-IN"/>
                        </w:rPr>
                        <w:t xml:space="preserve"> passe de la précision scientifique (arbre à pain) à</w:t>
                      </w:r>
                    </w:p>
                    <w:p w14:paraId="69ADBB9E" w14:textId="77777777" w:rsidR="00E15096" w:rsidRDefault="00E15096" w:rsidP="00E15096">
                      <w:pPr>
                        <w:overflowPunct w:val="0"/>
                        <w:jc w:val="both"/>
                        <w:rPr>
                          <w:sz w:val="20"/>
                          <w:szCs w:val="20"/>
                        </w:rPr>
                      </w:pPr>
                      <w:r>
                        <w:rPr>
                          <w:rFonts w:eastAsia="NSimSun" w:cs="Lucida Sans"/>
                          <w:kern w:val="3"/>
                          <w:lang w:val="fr-FR" w:eastAsia="zh-CN" w:bidi="hi-IN"/>
                        </w:rPr>
                        <w:t xml:space="preserve">                          </w:t>
                      </w:r>
                      <w:proofErr w:type="gramStart"/>
                      <w:r>
                        <w:rPr>
                          <w:rFonts w:eastAsia="NSimSun" w:cs="Lucida Sans"/>
                          <w:kern w:val="3"/>
                          <w:lang w:val="fr-FR" w:eastAsia="zh-CN" w:bidi="hi-IN"/>
                        </w:rPr>
                        <w:t>l’admiration</w:t>
                      </w:r>
                      <w:proofErr w:type="gramEnd"/>
                      <w:r>
                        <w:rPr>
                          <w:rFonts w:eastAsia="NSimSun" w:cs="Lucida Sans"/>
                          <w:kern w:val="3"/>
                          <w:lang w:val="fr-FR" w:eastAsia="zh-CN" w:bidi="hi-IN"/>
                        </w:rPr>
                        <w:t xml:space="preserve"> (oiseaux de paradis).</w:t>
                      </w:r>
                    </w:p>
                    <w:p w14:paraId="4903812D" w14:textId="77777777" w:rsidR="00E15096" w:rsidRDefault="00E15096" w:rsidP="00E15096">
                      <w:pPr>
                        <w:overflowPunct w:val="0"/>
                        <w:jc w:val="both"/>
                        <w:rPr>
                          <w:sz w:val="20"/>
                          <w:szCs w:val="20"/>
                        </w:rPr>
                      </w:pPr>
                      <w:r>
                        <w:rPr>
                          <w:rFonts w:eastAsia="NSimSun" w:cs="Lucida Sans"/>
                          <w:kern w:val="3"/>
                          <w:lang w:val="fr-FR" w:eastAsia="zh-CN" w:bidi="hi-IN"/>
                        </w:rPr>
                        <w:tab/>
                      </w:r>
                      <w:r>
                        <w:rPr>
                          <w:rFonts w:eastAsia="NSimSun" w:cs="Lucida Sans"/>
                          <w:kern w:val="3"/>
                          <w:lang w:val="fr-FR" w:eastAsia="zh-CN" w:bidi="hi-IN"/>
                        </w:rPr>
                        <w:tab/>
                        <w:t>- Dans le reste du roman de Verne</w:t>
                      </w:r>
                      <w:r>
                        <w:t>,</w:t>
                      </w:r>
                      <w:r>
                        <w:rPr>
                          <w:rFonts w:eastAsia="NSimSun" w:cs="Lucida Sans"/>
                          <w:kern w:val="3"/>
                          <w:lang w:val="fr-FR" w:eastAsia="zh-CN" w:bidi="hi-IN"/>
                        </w:rPr>
                        <w:t xml:space="preserve"> l’émerveillement des personnages devant </w:t>
                      </w:r>
                      <w:proofErr w:type="gramStart"/>
                      <w:r>
                        <w:rPr>
                          <w:rFonts w:eastAsia="NSimSun" w:cs="Lucida Sans"/>
                          <w:kern w:val="3"/>
                          <w:lang w:val="fr-FR" w:eastAsia="zh-CN" w:bidi="hi-IN"/>
                        </w:rPr>
                        <w:t>le                                  fond</w:t>
                      </w:r>
                      <w:r>
                        <w:t>s</w:t>
                      </w:r>
                      <w:r>
                        <w:rPr>
                          <w:rFonts w:eastAsia="NSimSun" w:cs="Lucida Sans"/>
                          <w:kern w:val="3"/>
                          <w:lang w:val="fr-FR" w:eastAsia="zh-CN" w:bidi="hi-IN"/>
                        </w:rPr>
                        <w:t xml:space="preserve"> marins</w:t>
                      </w:r>
                      <w:proofErr w:type="gramEnd"/>
                      <w:r>
                        <w:t xml:space="preserve"> </w:t>
                      </w:r>
                      <w:proofErr w:type="spellStart"/>
                      <w:r>
                        <w:t>leur</w:t>
                      </w:r>
                      <w:proofErr w:type="spellEnd"/>
                      <w:r>
                        <w:t xml:space="preserve"> </w:t>
                      </w:r>
                      <w:r>
                        <w:rPr>
                          <w:rFonts w:eastAsia="NSimSun" w:cs="Lucida Sans"/>
                          <w:kern w:val="3"/>
                          <w:lang w:val="fr-FR" w:eastAsia="zh-CN" w:bidi="hi-IN"/>
                        </w:rPr>
                        <w:t>fait mélanger science et poésie (notamment Aron</w:t>
                      </w:r>
                      <w:r>
                        <w:t>n</w:t>
                      </w:r>
                      <w:proofErr w:type="spellStart"/>
                      <w:r>
                        <w:rPr>
                          <w:rFonts w:eastAsia="NSimSun" w:cs="Lucida Sans"/>
                          <w:kern w:val="3"/>
                          <w:lang w:val="fr-FR" w:eastAsia="zh-CN" w:bidi="hi-IN"/>
                        </w:rPr>
                        <w:t>ax</w:t>
                      </w:r>
                      <w:proofErr w:type="spellEnd"/>
                      <w:r>
                        <w:rPr>
                          <w:rFonts w:eastAsia="NSimSun" w:cs="Lucida Sans"/>
                          <w:kern w:val="3"/>
                          <w:lang w:val="fr-FR" w:eastAsia="zh-CN" w:bidi="hi-IN"/>
                        </w:rPr>
                        <w:t>).</w:t>
                      </w:r>
                    </w:p>
                    <w:p w14:paraId="267F80F4"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Canguilhem dit que l’homme et le vivant ne peu</w:t>
                      </w:r>
                      <w:proofErr w:type="spellStart"/>
                      <w:r>
                        <w:t>ven</w:t>
                      </w:r>
                      <w:proofErr w:type="spellEnd"/>
                      <w:r>
                        <w:rPr>
                          <w:rFonts w:eastAsia="NSimSun" w:cs="Lucida Sans"/>
                          <w:kern w:val="3"/>
                          <w:lang w:val="fr-FR" w:eastAsia="zh-CN" w:bidi="hi-IN"/>
                        </w:rPr>
                        <w:t xml:space="preserve">t pas être vu comme une machine </w:t>
                      </w:r>
                      <w:r>
                        <w:rPr>
                          <w:rFonts w:eastAsia="NSimSun" w:cs="Lucida Sans"/>
                          <w:kern w:val="3"/>
                          <w:lang w:val="fr-FR" w:eastAsia="zh-CN" w:bidi="hi-IN"/>
                        </w:rPr>
                        <w:tab/>
                      </w:r>
                      <w:r>
                        <w:rPr>
                          <w:rFonts w:eastAsia="NSimSun" w:cs="Lucida Sans"/>
                          <w:kern w:val="3"/>
                          <w:lang w:val="fr-FR" w:eastAsia="zh-CN" w:bidi="hi-IN"/>
                        </w:rPr>
                        <w:tab/>
                        <w:t>et que cela change donc le rapport qu’on a au monde qui nous entoure.</w:t>
                      </w:r>
                    </w:p>
                    <w:p w14:paraId="0482CFCF"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p>
                    <w:p w14:paraId="296AF066" w14:textId="77777777" w:rsidR="00E15096" w:rsidRDefault="00E15096" w:rsidP="00E15096">
                      <w:pPr>
                        <w:overflowPunct w:val="0"/>
                        <w:spacing w:before="10"/>
                        <w:jc w:val="both"/>
                        <w:rPr>
                          <w:sz w:val="20"/>
                          <w:szCs w:val="20"/>
                        </w:rPr>
                      </w:pPr>
                      <w:r>
                        <w:rPr>
                          <w:rFonts w:eastAsia="NSimSun" w:cs="Lucida Sans"/>
                          <w:kern w:val="3"/>
                          <w:lang w:val="fr-FR" w:eastAsia="zh-CN" w:bidi="hi-IN"/>
                        </w:rPr>
                        <w:tab/>
                        <w:t>B - La beauté de la nature modifie la sensibilité</w:t>
                      </w:r>
                    </w:p>
                    <w:p w14:paraId="06953560"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-Description poétique des oiseaux (vol ondulé)</w:t>
                      </w:r>
                    </w:p>
                    <w:p w14:paraId="252D5FD2"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-Dans </w:t>
                      </w:r>
                      <w:r w:rsidRPr="00200029">
                        <w:rPr>
                          <w:i/>
                          <w:iCs/>
                        </w:rPr>
                        <w:t>L</w:t>
                      </w:r>
                      <w:r w:rsidRPr="00200029">
                        <w:rPr>
                          <w:rFonts w:eastAsia="NSimSun" w:cs="Lucida Sans"/>
                          <w:i/>
                          <w:iCs/>
                          <w:kern w:val="3"/>
                          <w:lang w:val="fr-FR" w:eastAsia="zh-CN" w:bidi="hi-IN"/>
                        </w:rPr>
                        <w:t>e mur invisible</w:t>
                      </w:r>
                      <w:r>
                        <w:rPr>
                          <w:rFonts w:eastAsia="NSimSun" w:cs="Lucida Sans"/>
                          <w:kern w:val="3"/>
                          <w:lang w:val="fr-FR" w:eastAsia="zh-CN" w:bidi="hi-IN"/>
                        </w:rPr>
                        <w:t xml:space="preserve">, la narratrice développe une sensibilité envers la nature et </w:t>
                      </w:r>
                      <w:r>
                        <w:rPr>
                          <w:rFonts w:eastAsia="NSimSun" w:cs="Lucida Sans"/>
                          <w:kern w:val="3"/>
                          <w:lang w:val="fr-FR" w:eastAsia="zh-CN" w:bidi="hi-IN"/>
                        </w:rPr>
                        <w:tab/>
                      </w:r>
                      <w:r>
                        <w:rPr>
                          <w:rFonts w:eastAsia="NSimSun" w:cs="Lucida Sans"/>
                          <w:kern w:val="3"/>
                          <w:lang w:val="fr-FR" w:eastAsia="zh-CN" w:bidi="hi-IN"/>
                        </w:rPr>
                        <w:tab/>
                        <w:t xml:space="preserve">notamment les animaux ce qui change son rapport à la nature au fil de l’histoire  </w:t>
                      </w:r>
                    </w:p>
                    <w:p w14:paraId="58C1BAC1" w14:textId="77777777" w:rsidR="00E15096" w:rsidRDefault="00E15096" w:rsidP="00E15096">
                      <w:pPr>
                        <w:overflowPunct w:val="0"/>
                        <w:spacing w:before="10"/>
                        <w:jc w:val="both"/>
                        <w:rPr>
                          <w:sz w:val="20"/>
                          <w:szCs w:val="20"/>
                        </w:rPr>
                      </w:pPr>
                      <w:r>
                        <w:rPr>
                          <w:rFonts w:eastAsia="NSimSun" w:cs="Lucida Sans"/>
                          <w:kern w:val="3"/>
                          <w:lang w:val="fr-FR" w:eastAsia="zh-CN" w:bidi="hi-IN"/>
                        </w:rPr>
                        <w:tab/>
                        <w:t>C - L’immersion dans la nature élargit les valeurs humaines</w:t>
                      </w:r>
                    </w:p>
                    <w:p w14:paraId="1B26522F"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L’échec des personnage</w:t>
                      </w:r>
                      <w:r>
                        <w:t>s</w:t>
                      </w:r>
                      <w:r>
                        <w:rPr>
                          <w:rFonts w:eastAsia="NSimSun" w:cs="Lucida Sans"/>
                          <w:kern w:val="3"/>
                          <w:lang w:val="fr-FR" w:eastAsia="zh-CN" w:bidi="hi-IN"/>
                        </w:rPr>
                        <w:t xml:space="preserve"> à la chasse, dans l’extrait, les mène à une remise en </w:t>
                      </w:r>
                      <w:r>
                        <w:rPr>
                          <w:rFonts w:eastAsia="NSimSun" w:cs="Lucida Sans"/>
                          <w:kern w:val="3"/>
                          <w:lang w:val="fr-FR" w:eastAsia="zh-CN" w:bidi="hi-IN"/>
                        </w:rPr>
                        <w:tab/>
                      </w:r>
                      <w:r>
                        <w:rPr>
                          <w:rFonts w:eastAsia="NSimSun" w:cs="Lucida Sans"/>
                          <w:kern w:val="3"/>
                          <w:lang w:val="fr-FR" w:eastAsia="zh-CN" w:bidi="hi-IN"/>
                        </w:rPr>
                        <w:tab/>
                        <w:t>question.</w:t>
                      </w:r>
                    </w:p>
                    <w:p w14:paraId="282BA746" w14:textId="77777777" w:rsidR="00E15096" w:rsidRDefault="00E15096" w:rsidP="00E15096">
                      <w:pPr>
                        <w:overflowPunct w:val="0"/>
                        <w:spacing w:before="10"/>
                        <w:jc w:val="both"/>
                        <w:rPr>
                          <w:sz w:val="20"/>
                          <w:szCs w:val="20"/>
                        </w:rPr>
                      </w:pPr>
                      <w:r>
                        <w:rPr>
                          <w:rFonts w:eastAsia="NSimSun" w:cs="Lucida Sans"/>
                          <w:kern w:val="3"/>
                          <w:lang w:val="fr-FR" w:eastAsia="zh-CN" w:bidi="hi-IN"/>
                        </w:rPr>
                        <w:tab/>
                      </w:r>
                      <w:r>
                        <w:rPr>
                          <w:rFonts w:eastAsia="NSimSun" w:cs="Lucida Sans"/>
                          <w:kern w:val="3"/>
                          <w:lang w:val="fr-FR" w:eastAsia="zh-CN" w:bidi="hi-IN"/>
                        </w:rPr>
                        <w:tab/>
                        <w:t xml:space="preserve">- Haushofer montre que plus on s’éloigne de la société et qu’on se rapproche de la </w:t>
                      </w:r>
                      <w:r>
                        <w:rPr>
                          <w:rFonts w:eastAsia="NSimSun" w:cs="Lucida Sans"/>
                          <w:kern w:val="3"/>
                          <w:lang w:val="fr-FR" w:eastAsia="zh-CN" w:bidi="hi-IN"/>
                        </w:rPr>
                        <w:tab/>
                      </w:r>
                      <w:r>
                        <w:rPr>
                          <w:rFonts w:eastAsia="NSimSun" w:cs="Lucida Sans"/>
                          <w:kern w:val="3"/>
                          <w:lang w:val="fr-FR" w:eastAsia="zh-CN" w:bidi="hi-IN"/>
                        </w:rPr>
                        <w:tab/>
                      </w:r>
                      <w:r>
                        <w:rPr>
                          <w:rFonts w:eastAsia="NSimSun" w:cs="Lucida Sans"/>
                          <w:kern w:val="3"/>
                          <w:lang w:val="fr-FR" w:eastAsia="zh-CN" w:bidi="hi-IN"/>
                        </w:rPr>
                        <w:tab/>
                        <w:t>nature, plus on se concentre sur ce qui compte</w:t>
                      </w:r>
                    </w:p>
                  </w:txbxContent>
                </v:textbox>
                <w10:wrap type="topAndBottom"/>
              </v:shape>
            </w:pict>
          </mc:Fallback>
        </mc:AlternateContent>
      </w:r>
    </w:p>
    <w:p w14:paraId="7F46A5A1" w14:textId="77777777" w:rsidR="00E15096" w:rsidRPr="00E15096" w:rsidRDefault="00E15096" w:rsidP="00E15096">
      <w:pPr>
        <w:pStyle w:val="Paragraphedeliste"/>
        <w:overflowPunct w:val="0"/>
        <w:spacing w:before="10"/>
        <w:ind w:left="709"/>
        <w:jc w:val="both"/>
        <w:rPr>
          <w:sz w:val="20"/>
          <w:szCs w:val="20"/>
        </w:rPr>
      </w:pPr>
    </w:p>
    <w:p w14:paraId="544D15D0"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II) La nature transforme l’individu en profondeur, dans ses valeurs, sa psychologie et son identité</w:t>
      </w:r>
    </w:p>
    <w:p w14:paraId="2C4A9E03"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t>A - La nature oblige à redéfinir le sens de la vie</w:t>
      </w:r>
    </w:p>
    <w:p w14:paraId="459C9D93" w14:textId="68272E8C"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xml:space="preserve">- Dans l’extrait la vie simple, les fruits ou encore le travail manuel redéfinissent le </w:t>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t xml:space="preserve"> sens de la vie</w:t>
      </w:r>
    </w:p>
    <w:p w14:paraId="2455EAFE" w14:textId="42319D0E"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xml:space="preserve">- </w:t>
      </w:r>
      <w:r w:rsidRPr="00E15096">
        <w:rPr>
          <w:rFonts w:eastAsia="NSimSun" w:cs="Lucida Sans"/>
          <w:i/>
          <w:iCs/>
          <w:kern w:val="3"/>
          <w:lang w:val="fr-FR" w:eastAsia="zh-CN" w:bidi="hi-IN"/>
        </w:rPr>
        <w:t>Le Mur invisible</w:t>
      </w:r>
      <w:r w:rsidRPr="00E15096">
        <w:rPr>
          <w:rFonts w:eastAsia="NSimSun" w:cs="Lucida Sans"/>
          <w:kern w:val="3"/>
          <w:lang w:val="fr-FR" w:eastAsia="zh-CN" w:bidi="hi-IN"/>
        </w:rPr>
        <w:t xml:space="preserve"> : la narratrice redéfinit toute sa vie autour de la survie et du </w:t>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t xml:space="preserve"> rapport au vivant.</w:t>
      </w:r>
    </w:p>
    <w:p w14:paraId="0F24DCE8"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t>B - L’adaptation transforme les comportements et les rôles</w:t>
      </w:r>
    </w:p>
    <w:p w14:paraId="143B6077"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Ned Land devient boulanger, chasseur ou encore bûcheron selon le</w:t>
      </w:r>
      <w:r>
        <w:t>s</w:t>
      </w:r>
      <w:r w:rsidRPr="00E15096">
        <w:rPr>
          <w:rFonts w:eastAsia="NSimSun" w:cs="Lucida Sans"/>
          <w:kern w:val="3"/>
          <w:lang w:val="fr-FR" w:eastAsia="zh-CN" w:bidi="hi-IN"/>
        </w:rPr>
        <w:t xml:space="preserve"> </w:t>
      </w:r>
      <w:r>
        <w:t>occasions</w:t>
      </w:r>
    </w:p>
    <w:p w14:paraId="44F060D7" w14:textId="04630705"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xml:space="preserve">- D’après Canguilhem, l’homme crée des normes face au milieu (on le voit avec le </w:t>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t xml:space="preserve"> monstrueux qui peut devenir la norme dans le futur)</w:t>
      </w:r>
    </w:p>
    <w:p w14:paraId="54BFE701"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t>C – La nature s’impose aussi au</w:t>
      </w:r>
      <w:r>
        <w:t>x</w:t>
      </w:r>
      <w:r w:rsidRPr="00E15096">
        <w:rPr>
          <w:rFonts w:eastAsia="NSimSun" w:cs="Lucida Sans"/>
          <w:kern w:val="3"/>
          <w:lang w:val="fr-FR" w:eastAsia="zh-CN" w:bidi="hi-IN"/>
        </w:rPr>
        <w:t xml:space="preserve"> hommes</w:t>
      </w:r>
    </w:p>
    <w:p w14:paraId="610DF577" w14:textId="6610F1A1"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xml:space="preserve">- Dans </w:t>
      </w:r>
      <w:r w:rsidRPr="00E15096">
        <w:rPr>
          <w:rFonts w:eastAsia="NSimSun" w:cs="Lucida Sans"/>
          <w:i/>
          <w:iCs/>
          <w:kern w:val="3"/>
          <w:lang w:val="fr-FR" w:eastAsia="zh-CN" w:bidi="hi-IN"/>
        </w:rPr>
        <w:t>le Mur Invisible</w:t>
      </w:r>
      <w:r w:rsidRPr="00E15096">
        <w:rPr>
          <w:rFonts w:eastAsia="NSimSun" w:cs="Lucida Sans"/>
          <w:kern w:val="3"/>
          <w:lang w:val="fr-FR" w:eastAsia="zh-CN" w:bidi="hi-IN"/>
        </w:rPr>
        <w:t xml:space="preserve"> comme dans</w:t>
      </w:r>
      <w:r w:rsidRPr="00E15096">
        <w:rPr>
          <w:rFonts w:eastAsia="NSimSun" w:cs="Lucida Sans"/>
          <w:i/>
          <w:iCs/>
          <w:kern w:val="3"/>
          <w:lang w:val="fr-FR" w:eastAsia="zh-CN" w:bidi="hi-IN"/>
        </w:rPr>
        <w:t xml:space="preserve"> Vingt mille lieues sous les Mers, </w:t>
      </w:r>
      <w:r w:rsidRPr="00E15096">
        <w:rPr>
          <w:rFonts w:eastAsia="NSimSun" w:cs="Lucida Sans"/>
          <w:kern w:val="3"/>
          <w:lang w:val="fr-FR" w:eastAsia="zh-CN" w:bidi="hi-IN"/>
        </w:rPr>
        <w:t xml:space="preserve">les </w:t>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t xml:space="preserve"> personnages doivent se débrouiller avec la nature pour se nourrir.</w:t>
      </w:r>
    </w:p>
    <w:p w14:paraId="6F8EC9D8" w14:textId="77777777" w:rsidR="00E15096" w:rsidRPr="00E15096" w:rsidRDefault="00E15096" w:rsidP="00E15096">
      <w:pPr>
        <w:pStyle w:val="Paragraphedeliste"/>
        <w:overflowPunct w:val="0"/>
        <w:spacing w:before="10"/>
        <w:ind w:left="709"/>
        <w:jc w:val="both"/>
        <w:rPr>
          <w:sz w:val="20"/>
          <w:szCs w:val="20"/>
        </w:rPr>
      </w:pPr>
      <w:r w:rsidRPr="00E15096">
        <w:rPr>
          <w:rFonts w:eastAsia="NSimSun" w:cs="Lucida Sans"/>
          <w:kern w:val="3"/>
          <w:lang w:val="fr-FR" w:eastAsia="zh-CN" w:bidi="hi-IN"/>
        </w:rPr>
        <w:tab/>
      </w:r>
      <w:r w:rsidRPr="00E15096">
        <w:rPr>
          <w:rFonts w:eastAsia="NSimSun" w:cs="Lucida Sans"/>
          <w:kern w:val="3"/>
          <w:lang w:val="fr-FR" w:eastAsia="zh-CN" w:bidi="hi-IN"/>
        </w:rPr>
        <w:tab/>
        <w:t xml:space="preserve">- Malgré la technologie du Nautilus, la nature lui impose ses lois (Tempête, </w:t>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r>
      <w:r w:rsidRPr="00E15096">
        <w:rPr>
          <w:rFonts w:eastAsia="NSimSun" w:cs="Lucida Sans"/>
          <w:kern w:val="3"/>
          <w:lang w:val="fr-FR" w:eastAsia="zh-CN" w:bidi="hi-IN"/>
        </w:rPr>
        <w:tab/>
        <w:t>- monstres).</w:t>
      </w:r>
    </w:p>
    <w:p w14:paraId="53E247B9" w14:textId="77777777" w:rsidR="00E15096" w:rsidRPr="00E15096" w:rsidRDefault="00E15096" w:rsidP="00E15096">
      <w:pPr>
        <w:pStyle w:val="Paragraphedeliste"/>
        <w:overflowPunct w:val="0"/>
        <w:spacing w:before="10"/>
        <w:ind w:left="709"/>
        <w:jc w:val="both"/>
        <w:rPr>
          <w:sz w:val="20"/>
          <w:szCs w:val="20"/>
        </w:rPr>
      </w:pPr>
    </w:p>
    <w:p w14:paraId="063DC3F5" w14:textId="47677CAF" w:rsidR="00E15096" w:rsidRPr="001E1913" w:rsidRDefault="001E1913" w:rsidP="001E1913">
      <w:pPr>
        <w:rPr>
          <w:sz w:val="20"/>
          <w:szCs w:val="20"/>
        </w:rPr>
      </w:pPr>
      <w:r>
        <w:rPr>
          <w:sz w:val="20"/>
          <w:szCs w:val="20"/>
        </w:rPr>
        <w:br w:type="page"/>
      </w:r>
    </w:p>
    <w:p w14:paraId="62EC4171" w14:textId="77777777" w:rsidR="00E15096" w:rsidRPr="00E15096" w:rsidRDefault="00E15096" w:rsidP="00E15096">
      <w:pPr>
        <w:pStyle w:val="Paragraphedeliste"/>
        <w:overflowPunct w:val="0"/>
        <w:spacing w:before="10"/>
        <w:ind w:left="709"/>
        <w:jc w:val="both"/>
        <w:rPr>
          <w:sz w:val="20"/>
          <w:szCs w:val="20"/>
        </w:rPr>
      </w:pPr>
    </w:p>
    <w:p w14:paraId="7EFDC603" w14:textId="6962AD3C" w:rsidR="001E1913" w:rsidRDefault="001E1913" w:rsidP="001E1913">
      <w:pPr>
        <w:pStyle w:val="Standard"/>
        <w:jc w:val="center"/>
        <w:rPr>
          <w:rFonts w:ascii="Arial Black" w:hAnsi="Arial Black"/>
        </w:rPr>
      </w:pPr>
      <w:r>
        <w:rPr>
          <w:rFonts w:ascii="Arial Black" w:hAnsi="Arial Black"/>
        </w:rPr>
        <w:t>Nature et humanité : retour aux sources ou effacement du lien social ?</w:t>
      </w:r>
    </w:p>
    <w:p w14:paraId="68A2560D" w14:textId="77777777" w:rsidR="001E1913" w:rsidRDefault="001E1913" w:rsidP="001E1913">
      <w:pPr>
        <w:pStyle w:val="Standard"/>
        <w:jc w:val="center"/>
        <w:rPr>
          <w:rFonts w:ascii="Arial" w:hAnsi="Arial"/>
        </w:rPr>
      </w:pPr>
      <w:r w:rsidRPr="00B84856">
        <w:rPr>
          <w:rFonts w:ascii="Arial" w:hAnsi="Arial"/>
          <w:i/>
          <w:iCs/>
        </w:rPr>
        <w:t>Vingt mille lieues sous les mers</w:t>
      </w:r>
      <w:r>
        <w:rPr>
          <w:rFonts w:ascii="Arial" w:hAnsi="Arial"/>
        </w:rPr>
        <w:t xml:space="preserve"> Page : 243-249</w:t>
      </w:r>
    </w:p>
    <w:p w14:paraId="36CC1F65" w14:textId="77777777" w:rsidR="001E1913" w:rsidRDefault="001E1913" w:rsidP="001E1913">
      <w:pPr>
        <w:pStyle w:val="Standard"/>
        <w:jc w:val="center"/>
        <w:rPr>
          <w:rFonts w:ascii="Arial" w:hAnsi="Arial"/>
        </w:rPr>
      </w:pPr>
      <w:r>
        <w:rPr>
          <w:rFonts w:ascii="Arial" w:hAnsi="Arial"/>
        </w:rPr>
        <w:t>Louis ARNAL – Thomas TRAVERS</w:t>
      </w:r>
    </w:p>
    <w:p w14:paraId="4FDD2408" w14:textId="77777777" w:rsidR="001E1913" w:rsidRDefault="001E1913" w:rsidP="001E1913">
      <w:pPr>
        <w:pStyle w:val="Standard"/>
        <w:rPr>
          <w:rFonts w:ascii="Arial" w:hAnsi="Arial"/>
          <w:b/>
          <w:bCs/>
          <w:sz w:val="22"/>
          <w:szCs w:val="22"/>
          <w:u w:val="single"/>
        </w:rPr>
      </w:pPr>
      <w:r>
        <w:rPr>
          <w:rFonts w:ascii="Arial" w:hAnsi="Arial"/>
          <w:b/>
          <w:bCs/>
          <w:sz w:val="22"/>
          <w:szCs w:val="22"/>
          <w:u w:val="single"/>
        </w:rPr>
        <w:t>Résumé :</w:t>
      </w:r>
    </w:p>
    <w:p w14:paraId="71BC258A" w14:textId="77777777" w:rsidR="001E1913" w:rsidRDefault="001E1913" w:rsidP="001E1913">
      <w:pPr>
        <w:pStyle w:val="Standard"/>
        <w:jc w:val="both"/>
        <w:rPr>
          <w:rFonts w:ascii="Arial" w:hAnsi="Arial"/>
        </w:rPr>
      </w:pPr>
      <w:r>
        <w:rPr>
          <w:rFonts w:ascii="Arial" w:hAnsi="Arial"/>
          <w:sz w:val="22"/>
          <w:szCs w:val="22"/>
        </w:rPr>
        <w:t xml:space="preserve">Lors d’une après-midi à bord du </w:t>
      </w:r>
      <w:r>
        <w:rPr>
          <w:rStyle w:val="Accentuation"/>
          <w:sz w:val="22"/>
          <w:szCs w:val="22"/>
        </w:rPr>
        <w:t>Nautilus</w:t>
      </w:r>
      <w:r>
        <w:rPr>
          <w:rFonts w:ascii="Arial" w:hAnsi="Arial"/>
          <w:sz w:val="22"/>
          <w:szCs w:val="22"/>
        </w:rPr>
        <w:t xml:space="preserve">, le capitaine Nemo, triste et silencieux, conduisit </w:t>
      </w:r>
      <w:proofErr w:type="spellStart"/>
      <w:r>
        <w:rPr>
          <w:rFonts w:ascii="Arial" w:hAnsi="Arial"/>
          <w:sz w:val="22"/>
          <w:szCs w:val="22"/>
        </w:rPr>
        <w:t>Aronnax</w:t>
      </w:r>
      <w:proofErr w:type="spellEnd"/>
      <w:r>
        <w:rPr>
          <w:rFonts w:ascii="Arial" w:hAnsi="Arial"/>
          <w:sz w:val="22"/>
          <w:szCs w:val="22"/>
        </w:rPr>
        <w:t xml:space="preserve"> auprès d’un marin mourant. Ne pouvant rien faire, celui-ci se retira. Le lendemain, Nemo invita </w:t>
      </w:r>
      <w:proofErr w:type="spellStart"/>
      <w:r>
        <w:rPr>
          <w:rFonts w:ascii="Arial" w:hAnsi="Arial"/>
          <w:sz w:val="22"/>
          <w:szCs w:val="22"/>
        </w:rPr>
        <w:t>Aronnax</w:t>
      </w:r>
      <w:proofErr w:type="spellEnd"/>
      <w:r>
        <w:rPr>
          <w:rFonts w:ascii="Arial" w:hAnsi="Arial"/>
          <w:sz w:val="22"/>
          <w:szCs w:val="22"/>
        </w:rPr>
        <w:t xml:space="preserve">, Ned et Conseil à une plongée sous-marine. Lors de celle-ci, ils découvrirent une immense forêt de corail et d’algues. Puis Nemo et ses hommes se mirent à creuser, </w:t>
      </w:r>
      <w:proofErr w:type="spellStart"/>
      <w:r>
        <w:rPr>
          <w:rFonts w:ascii="Arial" w:hAnsi="Arial"/>
          <w:sz w:val="22"/>
          <w:szCs w:val="22"/>
        </w:rPr>
        <w:t>Aronnax</w:t>
      </w:r>
      <w:proofErr w:type="spellEnd"/>
      <w:r>
        <w:rPr>
          <w:rFonts w:ascii="Arial" w:hAnsi="Arial"/>
          <w:sz w:val="22"/>
          <w:szCs w:val="22"/>
        </w:rPr>
        <w:t xml:space="preserve"> comprit alors qu’il se trouvait dans un cimetière marin où reposaient les morts du </w:t>
      </w:r>
      <w:r>
        <w:rPr>
          <w:rStyle w:val="Accentuation"/>
          <w:sz w:val="22"/>
          <w:szCs w:val="22"/>
        </w:rPr>
        <w:t>Nautilus</w:t>
      </w:r>
      <w:r>
        <w:rPr>
          <w:rFonts w:ascii="Arial" w:hAnsi="Arial"/>
          <w:sz w:val="22"/>
          <w:szCs w:val="22"/>
        </w:rPr>
        <w:t xml:space="preserve">, ils assistèrent donc à l’enterrement du défunt marin.  </w:t>
      </w:r>
    </w:p>
    <w:p w14:paraId="59F908C8" w14:textId="77777777" w:rsidR="001E1913" w:rsidRDefault="001E1913" w:rsidP="001E1913">
      <w:pPr>
        <w:pStyle w:val="Standard"/>
        <w:jc w:val="both"/>
        <w:rPr>
          <w:rFonts w:ascii="Arial" w:hAnsi="Arial"/>
          <w:sz w:val="22"/>
          <w:szCs w:val="22"/>
        </w:rPr>
      </w:pPr>
    </w:p>
    <w:p w14:paraId="41D2BEFE" w14:textId="77777777" w:rsidR="001E1913" w:rsidRDefault="001E1913" w:rsidP="001E1913">
      <w:pPr>
        <w:pStyle w:val="Standard"/>
        <w:jc w:val="both"/>
        <w:rPr>
          <w:rFonts w:ascii="Arial" w:hAnsi="Arial"/>
          <w:sz w:val="22"/>
          <w:szCs w:val="22"/>
        </w:rPr>
      </w:pPr>
      <w:r>
        <w:rPr>
          <w:rFonts w:ascii="Arial" w:hAnsi="Arial"/>
          <w:sz w:val="22"/>
          <w:szCs w:val="22"/>
        </w:rPr>
        <w:t>Le texte aborde plusieurs concepts, tels que « les conditions humaines et la mort », « l’isolement au monde » ou même « la nature comme refuge ». Les thématiques que Jules Verne vient traiter dans cet extrait de l’œuvre sont « la mort et le deuil », « La solitude d’un homme » mais aussi « le rapport entre l’homme et la nature ». Pour finir, ce texte a pour objet la description d’une cérémonie funèbre dans une forêt de corail, révélant à la fois la beauté et la paix du monde sous-marin et la tragique solitude du capitaine Nemo, qui à travers cette commémoration, exprime malgré tout son humanité.</w:t>
      </w:r>
    </w:p>
    <w:p w14:paraId="4CF5E40C" w14:textId="77777777" w:rsidR="001E1913" w:rsidRDefault="001E1913" w:rsidP="001E1913">
      <w:pPr>
        <w:pStyle w:val="Standard"/>
        <w:jc w:val="both"/>
        <w:rPr>
          <w:sz w:val="22"/>
          <w:szCs w:val="22"/>
        </w:rPr>
      </w:pPr>
    </w:p>
    <w:p w14:paraId="103A8F08" w14:textId="77777777" w:rsidR="001E1913" w:rsidRDefault="001E1913" w:rsidP="001E1913">
      <w:pPr>
        <w:pStyle w:val="Standard"/>
        <w:jc w:val="both"/>
        <w:rPr>
          <w:rFonts w:ascii="Arial" w:hAnsi="Arial"/>
          <w:b/>
          <w:bCs/>
          <w:sz w:val="22"/>
          <w:szCs w:val="22"/>
          <w:u w:val="single"/>
        </w:rPr>
      </w:pPr>
      <w:r>
        <w:rPr>
          <w:rFonts w:ascii="Arial" w:hAnsi="Arial"/>
          <w:b/>
          <w:bCs/>
          <w:sz w:val="22"/>
          <w:szCs w:val="22"/>
          <w:u w:val="single"/>
        </w:rPr>
        <w:t>Définition et étymologie :</w:t>
      </w:r>
    </w:p>
    <w:p w14:paraId="318DE43F" w14:textId="77777777" w:rsidR="001E1913" w:rsidRDefault="001E1913" w:rsidP="001E1913">
      <w:pPr>
        <w:pStyle w:val="Titre3"/>
        <w:spacing w:before="57" w:after="57"/>
        <w:jc w:val="both"/>
      </w:pPr>
      <w:r>
        <w:rPr>
          <w:rStyle w:val="StrongEmphasis"/>
          <w:sz w:val="22"/>
          <w:szCs w:val="22"/>
          <w:u w:val="single"/>
        </w:rPr>
        <w:t>Funèbre</w:t>
      </w:r>
    </w:p>
    <w:p w14:paraId="2B7A2386" w14:textId="77777777" w:rsidR="001E1913" w:rsidRDefault="001E1913" w:rsidP="001E1913">
      <w:pPr>
        <w:pStyle w:val="Titre3"/>
        <w:spacing w:before="57" w:after="57"/>
        <w:jc w:val="both"/>
      </w:pPr>
      <w:proofErr w:type="spellStart"/>
      <w:proofErr w:type="gramStart"/>
      <w:r>
        <w:rPr>
          <w:rStyle w:val="StrongEmphasis"/>
          <w:sz w:val="22"/>
          <w:szCs w:val="22"/>
          <w:u w:val="single"/>
        </w:rPr>
        <w:t>Définition</w:t>
      </w:r>
      <w:proofErr w:type="spellEnd"/>
      <w:r>
        <w:rPr>
          <w:rStyle w:val="StrongEmphasis"/>
          <w:sz w:val="22"/>
          <w:szCs w:val="22"/>
          <w:u w:val="single"/>
        </w:rPr>
        <w:t xml:space="preserve"> :</w:t>
      </w:r>
      <w:proofErr w:type="gramEnd"/>
      <w:r>
        <w:rPr>
          <w:sz w:val="22"/>
          <w:szCs w:val="22"/>
        </w:rPr>
        <w:t xml:space="preserve"> Qui </w:t>
      </w:r>
      <w:proofErr w:type="spellStart"/>
      <w:r>
        <w:rPr>
          <w:sz w:val="22"/>
          <w:szCs w:val="22"/>
        </w:rPr>
        <w:t>concerne</w:t>
      </w:r>
      <w:proofErr w:type="spellEnd"/>
      <w:r>
        <w:rPr>
          <w:sz w:val="22"/>
          <w:szCs w:val="22"/>
        </w:rPr>
        <w:t xml:space="preserve"> les </w:t>
      </w:r>
      <w:proofErr w:type="spellStart"/>
      <w:r>
        <w:rPr>
          <w:sz w:val="22"/>
          <w:szCs w:val="22"/>
        </w:rPr>
        <w:t>funérailles</w:t>
      </w:r>
      <w:proofErr w:type="spellEnd"/>
      <w:r>
        <w:rPr>
          <w:sz w:val="22"/>
          <w:szCs w:val="22"/>
        </w:rPr>
        <w:t xml:space="preserve">, </w:t>
      </w:r>
      <w:proofErr w:type="spellStart"/>
      <w:r>
        <w:rPr>
          <w:sz w:val="22"/>
          <w:szCs w:val="22"/>
        </w:rPr>
        <w:t>ou</w:t>
      </w:r>
      <w:proofErr w:type="spellEnd"/>
      <w:r>
        <w:rPr>
          <w:sz w:val="22"/>
          <w:szCs w:val="22"/>
        </w:rPr>
        <w:t xml:space="preserve"> qui </w:t>
      </w:r>
      <w:proofErr w:type="spellStart"/>
      <w:r>
        <w:rPr>
          <w:sz w:val="22"/>
          <w:szCs w:val="22"/>
        </w:rPr>
        <w:t>évoque</w:t>
      </w:r>
      <w:proofErr w:type="spellEnd"/>
      <w:r>
        <w:rPr>
          <w:sz w:val="22"/>
          <w:szCs w:val="22"/>
        </w:rPr>
        <w:t xml:space="preserve"> la mort avec </w:t>
      </w:r>
      <w:proofErr w:type="spellStart"/>
      <w:r>
        <w:rPr>
          <w:sz w:val="22"/>
          <w:szCs w:val="22"/>
        </w:rPr>
        <w:t>gravité</w:t>
      </w:r>
      <w:proofErr w:type="spellEnd"/>
      <w:r>
        <w:rPr>
          <w:sz w:val="22"/>
          <w:szCs w:val="22"/>
        </w:rPr>
        <w:t>.</w:t>
      </w:r>
    </w:p>
    <w:p w14:paraId="07B18EF8" w14:textId="77777777" w:rsidR="001E1913" w:rsidRDefault="001E1913" w:rsidP="001E1913">
      <w:pPr>
        <w:pStyle w:val="Titre3"/>
        <w:spacing w:before="57" w:after="57"/>
        <w:jc w:val="both"/>
      </w:pPr>
      <w:proofErr w:type="spellStart"/>
      <w:proofErr w:type="gramStart"/>
      <w:r>
        <w:rPr>
          <w:rStyle w:val="StrongEmphasis"/>
          <w:sz w:val="22"/>
          <w:szCs w:val="22"/>
          <w:u w:val="single"/>
        </w:rPr>
        <w:t>Étymologie</w:t>
      </w:r>
      <w:proofErr w:type="spellEnd"/>
      <w:r>
        <w:rPr>
          <w:rStyle w:val="StrongEmphasis"/>
          <w:sz w:val="22"/>
          <w:szCs w:val="22"/>
          <w:u w:val="single"/>
        </w:rPr>
        <w:t xml:space="preserve"> :</w:t>
      </w:r>
      <w:proofErr w:type="gramEnd"/>
      <w:r>
        <w:rPr>
          <w:sz w:val="22"/>
          <w:szCs w:val="22"/>
        </w:rPr>
        <w:t xml:space="preserve"> du </w:t>
      </w:r>
      <w:proofErr w:type="spellStart"/>
      <w:r>
        <w:rPr>
          <w:sz w:val="22"/>
          <w:szCs w:val="22"/>
        </w:rPr>
        <w:t>latin</w:t>
      </w:r>
      <w:proofErr w:type="spellEnd"/>
      <w:r>
        <w:rPr>
          <w:sz w:val="22"/>
          <w:szCs w:val="22"/>
        </w:rPr>
        <w:t xml:space="preserve"> </w:t>
      </w:r>
      <w:proofErr w:type="spellStart"/>
      <w:r>
        <w:rPr>
          <w:rStyle w:val="Accentuation"/>
          <w:sz w:val="22"/>
          <w:szCs w:val="22"/>
        </w:rPr>
        <w:t>funebris</w:t>
      </w:r>
      <w:proofErr w:type="spellEnd"/>
      <w:r>
        <w:rPr>
          <w:sz w:val="22"/>
          <w:szCs w:val="22"/>
        </w:rPr>
        <w:t xml:space="preserve">, </w:t>
      </w:r>
      <w:proofErr w:type="spellStart"/>
      <w:r>
        <w:rPr>
          <w:sz w:val="22"/>
          <w:szCs w:val="22"/>
        </w:rPr>
        <w:t>dérivé</w:t>
      </w:r>
      <w:proofErr w:type="spellEnd"/>
      <w:r>
        <w:rPr>
          <w:sz w:val="22"/>
          <w:szCs w:val="22"/>
        </w:rPr>
        <w:t xml:space="preserve"> de </w:t>
      </w:r>
      <w:proofErr w:type="spellStart"/>
      <w:r>
        <w:rPr>
          <w:rStyle w:val="Accentuation"/>
          <w:sz w:val="22"/>
          <w:szCs w:val="22"/>
        </w:rPr>
        <w:t>funus</w:t>
      </w:r>
      <w:proofErr w:type="spellEnd"/>
      <w:r>
        <w:rPr>
          <w:sz w:val="22"/>
          <w:szCs w:val="22"/>
        </w:rPr>
        <w:t xml:space="preserve"> (« </w:t>
      </w:r>
      <w:proofErr w:type="spellStart"/>
      <w:r>
        <w:rPr>
          <w:sz w:val="22"/>
          <w:szCs w:val="22"/>
        </w:rPr>
        <w:t>enterrement</w:t>
      </w:r>
      <w:proofErr w:type="spellEnd"/>
      <w:r>
        <w:rPr>
          <w:sz w:val="22"/>
          <w:szCs w:val="22"/>
        </w:rPr>
        <w:t xml:space="preserve"> », « </w:t>
      </w:r>
      <w:proofErr w:type="spellStart"/>
      <w:r>
        <w:rPr>
          <w:sz w:val="22"/>
          <w:szCs w:val="22"/>
        </w:rPr>
        <w:t>cérémonie</w:t>
      </w:r>
      <w:proofErr w:type="spellEnd"/>
      <w:r>
        <w:rPr>
          <w:sz w:val="22"/>
          <w:szCs w:val="22"/>
        </w:rPr>
        <w:t xml:space="preserve"> </w:t>
      </w:r>
      <w:proofErr w:type="spellStart"/>
      <w:r>
        <w:rPr>
          <w:sz w:val="22"/>
          <w:szCs w:val="22"/>
        </w:rPr>
        <w:t>mortuaire</w:t>
      </w:r>
      <w:proofErr w:type="spellEnd"/>
      <w:r>
        <w:rPr>
          <w:sz w:val="22"/>
          <w:szCs w:val="22"/>
        </w:rPr>
        <w:t xml:space="preserve"> »).</w:t>
      </w:r>
    </w:p>
    <w:p w14:paraId="41C677EA" w14:textId="77777777" w:rsidR="001E1913" w:rsidRDefault="001E1913" w:rsidP="001E1913">
      <w:pPr>
        <w:pStyle w:val="Titre3"/>
        <w:spacing w:before="57" w:after="57"/>
        <w:jc w:val="both"/>
      </w:pPr>
      <w:r>
        <w:rPr>
          <w:rStyle w:val="StrongEmphasis"/>
          <w:sz w:val="22"/>
          <w:szCs w:val="22"/>
          <w:u w:val="single"/>
        </w:rPr>
        <w:t xml:space="preserve">Solitude / </w:t>
      </w:r>
      <w:proofErr w:type="spellStart"/>
      <w:r>
        <w:rPr>
          <w:rStyle w:val="StrongEmphasis"/>
          <w:sz w:val="22"/>
          <w:szCs w:val="22"/>
          <w:u w:val="single"/>
        </w:rPr>
        <w:t>Isolement</w:t>
      </w:r>
      <w:proofErr w:type="spellEnd"/>
    </w:p>
    <w:p w14:paraId="75F33235" w14:textId="77777777" w:rsidR="001E1913" w:rsidRDefault="001E1913" w:rsidP="001E1913">
      <w:pPr>
        <w:pStyle w:val="Titre3"/>
        <w:spacing w:before="57" w:after="57"/>
        <w:jc w:val="both"/>
      </w:pPr>
      <w:proofErr w:type="spellStart"/>
      <w:proofErr w:type="gramStart"/>
      <w:r>
        <w:rPr>
          <w:rStyle w:val="StrongEmphasis"/>
          <w:sz w:val="22"/>
          <w:szCs w:val="22"/>
          <w:u w:val="single"/>
        </w:rPr>
        <w:t>Définition</w:t>
      </w:r>
      <w:proofErr w:type="spellEnd"/>
      <w:r>
        <w:rPr>
          <w:rStyle w:val="StrongEmphasis"/>
          <w:sz w:val="22"/>
          <w:szCs w:val="22"/>
          <w:u w:val="single"/>
        </w:rPr>
        <w:t xml:space="preserve"> :</w:t>
      </w:r>
      <w:proofErr w:type="gramEnd"/>
      <w:r>
        <w:rPr>
          <w:sz w:val="22"/>
          <w:szCs w:val="22"/>
        </w:rPr>
        <w:t xml:space="preserve"> État d’un </w:t>
      </w:r>
      <w:proofErr w:type="spellStart"/>
      <w:r>
        <w:rPr>
          <w:sz w:val="22"/>
          <w:szCs w:val="22"/>
        </w:rPr>
        <w:t>être</w:t>
      </w:r>
      <w:proofErr w:type="spellEnd"/>
      <w:r>
        <w:rPr>
          <w:sz w:val="22"/>
          <w:szCs w:val="22"/>
        </w:rPr>
        <w:t xml:space="preserve"> </w:t>
      </w:r>
      <w:proofErr w:type="spellStart"/>
      <w:r>
        <w:rPr>
          <w:sz w:val="22"/>
          <w:szCs w:val="22"/>
        </w:rPr>
        <w:t>séparé</w:t>
      </w:r>
      <w:proofErr w:type="spellEnd"/>
      <w:r>
        <w:rPr>
          <w:sz w:val="22"/>
          <w:szCs w:val="22"/>
        </w:rPr>
        <w:t xml:space="preserve"> des </w:t>
      </w:r>
      <w:proofErr w:type="spellStart"/>
      <w:r>
        <w:rPr>
          <w:sz w:val="22"/>
          <w:szCs w:val="22"/>
        </w:rPr>
        <w:t>autres</w:t>
      </w:r>
      <w:proofErr w:type="spellEnd"/>
      <w:r>
        <w:rPr>
          <w:sz w:val="22"/>
          <w:szCs w:val="22"/>
        </w:rPr>
        <w:t xml:space="preserve">, </w:t>
      </w:r>
      <w:proofErr w:type="spellStart"/>
      <w:r>
        <w:rPr>
          <w:sz w:val="22"/>
          <w:szCs w:val="22"/>
        </w:rPr>
        <w:t>volontairement</w:t>
      </w:r>
      <w:proofErr w:type="spellEnd"/>
      <w:r>
        <w:rPr>
          <w:sz w:val="22"/>
          <w:szCs w:val="22"/>
        </w:rPr>
        <w:t xml:space="preserve"> </w:t>
      </w:r>
      <w:proofErr w:type="spellStart"/>
      <w:r>
        <w:rPr>
          <w:sz w:val="22"/>
          <w:szCs w:val="22"/>
        </w:rPr>
        <w:t>ou</w:t>
      </w:r>
      <w:proofErr w:type="spellEnd"/>
      <w:r>
        <w:rPr>
          <w:sz w:val="22"/>
          <w:szCs w:val="22"/>
        </w:rPr>
        <w:t xml:space="preserve"> non.</w:t>
      </w:r>
    </w:p>
    <w:p w14:paraId="0DDA122B" w14:textId="77777777" w:rsidR="001E1913" w:rsidRDefault="001E1913" w:rsidP="001E1913">
      <w:pPr>
        <w:pStyle w:val="Titre3"/>
        <w:spacing w:before="57" w:after="57"/>
        <w:jc w:val="both"/>
      </w:pPr>
      <w:proofErr w:type="spellStart"/>
      <w:proofErr w:type="gramStart"/>
      <w:r>
        <w:rPr>
          <w:rStyle w:val="StrongEmphasis"/>
          <w:sz w:val="22"/>
          <w:szCs w:val="22"/>
          <w:u w:val="single"/>
        </w:rPr>
        <w:t>Étymologie</w:t>
      </w:r>
      <w:proofErr w:type="spellEnd"/>
      <w:r>
        <w:rPr>
          <w:rStyle w:val="StrongEmphasis"/>
          <w:sz w:val="22"/>
          <w:szCs w:val="22"/>
          <w:u w:val="single"/>
        </w:rPr>
        <w:t xml:space="preserve"> :</w:t>
      </w:r>
      <w:proofErr w:type="gramEnd"/>
      <w:r>
        <w:rPr>
          <w:sz w:val="22"/>
          <w:szCs w:val="22"/>
          <w:u w:val="single"/>
        </w:rPr>
        <w:t xml:space="preserve"> </w:t>
      </w:r>
      <w:r>
        <w:rPr>
          <w:sz w:val="22"/>
          <w:szCs w:val="22"/>
        </w:rPr>
        <w:t xml:space="preserve">du </w:t>
      </w:r>
      <w:proofErr w:type="spellStart"/>
      <w:r>
        <w:rPr>
          <w:sz w:val="22"/>
          <w:szCs w:val="22"/>
        </w:rPr>
        <w:t>latin</w:t>
      </w:r>
      <w:proofErr w:type="spellEnd"/>
      <w:r>
        <w:rPr>
          <w:sz w:val="22"/>
          <w:szCs w:val="22"/>
        </w:rPr>
        <w:t xml:space="preserve"> </w:t>
      </w:r>
      <w:proofErr w:type="spellStart"/>
      <w:r>
        <w:rPr>
          <w:rStyle w:val="Accentuation"/>
          <w:sz w:val="22"/>
          <w:szCs w:val="22"/>
        </w:rPr>
        <w:t>solitudo</w:t>
      </w:r>
      <w:proofErr w:type="spellEnd"/>
      <w:r>
        <w:rPr>
          <w:sz w:val="22"/>
          <w:szCs w:val="22"/>
        </w:rPr>
        <w:t xml:space="preserve"> (« état d’être seul »).</w:t>
      </w:r>
    </w:p>
    <w:p w14:paraId="01F7B94B" w14:textId="77777777" w:rsidR="001E1913" w:rsidRDefault="001E1913" w:rsidP="001E1913">
      <w:pPr>
        <w:pStyle w:val="Titre3"/>
        <w:spacing w:before="57" w:after="57"/>
        <w:jc w:val="both"/>
      </w:pPr>
      <w:proofErr w:type="spellStart"/>
      <w:r>
        <w:rPr>
          <w:rStyle w:val="StrongEmphasis"/>
          <w:sz w:val="22"/>
          <w:szCs w:val="22"/>
          <w:u w:val="single"/>
        </w:rPr>
        <w:t>Humanité</w:t>
      </w:r>
      <w:proofErr w:type="spellEnd"/>
    </w:p>
    <w:p w14:paraId="178C122B" w14:textId="77777777" w:rsidR="001E1913" w:rsidRDefault="001E1913" w:rsidP="001E1913">
      <w:pPr>
        <w:pStyle w:val="Titre3"/>
        <w:spacing w:before="57" w:after="57"/>
        <w:jc w:val="both"/>
      </w:pPr>
      <w:proofErr w:type="spellStart"/>
      <w:proofErr w:type="gramStart"/>
      <w:r>
        <w:rPr>
          <w:rStyle w:val="StrongEmphasis"/>
          <w:sz w:val="22"/>
          <w:szCs w:val="22"/>
          <w:u w:val="single"/>
        </w:rPr>
        <w:t>Définition</w:t>
      </w:r>
      <w:proofErr w:type="spellEnd"/>
      <w:r>
        <w:rPr>
          <w:rStyle w:val="StrongEmphasis"/>
          <w:sz w:val="22"/>
          <w:szCs w:val="22"/>
          <w:u w:val="single"/>
        </w:rPr>
        <w:t xml:space="preserve"> :</w:t>
      </w:r>
      <w:proofErr w:type="gramEnd"/>
      <w:r>
        <w:rPr>
          <w:sz w:val="22"/>
          <w:szCs w:val="22"/>
        </w:rPr>
        <w:t xml:space="preserve"> Ensemble des hommes </w:t>
      </w:r>
      <w:proofErr w:type="spellStart"/>
      <w:r>
        <w:rPr>
          <w:sz w:val="22"/>
          <w:szCs w:val="22"/>
        </w:rPr>
        <w:t>ou</w:t>
      </w:r>
      <w:proofErr w:type="spellEnd"/>
      <w:r>
        <w:rPr>
          <w:sz w:val="22"/>
          <w:szCs w:val="22"/>
        </w:rPr>
        <w:t xml:space="preserve"> </w:t>
      </w:r>
      <w:proofErr w:type="spellStart"/>
      <w:r>
        <w:rPr>
          <w:sz w:val="22"/>
          <w:szCs w:val="22"/>
        </w:rPr>
        <w:t>capacité</w:t>
      </w:r>
      <w:proofErr w:type="spellEnd"/>
      <w:r>
        <w:rPr>
          <w:sz w:val="22"/>
          <w:szCs w:val="22"/>
        </w:rPr>
        <w:t xml:space="preserve"> morale propre à </w:t>
      </w:r>
      <w:proofErr w:type="spellStart"/>
      <w:r>
        <w:rPr>
          <w:sz w:val="22"/>
          <w:szCs w:val="22"/>
        </w:rPr>
        <w:t>l’homme</w:t>
      </w:r>
      <w:proofErr w:type="spellEnd"/>
      <w:r>
        <w:rPr>
          <w:sz w:val="22"/>
          <w:szCs w:val="22"/>
        </w:rPr>
        <w:t xml:space="preserve"> (compassion, </w:t>
      </w:r>
      <w:proofErr w:type="spellStart"/>
      <w:r>
        <w:rPr>
          <w:sz w:val="22"/>
          <w:szCs w:val="22"/>
        </w:rPr>
        <w:t>sens</w:t>
      </w:r>
      <w:proofErr w:type="spellEnd"/>
      <w:r>
        <w:rPr>
          <w:sz w:val="22"/>
          <w:szCs w:val="22"/>
        </w:rPr>
        <w:t xml:space="preserve"> moral).</w:t>
      </w:r>
    </w:p>
    <w:p w14:paraId="73A1BDA2" w14:textId="77777777" w:rsidR="001E1913" w:rsidRDefault="001E1913" w:rsidP="001E1913">
      <w:pPr>
        <w:pStyle w:val="Titre3"/>
        <w:spacing w:before="57" w:after="57"/>
        <w:jc w:val="both"/>
      </w:pPr>
      <w:proofErr w:type="spellStart"/>
      <w:proofErr w:type="gramStart"/>
      <w:r>
        <w:rPr>
          <w:rStyle w:val="StrongEmphasis"/>
          <w:sz w:val="22"/>
          <w:szCs w:val="22"/>
          <w:u w:val="single"/>
        </w:rPr>
        <w:t>Étymologie</w:t>
      </w:r>
      <w:proofErr w:type="spellEnd"/>
      <w:r>
        <w:rPr>
          <w:rStyle w:val="StrongEmphasis"/>
          <w:sz w:val="22"/>
          <w:szCs w:val="22"/>
          <w:u w:val="single"/>
        </w:rPr>
        <w:t xml:space="preserve"> :</w:t>
      </w:r>
      <w:proofErr w:type="gramEnd"/>
      <w:r>
        <w:rPr>
          <w:sz w:val="22"/>
          <w:szCs w:val="22"/>
        </w:rPr>
        <w:t xml:space="preserve"> du </w:t>
      </w:r>
      <w:proofErr w:type="spellStart"/>
      <w:r>
        <w:rPr>
          <w:sz w:val="22"/>
          <w:szCs w:val="22"/>
        </w:rPr>
        <w:t>latin</w:t>
      </w:r>
      <w:proofErr w:type="spellEnd"/>
      <w:r>
        <w:rPr>
          <w:sz w:val="22"/>
          <w:szCs w:val="22"/>
        </w:rPr>
        <w:t xml:space="preserve"> </w:t>
      </w:r>
      <w:proofErr w:type="spellStart"/>
      <w:r>
        <w:rPr>
          <w:rStyle w:val="Accentuation"/>
          <w:sz w:val="22"/>
          <w:szCs w:val="22"/>
        </w:rPr>
        <w:t>humanitas</w:t>
      </w:r>
      <w:proofErr w:type="spellEnd"/>
      <w:r>
        <w:rPr>
          <w:sz w:val="22"/>
          <w:szCs w:val="22"/>
        </w:rPr>
        <w:t xml:space="preserve">, « nature humaine, </w:t>
      </w:r>
      <w:proofErr w:type="spellStart"/>
      <w:r>
        <w:rPr>
          <w:sz w:val="22"/>
          <w:szCs w:val="22"/>
        </w:rPr>
        <w:t>bienveillance</w:t>
      </w:r>
      <w:proofErr w:type="spellEnd"/>
      <w:r>
        <w:rPr>
          <w:sz w:val="22"/>
          <w:szCs w:val="22"/>
        </w:rPr>
        <w:t xml:space="preserve"> ».</w:t>
      </w:r>
    </w:p>
    <w:p w14:paraId="1EF4E1AC" w14:textId="77777777" w:rsidR="001E1913" w:rsidRDefault="001E1913" w:rsidP="001E1913">
      <w:pPr>
        <w:pStyle w:val="Standard"/>
        <w:jc w:val="both"/>
        <w:rPr>
          <w:rFonts w:ascii="Arial" w:hAnsi="Arial"/>
          <w:b/>
          <w:bCs/>
          <w:sz w:val="22"/>
          <w:szCs w:val="22"/>
          <w:u w:val="single"/>
        </w:rPr>
      </w:pPr>
    </w:p>
    <w:p w14:paraId="338233AA" w14:textId="77777777" w:rsidR="001E1913" w:rsidRDefault="001E1913" w:rsidP="001E1913">
      <w:pPr>
        <w:pStyle w:val="Standard"/>
        <w:jc w:val="both"/>
        <w:rPr>
          <w:rFonts w:ascii="Arial" w:hAnsi="Arial"/>
          <w:b/>
          <w:bCs/>
          <w:sz w:val="22"/>
          <w:szCs w:val="22"/>
          <w:u w:val="single"/>
        </w:rPr>
      </w:pPr>
      <w:r>
        <w:rPr>
          <w:rFonts w:ascii="Arial" w:hAnsi="Arial"/>
          <w:b/>
          <w:bCs/>
          <w:sz w:val="22"/>
          <w:szCs w:val="22"/>
          <w:u w:val="single"/>
        </w:rPr>
        <w:t>Thèses défendues :</w:t>
      </w:r>
    </w:p>
    <w:p w14:paraId="2504D2BB" w14:textId="77777777" w:rsidR="001E1913" w:rsidRDefault="001E1913" w:rsidP="001E1913">
      <w:pPr>
        <w:pStyle w:val="Standard"/>
        <w:jc w:val="both"/>
        <w:rPr>
          <w:rFonts w:ascii="Arial" w:hAnsi="Arial"/>
          <w:sz w:val="22"/>
          <w:szCs w:val="22"/>
        </w:rPr>
      </w:pPr>
      <w:r>
        <w:rPr>
          <w:rFonts w:ascii="Arial" w:hAnsi="Arial"/>
          <w:sz w:val="22"/>
          <w:szCs w:val="22"/>
        </w:rPr>
        <w:t>La nature, même sous-marine et éloignée du monde humain, peut devenir un refuge paisible où l’homme exprime sa dignité, sa compassion et reste fidèle à son humanité.</w:t>
      </w:r>
    </w:p>
    <w:p w14:paraId="45151ED5" w14:textId="77777777" w:rsidR="001E1913" w:rsidRDefault="001E1913" w:rsidP="001E1913">
      <w:pPr>
        <w:pStyle w:val="Standard"/>
        <w:jc w:val="both"/>
        <w:rPr>
          <w:rFonts w:ascii="Arial" w:hAnsi="Arial"/>
          <w:b/>
          <w:bCs/>
          <w:sz w:val="22"/>
          <w:szCs w:val="22"/>
          <w:u w:val="single"/>
        </w:rPr>
      </w:pPr>
      <w:r>
        <w:rPr>
          <w:rFonts w:ascii="Arial" w:hAnsi="Arial"/>
          <w:b/>
          <w:bCs/>
          <w:sz w:val="22"/>
          <w:szCs w:val="22"/>
          <w:u w:val="single"/>
        </w:rPr>
        <w:t>Contre Thèses :</w:t>
      </w:r>
    </w:p>
    <w:p w14:paraId="564CB57B" w14:textId="77777777" w:rsidR="001E1913" w:rsidRDefault="001E1913" w:rsidP="001E1913">
      <w:pPr>
        <w:pStyle w:val="Standard"/>
        <w:jc w:val="both"/>
      </w:pPr>
      <w:r>
        <w:rPr>
          <w:rFonts w:ascii="Arial" w:hAnsi="Arial"/>
          <w:sz w:val="22"/>
          <w:szCs w:val="22"/>
        </w:rPr>
        <w:t>La séparation avec la société humaine mène à l’inhumanité, à l’isolement absolu, et empêche l’homme de participer aux cérémonies et aux traditions.</w:t>
      </w:r>
    </w:p>
    <w:p w14:paraId="57DB234C" w14:textId="77777777" w:rsidR="001E1913" w:rsidRDefault="001E1913" w:rsidP="001E1913">
      <w:pPr>
        <w:pStyle w:val="Standard"/>
        <w:jc w:val="both"/>
      </w:pPr>
    </w:p>
    <w:p w14:paraId="0CE5FEDE" w14:textId="77777777" w:rsidR="001E1913" w:rsidRDefault="001E1913" w:rsidP="001E1913">
      <w:pPr>
        <w:pStyle w:val="Standard"/>
        <w:jc w:val="both"/>
        <w:rPr>
          <w:b/>
          <w:bCs/>
          <w:u w:val="single"/>
        </w:rPr>
      </w:pPr>
      <w:r>
        <w:rPr>
          <w:rFonts w:ascii="Arial" w:hAnsi="Arial"/>
          <w:b/>
          <w:bCs/>
          <w:sz w:val="22"/>
          <w:szCs w:val="22"/>
          <w:u w:val="single"/>
        </w:rPr>
        <w:t>Citation :</w:t>
      </w:r>
    </w:p>
    <w:p w14:paraId="6E6F3F78" w14:textId="77777777" w:rsidR="001E1913" w:rsidRDefault="001E1913" w:rsidP="001E1913">
      <w:pPr>
        <w:pStyle w:val="Standard"/>
        <w:jc w:val="both"/>
      </w:pPr>
      <w:r>
        <w:rPr>
          <w:rFonts w:ascii="Arial" w:hAnsi="Arial"/>
          <w:b/>
          <w:bCs/>
          <w:sz w:val="22"/>
          <w:szCs w:val="22"/>
        </w:rPr>
        <w:t xml:space="preserve">1. </w:t>
      </w:r>
      <w:r>
        <w:rPr>
          <w:rFonts w:ascii="Arial" w:hAnsi="Arial"/>
          <w:sz w:val="22"/>
          <w:szCs w:val="22"/>
        </w:rPr>
        <w:t>« Quelques larmes glissèrent de ses yeux, que je ne croyais pas faits pour pleurer. »</w:t>
      </w:r>
    </w:p>
    <w:p w14:paraId="3CE2E0F8" w14:textId="77777777" w:rsidR="001E1913" w:rsidRDefault="001E1913" w:rsidP="001E1913">
      <w:pPr>
        <w:pStyle w:val="Standard"/>
        <w:jc w:val="both"/>
        <w:rPr>
          <w:rFonts w:ascii="Arial" w:hAnsi="Arial"/>
          <w:b/>
          <w:bCs/>
          <w:sz w:val="22"/>
          <w:szCs w:val="22"/>
          <w:u w:val="single"/>
        </w:rPr>
      </w:pPr>
      <w:r>
        <w:rPr>
          <w:rFonts w:ascii="Arial" w:hAnsi="Arial"/>
          <w:b/>
          <w:bCs/>
          <w:sz w:val="22"/>
          <w:szCs w:val="22"/>
          <w:u w:val="single"/>
        </w:rPr>
        <w:t>Sens :</w:t>
      </w:r>
    </w:p>
    <w:p w14:paraId="66DD6607" w14:textId="77777777" w:rsidR="001E1913" w:rsidRDefault="001E1913" w:rsidP="001E1913">
      <w:pPr>
        <w:pStyle w:val="Standard"/>
        <w:jc w:val="both"/>
        <w:rPr>
          <w:rFonts w:ascii="Arial" w:hAnsi="Arial"/>
          <w:sz w:val="22"/>
          <w:szCs w:val="22"/>
        </w:rPr>
      </w:pPr>
      <w:r>
        <w:rPr>
          <w:rFonts w:ascii="Arial" w:hAnsi="Arial"/>
          <w:sz w:val="22"/>
          <w:szCs w:val="22"/>
        </w:rPr>
        <w:t>Cette citation révèle l’humanité cachée du capitaine Nemo. Derrière sa froideur et son isolement</w:t>
      </w:r>
    </w:p>
    <w:p w14:paraId="56A015E0" w14:textId="77777777" w:rsidR="001E1913" w:rsidRDefault="001E1913" w:rsidP="001E1913">
      <w:pPr>
        <w:pStyle w:val="Standard"/>
        <w:jc w:val="both"/>
        <w:rPr>
          <w:rFonts w:ascii="Arial" w:hAnsi="Arial"/>
          <w:sz w:val="22"/>
          <w:szCs w:val="22"/>
        </w:rPr>
      </w:pPr>
      <w:proofErr w:type="gramStart"/>
      <w:r>
        <w:rPr>
          <w:rFonts w:ascii="Arial" w:hAnsi="Arial"/>
          <w:sz w:val="22"/>
          <w:szCs w:val="22"/>
        </w:rPr>
        <w:t>volontaire</w:t>
      </w:r>
      <w:proofErr w:type="gramEnd"/>
      <w:r>
        <w:rPr>
          <w:rFonts w:ascii="Arial" w:hAnsi="Arial"/>
          <w:sz w:val="22"/>
          <w:szCs w:val="22"/>
        </w:rPr>
        <w:t>, il reste un homme sensible, capable de douleur et d’émotion.</w:t>
      </w:r>
    </w:p>
    <w:p w14:paraId="56740B77" w14:textId="77777777" w:rsidR="001E1913" w:rsidRDefault="001E1913" w:rsidP="001E1913">
      <w:pPr>
        <w:pStyle w:val="Standard"/>
        <w:jc w:val="both"/>
      </w:pPr>
      <w:r>
        <w:rPr>
          <w:rFonts w:ascii="Arial" w:hAnsi="Arial"/>
          <w:b/>
          <w:bCs/>
          <w:sz w:val="22"/>
          <w:szCs w:val="22"/>
        </w:rPr>
        <w:t>2. « </w:t>
      </w:r>
      <w:r>
        <w:rPr>
          <w:rFonts w:ascii="Arial" w:hAnsi="Arial"/>
          <w:sz w:val="22"/>
          <w:szCs w:val="22"/>
        </w:rPr>
        <w:t>Vos morts y dorment, du moins, tranquilles, capitaine, hors de l’atteinte des requins. Oui, monsieur, répondit gravement le capitaine Nemo, des requins et des hommes ! »</w:t>
      </w:r>
    </w:p>
    <w:p w14:paraId="3CE8ACF2" w14:textId="77777777" w:rsidR="001E1913" w:rsidRDefault="001E1913" w:rsidP="001E1913">
      <w:pPr>
        <w:pStyle w:val="Standard"/>
        <w:jc w:val="both"/>
        <w:rPr>
          <w:rFonts w:ascii="Arial" w:hAnsi="Arial"/>
          <w:b/>
          <w:bCs/>
          <w:sz w:val="22"/>
          <w:szCs w:val="22"/>
          <w:u w:val="single"/>
        </w:rPr>
      </w:pPr>
      <w:r>
        <w:rPr>
          <w:rFonts w:ascii="Arial" w:hAnsi="Arial"/>
          <w:b/>
          <w:bCs/>
          <w:sz w:val="22"/>
          <w:szCs w:val="22"/>
          <w:u w:val="single"/>
        </w:rPr>
        <w:t>Sens :</w:t>
      </w:r>
    </w:p>
    <w:p w14:paraId="453F9C27" w14:textId="77777777" w:rsidR="001E1913" w:rsidRDefault="001E1913" w:rsidP="001E1913">
      <w:pPr>
        <w:pStyle w:val="Standard"/>
        <w:jc w:val="both"/>
        <w:rPr>
          <w:rFonts w:ascii="Arial" w:hAnsi="Arial"/>
          <w:sz w:val="22"/>
          <w:szCs w:val="22"/>
        </w:rPr>
      </w:pPr>
      <w:r>
        <w:rPr>
          <w:rFonts w:ascii="Arial" w:hAnsi="Arial"/>
          <w:sz w:val="22"/>
          <w:szCs w:val="22"/>
        </w:rPr>
        <w:t>Cette citation nous montre à qu’elle point Nemo ne croit plus en la bonté des hommes, les plaçant au même niveau que des requins. Par là, il sous-entend que les hommes peuvent être tout aussi cruel, dangereux, impitoyables.</w:t>
      </w:r>
    </w:p>
    <w:p w14:paraId="34564EA6" w14:textId="77777777" w:rsidR="001E1913" w:rsidRDefault="001E1913" w:rsidP="001E1913">
      <w:r>
        <w:br w:type="page"/>
      </w:r>
    </w:p>
    <w:p w14:paraId="6E13FEE8" w14:textId="77777777" w:rsidR="001E1913" w:rsidRDefault="001E1913" w:rsidP="001E1913">
      <w:pPr>
        <w:pStyle w:val="Standard"/>
        <w:jc w:val="both"/>
      </w:pPr>
    </w:p>
    <w:p w14:paraId="10270ADD" w14:textId="77777777" w:rsidR="001E1913" w:rsidRDefault="001E1913" w:rsidP="001E1913">
      <w:pPr>
        <w:pStyle w:val="Standard"/>
        <w:jc w:val="both"/>
        <w:rPr>
          <w:rFonts w:ascii="Arial" w:hAnsi="Arial"/>
          <w:sz w:val="22"/>
          <w:szCs w:val="22"/>
        </w:rPr>
      </w:pPr>
      <w:r>
        <w:rPr>
          <w:rFonts w:ascii="Arial" w:hAnsi="Arial"/>
          <w:b/>
          <w:bCs/>
          <w:sz w:val="22"/>
          <w:szCs w:val="22"/>
          <w:u w:val="single"/>
        </w:rPr>
        <w:t>Problématique :</w:t>
      </w:r>
      <w:r>
        <w:rPr>
          <w:rFonts w:ascii="Arial" w:hAnsi="Arial"/>
          <w:sz w:val="22"/>
          <w:szCs w:val="22"/>
        </w:rPr>
        <w:t xml:space="preserve"> Fuir la société pour se réfugier dans la nature permet-il de retrouver son humanité ou de la perdre ?</w:t>
      </w:r>
    </w:p>
    <w:p w14:paraId="44D86812" w14:textId="77777777" w:rsidR="001E1913" w:rsidRDefault="001E1913" w:rsidP="001E1913">
      <w:pPr>
        <w:pStyle w:val="Standard"/>
        <w:jc w:val="both"/>
        <w:rPr>
          <w:rFonts w:ascii="Arial" w:hAnsi="Arial"/>
          <w:sz w:val="22"/>
          <w:szCs w:val="22"/>
        </w:rPr>
      </w:pPr>
    </w:p>
    <w:p w14:paraId="3D1D65B0" w14:textId="77777777" w:rsidR="001E1913" w:rsidRDefault="001E1913" w:rsidP="001E1913">
      <w:pPr>
        <w:pStyle w:val="Standard"/>
        <w:jc w:val="both"/>
        <w:rPr>
          <w:rFonts w:ascii="Arial" w:hAnsi="Arial"/>
          <w:sz w:val="22"/>
          <w:szCs w:val="22"/>
        </w:rPr>
      </w:pPr>
      <w:r>
        <w:rPr>
          <w:rFonts w:ascii="Arial" w:hAnsi="Arial"/>
          <w:b/>
          <w:bCs/>
          <w:sz w:val="22"/>
          <w:szCs w:val="22"/>
        </w:rPr>
        <w:t>Thèse 1 </w:t>
      </w:r>
      <w:r>
        <w:rPr>
          <w:rFonts w:ascii="Arial" w:hAnsi="Arial"/>
          <w:sz w:val="22"/>
          <w:szCs w:val="22"/>
        </w:rPr>
        <w:t>: La nature, un monde ou retrouver une forme d’humanité authentique</w:t>
      </w:r>
    </w:p>
    <w:p w14:paraId="2BD2E10A" w14:textId="77777777" w:rsidR="001E1913" w:rsidRDefault="001E1913" w:rsidP="001E1913">
      <w:pPr>
        <w:pStyle w:val="Titre3"/>
        <w:jc w:val="both"/>
      </w:pPr>
      <w:r>
        <w:rPr>
          <w:rStyle w:val="StrongEmphasis"/>
          <w:sz w:val="22"/>
          <w:szCs w:val="22"/>
        </w:rPr>
        <w:t xml:space="preserve">Argument </w:t>
      </w:r>
      <w:proofErr w:type="gramStart"/>
      <w:r>
        <w:rPr>
          <w:rStyle w:val="StrongEmphasis"/>
          <w:sz w:val="22"/>
          <w:szCs w:val="22"/>
        </w:rPr>
        <w:t>1 :</w:t>
      </w:r>
      <w:proofErr w:type="gramEnd"/>
      <w:r>
        <w:rPr>
          <w:rStyle w:val="StrongEmphasis"/>
          <w:b w:val="0"/>
          <w:bCs w:val="0"/>
          <w:sz w:val="22"/>
          <w:szCs w:val="22"/>
        </w:rPr>
        <w:t xml:space="preserve"> La nature </w:t>
      </w:r>
      <w:proofErr w:type="spellStart"/>
      <w:r>
        <w:rPr>
          <w:rStyle w:val="StrongEmphasis"/>
          <w:b w:val="0"/>
          <w:bCs w:val="0"/>
          <w:sz w:val="22"/>
          <w:szCs w:val="22"/>
        </w:rPr>
        <w:t>offre</w:t>
      </w:r>
      <w:proofErr w:type="spellEnd"/>
      <w:r>
        <w:rPr>
          <w:rStyle w:val="StrongEmphasis"/>
          <w:b w:val="0"/>
          <w:bCs w:val="0"/>
          <w:sz w:val="22"/>
          <w:szCs w:val="22"/>
        </w:rPr>
        <w:t xml:space="preserve"> un retour à </w:t>
      </w:r>
      <w:proofErr w:type="spellStart"/>
      <w:r>
        <w:rPr>
          <w:rStyle w:val="StrongEmphasis"/>
          <w:b w:val="0"/>
          <w:bCs w:val="0"/>
          <w:sz w:val="22"/>
          <w:szCs w:val="22"/>
        </w:rPr>
        <w:t>une</w:t>
      </w:r>
      <w:proofErr w:type="spellEnd"/>
      <w:r>
        <w:rPr>
          <w:rStyle w:val="StrongEmphasis"/>
          <w:b w:val="0"/>
          <w:bCs w:val="0"/>
          <w:sz w:val="22"/>
          <w:szCs w:val="22"/>
        </w:rPr>
        <w:t xml:space="preserve"> vie simple et </w:t>
      </w:r>
      <w:proofErr w:type="spellStart"/>
      <w:r>
        <w:rPr>
          <w:rStyle w:val="StrongEmphasis"/>
          <w:b w:val="0"/>
          <w:bCs w:val="0"/>
          <w:sz w:val="22"/>
          <w:szCs w:val="22"/>
        </w:rPr>
        <w:t>authentique</w:t>
      </w:r>
      <w:proofErr w:type="spellEnd"/>
      <w:r>
        <w:rPr>
          <w:rStyle w:val="StrongEmphasis"/>
          <w:b w:val="0"/>
          <w:bCs w:val="0"/>
          <w:sz w:val="22"/>
          <w:szCs w:val="22"/>
        </w:rPr>
        <w:t xml:space="preserve">, </w:t>
      </w:r>
      <w:proofErr w:type="spellStart"/>
      <w:r>
        <w:rPr>
          <w:rStyle w:val="StrongEmphasis"/>
          <w:b w:val="0"/>
          <w:bCs w:val="0"/>
          <w:sz w:val="22"/>
          <w:szCs w:val="22"/>
        </w:rPr>
        <w:t>libérée</w:t>
      </w:r>
      <w:proofErr w:type="spellEnd"/>
      <w:r>
        <w:rPr>
          <w:rStyle w:val="StrongEmphasis"/>
          <w:b w:val="0"/>
          <w:bCs w:val="0"/>
          <w:sz w:val="22"/>
          <w:szCs w:val="22"/>
        </w:rPr>
        <w:t xml:space="preserve"> des artifices </w:t>
      </w:r>
      <w:proofErr w:type="spellStart"/>
      <w:r>
        <w:rPr>
          <w:rStyle w:val="StrongEmphasis"/>
          <w:b w:val="0"/>
          <w:bCs w:val="0"/>
          <w:sz w:val="22"/>
          <w:szCs w:val="22"/>
        </w:rPr>
        <w:t>sociaux</w:t>
      </w:r>
      <w:proofErr w:type="spellEnd"/>
      <w:r>
        <w:rPr>
          <w:rStyle w:val="StrongEmphasis"/>
          <w:b w:val="0"/>
          <w:bCs w:val="0"/>
          <w:sz w:val="22"/>
          <w:szCs w:val="22"/>
        </w:rPr>
        <w:t>.</w:t>
      </w:r>
    </w:p>
    <w:p w14:paraId="540FF6C7" w14:textId="77777777" w:rsidR="001E1913" w:rsidRDefault="001E1913" w:rsidP="001E1913">
      <w:pPr>
        <w:pStyle w:val="Titre3"/>
        <w:spacing w:before="114" w:after="114"/>
        <w:jc w:val="both"/>
      </w:pPr>
      <w:proofErr w:type="spellStart"/>
      <w:r>
        <w:rPr>
          <w:rStyle w:val="StrongEmphasis"/>
          <w:sz w:val="22"/>
          <w:szCs w:val="22"/>
        </w:rPr>
        <w:t>Exemple</w:t>
      </w:r>
      <w:proofErr w:type="spellEnd"/>
      <w:r>
        <w:rPr>
          <w:rStyle w:val="StrongEmphasis"/>
          <w:sz w:val="22"/>
          <w:szCs w:val="22"/>
        </w:rPr>
        <w:t xml:space="preserve"> </w:t>
      </w:r>
      <w:proofErr w:type="gramStart"/>
      <w:r>
        <w:rPr>
          <w:rStyle w:val="StrongEmphasis"/>
          <w:sz w:val="22"/>
          <w:szCs w:val="22"/>
        </w:rPr>
        <w:t>1 :</w:t>
      </w:r>
      <w:proofErr w:type="gramEnd"/>
      <w:r>
        <w:rPr>
          <w:rStyle w:val="StrongEmphasis"/>
          <w:sz w:val="22"/>
          <w:szCs w:val="22"/>
        </w:rPr>
        <w:t xml:space="preserve"> </w:t>
      </w:r>
      <w:r>
        <w:rPr>
          <w:sz w:val="22"/>
          <w:szCs w:val="22"/>
        </w:rPr>
        <w:t xml:space="preserve">Dans </w:t>
      </w:r>
      <w:r w:rsidRPr="00B84856">
        <w:rPr>
          <w:b/>
          <w:bCs/>
          <w:i/>
          <w:iCs/>
          <w:sz w:val="22"/>
          <w:szCs w:val="22"/>
        </w:rPr>
        <w:t>L</w:t>
      </w:r>
      <w:r w:rsidRPr="00B84856">
        <w:rPr>
          <w:i/>
          <w:iCs/>
          <w:sz w:val="22"/>
          <w:szCs w:val="22"/>
        </w:rPr>
        <w:t xml:space="preserve">e </w:t>
      </w:r>
      <w:proofErr w:type="spellStart"/>
      <w:r w:rsidRPr="00B84856">
        <w:rPr>
          <w:i/>
          <w:iCs/>
          <w:sz w:val="22"/>
          <w:szCs w:val="22"/>
        </w:rPr>
        <w:t>mur</w:t>
      </w:r>
      <w:proofErr w:type="spellEnd"/>
      <w:r w:rsidRPr="00B84856">
        <w:rPr>
          <w:i/>
          <w:iCs/>
          <w:sz w:val="22"/>
          <w:szCs w:val="22"/>
        </w:rPr>
        <w:t xml:space="preserve"> invisible</w:t>
      </w:r>
      <w:r>
        <w:rPr>
          <w:sz w:val="22"/>
          <w:szCs w:val="22"/>
        </w:rPr>
        <w:t xml:space="preserve">, la </w:t>
      </w:r>
      <w:proofErr w:type="spellStart"/>
      <w:r>
        <w:rPr>
          <w:sz w:val="22"/>
          <w:szCs w:val="22"/>
        </w:rPr>
        <w:t>narratrice</w:t>
      </w:r>
      <w:proofErr w:type="spellEnd"/>
      <w:r>
        <w:rPr>
          <w:sz w:val="22"/>
          <w:szCs w:val="22"/>
        </w:rPr>
        <w:t xml:space="preserve"> </w:t>
      </w:r>
      <w:proofErr w:type="spellStart"/>
      <w:r>
        <w:rPr>
          <w:sz w:val="22"/>
          <w:szCs w:val="22"/>
        </w:rPr>
        <w:t>étant</w:t>
      </w:r>
      <w:proofErr w:type="spellEnd"/>
      <w:r>
        <w:rPr>
          <w:sz w:val="22"/>
          <w:szCs w:val="22"/>
        </w:rPr>
        <w:t xml:space="preserve"> seul et </w:t>
      </w:r>
      <w:proofErr w:type="spellStart"/>
      <w:r>
        <w:rPr>
          <w:sz w:val="22"/>
          <w:szCs w:val="22"/>
        </w:rPr>
        <w:t>isolée</w:t>
      </w:r>
      <w:proofErr w:type="spellEnd"/>
      <w:r>
        <w:rPr>
          <w:sz w:val="22"/>
          <w:szCs w:val="22"/>
        </w:rPr>
        <w:t xml:space="preserve"> dans la </w:t>
      </w:r>
      <w:proofErr w:type="spellStart"/>
      <w:r>
        <w:rPr>
          <w:sz w:val="22"/>
          <w:szCs w:val="22"/>
        </w:rPr>
        <w:t>montagne</w:t>
      </w:r>
      <w:proofErr w:type="spellEnd"/>
      <w:r>
        <w:rPr>
          <w:sz w:val="22"/>
          <w:szCs w:val="22"/>
        </w:rPr>
        <w:t xml:space="preserve"> </w:t>
      </w:r>
      <w:proofErr w:type="spellStart"/>
      <w:r>
        <w:rPr>
          <w:sz w:val="22"/>
          <w:szCs w:val="22"/>
        </w:rPr>
        <w:t>elle</w:t>
      </w:r>
      <w:proofErr w:type="spellEnd"/>
      <w:r>
        <w:rPr>
          <w:sz w:val="22"/>
          <w:szCs w:val="22"/>
        </w:rPr>
        <w:t xml:space="preserve"> </w:t>
      </w:r>
      <w:proofErr w:type="spellStart"/>
      <w:r>
        <w:rPr>
          <w:sz w:val="22"/>
          <w:szCs w:val="22"/>
        </w:rPr>
        <w:t>retrouve</w:t>
      </w:r>
      <w:proofErr w:type="spellEnd"/>
      <w:r>
        <w:rPr>
          <w:sz w:val="22"/>
          <w:szCs w:val="22"/>
        </w:rPr>
        <w:t xml:space="preserve"> </w:t>
      </w:r>
      <w:proofErr w:type="spellStart"/>
      <w:r>
        <w:rPr>
          <w:sz w:val="22"/>
          <w:szCs w:val="22"/>
        </w:rPr>
        <w:t>donc</w:t>
      </w:r>
      <w:proofErr w:type="spellEnd"/>
      <w:r>
        <w:rPr>
          <w:sz w:val="22"/>
          <w:szCs w:val="22"/>
        </w:rPr>
        <w:t xml:space="preserve"> </w:t>
      </w:r>
      <w:proofErr w:type="spellStart"/>
      <w:r>
        <w:rPr>
          <w:sz w:val="22"/>
          <w:szCs w:val="22"/>
        </w:rPr>
        <w:t>une</w:t>
      </w:r>
      <w:proofErr w:type="spellEnd"/>
      <w:r>
        <w:rPr>
          <w:sz w:val="22"/>
          <w:szCs w:val="22"/>
        </w:rPr>
        <w:t xml:space="preserve"> existence plus simple </w:t>
      </w:r>
      <w:proofErr w:type="spellStart"/>
      <w:r>
        <w:rPr>
          <w:sz w:val="22"/>
          <w:szCs w:val="22"/>
        </w:rPr>
        <w:t>seulement</w:t>
      </w:r>
      <w:proofErr w:type="spellEnd"/>
      <w:r>
        <w:rPr>
          <w:sz w:val="22"/>
          <w:szCs w:val="22"/>
        </w:rPr>
        <w:t xml:space="preserve"> </w:t>
      </w:r>
      <w:proofErr w:type="spellStart"/>
      <w:r>
        <w:rPr>
          <w:sz w:val="22"/>
          <w:szCs w:val="22"/>
        </w:rPr>
        <w:t>tournée</w:t>
      </w:r>
      <w:proofErr w:type="spellEnd"/>
      <w:r>
        <w:rPr>
          <w:sz w:val="22"/>
          <w:szCs w:val="22"/>
        </w:rPr>
        <w:t xml:space="preserve"> </w:t>
      </w:r>
      <w:proofErr w:type="spellStart"/>
      <w:r>
        <w:rPr>
          <w:sz w:val="22"/>
          <w:szCs w:val="22"/>
        </w:rPr>
        <w:t>autour</w:t>
      </w:r>
      <w:proofErr w:type="spellEnd"/>
      <w:r>
        <w:rPr>
          <w:sz w:val="22"/>
          <w:szCs w:val="22"/>
        </w:rPr>
        <w:t xml:space="preserve"> des </w:t>
      </w:r>
      <w:proofErr w:type="spellStart"/>
      <w:r>
        <w:rPr>
          <w:sz w:val="22"/>
          <w:szCs w:val="22"/>
        </w:rPr>
        <w:t>besoins</w:t>
      </w:r>
      <w:proofErr w:type="spellEnd"/>
      <w:r>
        <w:rPr>
          <w:sz w:val="22"/>
          <w:szCs w:val="22"/>
        </w:rPr>
        <w:t xml:space="preserve"> </w:t>
      </w:r>
      <w:proofErr w:type="spellStart"/>
      <w:r>
        <w:rPr>
          <w:sz w:val="22"/>
          <w:szCs w:val="22"/>
        </w:rPr>
        <w:t>essentiels</w:t>
      </w:r>
      <w:proofErr w:type="spellEnd"/>
      <w:r>
        <w:rPr>
          <w:sz w:val="22"/>
          <w:szCs w:val="22"/>
        </w:rPr>
        <w:t>. Elle vi</w:t>
      </w:r>
      <w:r>
        <w:rPr>
          <w:b/>
          <w:bCs/>
          <w:sz w:val="22"/>
          <w:szCs w:val="22"/>
        </w:rPr>
        <w:t>t</w:t>
      </w:r>
      <w:r>
        <w:rPr>
          <w:sz w:val="22"/>
          <w:szCs w:val="22"/>
        </w:rPr>
        <w:t xml:space="preserve"> </w:t>
      </w:r>
      <w:proofErr w:type="spellStart"/>
      <w:r>
        <w:rPr>
          <w:sz w:val="22"/>
          <w:szCs w:val="22"/>
        </w:rPr>
        <w:t>donc</w:t>
      </w:r>
      <w:proofErr w:type="spellEnd"/>
      <w:r>
        <w:rPr>
          <w:sz w:val="22"/>
          <w:szCs w:val="22"/>
        </w:rPr>
        <w:t xml:space="preserve"> </w:t>
      </w:r>
      <w:proofErr w:type="spellStart"/>
      <w:r>
        <w:rPr>
          <w:sz w:val="22"/>
          <w:szCs w:val="22"/>
        </w:rPr>
        <w:t>selon</w:t>
      </w:r>
      <w:proofErr w:type="spellEnd"/>
      <w:r>
        <w:rPr>
          <w:sz w:val="22"/>
          <w:szCs w:val="22"/>
        </w:rPr>
        <w:t xml:space="preserve"> le </w:t>
      </w:r>
      <w:proofErr w:type="spellStart"/>
      <w:r>
        <w:rPr>
          <w:sz w:val="22"/>
          <w:szCs w:val="22"/>
        </w:rPr>
        <w:t>rythme</w:t>
      </w:r>
      <w:proofErr w:type="spellEnd"/>
      <w:r>
        <w:rPr>
          <w:sz w:val="22"/>
          <w:szCs w:val="22"/>
        </w:rPr>
        <w:t xml:space="preserve"> de la nature, </w:t>
      </w:r>
      <w:proofErr w:type="spellStart"/>
      <w:r>
        <w:rPr>
          <w:sz w:val="22"/>
          <w:szCs w:val="22"/>
        </w:rPr>
        <w:t>en</w:t>
      </w:r>
      <w:proofErr w:type="spellEnd"/>
      <w:r>
        <w:rPr>
          <w:sz w:val="22"/>
          <w:szCs w:val="22"/>
        </w:rPr>
        <w:t xml:space="preserve"> </w:t>
      </w:r>
      <w:proofErr w:type="spellStart"/>
      <w:r>
        <w:rPr>
          <w:sz w:val="22"/>
          <w:szCs w:val="22"/>
        </w:rPr>
        <w:t>réapprenant</w:t>
      </w:r>
      <w:proofErr w:type="spellEnd"/>
      <w:r>
        <w:rPr>
          <w:sz w:val="22"/>
          <w:szCs w:val="22"/>
        </w:rPr>
        <w:t xml:space="preserve"> </w:t>
      </w:r>
      <w:proofErr w:type="spellStart"/>
      <w:r>
        <w:rPr>
          <w:sz w:val="22"/>
          <w:szCs w:val="22"/>
        </w:rPr>
        <w:t>sa</w:t>
      </w:r>
      <w:proofErr w:type="spellEnd"/>
      <w:r>
        <w:rPr>
          <w:sz w:val="22"/>
          <w:szCs w:val="22"/>
        </w:rPr>
        <w:t xml:space="preserve"> façon de vivre et de </w:t>
      </w:r>
      <w:proofErr w:type="spellStart"/>
      <w:r>
        <w:rPr>
          <w:sz w:val="22"/>
          <w:szCs w:val="22"/>
        </w:rPr>
        <w:t>voir</w:t>
      </w:r>
      <w:proofErr w:type="spellEnd"/>
      <w:r>
        <w:rPr>
          <w:sz w:val="22"/>
          <w:szCs w:val="22"/>
        </w:rPr>
        <w:t xml:space="preserve"> les choses qui </w:t>
      </w:r>
      <w:proofErr w:type="spellStart"/>
      <w:r>
        <w:rPr>
          <w:sz w:val="22"/>
          <w:szCs w:val="22"/>
        </w:rPr>
        <w:t>l’entoure</w:t>
      </w:r>
      <w:proofErr w:type="spellEnd"/>
      <w:r>
        <w:rPr>
          <w:sz w:val="22"/>
          <w:szCs w:val="22"/>
        </w:rPr>
        <w:t>.</w:t>
      </w:r>
    </w:p>
    <w:p w14:paraId="037B0856" w14:textId="77777777" w:rsidR="001E1913" w:rsidRDefault="001E1913" w:rsidP="001E1913">
      <w:pPr>
        <w:pStyle w:val="Titre3"/>
        <w:spacing w:before="114" w:after="114"/>
        <w:jc w:val="both"/>
      </w:pPr>
      <w:proofErr w:type="spellStart"/>
      <w:r>
        <w:rPr>
          <w:rStyle w:val="StrongEmphasis"/>
          <w:sz w:val="22"/>
          <w:szCs w:val="22"/>
        </w:rPr>
        <w:t>Exemple</w:t>
      </w:r>
      <w:proofErr w:type="spellEnd"/>
      <w:r>
        <w:rPr>
          <w:rStyle w:val="StrongEmphasis"/>
          <w:sz w:val="22"/>
          <w:szCs w:val="22"/>
        </w:rPr>
        <w:t xml:space="preserve"> </w:t>
      </w:r>
      <w:proofErr w:type="gramStart"/>
      <w:r>
        <w:rPr>
          <w:rStyle w:val="StrongEmphasis"/>
          <w:sz w:val="22"/>
          <w:szCs w:val="22"/>
        </w:rPr>
        <w:t>2 :</w:t>
      </w:r>
      <w:proofErr w:type="gramEnd"/>
      <w:r>
        <w:rPr>
          <w:rStyle w:val="StrongEmphasis"/>
          <w:sz w:val="22"/>
          <w:szCs w:val="22"/>
        </w:rPr>
        <w:t xml:space="preserve"> </w:t>
      </w:r>
      <w:r>
        <w:rPr>
          <w:sz w:val="22"/>
          <w:szCs w:val="22"/>
        </w:rPr>
        <w:t xml:space="preserve">Le capitaine Nemo un </w:t>
      </w:r>
      <w:proofErr w:type="spellStart"/>
      <w:r>
        <w:rPr>
          <w:sz w:val="22"/>
          <w:szCs w:val="22"/>
        </w:rPr>
        <w:t>personnage</w:t>
      </w:r>
      <w:proofErr w:type="spellEnd"/>
      <w:r>
        <w:rPr>
          <w:sz w:val="22"/>
          <w:szCs w:val="22"/>
        </w:rPr>
        <w:t xml:space="preserve"> qui se retire et </w:t>
      </w:r>
      <w:proofErr w:type="spellStart"/>
      <w:r>
        <w:rPr>
          <w:sz w:val="22"/>
          <w:szCs w:val="22"/>
        </w:rPr>
        <w:t>s’isole</w:t>
      </w:r>
      <w:proofErr w:type="spellEnd"/>
      <w:r>
        <w:rPr>
          <w:sz w:val="22"/>
          <w:szCs w:val="22"/>
        </w:rPr>
        <w:t xml:space="preserve"> de la société </w:t>
      </w:r>
      <w:proofErr w:type="spellStart"/>
      <w:r>
        <w:rPr>
          <w:sz w:val="22"/>
          <w:szCs w:val="22"/>
        </w:rPr>
        <w:t>qu’il</w:t>
      </w:r>
      <w:proofErr w:type="spellEnd"/>
      <w:r>
        <w:rPr>
          <w:sz w:val="22"/>
          <w:szCs w:val="22"/>
        </w:rPr>
        <w:t xml:space="preserve"> </w:t>
      </w:r>
      <w:proofErr w:type="spellStart"/>
      <w:r>
        <w:rPr>
          <w:sz w:val="22"/>
          <w:szCs w:val="22"/>
        </w:rPr>
        <w:t>juge</w:t>
      </w:r>
      <w:proofErr w:type="spellEnd"/>
      <w:r>
        <w:rPr>
          <w:sz w:val="22"/>
          <w:szCs w:val="22"/>
        </w:rPr>
        <w:t xml:space="preserve"> </w:t>
      </w:r>
      <w:proofErr w:type="spellStart"/>
      <w:r>
        <w:rPr>
          <w:sz w:val="22"/>
          <w:szCs w:val="22"/>
        </w:rPr>
        <w:t>corrompue</w:t>
      </w:r>
      <w:proofErr w:type="spellEnd"/>
      <w:r>
        <w:rPr>
          <w:sz w:val="22"/>
          <w:szCs w:val="22"/>
        </w:rPr>
        <w:t xml:space="preserve"> et </w:t>
      </w:r>
      <w:proofErr w:type="spellStart"/>
      <w:r>
        <w:rPr>
          <w:sz w:val="22"/>
          <w:szCs w:val="22"/>
        </w:rPr>
        <w:t>mauvaise</w:t>
      </w:r>
      <w:proofErr w:type="spellEnd"/>
      <w:r>
        <w:rPr>
          <w:sz w:val="22"/>
          <w:szCs w:val="22"/>
        </w:rPr>
        <w:t xml:space="preserve">. Il </w:t>
      </w:r>
      <w:proofErr w:type="spellStart"/>
      <w:r>
        <w:rPr>
          <w:sz w:val="22"/>
          <w:szCs w:val="22"/>
        </w:rPr>
        <w:t>crée</w:t>
      </w:r>
      <w:proofErr w:type="spellEnd"/>
      <w:r>
        <w:rPr>
          <w:sz w:val="22"/>
          <w:szCs w:val="22"/>
        </w:rPr>
        <w:t xml:space="preserve"> </w:t>
      </w:r>
      <w:proofErr w:type="spellStart"/>
      <w:r>
        <w:rPr>
          <w:sz w:val="22"/>
          <w:szCs w:val="22"/>
        </w:rPr>
        <w:t>donc</w:t>
      </w:r>
      <w:proofErr w:type="spellEnd"/>
      <w:r>
        <w:rPr>
          <w:sz w:val="22"/>
          <w:szCs w:val="22"/>
        </w:rPr>
        <w:t xml:space="preserve"> sous la </w:t>
      </w:r>
      <w:proofErr w:type="spellStart"/>
      <w:r>
        <w:rPr>
          <w:sz w:val="22"/>
          <w:szCs w:val="22"/>
        </w:rPr>
        <w:t>mer</w:t>
      </w:r>
      <w:proofErr w:type="spellEnd"/>
      <w:r>
        <w:rPr>
          <w:sz w:val="22"/>
          <w:szCs w:val="22"/>
        </w:rPr>
        <w:t xml:space="preserve"> son propre monde </w:t>
      </w:r>
      <w:proofErr w:type="spellStart"/>
      <w:r>
        <w:rPr>
          <w:sz w:val="22"/>
          <w:szCs w:val="22"/>
        </w:rPr>
        <w:t>fondé</w:t>
      </w:r>
      <w:proofErr w:type="spellEnd"/>
      <w:r>
        <w:rPr>
          <w:sz w:val="22"/>
          <w:szCs w:val="22"/>
        </w:rPr>
        <w:t xml:space="preserve"> </w:t>
      </w:r>
      <w:proofErr w:type="spellStart"/>
      <w:r>
        <w:rPr>
          <w:sz w:val="22"/>
          <w:szCs w:val="22"/>
        </w:rPr>
        <w:t>autour</w:t>
      </w:r>
      <w:proofErr w:type="spellEnd"/>
      <w:r>
        <w:rPr>
          <w:sz w:val="22"/>
          <w:szCs w:val="22"/>
        </w:rPr>
        <w:t xml:space="preserve"> de la liberté, la justice et la </w:t>
      </w:r>
      <w:proofErr w:type="spellStart"/>
      <w:r>
        <w:rPr>
          <w:sz w:val="22"/>
          <w:szCs w:val="22"/>
        </w:rPr>
        <w:t>connaissance</w:t>
      </w:r>
      <w:proofErr w:type="spellEnd"/>
      <w:r>
        <w:rPr>
          <w:sz w:val="22"/>
          <w:szCs w:val="22"/>
        </w:rPr>
        <w:t>.</w:t>
      </w:r>
    </w:p>
    <w:p w14:paraId="21FB8F21" w14:textId="77777777" w:rsidR="001E1913" w:rsidRDefault="001E1913" w:rsidP="001E1913">
      <w:pPr>
        <w:pStyle w:val="Titre3"/>
        <w:spacing w:before="114" w:after="114"/>
        <w:jc w:val="both"/>
      </w:pPr>
      <w:r>
        <w:rPr>
          <w:rStyle w:val="StrongEmphasis"/>
          <w:sz w:val="22"/>
          <w:szCs w:val="22"/>
        </w:rPr>
        <w:t xml:space="preserve">Argument </w:t>
      </w:r>
      <w:proofErr w:type="gramStart"/>
      <w:r>
        <w:rPr>
          <w:rStyle w:val="StrongEmphasis"/>
          <w:sz w:val="22"/>
          <w:szCs w:val="22"/>
        </w:rPr>
        <w:t>2 :</w:t>
      </w:r>
      <w:proofErr w:type="gramEnd"/>
      <w:r>
        <w:rPr>
          <w:rStyle w:val="StrongEmphasis"/>
          <w:sz w:val="22"/>
          <w:szCs w:val="22"/>
        </w:rPr>
        <w:t xml:space="preserve"> </w:t>
      </w:r>
      <w:r>
        <w:rPr>
          <w:rStyle w:val="StrongEmphasis"/>
          <w:b w:val="0"/>
          <w:bCs w:val="0"/>
          <w:sz w:val="22"/>
          <w:szCs w:val="22"/>
        </w:rPr>
        <w:t xml:space="preserve">Le contact avec la nature </w:t>
      </w:r>
      <w:proofErr w:type="spellStart"/>
      <w:r>
        <w:rPr>
          <w:rStyle w:val="StrongEmphasis"/>
          <w:b w:val="0"/>
          <w:bCs w:val="0"/>
          <w:sz w:val="22"/>
          <w:szCs w:val="22"/>
        </w:rPr>
        <w:t>permet</w:t>
      </w:r>
      <w:proofErr w:type="spellEnd"/>
      <w:r>
        <w:rPr>
          <w:rStyle w:val="StrongEmphasis"/>
          <w:b w:val="0"/>
          <w:bCs w:val="0"/>
          <w:sz w:val="22"/>
          <w:szCs w:val="22"/>
        </w:rPr>
        <w:t xml:space="preserve"> </w:t>
      </w:r>
      <w:proofErr w:type="spellStart"/>
      <w:r>
        <w:rPr>
          <w:rStyle w:val="StrongEmphasis"/>
          <w:b w:val="0"/>
          <w:bCs w:val="0"/>
          <w:sz w:val="22"/>
          <w:szCs w:val="22"/>
        </w:rPr>
        <w:t>une</w:t>
      </w:r>
      <w:proofErr w:type="spellEnd"/>
      <w:r>
        <w:rPr>
          <w:rStyle w:val="StrongEmphasis"/>
          <w:b w:val="0"/>
          <w:bCs w:val="0"/>
          <w:sz w:val="22"/>
          <w:szCs w:val="22"/>
        </w:rPr>
        <w:t xml:space="preserve"> </w:t>
      </w:r>
      <w:proofErr w:type="spellStart"/>
      <w:r>
        <w:rPr>
          <w:rStyle w:val="StrongEmphasis"/>
          <w:b w:val="0"/>
          <w:bCs w:val="0"/>
          <w:sz w:val="22"/>
          <w:szCs w:val="22"/>
        </w:rPr>
        <w:t>connaissance</w:t>
      </w:r>
      <w:proofErr w:type="spellEnd"/>
      <w:r>
        <w:rPr>
          <w:rStyle w:val="StrongEmphasis"/>
          <w:b w:val="0"/>
          <w:bCs w:val="0"/>
          <w:sz w:val="22"/>
          <w:szCs w:val="22"/>
        </w:rPr>
        <w:t xml:space="preserve"> plus profonde du vivant et de soi-</w:t>
      </w:r>
      <w:proofErr w:type="spellStart"/>
      <w:r>
        <w:rPr>
          <w:rStyle w:val="StrongEmphasis"/>
          <w:b w:val="0"/>
          <w:bCs w:val="0"/>
          <w:sz w:val="22"/>
          <w:szCs w:val="22"/>
        </w:rPr>
        <w:t>même</w:t>
      </w:r>
      <w:proofErr w:type="spellEnd"/>
      <w:r>
        <w:rPr>
          <w:rStyle w:val="StrongEmphasis"/>
          <w:b w:val="0"/>
          <w:bCs w:val="0"/>
          <w:sz w:val="22"/>
          <w:szCs w:val="22"/>
        </w:rPr>
        <w:t>.</w:t>
      </w:r>
    </w:p>
    <w:p w14:paraId="4AAEAE31" w14:textId="77777777" w:rsidR="001E1913" w:rsidRDefault="001E1913" w:rsidP="001E1913">
      <w:pPr>
        <w:pStyle w:val="Titre3"/>
        <w:spacing w:before="114" w:after="114"/>
        <w:jc w:val="both"/>
      </w:pPr>
      <w:proofErr w:type="spellStart"/>
      <w:r>
        <w:rPr>
          <w:rStyle w:val="StrongEmphasis"/>
          <w:sz w:val="22"/>
          <w:szCs w:val="22"/>
        </w:rPr>
        <w:t>Exemple</w:t>
      </w:r>
      <w:proofErr w:type="spellEnd"/>
      <w:r>
        <w:rPr>
          <w:rStyle w:val="StrongEmphasis"/>
          <w:sz w:val="22"/>
          <w:szCs w:val="22"/>
        </w:rPr>
        <w:t xml:space="preserve"> </w:t>
      </w:r>
      <w:proofErr w:type="gramStart"/>
      <w:r>
        <w:rPr>
          <w:rStyle w:val="StrongEmphasis"/>
          <w:sz w:val="22"/>
          <w:szCs w:val="22"/>
        </w:rPr>
        <w:t>1 :</w:t>
      </w:r>
      <w:proofErr w:type="gramEnd"/>
      <w:r>
        <w:rPr>
          <w:rStyle w:val="StrongEmphasis"/>
          <w:sz w:val="22"/>
          <w:szCs w:val="22"/>
        </w:rPr>
        <w:t xml:space="preserve"> </w:t>
      </w:r>
      <w:r>
        <w:rPr>
          <w:sz w:val="22"/>
          <w:szCs w:val="22"/>
        </w:rPr>
        <w:t xml:space="preserve">Dans </w:t>
      </w:r>
      <w:r w:rsidRPr="00B84856">
        <w:rPr>
          <w:i/>
          <w:iCs/>
          <w:sz w:val="22"/>
          <w:szCs w:val="22"/>
        </w:rPr>
        <w:t xml:space="preserve">La </w:t>
      </w:r>
      <w:proofErr w:type="spellStart"/>
      <w:r w:rsidRPr="00B84856">
        <w:rPr>
          <w:i/>
          <w:iCs/>
          <w:sz w:val="22"/>
          <w:szCs w:val="22"/>
        </w:rPr>
        <w:t>connaissance</w:t>
      </w:r>
      <w:proofErr w:type="spellEnd"/>
      <w:r w:rsidRPr="00B84856">
        <w:rPr>
          <w:i/>
          <w:iCs/>
          <w:sz w:val="22"/>
          <w:szCs w:val="22"/>
        </w:rPr>
        <w:t xml:space="preserve"> de la vie</w:t>
      </w:r>
      <w:r>
        <w:rPr>
          <w:sz w:val="22"/>
          <w:szCs w:val="22"/>
        </w:rPr>
        <w:t xml:space="preserve">, Canguilhem </w:t>
      </w:r>
      <w:proofErr w:type="spellStart"/>
      <w:r>
        <w:rPr>
          <w:sz w:val="22"/>
          <w:szCs w:val="22"/>
        </w:rPr>
        <w:t>explique</w:t>
      </w:r>
      <w:proofErr w:type="spellEnd"/>
      <w:r>
        <w:rPr>
          <w:sz w:val="22"/>
          <w:szCs w:val="22"/>
        </w:rPr>
        <w:t xml:space="preserve"> que la vie </w:t>
      </w:r>
      <w:proofErr w:type="spellStart"/>
      <w:r>
        <w:rPr>
          <w:sz w:val="22"/>
          <w:szCs w:val="22"/>
        </w:rPr>
        <w:t>dépend</w:t>
      </w:r>
      <w:proofErr w:type="spellEnd"/>
      <w:r>
        <w:rPr>
          <w:sz w:val="22"/>
          <w:szCs w:val="22"/>
        </w:rPr>
        <w:t xml:space="preserve"> de son </w:t>
      </w:r>
      <w:proofErr w:type="spellStart"/>
      <w:r>
        <w:rPr>
          <w:sz w:val="22"/>
          <w:szCs w:val="22"/>
        </w:rPr>
        <w:t>environnement</w:t>
      </w:r>
      <w:proofErr w:type="spellEnd"/>
      <w:r>
        <w:rPr>
          <w:sz w:val="22"/>
          <w:szCs w:val="22"/>
        </w:rPr>
        <w:t xml:space="preserve">. Il </w:t>
      </w:r>
      <w:proofErr w:type="spellStart"/>
      <w:r>
        <w:rPr>
          <w:sz w:val="22"/>
          <w:szCs w:val="22"/>
        </w:rPr>
        <w:t>dit</w:t>
      </w:r>
      <w:proofErr w:type="spellEnd"/>
      <w:r>
        <w:rPr>
          <w:sz w:val="22"/>
          <w:szCs w:val="22"/>
        </w:rPr>
        <w:t xml:space="preserve"> que </w:t>
      </w:r>
      <w:proofErr w:type="spellStart"/>
      <w:r>
        <w:rPr>
          <w:sz w:val="22"/>
          <w:szCs w:val="22"/>
        </w:rPr>
        <w:t>comprendre</w:t>
      </w:r>
      <w:proofErr w:type="spellEnd"/>
      <w:r>
        <w:rPr>
          <w:sz w:val="22"/>
          <w:szCs w:val="22"/>
        </w:rPr>
        <w:t xml:space="preserve"> la nature, </w:t>
      </w:r>
      <w:proofErr w:type="spellStart"/>
      <w:r>
        <w:rPr>
          <w:sz w:val="22"/>
          <w:szCs w:val="22"/>
        </w:rPr>
        <w:t>c’est</w:t>
      </w:r>
      <w:proofErr w:type="spellEnd"/>
      <w:r>
        <w:rPr>
          <w:sz w:val="22"/>
          <w:szCs w:val="22"/>
        </w:rPr>
        <w:t xml:space="preserve"> </w:t>
      </w:r>
      <w:proofErr w:type="spellStart"/>
      <w:r>
        <w:rPr>
          <w:sz w:val="22"/>
          <w:szCs w:val="22"/>
        </w:rPr>
        <w:t>comprendre</w:t>
      </w:r>
      <w:proofErr w:type="spellEnd"/>
      <w:r>
        <w:rPr>
          <w:sz w:val="22"/>
          <w:szCs w:val="22"/>
        </w:rPr>
        <w:t xml:space="preserve"> comment les </w:t>
      </w:r>
      <w:proofErr w:type="spellStart"/>
      <w:r>
        <w:rPr>
          <w:sz w:val="22"/>
          <w:szCs w:val="22"/>
        </w:rPr>
        <w:t>êtres</w:t>
      </w:r>
      <w:proofErr w:type="spellEnd"/>
      <w:r>
        <w:rPr>
          <w:sz w:val="22"/>
          <w:szCs w:val="22"/>
        </w:rPr>
        <w:t xml:space="preserve"> </w:t>
      </w:r>
      <w:proofErr w:type="spellStart"/>
      <w:r>
        <w:rPr>
          <w:sz w:val="22"/>
          <w:szCs w:val="22"/>
        </w:rPr>
        <w:t>vivants</w:t>
      </w:r>
      <w:proofErr w:type="spellEnd"/>
      <w:r>
        <w:rPr>
          <w:sz w:val="22"/>
          <w:szCs w:val="22"/>
        </w:rPr>
        <w:t xml:space="preserve"> </w:t>
      </w:r>
      <w:proofErr w:type="spellStart"/>
      <w:r>
        <w:rPr>
          <w:sz w:val="22"/>
          <w:szCs w:val="22"/>
        </w:rPr>
        <w:t>inventent</w:t>
      </w:r>
      <w:proofErr w:type="spellEnd"/>
      <w:r>
        <w:rPr>
          <w:sz w:val="22"/>
          <w:szCs w:val="22"/>
        </w:rPr>
        <w:t xml:space="preserve"> </w:t>
      </w:r>
      <w:proofErr w:type="spellStart"/>
      <w:r>
        <w:rPr>
          <w:sz w:val="22"/>
          <w:szCs w:val="22"/>
        </w:rPr>
        <w:t>leurs</w:t>
      </w:r>
      <w:proofErr w:type="spellEnd"/>
      <w:r>
        <w:rPr>
          <w:sz w:val="22"/>
          <w:szCs w:val="22"/>
        </w:rPr>
        <w:t xml:space="preserve"> </w:t>
      </w:r>
      <w:proofErr w:type="spellStart"/>
      <w:r>
        <w:rPr>
          <w:sz w:val="22"/>
          <w:szCs w:val="22"/>
        </w:rPr>
        <w:t>propres</w:t>
      </w:r>
      <w:proofErr w:type="spellEnd"/>
      <w:r>
        <w:rPr>
          <w:sz w:val="22"/>
          <w:szCs w:val="22"/>
        </w:rPr>
        <w:t xml:space="preserve"> </w:t>
      </w:r>
      <w:proofErr w:type="spellStart"/>
      <w:r>
        <w:rPr>
          <w:sz w:val="22"/>
          <w:szCs w:val="22"/>
        </w:rPr>
        <w:t>normes</w:t>
      </w:r>
      <w:proofErr w:type="spellEnd"/>
      <w:r>
        <w:rPr>
          <w:sz w:val="22"/>
          <w:szCs w:val="22"/>
        </w:rPr>
        <w:t>.</w:t>
      </w:r>
    </w:p>
    <w:p w14:paraId="2A5D7966" w14:textId="77777777" w:rsidR="001E1913" w:rsidRDefault="001E1913" w:rsidP="001E1913">
      <w:pPr>
        <w:pStyle w:val="Titre3"/>
        <w:jc w:val="both"/>
      </w:pPr>
      <w:proofErr w:type="spellStart"/>
      <w:r>
        <w:rPr>
          <w:rStyle w:val="StrongEmphasis"/>
          <w:sz w:val="22"/>
          <w:szCs w:val="22"/>
        </w:rPr>
        <w:t>Exemple</w:t>
      </w:r>
      <w:proofErr w:type="spellEnd"/>
      <w:r>
        <w:rPr>
          <w:rStyle w:val="StrongEmphasis"/>
          <w:sz w:val="22"/>
          <w:szCs w:val="22"/>
        </w:rPr>
        <w:t xml:space="preserve"> </w:t>
      </w:r>
      <w:proofErr w:type="gramStart"/>
      <w:r>
        <w:rPr>
          <w:rStyle w:val="StrongEmphasis"/>
          <w:sz w:val="22"/>
          <w:szCs w:val="22"/>
        </w:rPr>
        <w:t>2 :</w:t>
      </w:r>
      <w:proofErr w:type="gramEnd"/>
      <w:r>
        <w:rPr>
          <w:rStyle w:val="StrongEmphasis"/>
          <w:sz w:val="22"/>
          <w:szCs w:val="22"/>
        </w:rPr>
        <w:t xml:space="preserve"> </w:t>
      </w:r>
      <w:r>
        <w:rPr>
          <w:sz w:val="22"/>
          <w:szCs w:val="22"/>
        </w:rPr>
        <w:t xml:space="preserve">Dans </w:t>
      </w:r>
      <w:r w:rsidRPr="00B84856">
        <w:rPr>
          <w:b/>
          <w:bCs/>
          <w:i/>
          <w:iCs/>
          <w:sz w:val="22"/>
          <w:szCs w:val="22"/>
        </w:rPr>
        <w:t>V</w:t>
      </w:r>
      <w:r w:rsidRPr="00B84856">
        <w:rPr>
          <w:i/>
          <w:iCs/>
          <w:sz w:val="22"/>
          <w:szCs w:val="22"/>
        </w:rPr>
        <w:t xml:space="preserve">ingt </w:t>
      </w:r>
      <w:proofErr w:type="spellStart"/>
      <w:r w:rsidRPr="00B84856">
        <w:rPr>
          <w:i/>
          <w:iCs/>
          <w:sz w:val="22"/>
          <w:szCs w:val="22"/>
        </w:rPr>
        <w:t>mille</w:t>
      </w:r>
      <w:proofErr w:type="spellEnd"/>
      <w:r w:rsidRPr="00B84856">
        <w:rPr>
          <w:i/>
          <w:iCs/>
          <w:sz w:val="22"/>
          <w:szCs w:val="22"/>
        </w:rPr>
        <w:t xml:space="preserve"> </w:t>
      </w:r>
      <w:proofErr w:type="spellStart"/>
      <w:r w:rsidRPr="00B84856">
        <w:rPr>
          <w:i/>
          <w:iCs/>
          <w:sz w:val="22"/>
          <w:szCs w:val="22"/>
        </w:rPr>
        <w:t>lieues</w:t>
      </w:r>
      <w:proofErr w:type="spellEnd"/>
      <w:r w:rsidRPr="00B84856">
        <w:rPr>
          <w:i/>
          <w:iCs/>
          <w:sz w:val="22"/>
          <w:szCs w:val="22"/>
        </w:rPr>
        <w:t xml:space="preserve"> sous les </w:t>
      </w:r>
      <w:proofErr w:type="spellStart"/>
      <w:r w:rsidRPr="00B84856">
        <w:rPr>
          <w:i/>
          <w:iCs/>
          <w:sz w:val="22"/>
          <w:szCs w:val="22"/>
        </w:rPr>
        <w:t>mers</w:t>
      </w:r>
      <w:proofErr w:type="spellEnd"/>
      <w:r>
        <w:rPr>
          <w:sz w:val="22"/>
          <w:szCs w:val="22"/>
        </w:rPr>
        <w:t xml:space="preserve">, le </w:t>
      </w:r>
      <w:proofErr w:type="spellStart"/>
      <w:r>
        <w:rPr>
          <w:sz w:val="22"/>
          <w:szCs w:val="22"/>
        </w:rPr>
        <w:t>professeur</w:t>
      </w:r>
      <w:proofErr w:type="spellEnd"/>
      <w:r>
        <w:rPr>
          <w:sz w:val="22"/>
          <w:szCs w:val="22"/>
        </w:rPr>
        <w:t xml:space="preserve"> </w:t>
      </w:r>
      <w:proofErr w:type="spellStart"/>
      <w:r>
        <w:rPr>
          <w:sz w:val="22"/>
          <w:szCs w:val="22"/>
        </w:rPr>
        <w:t>Aronnax</w:t>
      </w:r>
      <w:proofErr w:type="spellEnd"/>
      <w:r>
        <w:rPr>
          <w:sz w:val="22"/>
          <w:szCs w:val="22"/>
        </w:rPr>
        <w:t xml:space="preserve"> </w:t>
      </w:r>
      <w:proofErr w:type="spellStart"/>
      <w:r>
        <w:rPr>
          <w:sz w:val="22"/>
          <w:szCs w:val="22"/>
        </w:rPr>
        <w:t>découvre</w:t>
      </w:r>
      <w:proofErr w:type="spellEnd"/>
      <w:r>
        <w:rPr>
          <w:sz w:val="22"/>
          <w:szCs w:val="22"/>
        </w:rPr>
        <w:t xml:space="preserve"> </w:t>
      </w:r>
      <w:proofErr w:type="spellStart"/>
      <w:r>
        <w:rPr>
          <w:sz w:val="22"/>
          <w:szCs w:val="22"/>
        </w:rPr>
        <w:t>véritable</w:t>
      </w:r>
      <w:proofErr w:type="spellEnd"/>
      <w:r>
        <w:rPr>
          <w:sz w:val="22"/>
          <w:szCs w:val="22"/>
        </w:rPr>
        <w:t xml:space="preserve"> </w:t>
      </w:r>
      <w:proofErr w:type="spellStart"/>
      <w:r>
        <w:rPr>
          <w:sz w:val="22"/>
          <w:szCs w:val="22"/>
        </w:rPr>
        <w:t>beauté</w:t>
      </w:r>
      <w:proofErr w:type="spellEnd"/>
      <w:r>
        <w:rPr>
          <w:sz w:val="22"/>
          <w:szCs w:val="22"/>
        </w:rPr>
        <w:t xml:space="preserve"> marine, il </w:t>
      </w:r>
      <w:proofErr w:type="spellStart"/>
      <w:r>
        <w:rPr>
          <w:sz w:val="22"/>
          <w:szCs w:val="22"/>
        </w:rPr>
        <w:t>approfondi</w:t>
      </w:r>
      <w:r>
        <w:rPr>
          <w:b/>
          <w:bCs/>
          <w:sz w:val="22"/>
          <w:szCs w:val="22"/>
        </w:rPr>
        <w:t>t</w:t>
      </w:r>
      <w:proofErr w:type="spellEnd"/>
      <w:r>
        <w:rPr>
          <w:sz w:val="22"/>
          <w:szCs w:val="22"/>
        </w:rPr>
        <w:t xml:space="preserve"> </w:t>
      </w:r>
      <w:proofErr w:type="spellStart"/>
      <w:r>
        <w:rPr>
          <w:sz w:val="22"/>
          <w:szCs w:val="22"/>
        </w:rPr>
        <w:t>ses</w:t>
      </w:r>
      <w:proofErr w:type="spellEnd"/>
      <w:r>
        <w:rPr>
          <w:sz w:val="22"/>
          <w:szCs w:val="22"/>
        </w:rPr>
        <w:t xml:space="preserve"> </w:t>
      </w:r>
      <w:proofErr w:type="spellStart"/>
      <w:r>
        <w:rPr>
          <w:sz w:val="22"/>
          <w:szCs w:val="22"/>
        </w:rPr>
        <w:t>connaissances</w:t>
      </w:r>
      <w:proofErr w:type="spellEnd"/>
      <w:r>
        <w:rPr>
          <w:sz w:val="22"/>
          <w:szCs w:val="22"/>
        </w:rPr>
        <w:t xml:space="preserve">, </w:t>
      </w:r>
      <w:proofErr w:type="spellStart"/>
      <w:r>
        <w:rPr>
          <w:sz w:val="22"/>
          <w:szCs w:val="22"/>
        </w:rPr>
        <w:t>l’émerveillant</w:t>
      </w:r>
      <w:proofErr w:type="spellEnd"/>
      <w:r>
        <w:rPr>
          <w:sz w:val="22"/>
          <w:szCs w:val="22"/>
        </w:rPr>
        <w:t xml:space="preserve"> tout au long de son </w:t>
      </w:r>
      <w:proofErr w:type="spellStart"/>
      <w:r>
        <w:rPr>
          <w:sz w:val="22"/>
          <w:szCs w:val="22"/>
        </w:rPr>
        <w:t>aventure</w:t>
      </w:r>
      <w:proofErr w:type="spellEnd"/>
      <w:r>
        <w:rPr>
          <w:sz w:val="22"/>
          <w:szCs w:val="22"/>
        </w:rPr>
        <w:t xml:space="preserve">.  </w:t>
      </w:r>
    </w:p>
    <w:p w14:paraId="5F071199" w14:textId="77777777" w:rsidR="001E1913" w:rsidRDefault="001E1913" w:rsidP="001E1913">
      <w:pPr>
        <w:pStyle w:val="Standard"/>
        <w:jc w:val="both"/>
        <w:rPr>
          <w:rFonts w:ascii="Arial" w:hAnsi="Arial"/>
          <w:sz w:val="22"/>
          <w:szCs w:val="22"/>
        </w:rPr>
      </w:pPr>
      <w:r>
        <w:rPr>
          <w:rFonts w:ascii="Arial" w:hAnsi="Arial"/>
          <w:sz w:val="22"/>
          <w:szCs w:val="22"/>
        </w:rPr>
        <w:t>Thèse 2 : Toutefois, se retrouver isolé et seul face à la nature, ne nous façonne pas une véritable humanité</w:t>
      </w:r>
    </w:p>
    <w:p w14:paraId="2D3B08BA" w14:textId="77777777" w:rsidR="001E1913" w:rsidRDefault="001E1913" w:rsidP="001E1913">
      <w:pPr>
        <w:pStyle w:val="Standard"/>
        <w:spacing w:before="57" w:after="57"/>
        <w:jc w:val="both"/>
      </w:pPr>
      <w:r>
        <w:rPr>
          <w:rStyle w:val="StrongEmphasis"/>
          <w:rFonts w:ascii="Arial" w:hAnsi="Arial"/>
          <w:sz w:val="22"/>
          <w:szCs w:val="22"/>
        </w:rPr>
        <w:t>Argument 1 : L’isolement rompt le lien avec le langage, la culture et les valeurs collectives.</w:t>
      </w:r>
    </w:p>
    <w:p w14:paraId="4CCAA1DC" w14:textId="77777777" w:rsidR="001E1913" w:rsidRDefault="001E1913" w:rsidP="001E1913">
      <w:pPr>
        <w:pStyle w:val="Standard"/>
        <w:spacing w:before="57" w:after="57"/>
        <w:jc w:val="both"/>
      </w:pPr>
      <w:r>
        <w:rPr>
          <w:rStyle w:val="StrongEmphasis"/>
          <w:rFonts w:ascii="Arial" w:hAnsi="Arial"/>
          <w:sz w:val="22"/>
          <w:szCs w:val="22"/>
        </w:rPr>
        <w:t xml:space="preserve">Exemple 1 : </w:t>
      </w:r>
      <w:r>
        <w:rPr>
          <w:rFonts w:ascii="Arial" w:hAnsi="Arial"/>
          <w:sz w:val="22"/>
          <w:szCs w:val="22"/>
        </w:rPr>
        <w:t>Nemo s’est volontairement coupé des hommes, les considérant comme malhonnête. S’il manifeste encore de la compassion, il reste coupé moralement du monde, ne partageant plus les règles et valeurs de la société humaine.</w:t>
      </w:r>
    </w:p>
    <w:p w14:paraId="14B04A0B" w14:textId="77777777" w:rsidR="001E1913" w:rsidRDefault="001E1913" w:rsidP="001E1913">
      <w:pPr>
        <w:pStyle w:val="Standard"/>
        <w:spacing w:before="57" w:after="57"/>
        <w:jc w:val="both"/>
      </w:pPr>
      <w:r>
        <w:rPr>
          <w:rStyle w:val="StrongEmphasis"/>
          <w:rFonts w:ascii="Arial" w:hAnsi="Arial"/>
          <w:sz w:val="22"/>
          <w:szCs w:val="22"/>
        </w:rPr>
        <w:t xml:space="preserve">Exemple 2 : </w:t>
      </w:r>
      <w:r>
        <w:rPr>
          <w:rFonts w:ascii="Arial" w:hAnsi="Arial"/>
          <w:sz w:val="22"/>
          <w:szCs w:val="22"/>
        </w:rPr>
        <w:t xml:space="preserve">Dans </w:t>
      </w:r>
      <w:r w:rsidRPr="00B84856">
        <w:rPr>
          <w:rFonts w:ascii="Arial" w:hAnsi="Arial"/>
          <w:i/>
          <w:iCs/>
          <w:sz w:val="22"/>
          <w:szCs w:val="22"/>
        </w:rPr>
        <w:t>Le mur invisible</w:t>
      </w:r>
      <w:r>
        <w:rPr>
          <w:rFonts w:ascii="Arial" w:hAnsi="Arial"/>
          <w:sz w:val="22"/>
          <w:szCs w:val="22"/>
        </w:rPr>
        <w:t>, la narratrice perd progressivement son rapport au langage et au temps. Ses conversations se limitent à des paroles adressées à ses animaux.</w:t>
      </w:r>
    </w:p>
    <w:p w14:paraId="4A1548A9" w14:textId="77777777" w:rsidR="001E1913" w:rsidRDefault="001E1913" w:rsidP="001E1913">
      <w:pPr>
        <w:pStyle w:val="Standard"/>
        <w:spacing w:before="57" w:after="57"/>
        <w:jc w:val="both"/>
      </w:pPr>
      <w:r>
        <w:rPr>
          <w:rStyle w:val="StrongEmphasis"/>
          <w:rFonts w:ascii="Arial" w:hAnsi="Arial"/>
          <w:sz w:val="22"/>
          <w:szCs w:val="22"/>
        </w:rPr>
        <w:t>Argument 2 : L’homme isolé devient une norme pour lui-même et perd toute dimension morale universelle.</w:t>
      </w:r>
    </w:p>
    <w:p w14:paraId="2D914BDE" w14:textId="77777777" w:rsidR="001E1913" w:rsidRDefault="001E1913" w:rsidP="001E1913">
      <w:pPr>
        <w:pStyle w:val="Standard"/>
        <w:spacing w:before="57" w:after="57"/>
        <w:jc w:val="both"/>
      </w:pPr>
      <w:r>
        <w:rPr>
          <w:rStyle w:val="StrongEmphasis"/>
          <w:rFonts w:ascii="Arial" w:hAnsi="Arial"/>
          <w:sz w:val="22"/>
          <w:szCs w:val="22"/>
        </w:rPr>
        <w:t xml:space="preserve">Exemple 1 : </w:t>
      </w:r>
      <w:r>
        <w:rPr>
          <w:rFonts w:ascii="Arial" w:hAnsi="Arial"/>
          <w:sz w:val="22"/>
          <w:szCs w:val="22"/>
        </w:rPr>
        <w:t xml:space="preserve">Dans </w:t>
      </w:r>
      <w:r>
        <w:rPr>
          <w:rStyle w:val="Accentuation"/>
          <w:rFonts w:ascii="Arial" w:hAnsi="Arial"/>
          <w:sz w:val="22"/>
          <w:szCs w:val="22"/>
        </w:rPr>
        <w:t xml:space="preserve">La connaissance de la vie, </w:t>
      </w:r>
      <w:r>
        <w:rPr>
          <w:rFonts w:ascii="Arial" w:hAnsi="Arial"/>
          <w:sz w:val="22"/>
          <w:szCs w:val="22"/>
        </w:rPr>
        <w:t>Canguilhem montre que la vie humaine est collective, pour lui les normes se créent seulement dans le partage. L’homme seul ne peut pas juger, car il n’a plus personne pour mesurer et évaluer ses valeurs.</w:t>
      </w:r>
    </w:p>
    <w:p w14:paraId="3A1860A3" w14:textId="77777777" w:rsidR="001E1913" w:rsidRDefault="001E1913" w:rsidP="001E1913">
      <w:pPr>
        <w:pStyle w:val="Standard"/>
        <w:spacing w:before="57" w:after="57"/>
        <w:jc w:val="both"/>
      </w:pPr>
      <w:r>
        <w:rPr>
          <w:rStyle w:val="StrongEmphasis"/>
          <w:rFonts w:ascii="Arial" w:hAnsi="Arial"/>
          <w:sz w:val="22"/>
          <w:szCs w:val="22"/>
        </w:rPr>
        <w:t xml:space="preserve">Exemple 2 : </w:t>
      </w:r>
      <w:r>
        <w:rPr>
          <w:rFonts w:ascii="Arial" w:hAnsi="Arial"/>
          <w:sz w:val="22"/>
          <w:szCs w:val="22"/>
        </w:rPr>
        <w:t xml:space="preserve">Dans </w:t>
      </w:r>
      <w:r>
        <w:rPr>
          <w:rStyle w:val="Accentuation"/>
          <w:rFonts w:ascii="Arial" w:hAnsi="Arial"/>
          <w:sz w:val="22"/>
          <w:szCs w:val="22"/>
        </w:rPr>
        <w:t>Vingt mille lieues sous les mers</w:t>
      </w:r>
      <w:r w:rsidRPr="00B84856">
        <w:rPr>
          <w:rStyle w:val="Accentuation"/>
          <w:rFonts w:ascii="Arial" w:hAnsi="Arial"/>
          <w:i w:val="0"/>
          <w:iCs w:val="0"/>
          <w:sz w:val="22"/>
          <w:szCs w:val="22"/>
        </w:rPr>
        <w:t xml:space="preserve">, le capitaine </w:t>
      </w:r>
      <w:r>
        <w:rPr>
          <w:rFonts w:ascii="Arial" w:hAnsi="Arial"/>
          <w:sz w:val="22"/>
          <w:szCs w:val="22"/>
        </w:rPr>
        <w:t>Nemo vit selon ses propres lois. Il juge, condamne et agit sans contradiction.</w:t>
      </w:r>
      <w:r>
        <w:rPr>
          <w:rFonts w:ascii="Arial" w:hAnsi="Arial"/>
          <w:sz w:val="22"/>
          <w:szCs w:val="22"/>
        </w:rPr>
        <w:br/>
        <w:t xml:space="preserve">Thèse 3 : En réalité, l’humanité n’est-elle pas la fusion d’un isolement et d’une vie en communauté </w:t>
      </w:r>
      <w:r>
        <w:rPr>
          <w:rStyle w:val="StrongEmphasis"/>
          <w:rFonts w:ascii="Arial" w:hAnsi="Arial"/>
          <w:sz w:val="22"/>
          <w:szCs w:val="22"/>
        </w:rPr>
        <w:t>Argument 1 : La solitude peut être utile et fructueuse si elle mène à une meilleure compréhension du monde et d’autrui.</w:t>
      </w:r>
    </w:p>
    <w:p w14:paraId="544010A6" w14:textId="77777777" w:rsidR="001E1913" w:rsidRDefault="001E1913" w:rsidP="001E1913">
      <w:pPr>
        <w:pStyle w:val="Standard"/>
        <w:spacing w:before="57" w:after="57"/>
        <w:jc w:val="both"/>
      </w:pPr>
      <w:r>
        <w:rPr>
          <w:rStyle w:val="StrongEmphasis"/>
          <w:rFonts w:ascii="Arial" w:hAnsi="Arial"/>
          <w:sz w:val="22"/>
          <w:szCs w:val="22"/>
        </w:rPr>
        <w:t xml:space="preserve">Exemple 1 : </w:t>
      </w:r>
      <w:r>
        <w:rPr>
          <w:rFonts w:ascii="Arial" w:hAnsi="Arial"/>
          <w:sz w:val="22"/>
          <w:szCs w:val="22"/>
        </w:rPr>
        <w:t xml:space="preserve">Dans </w:t>
      </w:r>
      <w:r w:rsidRPr="00B84856">
        <w:rPr>
          <w:rFonts w:ascii="Arial" w:hAnsi="Arial"/>
          <w:i/>
          <w:iCs/>
          <w:sz w:val="22"/>
          <w:szCs w:val="22"/>
        </w:rPr>
        <w:t>Le mur invisible</w:t>
      </w:r>
      <w:r>
        <w:rPr>
          <w:rFonts w:ascii="Arial" w:hAnsi="Arial"/>
          <w:sz w:val="22"/>
          <w:szCs w:val="22"/>
        </w:rPr>
        <w:t>, la narratrice, en vivant seule, apprend à respecter le vivant. Elle redéfinit la communauté humaine en l’élargissant aux animaux et à la nature.</w:t>
      </w:r>
    </w:p>
    <w:p w14:paraId="38CB9C6D" w14:textId="77777777" w:rsidR="001E1913" w:rsidRDefault="001E1913" w:rsidP="001E1913">
      <w:pPr>
        <w:pStyle w:val="Standard"/>
        <w:spacing w:before="57" w:after="57"/>
        <w:jc w:val="both"/>
      </w:pPr>
      <w:r>
        <w:rPr>
          <w:rStyle w:val="StrongEmphasis"/>
          <w:rFonts w:ascii="Arial" w:hAnsi="Arial"/>
          <w:sz w:val="22"/>
          <w:szCs w:val="22"/>
        </w:rPr>
        <w:t xml:space="preserve">Exemple 2 : </w:t>
      </w:r>
      <w:r>
        <w:rPr>
          <w:rFonts w:ascii="Arial" w:hAnsi="Arial"/>
          <w:sz w:val="22"/>
          <w:szCs w:val="22"/>
        </w:rPr>
        <w:t xml:space="preserve">Dans </w:t>
      </w:r>
      <w:r>
        <w:rPr>
          <w:rStyle w:val="Accentuation"/>
          <w:rFonts w:ascii="Arial" w:hAnsi="Arial"/>
          <w:sz w:val="22"/>
          <w:szCs w:val="22"/>
        </w:rPr>
        <w:t xml:space="preserve">Vingt mille lieues sous les mers, </w:t>
      </w:r>
      <w:proofErr w:type="spellStart"/>
      <w:r>
        <w:rPr>
          <w:rFonts w:ascii="Arial" w:hAnsi="Arial"/>
          <w:sz w:val="22"/>
          <w:szCs w:val="22"/>
        </w:rPr>
        <w:t>Aronnax</w:t>
      </w:r>
      <w:proofErr w:type="spellEnd"/>
      <w:r>
        <w:rPr>
          <w:rFonts w:ascii="Arial" w:hAnsi="Arial"/>
          <w:sz w:val="22"/>
          <w:szCs w:val="22"/>
        </w:rPr>
        <w:t>, en observant Nemo, il comprend la valeur du lien humain, c’est en voyant la solitude du capitaine qu’il redécouvre la nécessité du partage et de la parole.</w:t>
      </w:r>
    </w:p>
    <w:p w14:paraId="763CDF8E" w14:textId="77777777" w:rsidR="001E1913" w:rsidRDefault="001E1913" w:rsidP="001E1913">
      <w:pPr>
        <w:pStyle w:val="Standard"/>
        <w:spacing w:before="57" w:after="57"/>
        <w:jc w:val="both"/>
      </w:pPr>
      <w:r>
        <w:rPr>
          <w:rStyle w:val="StrongEmphasis"/>
          <w:rFonts w:ascii="Arial" w:hAnsi="Arial"/>
          <w:sz w:val="22"/>
          <w:szCs w:val="22"/>
        </w:rPr>
        <w:t>Argument 2 : L’homme est un être formé et modelé autour de ses relations, il ne peut s’accomplir pleinement qu’en restant libre tout en vivant avec les autres.</w:t>
      </w:r>
    </w:p>
    <w:p w14:paraId="18594240" w14:textId="77777777" w:rsidR="001E1913" w:rsidRDefault="001E1913" w:rsidP="001E1913">
      <w:pPr>
        <w:pStyle w:val="Standard"/>
        <w:spacing w:before="57" w:after="57"/>
        <w:jc w:val="both"/>
      </w:pPr>
      <w:r>
        <w:rPr>
          <w:rStyle w:val="StrongEmphasis"/>
          <w:rFonts w:ascii="Arial" w:hAnsi="Arial"/>
          <w:sz w:val="22"/>
          <w:szCs w:val="22"/>
        </w:rPr>
        <w:t xml:space="preserve">Exemple 1 : </w:t>
      </w:r>
      <w:r>
        <w:rPr>
          <w:rFonts w:ascii="Arial" w:hAnsi="Arial"/>
          <w:sz w:val="22"/>
          <w:szCs w:val="22"/>
        </w:rPr>
        <w:t xml:space="preserve">Dans </w:t>
      </w:r>
      <w:r w:rsidRPr="00B84856">
        <w:rPr>
          <w:rFonts w:ascii="Arial" w:hAnsi="Arial"/>
          <w:i/>
          <w:iCs/>
          <w:sz w:val="22"/>
          <w:szCs w:val="22"/>
        </w:rPr>
        <w:t>La connaissance de la vie</w:t>
      </w:r>
      <w:r>
        <w:rPr>
          <w:rFonts w:ascii="Arial" w:hAnsi="Arial"/>
          <w:sz w:val="22"/>
          <w:szCs w:val="22"/>
        </w:rPr>
        <w:t>, Canguilhem montre que tout vivant se définit par son rapport à un milieu, qu’il ne peut exister sans relation. Pour lui, l’homme doit trouver un équilibre entre liberté personnelle et liens avec les autres.</w:t>
      </w:r>
    </w:p>
    <w:p w14:paraId="334F47E0" w14:textId="77777777" w:rsidR="001E1913" w:rsidRDefault="001E1913" w:rsidP="001E1913">
      <w:pPr>
        <w:pStyle w:val="Standard"/>
        <w:spacing w:before="57" w:after="57"/>
        <w:jc w:val="both"/>
      </w:pPr>
      <w:r>
        <w:rPr>
          <w:rStyle w:val="StrongEmphasis"/>
          <w:rFonts w:ascii="Arial" w:hAnsi="Arial"/>
          <w:sz w:val="22"/>
          <w:szCs w:val="22"/>
        </w:rPr>
        <w:lastRenderedPageBreak/>
        <w:t xml:space="preserve">Exemple 2 : </w:t>
      </w:r>
      <w:r>
        <w:rPr>
          <w:rFonts w:ascii="Arial" w:hAnsi="Arial"/>
          <w:sz w:val="22"/>
          <w:szCs w:val="22"/>
        </w:rPr>
        <w:t xml:space="preserve">Dans </w:t>
      </w:r>
      <w:r>
        <w:rPr>
          <w:rStyle w:val="Accentuation"/>
          <w:rFonts w:ascii="Arial" w:hAnsi="Arial"/>
          <w:sz w:val="22"/>
          <w:szCs w:val="22"/>
        </w:rPr>
        <w:t>Le Mur invisible</w:t>
      </w:r>
      <w:r>
        <w:rPr>
          <w:rFonts w:ascii="Arial" w:hAnsi="Arial"/>
          <w:sz w:val="22"/>
          <w:szCs w:val="22"/>
        </w:rPr>
        <w:t xml:space="preserve"> La narratrice atteint une paix fragile, elle est seule, mais lié avec ses animaux. Elle découvre une humanité plus vaste, fondée sur le respect du monde naturel et des animaux.</w:t>
      </w:r>
    </w:p>
    <w:p w14:paraId="03851FD1" w14:textId="77777777" w:rsidR="001E1913" w:rsidRDefault="001E1913" w:rsidP="001E1913">
      <w:pPr>
        <w:pStyle w:val="Standard"/>
        <w:spacing w:before="57" w:after="57"/>
        <w:jc w:val="both"/>
      </w:pPr>
      <w:r>
        <w:rPr>
          <w:rFonts w:ascii="Arial" w:hAnsi="Arial"/>
          <w:sz w:val="22"/>
          <w:szCs w:val="22"/>
        </w:rPr>
        <w:t xml:space="preserve">Conclusion : Ainsi, Par le biais de ces trois œuvres, nous voyons que </w:t>
      </w:r>
      <w:r>
        <w:rPr>
          <w:rStyle w:val="StrongEmphasis"/>
          <w:rFonts w:ascii="Arial" w:hAnsi="Arial"/>
          <w:sz w:val="22"/>
          <w:szCs w:val="22"/>
        </w:rPr>
        <w:t xml:space="preserve">l’humanité véritable ou authentique ne se trouve ni dans la société seule, ni dans la nature seule, mais dans la fusion entre les deux, </w:t>
      </w:r>
      <w:r>
        <w:rPr>
          <w:rFonts w:ascii="Arial" w:hAnsi="Arial"/>
          <w:sz w:val="22"/>
          <w:szCs w:val="22"/>
        </w:rPr>
        <w:t>une contradiction entre solitude intérieure et ouverture au monde.</w:t>
      </w:r>
    </w:p>
    <w:p w14:paraId="25223453" w14:textId="77777777" w:rsidR="001E1913" w:rsidRDefault="001E1913" w:rsidP="001E1913">
      <w:pPr>
        <w:pStyle w:val="Standard"/>
        <w:jc w:val="both"/>
        <w:rPr>
          <w:rFonts w:ascii="Arial" w:hAnsi="Arial"/>
          <w:sz w:val="22"/>
          <w:szCs w:val="22"/>
        </w:rPr>
      </w:pPr>
      <w:r>
        <w:rPr>
          <w:rFonts w:ascii="Arial" w:hAnsi="Arial"/>
          <w:noProof/>
          <w:sz w:val="22"/>
          <w:szCs w:val="22"/>
        </w:rPr>
        <w:drawing>
          <wp:anchor distT="0" distB="0" distL="114300" distR="114300" simplePos="0" relativeHeight="251693056" behindDoc="0" locked="0" layoutInCell="1" allowOverlap="1" wp14:anchorId="6355960C" wp14:editId="656A2745">
            <wp:simplePos x="0" y="0"/>
            <wp:positionH relativeFrom="column">
              <wp:align>center</wp:align>
            </wp:positionH>
            <wp:positionV relativeFrom="paragraph">
              <wp:align>top</wp:align>
            </wp:positionV>
            <wp:extent cx="5624280" cy="3187080"/>
            <wp:effectExtent l="0" t="0" r="0" b="0"/>
            <wp:wrapSquare wrapText="bothSides"/>
            <wp:docPr id="853462670"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5624280" cy="3187080"/>
                    </a:xfrm>
                    <a:prstGeom prst="rect">
                      <a:avLst/>
                    </a:prstGeom>
                  </pic:spPr>
                </pic:pic>
              </a:graphicData>
            </a:graphic>
          </wp:anchor>
        </w:drawing>
      </w:r>
      <w:r>
        <w:rPr>
          <w:rFonts w:ascii="Arial" w:hAnsi="Arial"/>
          <w:sz w:val="22"/>
          <w:szCs w:val="22"/>
        </w:rPr>
        <w:t xml:space="preserve">Illustration du Capitaine Nemo d'après </w:t>
      </w:r>
      <w:r w:rsidRPr="00B84856">
        <w:rPr>
          <w:rFonts w:ascii="Arial" w:hAnsi="Arial"/>
          <w:i/>
          <w:iCs/>
          <w:sz w:val="22"/>
          <w:szCs w:val="22"/>
        </w:rPr>
        <w:t>20 000 lieues sous les mers</w:t>
      </w:r>
      <w:r>
        <w:rPr>
          <w:rFonts w:ascii="Arial" w:hAnsi="Arial"/>
          <w:sz w:val="22"/>
          <w:szCs w:val="22"/>
        </w:rPr>
        <w:t xml:space="preserve"> de Jules Verne. ©Getty - Marka/Universal Images Group</w:t>
      </w:r>
    </w:p>
    <w:p w14:paraId="1C97861D" w14:textId="5A25CF9E" w:rsidR="00E15096" w:rsidRPr="00E15096" w:rsidRDefault="00E15096" w:rsidP="00E15096">
      <w:pPr>
        <w:pStyle w:val="Paragraphedeliste"/>
        <w:overflowPunct w:val="0"/>
        <w:spacing w:before="10"/>
        <w:ind w:left="709"/>
        <w:jc w:val="both"/>
        <w:rPr>
          <w:sz w:val="20"/>
          <w:szCs w:val="20"/>
        </w:rPr>
      </w:pPr>
    </w:p>
    <w:p w14:paraId="7C00B5E3" w14:textId="77777777" w:rsidR="00E15096" w:rsidRPr="00E15096" w:rsidRDefault="00E15096" w:rsidP="00E15096">
      <w:pPr>
        <w:pStyle w:val="Paragraphedeliste"/>
        <w:overflowPunct w:val="0"/>
        <w:spacing w:before="10"/>
        <w:ind w:left="709"/>
        <w:jc w:val="both"/>
        <w:rPr>
          <w:sz w:val="20"/>
          <w:szCs w:val="20"/>
        </w:rPr>
      </w:pPr>
    </w:p>
    <w:p w14:paraId="424EBDE0" w14:textId="77777777" w:rsidR="00E15096" w:rsidRPr="00E15096" w:rsidRDefault="00E15096" w:rsidP="00E15096">
      <w:pPr>
        <w:pStyle w:val="Paragraphedeliste"/>
        <w:overflowPunct w:val="0"/>
        <w:spacing w:before="10"/>
        <w:ind w:left="709"/>
        <w:jc w:val="both"/>
        <w:rPr>
          <w:sz w:val="20"/>
          <w:szCs w:val="20"/>
        </w:rPr>
      </w:pPr>
    </w:p>
    <w:p w14:paraId="7669DBA5" w14:textId="77777777" w:rsidR="007B3277" w:rsidRDefault="00AA662A" w:rsidP="007B3277">
      <w:pPr>
        <w:jc w:val="center"/>
        <w:rPr>
          <w:rFonts w:ascii="Arial Black" w:eastAsia="Arial Black" w:hAnsi="Arial Black" w:cs="Arial Black"/>
        </w:rPr>
      </w:pPr>
      <w:r>
        <w:rPr>
          <w:sz w:val="20"/>
          <w:szCs w:val="20"/>
        </w:rPr>
        <w:br w:type="page"/>
      </w:r>
      <w:r w:rsidR="00BD72FD">
        <w:rPr>
          <w:b/>
          <w:bCs/>
          <w:i/>
          <w:iCs/>
          <w:shd w:val="clear" w:color="auto" w:fill="FFFFFF"/>
        </w:rPr>
        <w:lastRenderedPageBreak/>
        <w:t xml:space="preserve"> </w:t>
      </w:r>
      <w:r w:rsidR="007B3277" w:rsidRPr="7D99E2B2">
        <w:rPr>
          <w:rFonts w:ascii="Arial Black" w:eastAsia="Arial Black" w:hAnsi="Arial Black" w:cs="Arial Black"/>
          <w:sz w:val="24"/>
          <w:szCs w:val="24"/>
          <w:lang w:val="fr-FR"/>
        </w:rPr>
        <w:t>La mer comme expérience totale : émerveillement, savoir et transformation</w:t>
      </w:r>
    </w:p>
    <w:p w14:paraId="561C42B3" w14:textId="77777777" w:rsidR="007B3277" w:rsidRDefault="007B3277" w:rsidP="007B3277">
      <w:pPr>
        <w:jc w:val="center"/>
        <w:rPr>
          <w:b/>
          <w:bCs/>
        </w:rPr>
      </w:pPr>
      <w:r w:rsidRPr="7D99E2B2">
        <w:rPr>
          <w:b/>
          <w:bCs/>
          <w:i/>
          <w:iCs/>
          <w:sz w:val="24"/>
          <w:szCs w:val="24"/>
          <w:lang w:val="fr-FR"/>
        </w:rPr>
        <w:t>Vingt mille lieues sous les mers</w:t>
      </w:r>
      <w:r w:rsidRPr="7D99E2B2">
        <w:rPr>
          <w:b/>
          <w:bCs/>
          <w:sz w:val="24"/>
          <w:szCs w:val="24"/>
          <w:lang w:val="fr-FR"/>
        </w:rPr>
        <w:t>, Jules Verne, texte 18, pages 254 à 257</w:t>
      </w:r>
    </w:p>
    <w:p w14:paraId="1537AD50" w14:textId="77777777" w:rsidR="007B3277" w:rsidRDefault="007B3277" w:rsidP="007B3277">
      <w:pPr>
        <w:jc w:val="center"/>
      </w:pPr>
      <w:r w:rsidRPr="7D99E2B2">
        <w:rPr>
          <w:lang w:val="fr-FR"/>
        </w:rPr>
        <w:t>GERNIGON Alexandre 2TSI</w:t>
      </w:r>
    </w:p>
    <w:p w14:paraId="14009934" w14:textId="77777777" w:rsidR="007B3277" w:rsidRDefault="007B3277" w:rsidP="007B3277">
      <w:pPr>
        <w:jc w:val="both"/>
      </w:pPr>
      <w:r w:rsidRPr="7D99E2B2">
        <w:rPr>
          <w:lang w:val="fr-FR"/>
        </w:rPr>
        <w:t>Résumé :</w:t>
      </w:r>
    </w:p>
    <w:p w14:paraId="760209C6" w14:textId="77777777" w:rsidR="007B3277" w:rsidRDefault="007B3277" w:rsidP="007B3277">
      <w:pPr>
        <w:jc w:val="both"/>
      </w:pPr>
      <w:r w:rsidRPr="7D99E2B2">
        <w:rPr>
          <w:lang w:val="fr-FR"/>
        </w:rPr>
        <w:t>Dans ces pages, le narrateur poursuit son exploration sous-marine en observant, aux côtés du capitaine Nemo, un paysage marin d’une richesse extraordinaire. La contemplation de la faune et de la flore abyssales provoque chez lui un émerveillement quasi mystique. Nemo exprime une vision passionnée et exclusive de la mer, qu’il considère comme un refuge absolu loin du monde des hommes. L’expérience immersive transforme la perception du narrateur : la mer apparaît non seulement comme un environnement naturel mais comme une force enveloppante, presque vivante, qui offre liberté, connaissance et paix. Le passage montre à la fois la beauté de l’océan et l’attachement profond qu’il inspire.</w:t>
      </w:r>
    </w:p>
    <w:p w14:paraId="473DDF60" w14:textId="77777777" w:rsidR="007B3277" w:rsidRDefault="007B3277" w:rsidP="007B3277">
      <w:pPr>
        <w:jc w:val="both"/>
      </w:pPr>
      <w:r w:rsidRPr="7D99E2B2">
        <w:rPr>
          <w:lang w:val="fr-FR"/>
        </w:rPr>
        <w:t>Thématiques abordées :</w:t>
      </w:r>
    </w:p>
    <w:p w14:paraId="2BAF35D3" w14:textId="77777777" w:rsidR="007B3277" w:rsidRDefault="007B3277" w:rsidP="007B3277">
      <w:pPr>
        <w:pStyle w:val="Paragraphedeliste"/>
        <w:numPr>
          <w:ilvl w:val="0"/>
          <w:numId w:val="65"/>
        </w:numPr>
        <w:spacing w:after="160" w:line="279" w:lineRule="auto"/>
        <w:jc w:val="both"/>
      </w:pPr>
      <w:r w:rsidRPr="7D99E2B2">
        <w:rPr>
          <w:lang w:val="fr-FR"/>
        </w:rPr>
        <w:t>Expérience de la nature : immersion, transformation intérieure.</w:t>
      </w:r>
    </w:p>
    <w:p w14:paraId="7BB0B238" w14:textId="77777777" w:rsidR="007B3277" w:rsidRDefault="007B3277" w:rsidP="007B3277">
      <w:pPr>
        <w:pStyle w:val="Paragraphedeliste"/>
        <w:numPr>
          <w:ilvl w:val="0"/>
          <w:numId w:val="64"/>
        </w:numPr>
        <w:spacing w:after="160" w:line="279" w:lineRule="auto"/>
        <w:jc w:val="both"/>
      </w:pPr>
      <w:r w:rsidRPr="7D99E2B2">
        <w:rPr>
          <w:lang w:val="fr-FR"/>
        </w:rPr>
        <w:t>Amour de la mer : attirance, refuge, fusion entre l’homme et le milieu naturel.</w:t>
      </w:r>
    </w:p>
    <w:p w14:paraId="44B214FD" w14:textId="77777777" w:rsidR="007B3277" w:rsidRDefault="007B3277" w:rsidP="007B3277">
      <w:pPr>
        <w:jc w:val="both"/>
      </w:pPr>
      <w:r w:rsidRPr="7D99E2B2">
        <w:rPr>
          <w:lang w:val="fr-FR"/>
        </w:rPr>
        <w:t>Définitions et étymologie :</w:t>
      </w:r>
    </w:p>
    <w:p w14:paraId="7EDC177B" w14:textId="77777777" w:rsidR="007B3277" w:rsidRDefault="007B3277" w:rsidP="007B3277">
      <w:pPr>
        <w:pStyle w:val="Paragraphedeliste"/>
        <w:numPr>
          <w:ilvl w:val="0"/>
          <w:numId w:val="63"/>
        </w:numPr>
        <w:spacing w:after="160" w:line="279" w:lineRule="auto"/>
        <w:jc w:val="both"/>
      </w:pPr>
      <w:r w:rsidRPr="7D99E2B2">
        <w:rPr>
          <w:lang w:val="fr-FR"/>
        </w:rPr>
        <w:t xml:space="preserve">Nature (lat. </w:t>
      </w:r>
      <w:proofErr w:type="spellStart"/>
      <w:r w:rsidRPr="7D99E2B2">
        <w:rPr>
          <w:lang w:val="fr-FR"/>
        </w:rPr>
        <w:t>natura</w:t>
      </w:r>
      <w:proofErr w:type="spellEnd"/>
      <w:r w:rsidRPr="7D99E2B2">
        <w:rPr>
          <w:lang w:val="fr-FR"/>
        </w:rPr>
        <w:t>, « naissance, ordre naturel ») : ensemble des phénomènes physiques dans lesquels l’homme s’insère.</w:t>
      </w:r>
    </w:p>
    <w:p w14:paraId="5C7DC743" w14:textId="77777777" w:rsidR="007B3277" w:rsidRDefault="007B3277" w:rsidP="007B3277">
      <w:pPr>
        <w:pStyle w:val="Paragraphedeliste"/>
        <w:numPr>
          <w:ilvl w:val="0"/>
          <w:numId w:val="63"/>
        </w:numPr>
        <w:spacing w:after="160" w:line="279" w:lineRule="auto"/>
        <w:jc w:val="both"/>
      </w:pPr>
      <w:r w:rsidRPr="7D99E2B2">
        <w:rPr>
          <w:lang w:val="fr-FR"/>
        </w:rPr>
        <w:t xml:space="preserve">Abysses (gr. </w:t>
      </w:r>
      <w:proofErr w:type="spellStart"/>
      <w:r w:rsidRPr="7D99E2B2">
        <w:rPr>
          <w:lang w:val="fr-FR"/>
        </w:rPr>
        <w:t>abussos</w:t>
      </w:r>
      <w:proofErr w:type="spellEnd"/>
      <w:r w:rsidRPr="7D99E2B2">
        <w:rPr>
          <w:lang w:val="fr-FR"/>
        </w:rPr>
        <w:t>, « sans fond ») : profondeurs marines ; symbolisent souvent l’inconnu.</w:t>
      </w:r>
    </w:p>
    <w:p w14:paraId="60523FA9" w14:textId="77777777" w:rsidR="007B3277" w:rsidRDefault="007B3277" w:rsidP="007B3277">
      <w:pPr>
        <w:pStyle w:val="Paragraphedeliste"/>
        <w:numPr>
          <w:ilvl w:val="0"/>
          <w:numId w:val="63"/>
        </w:numPr>
        <w:spacing w:after="160" w:line="279" w:lineRule="auto"/>
        <w:jc w:val="both"/>
      </w:pPr>
      <w:r w:rsidRPr="7D99E2B2">
        <w:rPr>
          <w:lang w:val="fr-FR"/>
        </w:rPr>
        <w:t xml:space="preserve">Immersion (lat. </w:t>
      </w:r>
      <w:proofErr w:type="spellStart"/>
      <w:r w:rsidRPr="7D99E2B2">
        <w:rPr>
          <w:lang w:val="fr-FR"/>
        </w:rPr>
        <w:t>immergere</w:t>
      </w:r>
      <w:proofErr w:type="spellEnd"/>
      <w:r w:rsidRPr="7D99E2B2">
        <w:rPr>
          <w:lang w:val="fr-FR"/>
        </w:rPr>
        <w:t>, « plonger dans ») : action d’être plongé dans un milieu qui transforme la perception.</w:t>
      </w:r>
    </w:p>
    <w:p w14:paraId="4E612CEE" w14:textId="77777777" w:rsidR="007B3277" w:rsidRDefault="007B3277" w:rsidP="007B3277">
      <w:pPr>
        <w:jc w:val="both"/>
      </w:pPr>
      <w:r w:rsidRPr="7D99E2B2">
        <w:rPr>
          <w:lang w:val="fr-FR"/>
        </w:rPr>
        <w:t>Thèses défendues dans le passage :</w:t>
      </w:r>
    </w:p>
    <w:p w14:paraId="01058DF1" w14:textId="77777777" w:rsidR="007B3277" w:rsidRDefault="007B3277" w:rsidP="007B3277">
      <w:pPr>
        <w:pStyle w:val="Paragraphedeliste"/>
        <w:numPr>
          <w:ilvl w:val="0"/>
          <w:numId w:val="62"/>
        </w:numPr>
        <w:spacing w:after="160" w:line="279" w:lineRule="auto"/>
        <w:jc w:val="both"/>
      </w:pPr>
      <w:r w:rsidRPr="7D99E2B2">
        <w:rPr>
          <w:lang w:val="fr-FR"/>
        </w:rPr>
        <w:t>Thèse principale : la mer offre une expérience supérieure à toute autre, un espace de liberté totale.</w:t>
      </w:r>
    </w:p>
    <w:p w14:paraId="4D23041B" w14:textId="77777777" w:rsidR="007B3277" w:rsidRDefault="007B3277" w:rsidP="007B3277">
      <w:pPr>
        <w:pStyle w:val="Paragraphedeliste"/>
        <w:numPr>
          <w:ilvl w:val="0"/>
          <w:numId w:val="61"/>
        </w:numPr>
        <w:spacing w:after="160" w:line="279" w:lineRule="auto"/>
        <w:jc w:val="both"/>
      </w:pPr>
      <w:r w:rsidRPr="7D99E2B2">
        <w:rPr>
          <w:lang w:val="fr-FR"/>
        </w:rPr>
        <w:t>Thèse secondaire : la mer peut combler l’âme humaine mieux que la société humaine.</w:t>
      </w:r>
    </w:p>
    <w:p w14:paraId="53616A6F" w14:textId="77777777" w:rsidR="007B3277" w:rsidRDefault="007B3277" w:rsidP="007B3277">
      <w:pPr>
        <w:jc w:val="both"/>
      </w:pPr>
      <w:r w:rsidRPr="7D99E2B2">
        <w:rPr>
          <w:lang w:val="fr-FR"/>
        </w:rPr>
        <w:t>Thèse contre laquelle le passage s’oppose :</w:t>
      </w:r>
    </w:p>
    <w:p w14:paraId="5B3CF578" w14:textId="77777777" w:rsidR="007B3277" w:rsidRDefault="007B3277" w:rsidP="007B3277">
      <w:pPr>
        <w:pStyle w:val="Paragraphedeliste"/>
        <w:numPr>
          <w:ilvl w:val="0"/>
          <w:numId w:val="60"/>
        </w:numPr>
        <w:spacing w:after="160" w:line="279" w:lineRule="auto"/>
        <w:jc w:val="both"/>
      </w:pPr>
      <w:r w:rsidRPr="7D99E2B2">
        <w:rPr>
          <w:lang w:val="fr-FR"/>
        </w:rPr>
        <w:t>L’idée que la vie terrestre, sociale et civilisée, serait la seule forme d’existence possible. Nemo rejette explicitement cette vision.</w:t>
      </w:r>
    </w:p>
    <w:p w14:paraId="4CA1F1EE" w14:textId="77777777" w:rsidR="007B3277" w:rsidRDefault="007B3277" w:rsidP="007B3277">
      <w:pPr>
        <w:jc w:val="both"/>
      </w:pPr>
      <w:r w:rsidRPr="7D99E2B2">
        <w:rPr>
          <w:lang w:val="fr-FR"/>
        </w:rPr>
        <w:t>Répertoire de citation :</w:t>
      </w:r>
    </w:p>
    <w:p w14:paraId="7BCB2288" w14:textId="77777777" w:rsidR="007B3277" w:rsidRDefault="007B3277" w:rsidP="007B3277">
      <w:pPr>
        <w:pStyle w:val="Paragraphedeliste"/>
        <w:numPr>
          <w:ilvl w:val="0"/>
          <w:numId w:val="59"/>
        </w:numPr>
        <w:spacing w:after="160" w:line="279" w:lineRule="auto"/>
        <w:jc w:val="both"/>
      </w:pPr>
      <w:r w:rsidRPr="7D99E2B2">
        <w:rPr>
          <w:lang w:val="fr-FR"/>
        </w:rPr>
        <w:t>“Le capitaine Nemo ne se contentait pas de fuir les hommes !”, cela peut faire penser que c’est une façon de Nemo d’exprimer son besoin de liberté.</w:t>
      </w:r>
    </w:p>
    <w:p w14:paraId="3AF8AAE6" w14:textId="77777777" w:rsidR="007B3277" w:rsidRDefault="007B3277" w:rsidP="007B3277">
      <w:pPr>
        <w:pStyle w:val="Paragraphedeliste"/>
        <w:numPr>
          <w:ilvl w:val="0"/>
          <w:numId w:val="59"/>
        </w:numPr>
        <w:spacing w:after="160" w:line="279" w:lineRule="auto"/>
        <w:jc w:val="both"/>
      </w:pPr>
      <w:r w:rsidRPr="7D99E2B2">
        <w:rPr>
          <w:lang w:val="fr-FR"/>
        </w:rPr>
        <w:t>“Je voudrais avoir observé la complète série des merveilles entassées sous les mers du globe.”, l’auteur décrit l’océan comme plus riche que les continents et met au centre ce qui était considéré comme secondaire.</w:t>
      </w:r>
    </w:p>
    <w:p w14:paraId="70C11E2E" w14:textId="77777777" w:rsidR="007B3277" w:rsidRDefault="007B3277" w:rsidP="007B3277">
      <w:r>
        <w:br w:type="page"/>
      </w:r>
    </w:p>
    <w:p w14:paraId="3BAFC8BE" w14:textId="77777777" w:rsidR="007B3277" w:rsidRDefault="007B3277" w:rsidP="007B3277">
      <w:pPr>
        <w:jc w:val="both"/>
      </w:pPr>
    </w:p>
    <w:p w14:paraId="61B4E894" w14:textId="77777777" w:rsidR="007B3277" w:rsidRDefault="007B3277" w:rsidP="007B3277">
      <w:pPr>
        <w:jc w:val="both"/>
      </w:pPr>
      <w:r w:rsidRPr="7D99E2B2">
        <w:rPr>
          <w:lang w:val="fr-FR"/>
        </w:rPr>
        <w:t>Problématiques possibles :</w:t>
      </w:r>
    </w:p>
    <w:p w14:paraId="744B6182" w14:textId="77777777" w:rsidR="007B3277" w:rsidRDefault="007B3277" w:rsidP="007B3277">
      <w:pPr>
        <w:pStyle w:val="Paragraphedeliste"/>
        <w:numPr>
          <w:ilvl w:val="0"/>
          <w:numId w:val="58"/>
        </w:numPr>
        <w:spacing w:after="160" w:line="279" w:lineRule="auto"/>
        <w:jc w:val="both"/>
      </w:pPr>
      <w:r w:rsidRPr="7D99E2B2">
        <w:rPr>
          <w:lang w:val="fr-FR"/>
        </w:rPr>
        <w:t>En quoi l’immersion dans la nature transforme-t-elle la perception de soi ?</w:t>
      </w:r>
    </w:p>
    <w:p w14:paraId="0AE8C013" w14:textId="77777777" w:rsidR="007B3277" w:rsidRDefault="007B3277" w:rsidP="007B3277">
      <w:pPr>
        <w:pStyle w:val="Paragraphedeliste"/>
        <w:numPr>
          <w:ilvl w:val="0"/>
          <w:numId w:val="58"/>
        </w:numPr>
        <w:spacing w:after="160" w:line="279" w:lineRule="auto"/>
        <w:jc w:val="both"/>
      </w:pPr>
      <w:r w:rsidRPr="7D99E2B2">
        <w:rPr>
          <w:lang w:val="fr-FR"/>
        </w:rPr>
        <w:t>La nature peut-elle être un refuge contre la société humaine ?</w:t>
      </w:r>
    </w:p>
    <w:p w14:paraId="1E1D5885" w14:textId="77777777" w:rsidR="007B3277" w:rsidRDefault="007B3277" w:rsidP="007B3277">
      <w:pPr>
        <w:jc w:val="both"/>
      </w:pPr>
      <w:r w:rsidRPr="7D99E2B2">
        <w:rPr>
          <w:lang w:val="fr-FR"/>
        </w:rPr>
        <w:t>Problématique choisi</w:t>
      </w:r>
      <w:r>
        <w:t>e</w:t>
      </w:r>
      <w:r w:rsidRPr="7D99E2B2">
        <w:rPr>
          <w:lang w:val="fr-FR"/>
        </w:rPr>
        <w:t xml:space="preserve"> :</w:t>
      </w:r>
    </w:p>
    <w:p w14:paraId="66D9A1F5" w14:textId="77777777" w:rsidR="007B3277" w:rsidRDefault="007B3277" w:rsidP="007B3277">
      <w:pPr>
        <w:pStyle w:val="Paragraphedeliste"/>
        <w:numPr>
          <w:ilvl w:val="0"/>
          <w:numId w:val="57"/>
        </w:numPr>
        <w:spacing w:after="160" w:line="279" w:lineRule="auto"/>
        <w:jc w:val="both"/>
      </w:pPr>
      <w:r w:rsidRPr="7D99E2B2">
        <w:rPr>
          <w:lang w:val="fr-FR"/>
        </w:rPr>
        <w:t xml:space="preserve">La nature peut-elle être un refuge contre la société humaine ?  </w:t>
      </w:r>
    </w:p>
    <w:p w14:paraId="46272452" w14:textId="77777777" w:rsidR="007B3277" w:rsidRDefault="007B3277" w:rsidP="007B3277">
      <w:pPr>
        <w:jc w:val="both"/>
      </w:pPr>
      <w:r w:rsidRPr="7D99E2B2">
        <w:rPr>
          <w:lang w:val="fr-FR"/>
        </w:rPr>
        <w:t>Thèse I : la nature apparaît comme un refuge offrant protection, liberté et harmonie.</w:t>
      </w:r>
    </w:p>
    <w:p w14:paraId="66A94257" w14:textId="77777777" w:rsidR="007B3277" w:rsidRDefault="007B3277" w:rsidP="007B3277">
      <w:pPr>
        <w:jc w:val="both"/>
      </w:pPr>
      <w:r w:rsidRPr="7D99E2B2">
        <w:rPr>
          <w:lang w:val="fr-FR"/>
        </w:rPr>
        <w:t>Argument 1 : La nature permet d’échapper physiquement et moralement au monde des hommes.</w:t>
      </w:r>
    </w:p>
    <w:p w14:paraId="0662FAAC" w14:textId="77777777" w:rsidR="007B3277" w:rsidRDefault="007B3277" w:rsidP="007B3277">
      <w:pPr>
        <w:jc w:val="both"/>
      </w:pPr>
      <w:r w:rsidRPr="7D99E2B2">
        <w:rPr>
          <w:lang w:val="fr-FR"/>
        </w:rPr>
        <w:t>Exemple 1 : Nemo affirme que sa véritable patrie est la mer, espace où il se sent enfin libre de toute oppression humaine.</w:t>
      </w:r>
    </w:p>
    <w:p w14:paraId="1E373DA7" w14:textId="77777777" w:rsidR="007B3277" w:rsidRDefault="007B3277" w:rsidP="007B3277">
      <w:pPr>
        <w:jc w:val="both"/>
      </w:pPr>
      <w:r w:rsidRPr="7D99E2B2">
        <w:rPr>
          <w:lang w:val="fr-FR"/>
        </w:rPr>
        <w:t>Exemple 2 : Le « mur » isole la protagoniste du monde civilisé, lui permettant d’échapper au stress, au bruit et au jugement social.</w:t>
      </w:r>
    </w:p>
    <w:p w14:paraId="4844E6BD" w14:textId="77777777" w:rsidR="007B3277" w:rsidRDefault="007B3277" w:rsidP="007B3277">
      <w:pPr>
        <w:jc w:val="both"/>
      </w:pPr>
      <w:r w:rsidRPr="7D99E2B2">
        <w:rPr>
          <w:lang w:val="fr-FR"/>
        </w:rPr>
        <w:t>Argument 2 : La nature propose un rythme de vie plus authentique et moins contraignant que la société.</w:t>
      </w:r>
    </w:p>
    <w:p w14:paraId="1654CDE9" w14:textId="77777777" w:rsidR="007B3277" w:rsidRDefault="007B3277" w:rsidP="007B3277">
      <w:pPr>
        <w:jc w:val="both"/>
      </w:pPr>
      <w:r w:rsidRPr="7D99E2B2">
        <w:rPr>
          <w:lang w:val="fr-FR"/>
        </w:rPr>
        <w:t>Exemple 1 : À bord du Nautilus, la vie suit le tempo de la mer, sans obligations sociales ou hiérarchiques traditionnelles.</w:t>
      </w:r>
    </w:p>
    <w:p w14:paraId="4E6C10AD" w14:textId="77777777" w:rsidR="007B3277" w:rsidRDefault="007B3277" w:rsidP="007B3277">
      <w:pPr>
        <w:jc w:val="both"/>
      </w:pPr>
      <w:r w:rsidRPr="7D99E2B2">
        <w:rPr>
          <w:lang w:val="fr-FR"/>
        </w:rPr>
        <w:t>Thèse II : Mais la nature n’est pas un refuge absolu : elle confronte l’être humain à de nouvelles menaces et à la solitude.</w:t>
      </w:r>
    </w:p>
    <w:p w14:paraId="22C89D0F" w14:textId="77777777" w:rsidR="007B3277" w:rsidRDefault="007B3277" w:rsidP="007B3277">
      <w:pPr>
        <w:jc w:val="both"/>
      </w:pPr>
      <w:r w:rsidRPr="7D99E2B2">
        <w:rPr>
          <w:lang w:val="fr-FR"/>
        </w:rPr>
        <w:t>Argument 1 : La nature est un milieu hostile qui peut mettre en péril l’être humain.</w:t>
      </w:r>
    </w:p>
    <w:p w14:paraId="053E049F" w14:textId="77777777" w:rsidR="007B3277" w:rsidRDefault="007B3277" w:rsidP="007B3277">
      <w:pPr>
        <w:jc w:val="both"/>
      </w:pPr>
      <w:r w:rsidRPr="7D99E2B2">
        <w:rPr>
          <w:lang w:val="fr-FR"/>
        </w:rPr>
        <w:t>Exemple 1 : Les profondeurs marines enferment, manquent d’oxygène, et exigent une technologie complexe (scaphandres, Nautilus).</w:t>
      </w:r>
    </w:p>
    <w:p w14:paraId="3743F5C5" w14:textId="77777777" w:rsidR="007B3277" w:rsidRDefault="007B3277" w:rsidP="007B3277">
      <w:pPr>
        <w:jc w:val="both"/>
      </w:pPr>
      <w:r w:rsidRPr="7D99E2B2">
        <w:rPr>
          <w:lang w:val="fr-FR"/>
        </w:rPr>
        <w:t>Exemple 2 : Certaines créatures marines se révèlent dangereuses, et l’océan reste imprévisible.</w:t>
      </w:r>
    </w:p>
    <w:p w14:paraId="45384E46" w14:textId="77777777" w:rsidR="007B3277" w:rsidRDefault="007B3277" w:rsidP="007B3277">
      <w:pPr>
        <w:jc w:val="both"/>
      </w:pPr>
      <w:r w:rsidRPr="7D99E2B2">
        <w:rPr>
          <w:lang w:val="fr-FR"/>
        </w:rPr>
        <w:t>Argument 2 : L’homme ne peut jamais totalement couper le lien avec la société.</w:t>
      </w:r>
    </w:p>
    <w:p w14:paraId="1C1FA6C1" w14:textId="77777777" w:rsidR="007B3277" w:rsidRDefault="007B3277" w:rsidP="007B3277">
      <w:pPr>
        <w:jc w:val="both"/>
      </w:pPr>
      <w:r w:rsidRPr="7D99E2B2">
        <w:rPr>
          <w:lang w:val="fr-FR"/>
        </w:rPr>
        <w:t>Exemple 1 : Le narrateur pense constamment à sa vie passée et à ceux qui l’attendent ; le lien social redevient source de nostalgie.</w:t>
      </w:r>
    </w:p>
    <w:p w14:paraId="054CECFE" w14:textId="77777777" w:rsidR="007B3277" w:rsidRPr="00EB5321" w:rsidRDefault="007B3277" w:rsidP="007B3277">
      <w:pPr>
        <w:jc w:val="both"/>
      </w:pPr>
      <w:r w:rsidRPr="7D99E2B2">
        <w:rPr>
          <w:lang w:val="fr-FR"/>
        </w:rPr>
        <w:t>Exemple 2 : La protagoniste conserve les souvenirs et les gestes de la vie civilisée ; elle continue d’écrire pour maintenir un lien symbolique avec l’humanité.</w:t>
      </w:r>
    </w:p>
    <w:p w14:paraId="732C8C8F" w14:textId="77777777" w:rsidR="007B3277" w:rsidRDefault="007B3277" w:rsidP="007B3277">
      <w:pPr>
        <w:jc w:val="both"/>
      </w:pPr>
      <w:proofErr w:type="spellStart"/>
      <w:r w:rsidRPr="7D99E2B2">
        <w:t>J’ai</w:t>
      </w:r>
      <w:proofErr w:type="spellEnd"/>
      <w:r w:rsidRPr="7D99E2B2">
        <w:t xml:space="preserve"> </w:t>
      </w:r>
      <w:proofErr w:type="spellStart"/>
      <w:r w:rsidRPr="7D99E2B2">
        <w:t>choisi</w:t>
      </w:r>
      <w:proofErr w:type="spellEnd"/>
      <w:r w:rsidRPr="7D99E2B2">
        <w:t xml:space="preserve"> </w:t>
      </w:r>
      <w:proofErr w:type="spellStart"/>
      <w:r w:rsidRPr="7D99E2B2">
        <w:t>cette</w:t>
      </w:r>
      <w:proofErr w:type="spellEnd"/>
      <w:r w:rsidRPr="7D99E2B2">
        <w:t xml:space="preserve"> image car </w:t>
      </w:r>
      <w:proofErr w:type="spellStart"/>
      <w:r w:rsidRPr="7D99E2B2">
        <w:t>c’est</w:t>
      </w:r>
      <w:proofErr w:type="spellEnd"/>
      <w:r w:rsidRPr="7D99E2B2">
        <w:t xml:space="preserve"> </w:t>
      </w:r>
      <w:proofErr w:type="spellStart"/>
      <w:r w:rsidRPr="7D99E2B2">
        <w:t>moi</w:t>
      </w:r>
      <w:proofErr w:type="spellEnd"/>
      <w:r w:rsidRPr="7D99E2B2">
        <w:t xml:space="preserve"> qui ai pris </w:t>
      </w:r>
      <w:proofErr w:type="spellStart"/>
      <w:r w:rsidRPr="7D99E2B2">
        <w:t>cette</w:t>
      </w:r>
      <w:proofErr w:type="spellEnd"/>
      <w:r w:rsidRPr="7D99E2B2">
        <w:t xml:space="preserve"> photo et je </w:t>
      </w:r>
      <w:proofErr w:type="spellStart"/>
      <w:r w:rsidRPr="7D99E2B2">
        <w:t>trouve</w:t>
      </w:r>
      <w:proofErr w:type="spellEnd"/>
      <w:r w:rsidRPr="7D99E2B2">
        <w:t xml:space="preserve"> </w:t>
      </w:r>
      <w:proofErr w:type="spellStart"/>
      <w:r w:rsidRPr="7D99E2B2">
        <w:t>qu’elle</w:t>
      </w:r>
      <w:proofErr w:type="spellEnd"/>
      <w:r w:rsidRPr="7D99E2B2">
        <w:t xml:space="preserve"> </w:t>
      </w:r>
      <w:proofErr w:type="spellStart"/>
      <w:r w:rsidRPr="7D99E2B2">
        <w:t>représente</w:t>
      </w:r>
      <w:proofErr w:type="spellEnd"/>
      <w:r w:rsidRPr="7D99E2B2">
        <w:t xml:space="preserve"> bien </w:t>
      </w:r>
      <w:proofErr w:type="spellStart"/>
      <w:r w:rsidRPr="7D99E2B2">
        <w:t>mon</w:t>
      </w:r>
      <w:proofErr w:type="spellEnd"/>
      <w:r w:rsidRPr="7D99E2B2">
        <w:t xml:space="preserve"> amour pour la </w:t>
      </w:r>
      <w:proofErr w:type="spellStart"/>
      <w:r w:rsidRPr="7D99E2B2">
        <w:t>mer</w:t>
      </w:r>
      <w:proofErr w:type="spellEnd"/>
      <w:r>
        <w:t xml:space="preserve"> </w:t>
      </w:r>
    </w:p>
    <w:p w14:paraId="0F19444F" w14:textId="77777777" w:rsidR="007B3277" w:rsidRDefault="007B3277" w:rsidP="007B3277">
      <w:pPr>
        <w:jc w:val="center"/>
      </w:pPr>
      <w:r>
        <w:rPr>
          <w:noProof/>
        </w:rPr>
        <w:drawing>
          <wp:inline distT="0" distB="0" distL="0" distR="0" wp14:anchorId="59162CE5" wp14:editId="42C52070">
            <wp:extent cx="2254250" cy="1267780"/>
            <wp:effectExtent l="0" t="0" r="0" b="8890"/>
            <wp:docPr id="7545819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81956" name="Picture 754581956"/>
                    <pic:cNvPicPr/>
                  </pic:nvPicPr>
                  <pic:blipFill>
                    <a:blip r:embed="rId28">
                      <a:extLst>
                        <a:ext uri="{28A0092B-C50C-407E-A947-70E740481C1C}">
                          <a14:useLocalDpi xmlns:a14="http://schemas.microsoft.com/office/drawing/2010/main"/>
                        </a:ext>
                      </a:extLst>
                    </a:blip>
                    <a:stretch>
                      <a:fillRect/>
                    </a:stretch>
                  </pic:blipFill>
                  <pic:spPr>
                    <a:xfrm>
                      <a:off x="0" y="0"/>
                      <a:ext cx="2280795" cy="1282709"/>
                    </a:xfrm>
                    <a:prstGeom prst="rect">
                      <a:avLst/>
                    </a:prstGeom>
                  </pic:spPr>
                </pic:pic>
              </a:graphicData>
            </a:graphic>
          </wp:inline>
        </w:drawing>
      </w:r>
    </w:p>
    <w:p w14:paraId="2D75DA3B" w14:textId="77777777" w:rsidR="007B3277" w:rsidRDefault="007B3277">
      <w:pPr>
        <w:rPr>
          <w:rFonts w:ascii="Arial Black" w:eastAsia="SimSun" w:hAnsi="Arial Black" w:cs="Lucida Sans"/>
          <w:b/>
          <w:bCs/>
          <w:kern w:val="3"/>
          <w:sz w:val="24"/>
          <w:szCs w:val="24"/>
          <w:shd w:val="clear" w:color="auto" w:fill="FFFFFF"/>
          <w:lang w:val="fr-FR" w:eastAsia="zh-CN" w:bidi="hi-IN"/>
        </w:rPr>
      </w:pPr>
      <w:r>
        <w:rPr>
          <w:rFonts w:ascii="Arial Black" w:hAnsi="Arial Black"/>
          <w:b/>
          <w:bCs/>
          <w:shd w:val="clear" w:color="auto" w:fill="FFFFFF"/>
        </w:rPr>
        <w:br w:type="page"/>
      </w:r>
    </w:p>
    <w:p w14:paraId="56A9A90C" w14:textId="7066A932" w:rsidR="00BD72FD" w:rsidRDefault="00BD72FD" w:rsidP="00BD72FD">
      <w:pPr>
        <w:pStyle w:val="Standard"/>
        <w:jc w:val="center"/>
        <w:rPr>
          <w:shd w:val="clear" w:color="auto" w:fill="FFFFFF"/>
        </w:rPr>
      </w:pPr>
      <w:r>
        <w:rPr>
          <w:rFonts w:ascii="Arial Black" w:hAnsi="Arial Black"/>
          <w:b/>
          <w:bCs/>
          <w:shd w:val="clear" w:color="auto" w:fill="FFFFFF"/>
        </w:rPr>
        <w:lastRenderedPageBreak/>
        <w:t>La dualité de la nature</w:t>
      </w:r>
    </w:p>
    <w:p w14:paraId="45C71A69" w14:textId="77777777" w:rsidR="00BD72FD" w:rsidRDefault="00BD72FD" w:rsidP="00BD72FD">
      <w:pPr>
        <w:pStyle w:val="Standard"/>
        <w:jc w:val="center"/>
        <w:rPr>
          <w:shd w:val="clear" w:color="auto" w:fill="FFFFFF"/>
        </w:rPr>
      </w:pPr>
      <w:r>
        <w:rPr>
          <w:rFonts w:ascii="Arial" w:hAnsi="Arial"/>
          <w:b/>
          <w:bCs/>
          <w:i/>
          <w:iCs/>
          <w:shd w:val="clear" w:color="auto" w:fill="FFFFFF"/>
        </w:rPr>
        <w:t xml:space="preserve">Texte 18 </w:t>
      </w:r>
      <w:r>
        <w:rPr>
          <w:rFonts w:ascii="Arial" w:hAnsi="Arial"/>
          <w:b/>
          <w:bCs/>
          <w:shd w:val="clear" w:color="auto" w:fill="FFFFFF"/>
        </w:rPr>
        <w:t>(p. 253-257)</w:t>
      </w:r>
    </w:p>
    <w:p w14:paraId="024CFAF3" w14:textId="77777777" w:rsidR="00BD72FD" w:rsidRDefault="00BD72FD" w:rsidP="00BD72FD">
      <w:pPr>
        <w:pStyle w:val="Standard"/>
        <w:jc w:val="center"/>
        <w:rPr>
          <w:shd w:val="clear" w:color="auto" w:fill="FFFFFF"/>
        </w:rPr>
      </w:pPr>
      <w:proofErr w:type="spellStart"/>
      <w:r>
        <w:rPr>
          <w:rFonts w:ascii="Arial" w:hAnsi="Arial"/>
          <w:b/>
          <w:bCs/>
          <w:shd w:val="clear" w:color="auto" w:fill="FFFFFF"/>
        </w:rPr>
        <w:t>Alexandréa</w:t>
      </w:r>
      <w:proofErr w:type="spellEnd"/>
      <w:r>
        <w:rPr>
          <w:rFonts w:ascii="Arial" w:hAnsi="Arial"/>
          <w:b/>
          <w:bCs/>
          <w:shd w:val="clear" w:color="auto" w:fill="FFFFFF"/>
        </w:rPr>
        <w:t xml:space="preserve"> DONDON—LEIVA-MARCON 2TSI</w:t>
      </w:r>
    </w:p>
    <w:p w14:paraId="5E43F6B8" w14:textId="77777777" w:rsidR="00BD72FD" w:rsidRDefault="00BD72FD" w:rsidP="00BD72FD">
      <w:pPr>
        <w:pStyle w:val="Standard"/>
        <w:jc w:val="both"/>
        <w:rPr>
          <w:shd w:val="clear" w:color="auto" w:fill="FFFFFF"/>
        </w:rPr>
      </w:pPr>
      <w:r>
        <w:rPr>
          <w:rFonts w:ascii="Arial" w:hAnsi="Arial"/>
          <w:b/>
          <w:bCs/>
          <w:u w:val="single"/>
          <w:shd w:val="clear" w:color="auto" w:fill="FFFFFF"/>
        </w:rPr>
        <w:t>Résumé :</w:t>
      </w:r>
    </w:p>
    <w:p w14:paraId="705CE4C2" w14:textId="77777777" w:rsidR="00BD72FD" w:rsidRDefault="00BD72FD" w:rsidP="00BD72FD">
      <w:pPr>
        <w:pStyle w:val="Standard"/>
        <w:jc w:val="both"/>
        <w:rPr>
          <w:u w:val="single"/>
          <w:shd w:val="clear" w:color="auto" w:fill="FFFFFF"/>
        </w:rPr>
      </w:pPr>
      <w:r>
        <w:rPr>
          <w:rFonts w:ascii="Arial" w:hAnsi="Arial"/>
          <w:b/>
          <w:bCs/>
          <w:shd w:val="clear" w:color="auto" w:fill="FFFFFF"/>
        </w:rPr>
        <w:tab/>
        <w:t xml:space="preserve">      </w:t>
      </w:r>
      <w:r>
        <w:rPr>
          <w:rFonts w:ascii="Arial" w:hAnsi="Arial"/>
          <w:sz w:val="22"/>
          <w:szCs w:val="22"/>
          <w:shd w:val="clear" w:color="auto" w:fill="FFFFFF"/>
        </w:rPr>
        <w:t xml:space="preserve">Le professeur </w:t>
      </w:r>
      <w:proofErr w:type="spellStart"/>
      <w:r>
        <w:rPr>
          <w:rFonts w:ascii="Arial" w:hAnsi="Arial"/>
          <w:sz w:val="22"/>
          <w:szCs w:val="22"/>
          <w:shd w:val="clear" w:color="auto" w:fill="FFFFFF"/>
        </w:rPr>
        <w:t>Aronnax</w:t>
      </w:r>
      <w:proofErr w:type="spellEnd"/>
      <w:r>
        <w:rPr>
          <w:rFonts w:ascii="Arial" w:hAnsi="Arial"/>
          <w:sz w:val="22"/>
          <w:szCs w:val="22"/>
          <w:shd w:val="clear" w:color="auto" w:fill="FFFFFF"/>
        </w:rPr>
        <w:t xml:space="preserve"> se remet de ses émotions suite à l’enterrement atypique d’un des compagnons du capitaine Nemo. Puis le professeur nous fait part de son envie de parcourir les mers du monde afin de voir les merveilles qui repose dans les tréfonds des abysses. Il est pris d’une passion pour la mer et l’admire.   </w:t>
      </w:r>
    </w:p>
    <w:p w14:paraId="36C0D73F" w14:textId="77777777" w:rsidR="00BD72FD" w:rsidRDefault="00BD72FD" w:rsidP="00BD72FD">
      <w:pPr>
        <w:pStyle w:val="StandardWW"/>
        <w:jc w:val="both"/>
        <w:rPr>
          <w:rFonts w:ascii="Arial" w:hAnsi="Arial"/>
          <w:b/>
          <w:bCs/>
          <w:u w:val="single"/>
          <w:shd w:val="clear" w:color="auto" w:fill="FFFFFF"/>
        </w:rPr>
      </w:pPr>
    </w:p>
    <w:p w14:paraId="1F0E4D9A" w14:textId="77777777" w:rsidR="00BD72FD" w:rsidRDefault="00BD72FD" w:rsidP="00BD72FD">
      <w:pPr>
        <w:pStyle w:val="StandardWW"/>
        <w:jc w:val="both"/>
        <w:rPr>
          <w:rFonts w:ascii="Arial" w:hAnsi="Arial"/>
          <w:b/>
          <w:bCs/>
          <w:u w:val="single"/>
          <w:shd w:val="clear" w:color="auto" w:fill="FFFFFF"/>
        </w:rPr>
      </w:pPr>
      <w:r>
        <w:rPr>
          <w:rFonts w:ascii="Arial" w:hAnsi="Arial"/>
          <w:b/>
          <w:bCs/>
          <w:u w:val="single"/>
          <w:shd w:val="clear" w:color="auto" w:fill="FFFFFF"/>
        </w:rPr>
        <w:t>Thèmes et objet du texte :</w:t>
      </w:r>
    </w:p>
    <w:p w14:paraId="02C3CBE4" w14:textId="77777777" w:rsidR="00BD72FD" w:rsidRDefault="00BD72FD" w:rsidP="00BD72FD">
      <w:pPr>
        <w:pStyle w:val="StandardWW"/>
        <w:jc w:val="both"/>
        <w:rPr>
          <w:rFonts w:ascii="Arial" w:hAnsi="Arial"/>
          <w:b/>
          <w:bCs/>
          <w:u w:val="single"/>
          <w:shd w:val="clear" w:color="auto" w:fill="FFFFFF"/>
        </w:rPr>
      </w:pPr>
    </w:p>
    <w:p w14:paraId="2C718D1F" w14:textId="77777777" w:rsidR="00BD72FD" w:rsidRDefault="00BD72FD" w:rsidP="00BD72FD">
      <w:pPr>
        <w:pStyle w:val="StandardWW"/>
        <w:jc w:val="both"/>
        <w:rPr>
          <w:sz w:val="22"/>
          <w:szCs w:val="22"/>
          <w:shd w:val="clear" w:color="auto" w:fill="FFFFFF"/>
        </w:rPr>
      </w:pPr>
      <w:r>
        <w:rPr>
          <w:rFonts w:ascii="Arial" w:hAnsi="Arial"/>
          <w:sz w:val="22"/>
          <w:szCs w:val="22"/>
          <w:shd w:val="clear" w:color="auto" w:fill="FFFFFF"/>
        </w:rPr>
        <w:t>L’amour de la mer du professeur et l’admiration de celui-ci.</w:t>
      </w:r>
    </w:p>
    <w:p w14:paraId="1B3FA6F2" w14:textId="77777777" w:rsidR="00BD72FD" w:rsidRDefault="00BD72FD" w:rsidP="00BD72FD">
      <w:pPr>
        <w:pStyle w:val="StandardWW"/>
        <w:jc w:val="both"/>
        <w:rPr>
          <w:rFonts w:ascii="Arial" w:hAnsi="Arial"/>
          <w:sz w:val="22"/>
          <w:szCs w:val="22"/>
          <w:shd w:val="clear" w:color="auto" w:fill="FFFFFF"/>
        </w:rPr>
      </w:pPr>
      <w:r>
        <w:rPr>
          <w:rFonts w:ascii="Arial" w:hAnsi="Arial"/>
          <w:sz w:val="22"/>
          <w:szCs w:val="22"/>
          <w:shd w:val="clear" w:color="auto" w:fill="FFFFFF"/>
        </w:rPr>
        <w:t>La beauté et l’esthétique des fonds sous-marins.</w:t>
      </w:r>
    </w:p>
    <w:p w14:paraId="73F463BC" w14:textId="77777777" w:rsidR="00BD72FD" w:rsidRDefault="00BD72FD" w:rsidP="00BD72FD">
      <w:pPr>
        <w:pStyle w:val="StandardWW"/>
        <w:jc w:val="both"/>
        <w:rPr>
          <w:rFonts w:ascii="Arial" w:hAnsi="Arial"/>
          <w:sz w:val="22"/>
          <w:szCs w:val="22"/>
          <w:shd w:val="clear" w:color="auto" w:fill="FFFFFF"/>
        </w:rPr>
      </w:pPr>
      <w:r>
        <w:rPr>
          <w:rFonts w:ascii="Arial" w:hAnsi="Arial"/>
          <w:sz w:val="22"/>
          <w:szCs w:val="22"/>
          <w:shd w:val="clear" w:color="auto" w:fill="FFFFFF"/>
        </w:rPr>
        <w:t>Exploitation de la nature pour subvenir aux besoins des Hommes</w:t>
      </w:r>
    </w:p>
    <w:p w14:paraId="01A30AA1" w14:textId="77777777" w:rsidR="00BD72FD" w:rsidRDefault="00BD72FD" w:rsidP="00BD72FD">
      <w:pPr>
        <w:pStyle w:val="StandardWW"/>
        <w:jc w:val="both"/>
        <w:rPr>
          <w:rFonts w:ascii="Arial" w:hAnsi="Arial"/>
          <w:sz w:val="22"/>
          <w:szCs w:val="22"/>
          <w:shd w:val="clear" w:color="auto" w:fill="FFFFFF"/>
        </w:rPr>
      </w:pPr>
    </w:p>
    <w:p w14:paraId="66DB622E" w14:textId="77777777" w:rsidR="00BD72FD" w:rsidRDefault="00BD72FD" w:rsidP="00BD72FD">
      <w:pPr>
        <w:pStyle w:val="StandardWW"/>
        <w:jc w:val="both"/>
        <w:rPr>
          <w:rFonts w:ascii="Arial" w:hAnsi="Arial"/>
          <w:b/>
          <w:bCs/>
          <w:u w:val="single"/>
          <w:shd w:val="clear" w:color="auto" w:fill="FFFFFF"/>
        </w:rPr>
      </w:pPr>
      <w:r>
        <w:rPr>
          <w:rFonts w:ascii="Arial" w:hAnsi="Arial"/>
          <w:b/>
          <w:bCs/>
          <w:u w:val="single"/>
          <w:shd w:val="clear" w:color="auto" w:fill="FFFFFF"/>
        </w:rPr>
        <w:t>Définitions et étymologies :</w:t>
      </w:r>
    </w:p>
    <w:p w14:paraId="0952788D" w14:textId="77777777" w:rsidR="00BD72FD" w:rsidRDefault="00BD72FD" w:rsidP="00BD72FD">
      <w:pPr>
        <w:pStyle w:val="StandardWW"/>
        <w:jc w:val="both"/>
        <w:rPr>
          <w:shd w:val="clear" w:color="auto" w:fill="FFFFFF"/>
        </w:rPr>
      </w:pPr>
      <w:r>
        <w:rPr>
          <w:rFonts w:ascii="Arial" w:hAnsi="Arial"/>
          <w:b/>
          <w:bCs/>
          <w:sz w:val="22"/>
          <w:szCs w:val="22"/>
          <w:shd w:val="clear" w:color="auto" w:fill="FFFFFF"/>
        </w:rPr>
        <w:t>Nature :</w:t>
      </w:r>
      <w:r>
        <w:rPr>
          <w:rFonts w:ascii="Arial" w:hAnsi="Arial"/>
          <w:sz w:val="22"/>
          <w:szCs w:val="22"/>
          <w:shd w:val="clear" w:color="auto" w:fill="FFFFFF"/>
        </w:rPr>
        <w:t xml:space="preserve"> milieu où vivent en harmonies les animaux et les plantes. La sélection naturelle et la loi du plus fort sont des processus propres à ce milieu. En latin le verbe « </w:t>
      </w:r>
      <w:proofErr w:type="spellStart"/>
      <w:r>
        <w:rPr>
          <w:rFonts w:ascii="Arial" w:hAnsi="Arial"/>
          <w:sz w:val="22"/>
          <w:szCs w:val="22"/>
          <w:shd w:val="clear" w:color="auto" w:fill="FFFFFF"/>
        </w:rPr>
        <w:t>nascor</w:t>
      </w:r>
      <w:proofErr w:type="spellEnd"/>
      <w:r>
        <w:rPr>
          <w:rFonts w:ascii="Arial" w:hAnsi="Arial"/>
          <w:sz w:val="22"/>
          <w:szCs w:val="22"/>
          <w:shd w:val="clear" w:color="auto" w:fill="FFFFFF"/>
        </w:rPr>
        <w:t> » qui veut dire naître, en effet la nature est un éternel recommencement.</w:t>
      </w:r>
    </w:p>
    <w:p w14:paraId="3BE75F23" w14:textId="77777777" w:rsidR="00BD72FD" w:rsidRDefault="00BD72FD" w:rsidP="00BD72FD">
      <w:pPr>
        <w:pStyle w:val="StandardWW"/>
        <w:jc w:val="both"/>
        <w:rPr>
          <w:sz w:val="22"/>
          <w:szCs w:val="22"/>
          <w:shd w:val="clear" w:color="auto" w:fill="FFFFFF"/>
        </w:rPr>
      </w:pPr>
      <w:r>
        <w:rPr>
          <w:rFonts w:ascii="Arial" w:hAnsi="Arial"/>
          <w:b/>
          <w:bCs/>
          <w:sz w:val="22"/>
          <w:szCs w:val="22"/>
          <w:shd w:val="clear" w:color="auto" w:fill="FFFFFF"/>
        </w:rPr>
        <w:t>Esthétique :</w:t>
      </w:r>
      <w:r>
        <w:rPr>
          <w:rFonts w:ascii="Arial" w:hAnsi="Arial"/>
          <w:sz w:val="22"/>
          <w:szCs w:val="22"/>
          <w:shd w:val="clear" w:color="auto" w:fill="FFFFFF"/>
        </w:rPr>
        <w:t xml:space="preserve"> est le sentiment du beau. C’est une forme d’art, une perception du sublime.</w:t>
      </w:r>
    </w:p>
    <w:p w14:paraId="3639981C" w14:textId="77777777" w:rsidR="00BD72FD" w:rsidRDefault="00BD72FD" w:rsidP="00BD72FD">
      <w:pPr>
        <w:pStyle w:val="StandardWW"/>
        <w:jc w:val="both"/>
        <w:rPr>
          <w:sz w:val="22"/>
          <w:szCs w:val="22"/>
          <w:shd w:val="clear" w:color="auto" w:fill="FFFFFF"/>
        </w:rPr>
      </w:pPr>
      <w:r>
        <w:rPr>
          <w:rFonts w:ascii="Arial" w:hAnsi="Arial"/>
          <w:b/>
          <w:bCs/>
          <w:sz w:val="22"/>
          <w:szCs w:val="22"/>
          <w:shd w:val="clear" w:color="auto" w:fill="FFFFFF"/>
        </w:rPr>
        <w:t>L’amour :</w:t>
      </w:r>
      <w:r>
        <w:rPr>
          <w:rFonts w:ascii="Arial" w:hAnsi="Arial"/>
          <w:sz w:val="22"/>
          <w:szCs w:val="22"/>
          <w:shd w:val="clear" w:color="auto" w:fill="FFFFFF"/>
        </w:rPr>
        <w:t xml:space="preserve"> sentiment puissant incontrôlable qui pousse quelqu’un à avoir de la passion de l’admiration, un lien d’affection pour une personne, un objet, un moment de vie, un animal.</w:t>
      </w:r>
    </w:p>
    <w:p w14:paraId="5A8D2E35" w14:textId="77777777" w:rsidR="00BD72FD" w:rsidRDefault="00BD72FD" w:rsidP="00BD72FD">
      <w:pPr>
        <w:pStyle w:val="StandardWW"/>
        <w:jc w:val="both"/>
        <w:rPr>
          <w:shd w:val="clear" w:color="auto" w:fill="FFFFFF"/>
        </w:rPr>
      </w:pPr>
      <w:r>
        <w:rPr>
          <w:rFonts w:ascii="Arial" w:hAnsi="Arial"/>
          <w:b/>
          <w:bCs/>
          <w:sz w:val="22"/>
          <w:szCs w:val="22"/>
          <w:shd w:val="clear" w:color="auto" w:fill="FFFFFF"/>
        </w:rPr>
        <w:t>Instinct :</w:t>
      </w:r>
      <w:r>
        <w:rPr>
          <w:rFonts w:ascii="Arial" w:hAnsi="Arial"/>
          <w:sz w:val="22"/>
          <w:szCs w:val="22"/>
          <w:shd w:val="clear" w:color="auto" w:fill="FFFFFF"/>
        </w:rPr>
        <w:t xml:space="preserve"> Sont des capacités innées déterminées, et parfaitement exécutés sans expériences</w:t>
      </w:r>
      <w:r>
        <w:rPr>
          <w:rFonts w:ascii="Arial" w:hAnsi="Arial"/>
          <w:shd w:val="clear" w:color="auto" w:fill="FFFFFF"/>
        </w:rPr>
        <w:t xml:space="preserve">.  </w:t>
      </w:r>
    </w:p>
    <w:p w14:paraId="75327E65" w14:textId="77777777" w:rsidR="00BD72FD" w:rsidRDefault="00BD72FD" w:rsidP="00BD72FD">
      <w:pPr>
        <w:pStyle w:val="StandardWW"/>
        <w:jc w:val="both"/>
        <w:rPr>
          <w:sz w:val="22"/>
          <w:szCs w:val="22"/>
          <w:shd w:val="clear" w:color="auto" w:fill="FFFFFF"/>
        </w:rPr>
      </w:pPr>
      <w:r>
        <w:rPr>
          <w:rFonts w:ascii="Arial" w:hAnsi="Arial"/>
          <w:b/>
          <w:bCs/>
          <w:sz w:val="22"/>
          <w:szCs w:val="22"/>
          <w:shd w:val="clear" w:color="auto" w:fill="FFFFFF"/>
        </w:rPr>
        <w:t>Exploiter la nature :</w:t>
      </w:r>
      <w:r>
        <w:rPr>
          <w:rFonts w:ascii="Arial" w:hAnsi="Arial"/>
          <w:sz w:val="22"/>
          <w:szCs w:val="22"/>
          <w:shd w:val="clear" w:color="auto" w:fill="FFFFFF"/>
        </w:rPr>
        <w:t xml:space="preserve"> l’action de tirer profit des ressources du milieu naturel afin de subvenir aux besoins des êtres humains.</w:t>
      </w:r>
    </w:p>
    <w:p w14:paraId="2D27CC0C" w14:textId="77777777" w:rsidR="00BD72FD" w:rsidRDefault="00BD72FD" w:rsidP="00BD72FD">
      <w:pPr>
        <w:pStyle w:val="StandardWW"/>
        <w:jc w:val="both"/>
        <w:rPr>
          <w:sz w:val="22"/>
          <w:szCs w:val="22"/>
          <w:shd w:val="clear" w:color="auto" w:fill="FFFFFF"/>
        </w:rPr>
      </w:pPr>
      <w:r>
        <w:rPr>
          <w:rFonts w:ascii="Arial" w:hAnsi="Arial"/>
          <w:b/>
          <w:bCs/>
          <w:sz w:val="22"/>
          <w:szCs w:val="22"/>
          <w:shd w:val="clear" w:color="auto" w:fill="FFFFFF"/>
        </w:rPr>
        <w:t xml:space="preserve">Plasticité du vivant : </w:t>
      </w:r>
      <w:r>
        <w:rPr>
          <w:rFonts w:ascii="Arial" w:hAnsi="Arial"/>
          <w:sz w:val="22"/>
          <w:szCs w:val="22"/>
          <w:shd w:val="clear" w:color="auto" w:fill="FFFFFF"/>
        </w:rPr>
        <w:t>désigne l’aptitude d’un être vivant à évoluer et à s’adapter à son milieu ou aux changements extérieurs indépendant de sa volonté.</w:t>
      </w:r>
    </w:p>
    <w:p w14:paraId="6ACBBCCD" w14:textId="77777777" w:rsidR="00BD72FD" w:rsidRDefault="00BD72FD" w:rsidP="00BD72FD">
      <w:pPr>
        <w:pStyle w:val="StandardWW"/>
        <w:jc w:val="both"/>
        <w:rPr>
          <w:rFonts w:ascii="Arial" w:hAnsi="Arial"/>
          <w:b/>
          <w:bCs/>
          <w:u w:val="single"/>
          <w:shd w:val="clear" w:color="auto" w:fill="FFFFFF"/>
        </w:rPr>
      </w:pPr>
    </w:p>
    <w:p w14:paraId="2516F983" w14:textId="77777777" w:rsidR="00BD72FD" w:rsidRDefault="00BD72FD" w:rsidP="00BD72FD">
      <w:pPr>
        <w:pStyle w:val="StandardWW"/>
        <w:jc w:val="both"/>
        <w:rPr>
          <w:u w:val="single"/>
          <w:shd w:val="clear" w:color="auto" w:fill="FFFFFF"/>
        </w:rPr>
      </w:pPr>
      <w:r>
        <w:rPr>
          <w:rFonts w:ascii="Arial" w:hAnsi="Arial"/>
          <w:b/>
          <w:bCs/>
          <w:u w:val="single"/>
          <w:shd w:val="clear" w:color="auto" w:fill="FFFFFF"/>
        </w:rPr>
        <w:t>Thèses défendues :</w:t>
      </w:r>
      <w:r>
        <w:rPr>
          <w:rFonts w:ascii="Arial" w:hAnsi="Arial"/>
          <w:b/>
          <w:bCs/>
          <w:shd w:val="clear" w:color="auto" w:fill="FFFFFF"/>
        </w:rPr>
        <w:t xml:space="preserve"> </w:t>
      </w:r>
      <w:r>
        <w:rPr>
          <w:rFonts w:ascii="Arial" w:hAnsi="Arial"/>
          <w:shd w:val="clear" w:color="auto" w:fill="FFFFFF"/>
        </w:rPr>
        <w:t xml:space="preserve"> </w:t>
      </w:r>
      <w:r>
        <w:rPr>
          <w:rFonts w:ascii="Arial" w:hAnsi="Arial"/>
          <w:sz w:val="22"/>
          <w:szCs w:val="22"/>
          <w:shd w:val="clear" w:color="auto" w:fill="FFFFFF"/>
        </w:rPr>
        <w:t xml:space="preserve">La nature, les fonds marins sont des lieux admirés pour leurs beautés, Nemo est fasciné pour leurs mécanismes naturels et les apprécie pour ce qu’ils prodiguent.  </w:t>
      </w:r>
    </w:p>
    <w:p w14:paraId="7D6EE5EF" w14:textId="77777777" w:rsidR="00BD72FD" w:rsidRDefault="00BD72FD" w:rsidP="00BD72FD">
      <w:pPr>
        <w:pStyle w:val="StandardWW"/>
        <w:jc w:val="both"/>
        <w:rPr>
          <w:rFonts w:ascii="Arial" w:hAnsi="Arial"/>
          <w:b/>
          <w:bCs/>
          <w:u w:val="single"/>
          <w:shd w:val="clear" w:color="auto" w:fill="FFFFFF"/>
        </w:rPr>
      </w:pPr>
      <w:r>
        <w:rPr>
          <w:rFonts w:ascii="Arial" w:hAnsi="Arial"/>
          <w:b/>
          <w:bCs/>
          <w:u w:val="single"/>
          <w:shd w:val="clear" w:color="auto" w:fill="FFFFFF"/>
        </w:rPr>
        <w:t>Citations :</w:t>
      </w:r>
    </w:p>
    <w:p w14:paraId="22780FBE"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t>« Toujours cette même défiance, farouche, implacable, envers les sociétés humaines ! »</w:t>
      </w:r>
      <w:r>
        <w:rPr>
          <w:rFonts w:ascii="Arial" w:eastAsia="Times New Roman" w:hAnsi="Arial" w:cs="Arial"/>
          <w:kern w:val="0"/>
          <w:sz w:val="21"/>
          <w:szCs w:val="21"/>
          <w:shd w:val="clear" w:color="auto" w:fill="FFFFFF"/>
          <w:lang w:eastAsia="fr-FR"/>
        </w:rPr>
        <w:t xml:space="preserve"> </w:t>
      </w:r>
      <w:proofErr w:type="spellStart"/>
      <w:r>
        <w:rPr>
          <w:rFonts w:ascii="Arial" w:eastAsia="Times New Roman" w:hAnsi="Arial" w:cs="Arial"/>
          <w:kern w:val="0"/>
          <w:sz w:val="21"/>
          <w:szCs w:val="21"/>
          <w:shd w:val="clear" w:color="auto" w:fill="FFFFFF"/>
          <w:lang w:eastAsia="fr-FR"/>
        </w:rPr>
        <w:t>Aronnax</w:t>
      </w:r>
      <w:proofErr w:type="spellEnd"/>
      <w:r>
        <w:rPr>
          <w:rFonts w:ascii="Arial" w:eastAsia="Times New Roman" w:hAnsi="Arial" w:cs="Arial"/>
          <w:kern w:val="0"/>
          <w:sz w:val="21"/>
          <w:szCs w:val="21"/>
          <w:shd w:val="clear" w:color="auto" w:fill="FFFFFF"/>
          <w:lang w:eastAsia="fr-FR"/>
        </w:rPr>
        <w:t xml:space="preserve"> relève que le capitaine Nemo n’apprécie guère les êtres humains et leurs vices. Le point d’exclamations renforce cette idée. Alors le capitaine Nemo choisi de s’isoler dans un milieu qu’il affectionne, les océans.  </w:t>
      </w:r>
    </w:p>
    <w:p w14:paraId="7300A0B2"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t>« Au sein de cette mer immense, la vie du capitaine Nemo se déroulait tout entière »</w:t>
      </w:r>
      <w:r>
        <w:rPr>
          <w:rFonts w:ascii="Arial" w:eastAsia="Times New Roman" w:hAnsi="Arial" w:cs="Arial"/>
          <w:kern w:val="0"/>
          <w:sz w:val="21"/>
          <w:szCs w:val="21"/>
          <w:shd w:val="clear" w:color="auto" w:fill="FFFFFF"/>
          <w:lang w:eastAsia="fr-FR"/>
        </w:rPr>
        <w:t xml:space="preserve"> Le capitaine dédie sa vie à la mer et vit parmi elle, comme si c’était un refuge et un lieu où l’admiration était sans fin.</w:t>
      </w:r>
    </w:p>
    <w:p w14:paraId="7A21C119"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t>« Je voudrais avoir accompli ce tour du monde sous-marin dont les débuts sont si magnifiques. Je voudrais avoir observé la complète série des merveilles entassées sous les mers du globe »</w:t>
      </w:r>
      <w:r>
        <w:rPr>
          <w:rFonts w:ascii="Arial" w:eastAsia="Times New Roman" w:hAnsi="Arial" w:cs="Arial"/>
          <w:kern w:val="0"/>
          <w:sz w:val="21"/>
          <w:szCs w:val="21"/>
          <w:shd w:val="clear" w:color="auto" w:fill="FFFFFF"/>
          <w:lang w:eastAsia="fr-FR"/>
        </w:rPr>
        <w:t xml:space="preserve"> Le professeur est subjugué par la beauté de ces profondeurs. Il incarne l’âme d’un aventurier émerveillé par ce qu’il voit. La palpitation du début de son aventure, le pousse à rester à bord du Nautilus.   </w:t>
      </w:r>
    </w:p>
    <w:p w14:paraId="7BF9E6C5"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t xml:space="preserve">« Pris d’un immense amour de la mer, les heures eussent sans doute paru longues et monotones ; mais ces promenades quotidiennes sur la plate-forme où je me retrempais dans l’air vivifiant de l’océan, le spectacle de ces riches eux à travers les vitres du salon […] ne me laissaient pas un moment de lassitude </w:t>
      </w:r>
      <w:proofErr w:type="gramStart"/>
      <w:r>
        <w:rPr>
          <w:rFonts w:ascii="Arial" w:eastAsia="Times New Roman" w:hAnsi="Arial" w:cs="Arial"/>
          <w:kern w:val="0"/>
          <w:sz w:val="21"/>
          <w:szCs w:val="21"/>
          <w:u w:val="single"/>
          <w:shd w:val="clear" w:color="auto" w:fill="FFFFFF"/>
          <w:lang w:eastAsia="fr-FR"/>
        </w:rPr>
        <w:t>»</w:t>
      </w:r>
      <w:r>
        <w:rPr>
          <w:rFonts w:ascii="Arial" w:eastAsia="Times New Roman" w:hAnsi="Arial" w:cs="Arial"/>
          <w:kern w:val="0"/>
          <w:sz w:val="21"/>
          <w:szCs w:val="21"/>
          <w:shd w:val="clear" w:color="auto" w:fill="FFFFFF"/>
          <w:lang w:eastAsia="fr-FR"/>
        </w:rPr>
        <w:t xml:space="preserve">  </w:t>
      </w:r>
      <w:proofErr w:type="spellStart"/>
      <w:r>
        <w:rPr>
          <w:rFonts w:ascii="Arial" w:eastAsia="Times New Roman" w:hAnsi="Arial" w:cs="Arial"/>
          <w:kern w:val="0"/>
          <w:sz w:val="21"/>
          <w:szCs w:val="21"/>
          <w:shd w:val="clear" w:color="auto" w:fill="FFFFFF"/>
          <w:lang w:eastAsia="fr-FR"/>
        </w:rPr>
        <w:t>Aronnax</w:t>
      </w:r>
      <w:proofErr w:type="spellEnd"/>
      <w:proofErr w:type="gramEnd"/>
      <w:r>
        <w:rPr>
          <w:rFonts w:ascii="Arial" w:eastAsia="Times New Roman" w:hAnsi="Arial" w:cs="Arial"/>
          <w:kern w:val="0"/>
          <w:sz w:val="21"/>
          <w:szCs w:val="21"/>
          <w:shd w:val="clear" w:color="auto" w:fill="FFFFFF"/>
          <w:lang w:eastAsia="fr-FR"/>
        </w:rPr>
        <w:t xml:space="preserve"> exprime son amour pour ses mers, ne ressentant pas le temps passé avec elle. </w:t>
      </w:r>
      <w:proofErr w:type="spellStart"/>
      <w:r>
        <w:rPr>
          <w:rFonts w:ascii="Arial" w:eastAsia="Times New Roman" w:hAnsi="Arial" w:cs="Arial"/>
          <w:kern w:val="0"/>
          <w:sz w:val="21"/>
          <w:szCs w:val="21"/>
          <w:shd w:val="clear" w:color="auto" w:fill="FFFFFF"/>
          <w:lang w:eastAsia="fr-FR"/>
        </w:rPr>
        <w:t>Aronnax</w:t>
      </w:r>
      <w:proofErr w:type="spellEnd"/>
      <w:r>
        <w:rPr>
          <w:rFonts w:ascii="Arial" w:eastAsia="Times New Roman" w:hAnsi="Arial" w:cs="Arial"/>
          <w:kern w:val="0"/>
          <w:sz w:val="21"/>
          <w:szCs w:val="21"/>
          <w:shd w:val="clear" w:color="auto" w:fill="FFFFFF"/>
          <w:lang w:eastAsia="fr-FR"/>
        </w:rPr>
        <w:t xml:space="preserve"> devient spectateur de la nature car celle-ci devient une artiste à part entière.</w:t>
      </w:r>
    </w:p>
    <w:p w14:paraId="3D171C29" w14:textId="77777777" w:rsidR="00BD72FD" w:rsidRDefault="00BD72FD" w:rsidP="00BD72FD">
      <w:pPr>
        <w:pStyle w:val="Standard"/>
        <w:widowControl/>
        <w:numPr>
          <w:ilvl w:val="0"/>
          <w:numId w:val="56"/>
        </w:numPr>
        <w:spacing w:before="57" w:after="57" w:line="227" w:lineRule="exact"/>
        <w:jc w:val="both"/>
        <w:rPr>
          <w:shd w:val="clear" w:color="auto" w:fill="FFFFFF"/>
        </w:rPr>
      </w:pPr>
      <w:r>
        <w:rPr>
          <w:rFonts w:ascii="Arial" w:eastAsia="Times New Roman" w:hAnsi="Arial" w:cs="Arial"/>
          <w:kern w:val="0"/>
          <w:sz w:val="21"/>
          <w:szCs w:val="21"/>
          <w:u w:val="single"/>
          <w:shd w:val="clear" w:color="auto" w:fill="FFFFFF"/>
          <w:lang w:eastAsia="fr-FR"/>
        </w:rPr>
        <w:t>« </w:t>
      </w:r>
      <w:proofErr w:type="spellStart"/>
      <w:r>
        <w:rPr>
          <w:rFonts w:ascii="Arial" w:eastAsia="Times New Roman" w:hAnsi="Arial" w:cs="Arial"/>
          <w:kern w:val="0"/>
          <w:sz w:val="21"/>
          <w:szCs w:val="21"/>
          <w:u w:val="single"/>
          <w:shd w:val="clear" w:color="auto" w:fill="FFFFFF"/>
          <w:lang w:eastAsia="fr-FR"/>
        </w:rPr>
        <w:t>Dendrophyllée</w:t>
      </w:r>
      <w:proofErr w:type="spellEnd"/>
      <w:r>
        <w:rPr>
          <w:rFonts w:ascii="Arial" w:eastAsia="Times New Roman" w:hAnsi="Arial" w:cs="Arial"/>
          <w:kern w:val="0"/>
          <w:sz w:val="21"/>
          <w:szCs w:val="21"/>
          <w:u w:val="single"/>
          <w:shd w:val="clear" w:color="auto" w:fill="FFFFFF"/>
          <w:lang w:eastAsia="fr-FR"/>
        </w:rPr>
        <w:t xml:space="preserve">, connu en Provence sous le nom de fenouil de mer et dont il existait une certaine réserve à bord, eût fourni avec la chair fondante de ses polypes une pâte excellente contre la </w:t>
      </w:r>
      <w:proofErr w:type="gramStart"/>
      <w:r>
        <w:rPr>
          <w:rFonts w:ascii="Arial" w:eastAsia="Times New Roman" w:hAnsi="Arial" w:cs="Arial"/>
          <w:kern w:val="0"/>
          <w:sz w:val="21"/>
          <w:szCs w:val="21"/>
          <w:u w:val="single"/>
          <w:shd w:val="clear" w:color="auto" w:fill="FFFFFF"/>
          <w:lang w:eastAsia="fr-FR"/>
        </w:rPr>
        <w:t>toux  »</w:t>
      </w:r>
      <w:proofErr w:type="gramEnd"/>
      <w:r>
        <w:rPr>
          <w:rFonts w:ascii="Arial" w:eastAsia="Times New Roman" w:hAnsi="Arial" w:cs="Arial"/>
          <w:kern w:val="0"/>
          <w:sz w:val="21"/>
          <w:szCs w:val="21"/>
          <w:shd w:val="clear" w:color="auto" w:fill="FFFFFF"/>
          <w:lang w:eastAsia="fr-FR"/>
        </w:rPr>
        <w:t xml:space="preserve"> La nature prodigue aux Hommes du Nautilus des mets succulents et bons pour l’organisme humain. Grâce à ce milieu, les humains peuvent être en autosuffisance et n’</w:t>
      </w:r>
      <w:proofErr w:type="spellStart"/>
      <w:r>
        <w:rPr>
          <w:rFonts w:ascii="Arial" w:eastAsia="Times New Roman" w:hAnsi="Arial" w:cs="Arial"/>
          <w:kern w:val="0"/>
          <w:sz w:val="21"/>
          <w:szCs w:val="21"/>
          <w:shd w:val="clear" w:color="auto" w:fill="FFFFFF"/>
          <w:lang w:eastAsia="fr-FR"/>
        </w:rPr>
        <w:t>ony</w:t>
      </w:r>
      <w:proofErr w:type="spellEnd"/>
      <w:r>
        <w:rPr>
          <w:rFonts w:ascii="Arial" w:eastAsia="Times New Roman" w:hAnsi="Arial" w:cs="Arial"/>
          <w:kern w:val="0"/>
          <w:sz w:val="21"/>
          <w:szCs w:val="21"/>
          <w:shd w:val="clear" w:color="auto" w:fill="FFFFFF"/>
          <w:lang w:eastAsia="fr-FR"/>
        </w:rPr>
        <w:t xml:space="preserve"> plus besoin de retourner sur Terre.</w:t>
      </w:r>
    </w:p>
    <w:p w14:paraId="3AA02FD4"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lastRenderedPageBreak/>
        <w:t>« </w:t>
      </w:r>
      <w:proofErr w:type="gramStart"/>
      <w:r>
        <w:rPr>
          <w:rFonts w:ascii="Arial" w:eastAsia="Times New Roman" w:hAnsi="Arial" w:cs="Arial"/>
          <w:kern w:val="0"/>
          <w:sz w:val="21"/>
          <w:szCs w:val="21"/>
          <w:u w:val="single"/>
          <w:shd w:val="clear" w:color="auto" w:fill="FFFFFF"/>
          <w:lang w:eastAsia="fr-FR"/>
        </w:rPr>
        <w:t>leurs</w:t>
      </w:r>
      <w:proofErr w:type="gramEnd"/>
      <w:r>
        <w:rPr>
          <w:rFonts w:ascii="Arial" w:eastAsia="Times New Roman" w:hAnsi="Arial" w:cs="Arial"/>
          <w:kern w:val="0"/>
          <w:sz w:val="21"/>
          <w:szCs w:val="21"/>
          <w:u w:val="single"/>
          <w:shd w:val="clear" w:color="auto" w:fill="FFFFFF"/>
          <w:lang w:eastAsia="fr-FR"/>
        </w:rPr>
        <w:t xml:space="preserve"> œufs formaient un régal excellent »</w:t>
      </w:r>
      <w:r>
        <w:rPr>
          <w:rFonts w:ascii="Arial" w:eastAsia="Times New Roman" w:hAnsi="Arial" w:cs="Arial"/>
          <w:kern w:val="0"/>
          <w:sz w:val="21"/>
          <w:szCs w:val="21"/>
          <w:shd w:val="clear" w:color="auto" w:fill="FFFFFF"/>
          <w:lang w:eastAsia="fr-FR"/>
        </w:rPr>
        <w:t xml:space="preserve"> En plus d’être rassasié par les océans, ce qu’offre la mer est délicieux ce qui attise la sympathie de l’équipage du Nautilus et donc par la même occasion l’amour pour cette dernière.</w:t>
      </w:r>
    </w:p>
    <w:p w14:paraId="2E57B72D" w14:textId="77777777" w:rsidR="00BD72FD" w:rsidRDefault="00BD72FD" w:rsidP="00BD72FD">
      <w:pPr>
        <w:pStyle w:val="Standard"/>
        <w:widowControl/>
        <w:numPr>
          <w:ilvl w:val="0"/>
          <w:numId w:val="56"/>
        </w:numPr>
        <w:spacing w:before="57" w:after="57" w:line="227" w:lineRule="exact"/>
        <w:jc w:val="both"/>
        <w:rPr>
          <w:sz w:val="21"/>
          <w:szCs w:val="21"/>
          <w:shd w:val="clear" w:color="auto" w:fill="FFFFFF"/>
        </w:rPr>
      </w:pPr>
      <w:r>
        <w:rPr>
          <w:rFonts w:ascii="Arial" w:eastAsia="Times New Roman" w:hAnsi="Arial" w:cs="Arial"/>
          <w:kern w:val="0"/>
          <w:sz w:val="21"/>
          <w:szCs w:val="21"/>
          <w:u w:val="single"/>
          <w:shd w:val="clear" w:color="auto" w:fill="FFFFFF"/>
          <w:lang w:eastAsia="fr-FR"/>
        </w:rPr>
        <w:t>« Quant aux poissons, ils provoquaient toujours notre admiration, quand nous surprenions à travers les panneaux ouverts les secrets de leur vie aquatique ».</w:t>
      </w:r>
      <w:r>
        <w:rPr>
          <w:rFonts w:ascii="Arial" w:eastAsia="Times New Roman" w:hAnsi="Arial" w:cs="Arial"/>
          <w:kern w:val="0"/>
          <w:sz w:val="21"/>
          <w:szCs w:val="21"/>
          <w:shd w:val="clear" w:color="auto" w:fill="FFFFFF"/>
          <w:lang w:eastAsia="fr-FR"/>
        </w:rPr>
        <w:t xml:space="preserve">  La découverte du mode de vie des poissons, fait naître un sentiment d’émerveillement. De plus la curiosité du professeur est alors satisfaite.</w:t>
      </w:r>
    </w:p>
    <w:p w14:paraId="761B070C" w14:textId="77777777" w:rsidR="00BD72FD" w:rsidRDefault="00BD72FD" w:rsidP="00BD72FD">
      <w:pPr>
        <w:pStyle w:val="StandardWW"/>
        <w:jc w:val="both"/>
        <w:rPr>
          <w:rFonts w:ascii="Arial" w:hAnsi="Arial"/>
          <w:b/>
          <w:bCs/>
          <w:u w:val="single"/>
          <w:shd w:val="clear" w:color="auto" w:fill="FFFFFF"/>
        </w:rPr>
      </w:pPr>
      <w:r>
        <w:rPr>
          <w:rFonts w:ascii="Arial" w:hAnsi="Arial"/>
          <w:b/>
          <w:bCs/>
          <w:u w:val="single"/>
          <w:shd w:val="clear" w:color="auto" w:fill="FFFFFF"/>
        </w:rPr>
        <w:t>Problématiques :</w:t>
      </w:r>
    </w:p>
    <w:p w14:paraId="05EA3F10" w14:textId="77777777" w:rsidR="00BD72FD" w:rsidRPr="002060F8" w:rsidRDefault="00BD72FD" w:rsidP="00BD72FD">
      <w:pPr>
        <w:pStyle w:val="StandardWW"/>
        <w:jc w:val="both"/>
        <w:rPr>
          <w:rFonts w:ascii="Arial" w:hAnsi="Arial"/>
          <w:b/>
          <w:bCs/>
          <w:sz w:val="22"/>
          <w:szCs w:val="22"/>
          <w:u w:val="single"/>
          <w:shd w:val="clear" w:color="auto" w:fill="FFFFFF"/>
        </w:rPr>
      </w:pPr>
    </w:p>
    <w:p w14:paraId="06820B47"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 xml:space="preserve"> </w:t>
      </w:r>
      <w:r w:rsidRPr="002060F8">
        <w:rPr>
          <w:rFonts w:ascii="Arial" w:hAnsi="Arial"/>
          <w:sz w:val="22"/>
          <w:szCs w:val="22"/>
          <w:shd w:val="clear" w:color="auto" w:fill="FFFFFF"/>
        </w:rPr>
        <w:tab/>
        <w:t>Jusqu’où le milieu naturel peut-il attiser les émotions d’émerveillement, de gratitude chez l’Homme ?</w:t>
      </w:r>
    </w:p>
    <w:p w14:paraId="45F75AB0" w14:textId="77777777" w:rsidR="00BD72FD" w:rsidRPr="002060F8" w:rsidRDefault="00BD72FD" w:rsidP="00BD72FD">
      <w:pPr>
        <w:pStyle w:val="StandardWW"/>
        <w:jc w:val="both"/>
        <w:rPr>
          <w:rFonts w:ascii="Arial" w:hAnsi="Arial"/>
          <w:b/>
          <w:bCs/>
          <w:sz w:val="22"/>
          <w:szCs w:val="22"/>
          <w:u w:val="single"/>
          <w:shd w:val="clear" w:color="auto" w:fill="FFFFFF"/>
        </w:rPr>
      </w:pPr>
    </w:p>
    <w:p w14:paraId="3D5EFF1C" w14:textId="77777777" w:rsidR="00BD72FD" w:rsidRPr="002060F8" w:rsidRDefault="00BD72FD" w:rsidP="00BD72FD">
      <w:pPr>
        <w:pStyle w:val="StandardWW"/>
        <w:jc w:val="both"/>
        <w:rPr>
          <w:sz w:val="22"/>
          <w:szCs w:val="22"/>
          <w:u w:val="single"/>
          <w:shd w:val="clear" w:color="auto" w:fill="FFFFFF"/>
        </w:rPr>
      </w:pPr>
      <w:r w:rsidRPr="002060F8">
        <w:rPr>
          <w:rFonts w:ascii="Arial" w:hAnsi="Arial"/>
          <w:b/>
          <w:bCs/>
          <w:sz w:val="22"/>
          <w:szCs w:val="22"/>
          <w:u w:val="single"/>
          <w:shd w:val="clear" w:color="auto" w:fill="FFFFFF"/>
        </w:rPr>
        <w:t>Plan :</w:t>
      </w:r>
      <w:r w:rsidRPr="002060F8">
        <w:rPr>
          <w:rFonts w:ascii="Arial" w:hAnsi="Arial"/>
          <w:b/>
          <w:bCs/>
          <w:sz w:val="22"/>
          <w:szCs w:val="22"/>
          <w:shd w:val="clear" w:color="auto" w:fill="FFFFFF"/>
        </w:rPr>
        <w:t xml:space="preserve"> </w:t>
      </w:r>
      <w:r w:rsidRPr="002060F8">
        <w:rPr>
          <w:rFonts w:ascii="Arial" w:hAnsi="Arial"/>
          <w:b/>
          <w:bCs/>
          <w:sz w:val="22"/>
          <w:szCs w:val="22"/>
          <w:shd w:val="clear" w:color="auto" w:fill="FFFFFF"/>
        </w:rPr>
        <w:tab/>
        <w:t xml:space="preserve"> </w:t>
      </w:r>
      <w:r w:rsidRPr="002060F8">
        <w:rPr>
          <w:rFonts w:ascii="Arial" w:hAnsi="Arial"/>
          <w:sz w:val="22"/>
          <w:szCs w:val="22"/>
          <w:shd w:val="clear" w:color="auto" w:fill="FFFFFF"/>
        </w:rPr>
        <w:t>Nous défendrons d’abord que la nature apporte beaucoup de bienfait</w:t>
      </w:r>
      <w:r>
        <w:rPr>
          <w:rFonts w:ascii="Arial" w:hAnsi="Arial"/>
          <w:sz w:val="22"/>
          <w:szCs w:val="22"/>
          <w:shd w:val="clear" w:color="auto" w:fill="FFFFFF"/>
        </w:rPr>
        <w:t>s</w:t>
      </w:r>
      <w:r w:rsidRPr="002060F8">
        <w:rPr>
          <w:rFonts w:ascii="Arial" w:hAnsi="Arial"/>
          <w:sz w:val="22"/>
          <w:szCs w:val="22"/>
          <w:shd w:val="clear" w:color="auto" w:fill="FFFFFF"/>
        </w:rPr>
        <w:t xml:space="preserve"> à l’Homme. Mais aussi que de par sa grandeur et son fonctionnement intrinsèque, elle provoque des sentiments d’admiration. Cependant dans un deuxième nous verrons que la Nature comporte aussi des aspects plus chaotique</w:t>
      </w:r>
      <w:r>
        <w:rPr>
          <w:rFonts w:ascii="Arial" w:hAnsi="Arial"/>
          <w:sz w:val="22"/>
          <w:szCs w:val="22"/>
          <w:shd w:val="clear" w:color="auto" w:fill="FFFFFF"/>
        </w:rPr>
        <w:t>s</w:t>
      </w:r>
      <w:r w:rsidRPr="002060F8">
        <w:rPr>
          <w:rFonts w:ascii="Arial" w:hAnsi="Arial"/>
          <w:sz w:val="22"/>
          <w:szCs w:val="22"/>
          <w:shd w:val="clear" w:color="auto" w:fill="FFFFFF"/>
        </w:rPr>
        <w:t>. Et enfin que la nature ne peut pas être vu</w:t>
      </w:r>
      <w:r>
        <w:rPr>
          <w:rFonts w:ascii="Arial" w:hAnsi="Arial"/>
          <w:sz w:val="22"/>
          <w:szCs w:val="22"/>
          <w:shd w:val="clear" w:color="auto" w:fill="FFFFFF"/>
        </w:rPr>
        <w:t>e</w:t>
      </w:r>
      <w:r w:rsidRPr="002060F8">
        <w:rPr>
          <w:rFonts w:ascii="Arial" w:hAnsi="Arial"/>
          <w:sz w:val="22"/>
          <w:szCs w:val="22"/>
          <w:shd w:val="clear" w:color="auto" w:fill="FFFFFF"/>
        </w:rPr>
        <w:t xml:space="preserve"> qu</w:t>
      </w:r>
      <w:r>
        <w:rPr>
          <w:rFonts w:ascii="Arial" w:hAnsi="Arial"/>
          <w:sz w:val="22"/>
          <w:szCs w:val="22"/>
          <w:shd w:val="clear" w:color="auto" w:fill="FFFFFF"/>
        </w:rPr>
        <w:t>’</w:t>
      </w:r>
      <w:r w:rsidRPr="002060F8">
        <w:rPr>
          <w:rFonts w:ascii="Arial" w:hAnsi="Arial"/>
          <w:sz w:val="22"/>
          <w:szCs w:val="22"/>
          <w:shd w:val="clear" w:color="auto" w:fill="FFFFFF"/>
        </w:rPr>
        <w:t>à travers le prisme de nos besoins mais comme un miroir qui nous reflète.</w:t>
      </w:r>
    </w:p>
    <w:p w14:paraId="006DA19A" w14:textId="77777777" w:rsidR="00BD72FD" w:rsidRPr="002060F8" w:rsidRDefault="00BD72FD" w:rsidP="00BD72FD">
      <w:pPr>
        <w:pStyle w:val="StandardWW"/>
        <w:jc w:val="both"/>
        <w:rPr>
          <w:rFonts w:ascii="Arial" w:hAnsi="Arial"/>
          <w:b/>
          <w:bCs/>
          <w:sz w:val="22"/>
          <w:szCs w:val="22"/>
          <w:shd w:val="clear" w:color="auto" w:fill="FFFFFF"/>
        </w:rPr>
      </w:pPr>
    </w:p>
    <w:p w14:paraId="08DD4EEA" w14:textId="77777777" w:rsidR="00BD72FD" w:rsidRPr="002060F8" w:rsidRDefault="00BD72FD" w:rsidP="00BD72FD">
      <w:pPr>
        <w:pStyle w:val="StandardWW"/>
        <w:jc w:val="both"/>
        <w:rPr>
          <w:sz w:val="22"/>
          <w:szCs w:val="22"/>
          <w:u w:val="single"/>
          <w:shd w:val="clear" w:color="auto" w:fill="FFFFFF"/>
        </w:rPr>
      </w:pPr>
      <w:r w:rsidRPr="002060F8">
        <w:rPr>
          <w:rFonts w:ascii="Arial" w:hAnsi="Arial"/>
          <w:b/>
          <w:bCs/>
          <w:sz w:val="22"/>
          <w:szCs w:val="22"/>
          <w:u w:val="single"/>
          <w:shd w:val="clear" w:color="auto" w:fill="FFFFFF"/>
        </w:rPr>
        <w:t>Thèse 1 :</w:t>
      </w:r>
      <w:r w:rsidRPr="002060F8">
        <w:rPr>
          <w:rFonts w:ascii="Arial" w:hAnsi="Arial"/>
          <w:b/>
          <w:bCs/>
          <w:sz w:val="22"/>
          <w:szCs w:val="22"/>
          <w:shd w:val="clear" w:color="auto" w:fill="FFFFFF"/>
        </w:rPr>
        <w:t xml:space="preserve"> La nature fait épanouir les émotions des Hommes grâce à son mode de fonctionnement, aux animaux qui font partie de ce tout et de sa prodigalité.</w:t>
      </w:r>
    </w:p>
    <w:p w14:paraId="2D2922CE" w14:textId="77777777" w:rsidR="00BD72FD" w:rsidRPr="002060F8" w:rsidRDefault="00BD72FD" w:rsidP="00BD72FD">
      <w:pPr>
        <w:pStyle w:val="StandardWW"/>
        <w:jc w:val="both"/>
        <w:rPr>
          <w:rFonts w:ascii="Arial" w:hAnsi="Arial"/>
          <w:sz w:val="22"/>
          <w:szCs w:val="22"/>
          <w:shd w:val="clear" w:color="auto" w:fill="FFFFFF"/>
        </w:rPr>
      </w:pPr>
    </w:p>
    <w:p w14:paraId="1E28F5DE"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 xml:space="preserve">Argument 1 : L’Homme, spectateur de la nature qui produit sa propre forme d’art. L’esthétique de la nature inspire les êtres humains  </w:t>
      </w:r>
    </w:p>
    <w:p w14:paraId="246D0A3F" w14:textId="77777777" w:rsidR="00BD72FD" w:rsidRPr="002060F8" w:rsidRDefault="00BD72FD" w:rsidP="00BD72FD">
      <w:pPr>
        <w:pStyle w:val="StandardWW"/>
        <w:jc w:val="both"/>
        <w:rPr>
          <w:rFonts w:ascii="Arial" w:hAnsi="Arial"/>
          <w:sz w:val="22"/>
          <w:szCs w:val="22"/>
          <w:shd w:val="clear" w:color="auto" w:fill="FFFFFF"/>
        </w:rPr>
      </w:pPr>
    </w:p>
    <w:p w14:paraId="062EE4C0"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Ex1 : « Quel spectacle !  Quelle plume le pourrait décrire ! Qui saurait peindre les effets de la lumière à travers ces nappes transparentes</w:t>
      </w:r>
      <w:r>
        <w:rPr>
          <w:rFonts w:ascii="Arial" w:hAnsi="Arial"/>
          <w:sz w:val="22"/>
          <w:szCs w:val="22"/>
          <w:shd w:val="clear" w:color="auto" w:fill="FFFFFF"/>
        </w:rPr>
        <w:t xml:space="preserve"> </w:t>
      </w:r>
      <w:r w:rsidRPr="002060F8">
        <w:rPr>
          <w:rFonts w:ascii="Arial" w:hAnsi="Arial"/>
          <w:sz w:val="22"/>
          <w:szCs w:val="22"/>
          <w:shd w:val="clear" w:color="auto" w:fill="FFFFFF"/>
        </w:rPr>
        <w:t>»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141,VI</w:t>
      </w:r>
      <w:proofErr w:type="gramEnd"/>
      <w:r w:rsidRPr="002060F8">
        <w:rPr>
          <w:rFonts w:ascii="Arial" w:hAnsi="Arial"/>
          <w:sz w:val="22"/>
          <w:szCs w:val="22"/>
          <w:shd w:val="clear" w:color="auto" w:fill="FFFFFF"/>
        </w:rPr>
        <w:t>)</w:t>
      </w:r>
      <w:r>
        <w:rPr>
          <w:rFonts w:ascii="Arial" w:hAnsi="Arial"/>
          <w:sz w:val="22"/>
          <w:szCs w:val="22"/>
          <w:shd w:val="clear" w:color="auto" w:fill="FFFFFF"/>
        </w:rPr>
        <w:t>.</w:t>
      </w:r>
      <w:r w:rsidRPr="002060F8">
        <w:rPr>
          <w:rFonts w:ascii="Arial" w:hAnsi="Arial"/>
          <w:sz w:val="22"/>
          <w:szCs w:val="22"/>
          <w:shd w:val="clear" w:color="auto" w:fill="FFFFFF"/>
        </w:rPr>
        <w:t xml:space="preserve"> La description de détail de la mer nous montre que le professeur est fasciné et subjugué par la beauté, il montre un intérêt fort pour l’aspect esthétique de la mer.</w:t>
      </w:r>
    </w:p>
    <w:p w14:paraId="500A4B04"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Ex2 : « Les étoiles pâlissaient et à l’est le ciel commençait à rougeoyer » « il m’arrivait d’utiliser les jumelle</w:t>
      </w:r>
      <w:r>
        <w:rPr>
          <w:rFonts w:ascii="Arial" w:hAnsi="Arial"/>
          <w:sz w:val="22"/>
          <w:szCs w:val="22"/>
          <w:shd w:val="clear" w:color="auto" w:fill="FFFFFF"/>
        </w:rPr>
        <w:t>s</w:t>
      </w:r>
      <w:r w:rsidRPr="002060F8">
        <w:rPr>
          <w:rFonts w:ascii="Arial" w:hAnsi="Arial"/>
          <w:sz w:val="22"/>
          <w:szCs w:val="22"/>
          <w:shd w:val="clear" w:color="auto" w:fill="FFFFFF"/>
        </w:rPr>
        <w:t>, mais je préférais contempler le ciel à l’œil nu. Je pouvais ainsi l’embrasser tout entier »</w:t>
      </w:r>
      <w:r>
        <w:rPr>
          <w:rFonts w:ascii="Arial" w:hAnsi="Arial"/>
          <w:sz w:val="22"/>
          <w:szCs w:val="22"/>
          <w:shd w:val="clear" w:color="auto" w:fill="FFFFFF"/>
        </w:rPr>
        <w:t xml:space="preserve"> </w:t>
      </w:r>
      <w:r w:rsidRPr="002060F8">
        <w:rPr>
          <w:rFonts w:ascii="Arial" w:hAnsi="Arial"/>
          <w:sz w:val="22"/>
          <w:szCs w:val="22"/>
          <w:shd w:val="clear" w:color="auto" w:fill="FFFFFF"/>
        </w:rPr>
        <w:t>(p.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221,MI</w:t>
      </w:r>
      <w:proofErr w:type="gramEnd"/>
      <w:r w:rsidRPr="002060F8">
        <w:rPr>
          <w:rFonts w:ascii="Arial" w:hAnsi="Arial"/>
          <w:sz w:val="22"/>
          <w:szCs w:val="22"/>
          <w:shd w:val="clear" w:color="auto" w:fill="FFFFFF"/>
        </w:rPr>
        <w:t>) Les descriptions des paysages sont vraiment idyllique</w:t>
      </w:r>
      <w:r>
        <w:rPr>
          <w:rFonts w:ascii="Arial" w:hAnsi="Arial"/>
          <w:sz w:val="22"/>
          <w:szCs w:val="22"/>
          <w:shd w:val="clear" w:color="auto" w:fill="FFFFFF"/>
        </w:rPr>
        <w:t>s</w:t>
      </w:r>
      <w:r w:rsidRPr="002060F8">
        <w:rPr>
          <w:rFonts w:ascii="Arial" w:hAnsi="Arial"/>
          <w:sz w:val="22"/>
          <w:szCs w:val="22"/>
          <w:shd w:val="clear" w:color="auto" w:fill="FFFFFF"/>
        </w:rPr>
        <w:t xml:space="preserve"> comme une très belle peinture, que l’on peut sans mal se représenter dans la tête de plus l’héroïne trouve ce paysage beau et commence même à l’aimer.   </w:t>
      </w:r>
    </w:p>
    <w:p w14:paraId="35ECAF8F" w14:textId="77777777" w:rsidR="00BD72FD" w:rsidRPr="002060F8" w:rsidRDefault="00BD72FD" w:rsidP="00BD72FD">
      <w:pPr>
        <w:pStyle w:val="StandardWW"/>
        <w:jc w:val="both"/>
        <w:rPr>
          <w:rFonts w:ascii="Arial" w:hAnsi="Arial"/>
          <w:sz w:val="22"/>
          <w:szCs w:val="22"/>
          <w:shd w:val="clear" w:color="auto" w:fill="FFFFFF"/>
        </w:rPr>
      </w:pPr>
    </w:p>
    <w:p w14:paraId="5417CDAD"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Argument 2 :  La nature prodigue aux Hommes tous ce dont il a besoin pour vivre en harmonie avec elle. Alors le sentiment de gratitude envers l’environnement survient dans leurs esprits.</w:t>
      </w:r>
    </w:p>
    <w:p w14:paraId="303A3FB0" w14:textId="77777777" w:rsidR="00BD72FD" w:rsidRPr="002060F8" w:rsidRDefault="00BD72FD" w:rsidP="00BD72FD">
      <w:pPr>
        <w:pStyle w:val="StandardWW"/>
        <w:jc w:val="both"/>
        <w:rPr>
          <w:rFonts w:ascii="Arial" w:hAnsi="Arial"/>
          <w:sz w:val="22"/>
          <w:szCs w:val="22"/>
          <w:shd w:val="clear" w:color="auto" w:fill="FFFFFF"/>
        </w:rPr>
      </w:pPr>
    </w:p>
    <w:p w14:paraId="45AA149C"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Ex1 : « Depuis longtemps, j’ai renoncé aux aliments de le terre, et je ne m’en porte pas plus mal »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106,VI</w:t>
      </w:r>
      <w:proofErr w:type="gramEnd"/>
      <w:r w:rsidRPr="002060F8">
        <w:rPr>
          <w:rFonts w:ascii="Arial" w:hAnsi="Arial"/>
          <w:sz w:val="22"/>
          <w:szCs w:val="22"/>
          <w:shd w:val="clear" w:color="auto" w:fill="FFFFFF"/>
        </w:rPr>
        <w:t>)</w:t>
      </w:r>
      <w:r>
        <w:rPr>
          <w:rFonts w:ascii="Arial" w:hAnsi="Arial"/>
          <w:sz w:val="22"/>
          <w:szCs w:val="22"/>
          <w:shd w:val="clear" w:color="auto" w:fill="FFFFFF"/>
        </w:rPr>
        <w:t>.</w:t>
      </w:r>
      <w:r w:rsidRPr="002060F8">
        <w:rPr>
          <w:rFonts w:ascii="Arial" w:hAnsi="Arial"/>
          <w:sz w:val="22"/>
          <w:szCs w:val="22"/>
          <w:shd w:val="clear" w:color="auto" w:fill="FFFFFF"/>
        </w:rPr>
        <w:t xml:space="preserve"> La mer devient alors comme une mère nourricière qui leur permet de vivre en autosuffisance.</w:t>
      </w:r>
    </w:p>
    <w:p w14:paraId="28E57E10"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Ex2 : « Je mis la viande dans baquet de bois » (p.163, MI)</w:t>
      </w:r>
      <w:r>
        <w:rPr>
          <w:rFonts w:ascii="Arial" w:hAnsi="Arial"/>
          <w:sz w:val="22"/>
          <w:szCs w:val="22"/>
          <w:shd w:val="clear" w:color="auto" w:fill="FFFFFF"/>
        </w:rPr>
        <w:t>.</w:t>
      </w:r>
      <w:r w:rsidRPr="002060F8">
        <w:rPr>
          <w:rFonts w:ascii="Arial" w:hAnsi="Arial"/>
          <w:sz w:val="22"/>
          <w:szCs w:val="22"/>
          <w:shd w:val="clear" w:color="auto" w:fill="FFFFFF"/>
        </w:rPr>
        <w:t xml:space="preserve"> L’héroïne croise un chevreuil gravement blessé pour abréger se</w:t>
      </w:r>
      <w:r>
        <w:rPr>
          <w:rFonts w:ascii="Arial" w:hAnsi="Arial"/>
          <w:sz w:val="22"/>
          <w:szCs w:val="22"/>
          <w:shd w:val="clear" w:color="auto" w:fill="FFFFFF"/>
        </w:rPr>
        <w:t>s</w:t>
      </w:r>
      <w:r w:rsidRPr="002060F8">
        <w:rPr>
          <w:rFonts w:ascii="Arial" w:hAnsi="Arial"/>
          <w:sz w:val="22"/>
          <w:szCs w:val="22"/>
          <w:shd w:val="clear" w:color="auto" w:fill="FFFFFF"/>
        </w:rPr>
        <w:t xml:space="preserve"> souffrances, elle lui ôte la vie, ce qui lui fait une ressource pour se nourrir par la suite.                                                                                             </w:t>
      </w:r>
    </w:p>
    <w:p w14:paraId="0721FA0B"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Ex3 : « Notre grande et douce mère nourricière. Pour la remercier, je ne pouvais que la soigner du mieux que je pouvais » (p.</w:t>
      </w:r>
      <w:r>
        <w:rPr>
          <w:rFonts w:ascii="Arial" w:hAnsi="Arial"/>
          <w:sz w:val="22"/>
          <w:szCs w:val="22"/>
          <w:shd w:val="clear" w:color="auto" w:fill="FFFFFF"/>
        </w:rPr>
        <w:t xml:space="preserve"> </w:t>
      </w:r>
      <w:r w:rsidRPr="002060F8">
        <w:rPr>
          <w:rFonts w:ascii="Arial" w:hAnsi="Arial"/>
          <w:sz w:val="22"/>
          <w:szCs w:val="22"/>
          <w:shd w:val="clear" w:color="auto" w:fill="FFFFFF"/>
        </w:rPr>
        <w:t>218, MI) Bella est devenu comme un membre de la famille de l’héroïne et presque comme une mère pour les autres animaux. La femme est alors reconnaissante envers Bella.</w:t>
      </w:r>
    </w:p>
    <w:p w14:paraId="3D821D63" w14:textId="77777777" w:rsidR="00BD72FD" w:rsidRPr="002060F8" w:rsidRDefault="00BD72FD" w:rsidP="00BD72FD">
      <w:pPr>
        <w:pStyle w:val="StandardWW"/>
        <w:jc w:val="both"/>
        <w:rPr>
          <w:rFonts w:ascii="Arial" w:hAnsi="Arial"/>
          <w:sz w:val="22"/>
          <w:szCs w:val="22"/>
          <w:shd w:val="clear" w:color="auto" w:fill="FFFFFF"/>
        </w:rPr>
      </w:pPr>
    </w:p>
    <w:p w14:paraId="43AE2AF1"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 xml:space="preserve">Argument 3 : La plasticité et le fonctionnement du vivant attise la curiosité et l’émerveillent des chercheurs.  </w:t>
      </w:r>
    </w:p>
    <w:p w14:paraId="0BB24070" w14:textId="77777777" w:rsidR="00BD72FD" w:rsidRPr="002060F8" w:rsidRDefault="00BD72FD" w:rsidP="00BD72FD">
      <w:pPr>
        <w:pStyle w:val="StandardWW"/>
        <w:jc w:val="both"/>
        <w:rPr>
          <w:rFonts w:ascii="Arial" w:hAnsi="Arial"/>
          <w:sz w:val="22"/>
          <w:szCs w:val="22"/>
          <w:shd w:val="clear" w:color="auto" w:fill="FFFFFF"/>
        </w:rPr>
      </w:pPr>
    </w:p>
    <w:p w14:paraId="505EB6D8"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Ex1 : « vous allez voyager dans le pays des merveilles »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104,VI</w:t>
      </w:r>
      <w:proofErr w:type="gramEnd"/>
      <w:r w:rsidRPr="002060F8">
        <w:rPr>
          <w:rFonts w:ascii="Arial" w:hAnsi="Arial"/>
          <w:sz w:val="22"/>
          <w:szCs w:val="22"/>
          <w:shd w:val="clear" w:color="auto" w:fill="FFFFFF"/>
        </w:rPr>
        <w:t>) Nemo rétorque au professeur que la mer sera pour lui un milieu où il ne pourra pas s’ennuyer et qu’il pourra y faire des études et voir différentes espèces.</w:t>
      </w:r>
    </w:p>
    <w:p w14:paraId="5C99521C"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Ex2 </w:t>
      </w:r>
      <w:proofErr w:type="gramStart"/>
      <w:r w:rsidRPr="002060F8">
        <w:rPr>
          <w:rFonts w:ascii="Arial" w:hAnsi="Arial"/>
          <w:sz w:val="22"/>
          <w:szCs w:val="22"/>
          <w:shd w:val="clear" w:color="auto" w:fill="FFFFFF"/>
        </w:rPr>
        <w:t>:  «</w:t>
      </w:r>
      <w:proofErr w:type="gramEnd"/>
      <w:r w:rsidRPr="002060F8">
        <w:rPr>
          <w:rFonts w:ascii="Arial" w:hAnsi="Arial"/>
          <w:sz w:val="22"/>
          <w:szCs w:val="22"/>
          <w:shd w:val="clear" w:color="auto" w:fill="FFFFFF"/>
        </w:rPr>
        <w:t> pas du tout à titre d’exhibition de merveilles »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151,C</w:t>
      </w:r>
      <w:proofErr w:type="gramEnd"/>
      <w:r w:rsidRPr="002060F8">
        <w:rPr>
          <w:rFonts w:ascii="Arial" w:hAnsi="Arial"/>
          <w:sz w:val="22"/>
          <w:szCs w:val="22"/>
          <w:shd w:val="clear" w:color="auto" w:fill="FFFFFF"/>
        </w:rPr>
        <w:t>) Une expérience de Courrier un professeur de biologie qui met en œuvre une expérience permettant de démont</w:t>
      </w:r>
      <w:r>
        <w:rPr>
          <w:rFonts w:ascii="Arial" w:hAnsi="Arial"/>
          <w:sz w:val="22"/>
          <w:szCs w:val="22"/>
          <w:shd w:val="clear" w:color="auto" w:fill="FFFFFF"/>
        </w:rPr>
        <w:t>r</w:t>
      </w:r>
      <w:r w:rsidRPr="002060F8">
        <w:rPr>
          <w:rFonts w:ascii="Arial" w:hAnsi="Arial"/>
          <w:sz w:val="22"/>
          <w:szCs w:val="22"/>
          <w:shd w:val="clear" w:color="auto" w:fill="FFFFFF"/>
        </w:rPr>
        <w:t>er la suppléance des organes.</w:t>
      </w:r>
    </w:p>
    <w:p w14:paraId="00EFED9E"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lastRenderedPageBreak/>
        <w:t xml:space="preserve">Ex 3 : « Bella ne pouvait pas s’arrêter de le lécher et moi d’admirer les boucles humides de son front » (p.167, MI) L’accouchement de Bella est un heureux évènement mais surtout un phénomène complexe et naturel qui suscite une admiration de la part de l’héroïne.  </w:t>
      </w:r>
    </w:p>
    <w:p w14:paraId="0F7B7A07" w14:textId="77777777" w:rsidR="00BD72FD" w:rsidRPr="002060F8" w:rsidRDefault="00BD72FD" w:rsidP="00BD72FD">
      <w:pPr>
        <w:pStyle w:val="StandardWW"/>
        <w:jc w:val="both"/>
        <w:rPr>
          <w:rFonts w:ascii="Arial" w:hAnsi="Arial"/>
          <w:sz w:val="22"/>
          <w:szCs w:val="22"/>
          <w:shd w:val="clear" w:color="auto" w:fill="FFFFFF"/>
        </w:rPr>
      </w:pPr>
      <w:proofErr w:type="gramStart"/>
      <w:r>
        <w:rPr>
          <w:rFonts w:ascii="Arial" w:hAnsi="Arial"/>
          <w:sz w:val="22"/>
          <w:szCs w:val="22"/>
          <w:shd w:val="clear" w:color="auto" w:fill="FFFFFF"/>
        </w:rPr>
        <w:t>t</w:t>
      </w:r>
      <w:proofErr w:type="gramEnd"/>
    </w:p>
    <w:p w14:paraId="0F0517CB" w14:textId="77777777" w:rsidR="00BD72FD" w:rsidRPr="002060F8" w:rsidRDefault="00BD72FD" w:rsidP="00BD72FD">
      <w:pPr>
        <w:pStyle w:val="StandardWW"/>
        <w:jc w:val="both"/>
        <w:rPr>
          <w:sz w:val="22"/>
          <w:szCs w:val="22"/>
          <w:u w:val="single"/>
          <w:shd w:val="clear" w:color="auto" w:fill="FFFFFF"/>
        </w:rPr>
      </w:pPr>
      <w:r w:rsidRPr="002060F8">
        <w:rPr>
          <w:rFonts w:ascii="Arial" w:hAnsi="Arial"/>
          <w:b/>
          <w:bCs/>
          <w:sz w:val="22"/>
          <w:szCs w:val="22"/>
          <w:u w:val="single"/>
          <w:shd w:val="clear" w:color="auto" w:fill="FFFFFF"/>
        </w:rPr>
        <w:t>Thèse 2 :</w:t>
      </w:r>
      <w:r w:rsidRPr="002060F8">
        <w:rPr>
          <w:rFonts w:ascii="Arial" w:hAnsi="Arial"/>
          <w:b/>
          <w:bCs/>
          <w:sz w:val="22"/>
          <w:szCs w:val="22"/>
          <w:shd w:val="clear" w:color="auto" w:fill="FFFFFF"/>
        </w:rPr>
        <w:t xml:space="preserve">  L’environnement naturel n’est pas constitué que de bienfaits et de douceur mais elle a un aspect chaotique et rude pour les humains.</w:t>
      </w:r>
    </w:p>
    <w:p w14:paraId="516E7D08" w14:textId="77777777" w:rsidR="00BD72FD" w:rsidRPr="002060F8" w:rsidRDefault="00BD72FD" w:rsidP="00BD72FD">
      <w:pPr>
        <w:pStyle w:val="StandardWW"/>
        <w:jc w:val="both"/>
        <w:rPr>
          <w:rFonts w:ascii="Arial" w:hAnsi="Arial"/>
          <w:b/>
          <w:bCs/>
          <w:sz w:val="22"/>
          <w:szCs w:val="22"/>
          <w:shd w:val="clear" w:color="auto" w:fill="FFFFFF"/>
        </w:rPr>
      </w:pPr>
    </w:p>
    <w:p w14:paraId="16BF7988"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Argument 1 : La survie dans un milieu hostile à l’Homme, met en épreuve sa capacité d’adaptation</w:t>
      </w:r>
    </w:p>
    <w:p w14:paraId="4AA61B7D" w14:textId="77777777" w:rsidR="00BD72FD" w:rsidRPr="002060F8" w:rsidRDefault="00BD72FD" w:rsidP="00BD72FD">
      <w:pPr>
        <w:pStyle w:val="StandardWW"/>
        <w:jc w:val="both"/>
        <w:rPr>
          <w:rFonts w:ascii="Arial" w:hAnsi="Arial"/>
          <w:sz w:val="22"/>
          <w:szCs w:val="22"/>
          <w:shd w:val="clear" w:color="auto" w:fill="FFFFFF"/>
        </w:rPr>
      </w:pPr>
    </w:p>
    <w:p w14:paraId="61797661"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 1 </w:t>
      </w:r>
      <w:proofErr w:type="gramStart"/>
      <w:r w:rsidRPr="002060F8">
        <w:rPr>
          <w:rFonts w:ascii="Arial" w:hAnsi="Arial"/>
          <w:sz w:val="22"/>
          <w:szCs w:val="22"/>
          <w:shd w:val="clear" w:color="auto" w:fill="FFFFFF"/>
        </w:rPr>
        <w:t>:  «</w:t>
      </w:r>
      <w:proofErr w:type="gramEnd"/>
      <w:r w:rsidRPr="002060F8">
        <w:rPr>
          <w:rFonts w:ascii="Arial" w:hAnsi="Arial"/>
          <w:sz w:val="22"/>
          <w:szCs w:val="22"/>
          <w:shd w:val="clear" w:color="auto" w:fill="FFFFFF"/>
        </w:rPr>
        <w:t> Je dois seulement veiller à rester en bonne santé et être capable de m’adapter » (p.90, MI) l’héroïne ne pense que à sa santé car en effet c’est le bien le plus précieux d’un Homme et ce n’est que dans des moments critiques ou dans une situation compliqué</w:t>
      </w:r>
      <w:r>
        <w:rPr>
          <w:rFonts w:ascii="Arial" w:hAnsi="Arial"/>
          <w:sz w:val="22"/>
          <w:szCs w:val="22"/>
          <w:shd w:val="clear" w:color="auto" w:fill="FFFFFF"/>
        </w:rPr>
        <w:t>e</w:t>
      </w:r>
      <w:r w:rsidRPr="002060F8">
        <w:rPr>
          <w:rFonts w:ascii="Arial" w:hAnsi="Arial"/>
          <w:sz w:val="22"/>
          <w:szCs w:val="22"/>
          <w:shd w:val="clear" w:color="auto" w:fill="FFFFFF"/>
        </w:rPr>
        <w:t xml:space="preserve"> que l’on s’en rend compte. Elle n’était pas habitué</w:t>
      </w:r>
      <w:r>
        <w:rPr>
          <w:rFonts w:ascii="Arial" w:hAnsi="Arial"/>
          <w:sz w:val="22"/>
          <w:szCs w:val="22"/>
          <w:shd w:val="clear" w:color="auto" w:fill="FFFFFF"/>
        </w:rPr>
        <w:t>e</w:t>
      </w:r>
      <w:r w:rsidRPr="002060F8">
        <w:rPr>
          <w:rFonts w:ascii="Arial" w:hAnsi="Arial"/>
          <w:sz w:val="22"/>
          <w:szCs w:val="22"/>
          <w:shd w:val="clear" w:color="auto" w:fill="FFFFFF"/>
        </w:rPr>
        <w:t xml:space="preserve"> à ce mode vie donc pour persister dans son être, elle n’a d’autre choix que de s’adapter.</w:t>
      </w:r>
    </w:p>
    <w:p w14:paraId="0BBF5DA1"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 2 : « Ma respiration se faisait difficilement »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91,VI</w:t>
      </w:r>
      <w:proofErr w:type="gramEnd"/>
      <w:r w:rsidRPr="002060F8">
        <w:rPr>
          <w:rFonts w:ascii="Arial" w:hAnsi="Arial"/>
          <w:sz w:val="22"/>
          <w:szCs w:val="22"/>
          <w:shd w:val="clear" w:color="auto" w:fill="FFFFFF"/>
        </w:rPr>
        <w:t xml:space="preserve">) Le professeur </w:t>
      </w:r>
      <w:proofErr w:type="spellStart"/>
      <w:r w:rsidRPr="002060F8">
        <w:rPr>
          <w:rFonts w:ascii="Arial" w:hAnsi="Arial"/>
          <w:sz w:val="22"/>
          <w:szCs w:val="22"/>
          <w:shd w:val="clear" w:color="auto" w:fill="FFFFFF"/>
        </w:rPr>
        <w:t>Aronnax</w:t>
      </w:r>
      <w:proofErr w:type="spellEnd"/>
      <w:r w:rsidRPr="002060F8">
        <w:rPr>
          <w:rFonts w:ascii="Arial" w:hAnsi="Arial"/>
          <w:sz w:val="22"/>
          <w:szCs w:val="22"/>
          <w:shd w:val="clear" w:color="auto" w:fill="FFFFFF"/>
        </w:rPr>
        <w:t xml:space="preserve"> et ses compagnons sont à bord du Nautilus, un sous</w:t>
      </w:r>
      <w:r>
        <w:rPr>
          <w:rFonts w:ascii="Arial" w:hAnsi="Arial"/>
          <w:sz w:val="22"/>
          <w:szCs w:val="22"/>
          <w:shd w:val="clear" w:color="auto" w:fill="FFFFFF"/>
        </w:rPr>
        <w:t>-</w:t>
      </w:r>
      <w:r w:rsidRPr="002060F8">
        <w:rPr>
          <w:rFonts w:ascii="Arial" w:hAnsi="Arial"/>
          <w:sz w:val="22"/>
          <w:szCs w:val="22"/>
          <w:shd w:val="clear" w:color="auto" w:fill="FFFFFF"/>
        </w:rPr>
        <w:t>marin permettant de dépasser les limites d’un être humain afin de pouvoir vivre en autonomie dans un milieu redoutable à l’Homme cependant il y a des limites aux progrès techniques et donc aux capacités des Hommes. Dans cette situation, l’air commence à manquer dans le Nautilus, forçant le sous-marin à remonter à la surface.</w:t>
      </w:r>
    </w:p>
    <w:p w14:paraId="47779CAA" w14:textId="77777777" w:rsidR="00BD72FD" w:rsidRPr="002060F8" w:rsidRDefault="00BD72FD" w:rsidP="00BD72FD">
      <w:pPr>
        <w:pStyle w:val="StandardWW"/>
        <w:jc w:val="both"/>
        <w:rPr>
          <w:rFonts w:ascii="Arial" w:hAnsi="Arial"/>
          <w:sz w:val="22"/>
          <w:szCs w:val="22"/>
          <w:shd w:val="clear" w:color="auto" w:fill="FFFFFF"/>
        </w:rPr>
      </w:pPr>
    </w:p>
    <w:p w14:paraId="52C201EB"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 xml:space="preserve">Argument 2 : Les catastrophes naturelles sont des phénomènes physiques d’une violence inouïe.  </w:t>
      </w:r>
    </w:p>
    <w:p w14:paraId="77D07E3E" w14:textId="77777777" w:rsidR="00BD72FD" w:rsidRPr="002060F8" w:rsidRDefault="00BD72FD" w:rsidP="00BD72FD">
      <w:pPr>
        <w:pStyle w:val="StandardWW"/>
        <w:jc w:val="both"/>
        <w:rPr>
          <w:rFonts w:ascii="Arial" w:hAnsi="Arial"/>
          <w:sz w:val="22"/>
          <w:szCs w:val="22"/>
          <w:shd w:val="clear" w:color="auto" w:fill="FFFFFF"/>
        </w:rPr>
      </w:pPr>
    </w:p>
    <w:p w14:paraId="1488039E"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Ex1 : « Par moment, j’avais l’impression que la nature ne constituait pour ses créatures qu’un immense piège » (p.280, MI) Les éléments se déchaîne</w:t>
      </w:r>
      <w:r>
        <w:rPr>
          <w:rFonts w:ascii="Arial" w:hAnsi="Arial"/>
          <w:sz w:val="22"/>
          <w:szCs w:val="22"/>
          <w:shd w:val="clear" w:color="auto" w:fill="FFFFFF"/>
        </w:rPr>
        <w:t>nt</w:t>
      </w:r>
      <w:r w:rsidRPr="002060F8">
        <w:rPr>
          <w:rFonts w:ascii="Arial" w:hAnsi="Arial"/>
          <w:sz w:val="22"/>
          <w:szCs w:val="22"/>
          <w:shd w:val="clear" w:color="auto" w:fill="FFFFFF"/>
        </w:rPr>
        <w:t xml:space="preserve"> sans distinction entre les Hommes et animaux alors il y a une forme d’égalité dans la souffrance enduré</w:t>
      </w:r>
      <w:r>
        <w:rPr>
          <w:rFonts w:ascii="Arial" w:hAnsi="Arial"/>
          <w:sz w:val="22"/>
          <w:szCs w:val="22"/>
          <w:shd w:val="clear" w:color="auto" w:fill="FFFFFF"/>
        </w:rPr>
        <w:t>e</w:t>
      </w:r>
      <w:r w:rsidRPr="002060F8">
        <w:rPr>
          <w:rFonts w:ascii="Arial" w:hAnsi="Arial"/>
          <w:sz w:val="22"/>
          <w:szCs w:val="22"/>
          <w:shd w:val="clear" w:color="auto" w:fill="FFFFFF"/>
        </w:rPr>
        <w:t xml:space="preserve"> et les épreuves surmonté</w:t>
      </w:r>
      <w:r>
        <w:rPr>
          <w:rFonts w:ascii="Arial" w:hAnsi="Arial"/>
          <w:sz w:val="22"/>
          <w:szCs w:val="22"/>
          <w:shd w:val="clear" w:color="auto" w:fill="FFFFFF"/>
        </w:rPr>
        <w:t>e</w:t>
      </w:r>
      <w:r w:rsidRPr="002060F8">
        <w:rPr>
          <w:rFonts w:ascii="Arial" w:hAnsi="Arial"/>
          <w:sz w:val="22"/>
          <w:szCs w:val="22"/>
          <w:shd w:val="clear" w:color="auto" w:fill="FFFFFF"/>
        </w:rPr>
        <w:t xml:space="preserve">s malgré les techniques déployées par l’Homme.  </w:t>
      </w:r>
    </w:p>
    <w:p w14:paraId="40FF77E0"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 2 : « Ah ! Ce Gulf Stream ! Il justifiait bien son nom de roi des tempêtes ! » « Je vis de grands poissons effarés qui passaient comme des fantômes […] quelques-uns furent foudroyés sous mes yeux ! » (</w:t>
      </w:r>
      <w:proofErr w:type="gramStart"/>
      <w:r w:rsidRPr="002060F8">
        <w:rPr>
          <w:rFonts w:ascii="Arial" w:hAnsi="Arial"/>
          <w:sz w:val="22"/>
          <w:szCs w:val="22"/>
          <w:shd w:val="clear" w:color="auto" w:fill="FFFFFF"/>
        </w:rPr>
        <w:t>p.</w:t>
      </w:r>
      <w:proofErr w:type="gramEnd"/>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480,VI</w:t>
      </w:r>
      <w:proofErr w:type="gramEnd"/>
      <w:r w:rsidRPr="002060F8">
        <w:rPr>
          <w:rFonts w:ascii="Arial" w:hAnsi="Arial"/>
          <w:sz w:val="22"/>
          <w:szCs w:val="22"/>
          <w:shd w:val="clear" w:color="auto" w:fill="FFFFFF"/>
        </w:rPr>
        <w:t xml:space="preserve">) Les point d’exclamation montre bien à quel point cet évènement </w:t>
      </w:r>
      <w:r>
        <w:rPr>
          <w:rFonts w:ascii="Arial" w:hAnsi="Arial"/>
          <w:sz w:val="22"/>
          <w:szCs w:val="22"/>
          <w:shd w:val="clear" w:color="auto" w:fill="FFFFFF"/>
        </w:rPr>
        <w:t>a</w:t>
      </w:r>
      <w:r w:rsidRPr="002060F8">
        <w:rPr>
          <w:rFonts w:ascii="Arial" w:hAnsi="Arial"/>
          <w:sz w:val="22"/>
          <w:szCs w:val="22"/>
          <w:shd w:val="clear" w:color="auto" w:fill="FFFFFF"/>
        </w:rPr>
        <w:t xml:space="preserve"> bouleversé le professeur mais aussi exprime la violence des éléments qui n’épargne</w:t>
      </w:r>
      <w:r>
        <w:rPr>
          <w:rFonts w:ascii="Arial" w:hAnsi="Arial"/>
          <w:sz w:val="22"/>
          <w:szCs w:val="22"/>
          <w:shd w:val="clear" w:color="auto" w:fill="FFFFFF"/>
        </w:rPr>
        <w:t>nt</w:t>
      </w:r>
      <w:r w:rsidRPr="002060F8">
        <w:rPr>
          <w:rFonts w:ascii="Arial" w:hAnsi="Arial"/>
          <w:sz w:val="22"/>
          <w:szCs w:val="22"/>
          <w:shd w:val="clear" w:color="auto" w:fill="FFFFFF"/>
        </w:rPr>
        <w:t xml:space="preserve"> pas les poissons.  </w:t>
      </w:r>
    </w:p>
    <w:p w14:paraId="23A69E0D" w14:textId="77777777" w:rsidR="00BD72FD" w:rsidRPr="002060F8" w:rsidRDefault="00BD72FD" w:rsidP="00BD72FD">
      <w:pPr>
        <w:pStyle w:val="StandardWW"/>
        <w:jc w:val="both"/>
        <w:rPr>
          <w:rFonts w:ascii="Arial" w:hAnsi="Arial"/>
          <w:sz w:val="22"/>
          <w:szCs w:val="22"/>
          <w:shd w:val="clear" w:color="auto" w:fill="FFFFFF"/>
        </w:rPr>
      </w:pPr>
    </w:p>
    <w:p w14:paraId="4A0A0BC0" w14:textId="77777777" w:rsidR="00BD72FD" w:rsidRPr="002060F8" w:rsidRDefault="00BD72FD" w:rsidP="00BD72FD">
      <w:pPr>
        <w:pStyle w:val="StandardWW"/>
        <w:jc w:val="both"/>
        <w:rPr>
          <w:rFonts w:ascii="Arial" w:hAnsi="Arial"/>
          <w:sz w:val="22"/>
          <w:szCs w:val="22"/>
          <w:u w:val="single"/>
          <w:shd w:val="clear" w:color="auto" w:fill="FFFFFF"/>
        </w:rPr>
      </w:pPr>
      <w:r w:rsidRPr="002060F8">
        <w:rPr>
          <w:rFonts w:ascii="Arial" w:hAnsi="Arial"/>
          <w:sz w:val="22"/>
          <w:szCs w:val="22"/>
          <w:shd w:val="clear" w:color="auto" w:fill="FFFFFF"/>
        </w:rPr>
        <w:t>Argument 3 : Les lois du règne animal peuvent être rude</w:t>
      </w:r>
      <w:r>
        <w:rPr>
          <w:rFonts w:ascii="Arial" w:hAnsi="Arial"/>
          <w:sz w:val="22"/>
          <w:szCs w:val="22"/>
          <w:shd w:val="clear" w:color="auto" w:fill="FFFFFF"/>
        </w:rPr>
        <w:t>s</w:t>
      </w:r>
      <w:r w:rsidRPr="002060F8">
        <w:rPr>
          <w:rFonts w:ascii="Arial" w:hAnsi="Arial"/>
          <w:sz w:val="22"/>
          <w:szCs w:val="22"/>
          <w:shd w:val="clear" w:color="auto" w:fill="FFFFFF"/>
        </w:rPr>
        <w:t xml:space="preserve"> et leur fonctionnement difficile à comprendre pour ceux qui ne sont au contact de la nature et qui ont pour modèle les normes des sociétés humaines.</w:t>
      </w:r>
    </w:p>
    <w:p w14:paraId="7E7192F9" w14:textId="77777777" w:rsidR="00BD72FD" w:rsidRPr="002060F8" w:rsidRDefault="00BD72FD" w:rsidP="00BD72FD">
      <w:pPr>
        <w:pStyle w:val="StandardWW"/>
        <w:jc w:val="both"/>
        <w:rPr>
          <w:rFonts w:ascii="Arial" w:hAnsi="Arial"/>
          <w:sz w:val="22"/>
          <w:szCs w:val="22"/>
          <w:shd w:val="clear" w:color="auto" w:fill="FFFFFF"/>
        </w:rPr>
      </w:pPr>
    </w:p>
    <w:p w14:paraId="66204C92"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Ex1 : « Seulement des lézards verts […] Tigre en avait tué un et l’avais déposé à mes pieds, comme il le faisait pour tous ses butins de chasse » (p.214, MI) L’héroïne ne comprend le plaisir qu’on</w:t>
      </w:r>
      <w:r>
        <w:rPr>
          <w:rFonts w:ascii="Arial" w:hAnsi="Arial"/>
          <w:sz w:val="22"/>
          <w:szCs w:val="22"/>
          <w:shd w:val="clear" w:color="auto" w:fill="FFFFFF"/>
        </w:rPr>
        <w:t>t les hommes de tuer</w:t>
      </w:r>
      <w:r w:rsidRPr="002060F8">
        <w:rPr>
          <w:rFonts w:ascii="Arial" w:hAnsi="Arial"/>
          <w:sz w:val="22"/>
          <w:szCs w:val="22"/>
          <w:shd w:val="clear" w:color="auto" w:fill="FFFFFF"/>
        </w:rPr>
        <w:t xml:space="preserve"> ses animaux </w:t>
      </w:r>
      <w:r>
        <w:rPr>
          <w:rFonts w:ascii="Arial" w:hAnsi="Arial"/>
          <w:sz w:val="22"/>
          <w:szCs w:val="22"/>
          <w:shd w:val="clear" w:color="auto" w:fill="FFFFFF"/>
        </w:rPr>
        <w:t xml:space="preserve">ou que les animaux en tuent d’autres, </w:t>
      </w:r>
      <w:r w:rsidRPr="002060F8">
        <w:rPr>
          <w:rFonts w:ascii="Arial" w:hAnsi="Arial"/>
          <w:sz w:val="22"/>
          <w:szCs w:val="22"/>
          <w:shd w:val="clear" w:color="auto" w:fill="FFFFFF"/>
        </w:rPr>
        <w:t>car c’est pour nous c’est un comportement que l’on qualifi</w:t>
      </w:r>
      <w:r>
        <w:rPr>
          <w:rFonts w:ascii="Arial" w:hAnsi="Arial"/>
          <w:sz w:val="22"/>
          <w:szCs w:val="22"/>
          <w:shd w:val="clear" w:color="auto" w:fill="FFFFFF"/>
        </w:rPr>
        <w:t>e</w:t>
      </w:r>
      <w:r w:rsidRPr="002060F8">
        <w:rPr>
          <w:rFonts w:ascii="Arial" w:hAnsi="Arial"/>
          <w:sz w:val="22"/>
          <w:szCs w:val="22"/>
          <w:shd w:val="clear" w:color="auto" w:fill="FFFFFF"/>
        </w:rPr>
        <w:t>rait d</w:t>
      </w:r>
      <w:r>
        <w:rPr>
          <w:rFonts w:ascii="Arial" w:hAnsi="Arial"/>
          <w:sz w:val="22"/>
          <w:szCs w:val="22"/>
          <w:shd w:val="clear" w:color="auto" w:fill="FFFFFF"/>
        </w:rPr>
        <w:t>’</w:t>
      </w:r>
      <w:r w:rsidRPr="002060F8">
        <w:rPr>
          <w:rFonts w:ascii="Arial" w:hAnsi="Arial"/>
          <w:sz w:val="22"/>
          <w:szCs w:val="22"/>
          <w:shd w:val="clear" w:color="auto" w:fill="FFFFFF"/>
        </w:rPr>
        <w:t>insensible</w:t>
      </w:r>
      <w:r>
        <w:rPr>
          <w:rFonts w:ascii="Arial" w:hAnsi="Arial"/>
          <w:sz w:val="22"/>
          <w:szCs w:val="22"/>
          <w:shd w:val="clear" w:color="auto" w:fill="FFFFFF"/>
        </w:rPr>
        <w:t>,</w:t>
      </w:r>
      <w:r w:rsidRPr="002060F8">
        <w:rPr>
          <w:rFonts w:ascii="Arial" w:hAnsi="Arial"/>
          <w:sz w:val="22"/>
          <w:szCs w:val="22"/>
          <w:shd w:val="clear" w:color="auto" w:fill="FFFFFF"/>
        </w:rPr>
        <w:t xml:space="preserve"> sans compassion pour l’animal mort</w:t>
      </w:r>
      <w:r>
        <w:rPr>
          <w:rFonts w:ascii="Arial" w:hAnsi="Arial"/>
          <w:sz w:val="22"/>
          <w:szCs w:val="22"/>
          <w:shd w:val="clear" w:color="auto" w:fill="FFFFFF"/>
        </w:rPr>
        <w:t>,</w:t>
      </w:r>
      <w:r w:rsidRPr="002060F8">
        <w:rPr>
          <w:rFonts w:ascii="Arial" w:hAnsi="Arial"/>
          <w:sz w:val="22"/>
          <w:szCs w:val="22"/>
          <w:shd w:val="clear" w:color="auto" w:fill="FFFFFF"/>
        </w:rPr>
        <w:t xml:space="preserve"> pourtant ces derniers ne s’en rendent pas compte car il n’ont pas les même normes que les êtres humains vivant en société.</w:t>
      </w:r>
    </w:p>
    <w:p w14:paraId="00266F75" w14:textId="77777777" w:rsidR="00BD72FD" w:rsidRPr="002060F8" w:rsidRDefault="00BD72FD" w:rsidP="00BD72FD">
      <w:pPr>
        <w:pStyle w:val="StandardWW"/>
        <w:jc w:val="both"/>
        <w:rPr>
          <w:rFonts w:ascii="Arial" w:hAnsi="Arial"/>
          <w:sz w:val="22"/>
          <w:szCs w:val="22"/>
          <w:shd w:val="clear" w:color="auto" w:fill="FFFFFF"/>
        </w:rPr>
      </w:pPr>
      <w:r w:rsidRPr="002060F8">
        <w:rPr>
          <w:rFonts w:ascii="Arial" w:hAnsi="Arial"/>
          <w:sz w:val="22"/>
          <w:szCs w:val="22"/>
          <w:shd w:val="clear" w:color="auto" w:fill="FFFFFF"/>
        </w:rPr>
        <w:t>Ex2 : « Le combat était déjà commencé entre les cachalots et les baleines […] Quel carnage ! […] La mer était couverte de cadavres mutilés</w:t>
      </w:r>
      <w:r>
        <w:rPr>
          <w:rFonts w:ascii="Arial" w:hAnsi="Arial"/>
          <w:sz w:val="22"/>
          <w:szCs w:val="22"/>
          <w:shd w:val="clear" w:color="auto" w:fill="FFFFFF"/>
        </w:rPr>
        <w:t xml:space="preserve"> </w:t>
      </w:r>
      <w:r w:rsidRPr="002060F8">
        <w:rPr>
          <w:rFonts w:ascii="Arial" w:hAnsi="Arial"/>
          <w:sz w:val="22"/>
          <w:szCs w:val="22"/>
          <w:shd w:val="clear" w:color="auto" w:fill="FFFFFF"/>
        </w:rPr>
        <w:t>» (p.</w:t>
      </w:r>
      <w:r>
        <w:rPr>
          <w:rFonts w:ascii="Arial" w:hAnsi="Arial"/>
          <w:sz w:val="22"/>
          <w:szCs w:val="22"/>
          <w:shd w:val="clear" w:color="auto" w:fill="FFFFFF"/>
        </w:rPr>
        <w:t xml:space="preserve"> </w:t>
      </w:r>
      <w:proofErr w:type="gramStart"/>
      <w:r w:rsidRPr="002060F8">
        <w:rPr>
          <w:rFonts w:ascii="Arial" w:hAnsi="Arial"/>
          <w:sz w:val="22"/>
          <w:szCs w:val="22"/>
          <w:shd w:val="clear" w:color="auto" w:fill="FFFFFF"/>
        </w:rPr>
        <w:t>394,VI</w:t>
      </w:r>
      <w:proofErr w:type="gramEnd"/>
      <w:r w:rsidRPr="002060F8">
        <w:rPr>
          <w:rFonts w:ascii="Arial" w:hAnsi="Arial"/>
          <w:sz w:val="22"/>
          <w:szCs w:val="22"/>
          <w:shd w:val="clear" w:color="auto" w:fill="FFFFFF"/>
        </w:rPr>
        <w:t>) L’équipage du Nautilus est alors témoin que la nature à ses propre</w:t>
      </w:r>
      <w:r>
        <w:rPr>
          <w:rFonts w:ascii="Arial" w:hAnsi="Arial"/>
          <w:sz w:val="22"/>
          <w:szCs w:val="22"/>
          <w:shd w:val="clear" w:color="auto" w:fill="FFFFFF"/>
        </w:rPr>
        <w:t>s</w:t>
      </w:r>
      <w:r w:rsidRPr="002060F8">
        <w:rPr>
          <w:rFonts w:ascii="Arial" w:hAnsi="Arial"/>
          <w:sz w:val="22"/>
          <w:szCs w:val="22"/>
          <w:shd w:val="clear" w:color="auto" w:fill="FFFFFF"/>
        </w:rPr>
        <w:t xml:space="preserve"> règles même si elle</w:t>
      </w:r>
      <w:r>
        <w:rPr>
          <w:rFonts w:ascii="Arial" w:hAnsi="Arial"/>
          <w:sz w:val="22"/>
          <w:szCs w:val="22"/>
          <w:shd w:val="clear" w:color="auto" w:fill="FFFFFF"/>
        </w:rPr>
        <w:t>s</w:t>
      </w:r>
      <w:r w:rsidRPr="002060F8">
        <w:rPr>
          <w:rFonts w:ascii="Arial" w:hAnsi="Arial"/>
          <w:sz w:val="22"/>
          <w:szCs w:val="22"/>
          <w:shd w:val="clear" w:color="auto" w:fill="FFFFFF"/>
        </w:rPr>
        <w:t xml:space="preserve"> paraissent violente</w:t>
      </w:r>
      <w:r>
        <w:rPr>
          <w:rFonts w:ascii="Arial" w:hAnsi="Arial"/>
          <w:sz w:val="22"/>
          <w:szCs w:val="22"/>
          <w:shd w:val="clear" w:color="auto" w:fill="FFFFFF"/>
        </w:rPr>
        <w:t>s</w:t>
      </w:r>
      <w:r w:rsidRPr="002060F8">
        <w:rPr>
          <w:rFonts w:ascii="Arial" w:hAnsi="Arial"/>
          <w:sz w:val="22"/>
          <w:szCs w:val="22"/>
          <w:shd w:val="clear" w:color="auto" w:fill="FFFFFF"/>
        </w:rPr>
        <w:t xml:space="preserve"> et dénué</w:t>
      </w:r>
      <w:r>
        <w:rPr>
          <w:rFonts w:ascii="Arial" w:hAnsi="Arial"/>
          <w:sz w:val="22"/>
          <w:szCs w:val="22"/>
          <w:shd w:val="clear" w:color="auto" w:fill="FFFFFF"/>
        </w:rPr>
        <w:t>es</w:t>
      </w:r>
      <w:r w:rsidRPr="002060F8">
        <w:rPr>
          <w:rFonts w:ascii="Arial" w:hAnsi="Arial"/>
          <w:sz w:val="22"/>
          <w:szCs w:val="22"/>
          <w:shd w:val="clear" w:color="auto" w:fill="FFFFFF"/>
        </w:rPr>
        <w:t xml:space="preserve"> de logique selon les êtres humains.</w:t>
      </w:r>
    </w:p>
    <w:p w14:paraId="5D8E9CFD" w14:textId="77777777" w:rsidR="00BD72FD" w:rsidRPr="002060F8" w:rsidRDefault="00BD72FD" w:rsidP="00BD72FD">
      <w:pPr>
        <w:pStyle w:val="StandardWW"/>
        <w:jc w:val="both"/>
        <w:rPr>
          <w:sz w:val="22"/>
          <w:szCs w:val="22"/>
          <w:shd w:val="clear" w:color="auto" w:fill="FFFFFF"/>
        </w:rPr>
      </w:pPr>
    </w:p>
    <w:p w14:paraId="43298CAC" w14:textId="77777777" w:rsidR="00BD72FD" w:rsidRPr="002060F8" w:rsidRDefault="00BD72FD" w:rsidP="00BD72FD">
      <w:pPr>
        <w:pStyle w:val="StandardWW"/>
        <w:jc w:val="both"/>
        <w:rPr>
          <w:sz w:val="22"/>
          <w:szCs w:val="22"/>
          <w:u w:val="single"/>
          <w:shd w:val="clear" w:color="auto" w:fill="FFFFFF"/>
        </w:rPr>
      </w:pPr>
      <w:r w:rsidRPr="002060F8">
        <w:rPr>
          <w:rFonts w:ascii="Arial" w:hAnsi="Arial"/>
          <w:b/>
          <w:bCs/>
          <w:sz w:val="22"/>
          <w:szCs w:val="22"/>
          <w:u w:val="single"/>
          <w:shd w:val="clear" w:color="auto" w:fill="FFFFFF"/>
        </w:rPr>
        <w:t>Thèse 3 :</w:t>
      </w:r>
      <w:r w:rsidRPr="002060F8">
        <w:rPr>
          <w:rFonts w:ascii="Arial" w:hAnsi="Arial"/>
          <w:sz w:val="22"/>
          <w:szCs w:val="22"/>
          <w:shd w:val="clear" w:color="auto" w:fill="FFFFFF"/>
        </w:rPr>
        <w:t xml:space="preserve">  </w:t>
      </w:r>
      <w:r w:rsidRPr="002060F8">
        <w:rPr>
          <w:rFonts w:ascii="Arial" w:hAnsi="Arial"/>
          <w:b/>
          <w:bCs/>
          <w:sz w:val="22"/>
          <w:szCs w:val="22"/>
          <w:shd w:val="clear" w:color="auto" w:fill="FFFFFF"/>
        </w:rPr>
        <w:t>La nature est plus qu’une ressource que l’on peut exploiter et un chef d’œuvre purement artistique c’est un milieu dans lequel on peut se comprendre et comprendre davantage les animaux.</w:t>
      </w:r>
    </w:p>
    <w:p w14:paraId="2C0686E4" w14:textId="77777777" w:rsidR="00BD72FD" w:rsidRPr="002060F8" w:rsidRDefault="00BD72FD" w:rsidP="00BD72FD">
      <w:pPr>
        <w:pStyle w:val="StandardWW"/>
        <w:jc w:val="both"/>
        <w:rPr>
          <w:sz w:val="22"/>
          <w:szCs w:val="22"/>
          <w:u w:val="single"/>
          <w:shd w:val="clear" w:color="auto" w:fill="FFFFFF"/>
        </w:rPr>
      </w:pPr>
    </w:p>
    <w:p w14:paraId="11719B98"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Argument 1 : La nature peut faire changer les normes humaines.</w:t>
      </w:r>
    </w:p>
    <w:p w14:paraId="4E6AC3A0" w14:textId="77777777" w:rsidR="00BD72FD" w:rsidRPr="002060F8" w:rsidRDefault="00BD72FD" w:rsidP="00BD72FD">
      <w:pPr>
        <w:pStyle w:val="StandardWW"/>
        <w:jc w:val="both"/>
        <w:rPr>
          <w:rFonts w:ascii="Arial" w:hAnsi="Arial"/>
          <w:sz w:val="22"/>
          <w:szCs w:val="22"/>
          <w:shd w:val="clear" w:color="auto" w:fill="FFFFFF"/>
        </w:rPr>
      </w:pPr>
    </w:p>
    <w:p w14:paraId="70DFADCF" w14:textId="77777777" w:rsidR="00BD72FD" w:rsidRPr="002060F8" w:rsidRDefault="00BD72FD" w:rsidP="00BD72FD">
      <w:pPr>
        <w:pStyle w:val="StandardWW"/>
        <w:jc w:val="both"/>
        <w:rPr>
          <w:sz w:val="22"/>
          <w:szCs w:val="22"/>
          <w:u w:val="single"/>
          <w:shd w:val="clear" w:color="auto" w:fill="FFFFFF"/>
        </w:rPr>
      </w:pPr>
      <w:r w:rsidRPr="002060F8">
        <w:rPr>
          <w:rFonts w:ascii="Arial" w:hAnsi="Arial"/>
          <w:sz w:val="22"/>
          <w:szCs w:val="22"/>
          <w:shd w:val="clear" w:color="auto" w:fill="FFFFFF"/>
        </w:rPr>
        <w:t>Ex </w:t>
      </w:r>
      <w:proofErr w:type="gramStart"/>
      <w:r w:rsidRPr="002060F8">
        <w:rPr>
          <w:rFonts w:ascii="Arial" w:hAnsi="Arial"/>
          <w:sz w:val="22"/>
          <w:szCs w:val="22"/>
          <w:shd w:val="clear" w:color="auto" w:fill="FFFFFF"/>
        </w:rPr>
        <w:t>1:</w:t>
      </w:r>
      <w:proofErr w:type="gramEnd"/>
      <w:r w:rsidRPr="002060F8">
        <w:rPr>
          <w:rFonts w:ascii="Arial" w:hAnsi="Arial"/>
          <w:sz w:val="22"/>
          <w:szCs w:val="22"/>
          <w:shd w:val="clear" w:color="auto" w:fill="FFFFFF"/>
        </w:rPr>
        <w:t xml:space="preserve"> </w:t>
      </w:r>
      <w:r w:rsidRPr="002060F8">
        <w:rPr>
          <w:rFonts w:ascii="Arial" w:eastAsia="Times New Roman" w:hAnsi="Arial" w:cs="Arial"/>
          <w:kern w:val="0"/>
          <w:sz w:val="22"/>
          <w:szCs w:val="22"/>
          <w:shd w:val="clear" w:color="auto" w:fill="FFFFFF"/>
          <w:lang w:eastAsia="fr-FR"/>
        </w:rPr>
        <w:t>« il suffit d’un écart morphologique [..] pour qu’une crainte radicale s’empare de nous. » (</w:t>
      </w:r>
      <w:proofErr w:type="gramStart"/>
      <w:r w:rsidRPr="002060F8">
        <w:rPr>
          <w:rFonts w:ascii="Arial" w:eastAsia="Times New Roman" w:hAnsi="Arial" w:cs="Arial"/>
          <w:kern w:val="0"/>
          <w:sz w:val="22"/>
          <w:szCs w:val="22"/>
          <w:shd w:val="clear" w:color="auto" w:fill="FFFFFF"/>
          <w:lang w:eastAsia="fr-FR"/>
        </w:rPr>
        <w:t>p.</w:t>
      </w:r>
      <w:proofErr w:type="gramEnd"/>
      <w:r>
        <w:rPr>
          <w:rFonts w:ascii="Arial" w:eastAsia="Times New Roman" w:hAnsi="Arial" w:cs="Arial"/>
          <w:kern w:val="0"/>
          <w:sz w:val="22"/>
          <w:szCs w:val="22"/>
          <w:shd w:val="clear" w:color="auto" w:fill="FFFFFF"/>
          <w:lang w:eastAsia="fr-FR"/>
        </w:rPr>
        <w:t xml:space="preserve"> </w:t>
      </w:r>
      <w:proofErr w:type="gramStart"/>
      <w:r w:rsidRPr="002060F8">
        <w:rPr>
          <w:rFonts w:ascii="Arial" w:eastAsia="Times New Roman" w:hAnsi="Arial" w:cs="Arial"/>
          <w:kern w:val="0"/>
          <w:sz w:val="22"/>
          <w:szCs w:val="22"/>
          <w:shd w:val="clear" w:color="auto" w:fill="FFFFFF"/>
          <w:lang w:eastAsia="fr-FR"/>
        </w:rPr>
        <w:t>171,C</w:t>
      </w:r>
      <w:proofErr w:type="gramEnd"/>
      <w:r w:rsidRPr="002060F8">
        <w:rPr>
          <w:rFonts w:ascii="Arial" w:eastAsia="Times New Roman" w:hAnsi="Arial" w:cs="Arial"/>
          <w:kern w:val="0"/>
          <w:sz w:val="22"/>
          <w:szCs w:val="22"/>
          <w:shd w:val="clear" w:color="auto" w:fill="FFFFFF"/>
          <w:lang w:eastAsia="fr-FR"/>
        </w:rPr>
        <w:t xml:space="preserve">) Dans </w:t>
      </w:r>
      <w:r w:rsidRPr="002060F8">
        <w:rPr>
          <w:rFonts w:ascii="Arial" w:eastAsia="Times New Roman" w:hAnsi="Arial" w:cs="Arial"/>
          <w:i/>
          <w:iCs/>
          <w:kern w:val="0"/>
          <w:sz w:val="22"/>
          <w:szCs w:val="22"/>
          <w:shd w:val="clear" w:color="auto" w:fill="FFFFFF"/>
          <w:lang w:eastAsia="fr-FR"/>
        </w:rPr>
        <w:t>La connaissance de la vie</w:t>
      </w:r>
      <w:r w:rsidRPr="002060F8">
        <w:rPr>
          <w:rFonts w:ascii="Arial" w:eastAsia="Times New Roman" w:hAnsi="Arial" w:cs="Arial"/>
          <w:kern w:val="0"/>
          <w:sz w:val="22"/>
          <w:szCs w:val="22"/>
          <w:shd w:val="clear" w:color="auto" w:fill="FFFFFF"/>
          <w:lang w:eastAsia="fr-FR"/>
        </w:rPr>
        <w:t>, Canguilhem nous explique qu’un humain un peu différent peut faire peur aux autres humains</w:t>
      </w:r>
      <w:r>
        <w:rPr>
          <w:rFonts w:ascii="Arial" w:eastAsia="Times New Roman" w:hAnsi="Arial" w:cs="Arial"/>
          <w:kern w:val="0"/>
          <w:sz w:val="22"/>
          <w:szCs w:val="22"/>
          <w:shd w:val="clear" w:color="auto" w:fill="FFFFFF"/>
          <w:lang w:eastAsia="fr-FR"/>
        </w:rPr>
        <w:t xml:space="preserve"> ; </w:t>
      </w:r>
      <w:r w:rsidRPr="002060F8">
        <w:rPr>
          <w:rFonts w:ascii="Arial" w:eastAsia="Times New Roman" w:hAnsi="Arial" w:cs="Arial"/>
          <w:kern w:val="0"/>
          <w:sz w:val="22"/>
          <w:szCs w:val="22"/>
          <w:shd w:val="clear" w:color="auto" w:fill="FFFFFF"/>
          <w:lang w:eastAsia="fr-FR"/>
        </w:rPr>
        <w:t>pourtant</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 xml:space="preserve"> dans la nature</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 xml:space="preserve"> ce n’est pas tellement le cas alors si l’on prend la nature comme guide</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 xml:space="preserve"> alors cela pourrai</w:t>
      </w:r>
      <w:r>
        <w:rPr>
          <w:rFonts w:ascii="Arial" w:eastAsia="Times New Roman" w:hAnsi="Arial" w:cs="Arial"/>
          <w:kern w:val="0"/>
          <w:sz w:val="22"/>
          <w:szCs w:val="22"/>
          <w:shd w:val="clear" w:color="auto" w:fill="FFFFFF"/>
          <w:lang w:eastAsia="fr-FR"/>
        </w:rPr>
        <w:t>t</w:t>
      </w:r>
      <w:r w:rsidRPr="002060F8">
        <w:rPr>
          <w:rFonts w:ascii="Arial" w:eastAsia="Times New Roman" w:hAnsi="Arial" w:cs="Arial"/>
          <w:kern w:val="0"/>
          <w:sz w:val="22"/>
          <w:szCs w:val="22"/>
          <w:shd w:val="clear" w:color="auto" w:fill="FFFFFF"/>
          <w:lang w:eastAsia="fr-FR"/>
        </w:rPr>
        <w:t xml:space="preserve"> faire changer les mentalités humaines.</w:t>
      </w:r>
    </w:p>
    <w:p w14:paraId="501BD27D"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r w:rsidRPr="002060F8">
        <w:rPr>
          <w:rFonts w:ascii="Arial" w:eastAsia="Times New Roman" w:hAnsi="Arial" w:cs="Arial"/>
          <w:kern w:val="0"/>
          <w:sz w:val="22"/>
          <w:szCs w:val="22"/>
          <w:shd w:val="clear" w:color="auto" w:fill="FFFFFF"/>
          <w:lang w:eastAsia="fr-FR"/>
        </w:rPr>
        <w:lastRenderedPageBreak/>
        <w:t>Ex 2 : « Les corneilles seules me restèrent fidèles […] aujourd’hui j’attends chaque jour leur venue car elles m’indiquent l’heure » (p.177, MI) La femme a changé son mode vie en se rapprochant plus des cycles de la nature, sans horaire sans montre</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 xml:space="preserve"> qui ne sont pas adapté</w:t>
      </w:r>
      <w:r>
        <w:rPr>
          <w:rFonts w:ascii="Arial" w:eastAsia="Times New Roman" w:hAnsi="Arial" w:cs="Arial"/>
          <w:kern w:val="0"/>
          <w:sz w:val="22"/>
          <w:szCs w:val="22"/>
          <w:shd w:val="clear" w:color="auto" w:fill="FFFFFF"/>
          <w:lang w:eastAsia="fr-FR"/>
        </w:rPr>
        <w:t>es</w:t>
      </w:r>
      <w:r w:rsidRPr="002060F8">
        <w:rPr>
          <w:rFonts w:ascii="Arial" w:eastAsia="Times New Roman" w:hAnsi="Arial" w:cs="Arial"/>
          <w:kern w:val="0"/>
          <w:sz w:val="22"/>
          <w:szCs w:val="22"/>
          <w:shd w:val="clear" w:color="auto" w:fill="FFFFFF"/>
          <w:lang w:eastAsia="fr-FR"/>
        </w:rPr>
        <w:t xml:space="preserve"> à une vie proche de la nature.</w:t>
      </w:r>
    </w:p>
    <w:p w14:paraId="5666DBA7"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p>
    <w:p w14:paraId="43057221"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r w:rsidRPr="002060F8">
        <w:rPr>
          <w:rFonts w:ascii="Arial" w:eastAsia="Times New Roman" w:hAnsi="Arial" w:cs="Arial"/>
          <w:kern w:val="0"/>
          <w:sz w:val="22"/>
          <w:szCs w:val="22"/>
          <w:shd w:val="clear" w:color="auto" w:fill="FFFFFF"/>
          <w:lang w:eastAsia="fr-FR"/>
        </w:rPr>
        <w:t>Argument 2 : Compréhension de nous</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même</w:t>
      </w:r>
      <w:r>
        <w:rPr>
          <w:rFonts w:ascii="Arial" w:eastAsia="Times New Roman" w:hAnsi="Arial" w:cs="Arial"/>
          <w:kern w:val="0"/>
          <w:sz w:val="22"/>
          <w:szCs w:val="22"/>
          <w:shd w:val="clear" w:color="auto" w:fill="FFFFFF"/>
          <w:lang w:eastAsia="fr-FR"/>
        </w:rPr>
        <w:t>s</w:t>
      </w:r>
      <w:r w:rsidRPr="002060F8">
        <w:rPr>
          <w:rFonts w:ascii="Arial" w:eastAsia="Times New Roman" w:hAnsi="Arial" w:cs="Arial"/>
          <w:kern w:val="0"/>
          <w:sz w:val="22"/>
          <w:szCs w:val="22"/>
          <w:shd w:val="clear" w:color="auto" w:fill="FFFFFF"/>
          <w:lang w:eastAsia="fr-FR"/>
        </w:rPr>
        <w:t xml:space="preserve"> à travers les expériences de la nature</w:t>
      </w:r>
    </w:p>
    <w:p w14:paraId="42F83B5F"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p>
    <w:p w14:paraId="480A8E1E"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r w:rsidRPr="002060F8">
        <w:rPr>
          <w:rFonts w:ascii="Arial" w:eastAsia="Times New Roman" w:hAnsi="Arial" w:cs="Arial"/>
          <w:kern w:val="0"/>
          <w:sz w:val="22"/>
          <w:szCs w:val="22"/>
          <w:shd w:val="clear" w:color="auto" w:fill="FFFFFF"/>
          <w:lang w:eastAsia="fr-FR"/>
        </w:rPr>
        <w:t>Ex 1 : « Ce n’est pas de nouveaux continents qu’il faudrait à la Terre ce sont de nouveaux Hommes » (</w:t>
      </w:r>
      <w:proofErr w:type="gramStart"/>
      <w:r w:rsidRPr="002060F8">
        <w:rPr>
          <w:rFonts w:ascii="Arial" w:eastAsia="Times New Roman" w:hAnsi="Arial" w:cs="Arial"/>
          <w:kern w:val="0"/>
          <w:sz w:val="22"/>
          <w:szCs w:val="22"/>
          <w:shd w:val="clear" w:color="auto" w:fill="FFFFFF"/>
          <w:lang w:eastAsia="fr-FR"/>
        </w:rPr>
        <w:t>p.186,VI</w:t>
      </w:r>
      <w:proofErr w:type="gramEnd"/>
      <w:r w:rsidRPr="002060F8">
        <w:rPr>
          <w:rFonts w:ascii="Arial" w:eastAsia="Times New Roman" w:hAnsi="Arial" w:cs="Arial"/>
          <w:kern w:val="0"/>
          <w:sz w:val="22"/>
          <w:szCs w:val="22"/>
          <w:shd w:val="clear" w:color="auto" w:fill="FFFFFF"/>
          <w:lang w:eastAsia="fr-FR"/>
        </w:rPr>
        <w:t>) Le capitaine Nemo est témoin de la surpêche, il nous fait donc réfléchir sur nos propres comportements car il comprend les animaux et leurs milieux.</w:t>
      </w:r>
    </w:p>
    <w:p w14:paraId="57FAF03C" w14:textId="77777777" w:rsidR="00BD72FD" w:rsidRPr="002060F8" w:rsidRDefault="00BD72FD" w:rsidP="00BD72FD">
      <w:pPr>
        <w:pStyle w:val="StandardWW"/>
        <w:jc w:val="both"/>
        <w:rPr>
          <w:rFonts w:ascii="Arial" w:eastAsia="Times New Roman" w:hAnsi="Arial" w:cs="Arial"/>
          <w:kern w:val="0"/>
          <w:sz w:val="22"/>
          <w:szCs w:val="22"/>
          <w:shd w:val="clear" w:color="auto" w:fill="FFFFFF"/>
          <w:lang w:eastAsia="fr-FR"/>
        </w:rPr>
      </w:pPr>
      <w:r w:rsidRPr="002060F8">
        <w:rPr>
          <w:rFonts w:ascii="Arial" w:eastAsia="Times New Roman" w:hAnsi="Arial" w:cs="Arial"/>
          <w:kern w:val="0"/>
          <w:sz w:val="22"/>
          <w:szCs w:val="22"/>
          <w:shd w:val="clear" w:color="auto" w:fill="FFFFFF"/>
          <w:lang w:eastAsia="fr-FR"/>
        </w:rPr>
        <w:t xml:space="preserve">Ex 2 :  L’héroïne du </w:t>
      </w:r>
      <w:r w:rsidRPr="002060F8">
        <w:rPr>
          <w:rFonts w:ascii="Arial" w:eastAsia="Times New Roman" w:hAnsi="Arial" w:cs="Arial"/>
          <w:i/>
          <w:iCs/>
          <w:kern w:val="0"/>
          <w:sz w:val="22"/>
          <w:szCs w:val="22"/>
          <w:shd w:val="clear" w:color="auto" w:fill="FFFFFF"/>
          <w:lang w:eastAsia="fr-FR"/>
        </w:rPr>
        <w:t>Mur invisible</w:t>
      </w:r>
      <w:r w:rsidRPr="002060F8">
        <w:rPr>
          <w:rFonts w:ascii="Arial" w:eastAsia="Times New Roman" w:hAnsi="Arial" w:cs="Arial"/>
          <w:kern w:val="0"/>
          <w:sz w:val="22"/>
          <w:szCs w:val="22"/>
          <w:shd w:val="clear" w:color="auto" w:fill="FFFFFF"/>
          <w:lang w:eastAsia="fr-FR"/>
        </w:rPr>
        <w:t xml:space="preserve"> </w:t>
      </w:r>
      <w:r>
        <w:rPr>
          <w:rFonts w:ascii="Arial" w:eastAsia="Times New Roman" w:hAnsi="Arial" w:cs="Arial"/>
          <w:kern w:val="0"/>
          <w:sz w:val="22"/>
          <w:szCs w:val="22"/>
          <w:shd w:val="clear" w:color="auto" w:fill="FFFFFF"/>
          <w:lang w:eastAsia="fr-FR"/>
        </w:rPr>
        <w:t>a</w:t>
      </w:r>
      <w:r w:rsidRPr="002060F8">
        <w:rPr>
          <w:rFonts w:ascii="Arial" w:eastAsia="Times New Roman" w:hAnsi="Arial" w:cs="Arial"/>
          <w:kern w:val="0"/>
          <w:sz w:val="22"/>
          <w:szCs w:val="22"/>
          <w:shd w:val="clear" w:color="auto" w:fill="FFFFFF"/>
          <w:lang w:eastAsia="fr-FR"/>
        </w:rPr>
        <w:t xml:space="preserve"> honte de tuer des animaux car elle tisse des liens avec certains au fur et à mesure</w:t>
      </w:r>
      <w:r>
        <w:rPr>
          <w:rFonts w:ascii="Arial" w:eastAsia="Times New Roman" w:hAnsi="Arial" w:cs="Arial"/>
          <w:kern w:val="0"/>
          <w:sz w:val="22"/>
          <w:szCs w:val="22"/>
          <w:shd w:val="clear" w:color="auto" w:fill="FFFFFF"/>
          <w:lang w:eastAsia="fr-FR"/>
        </w:rPr>
        <w:t>,</w:t>
      </w:r>
      <w:r w:rsidRPr="002060F8">
        <w:rPr>
          <w:rFonts w:ascii="Arial" w:eastAsia="Times New Roman" w:hAnsi="Arial" w:cs="Arial"/>
          <w:kern w:val="0"/>
          <w:sz w:val="22"/>
          <w:szCs w:val="22"/>
          <w:shd w:val="clear" w:color="auto" w:fill="FFFFFF"/>
          <w:lang w:eastAsia="fr-FR"/>
        </w:rPr>
        <w:t xml:space="preserve"> elle les comprend et ils deviennent des membres de sa famille donc </w:t>
      </w:r>
      <w:proofErr w:type="gramStart"/>
      <w:r w:rsidRPr="002060F8">
        <w:rPr>
          <w:rFonts w:ascii="Arial" w:eastAsia="Times New Roman" w:hAnsi="Arial" w:cs="Arial"/>
          <w:kern w:val="0"/>
          <w:sz w:val="22"/>
          <w:szCs w:val="22"/>
          <w:shd w:val="clear" w:color="auto" w:fill="FFFFFF"/>
          <w:lang w:eastAsia="fr-FR"/>
        </w:rPr>
        <w:t>une connexions spéciale</w:t>
      </w:r>
      <w:proofErr w:type="gramEnd"/>
      <w:r w:rsidRPr="002060F8">
        <w:rPr>
          <w:rFonts w:ascii="Arial" w:eastAsia="Times New Roman" w:hAnsi="Arial" w:cs="Arial"/>
          <w:kern w:val="0"/>
          <w:sz w:val="22"/>
          <w:szCs w:val="22"/>
          <w:shd w:val="clear" w:color="auto" w:fill="FFFFFF"/>
          <w:lang w:eastAsia="fr-FR"/>
        </w:rPr>
        <w:t xml:space="preserve"> se crée entre eux.   </w:t>
      </w:r>
    </w:p>
    <w:p w14:paraId="50DF17BF" w14:textId="77777777" w:rsidR="00BD72FD" w:rsidRPr="002060F8" w:rsidRDefault="00BD72FD" w:rsidP="00BD72FD">
      <w:pPr>
        <w:pStyle w:val="StandardWW"/>
        <w:jc w:val="both"/>
        <w:rPr>
          <w:rFonts w:ascii="Arial" w:eastAsia="Times New Roman" w:hAnsi="Arial" w:cs="Arial"/>
          <w:kern w:val="0"/>
          <w:sz w:val="22"/>
          <w:szCs w:val="22"/>
          <w:lang w:eastAsia="fr-FR"/>
        </w:rPr>
      </w:pPr>
    </w:p>
    <w:p w14:paraId="199ECE16" w14:textId="77777777" w:rsidR="00BD72FD" w:rsidRPr="002060F8" w:rsidRDefault="00BD72FD" w:rsidP="00BD72FD">
      <w:pPr>
        <w:pStyle w:val="StandardWW"/>
        <w:jc w:val="both"/>
        <w:rPr>
          <w:sz w:val="22"/>
          <w:szCs w:val="22"/>
        </w:rPr>
      </w:pPr>
      <w:r w:rsidRPr="002060F8">
        <w:rPr>
          <w:rFonts w:ascii="Arial" w:hAnsi="Arial"/>
          <w:b/>
          <w:bCs/>
          <w:sz w:val="22"/>
          <w:szCs w:val="22"/>
          <w:u w:val="single"/>
        </w:rPr>
        <w:t xml:space="preserve">Image : </w:t>
      </w:r>
      <w:r w:rsidRPr="002060F8">
        <w:rPr>
          <w:rFonts w:ascii="Arial" w:hAnsi="Arial"/>
          <w:sz w:val="22"/>
          <w:szCs w:val="22"/>
        </w:rPr>
        <w:t xml:space="preserve">  L’orage est l’un des phénomènes naturel</w:t>
      </w:r>
      <w:r>
        <w:rPr>
          <w:rFonts w:ascii="Arial" w:hAnsi="Arial"/>
          <w:sz w:val="22"/>
          <w:szCs w:val="22"/>
        </w:rPr>
        <w:t>s</w:t>
      </w:r>
      <w:r w:rsidRPr="002060F8">
        <w:rPr>
          <w:rFonts w:ascii="Arial" w:hAnsi="Arial"/>
          <w:sz w:val="22"/>
          <w:szCs w:val="22"/>
        </w:rPr>
        <w:t xml:space="preserve"> qui décri</w:t>
      </w:r>
      <w:r>
        <w:rPr>
          <w:rFonts w:ascii="Arial" w:hAnsi="Arial"/>
          <w:sz w:val="22"/>
          <w:szCs w:val="22"/>
        </w:rPr>
        <w:t>vent</w:t>
      </w:r>
      <w:r w:rsidRPr="002060F8">
        <w:rPr>
          <w:rFonts w:ascii="Arial" w:hAnsi="Arial"/>
          <w:sz w:val="22"/>
          <w:szCs w:val="22"/>
        </w:rPr>
        <w:t xml:space="preserve"> le mieux l’aspect chaotique et la fascination de l’Homme. Les scientifiques étudient ce genre d’évènement pour le progrès scientifique et la soif d’apprendre. D’autre</w:t>
      </w:r>
      <w:r>
        <w:rPr>
          <w:rFonts w:ascii="Arial" w:hAnsi="Arial"/>
          <w:sz w:val="22"/>
          <w:szCs w:val="22"/>
        </w:rPr>
        <w:t>s</w:t>
      </w:r>
      <w:r w:rsidRPr="002060F8">
        <w:rPr>
          <w:rFonts w:ascii="Arial" w:hAnsi="Arial"/>
          <w:sz w:val="22"/>
          <w:szCs w:val="22"/>
        </w:rPr>
        <w:t xml:space="preserve"> regarde</w:t>
      </w:r>
      <w:r>
        <w:rPr>
          <w:rFonts w:ascii="Arial" w:hAnsi="Arial"/>
          <w:sz w:val="22"/>
          <w:szCs w:val="22"/>
        </w:rPr>
        <w:t>nt</w:t>
      </w:r>
      <w:r w:rsidRPr="002060F8">
        <w:rPr>
          <w:rFonts w:ascii="Arial" w:hAnsi="Arial"/>
          <w:sz w:val="22"/>
          <w:szCs w:val="22"/>
        </w:rPr>
        <w:t xml:space="preserve"> l’orage pour son époustouflant spectacle aussi bien visuel qu</w:t>
      </w:r>
      <w:r>
        <w:rPr>
          <w:rFonts w:ascii="Arial" w:hAnsi="Arial"/>
          <w:sz w:val="22"/>
          <w:szCs w:val="22"/>
        </w:rPr>
        <w:t>’</w:t>
      </w:r>
      <w:r w:rsidRPr="002060F8">
        <w:rPr>
          <w:rFonts w:ascii="Arial" w:hAnsi="Arial"/>
          <w:sz w:val="22"/>
          <w:szCs w:val="22"/>
        </w:rPr>
        <w:t xml:space="preserve">auditif. Dans ces deux cas l’émerveillent pousse à l’observation ou à l’étude de la Nature. Pourtant l’orage provoque des incendies, des décès et des blessés. Ce n’est pas un évènement anodin sans conséquence ce qui montre bien la dangerosité du milieu naturel.    </w:t>
      </w:r>
    </w:p>
    <w:p w14:paraId="7C54D158" w14:textId="77777777" w:rsidR="00BD72FD" w:rsidRPr="002060F8" w:rsidRDefault="00BD72FD" w:rsidP="00BD72FD">
      <w:pPr>
        <w:pStyle w:val="StandardWW"/>
        <w:jc w:val="both"/>
        <w:rPr>
          <w:sz w:val="22"/>
          <w:szCs w:val="22"/>
          <w:u w:val="single"/>
        </w:rPr>
      </w:pPr>
      <w:r w:rsidRPr="002060F8">
        <w:rPr>
          <w:noProof/>
          <w:sz w:val="22"/>
          <w:szCs w:val="22"/>
          <w:u w:val="single"/>
        </w:rPr>
        <w:drawing>
          <wp:anchor distT="0" distB="0" distL="114300" distR="114300" simplePos="0" relativeHeight="251697152" behindDoc="0" locked="0" layoutInCell="1" allowOverlap="1" wp14:anchorId="0171002F" wp14:editId="6720CBA9">
            <wp:simplePos x="0" y="0"/>
            <wp:positionH relativeFrom="margin">
              <wp:align>center</wp:align>
            </wp:positionH>
            <wp:positionV relativeFrom="paragraph">
              <wp:posOffset>285750</wp:posOffset>
            </wp:positionV>
            <wp:extent cx="4127040" cy="2751480"/>
            <wp:effectExtent l="19050" t="19050" r="26035" b="10795"/>
            <wp:wrapSquare wrapText="bothSides"/>
            <wp:docPr id="84894511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4127040" cy="2751480"/>
                    </a:xfrm>
                    <a:prstGeom prst="rect">
                      <a:avLst/>
                    </a:prstGeom>
                    <a:noFill/>
                    <a:ln w="9398">
                      <a:solidFill>
                        <a:srgbClr val="000000"/>
                      </a:solidFill>
                      <a:prstDash val="solid"/>
                    </a:ln>
                  </pic:spPr>
                </pic:pic>
              </a:graphicData>
            </a:graphic>
          </wp:anchor>
        </w:drawing>
      </w:r>
    </w:p>
    <w:p w14:paraId="61D71051" w14:textId="15561D4F" w:rsidR="00AA662A" w:rsidRDefault="00AA662A">
      <w:pPr>
        <w:rPr>
          <w:sz w:val="20"/>
          <w:szCs w:val="20"/>
        </w:rPr>
      </w:pPr>
    </w:p>
    <w:p w14:paraId="08A3CD35" w14:textId="77777777" w:rsidR="00E15096" w:rsidRPr="00E15096" w:rsidRDefault="00E15096" w:rsidP="00E15096">
      <w:pPr>
        <w:pStyle w:val="Paragraphedeliste"/>
        <w:overflowPunct w:val="0"/>
        <w:spacing w:before="10"/>
        <w:ind w:left="709"/>
        <w:jc w:val="both"/>
        <w:rPr>
          <w:sz w:val="20"/>
          <w:szCs w:val="20"/>
        </w:rPr>
      </w:pPr>
    </w:p>
    <w:p w14:paraId="01F9C96D" w14:textId="77777777" w:rsidR="00E2275C" w:rsidRDefault="00E2275C">
      <w:pPr>
        <w:rPr>
          <w:rFonts w:ascii="Arial Black"/>
          <w:sz w:val="24"/>
        </w:rPr>
      </w:pPr>
      <w:r>
        <w:rPr>
          <w:rFonts w:ascii="Arial Black"/>
          <w:sz w:val="24"/>
        </w:rPr>
        <w:br w:type="page"/>
      </w:r>
    </w:p>
    <w:p w14:paraId="7E554393" w14:textId="016B070A" w:rsidR="00A3681C" w:rsidRDefault="00A3681C" w:rsidP="00A3681C">
      <w:pPr>
        <w:ind w:right="455"/>
        <w:jc w:val="center"/>
        <w:rPr>
          <w:rFonts w:ascii="Arial Black"/>
          <w:sz w:val="24"/>
        </w:rPr>
      </w:pPr>
      <w:r>
        <w:rPr>
          <w:rFonts w:ascii="Arial Black"/>
          <w:sz w:val="24"/>
        </w:rPr>
        <w:lastRenderedPageBreak/>
        <w:t>La</w:t>
      </w:r>
      <w:r>
        <w:rPr>
          <w:rFonts w:ascii="Arial Black"/>
          <w:spacing w:val="-3"/>
          <w:sz w:val="24"/>
        </w:rPr>
        <w:t xml:space="preserve"> </w:t>
      </w:r>
      <w:r>
        <w:rPr>
          <w:rFonts w:ascii="Arial Black"/>
          <w:sz w:val="24"/>
        </w:rPr>
        <w:t>nature</w:t>
      </w:r>
      <w:r>
        <w:rPr>
          <w:rFonts w:ascii="Arial Black"/>
          <w:spacing w:val="-3"/>
          <w:sz w:val="24"/>
        </w:rPr>
        <w:t xml:space="preserve"> </w:t>
      </w:r>
      <w:proofErr w:type="spellStart"/>
      <w:r>
        <w:rPr>
          <w:rFonts w:ascii="Arial Black"/>
          <w:sz w:val="24"/>
        </w:rPr>
        <w:t>victorieuse</w:t>
      </w:r>
      <w:proofErr w:type="spellEnd"/>
      <w:r>
        <w:rPr>
          <w:rFonts w:ascii="Arial Black"/>
          <w:spacing w:val="3"/>
          <w:sz w:val="24"/>
        </w:rPr>
        <w:t xml:space="preserve"> </w:t>
      </w:r>
      <w:r>
        <w:rPr>
          <w:rFonts w:ascii="Arial Black"/>
          <w:sz w:val="24"/>
        </w:rPr>
        <w:t>de</w:t>
      </w:r>
      <w:r>
        <w:rPr>
          <w:rFonts w:ascii="Arial Black"/>
          <w:spacing w:val="-3"/>
          <w:sz w:val="24"/>
        </w:rPr>
        <w:t xml:space="preserve"> </w:t>
      </w:r>
      <w:r>
        <w:rPr>
          <w:rFonts w:ascii="Arial Black"/>
          <w:sz w:val="24"/>
        </w:rPr>
        <w:t>la</w:t>
      </w:r>
      <w:r>
        <w:rPr>
          <w:rFonts w:ascii="Arial Black"/>
          <w:spacing w:val="-2"/>
          <w:sz w:val="24"/>
        </w:rPr>
        <w:t xml:space="preserve"> destruction</w:t>
      </w:r>
    </w:p>
    <w:p w14:paraId="280E546B" w14:textId="77777777" w:rsidR="00A3681C" w:rsidRDefault="00A3681C" w:rsidP="00A3681C">
      <w:pPr>
        <w:spacing w:before="252"/>
        <w:jc w:val="both"/>
        <w:rPr>
          <w:rFonts w:ascii="Arial Black" w:hAnsi="Arial Black"/>
          <w:sz w:val="24"/>
        </w:rPr>
      </w:pPr>
      <w:r>
        <w:rPr>
          <w:rFonts w:ascii="Arial Black" w:hAnsi="Arial Black"/>
          <w:sz w:val="24"/>
        </w:rPr>
        <w:t>Texte</w:t>
      </w:r>
      <w:r>
        <w:rPr>
          <w:rFonts w:ascii="Arial Black" w:hAnsi="Arial Black"/>
          <w:spacing w:val="-3"/>
          <w:sz w:val="24"/>
        </w:rPr>
        <w:t xml:space="preserve"> </w:t>
      </w:r>
      <w:r>
        <w:rPr>
          <w:rFonts w:ascii="Arial Black" w:hAnsi="Arial Black"/>
          <w:sz w:val="24"/>
        </w:rPr>
        <w:t>19,</w:t>
      </w:r>
      <w:r>
        <w:rPr>
          <w:rFonts w:ascii="Arial Black" w:hAnsi="Arial Black"/>
          <w:spacing w:val="-1"/>
          <w:sz w:val="24"/>
        </w:rPr>
        <w:t xml:space="preserve"> </w:t>
      </w:r>
      <w:r>
        <w:rPr>
          <w:rFonts w:ascii="Arial Black" w:hAnsi="Arial Black"/>
          <w:sz w:val="24"/>
        </w:rPr>
        <w:t>p.</w:t>
      </w:r>
      <w:r>
        <w:rPr>
          <w:rFonts w:ascii="Arial Black" w:hAnsi="Arial Black"/>
          <w:spacing w:val="-1"/>
          <w:sz w:val="24"/>
        </w:rPr>
        <w:t xml:space="preserve"> </w:t>
      </w:r>
      <w:r>
        <w:rPr>
          <w:rFonts w:ascii="Arial Black" w:hAnsi="Arial Black"/>
          <w:sz w:val="24"/>
        </w:rPr>
        <w:t>281–288</w:t>
      </w:r>
      <w:r>
        <w:rPr>
          <w:rFonts w:ascii="Arial Black" w:hAnsi="Arial Black"/>
          <w:spacing w:val="5"/>
          <w:sz w:val="24"/>
        </w:rPr>
        <w:t xml:space="preserve"> </w:t>
      </w:r>
      <w:r>
        <w:rPr>
          <w:rFonts w:ascii="Arial Black" w:hAnsi="Arial Black"/>
          <w:sz w:val="24"/>
        </w:rPr>
        <w:t>—</w:t>
      </w:r>
      <w:r>
        <w:rPr>
          <w:rFonts w:ascii="Arial Black" w:hAnsi="Arial Black"/>
          <w:spacing w:val="-1"/>
          <w:sz w:val="24"/>
        </w:rPr>
        <w:t xml:space="preserve"> </w:t>
      </w:r>
      <w:r w:rsidRPr="008273B9">
        <w:rPr>
          <w:rFonts w:ascii="Arial Black" w:hAnsi="Arial Black"/>
          <w:i/>
          <w:iCs/>
          <w:sz w:val="24"/>
        </w:rPr>
        <w:t>Vingt</w:t>
      </w:r>
      <w:r w:rsidRPr="008273B9">
        <w:rPr>
          <w:rFonts w:ascii="Arial Black" w:hAnsi="Arial Black"/>
          <w:i/>
          <w:iCs/>
          <w:spacing w:val="-2"/>
          <w:sz w:val="24"/>
        </w:rPr>
        <w:t xml:space="preserve"> </w:t>
      </w:r>
      <w:proofErr w:type="spellStart"/>
      <w:r w:rsidRPr="008273B9">
        <w:rPr>
          <w:rFonts w:ascii="Arial Black" w:hAnsi="Arial Black"/>
          <w:i/>
          <w:iCs/>
          <w:sz w:val="24"/>
        </w:rPr>
        <w:t>mille</w:t>
      </w:r>
      <w:proofErr w:type="spellEnd"/>
      <w:r w:rsidRPr="008273B9">
        <w:rPr>
          <w:rFonts w:ascii="Arial Black" w:hAnsi="Arial Black"/>
          <w:i/>
          <w:iCs/>
          <w:spacing w:val="5"/>
          <w:sz w:val="24"/>
        </w:rPr>
        <w:t xml:space="preserve"> </w:t>
      </w:r>
      <w:proofErr w:type="spellStart"/>
      <w:r w:rsidRPr="008273B9">
        <w:rPr>
          <w:rFonts w:ascii="Arial Black" w:hAnsi="Arial Black"/>
          <w:i/>
          <w:iCs/>
          <w:sz w:val="24"/>
        </w:rPr>
        <w:t>lieues</w:t>
      </w:r>
      <w:proofErr w:type="spellEnd"/>
      <w:r w:rsidRPr="008273B9">
        <w:rPr>
          <w:rFonts w:ascii="Arial Black" w:hAnsi="Arial Black"/>
          <w:i/>
          <w:iCs/>
          <w:spacing w:val="-2"/>
          <w:sz w:val="24"/>
        </w:rPr>
        <w:t xml:space="preserve"> </w:t>
      </w:r>
      <w:r w:rsidRPr="008273B9">
        <w:rPr>
          <w:rFonts w:ascii="Arial Black" w:hAnsi="Arial Black"/>
          <w:i/>
          <w:iCs/>
          <w:sz w:val="24"/>
        </w:rPr>
        <w:t>sous</w:t>
      </w:r>
      <w:r w:rsidRPr="008273B9">
        <w:rPr>
          <w:rFonts w:ascii="Arial Black" w:hAnsi="Arial Black"/>
          <w:i/>
          <w:iCs/>
          <w:spacing w:val="2"/>
          <w:sz w:val="24"/>
        </w:rPr>
        <w:t xml:space="preserve"> </w:t>
      </w:r>
      <w:r w:rsidRPr="008273B9">
        <w:rPr>
          <w:rFonts w:ascii="Arial Black" w:hAnsi="Arial Black"/>
          <w:i/>
          <w:iCs/>
          <w:sz w:val="24"/>
        </w:rPr>
        <w:t>les</w:t>
      </w:r>
      <w:r w:rsidRPr="008273B9">
        <w:rPr>
          <w:rFonts w:ascii="Arial Black" w:hAnsi="Arial Black"/>
          <w:i/>
          <w:iCs/>
          <w:spacing w:val="3"/>
          <w:sz w:val="24"/>
        </w:rPr>
        <w:t xml:space="preserve"> </w:t>
      </w:r>
      <w:proofErr w:type="spellStart"/>
      <w:r w:rsidRPr="008273B9">
        <w:rPr>
          <w:rFonts w:ascii="Arial Black" w:hAnsi="Arial Black"/>
          <w:i/>
          <w:iCs/>
          <w:sz w:val="24"/>
        </w:rPr>
        <w:t>mers</w:t>
      </w:r>
      <w:proofErr w:type="spellEnd"/>
      <w:r>
        <w:rPr>
          <w:rFonts w:ascii="Arial Black" w:hAnsi="Arial Black"/>
          <w:spacing w:val="3"/>
          <w:sz w:val="24"/>
        </w:rPr>
        <w:t xml:space="preserve"> </w:t>
      </w:r>
      <w:r>
        <w:rPr>
          <w:rFonts w:ascii="Arial Black" w:hAnsi="Arial Black"/>
          <w:sz w:val="24"/>
        </w:rPr>
        <w:t>de</w:t>
      </w:r>
      <w:r>
        <w:rPr>
          <w:rFonts w:ascii="Arial Black" w:hAnsi="Arial Black"/>
          <w:spacing w:val="-1"/>
          <w:sz w:val="24"/>
        </w:rPr>
        <w:t xml:space="preserve"> </w:t>
      </w:r>
      <w:r>
        <w:rPr>
          <w:rFonts w:ascii="Arial Black" w:hAnsi="Arial Black"/>
          <w:sz w:val="24"/>
        </w:rPr>
        <w:t>Jules</w:t>
      </w:r>
      <w:r>
        <w:rPr>
          <w:rFonts w:ascii="Arial Black" w:hAnsi="Arial Black"/>
          <w:spacing w:val="3"/>
          <w:sz w:val="24"/>
        </w:rPr>
        <w:t xml:space="preserve"> </w:t>
      </w:r>
      <w:r>
        <w:rPr>
          <w:rFonts w:ascii="Arial Black" w:hAnsi="Arial Black"/>
          <w:spacing w:val="-2"/>
          <w:sz w:val="24"/>
        </w:rPr>
        <w:t>Verne</w:t>
      </w:r>
    </w:p>
    <w:p w14:paraId="48C943A5" w14:textId="77777777" w:rsidR="00A3681C" w:rsidRDefault="00A3681C" w:rsidP="00A3681C">
      <w:pPr>
        <w:spacing w:before="46"/>
        <w:jc w:val="center"/>
        <w:rPr>
          <w:rFonts w:ascii="Arial Black" w:hAnsi="Arial Black"/>
          <w:sz w:val="24"/>
        </w:rPr>
      </w:pPr>
      <w:r>
        <w:rPr>
          <w:rFonts w:ascii="Arial Black" w:hAnsi="Arial Black"/>
          <w:sz w:val="24"/>
        </w:rPr>
        <w:t>«</w:t>
      </w:r>
      <w:r>
        <w:rPr>
          <w:rFonts w:ascii="Arial Black" w:hAnsi="Arial Black"/>
          <w:spacing w:val="-3"/>
          <w:sz w:val="24"/>
        </w:rPr>
        <w:t xml:space="preserve"> </w:t>
      </w:r>
      <w:r>
        <w:rPr>
          <w:rFonts w:ascii="Arial Black" w:hAnsi="Arial Black"/>
          <w:sz w:val="24"/>
        </w:rPr>
        <w:t>La</w:t>
      </w:r>
      <w:r>
        <w:rPr>
          <w:rFonts w:ascii="Arial Black" w:hAnsi="Arial Black"/>
          <w:spacing w:val="-3"/>
          <w:sz w:val="24"/>
        </w:rPr>
        <w:t xml:space="preserve"> </w:t>
      </w:r>
      <w:proofErr w:type="spellStart"/>
      <w:r>
        <w:rPr>
          <w:rFonts w:ascii="Arial Black" w:hAnsi="Arial Black"/>
          <w:sz w:val="24"/>
        </w:rPr>
        <w:t>perle</w:t>
      </w:r>
      <w:proofErr w:type="spellEnd"/>
      <w:r>
        <w:rPr>
          <w:rFonts w:ascii="Arial Black" w:hAnsi="Arial Black"/>
          <w:spacing w:val="-3"/>
          <w:sz w:val="24"/>
        </w:rPr>
        <w:t xml:space="preserve"> </w:t>
      </w:r>
      <w:r>
        <w:rPr>
          <w:rFonts w:ascii="Arial Black" w:hAnsi="Arial Black"/>
          <w:sz w:val="24"/>
        </w:rPr>
        <w:t>/</w:t>
      </w:r>
      <w:r>
        <w:rPr>
          <w:rFonts w:ascii="Arial Black" w:hAnsi="Arial Black"/>
          <w:spacing w:val="-3"/>
          <w:sz w:val="24"/>
        </w:rPr>
        <w:t xml:space="preserve"> </w:t>
      </w:r>
      <w:r>
        <w:rPr>
          <w:rFonts w:ascii="Arial Black" w:hAnsi="Arial Black"/>
          <w:sz w:val="24"/>
        </w:rPr>
        <w:t>les</w:t>
      </w:r>
      <w:r>
        <w:rPr>
          <w:rFonts w:ascii="Arial Black" w:hAnsi="Arial Black"/>
          <w:spacing w:val="-4"/>
          <w:sz w:val="24"/>
        </w:rPr>
        <w:t xml:space="preserve"> </w:t>
      </w:r>
      <w:proofErr w:type="spellStart"/>
      <w:r>
        <w:rPr>
          <w:rFonts w:ascii="Arial Black" w:hAnsi="Arial Black"/>
          <w:sz w:val="24"/>
        </w:rPr>
        <w:t>squales</w:t>
      </w:r>
      <w:proofErr w:type="spellEnd"/>
      <w:r>
        <w:rPr>
          <w:rFonts w:ascii="Arial Black" w:hAnsi="Arial Black"/>
          <w:spacing w:val="-3"/>
          <w:sz w:val="24"/>
        </w:rPr>
        <w:t xml:space="preserve"> </w:t>
      </w:r>
      <w:r>
        <w:rPr>
          <w:rFonts w:ascii="Arial Black" w:hAnsi="Arial Black"/>
          <w:spacing w:val="-10"/>
          <w:sz w:val="24"/>
        </w:rPr>
        <w:t>»</w:t>
      </w:r>
    </w:p>
    <w:p w14:paraId="6C34E250" w14:textId="77777777" w:rsidR="00A3681C" w:rsidRDefault="00A3681C" w:rsidP="00A3681C">
      <w:pPr>
        <w:pStyle w:val="Corpsdetexte"/>
        <w:spacing w:before="250"/>
        <w:jc w:val="center"/>
      </w:pPr>
      <w:proofErr w:type="spellStart"/>
      <w:r>
        <w:t>Abalam</w:t>
      </w:r>
      <w:proofErr w:type="spellEnd"/>
      <w:r>
        <w:rPr>
          <w:spacing w:val="-4"/>
        </w:rPr>
        <w:t xml:space="preserve"> </w:t>
      </w:r>
      <w:r>
        <w:t>Martin</w:t>
      </w:r>
      <w:r>
        <w:rPr>
          <w:spacing w:val="62"/>
        </w:rPr>
        <w:t xml:space="preserve"> </w:t>
      </w:r>
      <w:r>
        <w:rPr>
          <w:spacing w:val="-4"/>
        </w:rPr>
        <w:t>2TSI</w:t>
      </w:r>
    </w:p>
    <w:p w14:paraId="43DAFAF1" w14:textId="77777777" w:rsidR="00A3681C" w:rsidRDefault="00A3681C" w:rsidP="00A3681C">
      <w:pPr>
        <w:pStyle w:val="Corpsdetexte"/>
        <w:spacing w:before="237" w:line="276" w:lineRule="auto"/>
        <w:ind w:right="364"/>
        <w:jc w:val="both"/>
      </w:pPr>
      <w:r>
        <w:t>Dans cet extrait, le capitaine Nemo et ses compagnons plongent</w:t>
      </w:r>
      <w:r>
        <w:rPr>
          <w:spacing w:val="-1"/>
        </w:rPr>
        <w:t xml:space="preserve"> </w:t>
      </w:r>
      <w:r>
        <w:t xml:space="preserve">dans les profondeurs marines à la recherche d’une perle géante cachée dans une huître. La beauté et la tranquillité de ce monde sous-marin sont soudainement brisées par l’arrivée de requins. Une violente bataille s’engage, mais la mer retrouve vite son calme. Verne montre ici le contraste entre la brutalité humaine et la puissance tranquille de la nature, capable de se régénérer après chaque </w:t>
      </w:r>
      <w:r>
        <w:rPr>
          <w:spacing w:val="-2"/>
        </w:rPr>
        <w:t>destruction.</w:t>
      </w:r>
    </w:p>
    <w:p w14:paraId="4932058E" w14:textId="77777777" w:rsidR="00A3681C" w:rsidRDefault="00A3681C" w:rsidP="00A3681C">
      <w:pPr>
        <w:pStyle w:val="Corpsdetexte"/>
        <w:spacing w:before="205" w:line="276" w:lineRule="auto"/>
        <w:ind w:right="361" w:firstLine="60"/>
        <w:jc w:val="both"/>
        <w:rPr>
          <w:spacing w:val="40"/>
        </w:rPr>
      </w:pPr>
      <w:r>
        <w:t>Ambivalence</w:t>
      </w:r>
      <w:r>
        <w:rPr>
          <w:spacing w:val="80"/>
          <w:w w:val="150"/>
        </w:rPr>
        <w:t xml:space="preserve"> </w:t>
      </w:r>
      <w:r>
        <w:t>de</w:t>
      </w:r>
      <w:r>
        <w:rPr>
          <w:spacing w:val="80"/>
          <w:w w:val="150"/>
        </w:rPr>
        <w:t xml:space="preserve"> </w:t>
      </w:r>
      <w:r>
        <w:t>la</w:t>
      </w:r>
      <w:r>
        <w:rPr>
          <w:spacing w:val="80"/>
          <w:w w:val="150"/>
        </w:rPr>
        <w:t xml:space="preserve"> </w:t>
      </w:r>
      <w:r>
        <w:t>nature</w:t>
      </w:r>
      <w:r>
        <w:rPr>
          <w:spacing w:val="80"/>
          <w:w w:val="150"/>
        </w:rPr>
        <w:t xml:space="preserve"> </w:t>
      </w:r>
      <w:r>
        <w:t>:</w:t>
      </w:r>
      <w:r>
        <w:rPr>
          <w:spacing w:val="80"/>
          <w:w w:val="150"/>
        </w:rPr>
        <w:t xml:space="preserve"> </w:t>
      </w:r>
      <w:r>
        <w:t>belle</w:t>
      </w:r>
      <w:r>
        <w:rPr>
          <w:spacing w:val="80"/>
          <w:w w:val="150"/>
        </w:rPr>
        <w:t xml:space="preserve"> </w:t>
      </w:r>
      <w:r>
        <w:t>mais</w:t>
      </w:r>
      <w:r>
        <w:rPr>
          <w:spacing w:val="80"/>
          <w:w w:val="150"/>
        </w:rPr>
        <w:t xml:space="preserve"> </w:t>
      </w:r>
      <w:r>
        <w:t>dangereuse,</w:t>
      </w:r>
      <w:r>
        <w:rPr>
          <w:spacing w:val="80"/>
          <w:w w:val="150"/>
        </w:rPr>
        <w:t xml:space="preserve"> </w:t>
      </w:r>
      <w:r>
        <w:t>paisible</w:t>
      </w:r>
      <w:r>
        <w:rPr>
          <w:spacing w:val="80"/>
          <w:w w:val="150"/>
        </w:rPr>
        <w:t xml:space="preserve"> </w:t>
      </w:r>
      <w:r>
        <w:t>mais</w:t>
      </w:r>
      <w:r>
        <w:rPr>
          <w:spacing w:val="80"/>
          <w:w w:val="150"/>
        </w:rPr>
        <w:t xml:space="preserve"> </w:t>
      </w:r>
      <w:r>
        <w:t>puissante.</w:t>
      </w:r>
      <w:r>
        <w:rPr>
          <w:spacing w:val="40"/>
        </w:rPr>
        <w:t xml:space="preserve"> </w:t>
      </w:r>
    </w:p>
    <w:p w14:paraId="2688A67B" w14:textId="77777777" w:rsidR="00A3681C" w:rsidRDefault="00A3681C" w:rsidP="00A3681C">
      <w:pPr>
        <w:pStyle w:val="Corpsdetexte"/>
        <w:spacing w:before="205" w:line="276" w:lineRule="auto"/>
        <w:ind w:right="361" w:firstLine="60"/>
        <w:jc w:val="both"/>
      </w:pPr>
      <w:r>
        <w:t>Création et</w:t>
      </w:r>
      <w:r>
        <w:rPr>
          <w:spacing w:val="80"/>
        </w:rPr>
        <w:t xml:space="preserve"> </w:t>
      </w:r>
      <w:r>
        <w:t>destruction</w:t>
      </w:r>
      <w:r>
        <w:rPr>
          <w:spacing w:val="80"/>
        </w:rPr>
        <w:t xml:space="preserve"> </w:t>
      </w:r>
      <w:r>
        <w:t>:</w:t>
      </w:r>
      <w:r>
        <w:rPr>
          <w:spacing w:val="80"/>
        </w:rPr>
        <w:t xml:space="preserve">  </w:t>
      </w:r>
      <w:r>
        <w:t>la</w:t>
      </w:r>
      <w:r>
        <w:rPr>
          <w:spacing w:val="80"/>
        </w:rPr>
        <w:t xml:space="preserve"> </w:t>
      </w:r>
      <w:r>
        <w:t>nature</w:t>
      </w:r>
      <w:r>
        <w:rPr>
          <w:spacing w:val="80"/>
        </w:rPr>
        <w:t xml:space="preserve"> </w:t>
      </w:r>
      <w:r>
        <w:t>renaît</w:t>
      </w:r>
      <w:r>
        <w:rPr>
          <w:spacing w:val="80"/>
        </w:rPr>
        <w:t xml:space="preserve"> </w:t>
      </w:r>
      <w:r>
        <w:t>malgré</w:t>
      </w:r>
      <w:r>
        <w:rPr>
          <w:spacing w:val="80"/>
        </w:rPr>
        <w:t xml:space="preserve"> </w:t>
      </w:r>
      <w:r>
        <w:t>les</w:t>
      </w:r>
      <w:r>
        <w:rPr>
          <w:spacing w:val="80"/>
        </w:rPr>
        <w:t xml:space="preserve"> </w:t>
      </w:r>
      <w:r>
        <w:t>actions</w:t>
      </w:r>
      <w:r>
        <w:rPr>
          <w:spacing w:val="80"/>
        </w:rPr>
        <w:t xml:space="preserve"> </w:t>
      </w:r>
      <w:r>
        <w:t xml:space="preserve">humaines. </w:t>
      </w:r>
    </w:p>
    <w:p w14:paraId="42D9CE56" w14:textId="63678763" w:rsidR="00A3681C" w:rsidRDefault="00A3681C" w:rsidP="00A3681C">
      <w:pPr>
        <w:pStyle w:val="Corpsdetexte"/>
        <w:spacing w:before="205" w:line="276" w:lineRule="auto"/>
        <w:ind w:right="361" w:firstLine="60"/>
        <w:jc w:val="both"/>
      </w:pPr>
      <w:r>
        <w:t>Force</w:t>
      </w:r>
      <w:r>
        <w:rPr>
          <w:spacing w:val="80"/>
          <w:w w:val="150"/>
        </w:rPr>
        <w:t xml:space="preserve"> </w:t>
      </w:r>
      <w:r>
        <w:t>vitale</w:t>
      </w:r>
      <w:r>
        <w:rPr>
          <w:spacing w:val="80"/>
          <w:w w:val="150"/>
        </w:rPr>
        <w:t xml:space="preserve"> </w:t>
      </w:r>
      <w:r>
        <w:t>de</w:t>
      </w:r>
      <w:r>
        <w:rPr>
          <w:spacing w:val="80"/>
          <w:w w:val="150"/>
        </w:rPr>
        <w:t xml:space="preserve"> </w:t>
      </w:r>
      <w:r>
        <w:t>la</w:t>
      </w:r>
      <w:r>
        <w:rPr>
          <w:spacing w:val="80"/>
          <w:w w:val="150"/>
        </w:rPr>
        <w:t xml:space="preserve"> </w:t>
      </w:r>
      <w:r>
        <w:t>mer</w:t>
      </w:r>
      <w:r>
        <w:rPr>
          <w:spacing w:val="80"/>
          <w:w w:val="150"/>
        </w:rPr>
        <w:t xml:space="preserve"> </w:t>
      </w:r>
      <w:r>
        <w:t>:</w:t>
      </w:r>
      <w:r>
        <w:rPr>
          <w:spacing w:val="80"/>
          <w:w w:val="150"/>
        </w:rPr>
        <w:t xml:space="preserve"> </w:t>
      </w:r>
      <w:r>
        <w:t>elle</w:t>
      </w:r>
      <w:r>
        <w:rPr>
          <w:spacing w:val="80"/>
          <w:w w:val="150"/>
        </w:rPr>
        <w:t xml:space="preserve"> </w:t>
      </w:r>
      <w:r>
        <w:t>engloutit</w:t>
      </w:r>
      <w:r>
        <w:rPr>
          <w:spacing w:val="80"/>
          <w:w w:val="150"/>
        </w:rPr>
        <w:t xml:space="preserve"> </w:t>
      </w:r>
      <w:r>
        <w:t>et</w:t>
      </w:r>
      <w:r>
        <w:rPr>
          <w:spacing w:val="80"/>
          <w:w w:val="150"/>
        </w:rPr>
        <w:t xml:space="preserve"> </w:t>
      </w:r>
      <w:r>
        <w:t>protège</w:t>
      </w:r>
      <w:r>
        <w:rPr>
          <w:spacing w:val="80"/>
          <w:w w:val="150"/>
        </w:rPr>
        <w:t xml:space="preserve"> </w:t>
      </w:r>
      <w:r>
        <w:t>à</w:t>
      </w:r>
      <w:r>
        <w:rPr>
          <w:spacing w:val="80"/>
          <w:w w:val="150"/>
        </w:rPr>
        <w:t xml:space="preserve"> </w:t>
      </w:r>
      <w:r>
        <w:t>la</w:t>
      </w:r>
      <w:r>
        <w:rPr>
          <w:spacing w:val="80"/>
          <w:w w:val="150"/>
        </w:rPr>
        <w:t xml:space="preserve"> </w:t>
      </w:r>
      <w:r>
        <w:t xml:space="preserve">fois. Réflexion écologique avant l’heure : Verne met en garde contre la volonté de domination de </w:t>
      </w:r>
      <w:r>
        <w:rPr>
          <w:spacing w:val="-2"/>
        </w:rPr>
        <w:t>l’homme.</w:t>
      </w:r>
    </w:p>
    <w:p w14:paraId="44B51C2C" w14:textId="77777777" w:rsidR="00A3681C" w:rsidRDefault="00A3681C" w:rsidP="00A3681C">
      <w:pPr>
        <w:pStyle w:val="Corpsdetexte"/>
        <w:spacing w:before="196" w:line="276" w:lineRule="auto"/>
        <w:ind w:left="60" w:right="352"/>
        <w:jc w:val="both"/>
      </w:pPr>
      <w:r>
        <w:t>Nature</w:t>
      </w:r>
      <w:r>
        <w:rPr>
          <w:spacing w:val="40"/>
        </w:rPr>
        <w:t xml:space="preserve"> </w:t>
      </w:r>
      <w:r>
        <w:t>:</w:t>
      </w:r>
      <w:r>
        <w:rPr>
          <w:spacing w:val="40"/>
        </w:rPr>
        <w:t xml:space="preserve"> </w:t>
      </w:r>
      <w:r>
        <w:t>du</w:t>
      </w:r>
      <w:r>
        <w:rPr>
          <w:spacing w:val="40"/>
        </w:rPr>
        <w:t xml:space="preserve"> </w:t>
      </w:r>
      <w:r>
        <w:t>latin</w:t>
      </w:r>
      <w:r>
        <w:rPr>
          <w:spacing w:val="40"/>
        </w:rPr>
        <w:t xml:space="preserve"> </w:t>
      </w:r>
      <w:proofErr w:type="spellStart"/>
      <w:r>
        <w:t>natura</w:t>
      </w:r>
      <w:proofErr w:type="spellEnd"/>
      <w:r>
        <w:t>,</w:t>
      </w:r>
      <w:r>
        <w:rPr>
          <w:spacing w:val="40"/>
        </w:rPr>
        <w:t xml:space="preserve"> </w:t>
      </w:r>
      <w:r>
        <w:t>«</w:t>
      </w:r>
      <w:r>
        <w:rPr>
          <w:spacing w:val="40"/>
        </w:rPr>
        <w:t xml:space="preserve"> </w:t>
      </w:r>
      <w:r>
        <w:t>ce</w:t>
      </w:r>
      <w:r>
        <w:rPr>
          <w:spacing w:val="40"/>
        </w:rPr>
        <w:t xml:space="preserve"> </w:t>
      </w:r>
      <w:r>
        <w:t>qui</w:t>
      </w:r>
      <w:r>
        <w:rPr>
          <w:spacing w:val="40"/>
        </w:rPr>
        <w:t xml:space="preserve"> </w:t>
      </w:r>
      <w:r>
        <w:t>naît</w:t>
      </w:r>
      <w:r>
        <w:rPr>
          <w:spacing w:val="40"/>
        </w:rPr>
        <w:t xml:space="preserve"> </w:t>
      </w:r>
      <w:r>
        <w:t>»,</w:t>
      </w:r>
      <w:r>
        <w:rPr>
          <w:spacing w:val="40"/>
        </w:rPr>
        <w:t xml:space="preserve"> </w:t>
      </w:r>
      <w:r>
        <w:t>force</w:t>
      </w:r>
      <w:r>
        <w:rPr>
          <w:spacing w:val="40"/>
        </w:rPr>
        <w:t xml:space="preserve"> </w:t>
      </w:r>
      <w:r>
        <w:t>de</w:t>
      </w:r>
      <w:r>
        <w:rPr>
          <w:spacing w:val="40"/>
        </w:rPr>
        <w:t xml:space="preserve"> </w:t>
      </w:r>
      <w:r>
        <w:t>création</w:t>
      </w:r>
      <w:r>
        <w:rPr>
          <w:spacing w:val="40"/>
        </w:rPr>
        <w:t xml:space="preserve"> </w:t>
      </w:r>
      <w:r>
        <w:t xml:space="preserve">autonome. </w:t>
      </w:r>
    </w:p>
    <w:p w14:paraId="5E4C2B8F" w14:textId="77777777" w:rsidR="00A3681C" w:rsidRDefault="00A3681C" w:rsidP="00A3681C">
      <w:pPr>
        <w:pStyle w:val="Corpsdetexte"/>
        <w:spacing w:before="196" w:line="276" w:lineRule="auto"/>
        <w:ind w:left="60" w:right="352"/>
        <w:jc w:val="both"/>
      </w:pPr>
      <w:r>
        <w:t>Création</w:t>
      </w:r>
      <w:r>
        <w:rPr>
          <w:spacing w:val="80"/>
        </w:rPr>
        <w:t xml:space="preserve"> </w:t>
      </w:r>
      <w:r>
        <w:t>:</w:t>
      </w:r>
      <w:r>
        <w:rPr>
          <w:spacing w:val="80"/>
        </w:rPr>
        <w:t xml:space="preserve"> </w:t>
      </w:r>
      <w:r>
        <w:t>du</w:t>
      </w:r>
      <w:r>
        <w:rPr>
          <w:spacing w:val="80"/>
        </w:rPr>
        <w:t xml:space="preserve"> </w:t>
      </w:r>
      <w:r>
        <w:t>latin</w:t>
      </w:r>
      <w:r>
        <w:rPr>
          <w:spacing w:val="80"/>
        </w:rPr>
        <w:t xml:space="preserve"> </w:t>
      </w:r>
      <w:proofErr w:type="spellStart"/>
      <w:r>
        <w:t>creare</w:t>
      </w:r>
      <w:proofErr w:type="spellEnd"/>
      <w:r>
        <w:t>,</w:t>
      </w:r>
      <w:r>
        <w:rPr>
          <w:spacing w:val="80"/>
        </w:rPr>
        <w:t xml:space="preserve"> </w:t>
      </w:r>
      <w:r>
        <w:t>«</w:t>
      </w:r>
      <w:r>
        <w:rPr>
          <w:spacing w:val="80"/>
        </w:rPr>
        <w:t xml:space="preserve"> </w:t>
      </w:r>
      <w:r>
        <w:t>faire</w:t>
      </w:r>
      <w:r>
        <w:rPr>
          <w:spacing w:val="80"/>
        </w:rPr>
        <w:t xml:space="preserve"> </w:t>
      </w:r>
      <w:r>
        <w:t>croître</w:t>
      </w:r>
      <w:r>
        <w:rPr>
          <w:spacing w:val="80"/>
        </w:rPr>
        <w:t xml:space="preserve"> </w:t>
      </w:r>
      <w:r>
        <w:t>»,</w:t>
      </w:r>
      <w:r>
        <w:rPr>
          <w:spacing w:val="80"/>
        </w:rPr>
        <w:t xml:space="preserve"> </w:t>
      </w:r>
      <w:r>
        <w:t>symbole</w:t>
      </w:r>
      <w:r>
        <w:rPr>
          <w:spacing w:val="80"/>
        </w:rPr>
        <w:t xml:space="preserve"> </w:t>
      </w:r>
      <w:r>
        <w:t>du</w:t>
      </w:r>
      <w:r>
        <w:rPr>
          <w:spacing w:val="80"/>
        </w:rPr>
        <w:t xml:space="preserve"> </w:t>
      </w:r>
      <w:r>
        <w:t>renouveau</w:t>
      </w:r>
      <w:r>
        <w:rPr>
          <w:spacing w:val="80"/>
        </w:rPr>
        <w:t xml:space="preserve"> </w:t>
      </w:r>
      <w:r>
        <w:t>et</w:t>
      </w:r>
      <w:r>
        <w:rPr>
          <w:spacing w:val="80"/>
        </w:rPr>
        <w:t xml:space="preserve"> </w:t>
      </w:r>
      <w:r>
        <w:t>de</w:t>
      </w:r>
      <w:r>
        <w:rPr>
          <w:spacing w:val="80"/>
        </w:rPr>
        <w:t xml:space="preserve"> </w:t>
      </w:r>
      <w:r>
        <w:t>la</w:t>
      </w:r>
      <w:r>
        <w:rPr>
          <w:spacing w:val="80"/>
        </w:rPr>
        <w:t xml:space="preserve"> </w:t>
      </w:r>
      <w:r>
        <w:t xml:space="preserve">vie. </w:t>
      </w:r>
    </w:p>
    <w:p w14:paraId="687EDC00" w14:textId="77777777" w:rsidR="00A3681C" w:rsidRDefault="00A3681C" w:rsidP="00A3681C">
      <w:pPr>
        <w:pStyle w:val="Corpsdetexte"/>
        <w:spacing w:before="196" w:line="276" w:lineRule="auto"/>
        <w:ind w:left="60" w:right="352"/>
        <w:jc w:val="both"/>
      </w:pPr>
      <w:r>
        <w:t>Instinct</w:t>
      </w:r>
      <w:r>
        <w:rPr>
          <w:spacing w:val="40"/>
        </w:rPr>
        <w:t xml:space="preserve"> </w:t>
      </w:r>
      <w:r>
        <w:t>destructif</w:t>
      </w:r>
      <w:r>
        <w:rPr>
          <w:spacing w:val="40"/>
        </w:rPr>
        <w:t xml:space="preserve"> </w:t>
      </w:r>
      <w:r>
        <w:t>:</w:t>
      </w:r>
      <w:r>
        <w:rPr>
          <w:spacing w:val="40"/>
        </w:rPr>
        <w:t xml:space="preserve">  </w:t>
      </w:r>
      <w:r>
        <w:t>tendance</w:t>
      </w:r>
      <w:r>
        <w:rPr>
          <w:spacing w:val="40"/>
        </w:rPr>
        <w:t xml:space="preserve"> </w:t>
      </w:r>
      <w:r>
        <w:t>naturelle</w:t>
      </w:r>
      <w:r>
        <w:rPr>
          <w:spacing w:val="40"/>
        </w:rPr>
        <w:t xml:space="preserve"> </w:t>
      </w:r>
      <w:r>
        <w:t>de</w:t>
      </w:r>
      <w:r>
        <w:rPr>
          <w:spacing w:val="40"/>
        </w:rPr>
        <w:t xml:space="preserve"> </w:t>
      </w:r>
      <w:r>
        <w:t>l’homme</w:t>
      </w:r>
      <w:r>
        <w:rPr>
          <w:spacing w:val="40"/>
        </w:rPr>
        <w:t xml:space="preserve"> </w:t>
      </w:r>
      <w:r>
        <w:t>à</w:t>
      </w:r>
      <w:r>
        <w:rPr>
          <w:spacing w:val="40"/>
        </w:rPr>
        <w:t xml:space="preserve"> </w:t>
      </w:r>
      <w:r>
        <w:t>dominer</w:t>
      </w:r>
      <w:r>
        <w:rPr>
          <w:spacing w:val="40"/>
        </w:rPr>
        <w:t xml:space="preserve"> </w:t>
      </w:r>
      <w:r>
        <w:t>ou</w:t>
      </w:r>
      <w:r>
        <w:rPr>
          <w:spacing w:val="40"/>
        </w:rPr>
        <w:t xml:space="preserve"> </w:t>
      </w:r>
      <w:r>
        <w:t>à</w:t>
      </w:r>
      <w:r>
        <w:rPr>
          <w:spacing w:val="40"/>
        </w:rPr>
        <w:t xml:space="preserve"> </w:t>
      </w:r>
      <w:r>
        <w:t xml:space="preserve">détruire. </w:t>
      </w:r>
    </w:p>
    <w:p w14:paraId="38CD8A77" w14:textId="2B2FEC09" w:rsidR="00A3681C" w:rsidRDefault="00A3681C" w:rsidP="00A3681C">
      <w:pPr>
        <w:pStyle w:val="Corpsdetexte"/>
        <w:spacing w:before="196" w:line="276" w:lineRule="auto"/>
        <w:ind w:left="60" w:right="352"/>
        <w:jc w:val="both"/>
      </w:pPr>
      <w:r>
        <w:t>Force : puissance morale et physique, souvent spirituelle chez Verne.</w:t>
      </w:r>
    </w:p>
    <w:p w14:paraId="4045CD2C" w14:textId="77777777" w:rsidR="00A3681C" w:rsidRDefault="00A3681C" w:rsidP="00A3681C">
      <w:pPr>
        <w:pStyle w:val="Corpsdetexte"/>
        <w:spacing w:before="202" w:line="276" w:lineRule="auto"/>
      </w:pPr>
      <w:r>
        <w:t>Thèse</w:t>
      </w:r>
      <w:r>
        <w:rPr>
          <w:spacing w:val="40"/>
        </w:rPr>
        <w:t xml:space="preserve"> </w:t>
      </w:r>
      <w:r>
        <w:t>:</w:t>
      </w:r>
      <w:r>
        <w:rPr>
          <w:spacing w:val="40"/>
        </w:rPr>
        <w:t xml:space="preserve"> </w:t>
      </w:r>
      <w:r>
        <w:t>La</w:t>
      </w:r>
      <w:r>
        <w:rPr>
          <w:spacing w:val="40"/>
        </w:rPr>
        <w:t xml:space="preserve"> </w:t>
      </w:r>
      <w:r>
        <w:t>nature</w:t>
      </w:r>
      <w:r>
        <w:rPr>
          <w:spacing w:val="40"/>
        </w:rPr>
        <w:t xml:space="preserve"> </w:t>
      </w:r>
      <w:r>
        <w:t>possède</w:t>
      </w:r>
      <w:r>
        <w:rPr>
          <w:spacing w:val="40"/>
        </w:rPr>
        <w:t xml:space="preserve"> </w:t>
      </w:r>
      <w:r>
        <w:t>une</w:t>
      </w:r>
      <w:r>
        <w:rPr>
          <w:spacing w:val="40"/>
        </w:rPr>
        <w:t xml:space="preserve"> </w:t>
      </w:r>
      <w:r>
        <w:t>énergie</w:t>
      </w:r>
      <w:r>
        <w:rPr>
          <w:spacing w:val="40"/>
        </w:rPr>
        <w:t xml:space="preserve"> </w:t>
      </w:r>
      <w:r>
        <w:t>créatrice</w:t>
      </w:r>
      <w:r>
        <w:rPr>
          <w:spacing w:val="40"/>
        </w:rPr>
        <w:t xml:space="preserve"> </w:t>
      </w:r>
      <w:r>
        <w:t>et</w:t>
      </w:r>
      <w:r>
        <w:rPr>
          <w:spacing w:val="40"/>
        </w:rPr>
        <w:t xml:space="preserve"> </w:t>
      </w:r>
      <w:r>
        <w:t>un</w:t>
      </w:r>
      <w:r>
        <w:rPr>
          <w:spacing w:val="40"/>
        </w:rPr>
        <w:t xml:space="preserve"> </w:t>
      </w:r>
      <w:r>
        <w:t>équilibre</w:t>
      </w:r>
      <w:r>
        <w:rPr>
          <w:spacing w:val="40"/>
        </w:rPr>
        <w:t xml:space="preserve"> </w:t>
      </w:r>
      <w:r>
        <w:t>supérieur</w:t>
      </w:r>
      <w:r>
        <w:rPr>
          <w:spacing w:val="40"/>
        </w:rPr>
        <w:t xml:space="preserve"> </w:t>
      </w:r>
      <w:r>
        <w:t>à</w:t>
      </w:r>
      <w:r>
        <w:rPr>
          <w:spacing w:val="40"/>
        </w:rPr>
        <w:t xml:space="preserve"> </w:t>
      </w:r>
      <w:r>
        <w:t>la</w:t>
      </w:r>
      <w:r>
        <w:rPr>
          <w:spacing w:val="40"/>
        </w:rPr>
        <w:t xml:space="preserve"> </w:t>
      </w:r>
      <w:r>
        <w:t>violence</w:t>
      </w:r>
      <w:r>
        <w:rPr>
          <w:spacing w:val="80"/>
        </w:rPr>
        <w:t xml:space="preserve"> </w:t>
      </w:r>
      <w:r>
        <w:rPr>
          <w:spacing w:val="-2"/>
        </w:rPr>
        <w:t>humaine.</w:t>
      </w:r>
    </w:p>
    <w:p w14:paraId="50DCF7EF" w14:textId="4E69998C" w:rsidR="00A3681C" w:rsidRDefault="00A3681C" w:rsidP="00A3681C">
      <w:pPr>
        <w:pStyle w:val="Corpsdetexte"/>
        <w:spacing w:before="3"/>
      </w:pPr>
      <w:r>
        <w:t>Antithèse</w:t>
      </w:r>
      <w:r>
        <w:rPr>
          <w:spacing w:val="73"/>
        </w:rPr>
        <w:t xml:space="preserve"> </w:t>
      </w:r>
      <w:r>
        <w:t>:</w:t>
      </w:r>
      <w:r>
        <w:rPr>
          <w:spacing w:val="70"/>
        </w:rPr>
        <w:t xml:space="preserve"> </w:t>
      </w:r>
      <w:r>
        <w:t>En</w:t>
      </w:r>
      <w:r>
        <w:rPr>
          <w:spacing w:val="74"/>
        </w:rPr>
        <w:t xml:space="preserve"> </w:t>
      </w:r>
      <w:r>
        <w:t>voulant</w:t>
      </w:r>
      <w:r>
        <w:rPr>
          <w:spacing w:val="70"/>
        </w:rPr>
        <w:t xml:space="preserve"> </w:t>
      </w:r>
      <w:r>
        <w:t>dominer</w:t>
      </w:r>
      <w:r>
        <w:rPr>
          <w:spacing w:val="73"/>
        </w:rPr>
        <w:t xml:space="preserve"> </w:t>
      </w:r>
      <w:r>
        <w:t>la</w:t>
      </w:r>
      <w:r>
        <w:rPr>
          <w:spacing w:val="74"/>
        </w:rPr>
        <w:t xml:space="preserve"> </w:t>
      </w:r>
      <w:r>
        <w:t>nature,</w:t>
      </w:r>
      <w:r>
        <w:rPr>
          <w:spacing w:val="70"/>
        </w:rPr>
        <w:t xml:space="preserve"> </w:t>
      </w:r>
      <w:r>
        <w:t>l’homme</w:t>
      </w:r>
      <w:r>
        <w:rPr>
          <w:spacing w:val="74"/>
        </w:rPr>
        <w:t xml:space="preserve"> </w:t>
      </w:r>
      <w:r>
        <w:t>révèle</w:t>
      </w:r>
      <w:r>
        <w:rPr>
          <w:spacing w:val="74"/>
        </w:rPr>
        <w:t xml:space="preserve"> </w:t>
      </w:r>
      <w:r>
        <w:t>surtout</w:t>
      </w:r>
      <w:r>
        <w:rPr>
          <w:spacing w:val="70"/>
        </w:rPr>
        <w:t xml:space="preserve"> </w:t>
      </w:r>
      <w:r>
        <w:t>sa</w:t>
      </w:r>
      <w:r>
        <w:rPr>
          <w:spacing w:val="74"/>
        </w:rPr>
        <w:t xml:space="preserve"> </w:t>
      </w:r>
      <w:r>
        <w:t>faiblesse</w:t>
      </w:r>
      <w:r>
        <w:rPr>
          <w:spacing w:val="68"/>
        </w:rPr>
        <w:t xml:space="preserve"> </w:t>
      </w:r>
      <w:r>
        <w:t>et</w:t>
      </w:r>
      <w:r>
        <w:rPr>
          <w:spacing w:val="70"/>
        </w:rPr>
        <w:t xml:space="preserve"> </w:t>
      </w:r>
      <w:r>
        <w:rPr>
          <w:spacing w:val="-5"/>
        </w:rPr>
        <w:t>sa</w:t>
      </w:r>
    </w:p>
    <w:p w14:paraId="48207BB1" w14:textId="77777777" w:rsidR="00A3681C" w:rsidRDefault="00A3681C" w:rsidP="00A3681C">
      <w:pPr>
        <w:pStyle w:val="Corpsdetexte"/>
        <w:spacing w:before="37"/>
      </w:pPr>
      <w:proofErr w:type="gramStart"/>
      <w:r>
        <w:t>dépendance</w:t>
      </w:r>
      <w:proofErr w:type="gramEnd"/>
      <w:r>
        <w:rPr>
          <w:spacing w:val="-4"/>
        </w:rPr>
        <w:t xml:space="preserve"> </w:t>
      </w:r>
      <w:r>
        <w:t>envers</w:t>
      </w:r>
      <w:r>
        <w:rPr>
          <w:spacing w:val="-8"/>
        </w:rPr>
        <w:t xml:space="preserve"> </w:t>
      </w:r>
      <w:r>
        <w:rPr>
          <w:spacing w:val="-4"/>
        </w:rPr>
        <w:t>elle.</w:t>
      </w:r>
    </w:p>
    <w:p w14:paraId="21361669" w14:textId="0CD15629" w:rsidR="00A3681C" w:rsidRDefault="00A3681C" w:rsidP="00A3681C">
      <w:pPr>
        <w:pStyle w:val="Corpsdetexte"/>
        <w:tabs>
          <w:tab w:val="left" w:pos="2795"/>
          <w:tab w:val="left" w:pos="5670"/>
          <w:tab w:val="left" w:pos="8450"/>
        </w:tabs>
        <w:spacing w:before="237" w:line="276" w:lineRule="auto"/>
        <w:ind w:right="356"/>
      </w:pPr>
      <w:r>
        <w:t xml:space="preserve">« La mer est la suprême république de la nature. », La mer incarne un ordre naturel plus juste </w:t>
      </w:r>
      <w:r>
        <w:rPr>
          <w:spacing w:val="-5"/>
        </w:rPr>
        <w:t>que</w:t>
      </w:r>
      <w:r>
        <w:t xml:space="preserve"> </w:t>
      </w:r>
      <w:r>
        <w:rPr>
          <w:spacing w:val="-4"/>
        </w:rPr>
        <w:t>celui</w:t>
      </w:r>
      <w:r>
        <w:t xml:space="preserve"> </w:t>
      </w:r>
      <w:r>
        <w:rPr>
          <w:spacing w:val="-5"/>
        </w:rPr>
        <w:t>des</w:t>
      </w:r>
      <w:r>
        <w:t xml:space="preserve"> </w:t>
      </w:r>
      <w:r>
        <w:rPr>
          <w:spacing w:val="-2"/>
        </w:rPr>
        <w:t>hommes.</w:t>
      </w:r>
    </w:p>
    <w:p w14:paraId="23F25443" w14:textId="77777777" w:rsidR="00A3681C" w:rsidRDefault="00A3681C" w:rsidP="00A3681C">
      <w:pPr>
        <w:pStyle w:val="Corpsdetexte"/>
        <w:tabs>
          <w:tab w:val="left" w:pos="1658"/>
          <w:tab w:val="left" w:pos="2578"/>
          <w:tab w:val="left" w:pos="3428"/>
          <w:tab w:val="left" w:pos="4787"/>
          <w:tab w:val="left" w:pos="5856"/>
          <w:tab w:val="left" w:pos="6706"/>
          <w:tab w:val="left" w:pos="8010"/>
          <w:tab w:val="left" w:pos="8930"/>
        </w:tabs>
        <w:spacing w:line="276" w:lineRule="auto"/>
        <w:ind w:right="354"/>
        <w:rPr>
          <w:spacing w:val="40"/>
        </w:rPr>
      </w:pPr>
      <w:r>
        <w:t>«</w:t>
      </w:r>
      <w:r>
        <w:rPr>
          <w:spacing w:val="40"/>
        </w:rPr>
        <w:t xml:space="preserve"> </w:t>
      </w:r>
      <w:r>
        <w:t>Le</w:t>
      </w:r>
      <w:r>
        <w:rPr>
          <w:spacing w:val="40"/>
        </w:rPr>
        <w:t xml:space="preserve"> </w:t>
      </w:r>
      <w:r>
        <w:t>Nautilus</w:t>
      </w:r>
      <w:r>
        <w:rPr>
          <w:spacing w:val="40"/>
        </w:rPr>
        <w:t xml:space="preserve"> </w:t>
      </w:r>
      <w:r>
        <w:t>ne</w:t>
      </w:r>
      <w:r>
        <w:rPr>
          <w:spacing w:val="40"/>
        </w:rPr>
        <w:t xml:space="preserve"> </w:t>
      </w:r>
      <w:r>
        <w:t>pouvait</w:t>
      </w:r>
      <w:r>
        <w:rPr>
          <w:spacing w:val="40"/>
        </w:rPr>
        <w:t xml:space="preserve"> </w:t>
      </w:r>
      <w:r>
        <w:t>rester</w:t>
      </w:r>
      <w:r>
        <w:rPr>
          <w:spacing w:val="40"/>
        </w:rPr>
        <w:t xml:space="preserve"> </w:t>
      </w:r>
      <w:r>
        <w:t>indifférent</w:t>
      </w:r>
      <w:r>
        <w:rPr>
          <w:spacing w:val="40"/>
        </w:rPr>
        <w:t xml:space="preserve"> </w:t>
      </w:r>
      <w:r>
        <w:t>à</w:t>
      </w:r>
      <w:r>
        <w:rPr>
          <w:spacing w:val="40"/>
        </w:rPr>
        <w:t xml:space="preserve"> </w:t>
      </w:r>
      <w:r>
        <w:t>cette</w:t>
      </w:r>
      <w:r>
        <w:rPr>
          <w:spacing w:val="40"/>
        </w:rPr>
        <w:t xml:space="preserve"> </w:t>
      </w:r>
      <w:r>
        <w:t>lutte</w:t>
      </w:r>
      <w:r>
        <w:rPr>
          <w:spacing w:val="40"/>
        </w:rPr>
        <w:t xml:space="preserve"> </w:t>
      </w:r>
      <w:r>
        <w:t>de</w:t>
      </w:r>
      <w:r>
        <w:rPr>
          <w:spacing w:val="40"/>
        </w:rPr>
        <w:t xml:space="preserve"> </w:t>
      </w:r>
      <w:r>
        <w:t>forces.</w:t>
      </w:r>
      <w:r>
        <w:rPr>
          <w:spacing w:val="40"/>
        </w:rPr>
        <w:t xml:space="preserve"> </w:t>
      </w:r>
      <w:r>
        <w:t>»,</w:t>
      </w:r>
      <w:r>
        <w:rPr>
          <w:spacing w:val="40"/>
        </w:rPr>
        <w:t xml:space="preserve"> </w:t>
      </w:r>
    </w:p>
    <w:p w14:paraId="33067D35" w14:textId="78CA3C48" w:rsidR="00A3681C" w:rsidRDefault="00A3681C" w:rsidP="00A3681C">
      <w:pPr>
        <w:pStyle w:val="Corpsdetexte"/>
        <w:tabs>
          <w:tab w:val="left" w:pos="1658"/>
          <w:tab w:val="left" w:pos="2578"/>
          <w:tab w:val="left" w:pos="3428"/>
          <w:tab w:val="left" w:pos="4787"/>
          <w:tab w:val="left" w:pos="5856"/>
          <w:tab w:val="left" w:pos="6706"/>
          <w:tab w:val="left" w:pos="8010"/>
          <w:tab w:val="left" w:pos="8930"/>
        </w:tabs>
        <w:spacing w:line="276" w:lineRule="auto"/>
        <w:ind w:right="354"/>
      </w:pPr>
      <w:r>
        <w:t>L’homme</w:t>
      </w:r>
      <w:r>
        <w:rPr>
          <w:spacing w:val="40"/>
        </w:rPr>
        <w:t xml:space="preserve"> </w:t>
      </w:r>
      <w:r>
        <w:t>fait</w:t>
      </w:r>
      <w:r>
        <w:rPr>
          <w:spacing w:val="40"/>
        </w:rPr>
        <w:t xml:space="preserve"> </w:t>
      </w:r>
      <w:r>
        <w:t xml:space="preserve">partie </w:t>
      </w:r>
      <w:r>
        <w:rPr>
          <w:spacing w:val="-2"/>
        </w:rPr>
        <w:t>intégrante</w:t>
      </w:r>
      <w:r>
        <w:t xml:space="preserve"> </w:t>
      </w:r>
      <w:r>
        <w:rPr>
          <w:spacing w:val="-5"/>
        </w:rPr>
        <w:t>de</w:t>
      </w:r>
      <w:r>
        <w:t xml:space="preserve"> </w:t>
      </w:r>
      <w:r>
        <w:rPr>
          <w:spacing w:val="-5"/>
        </w:rPr>
        <w:t>la</w:t>
      </w:r>
      <w:r>
        <w:t xml:space="preserve"> </w:t>
      </w:r>
      <w:r>
        <w:rPr>
          <w:spacing w:val="-2"/>
        </w:rPr>
        <w:t>nature,</w:t>
      </w:r>
      <w:r>
        <w:t xml:space="preserve"> </w:t>
      </w:r>
      <w:r>
        <w:rPr>
          <w:spacing w:val="-2"/>
        </w:rPr>
        <w:t>qu’il</w:t>
      </w:r>
      <w:r>
        <w:t xml:space="preserve"> </w:t>
      </w:r>
      <w:r>
        <w:rPr>
          <w:spacing w:val="-5"/>
        </w:rPr>
        <w:t>le</w:t>
      </w:r>
      <w:r>
        <w:t xml:space="preserve"> </w:t>
      </w:r>
      <w:r>
        <w:rPr>
          <w:spacing w:val="-2"/>
        </w:rPr>
        <w:t>veuille</w:t>
      </w:r>
      <w:r>
        <w:t xml:space="preserve"> </w:t>
      </w:r>
      <w:r>
        <w:rPr>
          <w:spacing w:val="-5"/>
        </w:rPr>
        <w:t xml:space="preserve">ou </w:t>
      </w:r>
      <w:r>
        <w:tab/>
      </w:r>
      <w:r>
        <w:rPr>
          <w:spacing w:val="-4"/>
        </w:rPr>
        <w:t>non.</w:t>
      </w:r>
    </w:p>
    <w:p w14:paraId="1AFE2389" w14:textId="77137FA0" w:rsidR="00A3681C" w:rsidRDefault="00A3681C" w:rsidP="00A3681C">
      <w:pPr>
        <w:pStyle w:val="Corpsdetexte"/>
        <w:tabs>
          <w:tab w:val="left" w:pos="1405"/>
          <w:tab w:val="left" w:pos="3439"/>
          <w:tab w:val="left" w:pos="4849"/>
          <w:tab w:val="left" w:pos="6888"/>
          <w:tab w:val="left" w:pos="8467"/>
        </w:tabs>
        <w:spacing w:before="2" w:line="276" w:lineRule="auto"/>
        <w:ind w:right="355"/>
      </w:pPr>
      <w:r>
        <w:t>« La mer</w:t>
      </w:r>
      <w:r>
        <w:rPr>
          <w:spacing w:val="-1"/>
        </w:rPr>
        <w:t xml:space="preserve"> </w:t>
      </w:r>
      <w:r>
        <w:t>a repris</w:t>
      </w:r>
      <w:r>
        <w:rPr>
          <w:spacing w:val="-3"/>
        </w:rPr>
        <w:t xml:space="preserve"> </w:t>
      </w:r>
      <w:r>
        <w:t>son calme comme si</w:t>
      </w:r>
      <w:r>
        <w:rPr>
          <w:spacing w:val="-2"/>
        </w:rPr>
        <w:t xml:space="preserve"> </w:t>
      </w:r>
      <w:r>
        <w:t>rien ne s’était</w:t>
      </w:r>
      <w:r>
        <w:rPr>
          <w:spacing w:val="-9"/>
        </w:rPr>
        <w:t xml:space="preserve"> </w:t>
      </w:r>
      <w:r>
        <w:t>passé.</w:t>
      </w:r>
      <w:r>
        <w:rPr>
          <w:spacing w:val="-4"/>
        </w:rPr>
        <w:t xml:space="preserve"> </w:t>
      </w:r>
      <w:r>
        <w:t>»,</w:t>
      </w:r>
      <w:r>
        <w:rPr>
          <w:spacing w:val="-4"/>
        </w:rPr>
        <w:t xml:space="preserve"> </w:t>
      </w:r>
      <w:r>
        <w:t>La nature efface les</w:t>
      </w:r>
      <w:r>
        <w:rPr>
          <w:spacing w:val="-3"/>
        </w:rPr>
        <w:t xml:space="preserve"> </w:t>
      </w:r>
      <w:r>
        <w:t>marques</w:t>
      </w:r>
      <w:r>
        <w:rPr>
          <w:spacing w:val="-3"/>
        </w:rPr>
        <w:t xml:space="preserve"> </w:t>
      </w:r>
      <w:r>
        <w:t xml:space="preserve">de </w:t>
      </w:r>
      <w:r>
        <w:rPr>
          <w:spacing w:val="-5"/>
        </w:rPr>
        <w:t>la</w:t>
      </w:r>
      <w:r>
        <w:t xml:space="preserve"> </w:t>
      </w:r>
      <w:r>
        <w:rPr>
          <w:spacing w:val="-2"/>
        </w:rPr>
        <w:t>violence</w:t>
      </w:r>
      <w:r>
        <w:t xml:space="preserve"> </w:t>
      </w:r>
      <w:r>
        <w:rPr>
          <w:spacing w:val="-5"/>
        </w:rPr>
        <w:t>et</w:t>
      </w:r>
      <w:r>
        <w:t xml:space="preserve"> </w:t>
      </w:r>
      <w:r>
        <w:rPr>
          <w:spacing w:val="-2"/>
        </w:rPr>
        <w:t>retrouve</w:t>
      </w:r>
      <w:r>
        <w:t xml:space="preserve"> </w:t>
      </w:r>
      <w:r>
        <w:rPr>
          <w:spacing w:val="-5"/>
        </w:rPr>
        <w:t>son</w:t>
      </w:r>
      <w:r>
        <w:t xml:space="preserve"> </w:t>
      </w:r>
      <w:r>
        <w:rPr>
          <w:spacing w:val="-2"/>
        </w:rPr>
        <w:t>équilibre.</w:t>
      </w:r>
    </w:p>
    <w:p w14:paraId="22A60AF9" w14:textId="1665CBE8" w:rsidR="00A3681C" w:rsidRDefault="00A3681C" w:rsidP="00A3681C">
      <w:pPr>
        <w:pStyle w:val="Corpsdetexte"/>
        <w:spacing w:line="251" w:lineRule="exact"/>
      </w:pPr>
      <w:r>
        <w:t>«</w:t>
      </w:r>
      <w:r>
        <w:rPr>
          <w:spacing w:val="27"/>
        </w:rPr>
        <w:t xml:space="preserve"> </w:t>
      </w:r>
      <w:r>
        <w:t>Cette</w:t>
      </w:r>
      <w:r>
        <w:rPr>
          <w:spacing w:val="28"/>
        </w:rPr>
        <w:t xml:space="preserve"> </w:t>
      </w:r>
      <w:r>
        <w:t>perle</w:t>
      </w:r>
      <w:r>
        <w:rPr>
          <w:spacing w:val="28"/>
        </w:rPr>
        <w:t xml:space="preserve"> </w:t>
      </w:r>
      <w:r>
        <w:t>immense,</w:t>
      </w:r>
      <w:r>
        <w:rPr>
          <w:spacing w:val="25"/>
        </w:rPr>
        <w:t xml:space="preserve"> </w:t>
      </w:r>
      <w:r>
        <w:t>œuvre</w:t>
      </w:r>
      <w:r>
        <w:rPr>
          <w:spacing w:val="28"/>
        </w:rPr>
        <w:t xml:space="preserve"> </w:t>
      </w:r>
      <w:r>
        <w:t>du</w:t>
      </w:r>
      <w:r>
        <w:rPr>
          <w:spacing w:val="28"/>
        </w:rPr>
        <w:t xml:space="preserve"> </w:t>
      </w:r>
      <w:r>
        <w:t>temps</w:t>
      </w:r>
      <w:r>
        <w:rPr>
          <w:spacing w:val="21"/>
        </w:rPr>
        <w:t xml:space="preserve"> </w:t>
      </w:r>
      <w:r>
        <w:t>et</w:t>
      </w:r>
      <w:r>
        <w:rPr>
          <w:spacing w:val="21"/>
        </w:rPr>
        <w:t xml:space="preserve"> </w:t>
      </w:r>
      <w:r>
        <w:t>de</w:t>
      </w:r>
      <w:r>
        <w:rPr>
          <w:spacing w:val="23"/>
        </w:rPr>
        <w:t xml:space="preserve"> </w:t>
      </w:r>
      <w:r>
        <w:t>la</w:t>
      </w:r>
      <w:r>
        <w:rPr>
          <w:spacing w:val="23"/>
        </w:rPr>
        <w:t xml:space="preserve"> </w:t>
      </w:r>
      <w:r>
        <w:t>mer,</w:t>
      </w:r>
      <w:r>
        <w:rPr>
          <w:spacing w:val="25"/>
        </w:rPr>
        <w:t xml:space="preserve"> </w:t>
      </w:r>
      <w:r>
        <w:t>survivra</w:t>
      </w:r>
      <w:r>
        <w:rPr>
          <w:spacing w:val="23"/>
        </w:rPr>
        <w:t xml:space="preserve"> </w:t>
      </w:r>
      <w:r>
        <w:t>aux</w:t>
      </w:r>
      <w:r>
        <w:rPr>
          <w:spacing w:val="26"/>
        </w:rPr>
        <w:t xml:space="preserve"> </w:t>
      </w:r>
      <w:r>
        <w:t>hommes.</w:t>
      </w:r>
      <w:r>
        <w:rPr>
          <w:spacing w:val="20"/>
        </w:rPr>
        <w:t xml:space="preserve"> </w:t>
      </w:r>
      <w:r>
        <w:t>».</w:t>
      </w:r>
      <w:r>
        <w:rPr>
          <w:spacing w:val="25"/>
        </w:rPr>
        <w:t xml:space="preserve"> </w:t>
      </w:r>
      <w:r>
        <w:t>La</w:t>
      </w:r>
      <w:r>
        <w:rPr>
          <w:spacing w:val="28"/>
        </w:rPr>
        <w:t xml:space="preserve"> </w:t>
      </w:r>
      <w:r>
        <w:rPr>
          <w:spacing w:val="-2"/>
        </w:rPr>
        <w:t>création</w:t>
      </w:r>
    </w:p>
    <w:p w14:paraId="56FFC1E1" w14:textId="77777777" w:rsidR="00A3681C" w:rsidRDefault="00A3681C" w:rsidP="00A3681C">
      <w:pPr>
        <w:pStyle w:val="Corpsdetexte"/>
        <w:spacing w:before="37"/>
      </w:pPr>
      <w:proofErr w:type="gramStart"/>
      <w:r>
        <w:t>naturelle</w:t>
      </w:r>
      <w:proofErr w:type="gramEnd"/>
      <w:r>
        <w:rPr>
          <w:spacing w:val="-6"/>
        </w:rPr>
        <w:t xml:space="preserve"> </w:t>
      </w:r>
      <w:r>
        <w:t>est</w:t>
      </w:r>
      <w:r>
        <w:rPr>
          <w:spacing w:val="-5"/>
        </w:rPr>
        <w:t xml:space="preserve"> </w:t>
      </w:r>
      <w:r>
        <w:t>plus</w:t>
      </w:r>
      <w:r>
        <w:rPr>
          <w:spacing w:val="-8"/>
        </w:rPr>
        <w:t xml:space="preserve"> </w:t>
      </w:r>
      <w:r>
        <w:t>durable</w:t>
      </w:r>
      <w:r>
        <w:rPr>
          <w:spacing w:val="-1"/>
        </w:rPr>
        <w:t xml:space="preserve"> </w:t>
      </w:r>
      <w:r>
        <w:t>que</w:t>
      </w:r>
      <w:r>
        <w:rPr>
          <w:spacing w:val="-1"/>
        </w:rPr>
        <w:t xml:space="preserve"> </w:t>
      </w:r>
      <w:r>
        <w:t xml:space="preserve">l’action </w:t>
      </w:r>
      <w:r>
        <w:rPr>
          <w:spacing w:val="-2"/>
        </w:rPr>
        <w:t>humaine.</w:t>
      </w:r>
    </w:p>
    <w:p w14:paraId="2CBDC342" w14:textId="77777777" w:rsidR="00A3681C" w:rsidRDefault="00A3681C" w:rsidP="00A3681C">
      <w:pPr>
        <w:pStyle w:val="Corpsdetexte"/>
      </w:pPr>
    </w:p>
    <w:p w14:paraId="06F891BF" w14:textId="77777777" w:rsidR="00A3681C" w:rsidRDefault="00A3681C" w:rsidP="00A3681C">
      <w:pPr>
        <w:pStyle w:val="Corpsdetexte"/>
        <w:spacing w:before="227"/>
      </w:pPr>
    </w:p>
    <w:p w14:paraId="08FC0CE7" w14:textId="77777777" w:rsidR="00A3681C" w:rsidRDefault="00A3681C" w:rsidP="00A3681C">
      <w:pPr>
        <w:pStyle w:val="Corpsdetexte"/>
        <w:spacing w:before="227"/>
      </w:pPr>
    </w:p>
    <w:p w14:paraId="4887BC74" w14:textId="77777777" w:rsidR="00A3681C" w:rsidRDefault="00A3681C" w:rsidP="00A3681C">
      <w:pPr>
        <w:pStyle w:val="Corpsdetexte"/>
        <w:spacing w:before="227"/>
      </w:pPr>
    </w:p>
    <w:p w14:paraId="1A55935F" w14:textId="77777777" w:rsidR="00A3681C" w:rsidRDefault="00A3681C" w:rsidP="00A3681C">
      <w:pPr>
        <w:pStyle w:val="Corpsdetexte"/>
        <w:spacing w:before="227"/>
      </w:pPr>
    </w:p>
    <w:p w14:paraId="7E3E2FB3" w14:textId="77777777" w:rsidR="00A3681C" w:rsidRDefault="00A3681C" w:rsidP="00A3681C">
      <w:pPr>
        <w:pStyle w:val="Titre1"/>
        <w:sectPr w:rsidR="00A3681C" w:rsidSect="00A3681C">
          <w:pgSz w:w="12240" w:h="15840"/>
          <w:pgMar w:top="1360" w:right="1080" w:bottom="280" w:left="1440" w:header="720" w:footer="720" w:gutter="0"/>
          <w:cols w:space="720"/>
        </w:sectPr>
      </w:pPr>
    </w:p>
    <w:p w14:paraId="32B8E63B" w14:textId="77777777" w:rsidR="00A3681C" w:rsidRDefault="00A3681C" w:rsidP="00A3681C">
      <w:pPr>
        <w:pStyle w:val="Corpsdetexte"/>
        <w:spacing w:before="79" w:line="276" w:lineRule="auto"/>
        <w:ind w:right="377"/>
      </w:pPr>
      <w:r>
        <w:lastRenderedPageBreak/>
        <w:t>Comment Jules Verne, à travers le combat contre les squales, montre-t-il la supériorité morale et symbolique de la nature face aux violences humaines ?</w:t>
      </w:r>
    </w:p>
    <w:p w14:paraId="7A65372D" w14:textId="77777777" w:rsidR="00A3681C" w:rsidRDefault="00A3681C" w:rsidP="00A3681C">
      <w:pPr>
        <w:pStyle w:val="Corpsdetexte"/>
        <w:spacing w:before="198"/>
      </w:pPr>
      <w:r>
        <w:t>Thèse</w:t>
      </w:r>
      <w:r>
        <w:rPr>
          <w:spacing w:val="-1"/>
        </w:rPr>
        <w:t xml:space="preserve"> </w:t>
      </w:r>
      <w:r>
        <w:t>I</w:t>
      </w:r>
      <w:r>
        <w:rPr>
          <w:spacing w:val="-4"/>
        </w:rPr>
        <w:t xml:space="preserve"> </w:t>
      </w:r>
      <w:r>
        <w:t>:</w:t>
      </w:r>
      <w:r>
        <w:rPr>
          <w:spacing w:val="-4"/>
        </w:rPr>
        <w:t xml:space="preserve"> </w:t>
      </w:r>
      <w:r>
        <w:t>La nature,</w:t>
      </w:r>
      <w:r>
        <w:rPr>
          <w:spacing w:val="-4"/>
        </w:rPr>
        <w:t xml:space="preserve"> </w:t>
      </w:r>
      <w:r>
        <w:t>force créatrice</w:t>
      </w:r>
      <w:r>
        <w:rPr>
          <w:spacing w:val="-5"/>
        </w:rPr>
        <w:t xml:space="preserve"> </w:t>
      </w:r>
      <w:r>
        <w:t>et</w:t>
      </w:r>
      <w:r>
        <w:rPr>
          <w:spacing w:val="-4"/>
        </w:rPr>
        <w:t xml:space="preserve"> </w:t>
      </w:r>
      <w:r>
        <w:rPr>
          <w:spacing w:val="-2"/>
        </w:rPr>
        <w:t>régénératrice</w:t>
      </w:r>
    </w:p>
    <w:p w14:paraId="1802C012" w14:textId="77777777" w:rsidR="00A3681C" w:rsidRDefault="00A3681C" w:rsidP="00A3681C">
      <w:pPr>
        <w:pStyle w:val="Corpsdetexte"/>
        <w:spacing w:before="29"/>
      </w:pPr>
    </w:p>
    <w:p w14:paraId="3C8F3CCB" w14:textId="77777777" w:rsidR="00A3681C" w:rsidRDefault="00A3681C" w:rsidP="00A3681C">
      <w:pPr>
        <w:pStyle w:val="Corpsdetexte"/>
        <w:tabs>
          <w:tab w:val="left" w:pos="5065"/>
          <w:tab w:val="left" w:pos="9301"/>
        </w:tabs>
        <w:spacing w:before="1" w:line="276" w:lineRule="auto"/>
        <w:ind w:left="60" w:right="355" w:hanging="60"/>
        <w:jc w:val="both"/>
      </w:pPr>
      <w:r>
        <w:rPr>
          <w:spacing w:val="-2"/>
        </w:rPr>
        <w:t>Argument</w:t>
      </w:r>
      <w:r>
        <w:tab/>
      </w:r>
      <w:r>
        <w:rPr>
          <w:spacing w:val="-10"/>
        </w:rPr>
        <w:t>1</w:t>
      </w:r>
      <w:r>
        <w:tab/>
      </w:r>
      <w:r>
        <w:rPr>
          <w:spacing w:val="-10"/>
        </w:rPr>
        <w:t xml:space="preserve">: </w:t>
      </w:r>
      <w:r>
        <w:t>La mer crée sans cesse la vie et symbolise la puissance naturelle de la création.</w:t>
      </w:r>
    </w:p>
    <w:p w14:paraId="5E1C11CF" w14:textId="77777777" w:rsidR="00A3681C" w:rsidRDefault="00A3681C" w:rsidP="00A3681C">
      <w:pPr>
        <w:pStyle w:val="Corpsdetexte"/>
        <w:spacing w:before="238"/>
        <w:ind w:left="721"/>
      </w:pPr>
      <w:r>
        <w:t>Exemple</w:t>
      </w:r>
      <w:r>
        <w:rPr>
          <w:spacing w:val="18"/>
        </w:rPr>
        <w:t xml:space="preserve"> </w:t>
      </w:r>
      <w:r>
        <w:t>1</w:t>
      </w:r>
      <w:r>
        <w:rPr>
          <w:spacing w:val="19"/>
        </w:rPr>
        <w:t xml:space="preserve"> </w:t>
      </w:r>
      <w:r>
        <w:t>:</w:t>
      </w:r>
      <w:r>
        <w:rPr>
          <w:spacing w:val="10"/>
        </w:rPr>
        <w:t xml:space="preserve"> </w:t>
      </w:r>
      <w:r>
        <w:t>La</w:t>
      </w:r>
      <w:r>
        <w:rPr>
          <w:spacing w:val="13"/>
        </w:rPr>
        <w:t xml:space="preserve"> </w:t>
      </w:r>
      <w:r>
        <w:t>perle,</w:t>
      </w:r>
      <w:r>
        <w:rPr>
          <w:spacing w:val="15"/>
        </w:rPr>
        <w:t xml:space="preserve"> </w:t>
      </w:r>
      <w:r>
        <w:t>formée</w:t>
      </w:r>
      <w:r>
        <w:rPr>
          <w:spacing w:val="19"/>
        </w:rPr>
        <w:t xml:space="preserve"> </w:t>
      </w:r>
      <w:r>
        <w:t>lentement</w:t>
      </w:r>
      <w:r>
        <w:rPr>
          <w:spacing w:val="10"/>
        </w:rPr>
        <w:t xml:space="preserve"> </w:t>
      </w:r>
      <w:r>
        <w:t>dans</w:t>
      </w:r>
      <w:r>
        <w:rPr>
          <w:spacing w:val="15"/>
        </w:rPr>
        <w:t xml:space="preserve"> </w:t>
      </w:r>
      <w:r>
        <w:t>l’huître,</w:t>
      </w:r>
      <w:r>
        <w:rPr>
          <w:spacing w:val="15"/>
        </w:rPr>
        <w:t xml:space="preserve"> </w:t>
      </w:r>
      <w:r>
        <w:t>représente</w:t>
      </w:r>
      <w:r>
        <w:rPr>
          <w:spacing w:val="14"/>
        </w:rPr>
        <w:t xml:space="preserve"> </w:t>
      </w:r>
      <w:r>
        <w:t>le</w:t>
      </w:r>
      <w:r>
        <w:rPr>
          <w:spacing w:val="18"/>
        </w:rPr>
        <w:t xml:space="preserve"> </w:t>
      </w:r>
      <w:r>
        <w:t>travail</w:t>
      </w:r>
      <w:r>
        <w:rPr>
          <w:spacing w:val="17"/>
        </w:rPr>
        <w:t xml:space="preserve"> </w:t>
      </w:r>
      <w:r>
        <w:t>du</w:t>
      </w:r>
      <w:r>
        <w:rPr>
          <w:spacing w:val="19"/>
        </w:rPr>
        <w:t xml:space="preserve"> </w:t>
      </w:r>
      <w:r>
        <w:t>temps</w:t>
      </w:r>
      <w:r>
        <w:rPr>
          <w:spacing w:val="11"/>
        </w:rPr>
        <w:t xml:space="preserve"> </w:t>
      </w:r>
      <w:r>
        <w:rPr>
          <w:spacing w:val="-5"/>
        </w:rPr>
        <w:t>et</w:t>
      </w:r>
    </w:p>
    <w:p w14:paraId="75E418C6" w14:textId="77777777" w:rsidR="00A3681C" w:rsidRDefault="00A3681C" w:rsidP="00A3681C">
      <w:pPr>
        <w:pStyle w:val="Corpsdetexte"/>
        <w:spacing w:before="37"/>
        <w:ind w:left="721"/>
      </w:pPr>
      <w:proofErr w:type="gramStart"/>
      <w:r>
        <w:t>de</w:t>
      </w:r>
      <w:proofErr w:type="gramEnd"/>
      <w:r>
        <w:t xml:space="preserve"> la </w:t>
      </w:r>
      <w:r>
        <w:rPr>
          <w:spacing w:val="-2"/>
        </w:rPr>
        <w:t>patience.</w:t>
      </w:r>
    </w:p>
    <w:p w14:paraId="4A975752" w14:textId="77777777" w:rsidR="00A3681C" w:rsidRDefault="00A3681C" w:rsidP="00A3681C">
      <w:pPr>
        <w:pStyle w:val="Corpsdetexte"/>
        <w:spacing w:before="37" w:line="276" w:lineRule="auto"/>
        <w:ind w:left="721"/>
      </w:pPr>
      <w:r>
        <w:t>Exemple</w:t>
      </w:r>
      <w:r>
        <w:rPr>
          <w:spacing w:val="40"/>
        </w:rPr>
        <w:t xml:space="preserve"> </w:t>
      </w:r>
      <w:r>
        <w:t>2</w:t>
      </w:r>
      <w:r>
        <w:rPr>
          <w:spacing w:val="40"/>
        </w:rPr>
        <w:t xml:space="preserve"> </w:t>
      </w:r>
      <w:r>
        <w:t>:</w:t>
      </w:r>
      <w:r>
        <w:rPr>
          <w:spacing w:val="40"/>
        </w:rPr>
        <w:t xml:space="preserve"> </w:t>
      </w:r>
      <w:r>
        <w:t>Les</w:t>
      </w:r>
      <w:r>
        <w:rPr>
          <w:spacing w:val="40"/>
        </w:rPr>
        <w:t xml:space="preserve"> </w:t>
      </w:r>
      <w:r>
        <w:t>coraux,</w:t>
      </w:r>
      <w:r>
        <w:rPr>
          <w:spacing w:val="40"/>
        </w:rPr>
        <w:t xml:space="preserve"> </w:t>
      </w:r>
      <w:r>
        <w:t>qui</w:t>
      </w:r>
      <w:r>
        <w:rPr>
          <w:spacing w:val="40"/>
        </w:rPr>
        <w:t xml:space="preserve"> </w:t>
      </w:r>
      <w:r>
        <w:t>construisent</w:t>
      </w:r>
      <w:r>
        <w:rPr>
          <w:spacing w:val="40"/>
        </w:rPr>
        <w:t xml:space="preserve"> </w:t>
      </w:r>
      <w:r>
        <w:t>des</w:t>
      </w:r>
      <w:r>
        <w:rPr>
          <w:spacing w:val="40"/>
        </w:rPr>
        <w:t xml:space="preserve"> </w:t>
      </w:r>
      <w:r>
        <w:t>forêts</w:t>
      </w:r>
      <w:r>
        <w:rPr>
          <w:spacing w:val="40"/>
        </w:rPr>
        <w:t xml:space="preserve"> </w:t>
      </w:r>
      <w:r>
        <w:t>sous-marines,</w:t>
      </w:r>
      <w:r>
        <w:rPr>
          <w:spacing w:val="40"/>
        </w:rPr>
        <w:t xml:space="preserve"> </w:t>
      </w:r>
      <w:r>
        <w:t>montrent</w:t>
      </w:r>
      <w:r>
        <w:rPr>
          <w:spacing w:val="40"/>
        </w:rPr>
        <w:t xml:space="preserve"> </w:t>
      </w:r>
      <w:r>
        <w:t>que</w:t>
      </w:r>
      <w:r>
        <w:rPr>
          <w:spacing w:val="40"/>
        </w:rPr>
        <w:t xml:space="preserve"> </w:t>
      </w:r>
      <w:r>
        <w:t>la nature agit sans bruit mais avec persévérance.</w:t>
      </w:r>
    </w:p>
    <w:p w14:paraId="2AFDB424" w14:textId="77777777" w:rsidR="00A3681C" w:rsidRDefault="00A3681C" w:rsidP="00A3681C">
      <w:pPr>
        <w:pStyle w:val="Corpsdetexte"/>
        <w:spacing w:before="3" w:line="276" w:lineRule="auto"/>
        <w:ind w:left="721" w:right="355"/>
      </w:pPr>
      <w:r>
        <w:t xml:space="preserve">Exemple 3 : La diversité des espèces observées par </w:t>
      </w:r>
      <w:proofErr w:type="spellStart"/>
      <w:r>
        <w:t>Aronnax</w:t>
      </w:r>
      <w:proofErr w:type="spellEnd"/>
      <w:r>
        <w:t xml:space="preserve"> prouve la richesse infinie du monde marin.</w:t>
      </w:r>
    </w:p>
    <w:p w14:paraId="61F48A44" w14:textId="77777777" w:rsidR="00A3681C" w:rsidRDefault="00A3681C" w:rsidP="00A3681C">
      <w:pPr>
        <w:pStyle w:val="Corpsdetexte"/>
        <w:tabs>
          <w:tab w:val="left" w:pos="5065"/>
          <w:tab w:val="left" w:pos="9301"/>
        </w:tabs>
        <w:spacing w:before="239"/>
      </w:pPr>
      <w:r>
        <w:rPr>
          <w:spacing w:val="-2"/>
        </w:rPr>
        <w:t>Argument</w:t>
      </w:r>
      <w:r>
        <w:tab/>
      </w:r>
      <w:r>
        <w:rPr>
          <w:spacing w:val="-10"/>
        </w:rPr>
        <w:t>2</w:t>
      </w:r>
      <w:r>
        <w:tab/>
      </w:r>
      <w:r>
        <w:rPr>
          <w:spacing w:val="-10"/>
        </w:rPr>
        <w:t>:</w:t>
      </w:r>
    </w:p>
    <w:p w14:paraId="7D692D96" w14:textId="77777777" w:rsidR="00A3681C" w:rsidRDefault="00A3681C" w:rsidP="00A3681C">
      <w:pPr>
        <w:pStyle w:val="Corpsdetexte"/>
        <w:spacing w:before="37"/>
        <w:ind w:left="60"/>
      </w:pPr>
      <w:r>
        <w:t>La</w:t>
      </w:r>
      <w:r>
        <w:rPr>
          <w:spacing w:val="-4"/>
        </w:rPr>
        <w:t xml:space="preserve"> </w:t>
      </w:r>
      <w:r>
        <w:t>nature</w:t>
      </w:r>
      <w:r>
        <w:rPr>
          <w:spacing w:val="-2"/>
        </w:rPr>
        <w:t xml:space="preserve"> </w:t>
      </w:r>
      <w:r>
        <w:t>se</w:t>
      </w:r>
      <w:r>
        <w:rPr>
          <w:spacing w:val="-1"/>
        </w:rPr>
        <w:t xml:space="preserve"> </w:t>
      </w:r>
      <w:r>
        <w:t>régénère</w:t>
      </w:r>
      <w:r>
        <w:rPr>
          <w:spacing w:val="-2"/>
        </w:rPr>
        <w:t xml:space="preserve"> </w:t>
      </w:r>
      <w:r>
        <w:t>d’elle-même</w:t>
      </w:r>
      <w:r>
        <w:rPr>
          <w:spacing w:val="-2"/>
        </w:rPr>
        <w:t xml:space="preserve"> </w:t>
      </w:r>
      <w:r>
        <w:t>et</w:t>
      </w:r>
      <w:r>
        <w:rPr>
          <w:spacing w:val="-5"/>
        </w:rPr>
        <w:t xml:space="preserve"> </w:t>
      </w:r>
      <w:r>
        <w:t>retrouve</w:t>
      </w:r>
      <w:r>
        <w:rPr>
          <w:spacing w:val="-2"/>
        </w:rPr>
        <w:t xml:space="preserve"> </w:t>
      </w:r>
      <w:r>
        <w:t>toujours</w:t>
      </w:r>
      <w:r>
        <w:rPr>
          <w:spacing w:val="-4"/>
        </w:rPr>
        <w:t xml:space="preserve"> </w:t>
      </w:r>
      <w:r>
        <w:t>son</w:t>
      </w:r>
      <w:r>
        <w:rPr>
          <w:spacing w:val="-6"/>
        </w:rPr>
        <w:t xml:space="preserve"> </w:t>
      </w:r>
      <w:r>
        <w:rPr>
          <w:spacing w:val="-2"/>
        </w:rPr>
        <w:t>équilibre.</w:t>
      </w:r>
    </w:p>
    <w:p w14:paraId="4706E05B" w14:textId="77777777" w:rsidR="00A3681C" w:rsidRDefault="00A3681C" w:rsidP="00A3681C">
      <w:pPr>
        <w:pStyle w:val="Corpsdetexte"/>
        <w:spacing w:before="24"/>
      </w:pPr>
    </w:p>
    <w:p w14:paraId="6DD9EF7A" w14:textId="77777777" w:rsidR="00A3681C" w:rsidRDefault="00A3681C" w:rsidP="00A3681C">
      <w:pPr>
        <w:pStyle w:val="Corpsdetexte"/>
        <w:ind w:left="721"/>
      </w:pPr>
      <w:r>
        <w:t>Exemple</w:t>
      </w:r>
      <w:r>
        <w:rPr>
          <w:spacing w:val="9"/>
        </w:rPr>
        <w:t xml:space="preserve"> </w:t>
      </w:r>
      <w:r>
        <w:t>1</w:t>
      </w:r>
      <w:r>
        <w:rPr>
          <w:spacing w:val="10"/>
        </w:rPr>
        <w:t xml:space="preserve"> </w:t>
      </w:r>
      <w:r>
        <w:t>:</w:t>
      </w:r>
      <w:r>
        <w:rPr>
          <w:spacing w:val="5"/>
        </w:rPr>
        <w:t xml:space="preserve"> </w:t>
      </w:r>
      <w:r>
        <w:t>Après</w:t>
      </w:r>
      <w:r>
        <w:rPr>
          <w:spacing w:val="7"/>
        </w:rPr>
        <w:t xml:space="preserve"> </w:t>
      </w:r>
      <w:r>
        <w:t>le</w:t>
      </w:r>
      <w:r>
        <w:rPr>
          <w:spacing w:val="10"/>
        </w:rPr>
        <w:t xml:space="preserve"> </w:t>
      </w:r>
      <w:r>
        <w:t>combat</w:t>
      </w:r>
      <w:r>
        <w:rPr>
          <w:spacing w:val="5"/>
        </w:rPr>
        <w:t xml:space="preserve"> </w:t>
      </w:r>
      <w:r>
        <w:t>contre</w:t>
      </w:r>
      <w:r>
        <w:rPr>
          <w:spacing w:val="10"/>
        </w:rPr>
        <w:t xml:space="preserve"> </w:t>
      </w:r>
      <w:r>
        <w:t>les</w:t>
      </w:r>
      <w:r>
        <w:rPr>
          <w:spacing w:val="7"/>
        </w:rPr>
        <w:t xml:space="preserve"> </w:t>
      </w:r>
      <w:r>
        <w:t>squales,</w:t>
      </w:r>
      <w:r>
        <w:rPr>
          <w:spacing w:val="5"/>
        </w:rPr>
        <w:t xml:space="preserve"> </w:t>
      </w:r>
      <w:r>
        <w:t>la</w:t>
      </w:r>
      <w:r>
        <w:rPr>
          <w:spacing w:val="4"/>
        </w:rPr>
        <w:t xml:space="preserve"> </w:t>
      </w:r>
      <w:r>
        <w:t>mer</w:t>
      </w:r>
      <w:r>
        <w:rPr>
          <w:spacing w:val="9"/>
        </w:rPr>
        <w:t xml:space="preserve"> </w:t>
      </w:r>
      <w:r>
        <w:t>redevient</w:t>
      </w:r>
      <w:r>
        <w:rPr>
          <w:spacing w:val="6"/>
        </w:rPr>
        <w:t xml:space="preserve"> </w:t>
      </w:r>
      <w:r>
        <w:t>calme,</w:t>
      </w:r>
      <w:r>
        <w:rPr>
          <w:spacing w:val="5"/>
        </w:rPr>
        <w:t xml:space="preserve"> </w:t>
      </w:r>
      <w:r>
        <w:t>comme</w:t>
      </w:r>
      <w:r>
        <w:rPr>
          <w:spacing w:val="10"/>
        </w:rPr>
        <w:t xml:space="preserve"> </w:t>
      </w:r>
      <w:r>
        <w:t>si</w:t>
      </w:r>
      <w:r>
        <w:rPr>
          <w:spacing w:val="8"/>
        </w:rPr>
        <w:t xml:space="preserve"> </w:t>
      </w:r>
      <w:r>
        <w:rPr>
          <w:spacing w:val="-4"/>
        </w:rPr>
        <w:t>rien</w:t>
      </w:r>
    </w:p>
    <w:p w14:paraId="5CC51527" w14:textId="77777777" w:rsidR="00A3681C" w:rsidRDefault="00A3681C" w:rsidP="00A3681C">
      <w:pPr>
        <w:pStyle w:val="Corpsdetexte"/>
        <w:spacing w:before="42"/>
        <w:ind w:left="721"/>
      </w:pPr>
      <w:proofErr w:type="gramStart"/>
      <w:r>
        <w:t>ne</w:t>
      </w:r>
      <w:proofErr w:type="gramEnd"/>
      <w:r>
        <w:t xml:space="preserve"> s’était</w:t>
      </w:r>
      <w:r>
        <w:rPr>
          <w:spacing w:val="-3"/>
        </w:rPr>
        <w:t xml:space="preserve"> </w:t>
      </w:r>
      <w:r>
        <w:rPr>
          <w:spacing w:val="-2"/>
        </w:rPr>
        <w:t>passé.</w:t>
      </w:r>
    </w:p>
    <w:p w14:paraId="0FC9607F" w14:textId="77777777" w:rsidR="00A3681C" w:rsidRDefault="00A3681C" w:rsidP="00A3681C">
      <w:pPr>
        <w:pStyle w:val="Corpsdetexte"/>
        <w:spacing w:before="38" w:line="276" w:lineRule="auto"/>
        <w:ind w:left="721" w:right="377"/>
      </w:pPr>
      <w:r>
        <w:t>Exemple 2 : Les poissons reviennent aussitôt nager autour du Nautilus, preuve que la</w:t>
      </w:r>
      <w:r>
        <w:rPr>
          <w:spacing w:val="40"/>
        </w:rPr>
        <w:t xml:space="preserve"> </w:t>
      </w:r>
      <w:r>
        <w:t>vie continue.</w:t>
      </w:r>
    </w:p>
    <w:p w14:paraId="3B87AE1F" w14:textId="77777777" w:rsidR="00A3681C" w:rsidRDefault="00A3681C" w:rsidP="00A3681C">
      <w:pPr>
        <w:pStyle w:val="Corpsdetexte"/>
        <w:spacing w:line="251" w:lineRule="exact"/>
        <w:ind w:left="721"/>
      </w:pPr>
      <w:r>
        <w:t>Exemple</w:t>
      </w:r>
      <w:r>
        <w:rPr>
          <w:spacing w:val="-2"/>
        </w:rPr>
        <w:t xml:space="preserve"> </w:t>
      </w:r>
      <w:r>
        <w:t>3</w:t>
      </w:r>
      <w:r>
        <w:rPr>
          <w:spacing w:val="-1"/>
        </w:rPr>
        <w:t xml:space="preserve"> </w:t>
      </w:r>
      <w:r>
        <w:t>:</w:t>
      </w:r>
      <w:r>
        <w:rPr>
          <w:spacing w:val="-5"/>
        </w:rPr>
        <w:t xml:space="preserve"> </w:t>
      </w:r>
      <w:r>
        <w:t>Les</w:t>
      </w:r>
      <w:r>
        <w:rPr>
          <w:spacing w:val="-4"/>
        </w:rPr>
        <w:t xml:space="preserve"> </w:t>
      </w:r>
      <w:r>
        <w:t>paysages</w:t>
      </w:r>
      <w:r>
        <w:rPr>
          <w:spacing w:val="-4"/>
        </w:rPr>
        <w:t xml:space="preserve"> </w:t>
      </w:r>
      <w:r>
        <w:t>marins</w:t>
      </w:r>
      <w:r>
        <w:rPr>
          <w:spacing w:val="-4"/>
        </w:rPr>
        <w:t xml:space="preserve"> </w:t>
      </w:r>
      <w:r>
        <w:t>restent</w:t>
      </w:r>
      <w:r>
        <w:rPr>
          <w:spacing w:val="-5"/>
        </w:rPr>
        <w:t xml:space="preserve"> </w:t>
      </w:r>
      <w:r>
        <w:t>intacts,</w:t>
      </w:r>
      <w:r>
        <w:rPr>
          <w:spacing w:val="-6"/>
        </w:rPr>
        <w:t xml:space="preserve"> </w:t>
      </w:r>
      <w:r>
        <w:t>indifférents</w:t>
      </w:r>
      <w:r>
        <w:rPr>
          <w:spacing w:val="-4"/>
        </w:rPr>
        <w:t xml:space="preserve"> </w:t>
      </w:r>
      <w:r>
        <w:t>à</w:t>
      </w:r>
      <w:r>
        <w:rPr>
          <w:spacing w:val="-1"/>
        </w:rPr>
        <w:t xml:space="preserve"> </w:t>
      </w:r>
      <w:r>
        <w:t>la</w:t>
      </w:r>
      <w:r>
        <w:rPr>
          <w:spacing w:val="-1"/>
        </w:rPr>
        <w:t xml:space="preserve"> </w:t>
      </w:r>
      <w:r>
        <w:t>violence</w:t>
      </w:r>
      <w:r>
        <w:rPr>
          <w:spacing w:val="-1"/>
        </w:rPr>
        <w:t xml:space="preserve"> </w:t>
      </w:r>
      <w:r>
        <w:t>des</w:t>
      </w:r>
      <w:r>
        <w:rPr>
          <w:spacing w:val="-4"/>
        </w:rPr>
        <w:t xml:space="preserve"> </w:t>
      </w:r>
      <w:r>
        <w:rPr>
          <w:spacing w:val="-2"/>
        </w:rPr>
        <w:t>hommes.</w:t>
      </w:r>
    </w:p>
    <w:p w14:paraId="5F2FA7C3" w14:textId="77777777" w:rsidR="00A3681C" w:rsidRDefault="00A3681C" w:rsidP="00A3681C">
      <w:pPr>
        <w:pStyle w:val="Corpsdetexte"/>
        <w:spacing w:before="23"/>
      </w:pPr>
    </w:p>
    <w:p w14:paraId="4243CF23" w14:textId="77777777" w:rsidR="00A3681C" w:rsidRDefault="00A3681C" w:rsidP="00A3681C">
      <w:pPr>
        <w:pStyle w:val="Corpsdetexte"/>
        <w:tabs>
          <w:tab w:val="left" w:pos="5065"/>
          <w:tab w:val="left" w:pos="9301"/>
        </w:tabs>
        <w:spacing w:before="1"/>
      </w:pPr>
      <w:r>
        <w:rPr>
          <w:spacing w:val="-2"/>
        </w:rPr>
        <w:t>Argument</w:t>
      </w:r>
      <w:r>
        <w:tab/>
      </w:r>
      <w:r>
        <w:rPr>
          <w:spacing w:val="-10"/>
        </w:rPr>
        <w:t>3</w:t>
      </w:r>
      <w:r>
        <w:tab/>
      </w:r>
      <w:r>
        <w:rPr>
          <w:spacing w:val="-10"/>
        </w:rPr>
        <w:t>:</w:t>
      </w:r>
    </w:p>
    <w:p w14:paraId="3E6E4FC0" w14:textId="77777777" w:rsidR="00A3681C" w:rsidRDefault="00A3681C" w:rsidP="00A3681C">
      <w:pPr>
        <w:pStyle w:val="Corpsdetexte"/>
        <w:spacing w:before="42"/>
        <w:ind w:left="60"/>
      </w:pPr>
      <w:r>
        <w:t>La</w:t>
      </w:r>
      <w:r>
        <w:rPr>
          <w:spacing w:val="-4"/>
        </w:rPr>
        <w:t xml:space="preserve"> </w:t>
      </w:r>
      <w:r>
        <w:t>mer</w:t>
      </w:r>
      <w:r>
        <w:rPr>
          <w:spacing w:val="-2"/>
        </w:rPr>
        <w:t xml:space="preserve"> </w:t>
      </w:r>
      <w:r>
        <w:t>incarne</w:t>
      </w:r>
      <w:r>
        <w:rPr>
          <w:spacing w:val="-2"/>
        </w:rPr>
        <w:t xml:space="preserve"> </w:t>
      </w:r>
      <w:r>
        <w:t>la</w:t>
      </w:r>
      <w:r>
        <w:rPr>
          <w:spacing w:val="-1"/>
        </w:rPr>
        <w:t xml:space="preserve"> </w:t>
      </w:r>
      <w:r>
        <w:t>beauté</w:t>
      </w:r>
      <w:r>
        <w:rPr>
          <w:spacing w:val="-2"/>
        </w:rPr>
        <w:t xml:space="preserve"> </w:t>
      </w:r>
      <w:r>
        <w:t>et</w:t>
      </w:r>
      <w:r>
        <w:rPr>
          <w:spacing w:val="-5"/>
        </w:rPr>
        <w:t xml:space="preserve"> </w:t>
      </w:r>
      <w:r>
        <w:t>la</w:t>
      </w:r>
      <w:r>
        <w:rPr>
          <w:spacing w:val="-1"/>
        </w:rPr>
        <w:t xml:space="preserve"> </w:t>
      </w:r>
      <w:r>
        <w:t>paix,</w:t>
      </w:r>
      <w:r>
        <w:rPr>
          <w:spacing w:val="-6"/>
        </w:rPr>
        <w:t xml:space="preserve"> </w:t>
      </w:r>
      <w:r>
        <w:t>supérieures</w:t>
      </w:r>
      <w:r>
        <w:rPr>
          <w:spacing w:val="-9"/>
        </w:rPr>
        <w:t xml:space="preserve"> </w:t>
      </w:r>
      <w:r>
        <w:t>à</w:t>
      </w:r>
      <w:r>
        <w:rPr>
          <w:spacing w:val="-1"/>
        </w:rPr>
        <w:t xml:space="preserve"> </w:t>
      </w:r>
      <w:r>
        <w:t>l’agitation</w:t>
      </w:r>
      <w:r>
        <w:rPr>
          <w:spacing w:val="-1"/>
        </w:rPr>
        <w:t xml:space="preserve"> </w:t>
      </w:r>
      <w:r>
        <w:rPr>
          <w:spacing w:val="-2"/>
        </w:rPr>
        <w:t>humaine.</w:t>
      </w:r>
    </w:p>
    <w:p w14:paraId="28F65104" w14:textId="77777777" w:rsidR="00A3681C" w:rsidRDefault="00A3681C" w:rsidP="00A3681C">
      <w:pPr>
        <w:pStyle w:val="Corpsdetexte"/>
        <w:spacing w:before="24"/>
      </w:pPr>
    </w:p>
    <w:p w14:paraId="0C8EDF3F" w14:textId="77777777" w:rsidR="00A3681C" w:rsidRDefault="00A3681C" w:rsidP="00A3681C">
      <w:pPr>
        <w:pStyle w:val="Corpsdetexte"/>
        <w:spacing w:line="276" w:lineRule="auto"/>
        <w:ind w:left="721" w:right="354"/>
      </w:pPr>
      <w:r>
        <w:t>Exemple</w:t>
      </w:r>
      <w:r>
        <w:rPr>
          <w:spacing w:val="75"/>
        </w:rPr>
        <w:t xml:space="preserve"> </w:t>
      </w:r>
      <w:r>
        <w:t>1</w:t>
      </w:r>
      <w:r>
        <w:rPr>
          <w:spacing w:val="75"/>
        </w:rPr>
        <w:t xml:space="preserve"> </w:t>
      </w:r>
      <w:r>
        <w:t>:</w:t>
      </w:r>
      <w:r>
        <w:rPr>
          <w:spacing w:val="71"/>
        </w:rPr>
        <w:t xml:space="preserve"> </w:t>
      </w:r>
      <w:r>
        <w:t>Le</w:t>
      </w:r>
      <w:r>
        <w:rPr>
          <w:spacing w:val="75"/>
        </w:rPr>
        <w:t xml:space="preserve"> </w:t>
      </w:r>
      <w:r>
        <w:t>silence</w:t>
      </w:r>
      <w:r>
        <w:rPr>
          <w:spacing w:val="75"/>
        </w:rPr>
        <w:t xml:space="preserve"> </w:t>
      </w:r>
      <w:r>
        <w:t>et</w:t>
      </w:r>
      <w:r>
        <w:rPr>
          <w:spacing w:val="71"/>
        </w:rPr>
        <w:t xml:space="preserve"> </w:t>
      </w:r>
      <w:r>
        <w:t>la</w:t>
      </w:r>
      <w:r>
        <w:rPr>
          <w:spacing w:val="75"/>
        </w:rPr>
        <w:t xml:space="preserve"> </w:t>
      </w:r>
      <w:r>
        <w:t>lumière</w:t>
      </w:r>
      <w:r>
        <w:rPr>
          <w:spacing w:val="75"/>
        </w:rPr>
        <w:t xml:space="preserve"> </w:t>
      </w:r>
      <w:r>
        <w:t>du</w:t>
      </w:r>
      <w:r>
        <w:rPr>
          <w:spacing w:val="75"/>
        </w:rPr>
        <w:t xml:space="preserve"> </w:t>
      </w:r>
      <w:r>
        <w:t>fond</w:t>
      </w:r>
      <w:r>
        <w:rPr>
          <w:spacing w:val="75"/>
        </w:rPr>
        <w:t xml:space="preserve"> </w:t>
      </w:r>
      <w:r>
        <w:t>de</w:t>
      </w:r>
      <w:r>
        <w:rPr>
          <w:spacing w:val="75"/>
        </w:rPr>
        <w:t xml:space="preserve"> </w:t>
      </w:r>
      <w:r>
        <w:t>l’océan</w:t>
      </w:r>
      <w:r>
        <w:rPr>
          <w:spacing w:val="75"/>
        </w:rPr>
        <w:t xml:space="preserve"> </w:t>
      </w:r>
      <w:r>
        <w:t>inspirent</w:t>
      </w:r>
      <w:r>
        <w:rPr>
          <w:spacing w:val="71"/>
        </w:rPr>
        <w:t xml:space="preserve"> </w:t>
      </w:r>
      <w:r>
        <w:t>le</w:t>
      </w:r>
      <w:r>
        <w:rPr>
          <w:spacing w:val="75"/>
        </w:rPr>
        <w:t xml:space="preserve"> </w:t>
      </w:r>
      <w:r>
        <w:t>respect</w:t>
      </w:r>
      <w:r>
        <w:rPr>
          <w:spacing w:val="71"/>
        </w:rPr>
        <w:t xml:space="preserve"> </w:t>
      </w:r>
      <w:r>
        <w:t xml:space="preserve">et </w:t>
      </w:r>
      <w:r>
        <w:rPr>
          <w:spacing w:val="-2"/>
        </w:rPr>
        <w:t>l’admiration.</w:t>
      </w:r>
    </w:p>
    <w:p w14:paraId="601730BA" w14:textId="77777777" w:rsidR="00A3681C" w:rsidRDefault="00A3681C" w:rsidP="00A3681C">
      <w:pPr>
        <w:pStyle w:val="Corpsdetexte"/>
        <w:spacing w:line="251" w:lineRule="exact"/>
        <w:ind w:left="721"/>
      </w:pPr>
      <w:r>
        <w:t>Exemple</w:t>
      </w:r>
      <w:r>
        <w:rPr>
          <w:spacing w:val="14"/>
        </w:rPr>
        <w:t xml:space="preserve"> </w:t>
      </w:r>
      <w:r>
        <w:t>2</w:t>
      </w:r>
      <w:r>
        <w:rPr>
          <w:spacing w:val="15"/>
        </w:rPr>
        <w:t xml:space="preserve"> </w:t>
      </w:r>
      <w:r>
        <w:t>:</w:t>
      </w:r>
      <w:r>
        <w:rPr>
          <w:spacing w:val="10"/>
        </w:rPr>
        <w:t xml:space="preserve"> </w:t>
      </w:r>
      <w:r>
        <w:t>Nemo</w:t>
      </w:r>
      <w:r>
        <w:rPr>
          <w:spacing w:val="15"/>
        </w:rPr>
        <w:t xml:space="preserve"> </w:t>
      </w:r>
      <w:r>
        <w:t>contemple</w:t>
      </w:r>
      <w:r>
        <w:rPr>
          <w:spacing w:val="15"/>
        </w:rPr>
        <w:t xml:space="preserve"> </w:t>
      </w:r>
      <w:r>
        <w:t>la</w:t>
      </w:r>
      <w:r>
        <w:rPr>
          <w:spacing w:val="14"/>
        </w:rPr>
        <w:t xml:space="preserve"> </w:t>
      </w:r>
      <w:r>
        <w:t>perle</w:t>
      </w:r>
      <w:r>
        <w:rPr>
          <w:spacing w:val="15"/>
        </w:rPr>
        <w:t xml:space="preserve"> </w:t>
      </w:r>
      <w:r>
        <w:t>comme</w:t>
      </w:r>
      <w:r>
        <w:rPr>
          <w:spacing w:val="15"/>
        </w:rPr>
        <w:t xml:space="preserve"> </w:t>
      </w:r>
      <w:r>
        <w:t>une</w:t>
      </w:r>
      <w:r>
        <w:rPr>
          <w:spacing w:val="9"/>
        </w:rPr>
        <w:t xml:space="preserve"> </w:t>
      </w:r>
      <w:r>
        <w:t>œuvre</w:t>
      </w:r>
      <w:r>
        <w:rPr>
          <w:spacing w:val="15"/>
        </w:rPr>
        <w:t xml:space="preserve"> </w:t>
      </w:r>
      <w:r>
        <w:t>sacrée,</w:t>
      </w:r>
      <w:r>
        <w:rPr>
          <w:spacing w:val="11"/>
        </w:rPr>
        <w:t xml:space="preserve"> </w:t>
      </w:r>
      <w:r>
        <w:t>non</w:t>
      </w:r>
      <w:r>
        <w:rPr>
          <w:spacing w:val="14"/>
        </w:rPr>
        <w:t xml:space="preserve"> </w:t>
      </w:r>
      <w:r>
        <w:t>comme</w:t>
      </w:r>
      <w:r>
        <w:rPr>
          <w:spacing w:val="15"/>
        </w:rPr>
        <w:t xml:space="preserve"> </w:t>
      </w:r>
      <w:r>
        <w:t>un</w:t>
      </w:r>
      <w:r>
        <w:rPr>
          <w:spacing w:val="15"/>
        </w:rPr>
        <w:t xml:space="preserve"> </w:t>
      </w:r>
      <w:r>
        <w:rPr>
          <w:spacing w:val="-2"/>
        </w:rPr>
        <w:t>objet</w:t>
      </w:r>
    </w:p>
    <w:p w14:paraId="74B53C4A" w14:textId="77777777" w:rsidR="00A3681C" w:rsidRDefault="00A3681C" w:rsidP="00A3681C">
      <w:pPr>
        <w:pStyle w:val="Corpsdetexte"/>
        <w:spacing w:before="37"/>
        <w:ind w:left="721"/>
      </w:pPr>
      <w:proofErr w:type="gramStart"/>
      <w:r>
        <w:t>de</w:t>
      </w:r>
      <w:proofErr w:type="gramEnd"/>
      <w:r>
        <w:rPr>
          <w:spacing w:val="3"/>
        </w:rPr>
        <w:t xml:space="preserve"> </w:t>
      </w:r>
      <w:r>
        <w:rPr>
          <w:spacing w:val="-2"/>
        </w:rPr>
        <w:t>richesse.</w:t>
      </w:r>
    </w:p>
    <w:p w14:paraId="67D6D239" w14:textId="77777777" w:rsidR="00A3681C" w:rsidRDefault="00A3681C" w:rsidP="00A3681C">
      <w:pPr>
        <w:pStyle w:val="Corpsdetexte"/>
        <w:spacing w:before="38" w:line="280" w:lineRule="auto"/>
        <w:ind w:left="721"/>
      </w:pPr>
      <w:r>
        <w:t>Exemple 3 :</w:t>
      </w:r>
      <w:r>
        <w:rPr>
          <w:spacing w:val="-4"/>
        </w:rPr>
        <w:t xml:space="preserve"> </w:t>
      </w:r>
      <w:r>
        <w:t>La beauté du monde sous-marin éveille</w:t>
      </w:r>
      <w:r>
        <w:rPr>
          <w:spacing w:val="-5"/>
        </w:rPr>
        <w:t xml:space="preserve"> </w:t>
      </w:r>
      <w:r>
        <w:t>chez</w:t>
      </w:r>
      <w:r>
        <w:rPr>
          <w:spacing w:val="-3"/>
        </w:rPr>
        <w:t xml:space="preserve"> </w:t>
      </w:r>
      <w:proofErr w:type="spellStart"/>
      <w:r>
        <w:t>Aronnax</w:t>
      </w:r>
      <w:proofErr w:type="spellEnd"/>
      <w:r>
        <w:rPr>
          <w:spacing w:val="-3"/>
        </w:rPr>
        <w:t xml:space="preserve"> </w:t>
      </w:r>
      <w:r>
        <w:t xml:space="preserve">une émotion presque </w:t>
      </w:r>
      <w:r>
        <w:rPr>
          <w:spacing w:val="-2"/>
        </w:rPr>
        <w:t>religieuse.</w:t>
      </w:r>
    </w:p>
    <w:p w14:paraId="374BD1EA" w14:textId="77777777" w:rsidR="00A3681C" w:rsidRDefault="00A3681C" w:rsidP="00A3681C">
      <w:pPr>
        <w:pStyle w:val="Corpsdetexte"/>
      </w:pPr>
    </w:p>
    <w:p w14:paraId="72C0C57D" w14:textId="77777777" w:rsidR="00A3681C" w:rsidRDefault="00A3681C" w:rsidP="00A3681C">
      <w:pPr>
        <w:pStyle w:val="Corpsdetexte"/>
        <w:spacing w:before="185"/>
      </w:pPr>
    </w:p>
    <w:p w14:paraId="68653130" w14:textId="77777777" w:rsidR="00A3681C" w:rsidRDefault="00A3681C" w:rsidP="00A3681C">
      <w:pPr>
        <w:pStyle w:val="Corpsdetexte"/>
      </w:pPr>
      <w:r>
        <w:t>Thèse II</w:t>
      </w:r>
      <w:r>
        <w:rPr>
          <w:spacing w:val="-4"/>
        </w:rPr>
        <w:t xml:space="preserve"> </w:t>
      </w:r>
      <w:r>
        <w:t>:</w:t>
      </w:r>
      <w:r>
        <w:rPr>
          <w:spacing w:val="-4"/>
        </w:rPr>
        <w:t xml:space="preserve"> </w:t>
      </w:r>
      <w:r>
        <w:t>L’homme,</w:t>
      </w:r>
      <w:r>
        <w:rPr>
          <w:spacing w:val="-3"/>
        </w:rPr>
        <w:t xml:space="preserve"> </w:t>
      </w:r>
      <w:r>
        <w:t>être violent</w:t>
      </w:r>
      <w:r>
        <w:rPr>
          <w:spacing w:val="-4"/>
        </w:rPr>
        <w:t xml:space="preserve"> </w:t>
      </w:r>
      <w:r>
        <w:t>et</w:t>
      </w:r>
      <w:r>
        <w:rPr>
          <w:spacing w:val="-3"/>
        </w:rPr>
        <w:t xml:space="preserve"> </w:t>
      </w:r>
      <w:r>
        <w:rPr>
          <w:spacing w:val="-2"/>
        </w:rPr>
        <w:t>destructeur</w:t>
      </w:r>
    </w:p>
    <w:p w14:paraId="0D1CE41E" w14:textId="77777777" w:rsidR="00A3681C" w:rsidRDefault="00A3681C" w:rsidP="00A3681C">
      <w:pPr>
        <w:pStyle w:val="Corpsdetexte"/>
        <w:spacing w:before="29"/>
      </w:pPr>
    </w:p>
    <w:p w14:paraId="28681908" w14:textId="77777777" w:rsidR="00A3681C" w:rsidRDefault="00A3681C" w:rsidP="00A3681C">
      <w:pPr>
        <w:pStyle w:val="Corpsdetexte"/>
        <w:tabs>
          <w:tab w:val="left" w:pos="5065"/>
          <w:tab w:val="left" w:pos="9301"/>
        </w:tabs>
      </w:pPr>
      <w:r>
        <w:rPr>
          <w:spacing w:val="-2"/>
        </w:rPr>
        <w:t>Argument</w:t>
      </w:r>
      <w:r>
        <w:tab/>
      </w:r>
      <w:r>
        <w:rPr>
          <w:spacing w:val="-10"/>
        </w:rPr>
        <w:t>1</w:t>
      </w:r>
      <w:r>
        <w:tab/>
      </w:r>
      <w:r>
        <w:rPr>
          <w:spacing w:val="-10"/>
        </w:rPr>
        <w:t>:</w:t>
      </w:r>
    </w:p>
    <w:p w14:paraId="3C952258" w14:textId="77777777" w:rsidR="00A3681C" w:rsidRDefault="00A3681C" w:rsidP="00A3681C">
      <w:pPr>
        <w:pStyle w:val="Corpsdetexte"/>
        <w:spacing w:before="38"/>
        <w:ind w:left="60"/>
      </w:pPr>
      <w:r>
        <w:t>L’homme</w:t>
      </w:r>
      <w:r>
        <w:rPr>
          <w:spacing w:val="-4"/>
        </w:rPr>
        <w:t xml:space="preserve"> </w:t>
      </w:r>
      <w:r>
        <w:t>cherche</w:t>
      </w:r>
      <w:r>
        <w:rPr>
          <w:spacing w:val="-1"/>
        </w:rPr>
        <w:t xml:space="preserve"> </w:t>
      </w:r>
      <w:r>
        <w:t>sans</w:t>
      </w:r>
      <w:r>
        <w:rPr>
          <w:spacing w:val="-4"/>
        </w:rPr>
        <w:t xml:space="preserve"> </w:t>
      </w:r>
      <w:r>
        <w:t>cesse</w:t>
      </w:r>
      <w:r>
        <w:rPr>
          <w:spacing w:val="-2"/>
        </w:rPr>
        <w:t xml:space="preserve"> </w:t>
      </w:r>
      <w:r>
        <w:t>à</w:t>
      </w:r>
      <w:r>
        <w:rPr>
          <w:spacing w:val="-1"/>
        </w:rPr>
        <w:t xml:space="preserve"> </w:t>
      </w:r>
      <w:r>
        <w:t>dominer</w:t>
      </w:r>
      <w:r>
        <w:rPr>
          <w:spacing w:val="4"/>
        </w:rPr>
        <w:t xml:space="preserve"> </w:t>
      </w:r>
      <w:r>
        <w:t>la</w:t>
      </w:r>
      <w:r>
        <w:rPr>
          <w:spacing w:val="-6"/>
        </w:rPr>
        <w:t xml:space="preserve"> </w:t>
      </w:r>
      <w:r>
        <w:t>nature</w:t>
      </w:r>
      <w:r>
        <w:rPr>
          <w:spacing w:val="-6"/>
        </w:rPr>
        <w:t xml:space="preserve"> </w:t>
      </w:r>
      <w:r>
        <w:t>au</w:t>
      </w:r>
      <w:r>
        <w:rPr>
          <w:spacing w:val="-1"/>
        </w:rPr>
        <w:t xml:space="preserve"> </w:t>
      </w:r>
      <w:r>
        <w:t>lieu</w:t>
      </w:r>
      <w:r>
        <w:rPr>
          <w:spacing w:val="-2"/>
        </w:rPr>
        <w:t xml:space="preserve"> </w:t>
      </w:r>
      <w:r>
        <w:t>de</w:t>
      </w:r>
      <w:r>
        <w:rPr>
          <w:spacing w:val="-1"/>
        </w:rPr>
        <w:t xml:space="preserve"> </w:t>
      </w:r>
      <w:r>
        <w:t>la</w:t>
      </w:r>
      <w:r>
        <w:rPr>
          <w:spacing w:val="-1"/>
        </w:rPr>
        <w:t xml:space="preserve"> </w:t>
      </w:r>
      <w:r>
        <w:rPr>
          <w:spacing w:val="-2"/>
        </w:rPr>
        <w:t>comprendre.</w:t>
      </w:r>
    </w:p>
    <w:p w14:paraId="40536D06" w14:textId="77777777" w:rsidR="00A3681C" w:rsidRDefault="00A3681C" w:rsidP="00A3681C">
      <w:pPr>
        <w:pStyle w:val="Corpsdetexte"/>
        <w:spacing w:before="24"/>
      </w:pPr>
    </w:p>
    <w:p w14:paraId="5B8A5DF6" w14:textId="77777777" w:rsidR="00A3681C" w:rsidRDefault="00A3681C" w:rsidP="00A3681C">
      <w:pPr>
        <w:pStyle w:val="Corpsdetexte"/>
        <w:ind w:left="721"/>
        <w:sectPr w:rsidR="00A3681C" w:rsidSect="00A3681C">
          <w:pgSz w:w="12240" w:h="15840"/>
          <w:pgMar w:top="1360" w:right="1080" w:bottom="280" w:left="1440" w:header="720" w:footer="720" w:gutter="0"/>
          <w:cols w:space="720"/>
        </w:sectPr>
      </w:pPr>
      <w:r>
        <w:t>Exemple</w:t>
      </w:r>
      <w:r>
        <w:rPr>
          <w:spacing w:val="-3"/>
        </w:rPr>
        <w:t xml:space="preserve"> </w:t>
      </w:r>
      <w:r>
        <w:t>1 :</w:t>
      </w:r>
      <w:r>
        <w:rPr>
          <w:spacing w:val="-5"/>
        </w:rPr>
        <w:t xml:space="preserve"> </w:t>
      </w:r>
      <w:r>
        <w:t>Nemo tue</w:t>
      </w:r>
      <w:r>
        <w:rPr>
          <w:spacing w:val="-1"/>
        </w:rPr>
        <w:t xml:space="preserve"> </w:t>
      </w:r>
      <w:r>
        <w:t>les</w:t>
      </w:r>
      <w:r>
        <w:rPr>
          <w:spacing w:val="-3"/>
        </w:rPr>
        <w:t xml:space="preserve"> </w:t>
      </w:r>
      <w:r>
        <w:t>requins</w:t>
      </w:r>
      <w:r>
        <w:rPr>
          <w:spacing w:val="-3"/>
        </w:rPr>
        <w:t xml:space="preserve"> </w:t>
      </w:r>
      <w:r>
        <w:t>pour</w:t>
      </w:r>
      <w:r>
        <w:rPr>
          <w:spacing w:val="-7"/>
        </w:rPr>
        <w:t xml:space="preserve"> </w:t>
      </w:r>
      <w:r>
        <w:t>prouver</w:t>
      </w:r>
      <w:r>
        <w:rPr>
          <w:spacing w:val="-1"/>
        </w:rPr>
        <w:t xml:space="preserve"> </w:t>
      </w:r>
      <w:r>
        <w:t xml:space="preserve">sa </w:t>
      </w:r>
      <w:r>
        <w:rPr>
          <w:spacing w:val="-2"/>
        </w:rPr>
        <w:t>supériorité</w:t>
      </w:r>
    </w:p>
    <w:p w14:paraId="66439DF3" w14:textId="77777777" w:rsidR="00A3681C" w:rsidRDefault="00A3681C" w:rsidP="00A3681C">
      <w:pPr>
        <w:ind w:right="359"/>
        <w:rPr>
          <w:b/>
          <w:sz w:val="30"/>
        </w:rPr>
      </w:pPr>
    </w:p>
    <w:p w14:paraId="1CF63D64" w14:textId="77777777" w:rsidR="00AA662A" w:rsidRDefault="00AA662A" w:rsidP="00AA662A">
      <w:pPr>
        <w:jc w:val="center"/>
        <w:rPr>
          <w:rFonts w:ascii="Arial Black" w:eastAsia="Arial Black" w:hAnsi="Arial Black" w:cs="Arial Black"/>
          <w:sz w:val="24"/>
          <w:szCs w:val="24"/>
          <w:lang w:val="en-US"/>
        </w:rPr>
      </w:pPr>
      <w:proofErr w:type="spellStart"/>
      <w:r w:rsidRPr="585480C0">
        <w:rPr>
          <w:rFonts w:ascii="Arial Black" w:eastAsia="Arial Black" w:hAnsi="Arial Black" w:cs="Arial Black"/>
          <w:sz w:val="24"/>
          <w:szCs w:val="24"/>
          <w:lang w:val="en-US"/>
        </w:rPr>
        <w:t>Beauté</w:t>
      </w:r>
      <w:proofErr w:type="spellEnd"/>
      <w:r w:rsidRPr="585480C0">
        <w:rPr>
          <w:rFonts w:ascii="Arial Black" w:eastAsia="Arial Black" w:hAnsi="Arial Black" w:cs="Arial Black"/>
          <w:sz w:val="24"/>
          <w:szCs w:val="24"/>
          <w:lang w:val="en-US"/>
        </w:rPr>
        <w:t xml:space="preserve"> et </w:t>
      </w:r>
      <w:proofErr w:type="spellStart"/>
      <w:r w:rsidRPr="585480C0">
        <w:rPr>
          <w:rFonts w:ascii="Arial Black" w:eastAsia="Arial Black" w:hAnsi="Arial Black" w:cs="Arial Black"/>
          <w:sz w:val="24"/>
          <w:szCs w:val="24"/>
          <w:lang w:val="en-US"/>
        </w:rPr>
        <w:t>monstruosité</w:t>
      </w:r>
      <w:proofErr w:type="spellEnd"/>
      <w:r w:rsidRPr="585480C0">
        <w:rPr>
          <w:rFonts w:ascii="Arial Black" w:eastAsia="Arial Black" w:hAnsi="Arial Black" w:cs="Arial Black"/>
          <w:sz w:val="24"/>
          <w:szCs w:val="24"/>
          <w:lang w:val="en-US"/>
        </w:rPr>
        <w:t xml:space="preserve"> du </w:t>
      </w:r>
      <w:proofErr w:type="gramStart"/>
      <w:r w:rsidRPr="585480C0">
        <w:rPr>
          <w:rFonts w:ascii="Arial Black" w:eastAsia="Arial Black" w:hAnsi="Arial Black" w:cs="Arial Black"/>
          <w:sz w:val="24"/>
          <w:szCs w:val="24"/>
          <w:lang w:val="en-US"/>
        </w:rPr>
        <w:t>monde :</w:t>
      </w:r>
      <w:proofErr w:type="gramEnd"/>
      <w:r w:rsidRPr="585480C0">
        <w:rPr>
          <w:rFonts w:ascii="Arial Black" w:eastAsia="Arial Black" w:hAnsi="Arial Black" w:cs="Arial Black"/>
          <w:sz w:val="24"/>
          <w:szCs w:val="24"/>
          <w:lang w:val="en-US"/>
        </w:rPr>
        <w:t xml:space="preserve"> </w:t>
      </w:r>
      <w:proofErr w:type="spellStart"/>
      <w:r w:rsidRPr="585480C0">
        <w:rPr>
          <w:rFonts w:ascii="Arial Black" w:eastAsia="Arial Black" w:hAnsi="Arial Black" w:cs="Arial Black"/>
          <w:sz w:val="24"/>
          <w:szCs w:val="24"/>
          <w:lang w:val="en-US"/>
        </w:rPr>
        <w:t>l’homme</w:t>
      </w:r>
      <w:proofErr w:type="spellEnd"/>
      <w:r w:rsidRPr="585480C0">
        <w:rPr>
          <w:rFonts w:ascii="Arial Black" w:eastAsia="Arial Black" w:hAnsi="Arial Black" w:cs="Arial Black"/>
          <w:sz w:val="24"/>
          <w:szCs w:val="24"/>
          <w:lang w:val="en-US"/>
        </w:rPr>
        <w:t xml:space="preserve"> face à la nature</w:t>
      </w:r>
    </w:p>
    <w:p w14:paraId="2D9DD8E1" w14:textId="77777777" w:rsidR="00AA662A" w:rsidRDefault="00AA662A" w:rsidP="00AA662A">
      <w:pPr>
        <w:jc w:val="center"/>
        <w:rPr>
          <w:sz w:val="24"/>
          <w:szCs w:val="24"/>
        </w:rPr>
      </w:pPr>
      <w:r>
        <w:rPr>
          <w:sz w:val="24"/>
          <w:szCs w:val="24"/>
        </w:rPr>
        <w:t>Texte 19 p. 281-288</w:t>
      </w:r>
    </w:p>
    <w:p w14:paraId="1B960862" w14:textId="77777777" w:rsidR="00AA662A" w:rsidRDefault="00AA662A" w:rsidP="00AA662A">
      <w:pPr>
        <w:jc w:val="center"/>
        <w:rPr>
          <w:sz w:val="24"/>
          <w:szCs w:val="24"/>
        </w:rPr>
      </w:pPr>
      <w:r>
        <w:rPr>
          <w:sz w:val="24"/>
          <w:szCs w:val="24"/>
        </w:rPr>
        <w:t>LE BORGNE Antoine et MARHADOUR Aïdan</w:t>
      </w:r>
    </w:p>
    <w:p w14:paraId="65CC4681" w14:textId="77777777" w:rsidR="00AA662A" w:rsidRDefault="00AA662A" w:rsidP="00AA662A">
      <w:pPr>
        <w:ind w:firstLine="720"/>
        <w:jc w:val="both"/>
      </w:pPr>
      <w:r w:rsidRPr="585480C0">
        <w:rPr>
          <w:lang w:val="en-US"/>
        </w:rPr>
        <w:t xml:space="preserve">Le </w:t>
      </w:r>
      <w:r>
        <w:rPr>
          <w:lang w:val="en-US"/>
        </w:rPr>
        <w:t>C</w:t>
      </w:r>
      <w:r w:rsidRPr="585480C0">
        <w:rPr>
          <w:lang w:val="en-US"/>
        </w:rPr>
        <w:t xml:space="preserve">apitaine Nemo </w:t>
      </w:r>
      <w:proofErr w:type="spellStart"/>
      <w:r w:rsidRPr="585480C0">
        <w:rPr>
          <w:lang w:val="en-US"/>
        </w:rPr>
        <w:t>emmène</w:t>
      </w:r>
      <w:proofErr w:type="spellEnd"/>
      <w:r w:rsidRPr="585480C0">
        <w:rPr>
          <w:lang w:val="en-US"/>
        </w:rPr>
        <w:t xml:space="preserve"> les </w:t>
      </w:r>
      <w:proofErr w:type="spellStart"/>
      <w:r w:rsidRPr="585480C0">
        <w:rPr>
          <w:lang w:val="en-US"/>
        </w:rPr>
        <w:t>compagnons</w:t>
      </w:r>
      <w:proofErr w:type="spellEnd"/>
      <w:r w:rsidRPr="585480C0">
        <w:rPr>
          <w:lang w:val="en-US"/>
        </w:rPr>
        <w:t xml:space="preserve"> du Nautilus </w:t>
      </w:r>
      <w:proofErr w:type="spellStart"/>
      <w:r w:rsidRPr="585480C0">
        <w:rPr>
          <w:lang w:val="en-US"/>
        </w:rPr>
        <w:t>visiter</w:t>
      </w:r>
      <w:proofErr w:type="spellEnd"/>
      <w:r w:rsidRPr="585480C0">
        <w:rPr>
          <w:lang w:val="en-US"/>
        </w:rPr>
        <w:t xml:space="preserve"> </w:t>
      </w:r>
      <w:proofErr w:type="spellStart"/>
      <w:r w:rsidRPr="585480C0">
        <w:rPr>
          <w:lang w:val="en-US"/>
        </w:rPr>
        <w:t>une</w:t>
      </w:r>
      <w:proofErr w:type="spellEnd"/>
      <w:r w:rsidRPr="585480C0">
        <w:rPr>
          <w:lang w:val="en-US"/>
        </w:rPr>
        <w:t xml:space="preserve"> </w:t>
      </w:r>
      <w:proofErr w:type="spellStart"/>
      <w:r w:rsidRPr="585480C0">
        <w:rPr>
          <w:lang w:val="en-US"/>
        </w:rPr>
        <w:t>pêcherie</w:t>
      </w:r>
      <w:proofErr w:type="spellEnd"/>
      <w:r w:rsidRPr="585480C0">
        <w:rPr>
          <w:lang w:val="en-US"/>
        </w:rPr>
        <w:t xml:space="preserve"> de </w:t>
      </w:r>
      <w:proofErr w:type="spellStart"/>
      <w:r w:rsidRPr="585480C0">
        <w:rPr>
          <w:lang w:val="en-US"/>
        </w:rPr>
        <w:t>perles</w:t>
      </w:r>
      <w:proofErr w:type="spellEnd"/>
      <w:r w:rsidRPr="585480C0">
        <w:rPr>
          <w:lang w:val="en-US"/>
        </w:rPr>
        <w:t xml:space="preserve">. </w:t>
      </w:r>
      <w:proofErr w:type="spellStart"/>
      <w:r w:rsidRPr="585480C0">
        <w:rPr>
          <w:lang w:val="en-US"/>
        </w:rPr>
        <w:t>Ils</w:t>
      </w:r>
      <w:proofErr w:type="spellEnd"/>
      <w:r w:rsidRPr="585480C0">
        <w:rPr>
          <w:lang w:val="en-US"/>
        </w:rPr>
        <w:t xml:space="preserve"> </w:t>
      </w:r>
      <w:proofErr w:type="spellStart"/>
      <w:r w:rsidRPr="585480C0">
        <w:rPr>
          <w:lang w:val="en-US"/>
        </w:rPr>
        <w:t>plongent</w:t>
      </w:r>
      <w:proofErr w:type="spellEnd"/>
      <w:r w:rsidRPr="585480C0">
        <w:rPr>
          <w:lang w:val="en-US"/>
        </w:rPr>
        <w:t xml:space="preserve"> ensemble et </w:t>
      </w:r>
      <w:proofErr w:type="spellStart"/>
      <w:r w:rsidRPr="585480C0">
        <w:rPr>
          <w:lang w:val="en-US"/>
        </w:rPr>
        <w:t>découvrent</w:t>
      </w:r>
      <w:proofErr w:type="spellEnd"/>
      <w:r w:rsidRPr="585480C0">
        <w:rPr>
          <w:lang w:val="en-US"/>
        </w:rPr>
        <w:t xml:space="preserve"> </w:t>
      </w:r>
      <w:proofErr w:type="spellStart"/>
      <w:r w:rsidRPr="585480C0">
        <w:rPr>
          <w:lang w:val="en-US"/>
        </w:rPr>
        <w:t>une</w:t>
      </w:r>
      <w:proofErr w:type="spellEnd"/>
      <w:r w:rsidRPr="585480C0">
        <w:rPr>
          <w:lang w:val="en-US"/>
        </w:rPr>
        <w:t xml:space="preserve"> </w:t>
      </w:r>
      <w:proofErr w:type="spellStart"/>
      <w:r w:rsidRPr="585480C0">
        <w:rPr>
          <w:lang w:val="en-US"/>
        </w:rPr>
        <w:t>huître</w:t>
      </w:r>
      <w:proofErr w:type="spellEnd"/>
      <w:r w:rsidRPr="585480C0">
        <w:rPr>
          <w:lang w:val="en-US"/>
        </w:rPr>
        <w:t xml:space="preserve"> </w:t>
      </w:r>
      <w:proofErr w:type="spellStart"/>
      <w:r w:rsidRPr="585480C0">
        <w:rPr>
          <w:lang w:val="en-US"/>
        </w:rPr>
        <w:t>géante</w:t>
      </w:r>
      <w:proofErr w:type="spellEnd"/>
      <w:r w:rsidRPr="585480C0">
        <w:rPr>
          <w:lang w:val="en-US"/>
        </w:rPr>
        <w:t xml:space="preserve"> </w:t>
      </w:r>
      <w:proofErr w:type="spellStart"/>
      <w:r w:rsidRPr="585480C0">
        <w:rPr>
          <w:lang w:val="en-US"/>
        </w:rPr>
        <w:t>renfermant</w:t>
      </w:r>
      <w:proofErr w:type="spellEnd"/>
      <w:r w:rsidRPr="585480C0">
        <w:rPr>
          <w:lang w:val="en-US"/>
        </w:rPr>
        <w:t xml:space="preserve"> </w:t>
      </w:r>
      <w:proofErr w:type="spellStart"/>
      <w:r w:rsidRPr="585480C0">
        <w:rPr>
          <w:lang w:val="en-US"/>
        </w:rPr>
        <w:t>une</w:t>
      </w:r>
      <w:proofErr w:type="spellEnd"/>
      <w:r w:rsidRPr="585480C0">
        <w:rPr>
          <w:lang w:val="en-US"/>
        </w:rPr>
        <w:t xml:space="preserve"> </w:t>
      </w:r>
      <w:proofErr w:type="spellStart"/>
      <w:r w:rsidRPr="585480C0">
        <w:rPr>
          <w:lang w:val="en-US"/>
        </w:rPr>
        <w:t>perle</w:t>
      </w:r>
      <w:proofErr w:type="spellEnd"/>
      <w:r w:rsidRPr="585480C0">
        <w:rPr>
          <w:lang w:val="en-US"/>
        </w:rPr>
        <w:t xml:space="preserve"> </w:t>
      </w:r>
      <w:proofErr w:type="spellStart"/>
      <w:r w:rsidRPr="585480C0">
        <w:rPr>
          <w:lang w:val="en-US"/>
        </w:rPr>
        <w:t>d’une</w:t>
      </w:r>
      <w:proofErr w:type="spellEnd"/>
      <w:r w:rsidRPr="585480C0">
        <w:rPr>
          <w:lang w:val="en-US"/>
        </w:rPr>
        <w:t xml:space="preserve"> </w:t>
      </w:r>
      <w:proofErr w:type="spellStart"/>
      <w:r w:rsidRPr="585480C0">
        <w:rPr>
          <w:lang w:val="en-US"/>
        </w:rPr>
        <w:t>valeur</w:t>
      </w:r>
      <w:proofErr w:type="spellEnd"/>
      <w:r w:rsidRPr="585480C0">
        <w:rPr>
          <w:lang w:val="en-US"/>
        </w:rPr>
        <w:t xml:space="preserve"> immense. Nemo </w:t>
      </w:r>
      <w:proofErr w:type="spellStart"/>
      <w:r w:rsidRPr="585480C0">
        <w:rPr>
          <w:lang w:val="en-US"/>
        </w:rPr>
        <w:t>explique</w:t>
      </w:r>
      <w:proofErr w:type="spellEnd"/>
      <w:r w:rsidRPr="585480C0">
        <w:rPr>
          <w:lang w:val="en-US"/>
        </w:rPr>
        <w:t xml:space="preserve"> </w:t>
      </w:r>
      <w:proofErr w:type="spellStart"/>
      <w:r w:rsidRPr="585480C0">
        <w:rPr>
          <w:lang w:val="en-US"/>
        </w:rPr>
        <w:t>qu’il</w:t>
      </w:r>
      <w:proofErr w:type="spellEnd"/>
      <w:r w:rsidRPr="585480C0">
        <w:rPr>
          <w:lang w:val="en-US"/>
        </w:rPr>
        <w:t xml:space="preserve"> la laisse </w:t>
      </w:r>
      <w:proofErr w:type="spellStart"/>
      <w:r w:rsidRPr="585480C0">
        <w:rPr>
          <w:lang w:val="en-US"/>
        </w:rPr>
        <w:t>volontairement</w:t>
      </w:r>
      <w:proofErr w:type="spellEnd"/>
      <w:r w:rsidRPr="585480C0">
        <w:rPr>
          <w:lang w:val="en-US"/>
        </w:rPr>
        <w:t xml:space="preserve"> à la nature, </w:t>
      </w:r>
      <w:proofErr w:type="spellStart"/>
      <w:r w:rsidRPr="585480C0">
        <w:rPr>
          <w:lang w:val="en-US"/>
        </w:rPr>
        <w:t>refusant</w:t>
      </w:r>
      <w:proofErr w:type="spellEnd"/>
      <w:r w:rsidRPr="585480C0">
        <w:rPr>
          <w:lang w:val="en-US"/>
        </w:rPr>
        <w:t xml:space="preserve"> toute exploitation humaine. Un jeune </w:t>
      </w:r>
      <w:proofErr w:type="spellStart"/>
      <w:r w:rsidRPr="585480C0">
        <w:rPr>
          <w:lang w:val="en-US"/>
        </w:rPr>
        <w:t>plongeur</w:t>
      </w:r>
      <w:proofErr w:type="spellEnd"/>
      <w:r w:rsidRPr="585480C0">
        <w:rPr>
          <w:lang w:val="en-US"/>
        </w:rPr>
        <w:t xml:space="preserve"> </w:t>
      </w:r>
      <w:proofErr w:type="spellStart"/>
      <w:r w:rsidRPr="585480C0">
        <w:rPr>
          <w:lang w:val="en-US"/>
        </w:rPr>
        <w:t>indig</w:t>
      </w:r>
      <w:r>
        <w:rPr>
          <w:lang w:val="en-US"/>
        </w:rPr>
        <w:t>è</w:t>
      </w:r>
      <w:r w:rsidRPr="585480C0">
        <w:rPr>
          <w:lang w:val="en-US"/>
        </w:rPr>
        <w:t>ne</w:t>
      </w:r>
      <w:proofErr w:type="spellEnd"/>
      <w:r w:rsidRPr="585480C0">
        <w:rPr>
          <w:lang w:val="en-US"/>
        </w:rPr>
        <w:t xml:space="preserve"> </w:t>
      </w:r>
      <w:proofErr w:type="spellStart"/>
      <w:r w:rsidRPr="585480C0">
        <w:rPr>
          <w:lang w:val="en-US"/>
        </w:rPr>
        <w:t>apparaît</w:t>
      </w:r>
      <w:proofErr w:type="spellEnd"/>
      <w:r w:rsidRPr="585480C0">
        <w:rPr>
          <w:lang w:val="en-US"/>
        </w:rPr>
        <w:t xml:space="preserve"> pour </w:t>
      </w:r>
      <w:proofErr w:type="spellStart"/>
      <w:r w:rsidRPr="585480C0">
        <w:rPr>
          <w:lang w:val="en-US"/>
        </w:rPr>
        <w:t>récolter</w:t>
      </w:r>
      <w:proofErr w:type="spellEnd"/>
      <w:r w:rsidRPr="585480C0">
        <w:rPr>
          <w:lang w:val="en-US"/>
        </w:rPr>
        <w:t xml:space="preserve"> des </w:t>
      </w:r>
      <w:proofErr w:type="spellStart"/>
      <w:r w:rsidRPr="585480C0">
        <w:rPr>
          <w:lang w:val="en-US"/>
        </w:rPr>
        <w:t>huîtres</w:t>
      </w:r>
      <w:proofErr w:type="spellEnd"/>
      <w:r w:rsidRPr="585480C0">
        <w:rPr>
          <w:lang w:val="en-US"/>
        </w:rPr>
        <w:t xml:space="preserve">, </w:t>
      </w:r>
      <w:proofErr w:type="spellStart"/>
      <w:r w:rsidRPr="585480C0">
        <w:rPr>
          <w:lang w:val="en-US"/>
        </w:rPr>
        <w:t>mais</w:t>
      </w:r>
      <w:proofErr w:type="spellEnd"/>
      <w:r w:rsidRPr="585480C0">
        <w:rPr>
          <w:lang w:val="en-US"/>
        </w:rPr>
        <w:t xml:space="preserve"> un requin </w:t>
      </w:r>
      <w:proofErr w:type="spellStart"/>
      <w:r w:rsidRPr="585480C0">
        <w:rPr>
          <w:lang w:val="en-US"/>
        </w:rPr>
        <w:t>surgit</w:t>
      </w:r>
      <w:proofErr w:type="spellEnd"/>
      <w:r w:rsidRPr="585480C0">
        <w:rPr>
          <w:lang w:val="en-US"/>
        </w:rPr>
        <w:t xml:space="preserve">. Nemo </w:t>
      </w:r>
      <w:proofErr w:type="spellStart"/>
      <w:r w:rsidRPr="585480C0">
        <w:rPr>
          <w:lang w:val="en-US"/>
        </w:rPr>
        <w:t>attaque</w:t>
      </w:r>
      <w:proofErr w:type="spellEnd"/>
      <w:r w:rsidRPr="585480C0">
        <w:rPr>
          <w:lang w:val="en-US"/>
        </w:rPr>
        <w:t xml:space="preserve"> le requin et </w:t>
      </w:r>
      <w:proofErr w:type="spellStart"/>
      <w:r w:rsidRPr="585480C0">
        <w:rPr>
          <w:lang w:val="en-US"/>
        </w:rPr>
        <w:t>sauve</w:t>
      </w:r>
      <w:proofErr w:type="spellEnd"/>
      <w:r w:rsidRPr="585480C0">
        <w:rPr>
          <w:lang w:val="en-US"/>
        </w:rPr>
        <w:t xml:space="preserve"> </w:t>
      </w:r>
      <w:proofErr w:type="spellStart"/>
      <w:r w:rsidRPr="585480C0">
        <w:rPr>
          <w:lang w:val="en-US"/>
        </w:rPr>
        <w:t>courageusement</w:t>
      </w:r>
      <w:proofErr w:type="spellEnd"/>
      <w:r w:rsidRPr="585480C0">
        <w:rPr>
          <w:lang w:val="en-US"/>
        </w:rPr>
        <w:t xml:space="preserve"> le </w:t>
      </w:r>
      <w:proofErr w:type="spellStart"/>
      <w:r w:rsidRPr="585480C0">
        <w:rPr>
          <w:lang w:val="en-US"/>
        </w:rPr>
        <w:t>pêcheur</w:t>
      </w:r>
      <w:proofErr w:type="spellEnd"/>
      <w:r w:rsidRPr="585480C0">
        <w:rPr>
          <w:lang w:val="en-US"/>
        </w:rPr>
        <w:t xml:space="preserve"> au </w:t>
      </w:r>
      <w:proofErr w:type="spellStart"/>
      <w:r w:rsidRPr="585480C0">
        <w:rPr>
          <w:lang w:val="en-US"/>
        </w:rPr>
        <w:t>péril</w:t>
      </w:r>
      <w:proofErr w:type="spellEnd"/>
      <w:r w:rsidRPr="585480C0">
        <w:rPr>
          <w:lang w:val="en-US"/>
        </w:rPr>
        <w:t xml:space="preserve"> de </w:t>
      </w:r>
      <w:proofErr w:type="spellStart"/>
      <w:r w:rsidRPr="585480C0">
        <w:rPr>
          <w:lang w:val="en-US"/>
        </w:rPr>
        <w:t>sa</w:t>
      </w:r>
      <w:proofErr w:type="spellEnd"/>
      <w:r w:rsidRPr="585480C0">
        <w:rPr>
          <w:lang w:val="en-US"/>
        </w:rPr>
        <w:t xml:space="preserve"> vie. </w:t>
      </w:r>
      <w:proofErr w:type="spellStart"/>
      <w:r w:rsidRPr="585480C0">
        <w:rPr>
          <w:lang w:val="en-US"/>
        </w:rPr>
        <w:t>Aronnax</w:t>
      </w:r>
      <w:proofErr w:type="spellEnd"/>
      <w:r w:rsidRPr="585480C0">
        <w:rPr>
          <w:lang w:val="en-US"/>
        </w:rPr>
        <w:t xml:space="preserve"> </w:t>
      </w:r>
      <w:proofErr w:type="spellStart"/>
      <w:r w:rsidRPr="585480C0">
        <w:rPr>
          <w:lang w:val="en-US"/>
        </w:rPr>
        <w:t>comprend</w:t>
      </w:r>
      <w:proofErr w:type="spellEnd"/>
      <w:r w:rsidRPr="585480C0">
        <w:rPr>
          <w:lang w:val="en-US"/>
        </w:rPr>
        <w:t xml:space="preserve"> </w:t>
      </w:r>
      <w:proofErr w:type="spellStart"/>
      <w:r w:rsidRPr="585480C0">
        <w:rPr>
          <w:lang w:val="en-US"/>
        </w:rPr>
        <w:t>alors</w:t>
      </w:r>
      <w:proofErr w:type="spellEnd"/>
      <w:r w:rsidRPr="585480C0">
        <w:rPr>
          <w:lang w:val="en-US"/>
        </w:rPr>
        <w:t xml:space="preserve"> la </w:t>
      </w:r>
      <w:proofErr w:type="spellStart"/>
      <w:r w:rsidRPr="585480C0">
        <w:rPr>
          <w:lang w:val="en-US"/>
        </w:rPr>
        <w:t>bonté</w:t>
      </w:r>
      <w:proofErr w:type="spellEnd"/>
      <w:r w:rsidRPr="585480C0">
        <w:rPr>
          <w:lang w:val="en-US"/>
        </w:rPr>
        <w:t xml:space="preserve"> </w:t>
      </w:r>
      <w:proofErr w:type="spellStart"/>
      <w:r w:rsidRPr="585480C0">
        <w:rPr>
          <w:lang w:val="en-US"/>
        </w:rPr>
        <w:t>cachée</w:t>
      </w:r>
      <w:proofErr w:type="spellEnd"/>
      <w:r w:rsidRPr="585480C0">
        <w:rPr>
          <w:lang w:val="en-US"/>
        </w:rPr>
        <w:t xml:space="preserve"> du capitaine, malgré </w:t>
      </w:r>
      <w:proofErr w:type="spellStart"/>
      <w:r w:rsidRPr="585480C0">
        <w:rPr>
          <w:lang w:val="en-US"/>
        </w:rPr>
        <w:t>sa</w:t>
      </w:r>
      <w:proofErr w:type="spellEnd"/>
      <w:r w:rsidRPr="585480C0">
        <w:rPr>
          <w:lang w:val="en-US"/>
        </w:rPr>
        <w:t xml:space="preserve"> </w:t>
      </w:r>
      <w:proofErr w:type="spellStart"/>
      <w:r w:rsidRPr="585480C0">
        <w:rPr>
          <w:lang w:val="en-US"/>
        </w:rPr>
        <w:t>haine</w:t>
      </w:r>
      <w:proofErr w:type="spellEnd"/>
      <w:r w:rsidRPr="585480C0">
        <w:rPr>
          <w:lang w:val="en-US"/>
        </w:rPr>
        <w:t xml:space="preserve"> du monde des hommes.</w:t>
      </w:r>
    </w:p>
    <w:p w14:paraId="37CE083F" w14:textId="0F041664" w:rsidR="00AA662A" w:rsidRPr="00AA662A" w:rsidRDefault="00AA662A" w:rsidP="00AA662A">
      <w:pPr>
        <w:pStyle w:val="Titre2"/>
        <w:rPr>
          <w:b/>
          <w:bCs/>
          <w:color w:val="000000"/>
          <w:sz w:val="22"/>
          <w:szCs w:val="22"/>
          <w:lang w:val="fr-FR"/>
        </w:rPr>
      </w:pPr>
      <w:r w:rsidRPr="585480C0">
        <w:rPr>
          <w:color w:val="000000" w:themeColor="text1"/>
          <w:sz w:val="24"/>
          <w:szCs w:val="24"/>
          <w:lang w:val="fr-FR"/>
        </w:rPr>
        <w:t>Concepts, thématiques, objet du texte</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beauté et la richesse de la nature sous-marine. Verne montre la beauté du monde sous</w:t>
      </w:r>
      <w:r>
        <w:rPr>
          <w:b/>
          <w:bCs/>
          <w:color w:val="000000" w:themeColor="text1"/>
          <w:sz w:val="22"/>
          <w:szCs w:val="22"/>
          <w:lang w:val="fr-FR"/>
        </w:rPr>
        <w:t>-</w:t>
      </w:r>
      <w:r w:rsidRPr="585480C0">
        <w:rPr>
          <w:color w:val="000000" w:themeColor="text1"/>
          <w:sz w:val="22"/>
          <w:szCs w:val="22"/>
          <w:lang w:val="fr-FR"/>
        </w:rPr>
        <w:t xml:space="preserve">marin en prenant l’exemple de la perle géante </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critique du matérialisme et de la cupidité humaine.  Nemo refuse de s’approprier la perle, rejetant la cupidité humaine</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L’injustice sociale vécue par les pêcheurs exploités. Verne dénonce les conditions misérables des pêcheurs exploités, contrastant avec la valeur énorme des perles qu’ils risquent leur vie à extraire.</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L’humanité cachée du capitaine Nemo. Nemo, souvent présenté comme froid et détaché, révèle ici sa sensibilité en sauvant le plongeur.</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science et la morale : l’exploration scientifique devient un moyen de réflexion sur la condition humaine.</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perle comme symbole : elle représente la pureté, la perfection naturelle et le refus de la possession.</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dualité de Nemo : un homme à la fois misanthrope et compatissant, déchiré entre rejet et empathie.</w:t>
      </w:r>
      <w:r>
        <w:br/>
      </w:r>
      <w:r w:rsidRPr="585480C0">
        <w:rPr>
          <w:color w:val="000000" w:themeColor="text1"/>
          <w:sz w:val="22"/>
          <w:szCs w:val="22"/>
          <w:lang w:val="fr-FR"/>
        </w:rPr>
        <w:t>-</w:t>
      </w:r>
      <w:r>
        <w:rPr>
          <w:b/>
          <w:bCs/>
          <w:color w:val="000000" w:themeColor="text1"/>
          <w:sz w:val="22"/>
          <w:szCs w:val="22"/>
          <w:lang w:val="fr-FR"/>
        </w:rPr>
        <w:t xml:space="preserve"> </w:t>
      </w:r>
      <w:r w:rsidRPr="585480C0">
        <w:rPr>
          <w:color w:val="000000" w:themeColor="text1"/>
          <w:sz w:val="22"/>
          <w:szCs w:val="22"/>
          <w:lang w:val="fr-FR"/>
        </w:rPr>
        <w:t>La solidarité humaine : Nemo sauve le plongeur, prouvant qu’il reste sensible à la souffrance des autres.</w:t>
      </w:r>
    </w:p>
    <w:p w14:paraId="761F369E" w14:textId="77777777" w:rsidR="00AA662A" w:rsidRPr="00F90601" w:rsidRDefault="00AA662A" w:rsidP="00AA662A">
      <w:pPr>
        <w:pStyle w:val="Titre2"/>
        <w:rPr>
          <w:color w:val="000000" w:themeColor="text1"/>
          <w:sz w:val="20"/>
          <w:szCs w:val="20"/>
          <w:lang w:val="en-US"/>
        </w:rPr>
      </w:pPr>
      <w:r w:rsidRPr="585480C0">
        <w:rPr>
          <w:color w:val="000000" w:themeColor="text1"/>
          <w:sz w:val="24"/>
          <w:szCs w:val="24"/>
          <w:lang w:val="en-US"/>
        </w:rPr>
        <w:t xml:space="preserve">Définitions / </w:t>
      </w:r>
      <w:proofErr w:type="spellStart"/>
      <w:r w:rsidRPr="585480C0">
        <w:rPr>
          <w:color w:val="000000" w:themeColor="text1"/>
          <w:sz w:val="24"/>
          <w:szCs w:val="24"/>
          <w:lang w:val="en-US"/>
        </w:rPr>
        <w:t>étymologie</w:t>
      </w:r>
      <w:proofErr w:type="spellEnd"/>
      <w:r w:rsidRPr="00F90601">
        <w:br/>
      </w:r>
      <w:r w:rsidRPr="00F90601">
        <w:rPr>
          <w:sz w:val="20"/>
          <w:szCs w:val="20"/>
          <w:lang w:val="en-US"/>
        </w:rPr>
        <w:t xml:space="preserve">- </w:t>
      </w:r>
      <w:proofErr w:type="spellStart"/>
      <w:r w:rsidRPr="00F90601">
        <w:rPr>
          <w:sz w:val="20"/>
          <w:szCs w:val="20"/>
          <w:lang w:val="en-US"/>
        </w:rPr>
        <w:t>Communauté</w:t>
      </w:r>
      <w:proofErr w:type="spellEnd"/>
      <w:r w:rsidRPr="00F90601">
        <w:rPr>
          <w:sz w:val="20"/>
          <w:szCs w:val="20"/>
          <w:lang w:val="en-US"/>
        </w:rPr>
        <w:t xml:space="preserve"> (du </w:t>
      </w:r>
      <w:proofErr w:type="spellStart"/>
      <w:r w:rsidRPr="00F90601">
        <w:rPr>
          <w:sz w:val="20"/>
          <w:szCs w:val="20"/>
          <w:lang w:val="en-US"/>
        </w:rPr>
        <w:t>latin</w:t>
      </w:r>
      <w:proofErr w:type="spellEnd"/>
      <w:r w:rsidRPr="00F90601">
        <w:rPr>
          <w:sz w:val="20"/>
          <w:szCs w:val="20"/>
          <w:lang w:val="en-US"/>
        </w:rPr>
        <w:t xml:space="preserve"> </w:t>
      </w:r>
      <w:r w:rsidRPr="00F90601">
        <w:rPr>
          <w:i/>
          <w:iCs/>
          <w:sz w:val="20"/>
          <w:szCs w:val="20"/>
          <w:lang w:val="en-US"/>
        </w:rPr>
        <w:t>communis</w:t>
      </w:r>
      <w:r w:rsidRPr="00F90601">
        <w:rPr>
          <w:sz w:val="20"/>
          <w:szCs w:val="20"/>
          <w:lang w:val="en-US"/>
        </w:rPr>
        <w:t xml:space="preserve">, « </w:t>
      </w:r>
      <w:proofErr w:type="spellStart"/>
      <w:r w:rsidRPr="00F90601">
        <w:rPr>
          <w:sz w:val="20"/>
          <w:szCs w:val="20"/>
          <w:lang w:val="en-US"/>
        </w:rPr>
        <w:t>commun</w:t>
      </w:r>
      <w:proofErr w:type="spellEnd"/>
      <w:r w:rsidRPr="00F90601">
        <w:rPr>
          <w:sz w:val="20"/>
          <w:szCs w:val="20"/>
          <w:lang w:val="en-US"/>
        </w:rPr>
        <w:t xml:space="preserve">, </w:t>
      </w:r>
      <w:proofErr w:type="spellStart"/>
      <w:r w:rsidRPr="00F90601">
        <w:rPr>
          <w:sz w:val="20"/>
          <w:szCs w:val="20"/>
          <w:lang w:val="en-US"/>
        </w:rPr>
        <w:t>partagé</w:t>
      </w:r>
      <w:proofErr w:type="spellEnd"/>
      <w:r w:rsidRPr="00F90601">
        <w:rPr>
          <w:sz w:val="20"/>
          <w:szCs w:val="20"/>
          <w:lang w:val="en-US"/>
        </w:rPr>
        <w:t xml:space="preserve"> »</w:t>
      </w:r>
      <w:proofErr w:type="gramStart"/>
      <w:r w:rsidRPr="00F90601">
        <w:rPr>
          <w:sz w:val="20"/>
          <w:szCs w:val="20"/>
          <w:lang w:val="en-US"/>
        </w:rPr>
        <w:t>) :</w:t>
      </w:r>
      <w:proofErr w:type="gramEnd"/>
      <w:r w:rsidRPr="00F90601">
        <w:rPr>
          <w:sz w:val="20"/>
          <w:szCs w:val="20"/>
          <w:lang w:val="en-US"/>
        </w:rPr>
        <w:t xml:space="preserve"> ensemble </w:t>
      </w:r>
      <w:proofErr w:type="spellStart"/>
      <w:r w:rsidRPr="00F90601">
        <w:rPr>
          <w:sz w:val="20"/>
          <w:szCs w:val="20"/>
          <w:lang w:val="en-US"/>
        </w:rPr>
        <w:t>d’êtres</w:t>
      </w:r>
      <w:proofErr w:type="spellEnd"/>
      <w:r w:rsidRPr="00F90601">
        <w:rPr>
          <w:sz w:val="20"/>
          <w:szCs w:val="20"/>
          <w:lang w:val="en-US"/>
        </w:rPr>
        <w:t xml:space="preserve"> </w:t>
      </w:r>
      <w:proofErr w:type="spellStart"/>
      <w:r w:rsidRPr="00F90601">
        <w:rPr>
          <w:sz w:val="20"/>
          <w:szCs w:val="20"/>
          <w:lang w:val="en-US"/>
        </w:rPr>
        <w:t>liés</w:t>
      </w:r>
      <w:proofErr w:type="spellEnd"/>
      <w:r w:rsidRPr="00F90601">
        <w:rPr>
          <w:sz w:val="20"/>
          <w:szCs w:val="20"/>
          <w:lang w:val="en-US"/>
        </w:rPr>
        <w:t xml:space="preserve"> par des </w:t>
      </w:r>
      <w:proofErr w:type="spellStart"/>
      <w:r w:rsidRPr="00F90601">
        <w:rPr>
          <w:sz w:val="20"/>
          <w:szCs w:val="20"/>
          <w:lang w:val="en-US"/>
        </w:rPr>
        <w:t>caractéristiques</w:t>
      </w:r>
      <w:proofErr w:type="spellEnd"/>
      <w:r w:rsidRPr="00F90601">
        <w:rPr>
          <w:sz w:val="20"/>
          <w:szCs w:val="20"/>
          <w:lang w:val="en-US"/>
        </w:rPr>
        <w:t xml:space="preserve"> </w:t>
      </w:r>
      <w:proofErr w:type="spellStart"/>
      <w:r w:rsidRPr="00F90601">
        <w:rPr>
          <w:sz w:val="20"/>
          <w:szCs w:val="20"/>
          <w:lang w:val="en-US"/>
        </w:rPr>
        <w:t>ou</w:t>
      </w:r>
      <w:proofErr w:type="spellEnd"/>
      <w:r w:rsidRPr="00F90601">
        <w:rPr>
          <w:sz w:val="20"/>
          <w:szCs w:val="20"/>
          <w:lang w:val="en-US"/>
        </w:rPr>
        <w:t xml:space="preserve"> un </w:t>
      </w:r>
      <w:proofErr w:type="spellStart"/>
      <w:r w:rsidRPr="00F90601">
        <w:rPr>
          <w:sz w:val="20"/>
          <w:szCs w:val="20"/>
          <w:lang w:val="en-US"/>
        </w:rPr>
        <w:t>destin</w:t>
      </w:r>
      <w:proofErr w:type="spellEnd"/>
      <w:r w:rsidRPr="00F90601">
        <w:rPr>
          <w:sz w:val="20"/>
          <w:szCs w:val="20"/>
          <w:lang w:val="en-US"/>
        </w:rPr>
        <w:t>.</w:t>
      </w:r>
      <w:r w:rsidRPr="00F90601">
        <w:rPr>
          <w:sz w:val="20"/>
          <w:szCs w:val="20"/>
        </w:rPr>
        <w:br/>
      </w:r>
      <w:r w:rsidRPr="00F90601">
        <w:rPr>
          <w:sz w:val="20"/>
          <w:szCs w:val="20"/>
          <w:lang w:val="en-US"/>
        </w:rPr>
        <w:t xml:space="preserve">- </w:t>
      </w:r>
      <w:proofErr w:type="spellStart"/>
      <w:proofErr w:type="gramStart"/>
      <w:r w:rsidRPr="00F90601">
        <w:rPr>
          <w:sz w:val="20"/>
          <w:szCs w:val="20"/>
          <w:lang w:val="en-US"/>
        </w:rPr>
        <w:t>Monstruosité</w:t>
      </w:r>
      <w:proofErr w:type="spellEnd"/>
      <w:r w:rsidRPr="00F90601">
        <w:rPr>
          <w:sz w:val="20"/>
          <w:szCs w:val="20"/>
          <w:lang w:val="en-US"/>
        </w:rPr>
        <w:t xml:space="preserve"> :</w:t>
      </w:r>
      <w:proofErr w:type="gramEnd"/>
      <w:r w:rsidRPr="00F90601">
        <w:rPr>
          <w:sz w:val="20"/>
          <w:szCs w:val="20"/>
          <w:lang w:val="en-US"/>
        </w:rPr>
        <w:t xml:space="preserve"> </w:t>
      </w:r>
      <w:proofErr w:type="spellStart"/>
      <w:r w:rsidRPr="00F90601">
        <w:rPr>
          <w:sz w:val="20"/>
          <w:szCs w:val="20"/>
          <w:lang w:val="en-US"/>
        </w:rPr>
        <w:t>ce</w:t>
      </w:r>
      <w:proofErr w:type="spellEnd"/>
      <w:r w:rsidRPr="00F90601">
        <w:rPr>
          <w:sz w:val="20"/>
          <w:szCs w:val="20"/>
          <w:lang w:val="en-US"/>
        </w:rPr>
        <w:t xml:space="preserve"> qui </w:t>
      </w:r>
      <w:proofErr w:type="spellStart"/>
      <w:r w:rsidRPr="00F90601">
        <w:rPr>
          <w:sz w:val="20"/>
          <w:szCs w:val="20"/>
          <w:lang w:val="en-US"/>
        </w:rPr>
        <w:t>est</w:t>
      </w:r>
      <w:proofErr w:type="spellEnd"/>
      <w:r w:rsidRPr="00F90601">
        <w:rPr>
          <w:sz w:val="20"/>
          <w:szCs w:val="20"/>
          <w:lang w:val="en-US"/>
        </w:rPr>
        <w:t xml:space="preserve"> « </w:t>
      </w:r>
      <w:proofErr w:type="spellStart"/>
      <w:r w:rsidRPr="00F90601">
        <w:rPr>
          <w:sz w:val="20"/>
          <w:szCs w:val="20"/>
          <w:lang w:val="en-US"/>
        </w:rPr>
        <w:t>montré</w:t>
      </w:r>
      <w:proofErr w:type="spellEnd"/>
      <w:r w:rsidRPr="00F90601">
        <w:rPr>
          <w:sz w:val="20"/>
          <w:szCs w:val="20"/>
          <w:lang w:val="en-US"/>
        </w:rPr>
        <w:t xml:space="preserve"> » </w:t>
      </w:r>
      <w:proofErr w:type="spellStart"/>
      <w:r w:rsidRPr="00F90601">
        <w:rPr>
          <w:sz w:val="20"/>
          <w:szCs w:val="20"/>
          <w:lang w:val="en-US"/>
        </w:rPr>
        <w:t>comme</w:t>
      </w:r>
      <w:proofErr w:type="spellEnd"/>
      <w:r w:rsidRPr="00F90601">
        <w:rPr>
          <w:sz w:val="20"/>
          <w:szCs w:val="20"/>
          <w:lang w:val="en-US"/>
        </w:rPr>
        <w:t xml:space="preserve"> hors </w:t>
      </w:r>
      <w:proofErr w:type="spellStart"/>
      <w:r w:rsidRPr="00F90601">
        <w:rPr>
          <w:sz w:val="20"/>
          <w:szCs w:val="20"/>
          <w:lang w:val="en-US"/>
        </w:rPr>
        <w:t>norme</w:t>
      </w:r>
      <w:proofErr w:type="spellEnd"/>
      <w:r w:rsidRPr="00F90601">
        <w:rPr>
          <w:sz w:val="20"/>
          <w:szCs w:val="20"/>
          <w:lang w:val="en-US"/>
        </w:rPr>
        <w:t xml:space="preserve"> (du </w:t>
      </w:r>
      <w:proofErr w:type="spellStart"/>
      <w:r w:rsidRPr="00F90601">
        <w:rPr>
          <w:sz w:val="20"/>
          <w:szCs w:val="20"/>
          <w:lang w:val="en-US"/>
        </w:rPr>
        <w:t>latin</w:t>
      </w:r>
      <w:proofErr w:type="spellEnd"/>
      <w:r w:rsidRPr="00F90601">
        <w:rPr>
          <w:sz w:val="20"/>
          <w:szCs w:val="20"/>
          <w:lang w:val="en-US"/>
        </w:rPr>
        <w:t xml:space="preserve"> </w:t>
      </w:r>
      <w:proofErr w:type="spellStart"/>
      <w:r w:rsidRPr="00F90601">
        <w:rPr>
          <w:i/>
          <w:iCs/>
          <w:sz w:val="20"/>
          <w:szCs w:val="20"/>
          <w:lang w:val="en-US"/>
        </w:rPr>
        <w:t>monstrare</w:t>
      </w:r>
      <w:proofErr w:type="spellEnd"/>
      <w:r w:rsidRPr="00F90601">
        <w:rPr>
          <w:sz w:val="20"/>
          <w:szCs w:val="20"/>
          <w:lang w:val="en-US"/>
        </w:rPr>
        <w:t xml:space="preserve">), </w:t>
      </w:r>
      <w:proofErr w:type="spellStart"/>
      <w:r w:rsidRPr="00F90601">
        <w:rPr>
          <w:sz w:val="20"/>
          <w:szCs w:val="20"/>
          <w:lang w:val="en-US"/>
        </w:rPr>
        <w:t>symbole</w:t>
      </w:r>
      <w:proofErr w:type="spellEnd"/>
      <w:r w:rsidRPr="00F90601">
        <w:rPr>
          <w:sz w:val="20"/>
          <w:szCs w:val="20"/>
          <w:lang w:val="en-US"/>
        </w:rPr>
        <w:t xml:space="preserve"> du </w:t>
      </w:r>
      <w:proofErr w:type="spellStart"/>
      <w:r w:rsidRPr="00F90601">
        <w:rPr>
          <w:sz w:val="20"/>
          <w:szCs w:val="20"/>
          <w:lang w:val="en-US"/>
        </w:rPr>
        <w:t>mystère</w:t>
      </w:r>
      <w:proofErr w:type="spellEnd"/>
      <w:r w:rsidRPr="00F90601">
        <w:rPr>
          <w:sz w:val="20"/>
          <w:szCs w:val="20"/>
          <w:lang w:val="en-US"/>
        </w:rPr>
        <w:t xml:space="preserve"> et de la </w:t>
      </w:r>
      <w:proofErr w:type="spellStart"/>
      <w:r w:rsidRPr="00F90601">
        <w:rPr>
          <w:sz w:val="20"/>
          <w:szCs w:val="20"/>
          <w:lang w:val="en-US"/>
        </w:rPr>
        <w:t>peur</w:t>
      </w:r>
      <w:proofErr w:type="spellEnd"/>
      <w:r w:rsidRPr="00F90601">
        <w:rPr>
          <w:sz w:val="20"/>
          <w:szCs w:val="20"/>
          <w:lang w:val="en-US"/>
        </w:rPr>
        <w:t>.</w:t>
      </w:r>
      <w:r w:rsidRPr="00F90601">
        <w:rPr>
          <w:sz w:val="20"/>
          <w:szCs w:val="20"/>
        </w:rPr>
        <w:br/>
      </w:r>
      <w:r w:rsidRPr="00F90601">
        <w:rPr>
          <w:sz w:val="20"/>
          <w:szCs w:val="20"/>
          <w:lang w:val="en-US"/>
        </w:rPr>
        <w:t xml:space="preserve">- </w:t>
      </w:r>
      <w:proofErr w:type="gramStart"/>
      <w:r w:rsidRPr="00F90601">
        <w:rPr>
          <w:sz w:val="20"/>
          <w:szCs w:val="20"/>
          <w:lang w:val="en-US"/>
        </w:rPr>
        <w:t>Injustice :</w:t>
      </w:r>
      <w:proofErr w:type="gramEnd"/>
      <w:r w:rsidRPr="00F90601">
        <w:rPr>
          <w:sz w:val="20"/>
          <w:szCs w:val="20"/>
          <w:lang w:val="en-US"/>
        </w:rPr>
        <w:t xml:space="preserve"> absence </w:t>
      </w:r>
      <w:proofErr w:type="spellStart"/>
      <w:r w:rsidRPr="00F90601">
        <w:rPr>
          <w:sz w:val="20"/>
          <w:szCs w:val="20"/>
          <w:lang w:val="en-US"/>
        </w:rPr>
        <w:t>d’équilibre</w:t>
      </w:r>
      <w:proofErr w:type="spellEnd"/>
      <w:r w:rsidRPr="00F90601">
        <w:rPr>
          <w:sz w:val="20"/>
          <w:szCs w:val="20"/>
          <w:lang w:val="en-US"/>
        </w:rPr>
        <w:t xml:space="preserve"> </w:t>
      </w:r>
      <w:proofErr w:type="spellStart"/>
      <w:r w:rsidRPr="00F90601">
        <w:rPr>
          <w:sz w:val="20"/>
          <w:szCs w:val="20"/>
          <w:lang w:val="en-US"/>
        </w:rPr>
        <w:t>ou</w:t>
      </w:r>
      <w:proofErr w:type="spellEnd"/>
      <w:r w:rsidRPr="00F90601">
        <w:rPr>
          <w:sz w:val="20"/>
          <w:szCs w:val="20"/>
          <w:lang w:val="en-US"/>
        </w:rPr>
        <w:t xml:space="preserve"> de droit entre les </w:t>
      </w:r>
      <w:proofErr w:type="spellStart"/>
      <w:r w:rsidRPr="00F90601">
        <w:rPr>
          <w:sz w:val="20"/>
          <w:szCs w:val="20"/>
          <w:lang w:val="en-US"/>
        </w:rPr>
        <w:t>individus</w:t>
      </w:r>
      <w:proofErr w:type="spellEnd"/>
      <w:r w:rsidRPr="00F90601">
        <w:rPr>
          <w:sz w:val="20"/>
          <w:szCs w:val="20"/>
          <w:lang w:val="en-US"/>
        </w:rPr>
        <w:t>.</w:t>
      </w:r>
    </w:p>
    <w:p w14:paraId="267F5485" w14:textId="77777777" w:rsidR="00AA662A" w:rsidRDefault="00AA662A" w:rsidP="00AA662A">
      <w:pPr>
        <w:pStyle w:val="Titre2"/>
        <w:jc w:val="both"/>
        <w:rPr>
          <w:b/>
          <w:bCs/>
          <w:color w:val="000000" w:themeColor="text1"/>
          <w:sz w:val="20"/>
          <w:szCs w:val="20"/>
          <w:lang w:val="en-US"/>
        </w:rPr>
      </w:pPr>
    </w:p>
    <w:p w14:paraId="7DDA3560" w14:textId="77777777" w:rsidR="00AA662A" w:rsidRPr="00F90601" w:rsidRDefault="00AA662A" w:rsidP="00AA662A">
      <w:pPr>
        <w:rPr>
          <w:lang w:val="en-US"/>
        </w:rPr>
      </w:pPr>
    </w:p>
    <w:p w14:paraId="373E9385" w14:textId="77777777" w:rsidR="00AA662A" w:rsidRDefault="00AA662A" w:rsidP="00AA662A">
      <w:pPr>
        <w:pStyle w:val="Titre2"/>
        <w:jc w:val="both"/>
        <w:rPr>
          <w:b/>
          <w:bCs/>
          <w:color w:val="000000"/>
          <w:sz w:val="22"/>
          <w:szCs w:val="22"/>
          <w:lang w:val="en-US"/>
        </w:rPr>
      </w:pPr>
      <w:proofErr w:type="spellStart"/>
      <w:r w:rsidRPr="585480C0">
        <w:rPr>
          <w:color w:val="000000" w:themeColor="text1"/>
          <w:sz w:val="22"/>
          <w:szCs w:val="22"/>
          <w:lang w:val="en-US"/>
        </w:rPr>
        <w:lastRenderedPageBreak/>
        <w:t>Thèses</w:t>
      </w:r>
      <w:proofErr w:type="spellEnd"/>
      <w:r w:rsidRPr="585480C0">
        <w:rPr>
          <w:color w:val="000000" w:themeColor="text1"/>
          <w:sz w:val="22"/>
          <w:szCs w:val="22"/>
          <w:lang w:val="en-US"/>
        </w:rPr>
        <w:t xml:space="preserve"> </w:t>
      </w:r>
      <w:proofErr w:type="spellStart"/>
      <w:r w:rsidRPr="585480C0">
        <w:rPr>
          <w:color w:val="000000" w:themeColor="text1"/>
          <w:sz w:val="22"/>
          <w:szCs w:val="22"/>
          <w:lang w:val="en-US"/>
        </w:rPr>
        <w:t>défendues</w:t>
      </w:r>
      <w:proofErr w:type="spellEnd"/>
      <w:r w:rsidRPr="585480C0">
        <w:rPr>
          <w:color w:val="000000" w:themeColor="text1"/>
          <w:sz w:val="22"/>
          <w:szCs w:val="22"/>
          <w:lang w:val="en-US"/>
        </w:rPr>
        <w:t xml:space="preserve"> / </w:t>
      </w:r>
      <w:proofErr w:type="spellStart"/>
      <w:r w:rsidRPr="585480C0">
        <w:rPr>
          <w:color w:val="000000" w:themeColor="text1"/>
          <w:sz w:val="22"/>
          <w:szCs w:val="22"/>
          <w:lang w:val="en-US"/>
        </w:rPr>
        <w:t>opposées</w:t>
      </w:r>
      <w:proofErr w:type="spellEnd"/>
    </w:p>
    <w:p w14:paraId="76AE21AA" w14:textId="77777777" w:rsidR="00AA662A" w:rsidRDefault="00AA662A" w:rsidP="00AA662A">
      <w:pPr>
        <w:jc w:val="both"/>
      </w:pPr>
      <w:r w:rsidRPr="585480C0">
        <w:rPr>
          <w:lang w:val="en-US"/>
        </w:rPr>
        <w:t xml:space="preserve">- </w:t>
      </w:r>
      <w:proofErr w:type="spellStart"/>
      <w:r w:rsidRPr="585480C0">
        <w:rPr>
          <w:lang w:val="en-US"/>
        </w:rPr>
        <w:t>Thèse</w:t>
      </w:r>
      <w:proofErr w:type="spellEnd"/>
      <w:r w:rsidRPr="585480C0">
        <w:rPr>
          <w:lang w:val="en-US"/>
        </w:rPr>
        <w:t xml:space="preserve"> </w:t>
      </w:r>
      <w:proofErr w:type="spellStart"/>
      <w:proofErr w:type="gramStart"/>
      <w:r w:rsidRPr="585480C0">
        <w:rPr>
          <w:lang w:val="en-US"/>
        </w:rPr>
        <w:t>principale</w:t>
      </w:r>
      <w:proofErr w:type="spellEnd"/>
      <w:r w:rsidRPr="585480C0">
        <w:rPr>
          <w:lang w:val="en-US"/>
        </w:rPr>
        <w:t xml:space="preserve"> :</w:t>
      </w:r>
      <w:proofErr w:type="gramEnd"/>
      <w:r w:rsidRPr="585480C0">
        <w:rPr>
          <w:lang w:val="en-US"/>
        </w:rPr>
        <w:t xml:space="preserve"> la </w:t>
      </w:r>
      <w:proofErr w:type="spellStart"/>
      <w:r w:rsidRPr="585480C0">
        <w:rPr>
          <w:lang w:val="en-US"/>
        </w:rPr>
        <w:t>connaissance</w:t>
      </w:r>
      <w:proofErr w:type="spellEnd"/>
      <w:r w:rsidRPr="585480C0">
        <w:rPr>
          <w:lang w:val="en-US"/>
        </w:rPr>
        <w:t xml:space="preserve"> du monde </w:t>
      </w:r>
      <w:proofErr w:type="spellStart"/>
      <w:r w:rsidRPr="585480C0">
        <w:rPr>
          <w:lang w:val="en-US"/>
        </w:rPr>
        <w:t>révèle</w:t>
      </w:r>
      <w:proofErr w:type="spellEnd"/>
      <w:r w:rsidRPr="585480C0">
        <w:rPr>
          <w:lang w:val="en-US"/>
        </w:rPr>
        <w:t xml:space="preserve"> la </w:t>
      </w:r>
      <w:proofErr w:type="spellStart"/>
      <w:r w:rsidRPr="585480C0">
        <w:rPr>
          <w:lang w:val="en-US"/>
        </w:rPr>
        <w:t>dangerosité</w:t>
      </w:r>
      <w:proofErr w:type="spellEnd"/>
      <w:r w:rsidRPr="585480C0">
        <w:rPr>
          <w:lang w:val="en-US"/>
        </w:rPr>
        <w:t xml:space="preserve"> et la </w:t>
      </w:r>
      <w:proofErr w:type="spellStart"/>
      <w:r w:rsidRPr="585480C0">
        <w:rPr>
          <w:lang w:val="en-US"/>
        </w:rPr>
        <w:t>cruauté</w:t>
      </w:r>
      <w:proofErr w:type="spellEnd"/>
      <w:r w:rsidRPr="585480C0">
        <w:rPr>
          <w:lang w:val="en-US"/>
        </w:rPr>
        <w:t xml:space="preserve"> de la nature.</w:t>
      </w:r>
      <w:r>
        <w:br/>
      </w:r>
      <w:r w:rsidRPr="585480C0">
        <w:rPr>
          <w:lang w:val="en-US"/>
        </w:rPr>
        <w:t xml:space="preserve">- </w:t>
      </w:r>
      <w:proofErr w:type="spellStart"/>
      <w:r w:rsidRPr="585480C0">
        <w:rPr>
          <w:lang w:val="en-US"/>
        </w:rPr>
        <w:t>Thèse</w:t>
      </w:r>
      <w:proofErr w:type="spellEnd"/>
      <w:r w:rsidRPr="585480C0">
        <w:rPr>
          <w:lang w:val="en-US"/>
        </w:rPr>
        <w:t xml:space="preserve"> </w:t>
      </w:r>
      <w:proofErr w:type="spellStart"/>
      <w:proofErr w:type="gramStart"/>
      <w:r w:rsidRPr="585480C0">
        <w:rPr>
          <w:lang w:val="en-US"/>
        </w:rPr>
        <w:t>opposée</w:t>
      </w:r>
      <w:proofErr w:type="spellEnd"/>
      <w:r w:rsidRPr="585480C0">
        <w:rPr>
          <w:lang w:val="en-US"/>
        </w:rPr>
        <w:t xml:space="preserve"> :</w:t>
      </w:r>
      <w:proofErr w:type="gramEnd"/>
      <w:r w:rsidRPr="585480C0">
        <w:rPr>
          <w:lang w:val="en-US"/>
        </w:rPr>
        <w:t xml:space="preserve"> la science et la </w:t>
      </w:r>
      <w:proofErr w:type="spellStart"/>
      <w:r w:rsidRPr="585480C0">
        <w:rPr>
          <w:lang w:val="en-US"/>
        </w:rPr>
        <w:t>curiosité</w:t>
      </w:r>
      <w:proofErr w:type="spellEnd"/>
      <w:r w:rsidRPr="585480C0">
        <w:rPr>
          <w:lang w:val="en-US"/>
        </w:rPr>
        <w:t xml:space="preserve"> </w:t>
      </w:r>
      <w:proofErr w:type="spellStart"/>
      <w:r w:rsidRPr="585480C0">
        <w:rPr>
          <w:lang w:val="en-US"/>
        </w:rPr>
        <w:t>permettent</w:t>
      </w:r>
      <w:proofErr w:type="spellEnd"/>
      <w:r w:rsidRPr="585480C0">
        <w:rPr>
          <w:lang w:val="en-US"/>
        </w:rPr>
        <w:t xml:space="preserve"> </w:t>
      </w:r>
      <w:proofErr w:type="spellStart"/>
      <w:r w:rsidRPr="585480C0">
        <w:rPr>
          <w:lang w:val="en-US"/>
        </w:rPr>
        <w:t>aussi</w:t>
      </w:r>
      <w:proofErr w:type="spellEnd"/>
      <w:r w:rsidRPr="585480C0">
        <w:rPr>
          <w:lang w:val="en-US"/>
        </w:rPr>
        <w:t xml:space="preserve"> </w:t>
      </w:r>
      <w:proofErr w:type="spellStart"/>
      <w:r w:rsidRPr="585480C0">
        <w:rPr>
          <w:lang w:val="en-US"/>
        </w:rPr>
        <w:t>d’admirer</w:t>
      </w:r>
      <w:proofErr w:type="spellEnd"/>
      <w:r w:rsidRPr="585480C0">
        <w:rPr>
          <w:lang w:val="en-US"/>
        </w:rPr>
        <w:t xml:space="preserve"> la </w:t>
      </w:r>
      <w:proofErr w:type="spellStart"/>
      <w:r w:rsidRPr="585480C0">
        <w:rPr>
          <w:lang w:val="en-US"/>
        </w:rPr>
        <w:t>beauté</w:t>
      </w:r>
      <w:proofErr w:type="spellEnd"/>
      <w:r w:rsidRPr="585480C0">
        <w:rPr>
          <w:lang w:val="en-US"/>
        </w:rPr>
        <w:t xml:space="preserve"> et la </w:t>
      </w:r>
      <w:proofErr w:type="spellStart"/>
      <w:r w:rsidRPr="585480C0">
        <w:rPr>
          <w:lang w:val="en-US"/>
        </w:rPr>
        <w:t>diversité</w:t>
      </w:r>
      <w:proofErr w:type="spellEnd"/>
      <w:r w:rsidRPr="585480C0">
        <w:rPr>
          <w:lang w:val="en-US"/>
        </w:rPr>
        <w:t xml:space="preserve"> de la vie.</w:t>
      </w:r>
    </w:p>
    <w:p w14:paraId="114E7A7C" w14:textId="77777777" w:rsidR="00AA662A" w:rsidRDefault="00AA662A" w:rsidP="00AA662A">
      <w:pPr>
        <w:pStyle w:val="Titre2"/>
        <w:jc w:val="both"/>
        <w:rPr>
          <w:b/>
          <w:bCs/>
          <w:color w:val="000000"/>
          <w:sz w:val="24"/>
          <w:szCs w:val="24"/>
        </w:rPr>
      </w:pPr>
      <w:r>
        <w:rPr>
          <w:color w:val="000000"/>
          <w:sz w:val="24"/>
          <w:szCs w:val="24"/>
        </w:rPr>
        <w:t>Citations et explications</w:t>
      </w:r>
    </w:p>
    <w:p w14:paraId="0ABDA71D" w14:textId="77777777" w:rsidR="00AA662A" w:rsidRDefault="00AA662A" w:rsidP="00AA662A">
      <w:pPr>
        <w:jc w:val="both"/>
      </w:pPr>
      <w:r w:rsidRPr="585480C0">
        <w:rPr>
          <w:lang w:val="en-US"/>
        </w:rPr>
        <w:t xml:space="preserve">1. « La force </w:t>
      </w:r>
      <w:proofErr w:type="spellStart"/>
      <w:r w:rsidRPr="585480C0">
        <w:rPr>
          <w:lang w:val="en-US"/>
        </w:rPr>
        <w:t>créatrice</w:t>
      </w:r>
      <w:proofErr w:type="spellEnd"/>
      <w:r w:rsidRPr="585480C0">
        <w:rPr>
          <w:lang w:val="en-US"/>
        </w:rPr>
        <w:t xml:space="preserve"> de la nature </w:t>
      </w:r>
      <w:proofErr w:type="spellStart"/>
      <w:r w:rsidRPr="585480C0">
        <w:rPr>
          <w:lang w:val="en-US"/>
        </w:rPr>
        <w:t>l’emporte</w:t>
      </w:r>
      <w:proofErr w:type="spellEnd"/>
      <w:r w:rsidRPr="585480C0">
        <w:rPr>
          <w:lang w:val="en-US"/>
        </w:rPr>
        <w:t xml:space="preserve"> sur </w:t>
      </w:r>
      <w:proofErr w:type="spellStart"/>
      <w:r w:rsidRPr="585480C0">
        <w:rPr>
          <w:lang w:val="en-US"/>
        </w:rPr>
        <w:t>l’instinct</w:t>
      </w:r>
      <w:proofErr w:type="spellEnd"/>
      <w:r w:rsidRPr="585480C0">
        <w:rPr>
          <w:lang w:val="en-US"/>
        </w:rPr>
        <w:t xml:space="preserve"> </w:t>
      </w:r>
      <w:proofErr w:type="spellStart"/>
      <w:r w:rsidRPr="585480C0">
        <w:rPr>
          <w:lang w:val="en-US"/>
        </w:rPr>
        <w:t>destructif</w:t>
      </w:r>
      <w:proofErr w:type="spellEnd"/>
      <w:r w:rsidRPr="585480C0">
        <w:rPr>
          <w:lang w:val="en-US"/>
        </w:rPr>
        <w:t xml:space="preserve"> de </w:t>
      </w:r>
      <w:proofErr w:type="spellStart"/>
      <w:r w:rsidRPr="585480C0">
        <w:rPr>
          <w:lang w:val="en-US"/>
        </w:rPr>
        <w:t>l’homme</w:t>
      </w:r>
      <w:proofErr w:type="spellEnd"/>
      <w:r w:rsidRPr="585480C0">
        <w:rPr>
          <w:lang w:val="en-US"/>
        </w:rPr>
        <w:t xml:space="preserve"> </w:t>
      </w:r>
      <w:proofErr w:type="gramStart"/>
      <w:r w:rsidRPr="585480C0">
        <w:rPr>
          <w:lang w:val="en-US"/>
        </w:rPr>
        <w:t xml:space="preserve">» </w:t>
      </w:r>
      <w:r>
        <w:rPr>
          <w:lang w:val="en-US"/>
        </w:rPr>
        <w:t>:</w:t>
      </w:r>
      <w:proofErr w:type="gramEnd"/>
      <w:r>
        <w:rPr>
          <w:lang w:val="en-US"/>
        </w:rPr>
        <w:t xml:space="preserve"> </w:t>
      </w:r>
      <w:r w:rsidRPr="585480C0">
        <w:rPr>
          <w:lang w:val="en-US"/>
        </w:rPr>
        <w:t xml:space="preserve">la nature </w:t>
      </w:r>
      <w:proofErr w:type="spellStart"/>
      <w:r w:rsidRPr="585480C0">
        <w:rPr>
          <w:lang w:val="en-US"/>
        </w:rPr>
        <w:t>reste</w:t>
      </w:r>
      <w:proofErr w:type="spellEnd"/>
      <w:r w:rsidRPr="585480C0">
        <w:rPr>
          <w:lang w:val="en-US"/>
        </w:rPr>
        <w:t xml:space="preserve"> et </w:t>
      </w:r>
      <w:proofErr w:type="spellStart"/>
      <w:r w:rsidRPr="585480C0">
        <w:rPr>
          <w:lang w:val="en-US"/>
        </w:rPr>
        <w:t>restera</w:t>
      </w:r>
      <w:proofErr w:type="spellEnd"/>
      <w:r w:rsidRPr="585480C0">
        <w:rPr>
          <w:lang w:val="en-US"/>
        </w:rPr>
        <w:t xml:space="preserve"> plus forte que </w:t>
      </w:r>
      <w:proofErr w:type="spellStart"/>
      <w:r w:rsidRPr="585480C0">
        <w:rPr>
          <w:lang w:val="en-US"/>
        </w:rPr>
        <w:t>l’homme</w:t>
      </w:r>
      <w:proofErr w:type="spellEnd"/>
      <w:r w:rsidRPr="585480C0">
        <w:rPr>
          <w:lang w:val="en-US"/>
        </w:rPr>
        <w:t>.</w:t>
      </w:r>
      <w:r>
        <w:br/>
      </w:r>
      <w:r w:rsidRPr="585480C0">
        <w:rPr>
          <w:lang w:val="en-US"/>
        </w:rPr>
        <w:t xml:space="preserve">2. « </w:t>
      </w:r>
      <w:r>
        <w:rPr>
          <w:lang w:val="en-US"/>
        </w:rPr>
        <w:t>C</w:t>
      </w:r>
      <w:r w:rsidRPr="585480C0">
        <w:rPr>
          <w:lang w:val="en-US"/>
        </w:rPr>
        <w:t xml:space="preserve">et </w:t>
      </w:r>
      <w:proofErr w:type="spellStart"/>
      <w:r w:rsidRPr="585480C0">
        <w:rPr>
          <w:lang w:val="en-US"/>
        </w:rPr>
        <w:t>Indien</w:t>
      </w:r>
      <w:proofErr w:type="spellEnd"/>
      <w:r w:rsidRPr="585480C0">
        <w:rPr>
          <w:lang w:val="en-US"/>
        </w:rPr>
        <w:t xml:space="preserve">, </w:t>
      </w:r>
      <w:r>
        <w:rPr>
          <w:lang w:val="en-US"/>
        </w:rPr>
        <w:t>M</w:t>
      </w:r>
      <w:r w:rsidRPr="585480C0">
        <w:rPr>
          <w:lang w:val="en-US"/>
        </w:rPr>
        <w:t xml:space="preserve">onsieur le </w:t>
      </w:r>
      <w:r>
        <w:rPr>
          <w:lang w:val="en-US"/>
        </w:rPr>
        <w:t>P</w:t>
      </w:r>
      <w:r w:rsidRPr="585480C0">
        <w:rPr>
          <w:lang w:val="en-US"/>
        </w:rPr>
        <w:t>rofesseur</w:t>
      </w:r>
      <w:r>
        <w:rPr>
          <w:lang w:val="en-US"/>
        </w:rPr>
        <w:t>,</w:t>
      </w:r>
      <w:r w:rsidRPr="585480C0">
        <w:rPr>
          <w:lang w:val="en-US"/>
        </w:rPr>
        <w:t xml:space="preserve"> </w:t>
      </w:r>
      <w:proofErr w:type="spellStart"/>
      <w:r w:rsidRPr="585480C0">
        <w:rPr>
          <w:lang w:val="en-US"/>
        </w:rPr>
        <w:t>c’est</w:t>
      </w:r>
      <w:proofErr w:type="spellEnd"/>
      <w:r w:rsidRPr="585480C0">
        <w:rPr>
          <w:lang w:val="en-US"/>
        </w:rPr>
        <w:t xml:space="preserve"> un habitant du pays des </w:t>
      </w:r>
      <w:proofErr w:type="spellStart"/>
      <w:r w:rsidRPr="585480C0">
        <w:rPr>
          <w:lang w:val="en-US"/>
        </w:rPr>
        <w:t>opprimés</w:t>
      </w:r>
      <w:proofErr w:type="spellEnd"/>
      <w:r>
        <w:rPr>
          <w:lang w:val="en-US"/>
        </w:rPr>
        <w:t xml:space="preserve"> </w:t>
      </w:r>
      <w:proofErr w:type="gramStart"/>
      <w:r w:rsidRPr="585480C0">
        <w:rPr>
          <w:lang w:val="en-US"/>
        </w:rPr>
        <w:t xml:space="preserve">» </w:t>
      </w:r>
      <w:r>
        <w:rPr>
          <w:lang w:val="en-US"/>
        </w:rPr>
        <w:t>:</w:t>
      </w:r>
      <w:proofErr w:type="gramEnd"/>
      <w:r>
        <w:rPr>
          <w:lang w:val="en-US"/>
        </w:rPr>
        <w:t xml:space="preserve"> </w:t>
      </w:r>
      <w:r w:rsidRPr="585480C0">
        <w:rPr>
          <w:lang w:val="en-US"/>
        </w:rPr>
        <w:t xml:space="preserve">le capitaine </w:t>
      </w:r>
      <w:proofErr w:type="spellStart"/>
      <w:r w:rsidRPr="585480C0">
        <w:rPr>
          <w:lang w:val="en-US"/>
        </w:rPr>
        <w:t>est</w:t>
      </w:r>
      <w:proofErr w:type="spellEnd"/>
      <w:r w:rsidRPr="585480C0">
        <w:rPr>
          <w:lang w:val="en-US"/>
        </w:rPr>
        <w:t xml:space="preserve"> sensible aux habitants de </w:t>
      </w:r>
      <w:proofErr w:type="spellStart"/>
      <w:r w:rsidRPr="585480C0">
        <w:rPr>
          <w:lang w:val="en-US"/>
        </w:rPr>
        <w:t>ce</w:t>
      </w:r>
      <w:proofErr w:type="spellEnd"/>
      <w:r w:rsidRPr="585480C0">
        <w:rPr>
          <w:lang w:val="en-US"/>
        </w:rPr>
        <w:t xml:space="preserve"> pays </w:t>
      </w:r>
      <w:proofErr w:type="spellStart"/>
      <w:r w:rsidRPr="585480C0">
        <w:rPr>
          <w:lang w:val="en-US"/>
        </w:rPr>
        <w:t>d’opprimés</w:t>
      </w:r>
      <w:proofErr w:type="spellEnd"/>
      <w:r w:rsidRPr="585480C0">
        <w:rPr>
          <w:lang w:val="en-US"/>
        </w:rPr>
        <w:t xml:space="preserve"> </w:t>
      </w:r>
      <w:r>
        <w:br/>
      </w:r>
      <w:r w:rsidRPr="585480C0">
        <w:rPr>
          <w:lang w:val="en-US"/>
        </w:rPr>
        <w:t xml:space="preserve">3. « </w:t>
      </w:r>
      <w:proofErr w:type="spellStart"/>
      <w:r w:rsidRPr="585480C0">
        <w:rPr>
          <w:lang w:val="en-US"/>
        </w:rPr>
        <w:t>L’océan</w:t>
      </w:r>
      <w:proofErr w:type="spellEnd"/>
      <w:r w:rsidRPr="585480C0">
        <w:rPr>
          <w:lang w:val="en-US"/>
        </w:rPr>
        <w:t xml:space="preserve"> cache </w:t>
      </w:r>
      <w:proofErr w:type="spellStart"/>
      <w:r w:rsidRPr="585480C0">
        <w:rPr>
          <w:lang w:val="en-US"/>
        </w:rPr>
        <w:t>autant</w:t>
      </w:r>
      <w:proofErr w:type="spellEnd"/>
      <w:r w:rsidRPr="585480C0">
        <w:rPr>
          <w:lang w:val="en-US"/>
        </w:rPr>
        <w:t xml:space="preserve"> de </w:t>
      </w:r>
      <w:proofErr w:type="spellStart"/>
      <w:r w:rsidRPr="585480C0">
        <w:rPr>
          <w:lang w:val="en-US"/>
        </w:rPr>
        <w:t>beauté</w:t>
      </w:r>
      <w:proofErr w:type="spellEnd"/>
      <w:r w:rsidRPr="585480C0">
        <w:rPr>
          <w:lang w:val="en-US"/>
        </w:rPr>
        <w:t xml:space="preserve"> que de menaces </w:t>
      </w:r>
      <w:proofErr w:type="gramStart"/>
      <w:r w:rsidRPr="585480C0">
        <w:rPr>
          <w:lang w:val="en-US"/>
        </w:rPr>
        <w:t xml:space="preserve">» </w:t>
      </w:r>
      <w:r>
        <w:rPr>
          <w:lang w:val="en-US"/>
        </w:rPr>
        <w:t>:</w:t>
      </w:r>
      <w:proofErr w:type="gramEnd"/>
      <w:r w:rsidRPr="585480C0">
        <w:rPr>
          <w:lang w:val="en-US"/>
        </w:rPr>
        <w:t xml:space="preserve"> </w:t>
      </w:r>
      <w:proofErr w:type="spellStart"/>
      <w:r w:rsidRPr="585480C0">
        <w:rPr>
          <w:lang w:val="en-US"/>
        </w:rPr>
        <w:t>dualité</w:t>
      </w:r>
      <w:proofErr w:type="spellEnd"/>
      <w:r w:rsidRPr="585480C0">
        <w:rPr>
          <w:lang w:val="en-US"/>
        </w:rPr>
        <w:t xml:space="preserve"> du monde, </w:t>
      </w:r>
      <w:proofErr w:type="spellStart"/>
      <w:r w:rsidRPr="585480C0">
        <w:rPr>
          <w:lang w:val="en-US"/>
        </w:rPr>
        <w:t>thème</w:t>
      </w:r>
      <w:proofErr w:type="spellEnd"/>
      <w:r w:rsidRPr="585480C0">
        <w:rPr>
          <w:lang w:val="en-US"/>
        </w:rPr>
        <w:t xml:space="preserve"> de la </w:t>
      </w:r>
      <w:proofErr w:type="spellStart"/>
      <w:r w:rsidRPr="585480C0">
        <w:rPr>
          <w:lang w:val="en-US"/>
        </w:rPr>
        <w:t>monstruosité</w:t>
      </w:r>
      <w:proofErr w:type="spellEnd"/>
      <w:r w:rsidRPr="585480C0">
        <w:rPr>
          <w:lang w:val="en-US"/>
        </w:rPr>
        <w:t>.</w:t>
      </w:r>
    </w:p>
    <w:p w14:paraId="28C0C2A0" w14:textId="77777777" w:rsidR="00AA662A" w:rsidRDefault="00AA662A" w:rsidP="00AA662A">
      <w:r>
        <w:br w:type="page"/>
      </w:r>
    </w:p>
    <w:p w14:paraId="05F74BB8" w14:textId="77777777" w:rsidR="00AA662A" w:rsidRDefault="00AA662A" w:rsidP="00AA662A">
      <w:pPr>
        <w:jc w:val="both"/>
      </w:pPr>
    </w:p>
    <w:p w14:paraId="7B209247" w14:textId="77777777" w:rsidR="00AA662A" w:rsidRDefault="00AA662A" w:rsidP="00AA662A">
      <w:pPr>
        <w:pStyle w:val="Titre2"/>
        <w:jc w:val="both"/>
        <w:rPr>
          <w:b/>
          <w:bCs/>
          <w:color w:val="000000"/>
          <w:sz w:val="24"/>
          <w:szCs w:val="24"/>
          <w:lang w:val="en-US"/>
        </w:rPr>
      </w:pPr>
      <w:proofErr w:type="spellStart"/>
      <w:r w:rsidRPr="585480C0">
        <w:rPr>
          <w:color w:val="000000" w:themeColor="text1"/>
          <w:sz w:val="24"/>
          <w:szCs w:val="24"/>
          <w:lang w:val="en-US"/>
        </w:rPr>
        <w:t>Problématique</w:t>
      </w:r>
      <w:proofErr w:type="spellEnd"/>
    </w:p>
    <w:p w14:paraId="2B98B617" w14:textId="77777777" w:rsidR="00AA662A" w:rsidRDefault="00AA662A" w:rsidP="00AA662A">
      <w:pPr>
        <w:jc w:val="both"/>
      </w:pPr>
      <w:r w:rsidRPr="585480C0">
        <w:rPr>
          <w:lang w:val="en-US"/>
        </w:rPr>
        <w:t xml:space="preserve">En quoi la </w:t>
      </w:r>
      <w:proofErr w:type="spellStart"/>
      <w:r w:rsidRPr="585480C0">
        <w:rPr>
          <w:lang w:val="en-US"/>
        </w:rPr>
        <w:t>découverte</w:t>
      </w:r>
      <w:proofErr w:type="spellEnd"/>
      <w:r w:rsidRPr="585480C0">
        <w:rPr>
          <w:lang w:val="en-US"/>
        </w:rPr>
        <w:t xml:space="preserve"> du monde </w:t>
      </w:r>
      <w:proofErr w:type="spellStart"/>
      <w:r w:rsidRPr="585480C0">
        <w:rPr>
          <w:lang w:val="en-US"/>
        </w:rPr>
        <w:t>révèle</w:t>
      </w:r>
      <w:proofErr w:type="spellEnd"/>
      <w:r w:rsidRPr="585480C0">
        <w:rPr>
          <w:lang w:val="en-US"/>
        </w:rPr>
        <w:t>-t-</w:t>
      </w:r>
      <w:proofErr w:type="spellStart"/>
      <w:r w:rsidRPr="585480C0">
        <w:rPr>
          <w:lang w:val="en-US"/>
        </w:rPr>
        <w:t>elle</w:t>
      </w:r>
      <w:proofErr w:type="spellEnd"/>
      <w:r w:rsidRPr="585480C0">
        <w:rPr>
          <w:lang w:val="en-US"/>
        </w:rPr>
        <w:t xml:space="preserve"> à la </w:t>
      </w:r>
      <w:proofErr w:type="spellStart"/>
      <w:r w:rsidRPr="585480C0">
        <w:rPr>
          <w:lang w:val="en-US"/>
        </w:rPr>
        <w:t>fois</w:t>
      </w:r>
      <w:proofErr w:type="spellEnd"/>
      <w:r w:rsidRPr="585480C0">
        <w:rPr>
          <w:lang w:val="en-US"/>
        </w:rPr>
        <w:t xml:space="preserve"> la </w:t>
      </w:r>
      <w:proofErr w:type="spellStart"/>
      <w:r w:rsidRPr="585480C0">
        <w:rPr>
          <w:lang w:val="en-US"/>
        </w:rPr>
        <w:t>beauté</w:t>
      </w:r>
      <w:proofErr w:type="spellEnd"/>
      <w:r w:rsidRPr="585480C0">
        <w:rPr>
          <w:lang w:val="en-US"/>
        </w:rPr>
        <w:t xml:space="preserve"> et la </w:t>
      </w:r>
      <w:proofErr w:type="spellStart"/>
      <w:r w:rsidRPr="585480C0">
        <w:rPr>
          <w:lang w:val="en-US"/>
        </w:rPr>
        <w:t>dangerosité</w:t>
      </w:r>
      <w:proofErr w:type="spellEnd"/>
      <w:r w:rsidRPr="585480C0">
        <w:rPr>
          <w:lang w:val="en-US"/>
        </w:rPr>
        <w:t xml:space="preserve"> de la </w:t>
      </w:r>
      <w:proofErr w:type="gramStart"/>
      <w:r w:rsidRPr="585480C0">
        <w:rPr>
          <w:lang w:val="en-US"/>
        </w:rPr>
        <w:t>vie ?</w:t>
      </w:r>
      <w:proofErr w:type="gramEnd"/>
    </w:p>
    <w:p w14:paraId="1C8E536B" w14:textId="77777777" w:rsidR="00AA662A" w:rsidRDefault="00AA662A" w:rsidP="00AA662A">
      <w:pPr>
        <w:pStyle w:val="Titre2"/>
        <w:jc w:val="both"/>
        <w:rPr>
          <w:b/>
          <w:bCs/>
          <w:color w:val="000000"/>
          <w:sz w:val="22"/>
          <w:szCs w:val="22"/>
          <w:lang w:val="en-US"/>
        </w:rPr>
      </w:pPr>
      <w:proofErr w:type="spellStart"/>
      <w:r w:rsidRPr="585480C0">
        <w:rPr>
          <w:color w:val="000000" w:themeColor="text1"/>
          <w:sz w:val="22"/>
          <w:szCs w:val="22"/>
          <w:lang w:val="en-US"/>
        </w:rPr>
        <w:t>Thèse</w:t>
      </w:r>
      <w:proofErr w:type="spellEnd"/>
      <w:r w:rsidRPr="585480C0">
        <w:rPr>
          <w:color w:val="000000" w:themeColor="text1"/>
          <w:sz w:val="22"/>
          <w:szCs w:val="22"/>
          <w:lang w:val="en-US"/>
        </w:rPr>
        <w:t xml:space="preserve"> </w:t>
      </w:r>
      <w:proofErr w:type="gramStart"/>
      <w:r w:rsidRPr="585480C0">
        <w:rPr>
          <w:color w:val="000000" w:themeColor="text1"/>
          <w:sz w:val="22"/>
          <w:szCs w:val="22"/>
          <w:lang w:val="en-US"/>
        </w:rPr>
        <w:t>I :</w:t>
      </w:r>
      <w:proofErr w:type="gramEnd"/>
      <w:r w:rsidRPr="585480C0">
        <w:rPr>
          <w:color w:val="000000" w:themeColor="text1"/>
          <w:sz w:val="22"/>
          <w:szCs w:val="22"/>
          <w:lang w:val="en-US"/>
        </w:rPr>
        <w:t xml:space="preserve"> Le monde naturel </w:t>
      </w:r>
      <w:proofErr w:type="spellStart"/>
      <w:r w:rsidRPr="585480C0">
        <w:rPr>
          <w:color w:val="000000" w:themeColor="text1"/>
          <w:sz w:val="22"/>
          <w:szCs w:val="22"/>
          <w:lang w:val="en-US"/>
        </w:rPr>
        <w:t>révèle</w:t>
      </w:r>
      <w:proofErr w:type="spellEnd"/>
      <w:r w:rsidRPr="585480C0">
        <w:rPr>
          <w:color w:val="000000" w:themeColor="text1"/>
          <w:sz w:val="22"/>
          <w:szCs w:val="22"/>
          <w:lang w:val="en-US"/>
        </w:rPr>
        <w:t xml:space="preserve"> la </w:t>
      </w:r>
      <w:proofErr w:type="spellStart"/>
      <w:r w:rsidRPr="585480C0">
        <w:rPr>
          <w:color w:val="000000" w:themeColor="text1"/>
          <w:sz w:val="22"/>
          <w:szCs w:val="22"/>
          <w:lang w:val="en-US"/>
        </w:rPr>
        <w:t>dangerosité</w:t>
      </w:r>
      <w:proofErr w:type="spellEnd"/>
      <w:r w:rsidRPr="585480C0">
        <w:rPr>
          <w:color w:val="000000" w:themeColor="text1"/>
          <w:sz w:val="22"/>
          <w:szCs w:val="22"/>
          <w:lang w:val="en-US"/>
        </w:rPr>
        <w:t xml:space="preserve"> et la </w:t>
      </w:r>
      <w:proofErr w:type="spellStart"/>
      <w:r w:rsidRPr="585480C0">
        <w:rPr>
          <w:color w:val="000000" w:themeColor="text1"/>
          <w:sz w:val="22"/>
          <w:szCs w:val="22"/>
          <w:lang w:val="en-US"/>
        </w:rPr>
        <w:t>fragilité</w:t>
      </w:r>
      <w:proofErr w:type="spellEnd"/>
      <w:r w:rsidRPr="585480C0">
        <w:rPr>
          <w:color w:val="000000" w:themeColor="text1"/>
          <w:sz w:val="22"/>
          <w:szCs w:val="22"/>
          <w:lang w:val="en-US"/>
        </w:rPr>
        <w:t xml:space="preserve"> de la vie humaine</w:t>
      </w:r>
    </w:p>
    <w:p w14:paraId="1B22F927" w14:textId="77777777" w:rsidR="00AA662A" w:rsidRDefault="00AA662A" w:rsidP="00AA662A">
      <w:r w:rsidRPr="585480C0">
        <w:rPr>
          <w:lang w:val="en-US"/>
        </w:rPr>
        <w:t>-</w:t>
      </w:r>
      <w:r>
        <w:rPr>
          <w:lang w:val="en-US"/>
        </w:rPr>
        <w:t xml:space="preserve"> </w:t>
      </w:r>
      <w:r w:rsidRPr="585480C0">
        <w:rPr>
          <w:lang w:val="en-US"/>
        </w:rPr>
        <w:t>Argument</w:t>
      </w:r>
      <w:r>
        <w:rPr>
          <w:lang w:val="en-US"/>
        </w:rPr>
        <w:t xml:space="preserve"> </w:t>
      </w:r>
      <w:proofErr w:type="gramStart"/>
      <w:r w:rsidRPr="585480C0">
        <w:rPr>
          <w:lang w:val="en-US"/>
        </w:rPr>
        <w:t>1</w:t>
      </w:r>
      <w:r>
        <w:rPr>
          <w:lang w:val="en-US"/>
        </w:rPr>
        <w:t xml:space="preserve"> </w:t>
      </w:r>
      <w:r w:rsidRPr="585480C0">
        <w:rPr>
          <w:lang w:val="en-US"/>
        </w:rPr>
        <w:t>:</w:t>
      </w:r>
      <w:proofErr w:type="gramEnd"/>
      <w:r w:rsidRPr="585480C0">
        <w:rPr>
          <w:lang w:val="en-US"/>
        </w:rPr>
        <w:t xml:space="preserve"> La nature </w:t>
      </w:r>
      <w:proofErr w:type="spellStart"/>
      <w:r w:rsidRPr="585480C0">
        <w:rPr>
          <w:lang w:val="en-US"/>
        </w:rPr>
        <w:t>est</w:t>
      </w:r>
      <w:proofErr w:type="spellEnd"/>
      <w:r w:rsidRPr="585480C0">
        <w:rPr>
          <w:lang w:val="en-US"/>
        </w:rPr>
        <w:t xml:space="preserve"> plus forte que </w:t>
      </w:r>
      <w:proofErr w:type="spellStart"/>
      <w:r w:rsidRPr="585480C0">
        <w:rPr>
          <w:lang w:val="en-US"/>
        </w:rPr>
        <w:t>l’homme</w:t>
      </w:r>
      <w:proofErr w:type="spellEnd"/>
      <w:r w:rsidRPr="585480C0">
        <w:rPr>
          <w:lang w:val="en-US"/>
        </w:rPr>
        <w:t>.</w:t>
      </w:r>
      <w:r>
        <w:br/>
      </w:r>
      <w:r w:rsidRPr="585480C0">
        <w:rPr>
          <w:lang w:val="en-US"/>
        </w:rPr>
        <w:t xml:space="preserve">  </w:t>
      </w:r>
      <w:proofErr w:type="spellStart"/>
      <w:r w:rsidRPr="585480C0">
        <w:rPr>
          <w:lang w:val="en-US"/>
        </w:rPr>
        <w:t>Exemples</w:t>
      </w:r>
      <w:proofErr w:type="spellEnd"/>
      <w:r w:rsidRPr="585480C0">
        <w:rPr>
          <w:lang w:val="en-US"/>
        </w:rPr>
        <w:t xml:space="preserve"> : </w:t>
      </w:r>
      <w:proofErr w:type="spellStart"/>
      <w:r w:rsidRPr="585480C0">
        <w:rPr>
          <w:lang w:val="en-US"/>
        </w:rPr>
        <w:t>tempêtes</w:t>
      </w:r>
      <w:proofErr w:type="spellEnd"/>
      <w:r w:rsidRPr="585480C0">
        <w:rPr>
          <w:lang w:val="en-US"/>
        </w:rPr>
        <w:t xml:space="preserve">, </w:t>
      </w:r>
      <w:proofErr w:type="spellStart"/>
      <w:r w:rsidRPr="585480C0">
        <w:rPr>
          <w:lang w:val="en-US"/>
        </w:rPr>
        <w:t>monstres</w:t>
      </w:r>
      <w:proofErr w:type="spellEnd"/>
      <w:r w:rsidRPr="585480C0">
        <w:rPr>
          <w:lang w:val="en-US"/>
        </w:rPr>
        <w:t xml:space="preserve"> </w:t>
      </w:r>
      <w:proofErr w:type="spellStart"/>
      <w:r w:rsidRPr="585480C0">
        <w:rPr>
          <w:lang w:val="en-US"/>
        </w:rPr>
        <w:t>marins</w:t>
      </w:r>
      <w:proofErr w:type="spellEnd"/>
      <w:r w:rsidRPr="585480C0">
        <w:rPr>
          <w:lang w:val="en-US"/>
        </w:rPr>
        <w:t xml:space="preserve"> (dans le livre de Jules Verne)</w:t>
      </w:r>
    </w:p>
    <w:p w14:paraId="27BD195F" w14:textId="77777777" w:rsidR="00AA662A" w:rsidRDefault="00AA662A" w:rsidP="00AA662A">
      <w:r w:rsidRPr="585480C0">
        <w:rPr>
          <w:lang w:val="en-US"/>
        </w:rPr>
        <w:t xml:space="preserve">- Argument </w:t>
      </w:r>
      <w:proofErr w:type="gramStart"/>
      <w:r w:rsidRPr="585480C0">
        <w:rPr>
          <w:lang w:val="en-US"/>
        </w:rPr>
        <w:t>2 :</w:t>
      </w:r>
      <w:proofErr w:type="gramEnd"/>
      <w:r w:rsidRPr="585480C0">
        <w:rPr>
          <w:lang w:val="en-US"/>
        </w:rPr>
        <w:t xml:space="preserve"> La </w:t>
      </w:r>
      <w:proofErr w:type="spellStart"/>
      <w:r w:rsidRPr="585480C0">
        <w:rPr>
          <w:lang w:val="en-US"/>
        </w:rPr>
        <w:t>connaissance</w:t>
      </w:r>
      <w:proofErr w:type="spellEnd"/>
      <w:r w:rsidRPr="585480C0">
        <w:rPr>
          <w:lang w:val="en-US"/>
        </w:rPr>
        <w:t xml:space="preserve"> </w:t>
      </w:r>
      <w:proofErr w:type="spellStart"/>
      <w:r w:rsidRPr="585480C0">
        <w:rPr>
          <w:lang w:val="en-US"/>
        </w:rPr>
        <w:t>entraîne</w:t>
      </w:r>
      <w:proofErr w:type="spellEnd"/>
      <w:r w:rsidRPr="585480C0">
        <w:rPr>
          <w:lang w:val="en-US"/>
        </w:rPr>
        <w:t xml:space="preserve"> </w:t>
      </w:r>
      <w:proofErr w:type="spellStart"/>
      <w:r w:rsidRPr="585480C0">
        <w:rPr>
          <w:lang w:val="en-US"/>
        </w:rPr>
        <w:t>une</w:t>
      </w:r>
      <w:proofErr w:type="spellEnd"/>
      <w:r w:rsidRPr="585480C0">
        <w:rPr>
          <w:lang w:val="en-US"/>
        </w:rPr>
        <w:t xml:space="preserve"> </w:t>
      </w:r>
      <w:proofErr w:type="spellStart"/>
      <w:r w:rsidRPr="585480C0">
        <w:rPr>
          <w:lang w:val="en-US"/>
        </w:rPr>
        <w:t>perte</w:t>
      </w:r>
      <w:proofErr w:type="spellEnd"/>
      <w:r w:rsidRPr="585480C0">
        <w:rPr>
          <w:lang w:val="en-US"/>
        </w:rPr>
        <w:t xml:space="preserve"> </w:t>
      </w:r>
      <w:proofErr w:type="spellStart"/>
      <w:r w:rsidRPr="585480C0">
        <w:rPr>
          <w:lang w:val="en-US"/>
        </w:rPr>
        <w:t>d’innocence</w:t>
      </w:r>
      <w:proofErr w:type="spellEnd"/>
      <w:r w:rsidRPr="585480C0">
        <w:rPr>
          <w:lang w:val="en-US"/>
        </w:rPr>
        <w:t>.</w:t>
      </w:r>
      <w:r>
        <w:br/>
      </w:r>
      <w:r w:rsidRPr="585480C0">
        <w:rPr>
          <w:lang w:val="en-US"/>
        </w:rPr>
        <w:t xml:space="preserve">  </w:t>
      </w:r>
      <w:proofErr w:type="spellStart"/>
      <w:r w:rsidRPr="585480C0">
        <w:rPr>
          <w:lang w:val="en-US"/>
        </w:rPr>
        <w:t>Exemples</w:t>
      </w:r>
      <w:proofErr w:type="spellEnd"/>
      <w:r w:rsidRPr="585480C0">
        <w:rPr>
          <w:lang w:val="en-US"/>
        </w:rPr>
        <w:t xml:space="preserve"> : </w:t>
      </w:r>
      <w:proofErr w:type="spellStart"/>
      <w:r w:rsidRPr="585480C0">
        <w:rPr>
          <w:lang w:val="en-US"/>
        </w:rPr>
        <w:t>curiosité</w:t>
      </w:r>
      <w:proofErr w:type="spellEnd"/>
      <w:r w:rsidRPr="585480C0">
        <w:rPr>
          <w:lang w:val="en-US"/>
        </w:rPr>
        <w:t xml:space="preserve"> de Nemo, </w:t>
      </w:r>
      <w:proofErr w:type="spellStart"/>
      <w:r w:rsidRPr="585480C0">
        <w:rPr>
          <w:lang w:val="en-US"/>
        </w:rPr>
        <w:t>isolement</w:t>
      </w:r>
      <w:proofErr w:type="spellEnd"/>
      <w:r w:rsidRPr="585480C0">
        <w:rPr>
          <w:lang w:val="en-US"/>
        </w:rPr>
        <w:t xml:space="preserve"> du Nautilus.  </w:t>
      </w:r>
      <w:proofErr w:type="spellStart"/>
      <w:r w:rsidRPr="585480C0">
        <w:rPr>
          <w:lang w:val="en-US"/>
        </w:rPr>
        <w:t>l’existence</w:t>
      </w:r>
      <w:proofErr w:type="spellEnd"/>
      <w:r w:rsidRPr="585480C0">
        <w:rPr>
          <w:lang w:val="en-US"/>
        </w:rPr>
        <w:t xml:space="preserve"> des montres (</w:t>
      </w:r>
      <w:proofErr w:type="spellStart"/>
      <w:r w:rsidRPr="585480C0">
        <w:rPr>
          <w:lang w:val="en-US"/>
        </w:rPr>
        <w:t>chapitre</w:t>
      </w:r>
      <w:proofErr w:type="spellEnd"/>
      <w:r w:rsidRPr="585480C0">
        <w:rPr>
          <w:lang w:val="en-US"/>
        </w:rPr>
        <w:t xml:space="preserve"> V</w:t>
      </w:r>
      <w:r>
        <w:rPr>
          <w:lang w:val="en-US"/>
        </w:rPr>
        <w:t>,</w:t>
      </w:r>
      <w:r w:rsidRPr="585480C0">
        <w:rPr>
          <w:lang w:val="en-US"/>
        </w:rPr>
        <w:t xml:space="preserve"> </w:t>
      </w:r>
      <w:r w:rsidRPr="00F90601">
        <w:rPr>
          <w:i/>
          <w:iCs/>
          <w:lang w:val="en-US"/>
        </w:rPr>
        <w:t xml:space="preserve">La </w:t>
      </w:r>
      <w:proofErr w:type="spellStart"/>
      <w:r w:rsidRPr="00F90601">
        <w:rPr>
          <w:i/>
          <w:iCs/>
          <w:lang w:val="en-US"/>
        </w:rPr>
        <w:t>connaissance</w:t>
      </w:r>
      <w:proofErr w:type="spellEnd"/>
      <w:r w:rsidRPr="00F90601">
        <w:rPr>
          <w:i/>
          <w:iCs/>
          <w:lang w:val="en-US"/>
        </w:rPr>
        <w:t xml:space="preserve"> de la Vie</w:t>
      </w:r>
      <w:r w:rsidRPr="585480C0">
        <w:rPr>
          <w:lang w:val="en-US"/>
        </w:rPr>
        <w:t xml:space="preserve">) </w:t>
      </w:r>
      <w:r>
        <w:br/>
      </w:r>
      <w:r w:rsidRPr="585480C0">
        <w:rPr>
          <w:lang w:val="en-US"/>
        </w:rPr>
        <w:t xml:space="preserve">- Argument </w:t>
      </w:r>
      <w:proofErr w:type="gramStart"/>
      <w:r w:rsidRPr="585480C0">
        <w:rPr>
          <w:lang w:val="en-US"/>
        </w:rPr>
        <w:t>3 :</w:t>
      </w:r>
      <w:proofErr w:type="gramEnd"/>
      <w:r w:rsidRPr="585480C0">
        <w:rPr>
          <w:lang w:val="en-US"/>
        </w:rPr>
        <w:t xml:space="preserve"> La nature </w:t>
      </w:r>
      <w:proofErr w:type="spellStart"/>
      <w:r w:rsidRPr="585480C0">
        <w:rPr>
          <w:lang w:val="en-US"/>
        </w:rPr>
        <w:t>est</w:t>
      </w:r>
      <w:proofErr w:type="spellEnd"/>
      <w:r w:rsidRPr="585480C0">
        <w:rPr>
          <w:lang w:val="en-US"/>
        </w:rPr>
        <w:t xml:space="preserve"> </w:t>
      </w:r>
      <w:proofErr w:type="spellStart"/>
      <w:r w:rsidRPr="585480C0">
        <w:rPr>
          <w:lang w:val="en-US"/>
        </w:rPr>
        <w:t>indifférente</w:t>
      </w:r>
      <w:proofErr w:type="spellEnd"/>
      <w:r w:rsidRPr="585480C0">
        <w:rPr>
          <w:lang w:val="en-US"/>
        </w:rPr>
        <w:t xml:space="preserve"> aux injustices </w:t>
      </w:r>
      <w:proofErr w:type="spellStart"/>
      <w:r w:rsidRPr="585480C0">
        <w:rPr>
          <w:lang w:val="en-US"/>
        </w:rPr>
        <w:t>humaines</w:t>
      </w:r>
      <w:proofErr w:type="spellEnd"/>
      <w:r w:rsidRPr="585480C0">
        <w:rPr>
          <w:lang w:val="en-US"/>
        </w:rPr>
        <w:t>.</w:t>
      </w:r>
      <w:r>
        <w:br/>
      </w:r>
      <w:r w:rsidRPr="585480C0">
        <w:rPr>
          <w:lang w:val="en-US"/>
        </w:rPr>
        <w:t xml:space="preserve">  </w:t>
      </w:r>
      <w:proofErr w:type="spellStart"/>
      <w:r w:rsidRPr="585480C0">
        <w:rPr>
          <w:lang w:val="en-US"/>
        </w:rPr>
        <w:t>Exemples</w:t>
      </w:r>
      <w:proofErr w:type="spellEnd"/>
      <w:r w:rsidRPr="585480C0">
        <w:rPr>
          <w:lang w:val="en-US"/>
        </w:rPr>
        <w:t xml:space="preserve"> : </w:t>
      </w:r>
      <w:proofErr w:type="spellStart"/>
      <w:r w:rsidRPr="585480C0">
        <w:rPr>
          <w:lang w:val="en-US"/>
        </w:rPr>
        <w:t>peuples</w:t>
      </w:r>
      <w:proofErr w:type="spellEnd"/>
      <w:r w:rsidRPr="585480C0">
        <w:rPr>
          <w:lang w:val="en-US"/>
        </w:rPr>
        <w:t xml:space="preserve"> </w:t>
      </w:r>
      <w:proofErr w:type="spellStart"/>
      <w:r w:rsidRPr="585480C0">
        <w:rPr>
          <w:lang w:val="en-US"/>
        </w:rPr>
        <w:t>opprimés</w:t>
      </w:r>
      <w:proofErr w:type="spellEnd"/>
      <w:r w:rsidRPr="585480C0">
        <w:rPr>
          <w:lang w:val="en-US"/>
        </w:rPr>
        <w:t xml:space="preserve">, </w:t>
      </w:r>
      <w:proofErr w:type="spellStart"/>
      <w:r w:rsidRPr="585480C0">
        <w:rPr>
          <w:lang w:val="en-US"/>
        </w:rPr>
        <w:t>équilibre</w:t>
      </w:r>
      <w:proofErr w:type="spellEnd"/>
      <w:r w:rsidRPr="585480C0">
        <w:rPr>
          <w:lang w:val="en-US"/>
        </w:rPr>
        <w:t xml:space="preserve"> des forces </w:t>
      </w:r>
      <w:proofErr w:type="spellStart"/>
      <w:r w:rsidRPr="585480C0">
        <w:rPr>
          <w:lang w:val="en-US"/>
        </w:rPr>
        <w:t>naturelles</w:t>
      </w:r>
      <w:proofErr w:type="spellEnd"/>
      <w:r w:rsidRPr="585480C0">
        <w:rPr>
          <w:lang w:val="en-US"/>
        </w:rPr>
        <w:t xml:space="preserve">. </w:t>
      </w:r>
    </w:p>
    <w:p w14:paraId="1C8320F0" w14:textId="77777777" w:rsidR="00AA662A" w:rsidRDefault="00AA662A" w:rsidP="00AA662A">
      <w:pPr>
        <w:pStyle w:val="Titre2"/>
        <w:jc w:val="both"/>
        <w:rPr>
          <w:b/>
          <w:bCs/>
          <w:color w:val="000000"/>
          <w:sz w:val="22"/>
          <w:szCs w:val="22"/>
          <w:lang w:val="en-US"/>
        </w:rPr>
      </w:pPr>
      <w:proofErr w:type="spellStart"/>
      <w:r w:rsidRPr="585480C0">
        <w:rPr>
          <w:color w:val="000000" w:themeColor="text1"/>
          <w:sz w:val="22"/>
          <w:szCs w:val="22"/>
          <w:lang w:val="en-US"/>
        </w:rPr>
        <w:t>Thèse</w:t>
      </w:r>
      <w:proofErr w:type="spellEnd"/>
      <w:r w:rsidRPr="585480C0">
        <w:rPr>
          <w:color w:val="000000" w:themeColor="text1"/>
          <w:sz w:val="22"/>
          <w:szCs w:val="22"/>
          <w:lang w:val="en-US"/>
        </w:rPr>
        <w:t xml:space="preserve"> </w:t>
      </w:r>
      <w:proofErr w:type="gramStart"/>
      <w:r w:rsidRPr="585480C0">
        <w:rPr>
          <w:color w:val="000000" w:themeColor="text1"/>
          <w:sz w:val="22"/>
          <w:szCs w:val="22"/>
          <w:lang w:val="en-US"/>
        </w:rPr>
        <w:t>II :</w:t>
      </w:r>
      <w:proofErr w:type="gramEnd"/>
      <w:r w:rsidRPr="585480C0">
        <w:rPr>
          <w:color w:val="000000" w:themeColor="text1"/>
          <w:sz w:val="22"/>
          <w:szCs w:val="22"/>
          <w:lang w:val="en-US"/>
        </w:rPr>
        <w:t xml:space="preserve"> Explorer le monde </w:t>
      </w:r>
      <w:proofErr w:type="spellStart"/>
      <w:r w:rsidRPr="585480C0">
        <w:rPr>
          <w:color w:val="000000" w:themeColor="text1"/>
          <w:sz w:val="22"/>
          <w:szCs w:val="22"/>
          <w:lang w:val="en-US"/>
        </w:rPr>
        <w:t>permet</w:t>
      </w:r>
      <w:proofErr w:type="spellEnd"/>
      <w:r w:rsidRPr="585480C0">
        <w:rPr>
          <w:color w:val="000000" w:themeColor="text1"/>
          <w:sz w:val="22"/>
          <w:szCs w:val="22"/>
          <w:lang w:val="en-US"/>
        </w:rPr>
        <w:t xml:space="preserve"> à </w:t>
      </w:r>
      <w:proofErr w:type="spellStart"/>
      <w:r w:rsidRPr="585480C0">
        <w:rPr>
          <w:color w:val="000000" w:themeColor="text1"/>
          <w:sz w:val="22"/>
          <w:szCs w:val="22"/>
          <w:lang w:val="en-US"/>
        </w:rPr>
        <w:t>l’homme</w:t>
      </w:r>
      <w:proofErr w:type="spellEnd"/>
      <w:r w:rsidRPr="585480C0">
        <w:rPr>
          <w:color w:val="000000" w:themeColor="text1"/>
          <w:sz w:val="22"/>
          <w:szCs w:val="22"/>
          <w:lang w:val="en-US"/>
        </w:rPr>
        <w:t xml:space="preserve"> de </w:t>
      </w:r>
      <w:proofErr w:type="spellStart"/>
      <w:r w:rsidRPr="585480C0">
        <w:rPr>
          <w:color w:val="000000" w:themeColor="text1"/>
          <w:sz w:val="22"/>
          <w:szCs w:val="22"/>
          <w:lang w:val="en-US"/>
        </w:rPr>
        <w:t>trouver</w:t>
      </w:r>
      <w:proofErr w:type="spellEnd"/>
      <w:r w:rsidRPr="585480C0">
        <w:rPr>
          <w:color w:val="000000" w:themeColor="text1"/>
          <w:sz w:val="22"/>
          <w:szCs w:val="22"/>
          <w:lang w:val="en-US"/>
        </w:rPr>
        <w:t xml:space="preserve"> </w:t>
      </w:r>
      <w:proofErr w:type="spellStart"/>
      <w:r w:rsidRPr="585480C0">
        <w:rPr>
          <w:color w:val="000000" w:themeColor="text1"/>
          <w:sz w:val="22"/>
          <w:szCs w:val="22"/>
          <w:lang w:val="en-US"/>
        </w:rPr>
        <w:t>une</w:t>
      </w:r>
      <w:proofErr w:type="spellEnd"/>
      <w:r w:rsidRPr="585480C0">
        <w:rPr>
          <w:color w:val="000000" w:themeColor="text1"/>
          <w:sz w:val="22"/>
          <w:szCs w:val="22"/>
          <w:lang w:val="en-US"/>
        </w:rPr>
        <w:t xml:space="preserve"> </w:t>
      </w:r>
      <w:proofErr w:type="spellStart"/>
      <w:r w:rsidRPr="585480C0">
        <w:rPr>
          <w:color w:val="000000" w:themeColor="text1"/>
          <w:sz w:val="22"/>
          <w:szCs w:val="22"/>
          <w:lang w:val="en-US"/>
        </w:rPr>
        <w:t>harmonie</w:t>
      </w:r>
      <w:proofErr w:type="spellEnd"/>
      <w:r w:rsidRPr="585480C0">
        <w:rPr>
          <w:color w:val="000000" w:themeColor="text1"/>
          <w:sz w:val="22"/>
          <w:szCs w:val="22"/>
          <w:lang w:val="en-US"/>
        </w:rPr>
        <w:t xml:space="preserve"> avec la nature</w:t>
      </w:r>
    </w:p>
    <w:p w14:paraId="6D935F57" w14:textId="77777777" w:rsidR="00AA662A" w:rsidRDefault="00AA662A" w:rsidP="00AA662A">
      <w:r w:rsidRPr="585480C0">
        <w:rPr>
          <w:lang w:val="en-US"/>
        </w:rPr>
        <w:t xml:space="preserve">- Argument </w:t>
      </w:r>
      <w:proofErr w:type="gramStart"/>
      <w:r w:rsidRPr="585480C0">
        <w:rPr>
          <w:lang w:val="en-US"/>
        </w:rPr>
        <w:t>1 :</w:t>
      </w:r>
      <w:proofErr w:type="gramEnd"/>
      <w:r w:rsidRPr="585480C0">
        <w:rPr>
          <w:lang w:val="en-US"/>
        </w:rPr>
        <w:t xml:space="preserve"> La science </w:t>
      </w:r>
      <w:proofErr w:type="spellStart"/>
      <w:r w:rsidRPr="585480C0">
        <w:rPr>
          <w:lang w:val="en-US"/>
        </w:rPr>
        <w:t>rapproche</w:t>
      </w:r>
      <w:proofErr w:type="spellEnd"/>
      <w:r w:rsidRPr="585480C0">
        <w:rPr>
          <w:lang w:val="en-US"/>
        </w:rPr>
        <w:t xml:space="preserve"> </w:t>
      </w:r>
      <w:proofErr w:type="spellStart"/>
      <w:r w:rsidRPr="585480C0">
        <w:rPr>
          <w:lang w:val="en-US"/>
        </w:rPr>
        <w:t>l’homme</w:t>
      </w:r>
      <w:proofErr w:type="spellEnd"/>
      <w:r w:rsidRPr="585480C0">
        <w:rPr>
          <w:lang w:val="en-US"/>
        </w:rPr>
        <w:t xml:space="preserve"> du vivant.</w:t>
      </w:r>
      <w:r>
        <w:br/>
      </w:r>
      <w:r w:rsidRPr="585480C0">
        <w:rPr>
          <w:lang w:val="en-US"/>
        </w:rPr>
        <w:t xml:space="preserve">  </w:t>
      </w:r>
      <w:proofErr w:type="spellStart"/>
      <w:r w:rsidRPr="585480C0">
        <w:rPr>
          <w:lang w:val="en-US"/>
        </w:rPr>
        <w:t>Exemple</w:t>
      </w:r>
      <w:proofErr w:type="spellEnd"/>
      <w:r w:rsidRPr="585480C0">
        <w:rPr>
          <w:lang w:val="en-US"/>
        </w:rPr>
        <w:t xml:space="preserve"> : observations des </w:t>
      </w:r>
      <w:proofErr w:type="spellStart"/>
      <w:r w:rsidRPr="585480C0">
        <w:rPr>
          <w:lang w:val="en-US"/>
        </w:rPr>
        <w:t>compagnons</w:t>
      </w:r>
      <w:proofErr w:type="spellEnd"/>
      <w:r w:rsidRPr="585480C0">
        <w:rPr>
          <w:lang w:val="en-US"/>
        </w:rPr>
        <w:t xml:space="preserve"> du Nautilus sur le monde </w:t>
      </w:r>
      <w:proofErr w:type="spellStart"/>
      <w:r w:rsidRPr="585480C0">
        <w:rPr>
          <w:lang w:val="en-US"/>
        </w:rPr>
        <w:t>marin</w:t>
      </w:r>
      <w:proofErr w:type="spellEnd"/>
      <w:r>
        <w:br/>
      </w:r>
      <w:r w:rsidRPr="585480C0">
        <w:rPr>
          <w:lang w:val="en-US"/>
        </w:rPr>
        <w:t xml:space="preserve">- Argument </w:t>
      </w:r>
      <w:proofErr w:type="gramStart"/>
      <w:r w:rsidRPr="585480C0">
        <w:rPr>
          <w:lang w:val="en-US"/>
        </w:rPr>
        <w:t>2 :</w:t>
      </w:r>
      <w:proofErr w:type="gramEnd"/>
      <w:r w:rsidRPr="585480C0">
        <w:rPr>
          <w:lang w:val="en-US"/>
        </w:rPr>
        <w:t xml:space="preserve"> La </w:t>
      </w:r>
      <w:proofErr w:type="spellStart"/>
      <w:r w:rsidRPr="585480C0">
        <w:rPr>
          <w:lang w:val="en-US"/>
        </w:rPr>
        <w:t>beauté</w:t>
      </w:r>
      <w:proofErr w:type="spellEnd"/>
      <w:r w:rsidRPr="585480C0">
        <w:rPr>
          <w:lang w:val="en-US"/>
        </w:rPr>
        <w:t xml:space="preserve"> du monde </w:t>
      </w:r>
      <w:proofErr w:type="spellStart"/>
      <w:r w:rsidRPr="585480C0">
        <w:rPr>
          <w:lang w:val="en-US"/>
        </w:rPr>
        <w:t>suscite</w:t>
      </w:r>
      <w:proofErr w:type="spellEnd"/>
      <w:r w:rsidRPr="585480C0">
        <w:rPr>
          <w:lang w:val="en-US"/>
        </w:rPr>
        <w:t xml:space="preserve"> le respect et </w:t>
      </w:r>
      <w:proofErr w:type="spellStart"/>
      <w:r w:rsidRPr="585480C0">
        <w:rPr>
          <w:lang w:val="en-US"/>
        </w:rPr>
        <w:t>l’humilité</w:t>
      </w:r>
      <w:proofErr w:type="spellEnd"/>
      <w:r w:rsidRPr="585480C0">
        <w:rPr>
          <w:lang w:val="en-US"/>
        </w:rPr>
        <w:t>.</w:t>
      </w:r>
      <w:r>
        <w:br/>
      </w:r>
      <w:r w:rsidRPr="585480C0">
        <w:rPr>
          <w:lang w:val="en-US"/>
        </w:rPr>
        <w:t xml:space="preserve">  </w:t>
      </w:r>
      <w:proofErr w:type="spellStart"/>
      <w:r w:rsidRPr="585480C0">
        <w:rPr>
          <w:lang w:val="en-US"/>
        </w:rPr>
        <w:t>Exemples</w:t>
      </w:r>
      <w:proofErr w:type="spellEnd"/>
      <w:r w:rsidRPr="585480C0">
        <w:rPr>
          <w:lang w:val="en-US"/>
        </w:rPr>
        <w:t xml:space="preserve"> : descriptions </w:t>
      </w:r>
      <w:proofErr w:type="spellStart"/>
      <w:r w:rsidRPr="585480C0">
        <w:rPr>
          <w:lang w:val="en-US"/>
        </w:rPr>
        <w:t>poétiques</w:t>
      </w:r>
      <w:proofErr w:type="spellEnd"/>
      <w:r w:rsidRPr="585480C0">
        <w:rPr>
          <w:lang w:val="en-US"/>
        </w:rPr>
        <w:t xml:space="preserve"> des fonds </w:t>
      </w:r>
      <w:proofErr w:type="spellStart"/>
      <w:r w:rsidRPr="585480C0">
        <w:rPr>
          <w:lang w:val="en-US"/>
        </w:rPr>
        <w:t>marins</w:t>
      </w:r>
      <w:proofErr w:type="spellEnd"/>
      <w:r w:rsidRPr="585480C0">
        <w:rPr>
          <w:lang w:val="en-US"/>
        </w:rPr>
        <w:t xml:space="preserve">, naissance des </w:t>
      </w:r>
      <w:proofErr w:type="spellStart"/>
      <w:r w:rsidRPr="585480C0">
        <w:rPr>
          <w:lang w:val="en-US"/>
        </w:rPr>
        <w:t>animaux</w:t>
      </w:r>
      <w:proofErr w:type="spellEnd"/>
      <w:r w:rsidRPr="585480C0">
        <w:rPr>
          <w:lang w:val="en-US"/>
        </w:rPr>
        <w:t xml:space="preserve"> (</w:t>
      </w:r>
      <w:r w:rsidRPr="00F90601">
        <w:rPr>
          <w:i/>
          <w:iCs/>
          <w:lang w:val="en-US"/>
        </w:rPr>
        <w:t>Le Mur invisible</w:t>
      </w:r>
      <w:r w:rsidRPr="585480C0">
        <w:rPr>
          <w:lang w:val="en-US"/>
        </w:rPr>
        <w:t>).</w:t>
      </w:r>
      <w:r>
        <w:br/>
      </w:r>
      <w:r w:rsidRPr="585480C0">
        <w:rPr>
          <w:lang w:val="en-US"/>
        </w:rPr>
        <w:t xml:space="preserve">- Argument </w:t>
      </w:r>
      <w:proofErr w:type="gramStart"/>
      <w:r w:rsidRPr="585480C0">
        <w:rPr>
          <w:lang w:val="en-US"/>
        </w:rPr>
        <w:t>3 :</w:t>
      </w:r>
      <w:proofErr w:type="gramEnd"/>
      <w:r w:rsidRPr="585480C0">
        <w:rPr>
          <w:lang w:val="en-US"/>
        </w:rPr>
        <w:t xml:space="preserve"> </w:t>
      </w:r>
      <w:proofErr w:type="spellStart"/>
      <w:r w:rsidRPr="585480C0">
        <w:rPr>
          <w:lang w:val="en-US"/>
        </w:rPr>
        <w:t>Comprendre</w:t>
      </w:r>
      <w:proofErr w:type="spellEnd"/>
      <w:r w:rsidRPr="585480C0">
        <w:rPr>
          <w:lang w:val="en-US"/>
        </w:rPr>
        <w:t xml:space="preserve"> la vie, </w:t>
      </w:r>
      <w:proofErr w:type="spellStart"/>
      <w:r w:rsidRPr="585480C0">
        <w:rPr>
          <w:lang w:val="en-US"/>
        </w:rPr>
        <w:t>c’est</w:t>
      </w:r>
      <w:proofErr w:type="spellEnd"/>
      <w:r w:rsidRPr="585480C0">
        <w:rPr>
          <w:lang w:val="en-US"/>
        </w:rPr>
        <w:t xml:space="preserve"> </w:t>
      </w:r>
      <w:proofErr w:type="spellStart"/>
      <w:r w:rsidRPr="585480C0">
        <w:rPr>
          <w:lang w:val="en-US"/>
        </w:rPr>
        <w:t>reconnaître</w:t>
      </w:r>
      <w:proofErr w:type="spellEnd"/>
      <w:r w:rsidRPr="585480C0">
        <w:rPr>
          <w:lang w:val="en-US"/>
        </w:rPr>
        <w:t xml:space="preserve"> </w:t>
      </w:r>
      <w:proofErr w:type="spellStart"/>
      <w:r w:rsidRPr="585480C0">
        <w:rPr>
          <w:lang w:val="en-US"/>
        </w:rPr>
        <w:t>sa</w:t>
      </w:r>
      <w:proofErr w:type="spellEnd"/>
      <w:r w:rsidRPr="585480C0">
        <w:rPr>
          <w:lang w:val="en-US"/>
        </w:rPr>
        <w:t xml:space="preserve"> </w:t>
      </w:r>
      <w:proofErr w:type="spellStart"/>
      <w:r w:rsidRPr="585480C0">
        <w:rPr>
          <w:lang w:val="en-US"/>
        </w:rPr>
        <w:t>diversité</w:t>
      </w:r>
      <w:proofErr w:type="spellEnd"/>
      <w:r w:rsidRPr="585480C0">
        <w:rPr>
          <w:lang w:val="en-US"/>
        </w:rPr>
        <w:t>.</w:t>
      </w:r>
      <w:r>
        <w:br/>
      </w:r>
      <w:r w:rsidRPr="585480C0">
        <w:rPr>
          <w:lang w:val="en-US"/>
        </w:rPr>
        <w:t xml:space="preserve">  </w:t>
      </w:r>
      <w:proofErr w:type="spellStart"/>
      <w:r w:rsidRPr="585480C0">
        <w:rPr>
          <w:lang w:val="en-US"/>
        </w:rPr>
        <w:t>Exemples</w:t>
      </w:r>
      <w:proofErr w:type="spellEnd"/>
      <w:r w:rsidRPr="585480C0">
        <w:rPr>
          <w:lang w:val="en-US"/>
        </w:rPr>
        <w:t xml:space="preserve"> : </w:t>
      </w:r>
      <w:proofErr w:type="spellStart"/>
      <w:r w:rsidRPr="585480C0">
        <w:rPr>
          <w:lang w:val="en-US"/>
        </w:rPr>
        <w:t>différences</w:t>
      </w:r>
      <w:proofErr w:type="spellEnd"/>
      <w:r w:rsidRPr="585480C0">
        <w:rPr>
          <w:lang w:val="en-US"/>
        </w:rPr>
        <w:t xml:space="preserve"> et injustices entre </w:t>
      </w:r>
      <w:proofErr w:type="spellStart"/>
      <w:r w:rsidRPr="585480C0">
        <w:rPr>
          <w:lang w:val="en-US"/>
        </w:rPr>
        <w:t>espèces</w:t>
      </w:r>
      <w:proofErr w:type="spellEnd"/>
      <w:r w:rsidRPr="585480C0">
        <w:rPr>
          <w:lang w:val="en-US"/>
        </w:rPr>
        <w:t xml:space="preserve">, </w:t>
      </w:r>
      <w:proofErr w:type="spellStart"/>
      <w:r w:rsidRPr="585480C0">
        <w:rPr>
          <w:lang w:val="en-US"/>
        </w:rPr>
        <w:t>peuples</w:t>
      </w:r>
      <w:proofErr w:type="spellEnd"/>
      <w:r w:rsidRPr="585480C0">
        <w:rPr>
          <w:lang w:val="en-US"/>
        </w:rPr>
        <w:t xml:space="preserve">, </w:t>
      </w:r>
      <w:proofErr w:type="spellStart"/>
      <w:r w:rsidRPr="585480C0">
        <w:rPr>
          <w:lang w:val="en-US"/>
        </w:rPr>
        <w:t>environnements</w:t>
      </w:r>
      <w:proofErr w:type="spellEnd"/>
      <w:r w:rsidRPr="585480C0">
        <w:rPr>
          <w:lang w:val="en-US"/>
        </w:rPr>
        <w:t xml:space="preserve"> (dans le livre de Jules Verne) </w:t>
      </w:r>
    </w:p>
    <w:p w14:paraId="49BD89BC" w14:textId="77777777" w:rsidR="00AA662A" w:rsidRDefault="00AA662A" w:rsidP="00AA662A">
      <w:pPr>
        <w:jc w:val="both"/>
      </w:pPr>
      <w:r>
        <w:rPr>
          <w:noProof/>
        </w:rPr>
        <w:drawing>
          <wp:inline distT="114300" distB="114300" distL="114300" distR="114300" wp14:anchorId="1CCCB8A1" wp14:editId="74D3AF1C">
            <wp:extent cx="4462463" cy="2974975"/>
            <wp:effectExtent l="0" t="0" r="0" b="0"/>
            <wp:docPr id="20467455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4462463" cy="2974975"/>
                    </a:xfrm>
                    <a:prstGeom prst="rect">
                      <a:avLst/>
                    </a:prstGeom>
                    <a:ln/>
                  </pic:spPr>
                </pic:pic>
              </a:graphicData>
            </a:graphic>
          </wp:inline>
        </w:drawing>
      </w:r>
    </w:p>
    <w:p w14:paraId="0759D854" w14:textId="77777777" w:rsidR="00AA662A" w:rsidRDefault="00AA662A" w:rsidP="00AA662A">
      <w:pPr>
        <w:jc w:val="both"/>
      </w:pPr>
      <w:r w:rsidRPr="585480C0">
        <w:rPr>
          <w:lang w:val="en-US"/>
        </w:rPr>
        <w:t xml:space="preserve">On a </w:t>
      </w:r>
      <w:proofErr w:type="spellStart"/>
      <w:r w:rsidRPr="585480C0">
        <w:rPr>
          <w:lang w:val="en-US"/>
        </w:rPr>
        <w:t>choisi</w:t>
      </w:r>
      <w:proofErr w:type="spellEnd"/>
      <w:r w:rsidRPr="585480C0">
        <w:rPr>
          <w:lang w:val="en-US"/>
        </w:rPr>
        <w:t xml:space="preserve"> </w:t>
      </w:r>
      <w:proofErr w:type="spellStart"/>
      <w:r w:rsidRPr="585480C0">
        <w:rPr>
          <w:lang w:val="en-US"/>
        </w:rPr>
        <w:t>cette</w:t>
      </w:r>
      <w:proofErr w:type="spellEnd"/>
      <w:r w:rsidRPr="585480C0">
        <w:rPr>
          <w:lang w:val="en-US"/>
        </w:rPr>
        <w:t xml:space="preserve"> image</w:t>
      </w:r>
      <w:r>
        <w:rPr>
          <w:lang w:val="en-US"/>
        </w:rPr>
        <w:t>,</w:t>
      </w:r>
      <w:r w:rsidRPr="585480C0">
        <w:rPr>
          <w:lang w:val="en-US"/>
        </w:rPr>
        <w:t xml:space="preserve"> car </w:t>
      </w:r>
      <w:proofErr w:type="spellStart"/>
      <w:r w:rsidRPr="585480C0">
        <w:rPr>
          <w:lang w:val="en-US"/>
        </w:rPr>
        <w:t>elle</w:t>
      </w:r>
      <w:proofErr w:type="spellEnd"/>
      <w:r w:rsidRPr="585480C0">
        <w:rPr>
          <w:lang w:val="en-US"/>
        </w:rPr>
        <w:t xml:space="preserve"> montre à la </w:t>
      </w:r>
      <w:proofErr w:type="spellStart"/>
      <w:r w:rsidRPr="585480C0">
        <w:rPr>
          <w:lang w:val="en-US"/>
        </w:rPr>
        <w:t>fois</w:t>
      </w:r>
      <w:proofErr w:type="spellEnd"/>
      <w:r w:rsidRPr="585480C0">
        <w:rPr>
          <w:lang w:val="en-US"/>
        </w:rPr>
        <w:t xml:space="preserve"> la </w:t>
      </w:r>
      <w:proofErr w:type="spellStart"/>
      <w:r w:rsidRPr="585480C0">
        <w:rPr>
          <w:lang w:val="en-US"/>
        </w:rPr>
        <w:t>beauté</w:t>
      </w:r>
      <w:proofErr w:type="spellEnd"/>
      <w:r>
        <w:rPr>
          <w:lang w:val="en-US"/>
        </w:rPr>
        <w:t>,</w:t>
      </w:r>
      <w:r w:rsidRPr="585480C0">
        <w:rPr>
          <w:lang w:val="en-US"/>
        </w:rPr>
        <w:t xml:space="preserve"> </w:t>
      </w:r>
      <w:proofErr w:type="spellStart"/>
      <w:r w:rsidRPr="585480C0">
        <w:rPr>
          <w:lang w:val="en-US"/>
        </w:rPr>
        <w:t>mais</w:t>
      </w:r>
      <w:proofErr w:type="spellEnd"/>
      <w:r w:rsidRPr="585480C0">
        <w:rPr>
          <w:lang w:val="en-US"/>
        </w:rPr>
        <w:t xml:space="preserve"> </w:t>
      </w:r>
      <w:proofErr w:type="spellStart"/>
      <w:r w:rsidRPr="585480C0">
        <w:rPr>
          <w:lang w:val="en-US"/>
        </w:rPr>
        <w:t>aussi</w:t>
      </w:r>
      <w:proofErr w:type="spellEnd"/>
      <w:r w:rsidRPr="585480C0">
        <w:rPr>
          <w:lang w:val="en-US"/>
        </w:rPr>
        <w:t xml:space="preserve"> la </w:t>
      </w:r>
      <w:proofErr w:type="spellStart"/>
      <w:r w:rsidRPr="585480C0">
        <w:rPr>
          <w:lang w:val="en-US"/>
        </w:rPr>
        <w:t>dangerosité</w:t>
      </w:r>
      <w:proofErr w:type="spellEnd"/>
      <w:r w:rsidRPr="585480C0">
        <w:rPr>
          <w:lang w:val="en-US"/>
        </w:rPr>
        <w:t xml:space="preserve"> du monde sous </w:t>
      </w:r>
      <w:proofErr w:type="spellStart"/>
      <w:r w:rsidRPr="585480C0">
        <w:rPr>
          <w:lang w:val="en-US"/>
        </w:rPr>
        <w:t>marin</w:t>
      </w:r>
      <w:proofErr w:type="spellEnd"/>
      <w:r w:rsidRPr="585480C0">
        <w:rPr>
          <w:lang w:val="en-US"/>
        </w:rPr>
        <w:t xml:space="preserve"> </w:t>
      </w:r>
      <w:proofErr w:type="spellStart"/>
      <w:r w:rsidRPr="585480C0">
        <w:rPr>
          <w:lang w:val="en-US"/>
        </w:rPr>
        <w:t>en</w:t>
      </w:r>
      <w:proofErr w:type="spellEnd"/>
      <w:r w:rsidRPr="585480C0">
        <w:rPr>
          <w:lang w:val="en-US"/>
        </w:rPr>
        <w:t xml:space="preserve"> </w:t>
      </w:r>
      <w:proofErr w:type="spellStart"/>
      <w:r w:rsidRPr="585480C0">
        <w:rPr>
          <w:lang w:val="en-US"/>
        </w:rPr>
        <w:t>prenant</w:t>
      </w:r>
      <w:proofErr w:type="spellEnd"/>
      <w:r w:rsidRPr="585480C0">
        <w:rPr>
          <w:lang w:val="en-US"/>
        </w:rPr>
        <w:t xml:space="preserve"> </w:t>
      </w:r>
      <w:proofErr w:type="spellStart"/>
      <w:r w:rsidRPr="585480C0">
        <w:rPr>
          <w:lang w:val="en-US"/>
        </w:rPr>
        <w:t>l’exemple</w:t>
      </w:r>
      <w:proofErr w:type="spellEnd"/>
      <w:r w:rsidRPr="585480C0">
        <w:rPr>
          <w:lang w:val="en-US"/>
        </w:rPr>
        <w:t xml:space="preserve"> du livre de Jules Verne</w:t>
      </w:r>
    </w:p>
    <w:p w14:paraId="5217C1C9" w14:textId="2ADBAD48" w:rsidR="00E15096" w:rsidRPr="00AA662A" w:rsidRDefault="00E15096" w:rsidP="00AA662A">
      <w:pPr>
        <w:rPr>
          <w:rFonts w:eastAsia="SimSun" w:cs="Lucida Sans"/>
          <w:kern w:val="3"/>
          <w:lang w:val="fr-FR" w:eastAsia="zh-CN" w:bidi="hi-IN"/>
        </w:rPr>
      </w:pPr>
      <w:r>
        <w:br w:type="page"/>
      </w:r>
    </w:p>
    <w:p w14:paraId="7157644F" w14:textId="4148D670" w:rsidR="0083158D" w:rsidRDefault="0083158D" w:rsidP="0083158D">
      <w:pPr>
        <w:pStyle w:val="Titre1"/>
        <w:spacing w:before="322" w:after="322"/>
        <w:jc w:val="center"/>
      </w:pPr>
      <w:proofErr w:type="spellStart"/>
      <w:r>
        <w:rPr>
          <w:rFonts w:ascii="Arial Black" w:eastAsia="Arial Black" w:hAnsi="Arial Black" w:cs="Arial Black"/>
          <w:sz w:val="24"/>
          <w:szCs w:val="24"/>
        </w:rPr>
        <w:lastRenderedPageBreak/>
        <w:t>L’éponge</w:t>
      </w:r>
      <w:proofErr w:type="spellEnd"/>
      <w:r>
        <w:rPr>
          <w:rFonts w:ascii="Arial Black" w:eastAsia="Arial Black" w:hAnsi="Arial Black" w:cs="Arial Black"/>
          <w:sz w:val="24"/>
          <w:szCs w:val="24"/>
        </w:rPr>
        <w:t xml:space="preserve"> </w:t>
      </w:r>
      <w:proofErr w:type="spellStart"/>
      <w:r>
        <w:rPr>
          <w:rFonts w:ascii="Arial Black" w:eastAsia="Arial Black" w:hAnsi="Arial Black" w:cs="Arial Black"/>
          <w:sz w:val="24"/>
          <w:szCs w:val="24"/>
        </w:rPr>
        <w:t>comme</w:t>
      </w:r>
      <w:proofErr w:type="spellEnd"/>
      <w:r>
        <w:rPr>
          <w:rFonts w:ascii="Arial Black" w:eastAsia="Arial Black" w:hAnsi="Arial Black" w:cs="Arial Black"/>
          <w:sz w:val="24"/>
          <w:szCs w:val="24"/>
        </w:rPr>
        <w:t xml:space="preserve"> </w:t>
      </w:r>
      <w:proofErr w:type="spellStart"/>
      <w:r>
        <w:rPr>
          <w:rFonts w:ascii="Arial Black" w:eastAsia="Arial Black" w:hAnsi="Arial Black" w:cs="Arial Black"/>
          <w:sz w:val="24"/>
          <w:szCs w:val="24"/>
        </w:rPr>
        <w:t>symbole</w:t>
      </w:r>
      <w:proofErr w:type="spellEnd"/>
      <w:r>
        <w:rPr>
          <w:rFonts w:ascii="Arial Black" w:eastAsia="Arial Black" w:hAnsi="Arial Black" w:cs="Arial Black"/>
          <w:sz w:val="24"/>
          <w:szCs w:val="24"/>
        </w:rPr>
        <w:t xml:space="preserve"> dans </w:t>
      </w:r>
      <w:r>
        <w:rPr>
          <w:rFonts w:ascii="Arial Black" w:eastAsia="Arial Black" w:hAnsi="Arial Black" w:cs="Arial Black"/>
          <w:i/>
          <w:iCs/>
          <w:sz w:val="24"/>
          <w:szCs w:val="24"/>
        </w:rPr>
        <w:t xml:space="preserve">Vingt </w:t>
      </w:r>
      <w:proofErr w:type="spellStart"/>
      <w:r>
        <w:rPr>
          <w:rFonts w:ascii="Arial Black" w:eastAsia="Arial Black" w:hAnsi="Arial Black" w:cs="Arial Black"/>
          <w:i/>
          <w:iCs/>
          <w:sz w:val="24"/>
          <w:szCs w:val="24"/>
        </w:rPr>
        <w:t>mille</w:t>
      </w:r>
      <w:proofErr w:type="spellEnd"/>
      <w:r>
        <w:rPr>
          <w:rFonts w:ascii="Arial Black" w:eastAsia="Arial Black" w:hAnsi="Arial Black" w:cs="Arial Black"/>
          <w:i/>
          <w:iCs/>
          <w:sz w:val="24"/>
          <w:szCs w:val="24"/>
        </w:rPr>
        <w:t xml:space="preserve"> </w:t>
      </w:r>
      <w:proofErr w:type="spellStart"/>
      <w:r>
        <w:rPr>
          <w:rFonts w:ascii="Arial Black" w:eastAsia="Arial Black" w:hAnsi="Arial Black" w:cs="Arial Black"/>
          <w:i/>
          <w:iCs/>
          <w:sz w:val="24"/>
          <w:szCs w:val="24"/>
        </w:rPr>
        <w:t>lieues</w:t>
      </w:r>
      <w:proofErr w:type="spellEnd"/>
      <w:r>
        <w:rPr>
          <w:rFonts w:ascii="Arial Black" w:eastAsia="Arial Black" w:hAnsi="Arial Black" w:cs="Arial Black"/>
          <w:i/>
          <w:iCs/>
          <w:sz w:val="24"/>
          <w:szCs w:val="24"/>
        </w:rPr>
        <w:t xml:space="preserve"> sous les </w:t>
      </w:r>
      <w:proofErr w:type="spellStart"/>
      <w:r>
        <w:rPr>
          <w:rFonts w:ascii="Arial Black" w:eastAsia="Arial Black" w:hAnsi="Arial Black" w:cs="Arial Black"/>
          <w:i/>
          <w:iCs/>
          <w:sz w:val="24"/>
          <w:szCs w:val="24"/>
        </w:rPr>
        <w:t>mers</w:t>
      </w:r>
      <w:proofErr w:type="spellEnd"/>
    </w:p>
    <w:p w14:paraId="40B02B5A" w14:textId="77777777" w:rsidR="0083158D" w:rsidRDefault="0083158D" w:rsidP="0083158D">
      <w:pPr>
        <w:spacing w:before="240" w:after="240"/>
        <w:jc w:val="center"/>
      </w:pPr>
      <w:r>
        <w:rPr>
          <w:b/>
          <w:bCs/>
        </w:rPr>
        <w:t>P. 293-294</w:t>
      </w:r>
    </w:p>
    <w:p w14:paraId="417BF0E4" w14:textId="77777777" w:rsidR="0083158D" w:rsidRDefault="0083158D" w:rsidP="0083158D">
      <w:pPr>
        <w:spacing w:before="240" w:after="240"/>
        <w:jc w:val="center"/>
      </w:pPr>
      <w:r>
        <w:rPr>
          <w:b/>
          <w:bCs/>
        </w:rPr>
        <w:t>REBILLON Ael 1TSI</w:t>
      </w:r>
    </w:p>
    <w:p w14:paraId="4AD52276" w14:textId="77777777" w:rsidR="0083158D" w:rsidRDefault="0083158D" w:rsidP="0083158D">
      <w:pPr>
        <w:pStyle w:val="Titre2"/>
        <w:spacing w:before="299" w:after="299"/>
        <w:rPr>
          <w:b/>
          <w:bCs/>
          <w:sz w:val="24"/>
          <w:szCs w:val="24"/>
        </w:rPr>
      </w:pPr>
      <w:r>
        <w:rPr>
          <w:b/>
          <w:bCs/>
          <w:sz w:val="24"/>
          <w:szCs w:val="24"/>
        </w:rPr>
        <w:t xml:space="preserve">Résumé </w:t>
      </w:r>
    </w:p>
    <w:p w14:paraId="6D97D537" w14:textId="77777777" w:rsidR="0083158D" w:rsidRDefault="0083158D" w:rsidP="0083158D">
      <w:pPr>
        <w:spacing w:before="240" w:after="240"/>
        <w:ind w:firstLine="708"/>
        <w:jc w:val="both"/>
      </w:pPr>
      <w:r>
        <w:t xml:space="preserve">Dans </w:t>
      </w:r>
      <w:r>
        <w:rPr>
          <w:i/>
          <w:iCs/>
        </w:rPr>
        <w:t xml:space="preserve">Vingt </w:t>
      </w:r>
      <w:proofErr w:type="spellStart"/>
      <w:r>
        <w:rPr>
          <w:i/>
          <w:iCs/>
        </w:rPr>
        <w:t>mille</w:t>
      </w:r>
      <w:proofErr w:type="spellEnd"/>
      <w:r>
        <w:rPr>
          <w:i/>
          <w:iCs/>
        </w:rPr>
        <w:t xml:space="preserve"> </w:t>
      </w:r>
      <w:proofErr w:type="spellStart"/>
      <w:r>
        <w:rPr>
          <w:i/>
          <w:iCs/>
        </w:rPr>
        <w:t>lieues</w:t>
      </w:r>
      <w:proofErr w:type="spellEnd"/>
      <w:r>
        <w:rPr>
          <w:i/>
          <w:iCs/>
        </w:rPr>
        <w:t xml:space="preserve"> sous les </w:t>
      </w:r>
      <w:proofErr w:type="spellStart"/>
      <w:r>
        <w:rPr>
          <w:i/>
          <w:iCs/>
        </w:rPr>
        <w:t>mers</w:t>
      </w:r>
      <w:proofErr w:type="spellEnd"/>
      <w:r>
        <w:t xml:space="preserve">, Jules Verne nous </w:t>
      </w:r>
      <w:proofErr w:type="spellStart"/>
      <w:r>
        <w:t>confronte</w:t>
      </w:r>
      <w:proofErr w:type="spellEnd"/>
      <w:r>
        <w:t xml:space="preserve"> à </w:t>
      </w:r>
      <w:proofErr w:type="spellStart"/>
      <w:r>
        <w:t>une</w:t>
      </w:r>
      <w:proofErr w:type="spellEnd"/>
      <w:r>
        <w:t xml:space="preserve"> </w:t>
      </w:r>
      <w:proofErr w:type="spellStart"/>
      <w:r>
        <w:t>énigme</w:t>
      </w:r>
      <w:proofErr w:type="spellEnd"/>
      <w:r>
        <w:t xml:space="preserve"> du </w:t>
      </w:r>
      <w:proofErr w:type="gramStart"/>
      <w:r>
        <w:t>vivant :</w:t>
      </w:r>
      <w:proofErr w:type="gramEnd"/>
      <w:r>
        <w:t xml:space="preserve"> </w:t>
      </w:r>
      <w:proofErr w:type="spellStart"/>
      <w:r>
        <w:t>l’éponge</w:t>
      </w:r>
      <w:proofErr w:type="spellEnd"/>
      <w:r>
        <w:t xml:space="preserve">. Aux pages 293-294, le </w:t>
      </w:r>
      <w:proofErr w:type="spellStart"/>
      <w:r>
        <w:t>professeur</w:t>
      </w:r>
      <w:proofErr w:type="spellEnd"/>
      <w:r>
        <w:t xml:space="preserve"> </w:t>
      </w:r>
      <w:proofErr w:type="spellStart"/>
      <w:r>
        <w:t>Aronnax</w:t>
      </w:r>
      <w:proofErr w:type="spellEnd"/>
      <w:r>
        <w:t xml:space="preserve"> observe </w:t>
      </w:r>
      <w:proofErr w:type="spellStart"/>
      <w:r>
        <w:t>cet</w:t>
      </w:r>
      <w:proofErr w:type="spellEnd"/>
      <w:r>
        <w:t xml:space="preserve"> </w:t>
      </w:r>
      <w:proofErr w:type="spellStart"/>
      <w:r>
        <w:t>organisme</w:t>
      </w:r>
      <w:proofErr w:type="spellEnd"/>
      <w:r>
        <w:t xml:space="preserve"> </w:t>
      </w:r>
      <w:proofErr w:type="spellStart"/>
      <w:r>
        <w:t>étrange</w:t>
      </w:r>
      <w:proofErr w:type="spellEnd"/>
      <w:r>
        <w:t xml:space="preserve">, </w:t>
      </w:r>
      <w:proofErr w:type="spellStart"/>
      <w:r>
        <w:t>ni</w:t>
      </w:r>
      <w:proofErr w:type="spellEnd"/>
      <w:r>
        <w:t xml:space="preserve"> tout à fait animal, </w:t>
      </w:r>
      <w:proofErr w:type="spellStart"/>
      <w:r>
        <w:t>ni</w:t>
      </w:r>
      <w:proofErr w:type="spellEnd"/>
      <w:r>
        <w:t xml:space="preserve"> tout à fait </w:t>
      </w:r>
      <w:proofErr w:type="spellStart"/>
      <w:r>
        <w:t>végétal</w:t>
      </w:r>
      <w:proofErr w:type="spellEnd"/>
      <w:r>
        <w:t xml:space="preserve">. Cette </w:t>
      </w:r>
      <w:proofErr w:type="spellStart"/>
      <w:r>
        <w:t>ambiguïté</w:t>
      </w:r>
      <w:proofErr w:type="spellEnd"/>
      <w:r>
        <w:t xml:space="preserve"> </w:t>
      </w:r>
      <w:proofErr w:type="spellStart"/>
      <w:r>
        <w:t>biologique</w:t>
      </w:r>
      <w:proofErr w:type="spellEnd"/>
      <w:r>
        <w:t xml:space="preserve"> </w:t>
      </w:r>
      <w:proofErr w:type="spellStart"/>
      <w:r>
        <w:t>soulève</w:t>
      </w:r>
      <w:proofErr w:type="spellEnd"/>
      <w:r>
        <w:t xml:space="preserve"> </w:t>
      </w:r>
      <w:proofErr w:type="spellStart"/>
      <w:r>
        <w:t>une</w:t>
      </w:r>
      <w:proofErr w:type="spellEnd"/>
      <w:r>
        <w:t xml:space="preserve"> question philosophique </w:t>
      </w:r>
      <w:proofErr w:type="spellStart"/>
      <w:proofErr w:type="gramStart"/>
      <w:r>
        <w:t>essentielle</w:t>
      </w:r>
      <w:proofErr w:type="spellEnd"/>
      <w:r>
        <w:t xml:space="preserve"> :</w:t>
      </w:r>
      <w:proofErr w:type="gramEnd"/>
      <w:r>
        <w:t xml:space="preserve"> comment </w:t>
      </w:r>
      <w:proofErr w:type="spellStart"/>
      <w:r>
        <w:t>penser</w:t>
      </w:r>
      <w:proofErr w:type="spellEnd"/>
      <w:r>
        <w:t xml:space="preserve"> les </w:t>
      </w:r>
      <w:proofErr w:type="spellStart"/>
      <w:r>
        <w:t>frontières</w:t>
      </w:r>
      <w:proofErr w:type="spellEnd"/>
      <w:r>
        <w:t xml:space="preserve"> entre le </w:t>
      </w:r>
      <w:proofErr w:type="spellStart"/>
      <w:r>
        <w:t>végétal</w:t>
      </w:r>
      <w:proofErr w:type="spellEnd"/>
      <w:r>
        <w:t xml:space="preserve"> et </w:t>
      </w:r>
      <w:proofErr w:type="spellStart"/>
      <w:r>
        <w:t>l’animal</w:t>
      </w:r>
      <w:proofErr w:type="spellEnd"/>
      <w:r>
        <w:t xml:space="preserve">, </w:t>
      </w:r>
      <w:proofErr w:type="spellStart"/>
      <w:r>
        <w:t>lorsque</w:t>
      </w:r>
      <w:proofErr w:type="spellEnd"/>
      <w:r>
        <w:t xml:space="preserve"> la nature </w:t>
      </w:r>
      <w:proofErr w:type="spellStart"/>
      <w:r>
        <w:t>elle-même</w:t>
      </w:r>
      <w:proofErr w:type="spellEnd"/>
      <w:r>
        <w:t xml:space="preserve"> </w:t>
      </w:r>
      <w:proofErr w:type="spellStart"/>
      <w:r>
        <w:t>semble</w:t>
      </w:r>
      <w:proofErr w:type="spellEnd"/>
      <w:r>
        <w:t xml:space="preserve"> refuser toute </w:t>
      </w:r>
      <w:proofErr w:type="spellStart"/>
      <w:r>
        <w:t>catégorisation</w:t>
      </w:r>
      <w:proofErr w:type="spellEnd"/>
      <w:r>
        <w:t xml:space="preserve"> </w:t>
      </w:r>
      <w:proofErr w:type="spellStart"/>
      <w:proofErr w:type="gramStart"/>
      <w:r>
        <w:t>nette</w:t>
      </w:r>
      <w:proofErr w:type="spellEnd"/>
      <w:r>
        <w:t xml:space="preserve"> ?</w:t>
      </w:r>
      <w:proofErr w:type="gramEnd"/>
      <w:r>
        <w:t xml:space="preserve"> Nous </w:t>
      </w:r>
      <w:proofErr w:type="spellStart"/>
      <w:r>
        <w:t>verrons</w:t>
      </w:r>
      <w:proofErr w:type="spellEnd"/>
      <w:r>
        <w:t xml:space="preserve"> </w:t>
      </w:r>
      <w:proofErr w:type="spellStart"/>
      <w:r>
        <w:t>d’abord</w:t>
      </w:r>
      <w:proofErr w:type="spellEnd"/>
      <w:r>
        <w:t xml:space="preserve"> comment </w:t>
      </w:r>
      <w:proofErr w:type="spellStart"/>
      <w:r>
        <w:t>l’éponge</w:t>
      </w:r>
      <w:proofErr w:type="spellEnd"/>
      <w:r>
        <w:t xml:space="preserve"> </w:t>
      </w:r>
      <w:proofErr w:type="spellStart"/>
      <w:r>
        <w:t>remet</w:t>
      </w:r>
      <w:proofErr w:type="spellEnd"/>
      <w:r>
        <w:t xml:space="preserve"> </w:t>
      </w:r>
      <w:proofErr w:type="spellStart"/>
      <w:r>
        <w:t>en</w:t>
      </w:r>
      <w:proofErr w:type="spellEnd"/>
      <w:r>
        <w:t xml:space="preserve"> cause la classification, </w:t>
      </w:r>
      <w:proofErr w:type="spellStart"/>
      <w:r>
        <w:t>puis</w:t>
      </w:r>
      <w:proofErr w:type="spellEnd"/>
      <w:r>
        <w:t xml:space="preserve"> comment </w:t>
      </w:r>
      <w:proofErr w:type="spellStart"/>
      <w:r>
        <w:t>cette</w:t>
      </w:r>
      <w:proofErr w:type="spellEnd"/>
      <w:r>
        <w:t xml:space="preserve"> </w:t>
      </w:r>
      <w:proofErr w:type="spellStart"/>
      <w:r>
        <w:t>complexité</w:t>
      </w:r>
      <w:proofErr w:type="spellEnd"/>
      <w:r>
        <w:t xml:space="preserve"> met </w:t>
      </w:r>
      <w:proofErr w:type="spellStart"/>
      <w:r>
        <w:t>en</w:t>
      </w:r>
      <w:proofErr w:type="spellEnd"/>
      <w:r>
        <w:t xml:space="preserve"> lumière les </w:t>
      </w:r>
      <w:proofErr w:type="spellStart"/>
      <w:r>
        <w:t>limites</w:t>
      </w:r>
      <w:proofErr w:type="spellEnd"/>
      <w:r>
        <w:t xml:space="preserve"> de la science, </w:t>
      </w:r>
      <w:proofErr w:type="spellStart"/>
      <w:r>
        <w:t>avant</w:t>
      </w:r>
      <w:proofErr w:type="spellEnd"/>
      <w:r>
        <w:t xml:space="preserve"> </w:t>
      </w:r>
      <w:proofErr w:type="spellStart"/>
      <w:r>
        <w:t>d’interroger</w:t>
      </w:r>
      <w:proofErr w:type="spellEnd"/>
      <w:r>
        <w:t xml:space="preserve"> la manière </w:t>
      </w:r>
      <w:proofErr w:type="spellStart"/>
      <w:r>
        <w:t>dont</w:t>
      </w:r>
      <w:proofErr w:type="spellEnd"/>
      <w:r>
        <w:t xml:space="preserve"> </w:t>
      </w:r>
      <w:proofErr w:type="spellStart"/>
      <w:r>
        <w:t>l’homme</w:t>
      </w:r>
      <w:proofErr w:type="spellEnd"/>
      <w:r>
        <w:t xml:space="preserve"> </w:t>
      </w:r>
      <w:proofErr w:type="spellStart"/>
      <w:r>
        <w:t>exploite</w:t>
      </w:r>
      <w:proofErr w:type="spellEnd"/>
      <w:r>
        <w:t xml:space="preserve"> la nature malgré son </w:t>
      </w:r>
      <w:proofErr w:type="spellStart"/>
      <w:r>
        <w:t>mystère</w:t>
      </w:r>
      <w:proofErr w:type="spellEnd"/>
      <w:r>
        <w:t>.</w:t>
      </w:r>
    </w:p>
    <w:p w14:paraId="74DBA2B4" w14:textId="77777777" w:rsidR="0083158D" w:rsidRDefault="0083158D" w:rsidP="0083158D">
      <w:pPr>
        <w:pStyle w:val="Titre2"/>
        <w:spacing w:before="299" w:after="299"/>
        <w:rPr>
          <w:b/>
          <w:bCs/>
          <w:sz w:val="24"/>
          <w:szCs w:val="24"/>
        </w:rPr>
      </w:pPr>
      <w:r>
        <w:rPr>
          <w:b/>
          <w:bCs/>
          <w:sz w:val="24"/>
          <w:szCs w:val="24"/>
        </w:rPr>
        <w:t xml:space="preserve">I. </w:t>
      </w:r>
      <w:proofErr w:type="spellStart"/>
      <w:proofErr w:type="gramStart"/>
      <w:r>
        <w:rPr>
          <w:b/>
          <w:bCs/>
          <w:sz w:val="24"/>
          <w:szCs w:val="24"/>
        </w:rPr>
        <w:t>L’éponge</w:t>
      </w:r>
      <w:proofErr w:type="spellEnd"/>
      <w:r>
        <w:rPr>
          <w:b/>
          <w:bCs/>
          <w:sz w:val="24"/>
          <w:szCs w:val="24"/>
        </w:rPr>
        <w:t xml:space="preserve"> :</w:t>
      </w:r>
      <w:proofErr w:type="gramEnd"/>
      <w:r>
        <w:rPr>
          <w:b/>
          <w:bCs/>
          <w:sz w:val="24"/>
          <w:szCs w:val="24"/>
        </w:rPr>
        <w:t xml:space="preserve"> </w:t>
      </w:r>
      <w:proofErr w:type="spellStart"/>
      <w:r>
        <w:rPr>
          <w:b/>
          <w:bCs/>
          <w:sz w:val="24"/>
          <w:szCs w:val="24"/>
        </w:rPr>
        <w:t>une</w:t>
      </w:r>
      <w:proofErr w:type="spellEnd"/>
      <w:r>
        <w:rPr>
          <w:b/>
          <w:bCs/>
          <w:sz w:val="24"/>
          <w:szCs w:val="24"/>
        </w:rPr>
        <w:t xml:space="preserve"> vie entre animal et </w:t>
      </w:r>
      <w:proofErr w:type="spellStart"/>
      <w:r>
        <w:rPr>
          <w:b/>
          <w:bCs/>
          <w:sz w:val="24"/>
          <w:szCs w:val="24"/>
        </w:rPr>
        <w:t>végétal</w:t>
      </w:r>
      <w:proofErr w:type="spellEnd"/>
    </w:p>
    <w:p w14:paraId="28FDB9D2" w14:textId="77777777" w:rsidR="0083158D" w:rsidRDefault="0083158D" w:rsidP="0083158D">
      <w:pPr>
        <w:spacing w:before="240" w:after="240"/>
        <w:jc w:val="both"/>
      </w:pPr>
      <w:proofErr w:type="spellStart"/>
      <w:r>
        <w:t>L’éponge</w:t>
      </w:r>
      <w:proofErr w:type="spellEnd"/>
      <w:r>
        <w:t xml:space="preserve"> trouble les </w:t>
      </w:r>
      <w:proofErr w:type="spellStart"/>
      <w:r>
        <w:t>repères</w:t>
      </w:r>
      <w:proofErr w:type="spellEnd"/>
      <w:r>
        <w:t xml:space="preserve"> </w:t>
      </w:r>
      <w:proofErr w:type="spellStart"/>
      <w:r>
        <w:t>classiques</w:t>
      </w:r>
      <w:proofErr w:type="spellEnd"/>
      <w:r>
        <w:t xml:space="preserve">. Verne </w:t>
      </w:r>
      <w:proofErr w:type="spellStart"/>
      <w:r>
        <w:t>écrit</w:t>
      </w:r>
      <w:proofErr w:type="spellEnd"/>
      <w:r>
        <w:t xml:space="preserve"> </w:t>
      </w:r>
      <w:proofErr w:type="spellStart"/>
      <w:r>
        <w:t>qu’elle</w:t>
      </w:r>
      <w:proofErr w:type="spellEnd"/>
      <w:r>
        <w:t xml:space="preserve"> </w:t>
      </w:r>
      <w:proofErr w:type="spellStart"/>
      <w:r>
        <w:t>n’est</w:t>
      </w:r>
      <w:proofErr w:type="spellEnd"/>
      <w:r>
        <w:t xml:space="preserve"> « </w:t>
      </w:r>
      <w:proofErr w:type="spellStart"/>
      <w:r>
        <w:t>ni</w:t>
      </w:r>
      <w:proofErr w:type="spellEnd"/>
      <w:r>
        <w:t xml:space="preserve"> un animal, </w:t>
      </w:r>
      <w:proofErr w:type="spellStart"/>
      <w:r>
        <w:t>ni</w:t>
      </w:r>
      <w:proofErr w:type="spellEnd"/>
      <w:r>
        <w:t xml:space="preserve"> un </w:t>
      </w:r>
      <w:proofErr w:type="spellStart"/>
      <w:r>
        <w:t>végétal</w:t>
      </w:r>
      <w:proofErr w:type="spellEnd"/>
      <w:r>
        <w:t xml:space="preserve">, </w:t>
      </w:r>
      <w:proofErr w:type="spellStart"/>
      <w:r>
        <w:t>mais</w:t>
      </w:r>
      <w:proofErr w:type="spellEnd"/>
      <w:r>
        <w:t xml:space="preserve"> un </w:t>
      </w:r>
      <w:proofErr w:type="spellStart"/>
      <w:r>
        <w:t>produit</w:t>
      </w:r>
      <w:proofErr w:type="spellEnd"/>
      <w:r>
        <w:t xml:space="preserve"> de la </w:t>
      </w:r>
      <w:proofErr w:type="spellStart"/>
      <w:r>
        <w:t>mer</w:t>
      </w:r>
      <w:proofErr w:type="spellEnd"/>
      <w:r>
        <w:t xml:space="preserve"> » (p. 293). </w:t>
      </w:r>
      <w:proofErr w:type="spellStart"/>
      <w:r>
        <w:t>L’éponge</w:t>
      </w:r>
      <w:proofErr w:type="spellEnd"/>
      <w:r>
        <w:t xml:space="preserve"> </w:t>
      </w:r>
      <w:proofErr w:type="spellStart"/>
      <w:r>
        <w:t>semble</w:t>
      </w:r>
      <w:proofErr w:type="spellEnd"/>
      <w:r>
        <w:t xml:space="preserve"> </w:t>
      </w:r>
      <w:proofErr w:type="spellStart"/>
      <w:r>
        <w:t>être</w:t>
      </w:r>
      <w:proofErr w:type="spellEnd"/>
      <w:r>
        <w:t xml:space="preserve"> à la </w:t>
      </w:r>
      <w:proofErr w:type="spellStart"/>
      <w:r>
        <w:t>fois</w:t>
      </w:r>
      <w:proofErr w:type="spellEnd"/>
      <w:r>
        <w:t xml:space="preserve"> un </w:t>
      </w:r>
      <w:proofErr w:type="spellStart"/>
      <w:r>
        <w:t>organisme</w:t>
      </w:r>
      <w:proofErr w:type="spellEnd"/>
      <w:r>
        <w:t xml:space="preserve"> unique et </w:t>
      </w:r>
      <w:proofErr w:type="spellStart"/>
      <w:r>
        <w:t>une</w:t>
      </w:r>
      <w:proofErr w:type="spellEnd"/>
      <w:r>
        <w:t xml:space="preserve"> </w:t>
      </w:r>
      <w:proofErr w:type="spellStart"/>
      <w:r>
        <w:t>sorte</w:t>
      </w:r>
      <w:proofErr w:type="spellEnd"/>
      <w:r>
        <w:t xml:space="preserve"> de </w:t>
      </w:r>
      <w:proofErr w:type="spellStart"/>
      <w:r>
        <w:t>colonie</w:t>
      </w:r>
      <w:proofErr w:type="spellEnd"/>
      <w:r>
        <w:t xml:space="preserve"> de micro-</w:t>
      </w:r>
      <w:proofErr w:type="spellStart"/>
      <w:r>
        <w:t>organismes</w:t>
      </w:r>
      <w:proofErr w:type="spellEnd"/>
      <w:r>
        <w:t>.</w:t>
      </w:r>
    </w:p>
    <w:p w14:paraId="28CE6C75" w14:textId="77777777" w:rsidR="0083158D" w:rsidRDefault="0083158D" w:rsidP="0083158D">
      <w:pPr>
        <w:spacing w:before="240" w:after="240"/>
        <w:jc w:val="both"/>
      </w:pPr>
      <w:r>
        <w:t xml:space="preserve">Les « polypiers </w:t>
      </w:r>
      <w:proofErr w:type="spellStart"/>
      <w:r>
        <w:t>forment</w:t>
      </w:r>
      <w:proofErr w:type="spellEnd"/>
      <w:r>
        <w:t xml:space="preserve"> des colonies » (p. 294), </w:t>
      </w:r>
      <w:proofErr w:type="spellStart"/>
      <w:r>
        <w:t>où</w:t>
      </w:r>
      <w:proofErr w:type="spellEnd"/>
      <w:r>
        <w:t xml:space="preserve"> </w:t>
      </w:r>
      <w:proofErr w:type="spellStart"/>
      <w:r>
        <w:t>chaque</w:t>
      </w:r>
      <w:proofErr w:type="spellEnd"/>
      <w:r>
        <w:t xml:space="preserve"> cellule a </w:t>
      </w:r>
      <w:proofErr w:type="spellStart"/>
      <w:r>
        <w:t>une</w:t>
      </w:r>
      <w:proofErr w:type="spellEnd"/>
      <w:r>
        <w:t xml:space="preserve"> </w:t>
      </w:r>
      <w:proofErr w:type="spellStart"/>
      <w:r>
        <w:t>certaine</w:t>
      </w:r>
      <w:proofErr w:type="spellEnd"/>
      <w:r>
        <w:t xml:space="preserve"> </w:t>
      </w:r>
      <w:proofErr w:type="spellStart"/>
      <w:r>
        <w:t>autonomie</w:t>
      </w:r>
      <w:proofErr w:type="spellEnd"/>
      <w:r>
        <w:t xml:space="preserve">, </w:t>
      </w:r>
      <w:proofErr w:type="spellStart"/>
      <w:r>
        <w:t>mais</w:t>
      </w:r>
      <w:proofErr w:type="spellEnd"/>
      <w:r>
        <w:t xml:space="preserve"> </w:t>
      </w:r>
      <w:proofErr w:type="spellStart"/>
      <w:r>
        <w:t>dépend</w:t>
      </w:r>
      <w:proofErr w:type="spellEnd"/>
      <w:r>
        <w:t xml:space="preserve"> des </w:t>
      </w:r>
      <w:proofErr w:type="spellStart"/>
      <w:r>
        <w:t>autres</w:t>
      </w:r>
      <w:proofErr w:type="spellEnd"/>
      <w:r>
        <w:t xml:space="preserve"> pour </w:t>
      </w:r>
      <w:proofErr w:type="spellStart"/>
      <w:r>
        <w:t>survivre</w:t>
      </w:r>
      <w:proofErr w:type="spellEnd"/>
      <w:r>
        <w:t xml:space="preserve">. Cela </w:t>
      </w:r>
      <w:proofErr w:type="spellStart"/>
      <w:r>
        <w:t>suggère</w:t>
      </w:r>
      <w:proofErr w:type="spellEnd"/>
      <w:r>
        <w:t xml:space="preserve"> </w:t>
      </w:r>
      <w:proofErr w:type="spellStart"/>
      <w:r>
        <w:t>une</w:t>
      </w:r>
      <w:proofErr w:type="spellEnd"/>
      <w:r>
        <w:t xml:space="preserve"> </w:t>
      </w:r>
      <w:proofErr w:type="spellStart"/>
      <w:r>
        <w:t>forme</w:t>
      </w:r>
      <w:proofErr w:type="spellEnd"/>
      <w:r>
        <w:t xml:space="preserve"> </w:t>
      </w:r>
      <w:proofErr w:type="spellStart"/>
      <w:r>
        <w:t>d’existence</w:t>
      </w:r>
      <w:proofErr w:type="spellEnd"/>
      <w:r>
        <w:t xml:space="preserve"> collective </w:t>
      </w:r>
      <w:proofErr w:type="spellStart"/>
      <w:r>
        <w:t>où</w:t>
      </w:r>
      <w:proofErr w:type="spellEnd"/>
      <w:r>
        <w:t xml:space="preserve"> les </w:t>
      </w:r>
      <w:proofErr w:type="spellStart"/>
      <w:r>
        <w:t>frontières</w:t>
      </w:r>
      <w:proofErr w:type="spellEnd"/>
      <w:r>
        <w:t xml:space="preserve"> entre le </w:t>
      </w:r>
      <w:proofErr w:type="spellStart"/>
      <w:r>
        <w:t>moi</w:t>
      </w:r>
      <w:proofErr w:type="spellEnd"/>
      <w:r>
        <w:t xml:space="preserve"> et le nous </w:t>
      </w:r>
      <w:proofErr w:type="spellStart"/>
      <w:r>
        <w:t>sont</w:t>
      </w:r>
      <w:proofErr w:type="spellEnd"/>
      <w:r>
        <w:t xml:space="preserve"> </w:t>
      </w:r>
      <w:proofErr w:type="spellStart"/>
      <w:r>
        <w:t>floues</w:t>
      </w:r>
      <w:proofErr w:type="spellEnd"/>
      <w:r>
        <w:t xml:space="preserve">. </w:t>
      </w:r>
      <w:proofErr w:type="spellStart"/>
      <w:r>
        <w:t>L’éponge</w:t>
      </w:r>
      <w:proofErr w:type="spellEnd"/>
      <w:r>
        <w:t xml:space="preserve"> </w:t>
      </w:r>
      <w:proofErr w:type="spellStart"/>
      <w:r>
        <w:t>incarne</w:t>
      </w:r>
      <w:proofErr w:type="spellEnd"/>
      <w:r>
        <w:t xml:space="preserve"> </w:t>
      </w:r>
      <w:proofErr w:type="spellStart"/>
      <w:r>
        <w:t>une</w:t>
      </w:r>
      <w:proofErr w:type="spellEnd"/>
      <w:r>
        <w:t xml:space="preserve"> </w:t>
      </w:r>
      <w:proofErr w:type="spellStart"/>
      <w:r>
        <w:t>communauté</w:t>
      </w:r>
      <w:proofErr w:type="spellEnd"/>
      <w:r>
        <w:t xml:space="preserve"> naturelle, un réseau </w:t>
      </w:r>
      <w:proofErr w:type="spellStart"/>
      <w:r>
        <w:t>d’interdépendance</w:t>
      </w:r>
      <w:proofErr w:type="spellEnd"/>
      <w:r>
        <w:t xml:space="preserve"> qui </w:t>
      </w:r>
      <w:proofErr w:type="spellStart"/>
      <w:r>
        <w:t>remet</w:t>
      </w:r>
      <w:proofErr w:type="spellEnd"/>
      <w:r>
        <w:t xml:space="preserve"> </w:t>
      </w:r>
      <w:proofErr w:type="spellStart"/>
      <w:r>
        <w:t>en</w:t>
      </w:r>
      <w:proofErr w:type="spellEnd"/>
      <w:r>
        <w:t xml:space="preserve"> question </w:t>
      </w:r>
      <w:proofErr w:type="spellStart"/>
      <w:r>
        <w:t>l’idée</w:t>
      </w:r>
      <w:proofErr w:type="spellEnd"/>
      <w:r>
        <w:t xml:space="preserve"> d’un </w:t>
      </w:r>
      <w:proofErr w:type="spellStart"/>
      <w:r>
        <w:t>individu</w:t>
      </w:r>
      <w:proofErr w:type="spellEnd"/>
      <w:r>
        <w:t xml:space="preserve"> </w:t>
      </w:r>
      <w:proofErr w:type="spellStart"/>
      <w:r>
        <w:t>isolé</w:t>
      </w:r>
      <w:proofErr w:type="spellEnd"/>
      <w:r>
        <w:t>.</w:t>
      </w:r>
    </w:p>
    <w:p w14:paraId="12237CB4" w14:textId="77777777" w:rsidR="0083158D" w:rsidRDefault="0083158D" w:rsidP="0083158D">
      <w:pPr>
        <w:pStyle w:val="Titre2"/>
        <w:spacing w:before="299" w:after="299"/>
        <w:rPr>
          <w:b/>
          <w:bCs/>
          <w:sz w:val="24"/>
          <w:szCs w:val="24"/>
        </w:rPr>
      </w:pPr>
      <w:r>
        <w:rPr>
          <w:b/>
          <w:bCs/>
          <w:sz w:val="24"/>
          <w:szCs w:val="24"/>
        </w:rPr>
        <w:t xml:space="preserve">II. La science face à </w:t>
      </w:r>
      <w:proofErr w:type="spellStart"/>
      <w:r>
        <w:rPr>
          <w:b/>
          <w:bCs/>
          <w:sz w:val="24"/>
          <w:szCs w:val="24"/>
        </w:rPr>
        <w:t>l’ambiguïté</w:t>
      </w:r>
      <w:proofErr w:type="spellEnd"/>
      <w:r>
        <w:rPr>
          <w:b/>
          <w:bCs/>
          <w:sz w:val="24"/>
          <w:szCs w:val="24"/>
        </w:rPr>
        <w:t xml:space="preserve"> du vivant</w:t>
      </w:r>
    </w:p>
    <w:p w14:paraId="7673C1B4" w14:textId="77777777" w:rsidR="0083158D" w:rsidRDefault="0083158D" w:rsidP="0083158D">
      <w:pPr>
        <w:spacing w:before="240" w:after="240"/>
      </w:pPr>
      <w:r>
        <w:t xml:space="preserve">Devant </w:t>
      </w:r>
      <w:proofErr w:type="spellStart"/>
      <w:r>
        <w:t>cette</w:t>
      </w:r>
      <w:proofErr w:type="spellEnd"/>
      <w:r>
        <w:t xml:space="preserve"> </w:t>
      </w:r>
      <w:proofErr w:type="spellStart"/>
      <w:r>
        <w:t>complexité</w:t>
      </w:r>
      <w:proofErr w:type="spellEnd"/>
      <w:r>
        <w:t xml:space="preserve">, la science </w:t>
      </w:r>
      <w:proofErr w:type="spellStart"/>
      <w:r>
        <w:t>elle-même</w:t>
      </w:r>
      <w:proofErr w:type="spellEnd"/>
      <w:r>
        <w:t xml:space="preserve"> </w:t>
      </w:r>
      <w:proofErr w:type="spellStart"/>
      <w:r>
        <w:t>semble</w:t>
      </w:r>
      <w:proofErr w:type="spellEnd"/>
      <w:r>
        <w:t xml:space="preserve"> </w:t>
      </w:r>
      <w:proofErr w:type="spellStart"/>
      <w:r>
        <w:t>démunie</w:t>
      </w:r>
      <w:proofErr w:type="spellEnd"/>
      <w:r>
        <w:t xml:space="preserve">. </w:t>
      </w:r>
      <w:proofErr w:type="spellStart"/>
      <w:r>
        <w:t>Aronnax</w:t>
      </w:r>
      <w:proofErr w:type="spellEnd"/>
      <w:r>
        <w:t xml:space="preserve"> et Conseil </w:t>
      </w:r>
      <w:proofErr w:type="spellStart"/>
      <w:r>
        <w:t>tentent</w:t>
      </w:r>
      <w:proofErr w:type="spellEnd"/>
      <w:r>
        <w:t xml:space="preserve"> </w:t>
      </w:r>
      <w:proofErr w:type="spellStart"/>
      <w:r>
        <w:t>d’étudier</w:t>
      </w:r>
      <w:proofErr w:type="spellEnd"/>
      <w:r>
        <w:t xml:space="preserve"> </w:t>
      </w:r>
      <w:proofErr w:type="spellStart"/>
      <w:r>
        <w:t>ces</w:t>
      </w:r>
      <w:proofErr w:type="spellEnd"/>
      <w:r>
        <w:t xml:space="preserve"> « </w:t>
      </w:r>
      <w:proofErr w:type="spellStart"/>
      <w:r>
        <w:t>curieux</w:t>
      </w:r>
      <w:proofErr w:type="spellEnd"/>
      <w:r>
        <w:t xml:space="preserve"> zoophytes » (p. 293), </w:t>
      </w:r>
      <w:proofErr w:type="spellStart"/>
      <w:r>
        <w:t>mais</w:t>
      </w:r>
      <w:proofErr w:type="spellEnd"/>
      <w:r>
        <w:t xml:space="preserve"> </w:t>
      </w:r>
      <w:proofErr w:type="spellStart"/>
      <w:r>
        <w:t>doivent</w:t>
      </w:r>
      <w:proofErr w:type="spellEnd"/>
      <w:r>
        <w:t xml:space="preserve"> </w:t>
      </w:r>
      <w:proofErr w:type="spellStart"/>
      <w:proofErr w:type="gramStart"/>
      <w:r>
        <w:t>reconnaître</w:t>
      </w:r>
      <w:proofErr w:type="spellEnd"/>
      <w:r>
        <w:t xml:space="preserve"> :</w:t>
      </w:r>
      <w:proofErr w:type="gramEnd"/>
      <w:r>
        <w:t xml:space="preserve"> « On ne </w:t>
      </w:r>
      <w:proofErr w:type="spellStart"/>
      <w:r>
        <w:t>peut</w:t>
      </w:r>
      <w:proofErr w:type="spellEnd"/>
      <w:r>
        <w:t xml:space="preserve"> </w:t>
      </w:r>
      <w:proofErr w:type="spellStart"/>
      <w:r>
        <w:t>même</w:t>
      </w:r>
      <w:proofErr w:type="spellEnd"/>
      <w:r>
        <w:t xml:space="preserve"> adopter </w:t>
      </w:r>
      <w:proofErr w:type="spellStart"/>
      <w:r>
        <w:t>une</w:t>
      </w:r>
      <w:proofErr w:type="spellEnd"/>
      <w:r>
        <w:t xml:space="preserve"> opinion sur </w:t>
      </w:r>
      <w:proofErr w:type="spellStart"/>
      <w:r>
        <w:t>l’éponge</w:t>
      </w:r>
      <w:proofErr w:type="spellEnd"/>
      <w:r>
        <w:t xml:space="preserve"> » (p. 293).</w:t>
      </w:r>
    </w:p>
    <w:p w14:paraId="51DB1F0F" w14:textId="77777777" w:rsidR="0083158D" w:rsidRDefault="0083158D" w:rsidP="0083158D">
      <w:pPr>
        <w:spacing w:before="240" w:after="240"/>
        <w:jc w:val="both"/>
      </w:pPr>
      <w:proofErr w:type="spellStart"/>
      <w:r>
        <w:t>L’éponge</w:t>
      </w:r>
      <w:proofErr w:type="spellEnd"/>
      <w:r>
        <w:t xml:space="preserve"> </w:t>
      </w:r>
      <w:proofErr w:type="spellStart"/>
      <w:r>
        <w:t>échappe</w:t>
      </w:r>
      <w:proofErr w:type="spellEnd"/>
      <w:r>
        <w:t xml:space="preserve"> aux classifications </w:t>
      </w:r>
      <w:proofErr w:type="spellStart"/>
      <w:r>
        <w:t>habituelles</w:t>
      </w:r>
      <w:proofErr w:type="spellEnd"/>
      <w:r>
        <w:t xml:space="preserve">. Elle </w:t>
      </w:r>
      <w:proofErr w:type="spellStart"/>
      <w:r>
        <w:t>est</w:t>
      </w:r>
      <w:proofErr w:type="spellEnd"/>
      <w:r>
        <w:t xml:space="preserve"> </w:t>
      </w:r>
      <w:proofErr w:type="spellStart"/>
      <w:r>
        <w:t>une</w:t>
      </w:r>
      <w:proofErr w:type="spellEnd"/>
      <w:r>
        <w:t xml:space="preserve"> </w:t>
      </w:r>
      <w:proofErr w:type="spellStart"/>
      <w:r>
        <w:t>forme</w:t>
      </w:r>
      <w:proofErr w:type="spellEnd"/>
      <w:r>
        <w:t xml:space="preserve"> </w:t>
      </w:r>
      <w:proofErr w:type="spellStart"/>
      <w:r>
        <w:t>intermédiaire</w:t>
      </w:r>
      <w:proofErr w:type="spellEnd"/>
      <w:r>
        <w:t xml:space="preserve">, un </w:t>
      </w:r>
      <w:proofErr w:type="spellStart"/>
      <w:r>
        <w:t>être</w:t>
      </w:r>
      <w:proofErr w:type="spellEnd"/>
      <w:r>
        <w:t xml:space="preserve"> </w:t>
      </w:r>
      <w:proofErr w:type="spellStart"/>
      <w:r>
        <w:t>hybride</w:t>
      </w:r>
      <w:proofErr w:type="spellEnd"/>
      <w:r>
        <w:t xml:space="preserve"> qui </w:t>
      </w:r>
      <w:proofErr w:type="spellStart"/>
      <w:r>
        <w:t>défie</w:t>
      </w:r>
      <w:proofErr w:type="spellEnd"/>
      <w:r>
        <w:t xml:space="preserve"> les </w:t>
      </w:r>
      <w:proofErr w:type="spellStart"/>
      <w:r>
        <w:t>catégories</w:t>
      </w:r>
      <w:proofErr w:type="spellEnd"/>
      <w:r>
        <w:t xml:space="preserve"> fixes. Comme Darwin le montre dans </w:t>
      </w:r>
      <w:proofErr w:type="spellStart"/>
      <w:r>
        <w:rPr>
          <w:i/>
          <w:iCs/>
        </w:rPr>
        <w:t>L’Origine</w:t>
      </w:r>
      <w:proofErr w:type="spellEnd"/>
      <w:r>
        <w:rPr>
          <w:i/>
          <w:iCs/>
        </w:rPr>
        <w:t xml:space="preserve"> des </w:t>
      </w:r>
      <w:proofErr w:type="spellStart"/>
      <w:r>
        <w:rPr>
          <w:i/>
          <w:iCs/>
        </w:rPr>
        <w:t>espèces</w:t>
      </w:r>
      <w:proofErr w:type="spellEnd"/>
      <w:r>
        <w:t xml:space="preserve">, la nature ne se plie pas à </w:t>
      </w:r>
      <w:proofErr w:type="spellStart"/>
      <w:r>
        <w:t>nos</w:t>
      </w:r>
      <w:proofErr w:type="spellEnd"/>
      <w:r>
        <w:t xml:space="preserve"> concepts </w:t>
      </w:r>
      <w:proofErr w:type="spellStart"/>
      <w:r>
        <w:t>rigides</w:t>
      </w:r>
      <w:proofErr w:type="spellEnd"/>
      <w:r>
        <w:t xml:space="preserve">. La science, </w:t>
      </w:r>
      <w:proofErr w:type="spellStart"/>
      <w:r>
        <w:t>ici</w:t>
      </w:r>
      <w:proofErr w:type="spellEnd"/>
      <w:r>
        <w:t xml:space="preserve">, </w:t>
      </w:r>
      <w:proofErr w:type="spellStart"/>
      <w:r>
        <w:t>est</w:t>
      </w:r>
      <w:proofErr w:type="spellEnd"/>
      <w:r>
        <w:t xml:space="preserve"> </w:t>
      </w:r>
      <w:proofErr w:type="spellStart"/>
      <w:r>
        <w:t>confrontée</w:t>
      </w:r>
      <w:proofErr w:type="spellEnd"/>
      <w:r>
        <w:t xml:space="preserve"> à </w:t>
      </w:r>
      <w:proofErr w:type="spellStart"/>
      <w:r>
        <w:t>ses</w:t>
      </w:r>
      <w:proofErr w:type="spellEnd"/>
      <w:r>
        <w:t xml:space="preserve"> </w:t>
      </w:r>
      <w:proofErr w:type="spellStart"/>
      <w:r>
        <w:t>propres</w:t>
      </w:r>
      <w:proofErr w:type="spellEnd"/>
      <w:r>
        <w:t xml:space="preserve"> </w:t>
      </w:r>
      <w:proofErr w:type="spellStart"/>
      <w:proofErr w:type="gramStart"/>
      <w:r>
        <w:t>limites</w:t>
      </w:r>
      <w:proofErr w:type="spellEnd"/>
      <w:r>
        <w:t xml:space="preserve"> :</w:t>
      </w:r>
      <w:proofErr w:type="gramEnd"/>
      <w:r>
        <w:t xml:space="preserve"> </w:t>
      </w:r>
      <w:proofErr w:type="spellStart"/>
      <w:r>
        <w:t>elle</w:t>
      </w:r>
      <w:proofErr w:type="spellEnd"/>
      <w:r>
        <w:t xml:space="preserve"> doit accepter </w:t>
      </w:r>
      <w:proofErr w:type="spellStart"/>
      <w:r>
        <w:t>l’incertitude</w:t>
      </w:r>
      <w:proofErr w:type="spellEnd"/>
      <w:r>
        <w:t xml:space="preserve"> et la </w:t>
      </w:r>
      <w:proofErr w:type="spellStart"/>
      <w:r>
        <w:t>fluidité</w:t>
      </w:r>
      <w:proofErr w:type="spellEnd"/>
      <w:r>
        <w:t xml:space="preserve"> du vivant.</w:t>
      </w:r>
    </w:p>
    <w:p w14:paraId="5E436846" w14:textId="77777777" w:rsidR="0083158D" w:rsidRDefault="0083158D" w:rsidP="0083158D">
      <w:pPr>
        <w:pStyle w:val="Titre2"/>
        <w:spacing w:before="299" w:after="299"/>
        <w:rPr>
          <w:b/>
          <w:bCs/>
          <w:sz w:val="24"/>
          <w:szCs w:val="24"/>
        </w:rPr>
      </w:pPr>
      <w:r>
        <w:rPr>
          <w:b/>
          <w:bCs/>
          <w:sz w:val="24"/>
          <w:szCs w:val="24"/>
        </w:rPr>
        <w:t xml:space="preserve">III. </w:t>
      </w:r>
      <w:proofErr w:type="spellStart"/>
      <w:r>
        <w:rPr>
          <w:b/>
          <w:bCs/>
          <w:sz w:val="24"/>
          <w:szCs w:val="24"/>
        </w:rPr>
        <w:t>L’exploitation</w:t>
      </w:r>
      <w:proofErr w:type="spellEnd"/>
      <w:r>
        <w:rPr>
          <w:b/>
          <w:bCs/>
          <w:sz w:val="24"/>
          <w:szCs w:val="24"/>
        </w:rPr>
        <w:t xml:space="preserve"> </w:t>
      </w:r>
      <w:proofErr w:type="gramStart"/>
      <w:r>
        <w:rPr>
          <w:b/>
          <w:bCs/>
          <w:sz w:val="24"/>
          <w:szCs w:val="24"/>
        </w:rPr>
        <w:t>humaine :</w:t>
      </w:r>
      <w:proofErr w:type="gramEnd"/>
      <w:r>
        <w:rPr>
          <w:b/>
          <w:bCs/>
          <w:sz w:val="24"/>
          <w:szCs w:val="24"/>
        </w:rPr>
        <w:t xml:space="preserve"> entre usage et </w:t>
      </w:r>
      <w:proofErr w:type="spellStart"/>
      <w:r>
        <w:rPr>
          <w:b/>
          <w:bCs/>
          <w:sz w:val="24"/>
          <w:szCs w:val="24"/>
        </w:rPr>
        <w:t>responsabilité</w:t>
      </w:r>
      <w:proofErr w:type="spellEnd"/>
    </w:p>
    <w:p w14:paraId="5B043FDC" w14:textId="77777777" w:rsidR="0083158D" w:rsidRDefault="0083158D" w:rsidP="0083158D">
      <w:pPr>
        <w:spacing w:before="240" w:after="240"/>
        <w:jc w:val="both"/>
      </w:pPr>
      <w:r>
        <w:t xml:space="preserve">Malgré </w:t>
      </w:r>
      <w:proofErr w:type="spellStart"/>
      <w:r>
        <w:t>cette</w:t>
      </w:r>
      <w:proofErr w:type="spellEnd"/>
      <w:r>
        <w:t xml:space="preserve"> incertitude, </w:t>
      </w:r>
      <w:proofErr w:type="spellStart"/>
      <w:r>
        <w:t>l’homme</w:t>
      </w:r>
      <w:proofErr w:type="spellEnd"/>
      <w:r>
        <w:t xml:space="preserve"> </w:t>
      </w:r>
      <w:proofErr w:type="spellStart"/>
      <w:r>
        <w:t>trouve</w:t>
      </w:r>
      <w:proofErr w:type="spellEnd"/>
      <w:r>
        <w:t xml:space="preserve"> un moyen </w:t>
      </w:r>
      <w:proofErr w:type="spellStart"/>
      <w:r>
        <w:t>d’exploiter</w:t>
      </w:r>
      <w:proofErr w:type="spellEnd"/>
      <w:r>
        <w:t xml:space="preserve"> </w:t>
      </w:r>
      <w:proofErr w:type="spellStart"/>
      <w:r>
        <w:t>l’éponge</w:t>
      </w:r>
      <w:proofErr w:type="spellEnd"/>
      <w:r>
        <w:t xml:space="preserve">. Verne note que « </w:t>
      </w:r>
      <w:proofErr w:type="spellStart"/>
      <w:r>
        <w:t>cette</w:t>
      </w:r>
      <w:proofErr w:type="spellEnd"/>
      <w:r>
        <w:t xml:space="preserve"> substance </w:t>
      </w:r>
      <w:proofErr w:type="spellStart"/>
      <w:r>
        <w:t>est</w:t>
      </w:r>
      <w:proofErr w:type="spellEnd"/>
      <w:r>
        <w:t xml:space="preserve"> précieuse et se </w:t>
      </w:r>
      <w:proofErr w:type="spellStart"/>
      <w:r>
        <w:t>pêche</w:t>
      </w:r>
      <w:proofErr w:type="spellEnd"/>
      <w:r>
        <w:t xml:space="preserve"> de deux manières » (p. 294), et que les « </w:t>
      </w:r>
      <w:proofErr w:type="spellStart"/>
      <w:r>
        <w:t>pêcheurs</w:t>
      </w:r>
      <w:proofErr w:type="spellEnd"/>
      <w:r>
        <w:t xml:space="preserve"> de </w:t>
      </w:r>
      <w:proofErr w:type="spellStart"/>
      <w:r>
        <w:t>Calymnos</w:t>
      </w:r>
      <w:proofErr w:type="spellEnd"/>
      <w:r>
        <w:t xml:space="preserve"> et de Symi </w:t>
      </w:r>
      <w:proofErr w:type="spellStart"/>
      <w:r>
        <w:t>tirent</w:t>
      </w:r>
      <w:proofErr w:type="spellEnd"/>
      <w:r>
        <w:t xml:space="preserve"> de </w:t>
      </w:r>
      <w:proofErr w:type="spellStart"/>
      <w:r>
        <w:t>grandes</w:t>
      </w:r>
      <w:proofErr w:type="spellEnd"/>
      <w:r>
        <w:t xml:space="preserve"> </w:t>
      </w:r>
      <w:proofErr w:type="spellStart"/>
      <w:r>
        <w:t>ressources</w:t>
      </w:r>
      <w:proofErr w:type="spellEnd"/>
      <w:r>
        <w:t xml:space="preserve"> de </w:t>
      </w:r>
      <w:proofErr w:type="spellStart"/>
      <w:r>
        <w:t>cette</w:t>
      </w:r>
      <w:proofErr w:type="spellEnd"/>
      <w:r>
        <w:t xml:space="preserve"> </w:t>
      </w:r>
      <w:proofErr w:type="spellStart"/>
      <w:r>
        <w:t>pêche</w:t>
      </w:r>
      <w:proofErr w:type="spellEnd"/>
      <w:r>
        <w:t xml:space="preserve"> » (p. 294).</w:t>
      </w:r>
    </w:p>
    <w:p w14:paraId="4D12D37B" w14:textId="77777777" w:rsidR="0083158D" w:rsidRDefault="0083158D" w:rsidP="0083158D">
      <w:pPr>
        <w:spacing w:before="240" w:after="240"/>
      </w:pPr>
      <w:r>
        <w:lastRenderedPageBreak/>
        <w:t xml:space="preserve">Cette relation </w:t>
      </w:r>
      <w:proofErr w:type="spellStart"/>
      <w:r>
        <w:t>utilitaire</w:t>
      </w:r>
      <w:proofErr w:type="spellEnd"/>
      <w:r>
        <w:t xml:space="preserve"> </w:t>
      </w:r>
      <w:proofErr w:type="spellStart"/>
      <w:r>
        <w:t>révèle</w:t>
      </w:r>
      <w:proofErr w:type="spellEnd"/>
      <w:r>
        <w:t xml:space="preserve"> </w:t>
      </w:r>
      <w:proofErr w:type="spellStart"/>
      <w:r>
        <w:t>une</w:t>
      </w:r>
      <w:proofErr w:type="spellEnd"/>
      <w:r>
        <w:t xml:space="preserve"> </w:t>
      </w:r>
      <w:proofErr w:type="gramStart"/>
      <w:r>
        <w:t>tension :</w:t>
      </w:r>
      <w:proofErr w:type="gramEnd"/>
      <w:r>
        <w:t xml:space="preserve"> d’un </w:t>
      </w:r>
      <w:proofErr w:type="spellStart"/>
      <w:r>
        <w:t>côté</w:t>
      </w:r>
      <w:proofErr w:type="spellEnd"/>
      <w:r>
        <w:t xml:space="preserve">, </w:t>
      </w:r>
      <w:proofErr w:type="spellStart"/>
      <w:r>
        <w:t>l’ingéniosité</w:t>
      </w:r>
      <w:proofErr w:type="spellEnd"/>
      <w:r>
        <w:t xml:space="preserve"> </w:t>
      </w:r>
      <w:proofErr w:type="gramStart"/>
      <w:r>
        <w:t>humaine ;</w:t>
      </w:r>
      <w:proofErr w:type="gramEnd"/>
      <w:r>
        <w:t xml:space="preserve"> de </w:t>
      </w:r>
      <w:proofErr w:type="spellStart"/>
      <w:r>
        <w:t>l’autre</w:t>
      </w:r>
      <w:proofErr w:type="spellEnd"/>
      <w:r>
        <w:t xml:space="preserve">, le </w:t>
      </w:r>
      <w:proofErr w:type="spellStart"/>
      <w:r>
        <w:t>risque</w:t>
      </w:r>
      <w:proofErr w:type="spellEnd"/>
      <w:r>
        <w:t xml:space="preserve"> de </w:t>
      </w:r>
      <w:proofErr w:type="spellStart"/>
      <w:r>
        <w:t>surexploitation</w:t>
      </w:r>
      <w:proofErr w:type="spellEnd"/>
      <w:r>
        <w:t xml:space="preserve">. Verne </w:t>
      </w:r>
      <w:proofErr w:type="spellStart"/>
      <w:r>
        <w:t>souligne</w:t>
      </w:r>
      <w:proofErr w:type="spellEnd"/>
      <w:r>
        <w:t xml:space="preserve"> que « les </w:t>
      </w:r>
      <w:proofErr w:type="spellStart"/>
      <w:r>
        <w:t>pêcheurs</w:t>
      </w:r>
      <w:proofErr w:type="spellEnd"/>
      <w:r>
        <w:t xml:space="preserve"> </w:t>
      </w:r>
      <w:proofErr w:type="spellStart"/>
      <w:r>
        <w:t>doivent</w:t>
      </w:r>
      <w:proofErr w:type="spellEnd"/>
      <w:r>
        <w:t xml:space="preserve"> respecter les époques de </w:t>
      </w:r>
      <w:proofErr w:type="spellStart"/>
      <w:r>
        <w:t>pêche</w:t>
      </w:r>
      <w:proofErr w:type="spellEnd"/>
      <w:r>
        <w:t xml:space="preserve"> pour ne pas </w:t>
      </w:r>
      <w:proofErr w:type="spellStart"/>
      <w:r>
        <w:t>épuiser</w:t>
      </w:r>
      <w:proofErr w:type="spellEnd"/>
      <w:r>
        <w:t xml:space="preserve"> les </w:t>
      </w:r>
      <w:proofErr w:type="spellStart"/>
      <w:r>
        <w:t>ressources</w:t>
      </w:r>
      <w:proofErr w:type="spellEnd"/>
      <w:r>
        <w:t xml:space="preserve"> » (p. 294), </w:t>
      </w:r>
      <w:proofErr w:type="spellStart"/>
      <w:r>
        <w:t>ce</w:t>
      </w:r>
      <w:proofErr w:type="spellEnd"/>
      <w:r>
        <w:t xml:space="preserve"> qui </w:t>
      </w:r>
      <w:proofErr w:type="spellStart"/>
      <w:r>
        <w:t>anticipe</w:t>
      </w:r>
      <w:proofErr w:type="spellEnd"/>
      <w:r>
        <w:t xml:space="preserve"> les </w:t>
      </w:r>
      <w:proofErr w:type="spellStart"/>
      <w:r>
        <w:t>préoccupations</w:t>
      </w:r>
      <w:proofErr w:type="spellEnd"/>
      <w:r>
        <w:t xml:space="preserve"> </w:t>
      </w:r>
      <w:proofErr w:type="spellStart"/>
      <w:r>
        <w:t>écologiques</w:t>
      </w:r>
      <w:proofErr w:type="spellEnd"/>
      <w:r>
        <w:t xml:space="preserve"> </w:t>
      </w:r>
      <w:proofErr w:type="spellStart"/>
      <w:r>
        <w:t>modernes</w:t>
      </w:r>
      <w:proofErr w:type="spellEnd"/>
      <w:r>
        <w:t xml:space="preserve">. Comme Thoreau dans </w:t>
      </w:r>
      <w:r>
        <w:rPr>
          <w:i/>
          <w:iCs/>
        </w:rPr>
        <w:t>Walden</w:t>
      </w:r>
      <w:r>
        <w:t xml:space="preserve">, </w:t>
      </w:r>
      <w:proofErr w:type="spellStart"/>
      <w:r>
        <w:t>cette</w:t>
      </w:r>
      <w:proofErr w:type="spellEnd"/>
      <w:r>
        <w:t xml:space="preserve"> tension </w:t>
      </w:r>
      <w:proofErr w:type="spellStart"/>
      <w:r>
        <w:t>appelle</w:t>
      </w:r>
      <w:proofErr w:type="spellEnd"/>
      <w:r>
        <w:t xml:space="preserve"> à </w:t>
      </w:r>
      <w:proofErr w:type="spellStart"/>
      <w:r>
        <w:t>une</w:t>
      </w:r>
      <w:proofErr w:type="spellEnd"/>
      <w:r>
        <w:t xml:space="preserve"> </w:t>
      </w:r>
      <w:proofErr w:type="spellStart"/>
      <w:r>
        <w:t>éthique</w:t>
      </w:r>
      <w:proofErr w:type="spellEnd"/>
      <w:r>
        <w:t xml:space="preserve"> de la </w:t>
      </w:r>
      <w:proofErr w:type="spellStart"/>
      <w:r>
        <w:t>modération</w:t>
      </w:r>
      <w:proofErr w:type="spellEnd"/>
      <w:r>
        <w:t xml:space="preserve"> et du respect du vivant.</w:t>
      </w:r>
    </w:p>
    <w:p w14:paraId="6647F97C" w14:textId="77777777" w:rsidR="0083158D" w:rsidRDefault="0083158D" w:rsidP="0083158D">
      <w:pPr>
        <w:pStyle w:val="Titre2"/>
        <w:spacing w:before="299" w:after="299"/>
        <w:rPr>
          <w:b/>
          <w:bCs/>
          <w:sz w:val="24"/>
          <w:szCs w:val="24"/>
        </w:rPr>
      </w:pPr>
      <w:r>
        <w:rPr>
          <w:b/>
          <w:bCs/>
          <w:sz w:val="24"/>
          <w:szCs w:val="24"/>
        </w:rPr>
        <w:t xml:space="preserve"> Conclusion</w:t>
      </w:r>
    </w:p>
    <w:p w14:paraId="723B0826" w14:textId="77777777" w:rsidR="0083158D" w:rsidRDefault="0083158D" w:rsidP="0083158D">
      <w:pPr>
        <w:spacing w:before="240" w:after="240"/>
        <w:jc w:val="both"/>
      </w:pPr>
      <w:proofErr w:type="spellStart"/>
      <w:r>
        <w:t>L’éponge</w:t>
      </w:r>
      <w:proofErr w:type="spellEnd"/>
      <w:r>
        <w:t xml:space="preserve">, dans le roman de Verne, </w:t>
      </w:r>
      <w:proofErr w:type="spellStart"/>
      <w:r>
        <w:t>dépasse</w:t>
      </w:r>
      <w:proofErr w:type="spellEnd"/>
      <w:r>
        <w:t xml:space="preserve"> son </w:t>
      </w:r>
      <w:proofErr w:type="spellStart"/>
      <w:r>
        <w:t>statut</w:t>
      </w:r>
      <w:proofErr w:type="spellEnd"/>
      <w:r>
        <w:t xml:space="preserve"> </w:t>
      </w:r>
      <w:proofErr w:type="spellStart"/>
      <w:r>
        <w:t>d’objet</w:t>
      </w:r>
      <w:proofErr w:type="spellEnd"/>
      <w:r>
        <w:t xml:space="preserve"> </w:t>
      </w:r>
      <w:proofErr w:type="spellStart"/>
      <w:r>
        <w:t>scientifique</w:t>
      </w:r>
      <w:proofErr w:type="spellEnd"/>
      <w:r>
        <w:t xml:space="preserve"> pour </w:t>
      </w:r>
      <w:proofErr w:type="spellStart"/>
      <w:r>
        <w:t>devenir</w:t>
      </w:r>
      <w:proofErr w:type="spellEnd"/>
      <w:r>
        <w:t xml:space="preserve"> un </w:t>
      </w:r>
      <w:proofErr w:type="spellStart"/>
      <w:r>
        <w:t>symbole</w:t>
      </w:r>
      <w:proofErr w:type="spellEnd"/>
      <w:r>
        <w:t xml:space="preserve"> philosophique. Elle </w:t>
      </w:r>
      <w:proofErr w:type="spellStart"/>
      <w:r>
        <w:t>remet</w:t>
      </w:r>
      <w:proofErr w:type="spellEnd"/>
      <w:r>
        <w:t xml:space="preserve"> </w:t>
      </w:r>
      <w:proofErr w:type="spellStart"/>
      <w:r>
        <w:t>en</w:t>
      </w:r>
      <w:proofErr w:type="spellEnd"/>
      <w:r>
        <w:t xml:space="preserve"> cause </w:t>
      </w:r>
      <w:proofErr w:type="spellStart"/>
      <w:r>
        <w:t>nos</w:t>
      </w:r>
      <w:proofErr w:type="spellEnd"/>
      <w:r>
        <w:t xml:space="preserve"> </w:t>
      </w:r>
      <w:proofErr w:type="spellStart"/>
      <w:r>
        <w:t>définitions</w:t>
      </w:r>
      <w:proofErr w:type="spellEnd"/>
      <w:r>
        <w:t xml:space="preserve"> de </w:t>
      </w:r>
      <w:proofErr w:type="spellStart"/>
      <w:r>
        <w:t>l’individu</w:t>
      </w:r>
      <w:proofErr w:type="spellEnd"/>
      <w:r>
        <w:t xml:space="preserve">, </w:t>
      </w:r>
      <w:proofErr w:type="spellStart"/>
      <w:r>
        <w:t>révèle</w:t>
      </w:r>
      <w:proofErr w:type="spellEnd"/>
      <w:r>
        <w:t xml:space="preserve"> les </w:t>
      </w:r>
      <w:proofErr w:type="spellStart"/>
      <w:r>
        <w:t>failles</w:t>
      </w:r>
      <w:proofErr w:type="spellEnd"/>
      <w:r>
        <w:t xml:space="preserve"> de la science face à la </w:t>
      </w:r>
      <w:proofErr w:type="spellStart"/>
      <w:r>
        <w:t>complexité</w:t>
      </w:r>
      <w:proofErr w:type="spellEnd"/>
      <w:r>
        <w:t xml:space="preserve"> du vivant, et </w:t>
      </w:r>
      <w:proofErr w:type="spellStart"/>
      <w:r>
        <w:t>interroge</w:t>
      </w:r>
      <w:proofErr w:type="spellEnd"/>
      <w:r>
        <w:t xml:space="preserve"> </w:t>
      </w:r>
      <w:proofErr w:type="spellStart"/>
      <w:r>
        <w:t>notre</w:t>
      </w:r>
      <w:proofErr w:type="spellEnd"/>
      <w:r>
        <w:t xml:space="preserve"> rapport à la nature. </w:t>
      </w:r>
      <w:proofErr w:type="spellStart"/>
      <w:r>
        <w:t>Peut-être</w:t>
      </w:r>
      <w:proofErr w:type="spellEnd"/>
      <w:r>
        <w:t xml:space="preserve"> </w:t>
      </w:r>
      <w:proofErr w:type="spellStart"/>
      <w:r>
        <w:t>sommes</w:t>
      </w:r>
      <w:proofErr w:type="spellEnd"/>
      <w:r>
        <w:t xml:space="preserve">-nous, </w:t>
      </w:r>
      <w:proofErr w:type="spellStart"/>
      <w:r>
        <w:t>comme</w:t>
      </w:r>
      <w:proofErr w:type="spellEnd"/>
      <w:r>
        <w:t xml:space="preserve"> </w:t>
      </w:r>
      <w:proofErr w:type="spellStart"/>
      <w:r>
        <w:t>elle</w:t>
      </w:r>
      <w:proofErr w:type="spellEnd"/>
      <w:r>
        <w:t xml:space="preserve">, des </w:t>
      </w:r>
      <w:proofErr w:type="spellStart"/>
      <w:r>
        <w:t>êtres</w:t>
      </w:r>
      <w:proofErr w:type="spellEnd"/>
      <w:r>
        <w:t xml:space="preserve"> à la </w:t>
      </w:r>
      <w:proofErr w:type="spellStart"/>
      <w:r>
        <w:t>fois</w:t>
      </w:r>
      <w:proofErr w:type="spellEnd"/>
      <w:r>
        <w:t xml:space="preserve"> </w:t>
      </w:r>
      <w:proofErr w:type="spellStart"/>
      <w:r>
        <w:t>autonomes</w:t>
      </w:r>
      <w:proofErr w:type="spellEnd"/>
      <w:r>
        <w:t xml:space="preserve"> et </w:t>
      </w:r>
      <w:proofErr w:type="spellStart"/>
      <w:r>
        <w:t>liés</w:t>
      </w:r>
      <w:proofErr w:type="spellEnd"/>
      <w:r>
        <w:t xml:space="preserve"> aux </w:t>
      </w:r>
      <w:proofErr w:type="spellStart"/>
      <w:r>
        <w:t>autres</w:t>
      </w:r>
      <w:proofErr w:type="spellEnd"/>
      <w:r>
        <w:t xml:space="preserve">, pris dans un réseau </w:t>
      </w:r>
      <w:proofErr w:type="spellStart"/>
      <w:r>
        <w:t>d’interdépendance</w:t>
      </w:r>
      <w:proofErr w:type="spellEnd"/>
      <w:r>
        <w:t xml:space="preserve"> qui </w:t>
      </w:r>
      <w:proofErr w:type="spellStart"/>
      <w:r>
        <w:t>échappe</w:t>
      </w:r>
      <w:proofErr w:type="spellEnd"/>
      <w:r>
        <w:t xml:space="preserve"> aux classifications </w:t>
      </w:r>
      <w:proofErr w:type="spellStart"/>
      <w:r>
        <w:t>simplistes</w:t>
      </w:r>
      <w:proofErr w:type="spellEnd"/>
      <w:r>
        <w:t>.</w:t>
      </w:r>
    </w:p>
    <w:p w14:paraId="5DB48E8B" w14:textId="77777777" w:rsidR="0083158D" w:rsidRDefault="0083158D" w:rsidP="0083158D">
      <w:pPr>
        <w:spacing w:before="240" w:after="240"/>
      </w:pPr>
      <w:r>
        <w:rPr>
          <w:noProof/>
        </w:rPr>
        <w:drawing>
          <wp:inline distT="0" distB="0" distL="0" distR="0" wp14:anchorId="47C368EA" wp14:editId="2E9CB28C">
            <wp:extent cx="2105021" cy="2818473"/>
            <wp:effectExtent l="0" t="0" r="0" b="927"/>
            <wp:docPr id="2076517102" name="drawing" title="Porifera — Wikipéd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05021" cy="2818473"/>
                    </a:xfrm>
                    <a:prstGeom prst="rect">
                      <a:avLst/>
                    </a:prstGeom>
                    <a:noFill/>
                    <a:ln>
                      <a:noFill/>
                      <a:prstDash/>
                    </a:ln>
                  </pic:spPr>
                </pic:pic>
              </a:graphicData>
            </a:graphic>
          </wp:inline>
        </w:drawing>
      </w:r>
    </w:p>
    <w:p w14:paraId="752F0DEB" w14:textId="77777777" w:rsidR="006A511D" w:rsidRDefault="006A511D">
      <w:pPr>
        <w:rPr>
          <w:b/>
          <w:bCs/>
          <w:lang w:val="fr-FR"/>
        </w:rPr>
      </w:pPr>
      <w:r>
        <w:rPr>
          <w:b/>
          <w:bCs/>
          <w:lang w:val="fr-FR"/>
        </w:rPr>
        <w:br w:type="page"/>
      </w:r>
    </w:p>
    <w:p w14:paraId="17EBAA08" w14:textId="1E5670B8" w:rsidR="006A511D" w:rsidRPr="006A511D" w:rsidRDefault="006A511D" w:rsidP="006A511D">
      <w:pPr>
        <w:spacing w:before="240" w:after="240"/>
        <w:jc w:val="center"/>
        <w:rPr>
          <w:b/>
          <w:bCs/>
          <w:lang w:val="fr-FR"/>
        </w:rPr>
      </w:pPr>
      <w:r w:rsidRPr="006A511D">
        <w:rPr>
          <w:b/>
          <w:bCs/>
          <w:lang w:val="fr-FR"/>
        </w:rPr>
        <w:lastRenderedPageBreak/>
        <w:t>La symbiose d'un environnement naturel</w:t>
      </w:r>
    </w:p>
    <w:p w14:paraId="46E6C3E1" w14:textId="77777777" w:rsidR="006A511D" w:rsidRPr="006A511D" w:rsidRDefault="006A511D" w:rsidP="006A511D">
      <w:pPr>
        <w:spacing w:before="240" w:after="240"/>
        <w:jc w:val="center"/>
        <w:rPr>
          <w:b/>
          <w:bCs/>
          <w:lang w:val="fr-FR"/>
        </w:rPr>
      </w:pPr>
      <w:r w:rsidRPr="006A511D">
        <w:rPr>
          <w:b/>
          <w:bCs/>
          <w:lang w:val="fr-FR"/>
        </w:rPr>
        <w:t>Page 296-298</w:t>
      </w:r>
    </w:p>
    <w:p w14:paraId="1DF579D0" w14:textId="77777777" w:rsidR="006A511D" w:rsidRPr="006A511D" w:rsidRDefault="006A511D" w:rsidP="006A511D">
      <w:pPr>
        <w:spacing w:before="240" w:after="240"/>
        <w:jc w:val="center"/>
        <w:rPr>
          <w:b/>
          <w:bCs/>
          <w:lang w:val="fr-FR"/>
        </w:rPr>
      </w:pPr>
      <w:proofErr w:type="spellStart"/>
      <w:r w:rsidRPr="006A511D">
        <w:rPr>
          <w:b/>
          <w:bCs/>
          <w:lang w:val="fr-FR"/>
        </w:rPr>
        <w:t>Grisel</w:t>
      </w:r>
      <w:proofErr w:type="spellEnd"/>
      <w:r w:rsidRPr="006A511D">
        <w:rPr>
          <w:b/>
          <w:bCs/>
          <w:lang w:val="fr-FR"/>
        </w:rPr>
        <w:t xml:space="preserve"> Maxence, 1TSI</w:t>
      </w:r>
    </w:p>
    <w:p w14:paraId="6D4EE9B1" w14:textId="647DB9D1" w:rsidR="006A511D" w:rsidRPr="006A511D" w:rsidRDefault="006A511D" w:rsidP="006A511D">
      <w:pPr>
        <w:spacing w:before="240" w:after="240"/>
        <w:ind w:firstLine="720"/>
        <w:jc w:val="both"/>
        <w:rPr>
          <w:lang w:val="fr-FR"/>
        </w:rPr>
      </w:pPr>
      <w:r w:rsidRPr="006A511D">
        <w:rPr>
          <w:lang w:val="fr-FR"/>
        </w:rPr>
        <w:t xml:space="preserve">Le capitaine Nemo explique au professeur </w:t>
      </w:r>
      <w:proofErr w:type="spellStart"/>
      <w:r w:rsidRPr="006A511D">
        <w:rPr>
          <w:lang w:val="fr-FR"/>
        </w:rPr>
        <w:t>Aronnax</w:t>
      </w:r>
      <w:proofErr w:type="spellEnd"/>
      <w:r w:rsidRPr="006A511D">
        <w:rPr>
          <w:lang w:val="fr-FR"/>
        </w:rPr>
        <w:t xml:space="preserve"> l'origine du nom "</w:t>
      </w:r>
      <w:r>
        <w:rPr>
          <w:lang w:val="fr-FR"/>
        </w:rPr>
        <w:t>M</w:t>
      </w:r>
      <w:r w:rsidRPr="006A511D">
        <w:rPr>
          <w:lang w:val="fr-FR"/>
        </w:rPr>
        <w:t xml:space="preserve">er </w:t>
      </w:r>
      <w:r>
        <w:rPr>
          <w:lang w:val="fr-FR"/>
        </w:rPr>
        <w:t>R</w:t>
      </w:r>
      <w:r w:rsidRPr="006A511D">
        <w:rPr>
          <w:lang w:val="fr-FR"/>
        </w:rPr>
        <w:t xml:space="preserve">ouge". </w:t>
      </w:r>
      <w:r>
        <w:rPr>
          <w:lang w:val="fr-FR"/>
        </w:rPr>
        <w:t>C</w:t>
      </w:r>
      <w:r w:rsidRPr="006A511D">
        <w:rPr>
          <w:lang w:val="fr-FR"/>
        </w:rPr>
        <w:t xml:space="preserve">e nom est dû au fait que dans les profondeurs, et parfois même à la surface, l'eau possède une couleur rougeâtre. Les navigateurs passant par-là, alors surpris, ont donné le nom de cette couleur remarquable à cette mer. Au-delà du nom, il explique aussi que cette couleur vient d’une microscopique algue de couleur pourpre, produite par des plantes marines du nom de </w:t>
      </w:r>
      <w:proofErr w:type="spellStart"/>
      <w:r w:rsidRPr="006A511D">
        <w:rPr>
          <w:lang w:val="fr-FR"/>
        </w:rPr>
        <w:t>Trichodesnies</w:t>
      </w:r>
      <w:proofErr w:type="spellEnd"/>
      <w:r w:rsidRPr="006A511D">
        <w:rPr>
          <w:lang w:val="fr-FR"/>
        </w:rPr>
        <w:t>. Le capitaine Nemo montre à quel point une espèce ou un individu peut impacter son milieu de vie.</w:t>
      </w:r>
    </w:p>
    <w:p w14:paraId="07680FEF" w14:textId="77777777" w:rsidR="006A511D" w:rsidRPr="006A511D" w:rsidRDefault="006A511D" w:rsidP="006A511D">
      <w:pPr>
        <w:spacing w:before="240" w:after="240"/>
        <w:rPr>
          <w:lang w:val="fr-FR"/>
        </w:rPr>
      </w:pPr>
      <w:r w:rsidRPr="006A511D">
        <w:rPr>
          <w:u w:val="single"/>
          <w:lang w:val="fr-FR"/>
        </w:rPr>
        <w:t>Environnement naturel :</w:t>
      </w:r>
    </w:p>
    <w:p w14:paraId="3E37F534" w14:textId="77777777" w:rsidR="006A511D" w:rsidRPr="006A511D" w:rsidRDefault="006A511D" w:rsidP="006A511D">
      <w:pPr>
        <w:numPr>
          <w:ilvl w:val="0"/>
          <w:numId w:val="11"/>
        </w:numPr>
        <w:spacing w:before="240" w:after="240"/>
        <w:rPr>
          <w:lang w:val="fr-FR"/>
        </w:rPr>
      </w:pPr>
      <w:r w:rsidRPr="006A511D">
        <w:rPr>
          <w:lang w:val="fr-FR"/>
        </w:rPr>
        <w:t>Cadre de vie d'organisme vivant</w:t>
      </w:r>
    </w:p>
    <w:p w14:paraId="03C69A45" w14:textId="77777777" w:rsidR="006A511D" w:rsidRPr="006A511D" w:rsidRDefault="006A511D" w:rsidP="006A511D">
      <w:pPr>
        <w:numPr>
          <w:ilvl w:val="0"/>
          <w:numId w:val="11"/>
        </w:numPr>
        <w:spacing w:before="240" w:after="240"/>
        <w:rPr>
          <w:lang w:val="fr-FR"/>
        </w:rPr>
      </w:pPr>
      <w:r w:rsidRPr="006A511D">
        <w:rPr>
          <w:lang w:val="fr-FR"/>
        </w:rPr>
        <w:t>Créé sans l'aide d'humain</w:t>
      </w:r>
    </w:p>
    <w:p w14:paraId="7518FC64" w14:textId="77777777" w:rsidR="006A511D" w:rsidRPr="006A511D" w:rsidRDefault="006A511D" w:rsidP="006A511D">
      <w:pPr>
        <w:spacing w:before="240" w:after="240"/>
        <w:rPr>
          <w:lang w:val="fr-FR"/>
        </w:rPr>
      </w:pPr>
      <w:r w:rsidRPr="006A511D">
        <w:rPr>
          <w:u w:val="single"/>
          <w:lang w:val="fr-FR"/>
        </w:rPr>
        <w:t>Symbiose :</w:t>
      </w:r>
    </w:p>
    <w:p w14:paraId="5A97726D" w14:textId="77777777" w:rsidR="006A511D" w:rsidRPr="006A511D" w:rsidRDefault="006A511D" w:rsidP="006A511D">
      <w:pPr>
        <w:numPr>
          <w:ilvl w:val="0"/>
          <w:numId w:val="12"/>
        </w:numPr>
        <w:spacing w:before="240" w:after="240"/>
        <w:rPr>
          <w:lang w:val="fr-FR"/>
        </w:rPr>
      </w:pPr>
      <w:r w:rsidRPr="006A511D">
        <w:rPr>
          <w:lang w:val="fr-FR"/>
        </w:rPr>
        <w:t>Équilibre</w:t>
      </w:r>
    </w:p>
    <w:p w14:paraId="7F0DA13A" w14:textId="77777777" w:rsidR="006A511D" w:rsidRPr="006A511D" w:rsidRDefault="006A511D" w:rsidP="006A511D">
      <w:pPr>
        <w:numPr>
          <w:ilvl w:val="0"/>
          <w:numId w:val="12"/>
        </w:numPr>
        <w:spacing w:before="240" w:after="240"/>
        <w:rPr>
          <w:lang w:val="fr-FR"/>
        </w:rPr>
      </w:pPr>
      <w:r w:rsidRPr="006A511D">
        <w:rPr>
          <w:lang w:val="fr-FR"/>
        </w:rPr>
        <w:t>Communication avec son milieu</w:t>
      </w:r>
    </w:p>
    <w:p w14:paraId="48EF21E9" w14:textId="77777777" w:rsidR="006A511D" w:rsidRPr="006A511D" w:rsidRDefault="006A511D" w:rsidP="006A511D">
      <w:pPr>
        <w:numPr>
          <w:ilvl w:val="0"/>
          <w:numId w:val="12"/>
        </w:numPr>
        <w:spacing w:before="240" w:after="240"/>
        <w:rPr>
          <w:lang w:val="fr-FR"/>
        </w:rPr>
      </w:pPr>
      <w:r w:rsidRPr="006A511D">
        <w:rPr>
          <w:lang w:val="fr-FR"/>
        </w:rPr>
        <w:t>Complémentarité</w:t>
      </w:r>
    </w:p>
    <w:p w14:paraId="18F4BA98" w14:textId="77777777" w:rsidR="006A511D" w:rsidRPr="006A511D" w:rsidRDefault="006A511D" w:rsidP="006A511D">
      <w:pPr>
        <w:spacing w:before="240" w:after="240"/>
        <w:rPr>
          <w:lang w:val="fr-FR"/>
        </w:rPr>
      </w:pPr>
      <w:r w:rsidRPr="006A511D">
        <w:rPr>
          <w:u w:val="single"/>
          <w:lang w:val="fr-FR"/>
        </w:rPr>
        <w:t>Vivant</w:t>
      </w:r>
      <w:r w:rsidRPr="006A511D">
        <w:rPr>
          <w:lang w:val="fr-FR"/>
        </w:rPr>
        <w:t xml:space="preserve"> :</w:t>
      </w:r>
    </w:p>
    <w:p w14:paraId="7FA70F9D" w14:textId="77777777" w:rsidR="006A511D" w:rsidRPr="006A511D" w:rsidRDefault="006A511D" w:rsidP="006A511D">
      <w:pPr>
        <w:numPr>
          <w:ilvl w:val="0"/>
          <w:numId w:val="13"/>
        </w:numPr>
        <w:spacing w:before="240" w:after="240"/>
        <w:rPr>
          <w:lang w:val="fr-FR"/>
        </w:rPr>
      </w:pPr>
      <w:r w:rsidRPr="006A511D">
        <w:rPr>
          <w:lang w:val="fr-FR"/>
        </w:rPr>
        <w:t>Cellule</w:t>
      </w:r>
    </w:p>
    <w:p w14:paraId="470EF54B" w14:textId="77777777" w:rsidR="006A511D" w:rsidRPr="006A511D" w:rsidRDefault="006A511D" w:rsidP="006A511D">
      <w:pPr>
        <w:numPr>
          <w:ilvl w:val="0"/>
          <w:numId w:val="13"/>
        </w:numPr>
        <w:spacing w:before="240" w:after="240"/>
        <w:rPr>
          <w:lang w:val="fr-FR"/>
        </w:rPr>
      </w:pPr>
      <w:r w:rsidRPr="006A511D">
        <w:rPr>
          <w:lang w:val="fr-FR"/>
        </w:rPr>
        <w:t>Organisme</w:t>
      </w:r>
    </w:p>
    <w:p w14:paraId="23E51072" w14:textId="77777777" w:rsidR="006A511D" w:rsidRPr="006A511D" w:rsidRDefault="006A511D" w:rsidP="006A511D">
      <w:pPr>
        <w:numPr>
          <w:ilvl w:val="0"/>
          <w:numId w:val="13"/>
        </w:numPr>
        <w:spacing w:before="240" w:after="240"/>
        <w:rPr>
          <w:lang w:val="fr-FR"/>
        </w:rPr>
      </w:pPr>
      <w:r w:rsidRPr="006A511D">
        <w:rPr>
          <w:lang w:val="fr-FR"/>
        </w:rPr>
        <w:t>Produit/Consomme =&gt; Cycle naturel de transformations physico-chimiques.</w:t>
      </w:r>
    </w:p>
    <w:p w14:paraId="25B4A2DB" w14:textId="77777777" w:rsidR="006A511D" w:rsidRPr="006A511D" w:rsidRDefault="006A511D" w:rsidP="006A511D">
      <w:pPr>
        <w:numPr>
          <w:ilvl w:val="0"/>
          <w:numId w:val="13"/>
        </w:numPr>
        <w:spacing w:before="240" w:after="240"/>
        <w:rPr>
          <w:lang w:val="fr-FR"/>
        </w:rPr>
      </w:pPr>
      <w:r w:rsidRPr="006A511D">
        <w:rPr>
          <w:lang w:val="fr-FR"/>
        </w:rPr>
        <w:t>Vie/Meurt</w:t>
      </w:r>
    </w:p>
    <w:p w14:paraId="1DD8834D" w14:textId="77777777" w:rsidR="006A511D" w:rsidRPr="006A511D" w:rsidRDefault="006A511D" w:rsidP="006A511D">
      <w:pPr>
        <w:spacing w:before="240" w:after="240"/>
        <w:rPr>
          <w:lang w:val="fr-FR"/>
        </w:rPr>
      </w:pPr>
      <w:r w:rsidRPr="006A511D">
        <w:rPr>
          <w:u w:val="single"/>
          <w:lang w:val="fr-FR"/>
        </w:rPr>
        <w:t>Biotope</w:t>
      </w:r>
      <w:r w:rsidRPr="006A511D">
        <w:rPr>
          <w:lang w:val="fr-FR"/>
        </w:rPr>
        <w:t xml:space="preserve"> :</w:t>
      </w:r>
    </w:p>
    <w:p w14:paraId="1631EF5A" w14:textId="77777777" w:rsidR="006A511D" w:rsidRPr="006A511D" w:rsidRDefault="006A511D" w:rsidP="006A511D">
      <w:pPr>
        <w:numPr>
          <w:ilvl w:val="0"/>
          <w:numId w:val="14"/>
        </w:numPr>
        <w:spacing w:before="240" w:after="240"/>
        <w:rPr>
          <w:lang w:val="fr-FR"/>
        </w:rPr>
      </w:pPr>
      <w:r w:rsidRPr="006A511D">
        <w:rPr>
          <w:lang w:val="fr-FR"/>
        </w:rPr>
        <w:t>Écosystème</w:t>
      </w:r>
    </w:p>
    <w:p w14:paraId="14B80306" w14:textId="77777777" w:rsidR="006A511D" w:rsidRPr="006A511D" w:rsidRDefault="006A511D" w:rsidP="006A511D">
      <w:pPr>
        <w:numPr>
          <w:ilvl w:val="0"/>
          <w:numId w:val="14"/>
        </w:numPr>
        <w:spacing w:before="240" w:after="240"/>
        <w:rPr>
          <w:lang w:val="fr-FR"/>
        </w:rPr>
      </w:pPr>
      <w:r w:rsidRPr="006A511D">
        <w:rPr>
          <w:lang w:val="fr-FR"/>
        </w:rPr>
        <w:t>Milieu naturel</w:t>
      </w:r>
    </w:p>
    <w:p w14:paraId="7258C0EA" w14:textId="77777777" w:rsidR="006A511D" w:rsidRPr="006A511D" w:rsidRDefault="006A511D" w:rsidP="006A511D">
      <w:pPr>
        <w:numPr>
          <w:ilvl w:val="0"/>
          <w:numId w:val="14"/>
        </w:numPr>
        <w:spacing w:before="240" w:after="240"/>
        <w:rPr>
          <w:lang w:val="fr-FR"/>
        </w:rPr>
      </w:pPr>
      <w:r w:rsidRPr="006A511D">
        <w:rPr>
          <w:lang w:val="fr-FR"/>
        </w:rPr>
        <w:t>Habitat</w:t>
      </w:r>
    </w:p>
    <w:p w14:paraId="51EDB2A3" w14:textId="77777777" w:rsidR="006A511D" w:rsidRPr="006A511D" w:rsidRDefault="006A511D" w:rsidP="006A511D">
      <w:pPr>
        <w:numPr>
          <w:ilvl w:val="0"/>
          <w:numId w:val="14"/>
        </w:numPr>
        <w:spacing w:before="240" w:after="240"/>
        <w:rPr>
          <w:lang w:val="fr-FR"/>
        </w:rPr>
      </w:pPr>
      <w:r w:rsidRPr="006A511D">
        <w:rPr>
          <w:lang w:val="fr-FR"/>
        </w:rPr>
        <w:t>Climat</w:t>
      </w:r>
    </w:p>
    <w:p w14:paraId="26EB0B21" w14:textId="77777777" w:rsidR="006A511D" w:rsidRPr="006A511D" w:rsidRDefault="006A511D" w:rsidP="006A511D">
      <w:pPr>
        <w:spacing w:before="240" w:after="240"/>
        <w:rPr>
          <w:lang w:val="fr-FR"/>
        </w:rPr>
      </w:pPr>
      <w:r w:rsidRPr="006A511D">
        <w:rPr>
          <w:u w:val="single"/>
          <w:lang w:val="fr-FR"/>
        </w:rPr>
        <w:lastRenderedPageBreak/>
        <w:t>Mer de couleur rouge</w:t>
      </w:r>
      <w:r w:rsidRPr="006A511D">
        <w:rPr>
          <w:lang w:val="fr-FR"/>
        </w:rPr>
        <w:t xml:space="preserve"> : La couleur rouge de la mer est dû au rassemblement où à la décomposition d'une algue dans la mer. La couleur rouge d'une eau rend l'eau plus sombre que sa couleur d'origine. Ainsi l'eau absorbe plus de lumière pour permettre aux algues présente de mieux faire leur photosynthèse. On voit là un bel exemple de symbiose.</w:t>
      </w:r>
    </w:p>
    <w:p w14:paraId="2216CAC1" w14:textId="77777777" w:rsidR="006A511D" w:rsidRPr="006A511D" w:rsidRDefault="006A511D" w:rsidP="006A511D">
      <w:pPr>
        <w:spacing w:before="240" w:after="240"/>
        <w:rPr>
          <w:lang w:val="fr-FR"/>
        </w:rPr>
      </w:pPr>
      <w:r w:rsidRPr="006A511D">
        <w:rPr>
          <w:u w:val="single"/>
          <w:lang w:val="fr-FR"/>
        </w:rPr>
        <w:t>Citations</w:t>
      </w:r>
      <w:r w:rsidRPr="006A511D">
        <w:rPr>
          <w:lang w:val="fr-FR"/>
        </w:rPr>
        <w:t xml:space="preserve"> : </w:t>
      </w:r>
    </w:p>
    <w:p w14:paraId="5F6D18D1" w14:textId="77777777" w:rsidR="006A511D" w:rsidRPr="006A511D" w:rsidRDefault="006A511D" w:rsidP="006A511D">
      <w:pPr>
        <w:numPr>
          <w:ilvl w:val="0"/>
          <w:numId w:val="15"/>
        </w:numPr>
        <w:spacing w:before="240" w:after="240"/>
        <w:rPr>
          <w:lang w:val="fr-FR"/>
        </w:rPr>
      </w:pPr>
      <w:r w:rsidRPr="006A511D">
        <w:rPr>
          <w:lang w:val="fr-FR"/>
        </w:rPr>
        <w:t>"Mais si ma main s'approchait de ces fleurs vivantes, de ces sensitives animées, aussitôt l'alerte se mettait dans la colonie." (</w:t>
      </w:r>
      <w:proofErr w:type="gramStart"/>
      <w:r w:rsidRPr="006A511D">
        <w:rPr>
          <w:lang w:val="fr-FR"/>
        </w:rPr>
        <w:t>p.</w:t>
      </w:r>
      <w:proofErr w:type="gramEnd"/>
      <w:r w:rsidRPr="006A511D">
        <w:rPr>
          <w:lang w:val="fr-FR"/>
        </w:rPr>
        <w:t xml:space="preserve"> 245) </w:t>
      </w:r>
    </w:p>
    <w:p w14:paraId="775DE76F" w14:textId="77777777" w:rsidR="006A511D" w:rsidRPr="006A511D" w:rsidRDefault="006A511D" w:rsidP="006A511D">
      <w:pPr>
        <w:spacing w:before="240" w:after="240"/>
        <w:rPr>
          <w:lang w:val="fr-FR"/>
        </w:rPr>
      </w:pPr>
      <w:r w:rsidRPr="006A511D">
        <w:rPr>
          <w:lang w:val="fr-FR"/>
        </w:rPr>
        <w:t xml:space="preserve">Dans cet extrait on voit que les coraux, une plante sous-marine très fragile, se met en alerte, même sans contact, juste avec un mouvement d'eau important non identifié.   </w:t>
      </w:r>
    </w:p>
    <w:p w14:paraId="68848189" w14:textId="77777777" w:rsidR="006A511D" w:rsidRPr="006A511D" w:rsidRDefault="006A511D" w:rsidP="006A511D">
      <w:pPr>
        <w:spacing w:before="240" w:after="240"/>
        <w:rPr>
          <w:lang w:val="fr-FR"/>
        </w:rPr>
      </w:pPr>
      <w:r w:rsidRPr="006A511D">
        <w:rPr>
          <w:lang w:val="fr-FR"/>
        </w:rPr>
        <w:t xml:space="preserve">=&gt; Thèse : L'humain peut, sans le savoir faire du mal à un être ou à un environnement. </w:t>
      </w:r>
    </w:p>
    <w:p w14:paraId="3E6A5A7B" w14:textId="77777777" w:rsidR="006A511D" w:rsidRPr="006A511D" w:rsidRDefault="006A511D" w:rsidP="006A511D">
      <w:pPr>
        <w:numPr>
          <w:ilvl w:val="0"/>
          <w:numId w:val="16"/>
        </w:numPr>
        <w:spacing w:before="240" w:after="240"/>
        <w:rPr>
          <w:lang w:val="fr-FR"/>
        </w:rPr>
      </w:pPr>
      <w:r w:rsidRPr="006A511D">
        <w:rPr>
          <w:lang w:val="fr-FR"/>
        </w:rPr>
        <w:t>"De blanche quelle était, la mer se faisait rouge, coloration due à la présence d'un sel de fer." (</w:t>
      </w:r>
      <w:proofErr w:type="gramStart"/>
      <w:r w:rsidRPr="006A511D">
        <w:rPr>
          <w:lang w:val="fr-FR"/>
        </w:rPr>
        <w:t>p.</w:t>
      </w:r>
      <w:proofErr w:type="gramEnd"/>
      <w:r w:rsidRPr="006A511D">
        <w:rPr>
          <w:lang w:val="fr-FR"/>
        </w:rPr>
        <w:t xml:space="preserve"> 325) </w:t>
      </w:r>
    </w:p>
    <w:p w14:paraId="111E083D" w14:textId="77777777" w:rsidR="006A511D" w:rsidRPr="006A511D" w:rsidRDefault="006A511D" w:rsidP="006A511D">
      <w:pPr>
        <w:spacing w:before="240" w:after="240"/>
        <w:rPr>
          <w:lang w:val="fr-FR"/>
        </w:rPr>
      </w:pPr>
      <w:r w:rsidRPr="006A511D">
        <w:rPr>
          <w:lang w:val="fr-FR"/>
        </w:rPr>
        <w:t xml:space="preserve">On y voit une autre explication d'une teinte rouge dans un environnement différent. </w:t>
      </w:r>
    </w:p>
    <w:p w14:paraId="482EC0AF" w14:textId="77777777" w:rsidR="006A511D" w:rsidRPr="006A511D" w:rsidRDefault="006A511D" w:rsidP="006A511D">
      <w:pPr>
        <w:spacing w:before="240" w:after="240"/>
        <w:rPr>
          <w:b/>
          <w:bCs/>
          <w:lang w:val="fr-FR"/>
        </w:rPr>
      </w:pPr>
      <w:r w:rsidRPr="006A511D">
        <w:rPr>
          <w:lang w:val="fr-FR"/>
        </w:rPr>
        <w:t>=&gt; Thèse : Dans la nature, rien n'est fixé et une explication n'explique pas tout partout.</w:t>
      </w:r>
    </w:p>
    <w:p w14:paraId="48451EF0" w14:textId="4D09C376" w:rsidR="006A511D" w:rsidRPr="006A511D" w:rsidRDefault="006A511D" w:rsidP="006A511D">
      <w:pPr>
        <w:spacing w:before="240" w:after="240"/>
        <w:rPr>
          <w:b/>
          <w:bCs/>
          <w:lang w:val="fr-FR"/>
        </w:rPr>
      </w:pPr>
      <w:r w:rsidRPr="006A511D">
        <w:rPr>
          <w:b/>
          <w:bCs/>
          <w:lang w:val="fr-FR"/>
        </w:rPr>
        <w:t>Problématiques</w:t>
      </w:r>
    </w:p>
    <w:p w14:paraId="1EC0BB99" w14:textId="77777777" w:rsidR="006A511D" w:rsidRPr="006A511D" w:rsidRDefault="006A511D" w:rsidP="006A511D">
      <w:pPr>
        <w:numPr>
          <w:ilvl w:val="0"/>
          <w:numId w:val="16"/>
        </w:numPr>
        <w:spacing w:before="240" w:after="240"/>
        <w:rPr>
          <w:lang w:val="fr-FR"/>
        </w:rPr>
      </w:pPr>
      <w:r w:rsidRPr="006A511D">
        <w:rPr>
          <w:lang w:val="fr-FR"/>
        </w:rPr>
        <w:t>L'homme peut-il réparer un environnement naturel sans en impacter un autre ?</w:t>
      </w:r>
    </w:p>
    <w:p w14:paraId="62E9B153" w14:textId="77777777" w:rsidR="006A511D" w:rsidRPr="006A511D" w:rsidRDefault="006A511D" w:rsidP="006A511D">
      <w:pPr>
        <w:numPr>
          <w:ilvl w:val="0"/>
          <w:numId w:val="16"/>
        </w:numPr>
        <w:spacing w:before="240" w:after="240"/>
        <w:rPr>
          <w:lang w:val="fr-FR"/>
        </w:rPr>
      </w:pPr>
      <w:r w:rsidRPr="006A511D">
        <w:rPr>
          <w:lang w:val="fr-FR"/>
        </w:rPr>
        <w:t>Si vivre implique des pertes de matière de toute sorte, une symbiose éternelle peut-elle exister ?</w:t>
      </w:r>
    </w:p>
    <w:p w14:paraId="3A44A7B3" w14:textId="77777777" w:rsidR="006A511D" w:rsidRPr="006A511D" w:rsidRDefault="006A511D" w:rsidP="006A511D">
      <w:pPr>
        <w:numPr>
          <w:ilvl w:val="0"/>
          <w:numId w:val="16"/>
        </w:numPr>
        <w:spacing w:before="240" w:after="240"/>
        <w:rPr>
          <w:lang w:val="fr-FR"/>
        </w:rPr>
      </w:pPr>
      <w:r w:rsidRPr="006A511D">
        <w:rPr>
          <w:lang w:val="fr-FR"/>
        </w:rPr>
        <w:t xml:space="preserve">L'humain contribue-t-il a la symbiose d'un environnement naturel ? </w:t>
      </w:r>
    </w:p>
    <w:p w14:paraId="76E2631A" w14:textId="77777777" w:rsidR="006A511D" w:rsidRPr="006A511D" w:rsidRDefault="006A511D" w:rsidP="006A511D">
      <w:pPr>
        <w:spacing w:before="240" w:after="240"/>
        <w:rPr>
          <w:lang w:val="fr-FR"/>
        </w:rPr>
      </w:pPr>
      <w:proofErr w:type="gramStart"/>
      <w:r w:rsidRPr="006A511D">
        <w:rPr>
          <w:rFonts w:ascii="Cambria Math" w:hAnsi="Cambria Math" w:cs="Cambria Math"/>
          <w:lang w:val="fr-FR"/>
        </w:rPr>
        <w:t>𝙸</w:t>
      </w:r>
      <w:proofErr w:type="gramEnd"/>
      <w:r w:rsidRPr="006A511D">
        <w:rPr>
          <w:lang w:val="fr-FR"/>
        </w:rPr>
        <w:t>) Les humains comme source de déséquilibre.</w:t>
      </w:r>
    </w:p>
    <w:p w14:paraId="6600DDEB" w14:textId="77777777" w:rsidR="006A511D" w:rsidRPr="006A511D" w:rsidRDefault="006A511D" w:rsidP="006A511D">
      <w:pPr>
        <w:spacing w:before="240" w:after="240"/>
        <w:rPr>
          <w:lang w:val="fr-FR"/>
        </w:rPr>
      </w:pPr>
      <w:proofErr w:type="gramStart"/>
      <w:r w:rsidRPr="006A511D">
        <w:rPr>
          <w:rFonts w:ascii="Cambria Math" w:hAnsi="Cambria Math" w:cs="Cambria Math"/>
          <w:lang w:val="fr-FR"/>
        </w:rPr>
        <w:t>𝙸𝙸</w:t>
      </w:r>
      <w:proofErr w:type="gramEnd"/>
      <w:r w:rsidRPr="006A511D">
        <w:rPr>
          <w:lang w:val="fr-FR"/>
        </w:rPr>
        <w:t xml:space="preserve">) Des mouvements pour l'écologie. </w:t>
      </w:r>
    </w:p>
    <w:p w14:paraId="4A4E7BC7" w14:textId="77777777" w:rsidR="006A511D" w:rsidRPr="006A511D" w:rsidRDefault="006A511D" w:rsidP="006A511D">
      <w:pPr>
        <w:spacing w:before="240" w:after="240"/>
        <w:rPr>
          <w:lang w:val="fr-FR"/>
        </w:rPr>
      </w:pPr>
      <w:proofErr w:type="gramStart"/>
      <w:r w:rsidRPr="006A511D">
        <w:rPr>
          <w:rFonts w:ascii="Cambria Math" w:hAnsi="Cambria Math" w:cs="Cambria Math"/>
          <w:lang w:val="fr-FR"/>
        </w:rPr>
        <w:t>𝙸𝙸</w:t>
      </w:r>
      <w:proofErr w:type="gramEnd"/>
      <w:r w:rsidRPr="006A511D">
        <w:rPr>
          <w:lang w:val="fr-FR"/>
        </w:rPr>
        <w:t>) Un vivre ensemble indispensable.</w:t>
      </w:r>
    </w:p>
    <w:p w14:paraId="3FEF615A" w14:textId="77777777" w:rsidR="006A511D" w:rsidRPr="006A511D" w:rsidRDefault="006A511D" w:rsidP="006A511D">
      <w:pPr>
        <w:spacing w:before="240" w:after="240"/>
        <w:rPr>
          <w:b/>
          <w:bCs/>
          <w:lang w:val="fr-FR"/>
        </w:rPr>
      </w:pPr>
      <w:r w:rsidRPr="006A511D">
        <w:rPr>
          <w:b/>
          <w:bCs/>
          <w:lang w:val="fr-FR"/>
        </w:rPr>
        <w:t>I) Les humains comme source de déséquilibre</w:t>
      </w:r>
    </w:p>
    <w:p w14:paraId="5D768E4A" w14:textId="77777777" w:rsidR="006A511D" w:rsidRPr="006A511D" w:rsidRDefault="006A511D" w:rsidP="006A511D">
      <w:pPr>
        <w:spacing w:before="240" w:after="240"/>
        <w:rPr>
          <w:lang w:val="fr-FR"/>
        </w:rPr>
      </w:pPr>
      <w:r w:rsidRPr="006A511D">
        <w:rPr>
          <w:lang w:val="fr-FR"/>
        </w:rPr>
        <w:t xml:space="preserve">Comme le montre l'extrait, la majorité des êtres vivant sont impacté et impactent leur milieu de vie. En effet il suffit à la Terre de 2°C positif ou négatif de différence à la température pour entrer, ou en ère glaciaire, ou en une surchauffe mondiale. L'humain à une grosse part de responsabilité dans chaque milieu qu'il occupe, pire, même ceux qu'il n'occupe pas. "Mais si ma main s'approchait de ces fleurs vivantes, de ces sensitives animées, aussitôt l'alerte se mettait dans la colonie." : la nature est sensible face à l'approche des humains. L’humain, maladroit et avec une soif de tout découvrir et de tout contrôler, vient perturber le milieu dans lequel il vit à travers la pollution, la surconsommation et surtout la surpopulation. </w:t>
      </w:r>
    </w:p>
    <w:p w14:paraId="283D897F" w14:textId="77777777" w:rsidR="006A511D" w:rsidRPr="006A511D" w:rsidRDefault="006A511D" w:rsidP="006A511D">
      <w:pPr>
        <w:spacing w:before="240" w:after="240"/>
        <w:rPr>
          <w:lang w:val="fr-FR"/>
        </w:rPr>
      </w:pPr>
      <w:r w:rsidRPr="006A511D">
        <w:rPr>
          <w:lang w:val="fr-FR"/>
        </w:rPr>
        <w:lastRenderedPageBreak/>
        <w:t xml:space="preserve">A la page 142 de </w:t>
      </w:r>
      <w:r w:rsidRPr="006A511D">
        <w:rPr>
          <w:i/>
          <w:iCs/>
          <w:lang w:val="fr-FR"/>
        </w:rPr>
        <w:t>La connaissance de la vie</w:t>
      </w:r>
      <w:r w:rsidRPr="006A511D">
        <w:rPr>
          <w:lang w:val="fr-FR"/>
        </w:rPr>
        <w:t>, Canguilhem dit que "Descartes fait pour l'animal ce qu'Aristote avait fait pour l'esclave, il le dévalorise afin de justifier l'homme de l'utiliser comme instrument.". On voit comment l'humain se sent supérieur par rapport aux animaux. L’humain, comme tout être vivant, procréé, et l’urbanisation vient perturber l’environnement. On le voit p. 399, quand Jules Verne écrit : “Le capitaine m’apprit qu’autrefois de nombreuses tribus de phoques habitaient ces terres ; mais les baleiniers anglais (..) avaient laissé après eux le silence de la mort.” On saisit à quel point l’homme peut à lui seul détruire une espèce entière déjà bien installée.</w:t>
      </w:r>
    </w:p>
    <w:p w14:paraId="5BD09418" w14:textId="77777777" w:rsidR="006A511D" w:rsidRPr="006A511D" w:rsidRDefault="006A511D" w:rsidP="006A511D">
      <w:pPr>
        <w:spacing w:before="240" w:after="240"/>
        <w:rPr>
          <w:lang w:val="fr-FR"/>
        </w:rPr>
      </w:pPr>
      <w:r w:rsidRPr="006A511D">
        <w:rPr>
          <w:lang w:val="fr-FR"/>
        </w:rPr>
        <w:t>Malgré ces côtés négatifs des actions de l’homme sur la Terre, il en existe des aspects plus positifs.</w:t>
      </w:r>
    </w:p>
    <w:p w14:paraId="6BCE3714" w14:textId="77777777" w:rsidR="006A511D" w:rsidRPr="006A511D" w:rsidRDefault="006A511D" w:rsidP="006A511D">
      <w:pPr>
        <w:spacing w:before="240" w:after="240"/>
        <w:rPr>
          <w:lang w:val="fr-FR"/>
        </w:rPr>
      </w:pPr>
      <w:r w:rsidRPr="006A511D">
        <w:rPr>
          <w:lang w:val="fr-FR"/>
        </w:rPr>
        <w:t>II) Des mouvements pour l'écologie.</w:t>
      </w:r>
    </w:p>
    <w:p w14:paraId="6123FCB7" w14:textId="77777777" w:rsidR="006A511D" w:rsidRPr="006A511D" w:rsidRDefault="006A511D" w:rsidP="006A511D">
      <w:pPr>
        <w:spacing w:before="240" w:after="240"/>
        <w:rPr>
          <w:lang w:val="fr-FR"/>
        </w:rPr>
      </w:pPr>
      <w:r w:rsidRPr="006A511D">
        <w:rPr>
          <w:lang w:val="fr-FR"/>
        </w:rPr>
        <w:t xml:space="preserve">De fait, les sciences avancent de plus en plus et de plus en plus vite. Grâce à elle, nous arrivons à comprendre et surtout nous rendre compte de l’importance de notre impact sur la Terre. De surcroît, des mouvements pour la protection de l'environnement terrestre sont nés. Par exemple, à la page 142 de </w:t>
      </w:r>
      <w:r w:rsidRPr="006A511D">
        <w:rPr>
          <w:i/>
          <w:iCs/>
          <w:lang w:val="fr-FR"/>
        </w:rPr>
        <w:t>La Connaissance de la vie</w:t>
      </w:r>
      <w:r w:rsidRPr="006A511D">
        <w:rPr>
          <w:lang w:val="fr-FR"/>
        </w:rPr>
        <w:t xml:space="preserve"> est cité un texte Leibniz : "si l'on est forcé de voir en l'animal plus qu'une machine, il faut se faire Pythagoricien et renoncer à la domination sur l'animal.". Malgré une pensée contraire, étant logique, si l'on lui prouve le contraire, Nemo va l'accepter sans broncher. Dans le monde, des entreprises et des associations naissent, que ce soit pour nettoyer des océans, planter des arbres etc... Il est très important de sentir cet esprit de collaboration comme dans </w:t>
      </w:r>
      <w:r w:rsidRPr="006A511D">
        <w:rPr>
          <w:i/>
          <w:iCs/>
          <w:lang w:val="fr-FR"/>
        </w:rPr>
        <w:t>Vingt Mille lieues sous les mers</w:t>
      </w:r>
      <w:r w:rsidRPr="006A511D">
        <w:rPr>
          <w:lang w:val="fr-FR"/>
        </w:rPr>
        <w:t xml:space="preserve"> où l’on peut lire “Tandis qu’ils suffoquaient, ils me versaient la vie goutte à goutte”. Ned et Conseil sacrifient leur oxygène pour laisser </w:t>
      </w:r>
      <w:proofErr w:type="spellStart"/>
      <w:r w:rsidRPr="006A511D">
        <w:rPr>
          <w:lang w:val="fr-FR"/>
        </w:rPr>
        <w:t>Aronnax</w:t>
      </w:r>
      <w:proofErr w:type="spellEnd"/>
      <w:r w:rsidRPr="006A511D">
        <w:rPr>
          <w:lang w:val="fr-FR"/>
        </w:rPr>
        <w:t xml:space="preserve"> respirer. En sachant que l’homme est en partie responsable de la nature, il est important que la bienveillance commence par là où les humains sont plus enclins à collaborer.</w:t>
      </w:r>
    </w:p>
    <w:p w14:paraId="3CA2DB76" w14:textId="77777777" w:rsidR="006A511D" w:rsidRPr="006A511D" w:rsidRDefault="006A511D" w:rsidP="006A511D">
      <w:pPr>
        <w:spacing w:before="240" w:after="240"/>
        <w:rPr>
          <w:lang w:val="fr-FR"/>
        </w:rPr>
      </w:pPr>
      <w:r w:rsidRPr="006A511D">
        <w:rPr>
          <w:lang w:val="fr-FR"/>
        </w:rPr>
        <w:t>Cependant toutes ces conditions pour favoriser la nature peuvent déranger.</w:t>
      </w:r>
    </w:p>
    <w:p w14:paraId="4ECA15AF" w14:textId="77777777" w:rsidR="006A511D" w:rsidRPr="006A511D" w:rsidRDefault="006A511D" w:rsidP="006A511D">
      <w:pPr>
        <w:spacing w:before="240" w:after="240"/>
        <w:rPr>
          <w:lang w:val="fr-FR"/>
        </w:rPr>
      </w:pPr>
      <w:r w:rsidRPr="006A511D">
        <w:rPr>
          <w:lang w:val="fr-FR"/>
        </w:rPr>
        <w:t>III) Un vivre ensemble indispensable.</w:t>
      </w:r>
    </w:p>
    <w:p w14:paraId="39AEAFEB" w14:textId="77777777" w:rsidR="006A511D" w:rsidRPr="006A511D" w:rsidRDefault="006A511D" w:rsidP="006A511D">
      <w:pPr>
        <w:spacing w:before="240" w:after="240"/>
        <w:rPr>
          <w:lang w:val="fr-FR"/>
        </w:rPr>
      </w:pPr>
      <w:r w:rsidRPr="006A511D">
        <w:rPr>
          <w:lang w:val="fr-FR"/>
        </w:rPr>
        <w:t xml:space="preserve">Depuis ces mouvements écologiques, un certain nombre de personnes, dont des écologistes, sont devenus pessimistes et sans espoir en l'humanité, limite catastrophique, à cause de la montagne de contraintes qui s’opposent à nous, les hommes avec un grand H. Ceux-ci se disent qu’il est impossible que tout le monde suive les règles, alors à quoi bon ? Je suis une goutte d’eau dans un océan, n’est-ce pas ? Néanmoins il faut croire en nous pour trouver, si ce n'est un jour, un point d'équilibre. Où humain et monde sauvage peuvent vivre ensemble en paix. Par exemple, dans </w:t>
      </w:r>
      <w:r w:rsidRPr="006A511D">
        <w:rPr>
          <w:i/>
          <w:iCs/>
          <w:lang w:val="fr-FR"/>
        </w:rPr>
        <w:t>Vingt mille Lieues sous les mers</w:t>
      </w:r>
      <w:r w:rsidRPr="006A511D">
        <w:rPr>
          <w:lang w:val="fr-FR"/>
        </w:rPr>
        <w:t xml:space="preserve">, Verne écrit : “Il ne verse pas inutilement le sang des bêtes". Nemo ne tue pas par plaisir, mais par nécessité, comme un animal dans la nature. Aussi dans </w:t>
      </w:r>
      <w:r w:rsidRPr="006A511D">
        <w:rPr>
          <w:i/>
          <w:iCs/>
          <w:lang w:val="fr-FR"/>
        </w:rPr>
        <w:t>La connaissance de la vie</w:t>
      </w:r>
      <w:r w:rsidRPr="006A511D">
        <w:rPr>
          <w:lang w:val="fr-FR"/>
        </w:rPr>
        <w:t xml:space="preserve">, on lit "L'homme devient ici, en tant qu'être historique, un créateur de configuration géographique, il devient un facteur géographique (..).". Canguilhem montre comment l'humain impacte son environnement, mais on pourrait imaginer à quel point ce dernier pourrait en avoir un positif. Tout autant pour les animaux. Si nous avons le sentiment de ne faire qu’un avec eux comme dans </w:t>
      </w:r>
      <w:r w:rsidRPr="006A511D">
        <w:rPr>
          <w:i/>
          <w:iCs/>
          <w:lang w:val="fr-FR"/>
        </w:rPr>
        <w:t>Le mur invisible</w:t>
      </w:r>
      <w:r w:rsidRPr="006A511D">
        <w:rPr>
          <w:lang w:val="fr-FR"/>
        </w:rPr>
        <w:t xml:space="preserve"> :  </w:t>
      </w:r>
      <w:r w:rsidRPr="006A511D">
        <w:rPr>
          <w:lang w:val="fr-FR"/>
        </w:rPr>
        <w:lastRenderedPageBreak/>
        <w:t xml:space="preserve">“Mes animaux était tout ce qui me restait et je commençais à me sentir le chef de cette étrange famille”, on pourrait, à ce moment-là, se battre pour eux, pour leur survie, leur vie ! </w:t>
      </w:r>
    </w:p>
    <w:p w14:paraId="7D9F9FF0" w14:textId="65D2B040" w:rsidR="00473554" w:rsidRDefault="006A511D" w:rsidP="006A511D">
      <w:pPr>
        <w:spacing w:before="240" w:after="240"/>
        <w:rPr>
          <w:lang w:val="fr-FR"/>
        </w:rPr>
      </w:pPr>
      <w:r w:rsidRPr="006A511D">
        <w:rPr>
          <w:lang w:val="fr-FR"/>
        </w:rPr>
        <w:t>Dans un futur très proche la vie va être devenir dure. Il faudra alors s’adapter. Mais alors que certains extrapolent à partir de cette idée pour avancer des théories pessimistes, il faut le nuancer et y trouver de l’espoir. Si alors on y arrivait, le Graal, le fameux équilibre des espèces leur permettrait alors vivre en paix et de prospérer.</w:t>
      </w:r>
    </w:p>
    <w:p w14:paraId="5EC0680E" w14:textId="77777777" w:rsidR="00473554" w:rsidRDefault="00473554">
      <w:pPr>
        <w:rPr>
          <w:lang w:val="fr-FR"/>
        </w:rPr>
      </w:pPr>
      <w:r>
        <w:rPr>
          <w:lang w:val="fr-FR"/>
        </w:rPr>
        <w:br w:type="page"/>
      </w:r>
    </w:p>
    <w:p w14:paraId="590A5D12" w14:textId="77777777" w:rsidR="00407856" w:rsidRPr="00407856" w:rsidRDefault="00407856" w:rsidP="00407856">
      <w:pPr>
        <w:pStyle w:val="Titre1"/>
        <w:keepNext w:val="0"/>
        <w:keepLines w:val="0"/>
        <w:spacing w:before="480"/>
        <w:jc w:val="center"/>
        <w:rPr>
          <w:rFonts w:ascii="Arial Black" w:hAnsi="Arial Black"/>
          <w:b/>
          <w:bCs/>
          <w:sz w:val="36"/>
          <w:szCs w:val="36"/>
        </w:rPr>
      </w:pPr>
      <w:proofErr w:type="spellStart"/>
      <w:r w:rsidRPr="00407856">
        <w:rPr>
          <w:rFonts w:ascii="Arial Black" w:hAnsi="Arial Black"/>
          <w:b/>
          <w:bCs/>
          <w:sz w:val="36"/>
          <w:szCs w:val="36"/>
        </w:rPr>
        <w:lastRenderedPageBreak/>
        <w:t>Être</w:t>
      </w:r>
      <w:proofErr w:type="spellEnd"/>
      <w:r w:rsidRPr="00407856">
        <w:rPr>
          <w:rFonts w:ascii="Arial Black" w:hAnsi="Arial Black"/>
          <w:b/>
          <w:bCs/>
          <w:sz w:val="36"/>
          <w:szCs w:val="36"/>
        </w:rPr>
        <w:t xml:space="preserve"> </w:t>
      </w:r>
      <w:proofErr w:type="spellStart"/>
      <w:r w:rsidRPr="00407856">
        <w:rPr>
          <w:rFonts w:ascii="Arial Black" w:hAnsi="Arial Black"/>
          <w:b/>
          <w:bCs/>
          <w:sz w:val="36"/>
          <w:szCs w:val="36"/>
        </w:rPr>
        <w:t>rationnels</w:t>
      </w:r>
      <w:proofErr w:type="spellEnd"/>
      <w:r w:rsidRPr="00407856">
        <w:rPr>
          <w:rFonts w:ascii="Arial Black" w:hAnsi="Arial Black"/>
          <w:b/>
          <w:bCs/>
          <w:sz w:val="36"/>
          <w:szCs w:val="36"/>
        </w:rPr>
        <w:t xml:space="preserve"> nous </w:t>
      </w:r>
      <w:proofErr w:type="spellStart"/>
      <w:r w:rsidRPr="00407856">
        <w:rPr>
          <w:rFonts w:ascii="Arial Black" w:hAnsi="Arial Black"/>
          <w:b/>
          <w:bCs/>
          <w:sz w:val="36"/>
          <w:szCs w:val="36"/>
        </w:rPr>
        <w:t>donne</w:t>
      </w:r>
      <w:proofErr w:type="spellEnd"/>
      <w:r w:rsidRPr="00407856">
        <w:rPr>
          <w:rFonts w:ascii="Arial Black" w:hAnsi="Arial Black"/>
          <w:b/>
          <w:bCs/>
          <w:sz w:val="36"/>
          <w:szCs w:val="36"/>
        </w:rPr>
        <w:t xml:space="preserve">-t-il </w:t>
      </w:r>
      <w:proofErr w:type="spellStart"/>
      <w:r w:rsidRPr="00407856">
        <w:rPr>
          <w:rFonts w:ascii="Arial Black" w:hAnsi="Arial Black"/>
          <w:b/>
          <w:bCs/>
          <w:sz w:val="36"/>
          <w:szCs w:val="36"/>
        </w:rPr>
        <w:t>tous</w:t>
      </w:r>
      <w:proofErr w:type="spellEnd"/>
      <w:r w:rsidRPr="00407856">
        <w:rPr>
          <w:rFonts w:ascii="Arial Black" w:hAnsi="Arial Black"/>
          <w:b/>
          <w:bCs/>
          <w:sz w:val="36"/>
          <w:szCs w:val="36"/>
        </w:rPr>
        <w:t xml:space="preserve"> les droits sur la </w:t>
      </w:r>
      <w:proofErr w:type="gramStart"/>
      <w:r w:rsidRPr="00407856">
        <w:rPr>
          <w:rFonts w:ascii="Arial Black" w:hAnsi="Arial Black"/>
          <w:b/>
          <w:bCs/>
          <w:sz w:val="36"/>
          <w:szCs w:val="36"/>
        </w:rPr>
        <w:t>nature ?</w:t>
      </w:r>
      <w:proofErr w:type="gramEnd"/>
    </w:p>
    <w:p w14:paraId="7DA15F57" w14:textId="77777777" w:rsidR="00407856" w:rsidRDefault="00407856" w:rsidP="00407856">
      <w:pPr>
        <w:jc w:val="center"/>
        <w:rPr>
          <w:rFonts w:ascii="Arial Black" w:hAnsi="Arial Black"/>
        </w:rPr>
      </w:pPr>
      <w:r>
        <w:rPr>
          <w:rFonts w:ascii="Arial Black" w:hAnsi="Arial Black"/>
        </w:rPr>
        <w:t>Pages 303-306</w:t>
      </w:r>
    </w:p>
    <w:p w14:paraId="32D38AB6" w14:textId="77777777" w:rsidR="00407856" w:rsidRPr="00075825" w:rsidRDefault="00407856" w:rsidP="00407856">
      <w:pPr>
        <w:jc w:val="center"/>
        <w:rPr>
          <w:rFonts w:ascii="Arial Black" w:hAnsi="Arial Black"/>
        </w:rPr>
      </w:pPr>
      <w:r w:rsidRPr="00075825">
        <w:rPr>
          <w:rFonts w:ascii="Arial Black" w:hAnsi="Arial Black"/>
        </w:rPr>
        <w:t>NKOUM Paul 1 TSI</w:t>
      </w:r>
    </w:p>
    <w:p w14:paraId="787D3690" w14:textId="77777777" w:rsidR="00407856" w:rsidRDefault="00407856" w:rsidP="00407856">
      <w:pPr>
        <w:spacing w:before="240" w:after="240"/>
        <w:jc w:val="both"/>
      </w:pPr>
      <w:proofErr w:type="gramStart"/>
      <w:r>
        <w:t>Résumé :</w:t>
      </w:r>
      <w:proofErr w:type="gramEnd"/>
    </w:p>
    <w:p w14:paraId="76A33955" w14:textId="77777777" w:rsidR="00407856" w:rsidRDefault="00407856" w:rsidP="00407856">
      <w:pPr>
        <w:spacing w:before="240" w:after="240"/>
        <w:ind w:firstLine="720"/>
        <w:jc w:val="both"/>
      </w:pPr>
      <w:proofErr w:type="spellStart"/>
      <w:r>
        <w:t>Aronnax</w:t>
      </w:r>
      <w:proofErr w:type="spellEnd"/>
      <w:r>
        <w:t xml:space="preserve"> </w:t>
      </w:r>
      <w:proofErr w:type="spellStart"/>
      <w:r>
        <w:t>dit</w:t>
      </w:r>
      <w:proofErr w:type="spellEnd"/>
      <w:r>
        <w:t xml:space="preserve"> a Conseil et Ned Land </w:t>
      </w:r>
      <w:proofErr w:type="spellStart"/>
      <w:r>
        <w:t>qu’ils</w:t>
      </w:r>
      <w:proofErr w:type="spellEnd"/>
      <w:r>
        <w:t xml:space="preserve"> </w:t>
      </w:r>
      <w:proofErr w:type="spellStart"/>
      <w:r>
        <w:t>navigueront</w:t>
      </w:r>
      <w:proofErr w:type="spellEnd"/>
      <w:r>
        <w:t xml:space="preserve"> </w:t>
      </w:r>
      <w:proofErr w:type="spellStart"/>
      <w:r>
        <w:t>Méditerranée</w:t>
      </w:r>
      <w:proofErr w:type="spellEnd"/>
      <w:r>
        <w:t xml:space="preserve">. </w:t>
      </w:r>
      <w:proofErr w:type="spellStart"/>
      <w:r>
        <w:t>Lorsqu’ils</w:t>
      </w:r>
      <w:proofErr w:type="spellEnd"/>
      <w:r>
        <w:t xml:space="preserve"> </w:t>
      </w:r>
      <w:proofErr w:type="spellStart"/>
      <w:r>
        <w:t>aperçoivent</w:t>
      </w:r>
      <w:proofErr w:type="spellEnd"/>
      <w:r>
        <w:t xml:space="preserve"> un dugong, Ned Land </w:t>
      </w:r>
      <w:proofErr w:type="spellStart"/>
      <w:r>
        <w:t>veut</w:t>
      </w:r>
      <w:proofErr w:type="spellEnd"/>
      <w:r>
        <w:t xml:space="preserve"> </w:t>
      </w:r>
      <w:proofErr w:type="spellStart"/>
      <w:r>
        <w:t>aussitôt</w:t>
      </w:r>
      <w:proofErr w:type="spellEnd"/>
      <w:r>
        <w:t xml:space="preserve"> </w:t>
      </w:r>
      <w:proofErr w:type="spellStart"/>
      <w:r>
        <w:t>lui</w:t>
      </w:r>
      <w:proofErr w:type="spellEnd"/>
      <w:r>
        <w:t xml:space="preserve"> donner la chasse. Malgré les </w:t>
      </w:r>
      <w:proofErr w:type="spellStart"/>
      <w:r>
        <w:t>réticences</w:t>
      </w:r>
      <w:proofErr w:type="spellEnd"/>
      <w:r>
        <w:t xml:space="preserve"> du </w:t>
      </w:r>
      <w:proofErr w:type="spellStart"/>
      <w:r>
        <w:t>professeur</w:t>
      </w:r>
      <w:proofErr w:type="spellEnd"/>
      <w:r>
        <w:t xml:space="preserve">, le Canadien </w:t>
      </w:r>
      <w:proofErr w:type="spellStart"/>
      <w:r>
        <w:t>veut</w:t>
      </w:r>
      <w:proofErr w:type="spellEnd"/>
      <w:r>
        <w:t xml:space="preserve"> </w:t>
      </w:r>
      <w:proofErr w:type="spellStart"/>
      <w:r>
        <w:t>absolument</w:t>
      </w:r>
      <w:proofErr w:type="spellEnd"/>
      <w:r>
        <w:t xml:space="preserve"> </w:t>
      </w:r>
      <w:proofErr w:type="spellStart"/>
      <w:r>
        <w:t>poursuivre</w:t>
      </w:r>
      <w:proofErr w:type="spellEnd"/>
      <w:r>
        <w:t xml:space="preserve"> </w:t>
      </w:r>
      <w:proofErr w:type="spellStart"/>
      <w:r>
        <w:t>l’animal</w:t>
      </w:r>
      <w:proofErr w:type="spellEnd"/>
      <w:r>
        <w:t xml:space="preserve">. Le </w:t>
      </w:r>
      <w:proofErr w:type="spellStart"/>
      <w:r>
        <w:t>canot</w:t>
      </w:r>
      <w:proofErr w:type="spellEnd"/>
      <w:r>
        <w:t xml:space="preserve"> </w:t>
      </w:r>
      <w:proofErr w:type="spellStart"/>
      <w:r>
        <w:t>s’approche</w:t>
      </w:r>
      <w:proofErr w:type="spellEnd"/>
      <w:r>
        <w:t xml:space="preserve">, prêt à </w:t>
      </w:r>
      <w:proofErr w:type="spellStart"/>
      <w:r>
        <w:t>attaquer</w:t>
      </w:r>
      <w:proofErr w:type="spellEnd"/>
      <w:r>
        <w:t xml:space="preserve">. Ned Land, </w:t>
      </w:r>
      <w:proofErr w:type="spellStart"/>
      <w:r>
        <w:t>harpon</w:t>
      </w:r>
      <w:proofErr w:type="spellEnd"/>
      <w:r>
        <w:t xml:space="preserve"> à la main, se </w:t>
      </w:r>
      <w:proofErr w:type="spellStart"/>
      <w:r>
        <w:t>prépare</w:t>
      </w:r>
      <w:proofErr w:type="spellEnd"/>
      <w:r>
        <w:t xml:space="preserve"> à </w:t>
      </w:r>
      <w:proofErr w:type="spellStart"/>
      <w:r>
        <w:t>frapper</w:t>
      </w:r>
      <w:proofErr w:type="spellEnd"/>
      <w:r>
        <w:t xml:space="preserve"> la </w:t>
      </w:r>
      <w:proofErr w:type="spellStart"/>
      <w:r>
        <w:t>créature</w:t>
      </w:r>
      <w:proofErr w:type="spellEnd"/>
      <w:r>
        <w:t>.</w:t>
      </w:r>
    </w:p>
    <w:p w14:paraId="6EDB5801" w14:textId="77777777" w:rsidR="00407856" w:rsidRDefault="00407856" w:rsidP="00407856">
      <w:pPr>
        <w:spacing w:before="240" w:after="240"/>
        <w:jc w:val="both"/>
      </w:pPr>
      <w:r>
        <w:t xml:space="preserve">Le combat entre </w:t>
      </w:r>
      <w:proofErr w:type="spellStart"/>
      <w:r>
        <w:t>curiosité</w:t>
      </w:r>
      <w:proofErr w:type="spellEnd"/>
      <w:r>
        <w:t xml:space="preserve"> et instinct de destruction. Cet animal, rare et </w:t>
      </w:r>
      <w:proofErr w:type="spellStart"/>
      <w:r>
        <w:t>paisible</w:t>
      </w:r>
      <w:proofErr w:type="spellEnd"/>
      <w:r>
        <w:t xml:space="preserve">, </w:t>
      </w:r>
      <w:proofErr w:type="spellStart"/>
      <w:r>
        <w:t>devient</w:t>
      </w:r>
      <w:proofErr w:type="spellEnd"/>
      <w:r>
        <w:t xml:space="preserve"> </w:t>
      </w:r>
      <w:proofErr w:type="spellStart"/>
      <w:r>
        <w:t>immédiatement</w:t>
      </w:r>
      <w:proofErr w:type="spellEnd"/>
      <w:r>
        <w:t xml:space="preserve"> </w:t>
      </w:r>
      <w:proofErr w:type="spellStart"/>
      <w:r>
        <w:t>une</w:t>
      </w:r>
      <w:proofErr w:type="spellEnd"/>
      <w:r>
        <w:t xml:space="preserve"> </w:t>
      </w:r>
      <w:proofErr w:type="spellStart"/>
      <w:r>
        <w:t>proie</w:t>
      </w:r>
      <w:proofErr w:type="spellEnd"/>
      <w:r>
        <w:t xml:space="preserve"> pour Ned Land, </w:t>
      </w:r>
      <w:proofErr w:type="spellStart"/>
      <w:r>
        <w:t>tandis</w:t>
      </w:r>
      <w:proofErr w:type="spellEnd"/>
      <w:r>
        <w:t xml:space="preserve"> </w:t>
      </w:r>
      <w:proofErr w:type="spellStart"/>
      <w:r>
        <w:t>qu’Aronnax</w:t>
      </w:r>
      <w:proofErr w:type="spellEnd"/>
      <w:r>
        <w:t xml:space="preserve"> </w:t>
      </w:r>
      <w:proofErr w:type="spellStart"/>
      <w:r>
        <w:t>hésite</w:t>
      </w:r>
      <w:proofErr w:type="spellEnd"/>
      <w:r>
        <w:t xml:space="preserve"> entre la </w:t>
      </w:r>
      <w:proofErr w:type="spellStart"/>
      <w:r>
        <w:t>curiosité</w:t>
      </w:r>
      <w:proofErr w:type="spellEnd"/>
      <w:r>
        <w:t xml:space="preserve"> </w:t>
      </w:r>
      <w:proofErr w:type="spellStart"/>
      <w:r>
        <w:t>scientifique</w:t>
      </w:r>
      <w:proofErr w:type="spellEnd"/>
      <w:r>
        <w:t xml:space="preserve"> et la compassion morale. « </w:t>
      </w:r>
      <w:proofErr w:type="spellStart"/>
      <w:r>
        <w:t>C’est</w:t>
      </w:r>
      <w:proofErr w:type="spellEnd"/>
      <w:r>
        <w:t xml:space="preserve"> </w:t>
      </w:r>
      <w:proofErr w:type="spellStart"/>
      <w:r>
        <w:t>une</w:t>
      </w:r>
      <w:proofErr w:type="spellEnd"/>
      <w:r>
        <w:t xml:space="preserve"> </w:t>
      </w:r>
      <w:proofErr w:type="spellStart"/>
      <w:r>
        <w:t>sirène</w:t>
      </w:r>
      <w:proofErr w:type="spellEnd"/>
      <w:r>
        <w:t> </w:t>
      </w:r>
      <w:proofErr w:type="gramStart"/>
      <w:r>
        <w:t>» :</w:t>
      </w:r>
      <w:proofErr w:type="gramEnd"/>
      <w:r>
        <w:t xml:space="preserve"> « il </w:t>
      </w:r>
      <w:proofErr w:type="spellStart"/>
      <w:r>
        <w:t>n’est</w:t>
      </w:r>
      <w:proofErr w:type="spellEnd"/>
      <w:r>
        <w:t xml:space="preserve"> pas dans </w:t>
      </w:r>
      <w:proofErr w:type="spellStart"/>
      <w:r>
        <w:t>l’intérêt</w:t>
      </w:r>
      <w:proofErr w:type="spellEnd"/>
      <w:r>
        <w:t xml:space="preserve"> de la science de le </w:t>
      </w:r>
      <w:proofErr w:type="spellStart"/>
      <w:r>
        <w:t>tuer</w:t>
      </w:r>
      <w:proofErr w:type="spellEnd"/>
      <w:r>
        <w:t xml:space="preserve"> » « il </w:t>
      </w:r>
      <w:proofErr w:type="spellStart"/>
      <w:r>
        <w:t>vaut</w:t>
      </w:r>
      <w:proofErr w:type="spellEnd"/>
      <w:r>
        <w:t xml:space="preserve"> </w:t>
      </w:r>
      <w:proofErr w:type="spellStart"/>
      <w:r>
        <w:t>mieux</w:t>
      </w:r>
      <w:proofErr w:type="spellEnd"/>
      <w:r>
        <w:t xml:space="preserve"> </w:t>
      </w:r>
      <w:proofErr w:type="spellStart"/>
      <w:r>
        <w:t>lui</w:t>
      </w:r>
      <w:proofErr w:type="spellEnd"/>
      <w:r>
        <w:t xml:space="preserve"> donner la chasse </w:t>
      </w:r>
      <w:proofErr w:type="gramStart"/>
      <w:r>
        <w:t>» :</w:t>
      </w:r>
      <w:proofErr w:type="gramEnd"/>
      <w:r>
        <w:t xml:space="preserve"> </w:t>
      </w:r>
      <w:proofErr w:type="spellStart"/>
      <w:r>
        <w:t>cela</w:t>
      </w:r>
      <w:proofErr w:type="spellEnd"/>
      <w:r>
        <w:t xml:space="preserve"> </w:t>
      </w:r>
      <w:proofErr w:type="spellStart"/>
      <w:r>
        <w:t>résume</w:t>
      </w:r>
      <w:proofErr w:type="spellEnd"/>
      <w:r>
        <w:t xml:space="preserve"> le </w:t>
      </w:r>
      <w:proofErr w:type="spellStart"/>
      <w:r>
        <w:t>conflit</w:t>
      </w:r>
      <w:proofErr w:type="spellEnd"/>
      <w:r>
        <w:t xml:space="preserve"> entre la science, la morale et </w:t>
      </w:r>
      <w:proofErr w:type="spellStart"/>
      <w:r>
        <w:t>l’instinct</w:t>
      </w:r>
      <w:proofErr w:type="spellEnd"/>
      <w:r>
        <w:t xml:space="preserve"> de domination. Jules Verne oppose science </w:t>
      </w:r>
      <w:proofErr w:type="spellStart"/>
      <w:r>
        <w:t>d’observation</w:t>
      </w:r>
      <w:proofErr w:type="spellEnd"/>
      <w:r>
        <w:t xml:space="preserve"> (</w:t>
      </w:r>
      <w:proofErr w:type="spellStart"/>
      <w:r>
        <w:t>Aronnax</w:t>
      </w:r>
      <w:proofErr w:type="spellEnd"/>
      <w:r>
        <w:t xml:space="preserve">, qui </w:t>
      </w:r>
      <w:proofErr w:type="spellStart"/>
      <w:r>
        <w:t>veut</w:t>
      </w:r>
      <w:proofErr w:type="spellEnd"/>
      <w:r>
        <w:t xml:space="preserve"> </w:t>
      </w:r>
      <w:proofErr w:type="spellStart"/>
      <w:r>
        <w:t>comprendre</w:t>
      </w:r>
      <w:proofErr w:type="spellEnd"/>
      <w:r>
        <w:t xml:space="preserve"> et classifier </w:t>
      </w:r>
      <w:proofErr w:type="spellStart"/>
      <w:r>
        <w:t>l’animal</w:t>
      </w:r>
      <w:proofErr w:type="spellEnd"/>
      <w:r>
        <w:t xml:space="preserve">) et la science de domination (Ned Land, qui </w:t>
      </w:r>
      <w:proofErr w:type="spellStart"/>
      <w:r>
        <w:t>veut</w:t>
      </w:r>
      <w:proofErr w:type="spellEnd"/>
      <w:r>
        <w:t xml:space="preserve"> capturer et </w:t>
      </w:r>
      <w:proofErr w:type="spellStart"/>
      <w:r>
        <w:t>tuer</w:t>
      </w:r>
      <w:proofErr w:type="spellEnd"/>
      <w:r>
        <w:t>).</w:t>
      </w:r>
    </w:p>
    <w:p w14:paraId="6FCC0E61" w14:textId="77777777" w:rsidR="00407856" w:rsidRDefault="00407856" w:rsidP="00407856">
      <w:pPr>
        <w:spacing w:before="240" w:after="240"/>
        <w:jc w:val="both"/>
      </w:pPr>
      <w:r>
        <w:t xml:space="preserve">La </w:t>
      </w:r>
      <w:proofErr w:type="spellStart"/>
      <w:r>
        <w:t>facon</w:t>
      </w:r>
      <w:proofErr w:type="spellEnd"/>
      <w:r>
        <w:t xml:space="preserve"> </w:t>
      </w:r>
      <w:proofErr w:type="spellStart"/>
      <w:r>
        <w:t>d’observer</w:t>
      </w:r>
      <w:proofErr w:type="spellEnd"/>
      <w:r>
        <w:t xml:space="preserve"> </w:t>
      </w:r>
      <w:proofErr w:type="spellStart"/>
      <w:r>
        <w:t>d’Aronnax</w:t>
      </w:r>
      <w:proofErr w:type="spellEnd"/>
      <w:r>
        <w:t xml:space="preserve"> </w:t>
      </w:r>
      <w:proofErr w:type="spellStart"/>
      <w:r>
        <w:t>s’inscrit</w:t>
      </w:r>
      <w:proofErr w:type="spellEnd"/>
      <w:r>
        <w:t xml:space="preserve"> dans la </w:t>
      </w:r>
      <w:proofErr w:type="spellStart"/>
      <w:r>
        <w:t>logique</w:t>
      </w:r>
      <w:proofErr w:type="spellEnd"/>
      <w:r>
        <w:t xml:space="preserve"> de Darwin (</w:t>
      </w:r>
      <w:proofErr w:type="spellStart"/>
      <w:r w:rsidRPr="00075825">
        <w:rPr>
          <w:i/>
          <w:iCs/>
        </w:rPr>
        <w:t>L’origine</w:t>
      </w:r>
      <w:proofErr w:type="spellEnd"/>
      <w:r w:rsidRPr="00075825">
        <w:rPr>
          <w:i/>
          <w:iCs/>
        </w:rPr>
        <w:t xml:space="preserve"> des </w:t>
      </w:r>
      <w:proofErr w:type="spellStart"/>
      <w:r w:rsidRPr="00075825">
        <w:rPr>
          <w:i/>
          <w:iCs/>
        </w:rPr>
        <w:t>espèces</w:t>
      </w:r>
      <w:proofErr w:type="spellEnd"/>
      <w:r>
        <w:t xml:space="preserve">, 1859). Il </w:t>
      </w:r>
      <w:proofErr w:type="gramStart"/>
      <w:r>
        <w:t>observe</w:t>
      </w:r>
      <w:proofErr w:type="gramEnd"/>
      <w:r>
        <w:t xml:space="preserve">, les </w:t>
      </w:r>
      <w:proofErr w:type="spellStart"/>
      <w:r>
        <w:t>formes</w:t>
      </w:r>
      <w:proofErr w:type="spellEnd"/>
      <w:r>
        <w:t xml:space="preserve"> de vie.</w:t>
      </w:r>
    </w:p>
    <w:p w14:paraId="02508E5C" w14:textId="77777777" w:rsidR="00407856" w:rsidRDefault="00407856" w:rsidP="00407856">
      <w:pPr>
        <w:spacing w:before="240" w:after="240"/>
        <w:jc w:val="both"/>
      </w:pPr>
      <w:r>
        <w:t xml:space="preserve">Mais Verne met </w:t>
      </w:r>
      <w:proofErr w:type="spellStart"/>
      <w:r>
        <w:t>cette</w:t>
      </w:r>
      <w:proofErr w:type="spellEnd"/>
      <w:r>
        <w:t xml:space="preserve"> vision </w:t>
      </w:r>
      <w:proofErr w:type="spellStart"/>
      <w:r>
        <w:t>en</w:t>
      </w:r>
      <w:proofErr w:type="spellEnd"/>
      <w:r>
        <w:t xml:space="preserve"> question </w:t>
      </w:r>
      <w:proofErr w:type="spellStart"/>
      <w:r>
        <w:t>en</w:t>
      </w:r>
      <w:proofErr w:type="spellEnd"/>
      <w:r>
        <w:t xml:space="preserve"> la </w:t>
      </w:r>
      <w:proofErr w:type="spellStart"/>
      <w:r>
        <w:t>confrontant</w:t>
      </w:r>
      <w:proofErr w:type="spellEnd"/>
      <w:r>
        <w:t xml:space="preserve"> à </w:t>
      </w:r>
      <w:proofErr w:type="spellStart"/>
      <w:r>
        <w:t>celle</w:t>
      </w:r>
      <w:proofErr w:type="spellEnd"/>
      <w:r>
        <w:t xml:space="preserve"> de Ned Land </w:t>
      </w:r>
      <w:proofErr w:type="spellStart"/>
      <w:r>
        <w:t>selon</w:t>
      </w:r>
      <w:proofErr w:type="spellEnd"/>
      <w:r>
        <w:t xml:space="preserve"> </w:t>
      </w:r>
      <w:proofErr w:type="spellStart"/>
      <w:r>
        <w:t>lequel</w:t>
      </w:r>
      <w:proofErr w:type="spellEnd"/>
      <w:r>
        <w:t xml:space="preserve"> la science </w:t>
      </w:r>
      <w:proofErr w:type="spellStart"/>
      <w:r>
        <w:t>théorique</w:t>
      </w:r>
      <w:proofErr w:type="spellEnd"/>
      <w:r>
        <w:t xml:space="preserve"> </w:t>
      </w:r>
      <w:proofErr w:type="spellStart"/>
      <w:r>
        <w:t>est</w:t>
      </w:r>
      <w:proofErr w:type="spellEnd"/>
      <w:r>
        <w:t xml:space="preserve"> inutile, </w:t>
      </w:r>
      <w:proofErr w:type="spellStart"/>
      <w:r>
        <w:t>si</w:t>
      </w:r>
      <w:proofErr w:type="spellEnd"/>
      <w:r>
        <w:t xml:space="preserve"> </w:t>
      </w:r>
      <w:proofErr w:type="spellStart"/>
      <w:r>
        <w:t>elle</w:t>
      </w:r>
      <w:proofErr w:type="spellEnd"/>
      <w:r>
        <w:t xml:space="preserve"> ne </w:t>
      </w:r>
      <w:proofErr w:type="spellStart"/>
      <w:r>
        <w:t>sert</w:t>
      </w:r>
      <w:proofErr w:type="spellEnd"/>
      <w:r>
        <w:t xml:space="preserve"> pas la </w:t>
      </w:r>
      <w:proofErr w:type="spellStart"/>
      <w:r>
        <w:t>survie</w:t>
      </w:r>
      <w:proofErr w:type="spellEnd"/>
      <w:r>
        <w:t xml:space="preserve"> </w:t>
      </w:r>
      <w:proofErr w:type="spellStart"/>
      <w:r>
        <w:t>ou</w:t>
      </w:r>
      <w:proofErr w:type="spellEnd"/>
      <w:r>
        <w:t xml:space="preserve"> </w:t>
      </w:r>
      <w:proofErr w:type="spellStart"/>
      <w:r>
        <w:t>l’action</w:t>
      </w:r>
      <w:proofErr w:type="spellEnd"/>
      <w:r>
        <w:t>. A</w:t>
      </w:r>
      <w:r>
        <w:rPr>
          <w:color w:val="222222"/>
          <w:highlight w:val="white"/>
        </w:rPr>
        <w:t xml:space="preserve">-t-on le droit de </w:t>
      </w:r>
      <w:proofErr w:type="spellStart"/>
      <w:r>
        <w:rPr>
          <w:color w:val="222222"/>
          <w:highlight w:val="white"/>
        </w:rPr>
        <w:t>tuer</w:t>
      </w:r>
      <w:proofErr w:type="spellEnd"/>
      <w:r>
        <w:rPr>
          <w:color w:val="222222"/>
          <w:highlight w:val="white"/>
        </w:rPr>
        <w:t xml:space="preserve"> un </w:t>
      </w:r>
      <w:proofErr w:type="spellStart"/>
      <w:r>
        <w:rPr>
          <w:color w:val="222222"/>
          <w:highlight w:val="white"/>
        </w:rPr>
        <w:t>être</w:t>
      </w:r>
      <w:proofErr w:type="spellEnd"/>
      <w:r>
        <w:rPr>
          <w:color w:val="222222"/>
          <w:highlight w:val="white"/>
        </w:rPr>
        <w:t xml:space="preserve"> vivant </w:t>
      </w:r>
      <w:proofErr w:type="spellStart"/>
      <w:r>
        <w:rPr>
          <w:color w:val="222222"/>
          <w:highlight w:val="white"/>
        </w:rPr>
        <w:t>simplement</w:t>
      </w:r>
      <w:proofErr w:type="spellEnd"/>
      <w:r>
        <w:rPr>
          <w:color w:val="222222"/>
          <w:highlight w:val="white"/>
        </w:rPr>
        <w:t xml:space="preserve"> par </w:t>
      </w:r>
      <w:proofErr w:type="spellStart"/>
      <w:r>
        <w:rPr>
          <w:color w:val="222222"/>
          <w:highlight w:val="white"/>
        </w:rPr>
        <w:t>curiosité</w:t>
      </w:r>
      <w:proofErr w:type="spellEnd"/>
      <w:r>
        <w:rPr>
          <w:color w:val="222222"/>
          <w:highlight w:val="white"/>
        </w:rPr>
        <w:t xml:space="preserve"> </w:t>
      </w:r>
      <w:proofErr w:type="spellStart"/>
      <w:r>
        <w:rPr>
          <w:color w:val="222222"/>
          <w:highlight w:val="white"/>
        </w:rPr>
        <w:t>ou</w:t>
      </w:r>
      <w:proofErr w:type="spellEnd"/>
      <w:r>
        <w:rPr>
          <w:color w:val="222222"/>
          <w:highlight w:val="white"/>
        </w:rPr>
        <w:t xml:space="preserve"> </w:t>
      </w:r>
      <w:proofErr w:type="gramStart"/>
      <w:r>
        <w:rPr>
          <w:color w:val="222222"/>
          <w:highlight w:val="white"/>
        </w:rPr>
        <w:t>plaisir ?</w:t>
      </w:r>
      <w:proofErr w:type="gramEnd"/>
    </w:p>
    <w:p w14:paraId="67722148" w14:textId="77777777" w:rsidR="00407856" w:rsidRDefault="00407856" w:rsidP="00407856">
      <w:pPr>
        <w:spacing w:before="240" w:after="240"/>
        <w:jc w:val="both"/>
      </w:pPr>
      <w:r>
        <w:t xml:space="preserve">Les </w:t>
      </w:r>
      <w:proofErr w:type="spellStart"/>
      <w:proofErr w:type="gramStart"/>
      <w:r>
        <w:t>thématiques</w:t>
      </w:r>
      <w:proofErr w:type="spellEnd"/>
      <w:r>
        <w:t xml:space="preserve"> :</w:t>
      </w:r>
      <w:proofErr w:type="gramEnd"/>
    </w:p>
    <w:p w14:paraId="2073BA67" w14:textId="77777777" w:rsidR="00407856" w:rsidRDefault="00407856" w:rsidP="00407856">
      <w:pPr>
        <w:numPr>
          <w:ilvl w:val="0"/>
          <w:numId w:val="38"/>
        </w:numPr>
        <w:spacing w:before="240"/>
        <w:jc w:val="both"/>
      </w:pPr>
      <w:r>
        <w:t xml:space="preserve">La morale </w:t>
      </w:r>
      <w:proofErr w:type="spellStart"/>
      <w:r>
        <w:t>scientifique</w:t>
      </w:r>
      <w:proofErr w:type="spellEnd"/>
      <w:r>
        <w:t xml:space="preserve">, </w:t>
      </w:r>
      <w:proofErr w:type="spellStart"/>
      <w:r>
        <w:t>l’éthique</w:t>
      </w:r>
      <w:proofErr w:type="spellEnd"/>
      <w:r>
        <w:t xml:space="preserve">, la </w:t>
      </w:r>
      <w:proofErr w:type="spellStart"/>
      <w:r>
        <w:t>bioéthique</w:t>
      </w:r>
      <w:proofErr w:type="spellEnd"/>
      <w:r>
        <w:t xml:space="preserve"> </w:t>
      </w:r>
    </w:p>
    <w:p w14:paraId="12C2B379" w14:textId="77777777" w:rsidR="00407856" w:rsidRDefault="00407856" w:rsidP="00407856">
      <w:pPr>
        <w:numPr>
          <w:ilvl w:val="0"/>
          <w:numId w:val="38"/>
        </w:numPr>
        <w:jc w:val="both"/>
      </w:pPr>
      <w:r>
        <w:t>Valeur de la vie</w:t>
      </w:r>
    </w:p>
    <w:p w14:paraId="526BE952" w14:textId="77777777" w:rsidR="00407856" w:rsidRDefault="00407856" w:rsidP="00407856">
      <w:pPr>
        <w:numPr>
          <w:ilvl w:val="0"/>
          <w:numId w:val="38"/>
        </w:numPr>
        <w:jc w:val="both"/>
      </w:pPr>
      <w:proofErr w:type="spellStart"/>
      <w:r>
        <w:t>Évolution</w:t>
      </w:r>
      <w:proofErr w:type="spellEnd"/>
      <w:r>
        <w:t xml:space="preserve"> et </w:t>
      </w:r>
      <w:proofErr w:type="spellStart"/>
      <w:r>
        <w:t>positivisme</w:t>
      </w:r>
      <w:proofErr w:type="spellEnd"/>
    </w:p>
    <w:p w14:paraId="10E2C9C1" w14:textId="77777777" w:rsidR="00407856" w:rsidRDefault="00407856" w:rsidP="00407856">
      <w:pPr>
        <w:numPr>
          <w:ilvl w:val="0"/>
          <w:numId w:val="38"/>
        </w:numPr>
        <w:spacing w:after="240"/>
        <w:jc w:val="both"/>
      </w:pPr>
      <w:r>
        <w:t>Rapport homme/animal</w:t>
      </w:r>
    </w:p>
    <w:p w14:paraId="6762B838" w14:textId="77777777" w:rsidR="00407856" w:rsidRDefault="00407856" w:rsidP="00407856">
      <w:pPr>
        <w:jc w:val="both"/>
      </w:pPr>
    </w:p>
    <w:p w14:paraId="514224A5" w14:textId="77777777" w:rsidR="00407856" w:rsidRDefault="00407856" w:rsidP="00407856">
      <w:pPr>
        <w:jc w:val="both"/>
      </w:pPr>
    </w:p>
    <w:p w14:paraId="7184A1C9" w14:textId="77777777" w:rsidR="00407856" w:rsidRDefault="00407856" w:rsidP="00407856">
      <w:pPr>
        <w:jc w:val="both"/>
      </w:pPr>
    </w:p>
    <w:p w14:paraId="083F7FAE" w14:textId="77777777" w:rsidR="00407856" w:rsidRDefault="00407856" w:rsidP="00407856">
      <w:pPr>
        <w:jc w:val="both"/>
      </w:pPr>
    </w:p>
    <w:p w14:paraId="0711D9CE" w14:textId="77777777" w:rsidR="00407856" w:rsidRDefault="00407856" w:rsidP="00407856">
      <w:pPr>
        <w:jc w:val="both"/>
      </w:pPr>
    </w:p>
    <w:p w14:paraId="52DD7207" w14:textId="77777777" w:rsidR="00407856" w:rsidRDefault="00407856" w:rsidP="00407856">
      <w:pPr>
        <w:jc w:val="both"/>
      </w:pPr>
    </w:p>
    <w:p w14:paraId="146C473E" w14:textId="77777777" w:rsidR="00407856" w:rsidRDefault="00407856" w:rsidP="00407856">
      <w:pPr>
        <w:jc w:val="both"/>
      </w:pPr>
    </w:p>
    <w:p w14:paraId="18F5E10E" w14:textId="77777777" w:rsidR="00407856" w:rsidRDefault="00407856" w:rsidP="00407856">
      <w:pPr>
        <w:jc w:val="both"/>
      </w:pPr>
    </w:p>
    <w:p w14:paraId="2BC78D29" w14:textId="77777777" w:rsidR="00407856" w:rsidRDefault="00407856" w:rsidP="00407856">
      <w:pPr>
        <w:pStyle w:val="Titre2"/>
        <w:keepNext w:val="0"/>
        <w:keepLines w:val="0"/>
        <w:spacing w:after="80"/>
        <w:jc w:val="both"/>
        <w:rPr>
          <w:b/>
          <w:bCs/>
          <w:sz w:val="24"/>
          <w:szCs w:val="24"/>
        </w:rPr>
      </w:pPr>
      <w:bookmarkStart w:id="19" w:name="_rofbb6xc5w6e" w:colFirst="0" w:colLast="0"/>
      <w:bookmarkEnd w:id="19"/>
    </w:p>
    <w:p w14:paraId="217F24C7" w14:textId="77777777" w:rsidR="00407856" w:rsidRDefault="00407856" w:rsidP="00407856">
      <w:pPr>
        <w:spacing w:before="240" w:after="240"/>
        <w:jc w:val="both"/>
        <w:rPr>
          <w:b/>
          <w:bCs/>
        </w:rPr>
      </w:pPr>
      <w:r>
        <w:rPr>
          <w:b/>
          <w:bCs/>
        </w:rPr>
        <w:t xml:space="preserve">I. La science </w:t>
      </w:r>
      <w:proofErr w:type="spellStart"/>
      <w:r>
        <w:rPr>
          <w:b/>
          <w:bCs/>
        </w:rPr>
        <w:t>comme</w:t>
      </w:r>
      <w:proofErr w:type="spellEnd"/>
      <w:r>
        <w:rPr>
          <w:b/>
          <w:bCs/>
        </w:rPr>
        <w:t xml:space="preserve"> machine de </w:t>
      </w:r>
      <w:proofErr w:type="spellStart"/>
      <w:r>
        <w:rPr>
          <w:b/>
          <w:bCs/>
        </w:rPr>
        <w:t>progrès</w:t>
      </w:r>
      <w:proofErr w:type="spellEnd"/>
    </w:p>
    <w:p w14:paraId="25B2B9B1" w14:textId="77777777" w:rsidR="00407856" w:rsidRDefault="00407856" w:rsidP="00407856">
      <w:pPr>
        <w:spacing w:before="240" w:after="240"/>
        <w:ind w:firstLine="720"/>
        <w:jc w:val="both"/>
      </w:pPr>
      <w:r>
        <w:t xml:space="preserve">La science vise </w:t>
      </w:r>
      <w:proofErr w:type="spellStart"/>
      <w:r>
        <w:t>d’abord</w:t>
      </w:r>
      <w:proofErr w:type="spellEnd"/>
      <w:r>
        <w:t xml:space="preserve"> à classer et </w:t>
      </w:r>
      <w:proofErr w:type="spellStart"/>
      <w:r>
        <w:t>comprendre</w:t>
      </w:r>
      <w:proofErr w:type="spellEnd"/>
      <w:r>
        <w:t xml:space="preserve"> le </w:t>
      </w:r>
      <w:proofErr w:type="gramStart"/>
      <w:r>
        <w:t>vivant :</w:t>
      </w:r>
      <w:proofErr w:type="gramEnd"/>
      <w:r>
        <w:t xml:space="preserve"> </w:t>
      </w:r>
      <w:proofErr w:type="spellStart"/>
      <w:r>
        <w:t>Aronnax</w:t>
      </w:r>
      <w:proofErr w:type="spellEnd"/>
      <w:r>
        <w:t xml:space="preserve"> se </w:t>
      </w:r>
      <w:proofErr w:type="spellStart"/>
      <w:r>
        <w:t>comporte</w:t>
      </w:r>
      <w:proofErr w:type="spellEnd"/>
      <w:r>
        <w:t xml:space="preserve"> </w:t>
      </w:r>
      <w:proofErr w:type="spellStart"/>
      <w:r>
        <w:t>comme</w:t>
      </w:r>
      <w:proofErr w:type="spellEnd"/>
      <w:r>
        <w:t xml:space="preserve"> un </w:t>
      </w:r>
      <w:proofErr w:type="spellStart"/>
      <w:r>
        <w:t>naturaliste</w:t>
      </w:r>
      <w:proofErr w:type="spellEnd"/>
      <w:r>
        <w:t xml:space="preserve">, </w:t>
      </w:r>
      <w:proofErr w:type="spellStart"/>
      <w:r>
        <w:t>héritier</w:t>
      </w:r>
      <w:proofErr w:type="spellEnd"/>
      <w:r>
        <w:t xml:space="preserve"> de Linné et de Darwin, observant, </w:t>
      </w:r>
      <w:proofErr w:type="spellStart"/>
      <w:r>
        <w:t>nommant</w:t>
      </w:r>
      <w:proofErr w:type="spellEnd"/>
      <w:r>
        <w:t xml:space="preserve"> et </w:t>
      </w:r>
      <w:proofErr w:type="spellStart"/>
      <w:r>
        <w:t>décrivant</w:t>
      </w:r>
      <w:proofErr w:type="spellEnd"/>
      <w:r>
        <w:t xml:space="preserve"> les </w:t>
      </w:r>
      <w:proofErr w:type="spellStart"/>
      <w:r>
        <w:t>espèces</w:t>
      </w:r>
      <w:proofErr w:type="spellEnd"/>
      <w:r>
        <w:t xml:space="preserve"> (dugong, </w:t>
      </w:r>
      <w:proofErr w:type="spellStart"/>
      <w:r>
        <w:t>narval</w:t>
      </w:r>
      <w:proofErr w:type="spellEnd"/>
      <w:r>
        <w:t xml:space="preserve">, </w:t>
      </w:r>
      <w:proofErr w:type="spellStart"/>
      <w:r>
        <w:t>calmar</w:t>
      </w:r>
      <w:proofErr w:type="spellEnd"/>
      <w:r>
        <w:t xml:space="preserve"> </w:t>
      </w:r>
      <w:proofErr w:type="spellStart"/>
      <w:r>
        <w:t>géant</w:t>
      </w:r>
      <w:proofErr w:type="spellEnd"/>
      <w:r>
        <w:t xml:space="preserve">). Il </w:t>
      </w:r>
      <w:proofErr w:type="spellStart"/>
      <w:r>
        <w:t>veut</w:t>
      </w:r>
      <w:proofErr w:type="spellEnd"/>
      <w:r>
        <w:t xml:space="preserve"> </w:t>
      </w:r>
      <w:proofErr w:type="spellStart"/>
      <w:r>
        <w:t>comprendre</w:t>
      </w:r>
      <w:proofErr w:type="spellEnd"/>
      <w:r>
        <w:t xml:space="preserve"> sans </w:t>
      </w:r>
      <w:proofErr w:type="spellStart"/>
      <w:r>
        <w:t>brutalité</w:t>
      </w:r>
      <w:proofErr w:type="spellEnd"/>
      <w:r>
        <w:t xml:space="preserve">. La science suit </w:t>
      </w:r>
      <w:proofErr w:type="spellStart"/>
      <w:r>
        <w:t>aussi</w:t>
      </w:r>
      <w:proofErr w:type="spellEnd"/>
      <w:r>
        <w:t xml:space="preserve"> </w:t>
      </w:r>
      <w:proofErr w:type="spellStart"/>
      <w:r>
        <w:t>une</w:t>
      </w:r>
      <w:proofErr w:type="spellEnd"/>
      <w:r>
        <w:t xml:space="preserve"> </w:t>
      </w:r>
      <w:proofErr w:type="spellStart"/>
      <w:r>
        <w:t>logique</w:t>
      </w:r>
      <w:proofErr w:type="spellEnd"/>
      <w:r>
        <w:t xml:space="preserve"> </w:t>
      </w:r>
      <w:proofErr w:type="spellStart"/>
      <w:proofErr w:type="gramStart"/>
      <w:r>
        <w:t>d’évolution</w:t>
      </w:r>
      <w:proofErr w:type="spellEnd"/>
      <w:r>
        <w:t xml:space="preserve"> :</w:t>
      </w:r>
      <w:proofErr w:type="gramEnd"/>
      <w:r>
        <w:t xml:space="preserve"> </w:t>
      </w:r>
      <w:proofErr w:type="spellStart"/>
      <w:r>
        <w:t>Aronnax</w:t>
      </w:r>
      <w:proofErr w:type="spellEnd"/>
      <w:r>
        <w:t xml:space="preserve"> </w:t>
      </w:r>
      <w:proofErr w:type="spellStart"/>
      <w:r>
        <w:t>incarne</w:t>
      </w:r>
      <w:proofErr w:type="spellEnd"/>
      <w:r>
        <w:t xml:space="preserve"> la pensée </w:t>
      </w:r>
      <w:proofErr w:type="spellStart"/>
      <w:r>
        <w:t>évolutionniste</w:t>
      </w:r>
      <w:proofErr w:type="spellEnd"/>
      <w:r>
        <w:t xml:space="preserve"> </w:t>
      </w:r>
      <w:proofErr w:type="spellStart"/>
      <w:r>
        <w:t>en</w:t>
      </w:r>
      <w:proofErr w:type="spellEnd"/>
      <w:r>
        <w:t xml:space="preserve"> </w:t>
      </w:r>
      <w:proofErr w:type="spellStart"/>
      <w:r>
        <w:t>étudiant</w:t>
      </w:r>
      <w:proofErr w:type="spellEnd"/>
      <w:r>
        <w:t xml:space="preserve"> les adaptations du vivant. </w:t>
      </w:r>
      <w:proofErr w:type="spellStart"/>
      <w:r>
        <w:t>Ainsi</w:t>
      </w:r>
      <w:proofErr w:type="spellEnd"/>
      <w:r>
        <w:t xml:space="preserve">, le savoir </w:t>
      </w:r>
      <w:proofErr w:type="spellStart"/>
      <w:r>
        <w:t>scientifique</w:t>
      </w:r>
      <w:proofErr w:type="spellEnd"/>
      <w:r>
        <w:t xml:space="preserve"> </w:t>
      </w:r>
      <w:proofErr w:type="spellStart"/>
      <w:r>
        <w:t>n’a</w:t>
      </w:r>
      <w:proofErr w:type="spellEnd"/>
      <w:r>
        <w:t xml:space="preserve"> de </w:t>
      </w:r>
      <w:proofErr w:type="spellStart"/>
      <w:r>
        <w:t>valeur</w:t>
      </w:r>
      <w:proofErr w:type="spellEnd"/>
      <w:r>
        <w:t xml:space="preserve"> que </w:t>
      </w:r>
      <w:proofErr w:type="spellStart"/>
      <w:r>
        <w:t>s’il</w:t>
      </w:r>
      <w:proofErr w:type="spellEnd"/>
      <w:r>
        <w:t xml:space="preserve"> </w:t>
      </w:r>
      <w:proofErr w:type="spellStart"/>
      <w:r>
        <w:t>respecte</w:t>
      </w:r>
      <w:proofErr w:type="spellEnd"/>
      <w:r>
        <w:t xml:space="preserve"> la vie et </w:t>
      </w:r>
      <w:proofErr w:type="spellStart"/>
      <w:r>
        <w:t>sa</w:t>
      </w:r>
      <w:proofErr w:type="spellEnd"/>
      <w:r>
        <w:t xml:space="preserve"> </w:t>
      </w:r>
      <w:proofErr w:type="spellStart"/>
      <w:proofErr w:type="gramStart"/>
      <w:r>
        <w:t>complexité</w:t>
      </w:r>
      <w:proofErr w:type="spellEnd"/>
      <w:r>
        <w:t xml:space="preserve"> :</w:t>
      </w:r>
      <w:proofErr w:type="gramEnd"/>
      <w:r>
        <w:t xml:space="preserve"> le danger </w:t>
      </w:r>
      <w:proofErr w:type="spellStart"/>
      <w:r>
        <w:t>est</w:t>
      </w:r>
      <w:proofErr w:type="spellEnd"/>
      <w:r>
        <w:t xml:space="preserve"> de </w:t>
      </w:r>
      <w:proofErr w:type="spellStart"/>
      <w:r>
        <w:t>croire</w:t>
      </w:r>
      <w:proofErr w:type="spellEnd"/>
      <w:r>
        <w:t xml:space="preserve"> que tout </w:t>
      </w:r>
      <w:proofErr w:type="spellStart"/>
      <w:r>
        <w:t>peut</w:t>
      </w:r>
      <w:proofErr w:type="spellEnd"/>
      <w:r>
        <w:t xml:space="preserve"> </w:t>
      </w:r>
      <w:proofErr w:type="spellStart"/>
      <w:r>
        <w:t>être</w:t>
      </w:r>
      <w:proofErr w:type="spellEnd"/>
      <w:r>
        <w:t xml:space="preserve"> </w:t>
      </w:r>
      <w:proofErr w:type="spellStart"/>
      <w:r>
        <w:t>mesuré</w:t>
      </w:r>
      <w:proofErr w:type="spellEnd"/>
      <w:r>
        <w:t xml:space="preserve"> et </w:t>
      </w:r>
      <w:proofErr w:type="spellStart"/>
      <w:r>
        <w:t>dominé</w:t>
      </w:r>
      <w:proofErr w:type="spellEnd"/>
      <w:r>
        <w:t xml:space="preserve">, </w:t>
      </w:r>
      <w:proofErr w:type="spellStart"/>
      <w:r>
        <w:t>alors</w:t>
      </w:r>
      <w:proofErr w:type="spellEnd"/>
      <w:r>
        <w:t xml:space="preserve"> que le vivant </w:t>
      </w:r>
      <w:proofErr w:type="spellStart"/>
      <w:r>
        <w:t>échappe</w:t>
      </w:r>
      <w:proofErr w:type="spellEnd"/>
      <w:r>
        <w:t xml:space="preserve"> à la pure </w:t>
      </w:r>
      <w:proofErr w:type="spellStart"/>
      <w:r>
        <w:t>rationalité</w:t>
      </w:r>
      <w:proofErr w:type="spellEnd"/>
      <w:r>
        <w:t>.</w:t>
      </w:r>
    </w:p>
    <w:p w14:paraId="548A7525" w14:textId="77777777" w:rsidR="00407856" w:rsidRDefault="00407856" w:rsidP="00407856">
      <w:pPr>
        <w:spacing w:before="240" w:after="240"/>
        <w:ind w:firstLine="720"/>
        <w:jc w:val="both"/>
      </w:pPr>
      <w:r>
        <w:t xml:space="preserve">La science doit </w:t>
      </w:r>
      <w:proofErr w:type="spellStart"/>
      <w:r>
        <w:t>donc</w:t>
      </w:r>
      <w:proofErr w:type="spellEnd"/>
      <w:r>
        <w:t xml:space="preserve"> </w:t>
      </w:r>
      <w:proofErr w:type="spellStart"/>
      <w:r>
        <w:t>s’accompagner</w:t>
      </w:r>
      <w:proofErr w:type="spellEnd"/>
      <w:r>
        <w:t xml:space="preserve"> de </w:t>
      </w:r>
      <w:proofErr w:type="gramStart"/>
      <w:r>
        <w:t>morale :</w:t>
      </w:r>
      <w:proofErr w:type="gramEnd"/>
      <w:r>
        <w:t xml:space="preserve"> Ned Land </w:t>
      </w:r>
      <w:proofErr w:type="spellStart"/>
      <w:r>
        <w:t>veut</w:t>
      </w:r>
      <w:proofErr w:type="spellEnd"/>
      <w:r>
        <w:t xml:space="preserve"> </w:t>
      </w:r>
      <w:proofErr w:type="spellStart"/>
      <w:r>
        <w:t>tuer</w:t>
      </w:r>
      <w:proofErr w:type="spellEnd"/>
      <w:r>
        <w:t xml:space="preserve"> par habitude </w:t>
      </w:r>
      <w:proofErr w:type="spellStart"/>
      <w:r>
        <w:t>tandis</w:t>
      </w:r>
      <w:proofErr w:type="spellEnd"/>
      <w:r>
        <w:t xml:space="preserve"> </w:t>
      </w:r>
      <w:proofErr w:type="spellStart"/>
      <w:r>
        <w:t>qu’Aronnax</w:t>
      </w:r>
      <w:proofErr w:type="spellEnd"/>
      <w:r>
        <w:t xml:space="preserve"> </w:t>
      </w:r>
      <w:proofErr w:type="spellStart"/>
      <w:r>
        <w:t>hésite</w:t>
      </w:r>
      <w:proofErr w:type="spellEnd"/>
      <w:r>
        <w:t xml:space="preserve">. Verne montre que la </w:t>
      </w:r>
      <w:proofErr w:type="spellStart"/>
      <w:r>
        <w:t>connaissance</w:t>
      </w:r>
      <w:proofErr w:type="spellEnd"/>
      <w:r>
        <w:t xml:space="preserve"> sans morale </w:t>
      </w:r>
      <w:proofErr w:type="spellStart"/>
      <w:r>
        <w:t>devient</w:t>
      </w:r>
      <w:proofErr w:type="spellEnd"/>
      <w:r>
        <w:t xml:space="preserve"> </w:t>
      </w:r>
      <w:proofErr w:type="gramStart"/>
      <w:r>
        <w:t>destruction :</w:t>
      </w:r>
      <w:proofErr w:type="gramEnd"/>
      <w:r>
        <w:t xml:space="preserve"> « Science sans conscience </w:t>
      </w:r>
      <w:proofErr w:type="spellStart"/>
      <w:r>
        <w:t>n’est</w:t>
      </w:r>
      <w:proofErr w:type="spellEnd"/>
      <w:r>
        <w:t xml:space="preserve"> que </w:t>
      </w:r>
      <w:proofErr w:type="spellStart"/>
      <w:r>
        <w:t>ruine</w:t>
      </w:r>
      <w:proofErr w:type="spellEnd"/>
      <w:r>
        <w:t xml:space="preserve"> de </w:t>
      </w:r>
      <w:proofErr w:type="spellStart"/>
      <w:r>
        <w:t>l’âme</w:t>
      </w:r>
      <w:proofErr w:type="spellEnd"/>
      <w:r>
        <w:t xml:space="preserve"> » (Rabelais). Avec Darwin, on </w:t>
      </w:r>
      <w:proofErr w:type="spellStart"/>
      <w:r>
        <w:t>comprend</w:t>
      </w:r>
      <w:proofErr w:type="spellEnd"/>
      <w:r>
        <w:t xml:space="preserve"> que </w:t>
      </w:r>
      <w:proofErr w:type="spellStart"/>
      <w:r>
        <w:t>l’homme</w:t>
      </w:r>
      <w:proofErr w:type="spellEnd"/>
      <w:r>
        <w:t xml:space="preserve"> </w:t>
      </w:r>
      <w:proofErr w:type="spellStart"/>
      <w:r>
        <w:t>n’est</w:t>
      </w:r>
      <w:proofErr w:type="spellEnd"/>
      <w:r>
        <w:t xml:space="preserve"> pas </w:t>
      </w:r>
      <w:proofErr w:type="spellStart"/>
      <w:r>
        <w:t>séparé</w:t>
      </w:r>
      <w:proofErr w:type="spellEnd"/>
      <w:r>
        <w:t xml:space="preserve"> du </w:t>
      </w:r>
      <w:proofErr w:type="gramStart"/>
      <w:r>
        <w:t>vivant :</w:t>
      </w:r>
      <w:proofErr w:type="gramEnd"/>
      <w:r>
        <w:t xml:space="preserve"> </w:t>
      </w:r>
      <w:proofErr w:type="spellStart"/>
      <w:r>
        <w:t>tuer</w:t>
      </w:r>
      <w:proofErr w:type="spellEnd"/>
      <w:r>
        <w:t xml:space="preserve"> un animal rare, </w:t>
      </w:r>
      <w:proofErr w:type="spellStart"/>
      <w:r>
        <w:t>c’est</w:t>
      </w:r>
      <w:proofErr w:type="spellEnd"/>
      <w:r>
        <w:t xml:space="preserve"> </w:t>
      </w:r>
      <w:proofErr w:type="spellStart"/>
      <w:r>
        <w:t>nier</w:t>
      </w:r>
      <w:proofErr w:type="spellEnd"/>
      <w:r>
        <w:t xml:space="preserve"> </w:t>
      </w:r>
      <w:proofErr w:type="spellStart"/>
      <w:r>
        <w:t>ce</w:t>
      </w:r>
      <w:proofErr w:type="spellEnd"/>
      <w:r>
        <w:t xml:space="preserve"> lien. « L’homme… </w:t>
      </w:r>
      <w:proofErr w:type="spellStart"/>
      <w:r>
        <w:t>est</w:t>
      </w:r>
      <w:proofErr w:type="spellEnd"/>
      <w:r>
        <w:t xml:space="preserve"> </w:t>
      </w:r>
      <w:proofErr w:type="spellStart"/>
      <w:r>
        <w:t>issu</w:t>
      </w:r>
      <w:proofErr w:type="spellEnd"/>
      <w:r>
        <w:t xml:space="preserve"> des </w:t>
      </w:r>
      <w:proofErr w:type="spellStart"/>
      <w:r>
        <w:t>mêmes</w:t>
      </w:r>
      <w:proofErr w:type="spellEnd"/>
      <w:r>
        <w:t xml:space="preserve"> sources que tout </w:t>
      </w:r>
      <w:proofErr w:type="spellStart"/>
      <w:r>
        <w:t>être</w:t>
      </w:r>
      <w:proofErr w:type="spellEnd"/>
      <w:r>
        <w:t xml:space="preserve"> vivant. » La science </w:t>
      </w:r>
      <w:proofErr w:type="spellStart"/>
      <w:r>
        <w:t>est</w:t>
      </w:r>
      <w:proofErr w:type="spellEnd"/>
      <w:r>
        <w:t xml:space="preserve"> </w:t>
      </w:r>
      <w:proofErr w:type="spellStart"/>
      <w:r>
        <w:t>progrès</w:t>
      </w:r>
      <w:proofErr w:type="spellEnd"/>
      <w:r>
        <w:t xml:space="preserve">, </w:t>
      </w:r>
      <w:proofErr w:type="spellStart"/>
      <w:r>
        <w:t>mais</w:t>
      </w:r>
      <w:proofErr w:type="spellEnd"/>
      <w:r>
        <w:t xml:space="preserve"> </w:t>
      </w:r>
      <w:proofErr w:type="spellStart"/>
      <w:r>
        <w:t>elle</w:t>
      </w:r>
      <w:proofErr w:type="spellEnd"/>
      <w:r>
        <w:t xml:space="preserve"> doit </w:t>
      </w:r>
      <w:proofErr w:type="spellStart"/>
      <w:r>
        <w:t>être</w:t>
      </w:r>
      <w:proofErr w:type="spellEnd"/>
      <w:r>
        <w:t xml:space="preserve"> </w:t>
      </w:r>
      <w:proofErr w:type="spellStart"/>
      <w:r>
        <w:t>guidée</w:t>
      </w:r>
      <w:proofErr w:type="spellEnd"/>
      <w:r>
        <w:t xml:space="preserve"> par </w:t>
      </w:r>
      <w:proofErr w:type="spellStart"/>
      <w:r>
        <w:t>une</w:t>
      </w:r>
      <w:proofErr w:type="spellEnd"/>
      <w:r>
        <w:t xml:space="preserve"> morale. </w:t>
      </w:r>
    </w:p>
    <w:p w14:paraId="5EBCEEF8" w14:textId="77777777" w:rsidR="00407856" w:rsidRDefault="00407856" w:rsidP="00407856">
      <w:pPr>
        <w:spacing w:before="240" w:after="240"/>
        <w:ind w:firstLine="720"/>
        <w:jc w:val="both"/>
      </w:pPr>
      <w:proofErr w:type="spellStart"/>
      <w:r>
        <w:t>D’où</w:t>
      </w:r>
      <w:proofErr w:type="spellEnd"/>
      <w:r>
        <w:t xml:space="preserve"> la </w:t>
      </w:r>
      <w:proofErr w:type="gramStart"/>
      <w:r>
        <w:t>question :</w:t>
      </w:r>
      <w:proofErr w:type="gramEnd"/>
      <w:r>
        <w:t xml:space="preserve"> </w:t>
      </w:r>
      <w:proofErr w:type="spellStart"/>
      <w:r>
        <w:rPr>
          <w:b/>
          <w:bCs/>
        </w:rPr>
        <w:t>l’homme</w:t>
      </w:r>
      <w:proofErr w:type="spellEnd"/>
      <w:r>
        <w:rPr>
          <w:b/>
          <w:bCs/>
        </w:rPr>
        <w:t xml:space="preserve"> </w:t>
      </w:r>
      <w:proofErr w:type="spellStart"/>
      <w:r>
        <w:rPr>
          <w:b/>
          <w:bCs/>
        </w:rPr>
        <w:t>peut</w:t>
      </w:r>
      <w:proofErr w:type="spellEnd"/>
      <w:r>
        <w:rPr>
          <w:b/>
          <w:bCs/>
        </w:rPr>
        <w:t xml:space="preserve">-il </w:t>
      </w:r>
      <w:proofErr w:type="spellStart"/>
      <w:r>
        <w:rPr>
          <w:b/>
          <w:bCs/>
        </w:rPr>
        <w:t>apprendre</w:t>
      </w:r>
      <w:proofErr w:type="spellEnd"/>
      <w:r>
        <w:rPr>
          <w:b/>
          <w:bCs/>
        </w:rPr>
        <w:t xml:space="preserve"> de la vie sans la </w:t>
      </w:r>
      <w:proofErr w:type="spellStart"/>
      <w:proofErr w:type="gramStart"/>
      <w:r>
        <w:rPr>
          <w:b/>
          <w:bCs/>
        </w:rPr>
        <w:t>détruire</w:t>
      </w:r>
      <w:proofErr w:type="spellEnd"/>
      <w:r>
        <w:rPr>
          <w:b/>
          <w:bCs/>
        </w:rPr>
        <w:t xml:space="preserve"> ?</w:t>
      </w:r>
      <w:proofErr w:type="gramEnd"/>
    </w:p>
    <w:p w14:paraId="11289AD4" w14:textId="77777777" w:rsidR="00407856" w:rsidRDefault="00407856" w:rsidP="00407856">
      <w:pPr>
        <w:spacing w:before="240" w:after="240"/>
        <w:jc w:val="both"/>
        <w:rPr>
          <w:b/>
          <w:bCs/>
        </w:rPr>
      </w:pPr>
      <w:r>
        <w:rPr>
          <w:b/>
          <w:bCs/>
        </w:rPr>
        <w:t xml:space="preserve">II. Les </w:t>
      </w:r>
      <w:proofErr w:type="spellStart"/>
      <w:r>
        <w:rPr>
          <w:b/>
          <w:bCs/>
        </w:rPr>
        <w:t>limites</w:t>
      </w:r>
      <w:proofErr w:type="spellEnd"/>
      <w:r>
        <w:rPr>
          <w:b/>
          <w:bCs/>
        </w:rPr>
        <w:t xml:space="preserve"> morales </w:t>
      </w:r>
    </w:p>
    <w:p w14:paraId="5DC87EB8" w14:textId="77777777" w:rsidR="00407856" w:rsidRDefault="00407856" w:rsidP="00407856">
      <w:pPr>
        <w:spacing w:before="240" w:after="240"/>
        <w:ind w:firstLine="720"/>
      </w:pPr>
      <w:r>
        <w:t xml:space="preserve">La science ne </w:t>
      </w:r>
      <w:proofErr w:type="spellStart"/>
      <w:r>
        <w:t>peut</w:t>
      </w:r>
      <w:proofErr w:type="spellEnd"/>
      <w:r>
        <w:t xml:space="preserve"> pas tout </w:t>
      </w:r>
      <w:proofErr w:type="gramStart"/>
      <w:r>
        <w:t>savoir :</w:t>
      </w:r>
      <w:proofErr w:type="gramEnd"/>
      <w:r>
        <w:t xml:space="preserve"> on </w:t>
      </w:r>
      <w:proofErr w:type="spellStart"/>
      <w:r>
        <w:t>peut</w:t>
      </w:r>
      <w:proofErr w:type="spellEnd"/>
      <w:r>
        <w:t xml:space="preserve"> essayer de tout </w:t>
      </w:r>
      <w:proofErr w:type="spellStart"/>
      <w:r>
        <w:t>expliquer</w:t>
      </w:r>
      <w:proofErr w:type="spellEnd"/>
      <w:r>
        <w:t xml:space="preserve"> par les faits, </w:t>
      </w:r>
      <w:proofErr w:type="spellStart"/>
      <w:r>
        <w:t>mais</w:t>
      </w:r>
      <w:proofErr w:type="spellEnd"/>
      <w:r>
        <w:t xml:space="preserve"> les </w:t>
      </w:r>
      <w:proofErr w:type="spellStart"/>
      <w:r>
        <w:t>êtres</w:t>
      </w:r>
      <w:proofErr w:type="spellEnd"/>
      <w:r>
        <w:t xml:space="preserve"> vivant </w:t>
      </w:r>
      <w:proofErr w:type="spellStart"/>
      <w:r>
        <w:t>échappent</w:t>
      </w:r>
      <w:proofErr w:type="spellEnd"/>
      <w:r>
        <w:t xml:space="preserve"> à la </w:t>
      </w:r>
      <w:proofErr w:type="spellStart"/>
      <w:r>
        <w:t>mesure</w:t>
      </w:r>
      <w:proofErr w:type="spellEnd"/>
      <w:r>
        <w:t xml:space="preserve">. Dans la </w:t>
      </w:r>
      <w:proofErr w:type="spellStart"/>
      <w:r>
        <w:t>scène</w:t>
      </w:r>
      <w:proofErr w:type="spellEnd"/>
      <w:r>
        <w:t xml:space="preserve"> du dugong, </w:t>
      </w:r>
      <w:proofErr w:type="spellStart"/>
      <w:r>
        <w:t>Aronnax</w:t>
      </w:r>
      <w:proofErr w:type="spellEnd"/>
      <w:r>
        <w:t xml:space="preserve"> observe </w:t>
      </w:r>
      <w:proofErr w:type="spellStart"/>
      <w:r>
        <w:t>tandis</w:t>
      </w:r>
      <w:proofErr w:type="spellEnd"/>
      <w:r>
        <w:t xml:space="preserve"> que Ned Land agit par instinct. </w:t>
      </w:r>
    </w:p>
    <w:p w14:paraId="6FB25286" w14:textId="77777777" w:rsidR="00407856" w:rsidRDefault="00407856" w:rsidP="00407856">
      <w:pPr>
        <w:spacing w:before="240" w:after="240"/>
        <w:ind w:firstLine="720"/>
      </w:pPr>
      <w:r>
        <w:t xml:space="preserve">« La vie </w:t>
      </w:r>
      <w:proofErr w:type="spellStart"/>
      <w:r>
        <w:t>n’est</w:t>
      </w:r>
      <w:proofErr w:type="spellEnd"/>
      <w:r>
        <w:t xml:space="preserve"> pas </w:t>
      </w:r>
      <w:proofErr w:type="spellStart"/>
      <w:r>
        <w:t>une</w:t>
      </w:r>
      <w:proofErr w:type="spellEnd"/>
      <w:r>
        <w:t xml:space="preserve"> </w:t>
      </w:r>
      <w:proofErr w:type="spellStart"/>
      <w:r>
        <w:t>mécanique</w:t>
      </w:r>
      <w:proofErr w:type="spellEnd"/>
      <w:r>
        <w:t>… » (Claude Bernard).</w:t>
      </w:r>
    </w:p>
    <w:p w14:paraId="2714DE49" w14:textId="77777777" w:rsidR="00407856" w:rsidRDefault="00407856" w:rsidP="00407856">
      <w:pPr>
        <w:spacing w:before="240" w:after="240"/>
        <w:jc w:val="both"/>
      </w:pPr>
      <w:proofErr w:type="spellStart"/>
      <w:r>
        <w:t>Réduire</w:t>
      </w:r>
      <w:proofErr w:type="spellEnd"/>
      <w:r>
        <w:t xml:space="preserve"> </w:t>
      </w:r>
      <w:proofErr w:type="spellStart"/>
      <w:r>
        <w:t>l’animal</w:t>
      </w:r>
      <w:proofErr w:type="spellEnd"/>
      <w:r>
        <w:t xml:space="preserve"> à </w:t>
      </w:r>
      <w:proofErr w:type="spellStart"/>
      <w:r>
        <w:t>une</w:t>
      </w:r>
      <w:proofErr w:type="spellEnd"/>
      <w:r>
        <w:t xml:space="preserve"> </w:t>
      </w:r>
      <w:proofErr w:type="gramStart"/>
      <w:r>
        <w:t>machine :</w:t>
      </w:r>
      <w:proofErr w:type="gramEnd"/>
      <w:r>
        <w:t xml:space="preserve">  Descartes </w:t>
      </w:r>
      <w:proofErr w:type="spellStart"/>
      <w:proofErr w:type="gramStart"/>
      <w:r>
        <w:t>affirme</w:t>
      </w:r>
      <w:proofErr w:type="spellEnd"/>
      <w:r>
        <w:t xml:space="preserve"> :</w:t>
      </w:r>
      <w:proofErr w:type="gramEnd"/>
      <w:r>
        <w:t xml:space="preserve"> « Les </w:t>
      </w:r>
      <w:proofErr w:type="spellStart"/>
      <w:r>
        <w:t>animaux</w:t>
      </w:r>
      <w:proofErr w:type="spellEnd"/>
      <w:r>
        <w:t xml:space="preserve"> ne </w:t>
      </w:r>
      <w:proofErr w:type="spellStart"/>
      <w:r>
        <w:t>sont</w:t>
      </w:r>
      <w:proofErr w:type="spellEnd"/>
      <w:r>
        <w:t xml:space="preserve"> que des automates », </w:t>
      </w:r>
      <w:proofErr w:type="spellStart"/>
      <w:r>
        <w:t>ce</w:t>
      </w:r>
      <w:proofErr w:type="spellEnd"/>
      <w:r>
        <w:t xml:space="preserve"> qui conduit Ned Land à </w:t>
      </w:r>
      <w:proofErr w:type="spellStart"/>
      <w:r>
        <w:t>considérer</w:t>
      </w:r>
      <w:proofErr w:type="spellEnd"/>
      <w:r>
        <w:t xml:space="preserve"> </w:t>
      </w:r>
      <w:proofErr w:type="spellStart"/>
      <w:r>
        <w:t>l’animal</w:t>
      </w:r>
      <w:proofErr w:type="spellEnd"/>
      <w:r>
        <w:t xml:space="preserve"> </w:t>
      </w:r>
      <w:proofErr w:type="spellStart"/>
      <w:r>
        <w:t>comme</w:t>
      </w:r>
      <w:proofErr w:type="spellEnd"/>
      <w:r>
        <w:t xml:space="preserve"> un </w:t>
      </w:r>
      <w:proofErr w:type="spellStart"/>
      <w:r>
        <w:t>objet</w:t>
      </w:r>
      <w:proofErr w:type="spellEnd"/>
      <w:r>
        <w:t xml:space="preserve">. </w:t>
      </w:r>
    </w:p>
    <w:p w14:paraId="66A056E2" w14:textId="77777777" w:rsidR="00407856" w:rsidRDefault="00407856" w:rsidP="00407856">
      <w:pPr>
        <w:spacing w:before="240" w:after="240"/>
        <w:jc w:val="both"/>
      </w:pPr>
      <w:r>
        <w:t xml:space="preserve">Spinoza nuance </w:t>
      </w:r>
      <w:proofErr w:type="gramStart"/>
      <w:r>
        <w:t>encore :</w:t>
      </w:r>
      <w:proofErr w:type="gramEnd"/>
      <w:r>
        <w:t xml:space="preserve"> « L’homme </w:t>
      </w:r>
      <w:proofErr w:type="spellStart"/>
      <w:r>
        <w:t>n’est</w:t>
      </w:r>
      <w:proofErr w:type="spellEnd"/>
      <w:r>
        <w:t xml:space="preserve"> pas un empire dans un empire », il fait </w:t>
      </w:r>
      <w:proofErr w:type="spellStart"/>
      <w:r>
        <w:t>partie</w:t>
      </w:r>
      <w:proofErr w:type="spellEnd"/>
      <w:r>
        <w:t xml:space="preserve"> de la nature.</w:t>
      </w:r>
    </w:p>
    <w:p w14:paraId="3031F711" w14:textId="77777777" w:rsidR="00407856" w:rsidRDefault="00407856" w:rsidP="00407856">
      <w:pPr>
        <w:spacing w:before="240" w:after="240"/>
      </w:pPr>
      <w:r>
        <w:t xml:space="preserve">La </w:t>
      </w:r>
      <w:proofErr w:type="gramStart"/>
      <w:r>
        <w:t>morale :</w:t>
      </w:r>
      <w:proofErr w:type="gramEnd"/>
      <w:r>
        <w:t xml:space="preserve"> </w:t>
      </w:r>
      <w:proofErr w:type="spellStart"/>
      <w:r>
        <w:t>tuer</w:t>
      </w:r>
      <w:proofErr w:type="spellEnd"/>
      <w:r>
        <w:t xml:space="preserve"> sans </w:t>
      </w:r>
      <w:proofErr w:type="spellStart"/>
      <w:r>
        <w:t>nécessité</w:t>
      </w:r>
      <w:proofErr w:type="spellEnd"/>
      <w:r>
        <w:t xml:space="preserve"> </w:t>
      </w:r>
      <w:proofErr w:type="spellStart"/>
      <w:r>
        <w:t>revient</w:t>
      </w:r>
      <w:proofErr w:type="spellEnd"/>
      <w:r>
        <w:t xml:space="preserve"> à </w:t>
      </w:r>
      <w:proofErr w:type="spellStart"/>
      <w:r>
        <w:t>rompre</w:t>
      </w:r>
      <w:proofErr w:type="spellEnd"/>
      <w:r>
        <w:t xml:space="preserve"> </w:t>
      </w:r>
      <w:proofErr w:type="spellStart"/>
      <w:r>
        <w:t>cet</w:t>
      </w:r>
      <w:proofErr w:type="spellEnd"/>
      <w:r>
        <w:t xml:space="preserve"> </w:t>
      </w:r>
      <w:proofErr w:type="spellStart"/>
      <w:r>
        <w:t>équilibre</w:t>
      </w:r>
      <w:proofErr w:type="spellEnd"/>
      <w:r>
        <w:t xml:space="preserve">. Nemo </w:t>
      </w:r>
      <w:proofErr w:type="spellStart"/>
      <w:r>
        <w:t>ou</w:t>
      </w:r>
      <w:proofErr w:type="spellEnd"/>
      <w:r>
        <w:t xml:space="preserve"> </w:t>
      </w:r>
      <w:proofErr w:type="spellStart"/>
      <w:r>
        <w:t>Aronnax</w:t>
      </w:r>
      <w:proofErr w:type="spellEnd"/>
      <w:r>
        <w:t xml:space="preserve"> ne </w:t>
      </w:r>
      <w:proofErr w:type="spellStart"/>
      <w:r>
        <w:t>chassent</w:t>
      </w:r>
      <w:proofErr w:type="spellEnd"/>
      <w:r>
        <w:t xml:space="preserve"> que par </w:t>
      </w:r>
      <w:proofErr w:type="spellStart"/>
      <w:r>
        <w:t>utilité</w:t>
      </w:r>
      <w:proofErr w:type="spellEnd"/>
      <w:r>
        <w:t xml:space="preserve">, </w:t>
      </w:r>
      <w:proofErr w:type="spellStart"/>
      <w:r>
        <w:t>tandis</w:t>
      </w:r>
      <w:proofErr w:type="spellEnd"/>
      <w:r>
        <w:t xml:space="preserve"> que Ned Land chasse par habitude. </w:t>
      </w:r>
      <w:proofErr w:type="spellStart"/>
      <w:r>
        <w:t>Ainsi</w:t>
      </w:r>
      <w:proofErr w:type="spellEnd"/>
      <w:r>
        <w:t xml:space="preserve">, </w:t>
      </w:r>
      <w:proofErr w:type="spellStart"/>
      <w:r>
        <w:t>si</w:t>
      </w:r>
      <w:proofErr w:type="spellEnd"/>
      <w:r>
        <w:t xml:space="preserve"> la science </w:t>
      </w:r>
      <w:proofErr w:type="spellStart"/>
      <w:r>
        <w:t>est</w:t>
      </w:r>
      <w:proofErr w:type="spellEnd"/>
      <w:r>
        <w:t xml:space="preserve"> </w:t>
      </w:r>
      <w:proofErr w:type="spellStart"/>
      <w:r>
        <w:t>progrès</w:t>
      </w:r>
      <w:proofErr w:type="spellEnd"/>
      <w:r>
        <w:t xml:space="preserve">, </w:t>
      </w:r>
      <w:proofErr w:type="spellStart"/>
      <w:r>
        <w:t>apprendre</w:t>
      </w:r>
      <w:proofErr w:type="spellEnd"/>
      <w:r>
        <w:t xml:space="preserve"> le vivant </w:t>
      </w:r>
      <w:proofErr w:type="spellStart"/>
      <w:r>
        <w:t>implique</w:t>
      </w:r>
      <w:proofErr w:type="spellEnd"/>
      <w:r>
        <w:t xml:space="preserve"> </w:t>
      </w:r>
      <w:proofErr w:type="spellStart"/>
      <w:r>
        <w:t>aussi</w:t>
      </w:r>
      <w:proofErr w:type="spellEnd"/>
      <w:r>
        <w:t xml:space="preserve"> de </w:t>
      </w:r>
      <w:proofErr w:type="spellStart"/>
      <w:r>
        <w:t>reconnaître</w:t>
      </w:r>
      <w:proofErr w:type="spellEnd"/>
      <w:r>
        <w:t xml:space="preserve"> </w:t>
      </w:r>
      <w:proofErr w:type="spellStart"/>
      <w:r>
        <w:t>sa</w:t>
      </w:r>
      <w:proofErr w:type="spellEnd"/>
      <w:r>
        <w:t xml:space="preserve"> </w:t>
      </w:r>
      <w:proofErr w:type="spellStart"/>
      <w:r>
        <w:t>dignité</w:t>
      </w:r>
      <w:proofErr w:type="spellEnd"/>
      <w:r>
        <w:t>.</w:t>
      </w:r>
    </w:p>
    <w:p w14:paraId="07E00E49" w14:textId="77777777" w:rsidR="00407856" w:rsidRDefault="00407856" w:rsidP="00407856">
      <w:pPr>
        <w:spacing w:before="240" w:after="240"/>
        <w:jc w:val="both"/>
        <w:rPr>
          <w:b/>
          <w:bCs/>
        </w:rPr>
      </w:pPr>
      <w:r>
        <w:rPr>
          <w:b/>
          <w:bCs/>
        </w:rPr>
        <w:t xml:space="preserve">III. Violence de </w:t>
      </w:r>
      <w:proofErr w:type="spellStart"/>
      <w:r>
        <w:rPr>
          <w:b/>
          <w:bCs/>
        </w:rPr>
        <w:t>l’homme</w:t>
      </w:r>
      <w:proofErr w:type="spellEnd"/>
    </w:p>
    <w:p w14:paraId="3990C875" w14:textId="77777777" w:rsidR="00407856" w:rsidRDefault="00407856" w:rsidP="00407856">
      <w:pPr>
        <w:spacing w:before="240" w:after="240"/>
        <w:jc w:val="center"/>
      </w:pPr>
      <w:r>
        <w:t xml:space="preserve">Une violence </w:t>
      </w:r>
      <w:proofErr w:type="spellStart"/>
      <w:r>
        <w:t>universelle</w:t>
      </w:r>
      <w:proofErr w:type="spellEnd"/>
      <w:r>
        <w:br/>
        <w:t xml:space="preserve"> « La nature ne </w:t>
      </w:r>
      <w:proofErr w:type="spellStart"/>
      <w:r>
        <w:t>connaît</w:t>
      </w:r>
      <w:proofErr w:type="spellEnd"/>
      <w:r>
        <w:t xml:space="preserve"> </w:t>
      </w:r>
      <w:proofErr w:type="spellStart"/>
      <w:r>
        <w:t>ni</w:t>
      </w:r>
      <w:proofErr w:type="spellEnd"/>
      <w:r>
        <w:t xml:space="preserve"> </w:t>
      </w:r>
      <w:proofErr w:type="spellStart"/>
      <w:r>
        <w:t>pitié</w:t>
      </w:r>
      <w:proofErr w:type="spellEnd"/>
      <w:r>
        <w:t xml:space="preserve"> </w:t>
      </w:r>
      <w:proofErr w:type="spellStart"/>
      <w:r>
        <w:t>ni</w:t>
      </w:r>
      <w:proofErr w:type="spellEnd"/>
      <w:r>
        <w:t xml:space="preserve"> justice ». La violence </w:t>
      </w:r>
      <w:proofErr w:type="spellStart"/>
      <w:r>
        <w:t>animale</w:t>
      </w:r>
      <w:proofErr w:type="spellEnd"/>
      <w:r>
        <w:t xml:space="preserve"> </w:t>
      </w:r>
      <w:proofErr w:type="spellStart"/>
      <w:r>
        <w:t>est</w:t>
      </w:r>
      <w:proofErr w:type="spellEnd"/>
      <w:r>
        <w:t xml:space="preserve"> naturelle, </w:t>
      </w:r>
      <w:proofErr w:type="spellStart"/>
      <w:r>
        <w:t>mais</w:t>
      </w:r>
      <w:proofErr w:type="spellEnd"/>
      <w:r>
        <w:t xml:space="preserve"> la violence humaine </w:t>
      </w:r>
      <w:proofErr w:type="spellStart"/>
      <w:r>
        <w:t>est</w:t>
      </w:r>
      <w:proofErr w:type="spellEnd"/>
      <w:r>
        <w:t xml:space="preserve"> </w:t>
      </w:r>
      <w:proofErr w:type="spellStart"/>
      <w:proofErr w:type="gramStart"/>
      <w:r>
        <w:t>consciente</w:t>
      </w:r>
      <w:proofErr w:type="spellEnd"/>
      <w:r>
        <w:t xml:space="preserve"> :</w:t>
      </w:r>
      <w:proofErr w:type="gramEnd"/>
      <w:r>
        <w:t xml:space="preserve"> </w:t>
      </w:r>
      <w:proofErr w:type="spellStart"/>
      <w:r>
        <w:t>elle</w:t>
      </w:r>
      <w:proofErr w:type="spellEnd"/>
      <w:r>
        <w:t xml:space="preserve"> engage </w:t>
      </w:r>
      <w:proofErr w:type="spellStart"/>
      <w:r>
        <w:t>moralement</w:t>
      </w:r>
      <w:proofErr w:type="spellEnd"/>
      <w:r>
        <w:t>.</w:t>
      </w:r>
    </w:p>
    <w:p w14:paraId="0267045A" w14:textId="77777777" w:rsidR="00407856" w:rsidRDefault="00407856" w:rsidP="00407856">
      <w:pPr>
        <w:spacing w:before="240" w:after="240"/>
        <w:jc w:val="center"/>
      </w:pPr>
      <w:r>
        <w:t xml:space="preserve">L’homme </w:t>
      </w:r>
      <w:proofErr w:type="spellStart"/>
      <w:r>
        <w:t>est</w:t>
      </w:r>
      <w:proofErr w:type="spellEnd"/>
      <w:r>
        <w:t xml:space="preserve"> </w:t>
      </w:r>
      <w:proofErr w:type="spellStart"/>
      <w:r>
        <w:t>rationnel</w:t>
      </w:r>
      <w:proofErr w:type="spellEnd"/>
      <w:r>
        <w:t xml:space="preserve"> </w:t>
      </w:r>
      <w:proofErr w:type="spellStart"/>
      <w:r>
        <w:t>mais</w:t>
      </w:r>
      <w:proofErr w:type="spellEnd"/>
      <w:r>
        <w:t xml:space="preserve"> </w:t>
      </w:r>
      <w:proofErr w:type="spellStart"/>
      <w:r>
        <w:t>sauvage</w:t>
      </w:r>
      <w:proofErr w:type="spellEnd"/>
      <w:r>
        <w:br/>
        <w:t xml:space="preserve"> L’homme </w:t>
      </w:r>
      <w:proofErr w:type="spellStart"/>
      <w:r>
        <w:t>garde</w:t>
      </w:r>
      <w:proofErr w:type="spellEnd"/>
      <w:r>
        <w:t xml:space="preserve"> </w:t>
      </w:r>
      <w:proofErr w:type="spellStart"/>
      <w:r>
        <w:t>une</w:t>
      </w:r>
      <w:proofErr w:type="spellEnd"/>
      <w:r>
        <w:t xml:space="preserve"> part </w:t>
      </w:r>
      <w:proofErr w:type="gramStart"/>
      <w:r>
        <w:t>primitive :</w:t>
      </w:r>
      <w:proofErr w:type="gramEnd"/>
      <w:r>
        <w:t xml:space="preserve"> Ned Land </w:t>
      </w:r>
      <w:proofErr w:type="spellStart"/>
      <w:r>
        <w:t>incarne</w:t>
      </w:r>
      <w:proofErr w:type="spellEnd"/>
      <w:r>
        <w:t xml:space="preserve"> </w:t>
      </w:r>
      <w:proofErr w:type="spellStart"/>
      <w:r>
        <w:t>cet</w:t>
      </w:r>
      <w:proofErr w:type="spellEnd"/>
      <w:r>
        <w:t xml:space="preserve"> instinct </w:t>
      </w:r>
      <w:proofErr w:type="spellStart"/>
      <w:r>
        <w:t>pur</w:t>
      </w:r>
      <w:proofErr w:type="spellEnd"/>
      <w:r>
        <w:t>.</w:t>
      </w:r>
    </w:p>
    <w:p w14:paraId="451EADFD" w14:textId="77777777" w:rsidR="00407856" w:rsidRDefault="00407856" w:rsidP="00407856">
      <w:pPr>
        <w:spacing w:before="240" w:after="240"/>
        <w:jc w:val="center"/>
      </w:pPr>
      <w:proofErr w:type="gramStart"/>
      <w:r>
        <w:lastRenderedPageBreak/>
        <w:t>Nemo :</w:t>
      </w:r>
      <w:proofErr w:type="gramEnd"/>
      <w:r>
        <w:t xml:space="preserve"> </w:t>
      </w:r>
      <w:proofErr w:type="spellStart"/>
      <w:r>
        <w:t>paradoxe</w:t>
      </w:r>
      <w:proofErr w:type="spellEnd"/>
      <w:r>
        <w:t xml:space="preserve"> moral</w:t>
      </w:r>
      <w:r>
        <w:br/>
        <w:t xml:space="preserve"> Il </w:t>
      </w:r>
      <w:proofErr w:type="spellStart"/>
      <w:r>
        <w:t>fuit</w:t>
      </w:r>
      <w:proofErr w:type="spellEnd"/>
      <w:r>
        <w:t xml:space="preserve"> la violence humaine </w:t>
      </w:r>
      <w:proofErr w:type="spellStart"/>
      <w:r>
        <w:t>mais</w:t>
      </w:r>
      <w:proofErr w:type="spellEnd"/>
      <w:r>
        <w:t xml:space="preserve"> la </w:t>
      </w:r>
      <w:proofErr w:type="spellStart"/>
      <w:r>
        <w:t>reproduit</w:t>
      </w:r>
      <w:proofErr w:type="spellEnd"/>
      <w:r>
        <w:t>. (</w:t>
      </w:r>
      <w:proofErr w:type="spellStart"/>
      <w:r>
        <w:t>en</w:t>
      </w:r>
      <w:proofErr w:type="spellEnd"/>
      <w:r>
        <w:t xml:space="preserve"> </w:t>
      </w:r>
      <w:proofErr w:type="spellStart"/>
      <w:r>
        <w:t>donnant</w:t>
      </w:r>
      <w:proofErr w:type="spellEnd"/>
      <w:r>
        <w:t xml:space="preserve"> son </w:t>
      </w:r>
      <w:proofErr w:type="spellStart"/>
      <w:r>
        <w:t>autorisation</w:t>
      </w:r>
      <w:proofErr w:type="spellEnd"/>
      <w:r>
        <w:t xml:space="preserve"> a Ned Land)</w:t>
      </w:r>
    </w:p>
    <w:p w14:paraId="45058CB8" w14:textId="77777777" w:rsidR="00407856" w:rsidRDefault="00407856" w:rsidP="00407856">
      <w:pPr>
        <w:spacing w:before="240" w:after="240"/>
        <w:jc w:val="both"/>
        <w:rPr>
          <w:b/>
          <w:bCs/>
        </w:rPr>
      </w:pPr>
      <w:r>
        <w:rPr>
          <w:b/>
          <w:bCs/>
        </w:rPr>
        <w:t xml:space="preserve">L’homme </w:t>
      </w:r>
      <w:proofErr w:type="spellStart"/>
      <w:r>
        <w:rPr>
          <w:b/>
          <w:bCs/>
        </w:rPr>
        <w:t>s'approprie</w:t>
      </w:r>
      <w:proofErr w:type="spellEnd"/>
      <w:r>
        <w:rPr>
          <w:b/>
          <w:bCs/>
        </w:rPr>
        <w:t xml:space="preserve"> </w:t>
      </w:r>
      <w:proofErr w:type="spellStart"/>
      <w:r>
        <w:rPr>
          <w:b/>
          <w:bCs/>
        </w:rPr>
        <w:t>sa</w:t>
      </w:r>
      <w:proofErr w:type="spellEnd"/>
      <w:r>
        <w:rPr>
          <w:b/>
          <w:bCs/>
        </w:rPr>
        <w:t xml:space="preserve"> </w:t>
      </w:r>
      <w:proofErr w:type="spellStart"/>
      <w:r>
        <w:rPr>
          <w:b/>
          <w:bCs/>
        </w:rPr>
        <w:t>brutalité</w:t>
      </w:r>
      <w:proofErr w:type="spellEnd"/>
      <w:r>
        <w:rPr>
          <w:b/>
          <w:bCs/>
        </w:rPr>
        <w:t xml:space="preserve"> pour respecter le vivant.</w:t>
      </w:r>
    </w:p>
    <w:p w14:paraId="00F4361B" w14:textId="77777777" w:rsidR="00407856" w:rsidRDefault="00407856" w:rsidP="00407856">
      <w:pPr>
        <w:spacing w:before="240" w:after="240"/>
        <w:jc w:val="both"/>
        <w:rPr>
          <w:b/>
          <w:bCs/>
        </w:rPr>
      </w:pPr>
    </w:p>
    <w:p w14:paraId="33CC5352" w14:textId="77777777" w:rsidR="00407856" w:rsidRDefault="00407856" w:rsidP="00407856">
      <w:pPr>
        <w:spacing w:before="240" w:after="240"/>
        <w:jc w:val="both"/>
        <w:rPr>
          <w:b/>
          <w:bCs/>
        </w:rPr>
      </w:pPr>
    </w:p>
    <w:p w14:paraId="40A53C65" w14:textId="77777777" w:rsidR="00407856" w:rsidRDefault="00407856" w:rsidP="00407856">
      <w:pPr>
        <w:spacing w:before="240" w:after="240"/>
        <w:jc w:val="both"/>
        <w:rPr>
          <w:b/>
          <w:bCs/>
        </w:rPr>
      </w:pPr>
      <w:r>
        <w:rPr>
          <w:b/>
          <w:bCs/>
          <w:noProof/>
        </w:rPr>
        <w:drawing>
          <wp:inline distT="114300" distB="114300" distL="114300" distR="114300" wp14:anchorId="76FC007F" wp14:editId="3CAC0D36">
            <wp:extent cx="3694218" cy="4228100"/>
            <wp:effectExtent l="0" t="0" r="0" b="0"/>
            <wp:docPr id="106070830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694218" cy="4228100"/>
                    </a:xfrm>
                    <a:prstGeom prst="rect">
                      <a:avLst/>
                    </a:prstGeom>
                    <a:ln/>
                  </pic:spPr>
                </pic:pic>
              </a:graphicData>
            </a:graphic>
          </wp:inline>
        </w:drawing>
      </w:r>
    </w:p>
    <w:p w14:paraId="1E0AB83C" w14:textId="77777777" w:rsidR="00407856" w:rsidRPr="00A82C11" w:rsidRDefault="00407856" w:rsidP="00407856">
      <w:pPr>
        <w:spacing w:before="240" w:after="240"/>
        <w:jc w:val="both"/>
        <w:rPr>
          <w:rFonts w:ascii="Roboto" w:eastAsia="Roboto" w:hAnsi="Roboto" w:cs="Roboto"/>
          <w:color w:val="111111"/>
          <w:sz w:val="32"/>
          <w:szCs w:val="32"/>
        </w:rPr>
      </w:pPr>
      <w:r w:rsidRPr="00A82C11">
        <w:rPr>
          <w:rFonts w:ascii="Roboto" w:eastAsia="Roboto" w:hAnsi="Roboto" w:cs="Roboto"/>
          <w:color w:val="111111"/>
          <w:sz w:val="32"/>
          <w:szCs w:val="32"/>
        </w:rPr>
        <w:t>Time-series changes in the number of individual dugongs from 1894 to 2020.</w:t>
      </w:r>
    </w:p>
    <w:p w14:paraId="1F5E4091" w14:textId="77777777" w:rsidR="00A82C11" w:rsidRDefault="00A82C11">
      <w:pPr>
        <w:rPr>
          <w:rFonts w:ascii="Times New Roman" w:eastAsia="SimSun" w:hAnsi="Times New Roman" w:cs="Lucida Sans"/>
          <w:kern w:val="3"/>
          <w:sz w:val="24"/>
          <w:szCs w:val="24"/>
          <w:lang w:val="fr-FR" w:eastAsia="zh-CN" w:bidi="hi-IN"/>
        </w:rPr>
      </w:pPr>
      <w:r>
        <w:br w:type="page"/>
      </w:r>
    </w:p>
    <w:p w14:paraId="3AB1B47B" w14:textId="77777777" w:rsidR="001A2F3B" w:rsidRDefault="001A2F3B" w:rsidP="001A2F3B">
      <w:pPr>
        <w:jc w:val="center"/>
      </w:pPr>
      <w:proofErr w:type="spellStart"/>
      <w:r>
        <w:rPr>
          <w:rFonts w:ascii="Arial Black" w:hAnsi="Arial Black"/>
          <w:sz w:val="24"/>
          <w:szCs w:val="24"/>
        </w:rPr>
        <w:lastRenderedPageBreak/>
        <w:t>Plongée</w:t>
      </w:r>
      <w:proofErr w:type="spellEnd"/>
      <w:r>
        <w:rPr>
          <w:rFonts w:ascii="Arial Black" w:hAnsi="Arial Black"/>
          <w:sz w:val="24"/>
          <w:szCs w:val="24"/>
        </w:rPr>
        <w:t xml:space="preserve"> dans la nature-monde</w:t>
      </w:r>
      <w:r>
        <w:br/>
      </w:r>
      <w:r>
        <w:rPr>
          <w:b/>
          <w:bCs/>
        </w:rPr>
        <w:t xml:space="preserve">P. 353-60 de </w:t>
      </w:r>
      <w:r w:rsidRPr="008219F9">
        <w:rPr>
          <w:b/>
          <w:bCs/>
          <w:i/>
          <w:iCs/>
        </w:rPr>
        <w:t xml:space="preserve">Vingt </w:t>
      </w:r>
      <w:proofErr w:type="spellStart"/>
      <w:r w:rsidRPr="008219F9">
        <w:rPr>
          <w:b/>
          <w:bCs/>
          <w:i/>
          <w:iCs/>
        </w:rPr>
        <w:t>mille</w:t>
      </w:r>
      <w:proofErr w:type="spellEnd"/>
      <w:r w:rsidRPr="008219F9">
        <w:rPr>
          <w:b/>
          <w:bCs/>
          <w:i/>
          <w:iCs/>
        </w:rPr>
        <w:t xml:space="preserve"> </w:t>
      </w:r>
      <w:proofErr w:type="spellStart"/>
      <w:r w:rsidRPr="008219F9">
        <w:rPr>
          <w:b/>
          <w:bCs/>
          <w:i/>
          <w:iCs/>
        </w:rPr>
        <w:t>lieues</w:t>
      </w:r>
      <w:proofErr w:type="spellEnd"/>
      <w:r w:rsidRPr="008219F9">
        <w:rPr>
          <w:b/>
          <w:bCs/>
          <w:i/>
          <w:iCs/>
        </w:rPr>
        <w:t xml:space="preserve"> sous les </w:t>
      </w:r>
      <w:proofErr w:type="spellStart"/>
      <w:proofErr w:type="gramStart"/>
      <w:r w:rsidRPr="008219F9">
        <w:rPr>
          <w:b/>
          <w:bCs/>
          <w:i/>
          <w:iCs/>
        </w:rPr>
        <w:t>mers</w:t>
      </w:r>
      <w:proofErr w:type="spellEnd"/>
      <w:r>
        <w:rPr>
          <w:b/>
          <w:bCs/>
        </w:rPr>
        <w:t xml:space="preserve"> :</w:t>
      </w:r>
      <w:proofErr w:type="gramEnd"/>
      <w:r>
        <w:rPr>
          <w:b/>
          <w:bCs/>
        </w:rPr>
        <w:t xml:space="preserve"> </w:t>
      </w:r>
      <w:proofErr w:type="spellStart"/>
      <w:r>
        <w:rPr>
          <w:b/>
          <w:bCs/>
        </w:rPr>
        <w:t>l’expérience</w:t>
      </w:r>
      <w:proofErr w:type="spellEnd"/>
      <w:r>
        <w:rPr>
          <w:b/>
          <w:bCs/>
        </w:rPr>
        <w:t xml:space="preserve"> d’un monde </w:t>
      </w:r>
      <w:proofErr w:type="spellStart"/>
      <w:r>
        <w:rPr>
          <w:b/>
          <w:bCs/>
        </w:rPr>
        <w:t>englouti</w:t>
      </w:r>
      <w:proofErr w:type="spellEnd"/>
      <w:r>
        <w:rPr>
          <w:b/>
          <w:bCs/>
        </w:rPr>
        <w:t xml:space="preserve"> - </w:t>
      </w:r>
      <w:proofErr w:type="spellStart"/>
      <w:r>
        <w:rPr>
          <w:b/>
          <w:bCs/>
        </w:rPr>
        <w:t>L’Atlandide</w:t>
      </w:r>
      <w:proofErr w:type="spellEnd"/>
    </w:p>
    <w:p w14:paraId="4E65A58E" w14:textId="77777777" w:rsidR="001A2F3B" w:rsidRDefault="001A2F3B" w:rsidP="001A2F3B">
      <w:pPr>
        <w:jc w:val="both"/>
      </w:pPr>
      <w:r>
        <w:t xml:space="preserve">Dans </w:t>
      </w:r>
      <w:proofErr w:type="spellStart"/>
      <w:r>
        <w:t>ce</w:t>
      </w:r>
      <w:proofErr w:type="spellEnd"/>
      <w:r>
        <w:t xml:space="preserve"> passage, le </w:t>
      </w:r>
      <w:proofErr w:type="spellStart"/>
      <w:r>
        <w:t>professeur</w:t>
      </w:r>
      <w:proofErr w:type="spellEnd"/>
      <w:r>
        <w:t xml:space="preserve"> </w:t>
      </w:r>
      <w:proofErr w:type="spellStart"/>
      <w:r>
        <w:t>Aronnax</w:t>
      </w:r>
      <w:proofErr w:type="spellEnd"/>
      <w:r>
        <w:t xml:space="preserve"> </w:t>
      </w:r>
      <w:proofErr w:type="spellStart"/>
      <w:r>
        <w:t>raconte</w:t>
      </w:r>
      <w:proofErr w:type="spellEnd"/>
      <w:r>
        <w:t xml:space="preserve"> comment, après </w:t>
      </w:r>
      <w:proofErr w:type="spellStart"/>
      <w:r>
        <w:t>avoir</w:t>
      </w:r>
      <w:proofErr w:type="spellEnd"/>
      <w:r>
        <w:t xml:space="preserve"> mis pied sur le fond de </w:t>
      </w:r>
      <w:proofErr w:type="spellStart"/>
      <w:r>
        <w:t>l’océan</w:t>
      </w:r>
      <w:proofErr w:type="spellEnd"/>
      <w:r>
        <w:t xml:space="preserve"> avec le capitaine Nemo, il explore un </w:t>
      </w:r>
      <w:proofErr w:type="spellStart"/>
      <w:r>
        <w:t>paysage</w:t>
      </w:r>
      <w:proofErr w:type="spellEnd"/>
      <w:r>
        <w:t xml:space="preserve"> sous-</w:t>
      </w:r>
      <w:proofErr w:type="spellStart"/>
      <w:r>
        <w:t>marin</w:t>
      </w:r>
      <w:proofErr w:type="spellEnd"/>
      <w:r>
        <w:t xml:space="preserve"> extraordinaire. </w:t>
      </w:r>
      <w:proofErr w:type="spellStart"/>
      <w:r>
        <w:t>Ils</w:t>
      </w:r>
      <w:proofErr w:type="spellEnd"/>
      <w:r>
        <w:t xml:space="preserve"> </w:t>
      </w:r>
      <w:proofErr w:type="spellStart"/>
      <w:r>
        <w:t>cheminent</w:t>
      </w:r>
      <w:proofErr w:type="spellEnd"/>
      <w:r>
        <w:t xml:space="preserve"> à trois cents </w:t>
      </w:r>
      <w:proofErr w:type="spellStart"/>
      <w:r>
        <w:t>mètres</w:t>
      </w:r>
      <w:proofErr w:type="spellEnd"/>
      <w:r>
        <w:t xml:space="preserve"> de </w:t>
      </w:r>
      <w:proofErr w:type="spellStart"/>
      <w:r>
        <w:t>profondeur</w:t>
      </w:r>
      <w:proofErr w:type="spellEnd"/>
      <w:r>
        <w:t xml:space="preserve">, </w:t>
      </w:r>
      <w:proofErr w:type="spellStart"/>
      <w:r>
        <w:t>jusqu’à</w:t>
      </w:r>
      <w:proofErr w:type="spellEnd"/>
      <w:r>
        <w:t xml:space="preserve"> </w:t>
      </w:r>
      <w:proofErr w:type="spellStart"/>
      <w:r>
        <w:t>ce</w:t>
      </w:r>
      <w:proofErr w:type="spellEnd"/>
      <w:r>
        <w:t xml:space="preserve"> </w:t>
      </w:r>
      <w:proofErr w:type="spellStart"/>
      <w:r>
        <w:t>qu’ils</w:t>
      </w:r>
      <w:proofErr w:type="spellEnd"/>
      <w:r>
        <w:t xml:space="preserve"> </w:t>
      </w:r>
      <w:proofErr w:type="spellStart"/>
      <w:r>
        <w:t>découvrent</w:t>
      </w:r>
      <w:proofErr w:type="spellEnd"/>
      <w:r>
        <w:t xml:space="preserve"> les vestiges d’un continent </w:t>
      </w:r>
      <w:proofErr w:type="spellStart"/>
      <w:r>
        <w:t>englouti</w:t>
      </w:r>
      <w:proofErr w:type="spellEnd"/>
      <w:r>
        <w:t xml:space="preserve">, </w:t>
      </w:r>
      <w:proofErr w:type="spellStart"/>
      <w:r>
        <w:t>identifiés</w:t>
      </w:r>
      <w:proofErr w:type="spellEnd"/>
      <w:r>
        <w:t xml:space="preserve"> à </w:t>
      </w:r>
      <w:proofErr w:type="spellStart"/>
      <w:r>
        <w:t>l’Atlantide</w:t>
      </w:r>
      <w:proofErr w:type="spellEnd"/>
      <w:r>
        <w:t xml:space="preserve">. </w:t>
      </w:r>
      <w:proofErr w:type="spellStart"/>
      <w:r>
        <w:t>Aronnax</w:t>
      </w:r>
      <w:proofErr w:type="spellEnd"/>
      <w:r>
        <w:t xml:space="preserve"> </w:t>
      </w:r>
      <w:proofErr w:type="spellStart"/>
      <w:r>
        <w:t>décrit</w:t>
      </w:r>
      <w:proofErr w:type="spellEnd"/>
      <w:r>
        <w:t xml:space="preserve"> la </w:t>
      </w:r>
      <w:proofErr w:type="spellStart"/>
      <w:r>
        <w:t>forêt</w:t>
      </w:r>
      <w:proofErr w:type="spellEnd"/>
      <w:r>
        <w:t xml:space="preserve"> </w:t>
      </w:r>
      <w:proofErr w:type="spellStart"/>
      <w:r>
        <w:t>pétrifiée</w:t>
      </w:r>
      <w:proofErr w:type="spellEnd"/>
      <w:r>
        <w:t xml:space="preserve">, les </w:t>
      </w:r>
      <w:proofErr w:type="spellStart"/>
      <w:r>
        <w:t>ruines</w:t>
      </w:r>
      <w:proofErr w:type="spellEnd"/>
      <w:r>
        <w:t xml:space="preserve"> antiques, le volcan sous-</w:t>
      </w:r>
      <w:proofErr w:type="spellStart"/>
      <w:r>
        <w:t>marin</w:t>
      </w:r>
      <w:proofErr w:type="spellEnd"/>
      <w:r>
        <w:t xml:space="preserve"> aux laves </w:t>
      </w:r>
      <w:proofErr w:type="spellStart"/>
      <w:r>
        <w:t>incandescentes</w:t>
      </w:r>
      <w:proofErr w:type="spellEnd"/>
      <w:r>
        <w:t xml:space="preserve">. Face à </w:t>
      </w:r>
      <w:proofErr w:type="spellStart"/>
      <w:r>
        <w:t>cette</w:t>
      </w:r>
      <w:proofErr w:type="spellEnd"/>
      <w:r>
        <w:t xml:space="preserve"> « nature » </w:t>
      </w:r>
      <w:proofErr w:type="spellStart"/>
      <w:r>
        <w:t>puissante</w:t>
      </w:r>
      <w:proofErr w:type="spellEnd"/>
      <w:r>
        <w:t xml:space="preserve"> et inconnue, il </w:t>
      </w:r>
      <w:proofErr w:type="spellStart"/>
      <w:r>
        <w:t>éprouve</w:t>
      </w:r>
      <w:proofErr w:type="spellEnd"/>
      <w:r>
        <w:t xml:space="preserve"> un mélange </w:t>
      </w:r>
      <w:proofErr w:type="spellStart"/>
      <w:r>
        <w:t>d’émerveillement</w:t>
      </w:r>
      <w:proofErr w:type="spellEnd"/>
      <w:r>
        <w:t xml:space="preserve">, de </w:t>
      </w:r>
      <w:proofErr w:type="spellStart"/>
      <w:r>
        <w:t>vertige</w:t>
      </w:r>
      <w:proofErr w:type="spellEnd"/>
      <w:r>
        <w:t xml:space="preserve"> et </w:t>
      </w:r>
      <w:proofErr w:type="spellStart"/>
      <w:r>
        <w:t>d’inquiétude</w:t>
      </w:r>
      <w:proofErr w:type="spellEnd"/>
      <w:r>
        <w:t xml:space="preserve">, et </w:t>
      </w:r>
      <w:proofErr w:type="spellStart"/>
      <w:r>
        <w:t>mesure</w:t>
      </w:r>
      <w:proofErr w:type="spellEnd"/>
      <w:r>
        <w:t xml:space="preserve"> la </w:t>
      </w:r>
      <w:proofErr w:type="spellStart"/>
      <w:r>
        <w:t>fragilité</w:t>
      </w:r>
      <w:proofErr w:type="spellEnd"/>
      <w:r>
        <w:t xml:space="preserve"> humaine </w:t>
      </w:r>
      <w:proofErr w:type="spellStart"/>
      <w:r>
        <w:t>devant</w:t>
      </w:r>
      <w:proofErr w:type="spellEnd"/>
      <w:r>
        <w:t xml:space="preserve"> la grandeur </w:t>
      </w:r>
      <w:proofErr w:type="spellStart"/>
      <w:r>
        <w:t>géologique</w:t>
      </w:r>
      <w:proofErr w:type="spellEnd"/>
      <w:r>
        <w:t xml:space="preserve">. Le passage met </w:t>
      </w:r>
      <w:proofErr w:type="spellStart"/>
      <w:r>
        <w:t>en</w:t>
      </w:r>
      <w:proofErr w:type="spellEnd"/>
      <w:r>
        <w:t xml:space="preserve"> </w:t>
      </w:r>
      <w:proofErr w:type="spellStart"/>
      <w:r>
        <w:t>scène</w:t>
      </w:r>
      <w:proofErr w:type="spellEnd"/>
      <w:r>
        <w:t xml:space="preserve"> </w:t>
      </w:r>
      <w:proofErr w:type="spellStart"/>
      <w:r>
        <w:t>une</w:t>
      </w:r>
      <w:proofErr w:type="spellEnd"/>
      <w:r>
        <w:t xml:space="preserve"> </w:t>
      </w:r>
      <w:proofErr w:type="spellStart"/>
      <w:r>
        <w:t>expérience</w:t>
      </w:r>
      <w:proofErr w:type="spellEnd"/>
      <w:r>
        <w:t xml:space="preserve"> </w:t>
      </w:r>
      <w:proofErr w:type="spellStart"/>
      <w:r>
        <w:t>sensorielle</w:t>
      </w:r>
      <w:proofErr w:type="spellEnd"/>
      <w:r>
        <w:t xml:space="preserve">, physique et </w:t>
      </w:r>
      <w:proofErr w:type="spellStart"/>
      <w:r>
        <w:t>métaphorique</w:t>
      </w:r>
      <w:proofErr w:type="spellEnd"/>
      <w:r>
        <w:t xml:space="preserve"> de la nature, </w:t>
      </w:r>
      <w:proofErr w:type="spellStart"/>
      <w:r>
        <w:t>comme</w:t>
      </w:r>
      <w:proofErr w:type="spellEnd"/>
      <w:r>
        <w:t xml:space="preserve"> puissance et </w:t>
      </w:r>
      <w:proofErr w:type="spellStart"/>
      <w:r>
        <w:t>comme</w:t>
      </w:r>
      <w:proofErr w:type="spellEnd"/>
      <w:r>
        <w:t xml:space="preserve"> </w:t>
      </w:r>
      <w:proofErr w:type="spellStart"/>
      <w:r>
        <w:t>mystère</w:t>
      </w:r>
      <w:proofErr w:type="spellEnd"/>
      <w:r>
        <w:t>.</w:t>
      </w:r>
    </w:p>
    <w:p w14:paraId="2C8D0E61" w14:textId="77777777" w:rsidR="001A2F3B" w:rsidRDefault="001A2F3B" w:rsidP="001A2F3B">
      <w:pPr>
        <w:jc w:val="both"/>
      </w:pPr>
      <w:r>
        <w:rPr>
          <w:b/>
          <w:bCs/>
        </w:rPr>
        <w:t>Concepts :</w:t>
      </w:r>
      <w:r>
        <w:t xml:space="preserve"> nature / nature-monde, immersion, </w:t>
      </w:r>
      <w:proofErr w:type="spellStart"/>
      <w:r>
        <w:t>profondeur</w:t>
      </w:r>
      <w:proofErr w:type="spellEnd"/>
      <w:r>
        <w:t xml:space="preserve">, </w:t>
      </w:r>
      <w:proofErr w:type="spellStart"/>
      <w:r>
        <w:t>ruine</w:t>
      </w:r>
      <w:proofErr w:type="spellEnd"/>
      <w:r>
        <w:t xml:space="preserve">, </w:t>
      </w:r>
      <w:proofErr w:type="spellStart"/>
      <w:r>
        <w:t>géologie</w:t>
      </w:r>
      <w:proofErr w:type="spellEnd"/>
      <w:r>
        <w:t xml:space="preserve">, catastrophe, sublime, </w:t>
      </w:r>
      <w:proofErr w:type="spellStart"/>
      <w:r>
        <w:t>mémoire</w:t>
      </w:r>
      <w:proofErr w:type="spellEnd"/>
      <w:r>
        <w:t xml:space="preserve"> de la nature, temps </w:t>
      </w:r>
      <w:proofErr w:type="spellStart"/>
      <w:r>
        <w:t>géologique</w:t>
      </w:r>
      <w:proofErr w:type="spellEnd"/>
      <w:r>
        <w:t xml:space="preserve">, survivance, </w:t>
      </w:r>
      <w:proofErr w:type="spellStart"/>
      <w:r>
        <w:t>engloutissement</w:t>
      </w:r>
      <w:proofErr w:type="spellEnd"/>
      <w:r>
        <w:t>.</w:t>
      </w:r>
      <w:r>
        <w:br/>
      </w:r>
      <w:proofErr w:type="spellStart"/>
      <w:r>
        <w:rPr>
          <w:b/>
          <w:bCs/>
        </w:rPr>
        <w:t>Thématiques</w:t>
      </w:r>
      <w:proofErr w:type="spellEnd"/>
      <w:r>
        <w:rPr>
          <w:b/>
          <w:bCs/>
        </w:rPr>
        <w:t xml:space="preserve"> :</w:t>
      </w:r>
      <w:r>
        <w:rPr>
          <w:b/>
          <w:bCs/>
          <w:u w:val="single"/>
        </w:rPr>
        <w:t xml:space="preserve"> </w:t>
      </w:r>
      <w:proofErr w:type="spellStart"/>
      <w:r>
        <w:t>l’expérience</w:t>
      </w:r>
      <w:proofErr w:type="spellEnd"/>
      <w:r>
        <w:t xml:space="preserve"> de la nature </w:t>
      </w:r>
      <w:proofErr w:type="spellStart"/>
      <w:r>
        <w:t>comme</w:t>
      </w:r>
      <w:proofErr w:type="spellEnd"/>
      <w:r>
        <w:t xml:space="preserve"> lieu de </w:t>
      </w:r>
      <w:proofErr w:type="spellStart"/>
      <w:r>
        <w:t>révélation</w:t>
      </w:r>
      <w:proofErr w:type="spellEnd"/>
      <w:r>
        <w:t xml:space="preserve"> ; la nature </w:t>
      </w:r>
      <w:proofErr w:type="spellStart"/>
      <w:r>
        <w:t>comme</w:t>
      </w:r>
      <w:proofErr w:type="spellEnd"/>
      <w:r>
        <w:t xml:space="preserve"> « </w:t>
      </w:r>
      <w:proofErr w:type="spellStart"/>
      <w:r>
        <w:t>autre</w:t>
      </w:r>
      <w:proofErr w:type="spellEnd"/>
      <w:r>
        <w:t xml:space="preserve"> monde » ; la </w:t>
      </w:r>
      <w:proofErr w:type="spellStart"/>
      <w:r>
        <w:t>temporalité</w:t>
      </w:r>
      <w:proofErr w:type="spellEnd"/>
      <w:r>
        <w:t xml:space="preserve"> de la nature ; la place de </w:t>
      </w:r>
      <w:proofErr w:type="spellStart"/>
      <w:r>
        <w:t>l’homme</w:t>
      </w:r>
      <w:proofErr w:type="spellEnd"/>
      <w:r>
        <w:t xml:space="preserve"> face à la nature ; la </w:t>
      </w:r>
      <w:proofErr w:type="spellStart"/>
      <w:r>
        <w:t>ruine</w:t>
      </w:r>
      <w:proofErr w:type="spellEnd"/>
      <w:r>
        <w:t xml:space="preserve"> et la catastrophe </w:t>
      </w:r>
      <w:proofErr w:type="spellStart"/>
      <w:r>
        <w:t>naturelles</w:t>
      </w:r>
      <w:proofErr w:type="spellEnd"/>
      <w:r>
        <w:t>.</w:t>
      </w:r>
      <w:r>
        <w:br/>
      </w:r>
      <w:proofErr w:type="spellStart"/>
      <w:r>
        <w:rPr>
          <w:b/>
          <w:bCs/>
        </w:rPr>
        <w:t>Objet</w:t>
      </w:r>
      <w:proofErr w:type="spellEnd"/>
      <w:r>
        <w:rPr>
          <w:b/>
          <w:bCs/>
        </w:rPr>
        <w:t xml:space="preserve"> du </w:t>
      </w:r>
      <w:proofErr w:type="spellStart"/>
      <w:r>
        <w:rPr>
          <w:b/>
          <w:bCs/>
        </w:rPr>
        <w:t>texte</w:t>
      </w:r>
      <w:proofErr w:type="spellEnd"/>
      <w:r>
        <w:rPr>
          <w:b/>
          <w:bCs/>
        </w:rPr>
        <w:t xml:space="preserve"> :</w:t>
      </w:r>
      <w:r>
        <w:t xml:space="preserve"> </w:t>
      </w:r>
      <w:proofErr w:type="spellStart"/>
      <w:r>
        <w:t>montrer</w:t>
      </w:r>
      <w:proofErr w:type="spellEnd"/>
      <w:r>
        <w:t xml:space="preserve"> comment </w:t>
      </w:r>
      <w:proofErr w:type="spellStart"/>
      <w:r>
        <w:t>l’expédition</w:t>
      </w:r>
      <w:proofErr w:type="spellEnd"/>
      <w:r>
        <w:t xml:space="preserve"> sous-marine du Nautilus </w:t>
      </w:r>
      <w:proofErr w:type="spellStart"/>
      <w:r>
        <w:t>permet</w:t>
      </w:r>
      <w:proofErr w:type="spellEnd"/>
      <w:r>
        <w:t xml:space="preserve"> de faire </w:t>
      </w:r>
      <w:proofErr w:type="spellStart"/>
      <w:r>
        <w:t>l’expérience</w:t>
      </w:r>
      <w:proofErr w:type="spellEnd"/>
      <w:r>
        <w:t xml:space="preserve"> d’un </w:t>
      </w:r>
      <w:proofErr w:type="spellStart"/>
      <w:r>
        <w:t>paysage</w:t>
      </w:r>
      <w:proofErr w:type="spellEnd"/>
      <w:r>
        <w:t xml:space="preserve"> naturel </w:t>
      </w:r>
      <w:proofErr w:type="spellStart"/>
      <w:r>
        <w:t>radicalement</w:t>
      </w:r>
      <w:proofErr w:type="spellEnd"/>
      <w:r>
        <w:t xml:space="preserve"> </w:t>
      </w:r>
      <w:proofErr w:type="spellStart"/>
      <w:r>
        <w:t>différent</w:t>
      </w:r>
      <w:proofErr w:type="spellEnd"/>
      <w:r>
        <w:t xml:space="preserve">, </w:t>
      </w:r>
      <w:proofErr w:type="spellStart"/>
      <w:r>
        <w:t>ce</w:t>
      </w:r>
      <w:proofErr w:type="spellEnd"/>
      <w:r>
        <w:t xml:space="preserve"> qui </w:t>
      </w:r>
      <w:proofErr w:type="spellStart"/>
      <w:r>
        <w:t>interroge</w:t>
      </w:r>
      <w:proofErr w:type="spellEnd"/>
      <w:r>
        <w:t xml:space="preserve"> </w:t>
      </w:r>
      <w:proofErr w:type="spellStart"/>
      <w:r>
        <w:t>notre</w:t>
      </w:r>
      <w:proofErr w:type="spellEnd"/>
      <w:r>
        <w:t xml:space="preserve"> rapport à la nature, à </w:t>
      </w:r>
      <w:proofErr w:type="spellStart"/>
      <w:r>
        <w:t>l’histoire</w:t>
      </w:r>
      <w:proofErr w:type="spellEnd"/>
      <w:r>
        <w:t xml:space="preserve"> et au temps.</w:t>
      </w:r>
    </w:p>
    <w:p w14:paraId="3A6D7841" w14:textId="77777777" w:rsidR="001A2F3B" w:rsidRDefault="001A2F3B" w:rsidP="001A2F3B">
      <w:pPr>
        <w:jc w:val="both"/>
        <w:rPr>
          <w:b/>
          <w:bCs/>
        </w:rPr>
      </w:pPr>
      <w:proofErr w:type="spellStart"/>
      <w:proofErr w:type="gramStart"/>
      <w:r>
        <w:rPr>
          <w:b/>
          <w:bCs/>
        </w:rPr>
        <w:t>Définition,étymologie</w:t>
      </w:r>
      <w:proofErr w:type="spellEnd"/>
      <w:proofErr w:type="gramEnd"/>
      <w:r>
        <w:rPr>
          <w:b/>
          <w:bCs/>
        </w:rPr>
        <w:t xml:space="preserve"> des mots </w:t>
      </w:r>
      <w:proofErr w:type="spellStart"/>
      <w:r>
        <w:rPr>
          <w:b/>
          <w:bCs/>
        </w:rPr>
        <w:t>importants</w:t>
      </w:r>
      <w:proofErr w:type="spellEnd"/>
      <w:r>
        <w:rPr>
          <w:b/>
          <w:bCs/>
        </w:rPr>
        <w:t>:</w:t>
      </w:r>
    </w:p>
    <w:p w14:paraId="14AB275D" w14:textId="77777777" w:rsidR="001A2F3B" w:rsidRDefault="001A2F3B" w:rsidP="001A2F3B">
      <w:pPr>
        <w:pStyle w:val="Listepuces"/>
        <w:numPr>
          <w:ilvl w:val="0"/>
          <w:numId w:val="0"/>
        </w:numPr>
        <w:ind w:left="360"/>
        <w:jc w:val="both"/>
        <w:rPr>
          <w:rFonts w:ascii="Arial" w:hAnsi="Arial"/>
        </w:rPr>
      </w:pPr>
      <w:proofErr w:type="gramStart"/>
      <w:r>
        <w:rPr>
          <w:rFonts w:ascii="Arial" w:hAnsi="Arial"/>
          <w:i/>
          <w:iCs/>
          <w:u w:val="single"/>
        </w:rPr>
        <w:t xml:space="preserve">Nature </w:t>
      </w:r>
      <w:r>
        <w:rPr>
          <w:rFonts w:ascii="Arial" w:hAnsi="Arial"/>
        </w:rPr>
        <w:t>:</w:t>
      </w:r>
      <w:proofErr w:type="gramEnd"/>
      <w:r>
        <w:rPr>
          <w:rFonts w:ascii="Arial" w:hAnsi="Arial"/>
        </w:rPr>
        <w:t xml:space="preserve"> du </w:t>
      </w:r>
      <w:proofErr w:type="spellStart"/>
      <w:r>
        <w:rPr>
          <w:rFonts w:ascii="Arial" w:hAnsi="Arial"/>
        </w:rPr>
        <w:t>latin</w:t>
      </w:r>
      <w:proofErr w:type="spellEnd"/>
      <w:r>
        <w:rPr>
          <w:rFonts w:ascii="Arial" w:hAnsi="Arial"/>
        </w:rPr>
        <w:t xml:space="preserve"> *natura*, </w:t>
      </w:r>
      <w:proofErr w:type="spellStart"/>
      <w:r>
        <w:rPr>
          <w:rFonts w:ascii="Arial" w:hAnsi="Arial"/>
        </w:rPr>
        <w:t>ce</w:t>
      </w:r>
      <w:proofErr w:type="spellEnd"/>
      <w:r>
        <w:rPr>
          <w:rFonts w:ascii="Arial" w:hAnsi="Arial"/>
        </w:rPr>
        <w:t xml:space="preserve"> qui </w:t>
      </w:r>
      <w:proofErr w:type="spellStart"/>
      <w:r>
        <w:rPr>
          <w:rFonts w:ascii="Arial" w:hAnsi="Arial"/>
        </w:rPr>
        <w:t>naît</w:t>
      </w:r>
      <w:proofErr w:type="spellEnd"/>
      <w:r>
        <w:rPr>
          <w:rFonts w:ascii="Arial" w:hAnsi="Arial"/>
        </w:rPr>
        <w:t xml:space="preserve">, </w:t>
      </w:r>
      <w:proofErr w:type="spellStart"/>
      <w:r>
        <w:rPr>
          <w:rFonts w:ascii="Arial" w:hAnsi="Arial"/>
        </w:rPr>
        <w:t>ce</w:t>
      </w:r>
      <w:proofErr w:type="spellEnd"/>
      <w:r>
        <w:rPr>
          <w:rFonts w:ascii="Arial" w:hAnsi="Arial"/>
        </w:rPr>
        <w:t xml:space="preserve"> qui </w:t>
      </w:r>
      <w:proofErr w:type="spellStart"/>
      <w:r>
        <w:rPr>
          <w:rFonts w:ascii="Arial" w:hAnsi="Arial"/>
        </w:rPr>
        <w:t>est</w:t>
      </w:r>
      <w:proofErr w:type="spellEnd"/>
      <w:r>
        <w:rPr>
          <w:rFonts w:ascii="Arial" w:hAnsi="Arial"/>
        </w:rPr>
        <w:t xml:space="preserve"> </w:t>
      </w:r>
      <w:proofErr w:type="spellStart"/>
      <w:r>
        <w:rPr>
          <w:rFonts w:ascii="Arial" w:hAnsi="Arial"/>
        </w:rPr>
        <w:t>produit</w:t>
      </w:r>
      <w:proofErr w:type="spellEnd"/>
      <w:r>
        <w:rPr>
          <w:rFonts w:ascii="Arial" w:hAnsi="Arial"/>
        </w:rPr>
        <w:t xml:space="preserve">. </w:t>
      </w:r>
      <w:proofErr w:type="spellStart"/>
      <w:r>
        <w:rPr>
          <w:rFonts w:ascii="Arial" w:hAnsi="Arial"/>
        </w:rPr>
        <w:t>Ici</w:t>
      </w:r>
      <w:proofErr w:type="spellEnd"/>
      <w:r>
        <w:rPr>
          <w:rFonts w:ascii="Arial" w:hAnsi="Arial"/>
        </w:rPr>
        <w:t xml:space="preserve">, la nature </w:t>
      </w:r>
      <w:proofErr w:type="spellStart"/>
      <w:r>
        <w:rPr>
          <w:rFonts w:ascii="Arial" w:hAnsi="Arial"/>
        </w:rPr>
        <w:t>désigne</w:t>
      </w:r>
      <w:proofErr w:type="spellEnd"/>
      <w:r>
        <w:rPr>
          <w:rFonts w:ascii="Arial" w:hAnsi="Arial"/>
        </w:rPr>
        <w:t xml:space="preserve"> le monde vivant et la matière </w:t>
      </w:r>
      <w:proofErr w:type="spellStart"/>
      <w:r>
        <w:rPr>
          <w:rFonts w:ascii="Arial" w:hAnsi="Arial"/>
        </w:rPr>
        <w:t>géologique</w:t>
      </w:r>
      <w:proofErr w:type="spellEnd"/>
      <w:r>
        <w:rPr>
          <w:rFonts w:ascii="Arial" w:hAnsi="Arial"/>
        </w:rPr>
        <w:t>.</w:t>
      </w:r>
    </w:p>
    <w:p w14:paraId="0511D4C9" w14:textId="77777777" w:rsidR="001A2F3B" w:rsidRDefault="001A2F3B" w:rsidP="001A2F3B">
      <w:pPr>
        <w:pStyle w:val="Listepuces"/>
        <w:numPr>
          <w:ilvl w:val="0"/>
          <w:numId w:val="0"/>
        </w:numPr>
        <w:ind w:left="360"/>
        <w:jc w:val="both"/>
        <w:rPr>
          <w:rFonts w:ascii="Arial" w:hAnsi="Arial"/>
        </w:rPr>
      </w:pPr>
      <w:proofErr w:type="gramStart"/>
      <w:r>
        <w:rPr>
          <w:rFonts w:ascii="Arial" w:hAnsi="Arial"/>
          <w:i/>
          <w:iCs/>
          <w:u w:val="single"/>
        </w:rPr>
        <w:t>Sublime</w:t>
      </w:r>
      <w:r>
        <w:rPr>
          <w:rFonts w:ascii="Arial" w:hAnsi="Arial"/>
        </w:rPr>
        <w:t xml:space="preserve"> :</w:t>
      </w:r>
      <w:proofErr w:type="gramEnd"/>
      <w:r>
        <w:rPr>
          <w:rFonts w:ascii="Arial" w:hAnsi="Arial"/>
        </w:rPr>
        <w:t xml:space="preserve"> </w:t>
      </w:r>
      <w:proofErr w:type="spellStart"/>
      <w:r>
        <w:rPr>
          <w:rFonts w:ascii="Arial" w:hAnsi="Arial"/>
        </w:rPr>
        <w:t>ce</w:t>
      </w:r>
      <w:proofErr w:type="spellEnd"/>
      <w:r>
        <w:rPr>
          <w:rFonts w:ascii="Arial" w:hAnsi="Arial"/>
        </w:rPr>
        <w:t xml:space="preserve"> qui </w:t>
      </w:r>
      <w:proofErr w:type="spellStart"/>
      <w:r>
        <w:rPr>
          <w:rFonts w:ascii="Arial" w:hAnsi="Arial"/>
        </w:rPr>
        <w:t>suscite</w:t>
      </w:r>
      <w:proofErr w:type="spellEnd"/>
      <w:r>
        <w:rPr>
          <w:rFonts w:ascii="Arial" w:hAnsi="Arial"/>
        </w:rPr>
        <w:t xml:space="preserve"> un sentiment </w:t>
      </w:r>
      <w:proofErr w:type="spellStart"/>
      <w:r>
        <w:rPr>
          <w:rFonts w:ascii="Arial" w:hAnsi="Arial"/>
        </w:rPr>
        <w:t>mêlé</w:t>
      </w:r>
      <w:proofErr w:type="spellEnd"/>
      <w:r>
        <w:rPr>
          <w:rFonts w:ascii="Arial" w:hAnsi="Arial"/>
        </w:rPr>
        <w:t xml:space="preserve"> </w:t>
      </w:r>
      <w:proofErr w:type="spellStart"/>
      <w:r>
        <w:rPr>
          <w:rFonts w:ascii="Arial" w:hAnsi="Arial"/>
        </w:rPr>
        <w:t>d’admiration</w:t>
      </w:r>
      <w:proofErr w:type="spellEnd"/>
      <w:r>
        <w:rPr>
          <w:rFonts w:ascii="Arial" w:hAnsi="Arial"/>
        </w:rPr>
        <w:t xml:space="preserve"> et de </w:t>
      </w:r>
      <w:proofErr w:type="spellStart"/>
      <w:r>
        <w:rPr>
          <w:rFonts w:ascii="Arial" w:hAnsi="Arial"/>
        </w:rPr>
        <w:t>crainte</w:t>
      </w:r>
      <w:proofErr w:type="spellEnd"/>
      <w:r>
        <w:rPr>
          <w:rFonts w:ascii="Arial" w:hAnsi="Arial"/>
        </w:rPr>
        <w:t xml:space="preserve"> </w:t>
      </w:r>
      <w:proofErr w:type="spellStart"/>
      <w:r>
        <w:rPr>
          <w:rFonts w:ascii="Arial" w:hAnsi="Arial"/>
        </w:rPr>
        <w:t>devant</w:t>
      </w:r>
      <w:proofErr w:type="spellEnd"/>
      <w:r>
        <w:rPr>
          <w:rFonts w:ascii="Arial" w:hAnsi="Arial"/>
        </w:rPr>
        <w:t xml:space="preserve"> la grandeur </w:t>
      </w:r>
      <w:proofErr w:type="spellStart"/>
      <w:r>
        <w:rPr>
          <w:rFonts w:ascii="Arial" w:hAnsi="Arial"/>
        </w:rPr>
        <w:t>ou</w:t>
      </w:r>
      <w:proofErr w:type="spellEnd"/>
      <w:r>
        <w:rPr>
          <w:rFonts w:ascii="Arial" w:hAnsi="Arial"/>
        </w:rPr>
        <w:t xml:space="preserve"> la puissance.</w:t>
      </w:r>
    </w:p>
    <w:p w14:paraId="181CC6C3" w14:textId="77777777" w:rsidR="001A2F3B" w:rsidRDefault="001A2F3B" w:rsidP="001A2F3B">
      <w:pPr>
        <w:pStyle w:val="Listepuces"/>
        <w:numPr>
          <w:ilvl w:val="0"/>
          <w:numId w:val="0"/>
        </w:numPr>
        <w:ind w:left="360"/>
        <w:jc w:val="both"/>
        <w:rPr>
          <w:rFonts w:ascii="Arial" w:hAnsi="Arial"/>
        </w:rPr>
      </w:pPr>
      <w:proofErr w:type="spellStart"/>
      <w:proofErr w:type="gramStart"/>
      <w:r>
        <w:rPr>
          <w:rFonts w:ascii="Arial" w:hAnsi="Arial"/>
          <w:i/>
          <w:iCs/>
          <w:u w:val="single"/>
        </w:rPr>
        <w:t>Ruine</w:t>
      </w:r>
      <w:proofErr w:type="spellEnd"/>
      <w:r>
        <w:rPr>
          <w:rFonts w:ascii="Arial" w:hAnsi="Arial"/>
          <w:i/>
          <w:iCs/>
          <w:u w:val="single"/>
        </w:rPr>
        <w:t xml:space="preserve"> </w:t>
      </w:r>
      <w:r>
        <w:rPr>
          <w:rFonts w:ascii="Arial" w:hAnsi="Arial"/>
        </w:rPr>
        <w:t>:</w:t>
      </w:r>
      <w:proofErr w:type="gramEnd"/>
      <w:r>
        <w:rPr>
          <w:rFonts w:ascii="Arial" w:hAnsi="Arial"/>
        </w:rPr>
        <w:t xml:space="preserve"> vestige d’un </w:t>
      </w:r>
      <w:proofErr w:type="spellStart"/>
      <w:r>
        <w:rPr>
          <w:rFonts w:ascii="Arial" w:hAnsi="Arial"/>
        </w:rPr>
        <w:t>bâtiment</w:t>
      </w:r>
      <w:proofErr w:type="spellEnd"/>
      <w:r>
        <w:rPr>
          <w:rFonts w:ascii="Arial" w:hAnsi="Arial"/>
        </w:rPr>
        <w:t xml:space="preserve"> </w:t>
      </w:r>
      <w:proofErr w:type="spellStart"/>
      <w:r>
        <w:rPr>
          <w:rFonts w:ascii="Arial" w:hAnsi="Arial"/>
        </w:rPr>
        <w:t>détruit</w:t>
      </w:r>
      <w:proofErr w:type="spellEnd"/>
      <w:r>
        <w:rPr>
          <w:rFonts w:ascii="Arial" w:hAnsi="Arial"/>
        </w:rPr>
        <w:t xml:space="preserve">, </w:t>
      </w:r>
      <w:proofErr w:type="spellStart"/>
      <w:r>
        <w:rPr>
          <w:rFonts w:ascii="Arial" w:hAnsi="Arial"/>
        </w:rPr>
        <w:t>symbole</w:t>
      </w:r>
      <w:proofErr w:type="spellEnd"/>
      <w:r>
        <w:rPr>
          <w:rFonts w:ascii="Arial" w:hAnsi="Arial"/>
        </w:rPr>
        <w:t xml:space="preserve"> du temps passé et de la </w:t>
      </w:r>
      <w:proofErr w:type="spellStart"/>
      <w:r>
        <w:rPr>
          <w:rFonts w:ascii="Arial" w:hAnsi="Arial"/>
        </w:rPr>
        <w:t>fragilité</w:t>
      </w:r>
      <w:proofErr w:type="spellEnd"/>
      <w:r>
        <w:rPr>
          <w:rFonts w:ascii="Arial" w:hAnsi="Arial"/>
        </w:rPr>
        <w:t xml:space="preserve"> humaine.</w:t>
      </w:r>
    </w:p>
    <w:p w14:paraId="2301F2F8" w14:textId="77777777" w:rsidR="001A2F3B" w:rsidRDefault="001A2F3B" w:rsidP="001A2F3B">
      <w:pPr>
        <w:pStyle w:val="Listepuces"/>
        <w:numPr>
          <w:ilvl w:val="0"/>
          <w:numId w:val="0"/>
        </w:numPr>
        <w:ind w:left="360"/>
        <w:jc w:val="both"/>
        <w:rPr>
          <w:rFonts w:ascii="Arial" w:hAnsi="Arial"/>
        </w:rPr>
      </w:pPr>
      <w:proofErr w:type="spellStart"/>
      <w:proofErr w:type="gramStart"/>
      <w:r>
        <w:rPr>
          <w:rFonts w:ascii="Arial" w:hAnsi="Arial"/>
          <w:i/>
          <w:iCs/>
          <w:u w:val="single"/>
        </w:rPr>
        <w:t>Géologie</w:t>
      </w:r>
      <w:proofErr w:type="spellEnd"/>
      <w:r>
        <w:rPr>
          <w:rFonts w:ascii="Arial" w:hAnsi="Arial"/>
          <w:i/>
          <w:iCs/>
          <w:u w:val="single"/>
        </w:rPr>
        <w:t xml:space="preserve"> :</w:t>
      </w:r>
      <w:proofErr w:type="gramEnd"/>
      <w:r>
        <w:rPr>
          <w:rFonts w:ascii="Arial" w:hAnsi="Arial"/>
        </w:rPr>
        <w:t xml:space="preserve"> du </w:t>
      </w:r>
      <w:proofErr w:type="spellStart"/>
      <w:r>
        <w:rPr>
          <w:rFonts w:ascii="Arial" w:hAnsi="Arial"/>
        </w:rPr>
        <w:t>grec</w:t>
      </w:r>
      <w:proofErr w:type="spellEnd"/>
      <w:r>
        <w:rPr>
          <w:rFonts w:ascii="Arial" w:hAnsi="Arial"/>
        </w:rPr>
        <w:t xml:space="preserve"> *geo-* (terre) + *-</w:t>
      </w:r>
      <w:proofErr w:type="spellStart"/>
      <w:r>
        <w:rPr>
          <w:rFonts w:ascii="Arial" w:hAnsi="Arial"/>
        </w:rPr>
        <w:t>logie</w:t>
      </w:r>
      <w:proofErr w:type="spellEnd"/>
      <w:r>
        <w:rPr>
          <w:rFonts w:ascii="Arial" w:hAnsi="Arial"/>
        </w:rPr>
        <w:t>* (étude</w:t>
      </w:r>
      <w:proofErr w:type="gramStart"/>
      <w:r>
        <w:rPr>
          <w:rFonts w:ascii="Arial" w:hAnsi="Arial"/>
        </w:rPr>
        <w:t>) :</w:t>
      </w:r>
      <w:proofErr w:type="gramEnd"/>
      <w:r>
        <w:rPr>
          <w:rFonts w:ascii="Arial" w:hAnsi="Arial"/>
        </w:rPr>
        <w:t xml:space="preserve"> science de la terre, de </w:t>
      </w:r>
      <w:proofErr w:type="spellStart"/>
      <w:r>
        <w:rPr>
          <w:rFonts w:ascii="Arial" w:hAnsi="Arial"/>
        </w:rPr>
        <w:t>ses</w:t>
      </w:r>
      <w:proofErr w:type="spellEnd"/>
      <w:r>
        <w:rPr>
          <w:rFonts w:ascii="Arial" w:hAnsi="Arial"/>
        </w:rPr>
        <w:t xml:space="preserve"> couches et de son histoire.</w:t>
      </w:r>
    </w:p>
    <w:p w14:paraId="1CD2DC8D" w14:textId="77777777" w:rsidR="001A2F3B" w:rsidRDefault="001A2F3B" w:rsidP="001A2F3B">
      <w:pPr>
        <w:pStyle w:val="Listepuces"/>
        <w:numPr>
          <w:ilvl w:val="0"/>
          <w:numId w:val="0"/>
        </w:numPr>
        <w:ind w:left="360"/>
        <w:jc w:val="both"/>
        <w:rPr>
          <w:rFonts w:ascii="Arial" w:hAnsi="Arial"/>
        </w:rPr>
      </w:pPr>
      <w:proofErr w:type="gramStart"/>
      <w:r>
        <w:rPr>
          <w:rFonts w:ascii="Arial" w:hAnsi="Arial"/>
          <w:i/>
          <w:iCs/>
          <w:u w:val="single"/>
        </w:rPr>
        <w:t>Catastrophe :</w:t>
      </w:r>
      <w:proofErr w:type="gramEnd"/>
      <w:r>
        <w:rPr>
          <w:rFonts w:ascii="Arial" w:hAnsi="Arial"/>
        </w:rPr>
        <w:t xml:space="preserve"> du </w:t>
      </w:r>
      <w:proofErr w:type="spellStart"/>
      <w:r>
        <w:rPr>
          <w:rFonts w:ascii="Arial" w:hAnsi="Arial"/>
        </w:rPr>
        <w:t>grec</w:t>
      </w:r>
      <w:proofErr w:type="spellEnd"/>
      <w:r>
        <w:rPr>
          <w:rFonts w:ascii="Arial" w:hAnsi="Arial"/>
        </w:rPr>
        <w:t xml:space="preserve"> *</w:t>
      </w:r>
      <w:proofErr w:type="spellStart"/>
      <w:r>
        <w:rPr>
          <w:rFonts w:ascii="Arial" w:hAnsi="Arial"/>
        </w:rPr>
        <w:t>katastrophê</w:t>
      </w:r>
      <w:proofErr w:type="spellEnd"/>
      <w:r>
        <w:rPr>
          <w:rFonts w:ascii="Arial" w:hAnsi="Arial"/>
        </w:rPr>
        <w:t>* (renversement</w:t>
      </w:r>
      <w:proofErr w:type="gramStart"/>
      <w:r>
        <w:rPr>
          <w:rFonts w:ascii="Arial" w:hAnsi="Arial"/>
        </w:rPr>
        <w:t>) :</w:t>
      </w:r>
      <w:proofErr w:type="gramEnd"/>
      <w:r>
        <w:rPr>
          <w:rFonts w:ascii="Arial" w:hAnsi="Arial"/>
        </w:rPr>
        <w:t xml:space="preserve"> </w:t>
      </w:r>
      <w:proofErr w:type="spellStart"/>
      <w:r>
        <w:rPr>
          <w:rFonts w:ascii="Arial" w:hAnsi="Arial"/>
        </w:rPr>
        <w:t>événement</w:t>
      </w:r>
      <w:proofErr w:type="spellEnd"/>
      <w:r>
        <w:rPr>
          <w:rFonts w:ascii="Arial" w:hAnsi="Arial"/>
        </w:rPr>
        <w:t xml:space="preserve"> brutal qui </w:t>
      </w:r>
      <w:proofErr w:type="spellStart"/>
      <w:r>
        <w:rPr>
          <w:rFonts w:ascii="Arial" w:hAnsi="Arial"/>
        </w:rPr>
        <w:t>renverse</w:t>
      </w:r>
      <w:proofErr w:type="spellEnd"/>
      <w:r>
        <w:rPr>
          <w:rFonts w:ascii="Arial" w:hAnsi="Arial"/>
        </w:rPr>
        <w:t xml:space="preserve"> </w:t>
      </w:r>
      <w:proofErr w:type="spellStart"/>
      <w:r>
        <w:rPr>
          <w:rFonts w:ascii="Arial" w:hAnsi="Arial"/>
        </w:rPr>
        <w:t>l’ordre</w:t>
      </w:r>
      <w:proofErr w:type="spellEnd"/>
      <w:r>
        <w:rPr>
          <w:rFonts w:ascii="Arial" w:hAnsi="Arial"/>
        </w:rPr>
        <w:t>.</w:t>
      </w:r>
    </w:p>
    <w:p w14:paraId="6063D97F" w14:textId="77777777" w:rsidR="001A2F3B" w:rsidRDefault="001A2F3B" w:rsidP="001A2F3B">
      <w:pPr>
        <w:pStyle w:val="Listepuces"/>
        <w:numPr>
          <w:ilvl w:val="0"/>
          <w:numId w:val="0"/>
        </w:numPr>
        <w:ind w:left="360"/>
        <w:jc w:val="both"/>
        <w:rPr>
          <w:rFonts w:ascii="Arial" w:hAnsi="Arial"/>
        </w:rPr>
      </w:pPr>
      <w:proofErr w:type="gramStart"/>
      <w:r>
        <w:rPr>
          <w:rFonts w:ascii="Arial" w:hAnsi="Arial"/>
          <w:i/>
          <w:iCs/>
          <w:u w:val="single"/>
        </w:rPr>
        <w:t>Immersion :</w:t>
      </w:r>
      <w:proofErr w:type="gramEnd"/>
      <w:r>
        <w:rPr>
          <w:rFonts w:ascii="Arial" w:hAnsi="Arial"/>
        </w:rPr>
        <w:t xml:space="preserve"> du </w:t>
      </w:r>
      <w:proofErr w:type="spellStart"/>
      <w:r>
        <w:rPr>
          <w:rFonts w:ascii="Arial" w:hAnsi="Arial"/>
        </w:rPr>
        <w:t>latin</w:t>
      </w:r>
      <w:proofErr w:type="spellEnd"/>
      <w:r>
        <w:rPr>
          <w:rFonts w:ascii="Arial" w:hAnsi="Arial"/>
        </w:rPr>
        <w:t xml:space="preserve"> *</w:t>
      </w:r>
      <w:proofErr w:type="spellStart"/>
      <w:r>
        <w:rPr>
          <w:rFonts w:ascii="Arial" w:hAnsi="Arial"/>
        </w:rPr>
        <w:t>immergere</w:t>
      </w:r>
      <w:proofErr w:type="spellEnd"/>
      <w:r>
        <w:rPr>
          <w:rFonts w:ascii="Arial" w:hAnsi="Arial"/>
        </w:rPr>
        <w:t>* (</w:t>
      </w:r>
      <w:proofErr w:type="spellStart"/>
      <w:r>
        <w:rPr>
          <w:rFonts w:ascii="Arial" w:hAnsi="Arial"/>
        </w:rPr>
        <w:t>plonger</w:t>
      </w:r>
      <w:proofErr w:type="spellEnd"/>
      <w:r>
        <w:rPr>
          <w:rFonts w:ascii="Arial" w:hAnsi="Arial"/>
        </w:rPr>
        <w:t xml:space="preserve"> dans</w:t>
      </w:r>
      <w:proofErr w:type="gramStart"/>
      <w:r>
        <w:rPr>
          <w:rFonts w:ascii="Arial" w:hAnsi="Arial"/>
        </w:rPr>
        <w:t>) :</w:t>
      </w:r>
      <w:proofErr w:type="gramEnd"/>
      <w:r>
        <w:rPr>
          <w:rFonts w:ascii="Arial" w:hAnsi="Arial"/>
        </w:rPr>
        <w:t xml:space="preserve"> </w:t>
      </w:r>
      <w:proofErr w:type="spellStart"/>
      <w:r>
        <w:rPr>
          <w:rFonts w:ascii="Arial" w:hAnsi="Arial"/>
        </w:rPr>
        <w:t>l’action</w:t>
      </w:r>
      <w:proofErr w:type="spellEnd"/>
      <w:r>
        <w:rPr>
          <w:rFonts w:ascii="Arial" w:hAnsi="Arial"/>
        </w:rPr>
        <w:t xml:space="preserve"> de </w:t>
      </w:r>
      <w:proofErr w:type="spellStart"/>
      <w:r>
        <w:rPr>
          <w:rFonts w:ascii="Arial" w:hAnsi="Arial"/>
        </w:rPr>
        <w:t>plonger</w:t>
      </w:r>
      <w:proofErr w:type="spellEnd"/>
      <w:r>
        <w:rPr>
          <w:rFonts w:ascii="Arial" w:hAnsi="Arial"/>
        </w:rPr>
        <w:t xml:space="preserve">, de </w:t>
      </w:r>
      <w:proofErr w:type="spellStart"/>
      <w:r>
        <w:rPr>
          <w:rFonts w:ascii="Arial" w:hAnsi="Arial"/>
        </w:rPr>
        <w:t>s’immerger</w:t>
      </w:r>
      <w:proofErr w:type="spellEnd"/>
      <w:r>
        <w:rPr>
          <w:rFonts w:ascii="Arial" w:hAnsi="Arial"/>
        </w:rPr>
        <w:t xml:space="preserve"> </w:t>
      </w:r>
      <w:proofErr w:type="spellStart"/>
      <w:r>
        <w:rPr>
          <w:rFonts w:ascii="Arial" w:hAnsi="Arial"/>
        </w:rPr>
        <w:t>physiquement</w:t>
      </w:r>
      <w:proofErr w:type="spellEnd"/>
      <w:r>
        <w:rPr>
          <w:rFonts w:ascii="Arial" w:hAnsi="Arial"/>
        </w:rPr>
        <w:t xml:space="preserve"> </w:t>
      </w:r>
      <w:proofErr w:type="spellStart"/>
      <w:r>
        <w:rPr>
          <w:rFonts w:ascii="Arial" w:hAnsi="Arial"/>
        </w:rPr>
        <w:t>ou</w:t>
      </w:r>
      <w:proofErr w:type="spellEnd"/>
      <w:r>
        <w:rPr>
          <w:rFonts w:ascii="Arial" w:hAnsi="Arial"/>
        </w:rPr>
        <w:t xml:space="preserve"> </w:t>
      </w:r>
      <w:proofErr w:type="spellStart"/>
      <w:r>
        <w:rPr>
          <w:rFonts w:ascii="Arial" w:hAnsi="Arial"/>
        </w:rPr>
        <w:t>métaphoriquement</w:t>
      </w:r>
      <w:proofErr w:type="spellEnd"/>
      <w:r>
        <w:rPr>
          <w:rFonts w:ascii="Arial" w:hAnsi="Arial"/>
        </w:rPr>
        <w:t>.</w:t>
      </w:r>
    </w:p>
    <w:p w14:paraId="719BD9E4" w14:textId="77777777" w:rsidR="001A2F3B" w:rsidRDefault="001A2F3B" w:rsidP="001A2F3B">
      <w:pPr>
        <w:jc w:val="both"/>
      </w:pPr>
      <w:proofErr w:type="spellStart"/>
      <w:r>
        <w:rPr>
          <w:b/>
          <w:bCs/>
        </w:rPr>
        <w:t>Thèse</w:t>
      </w:r>
      <w:proofErr w:type="spellEnd"/>
      <w:r>
        <w:rPr>
          <w:b/>
          <w:bCs/>
        </w:rPr>
        <w:t xml:space="preserve"> </w:t>
      </w:r>
      <w:proofErr w:type="spellStart"/>
      <w:r>
        <w:rPr>
          <w:b/>
          <w:bCs/>
        </w:rPr>
        <w:t>principale</w:t>
      </w:r>
      <w:proofErr w:type="spellEnd"/>
      <w:r>
        <w:rPr>
          <w:b/>
          <w:bCs/>
        </w:rPr>
        <w:t xml:space="preserve"> :</w:t>
      </w:r>
      <w:r>
        <w:t xml:space="preserve"> </w:t>
      </w:r>
      <w:proofErr w:type="spellStart"/>
      <w:r>
        <w:t>L’expérience</w:t>
      </w:r>
      <w:proofErr w:type="spellEnd"/>
      <w:r>
        <w:t xml:space="preserve"> </w:t>
      </w:r>
      <w:proofErr w:type="spellStart"/>
      <w:r>
        <w:t>directe</w:t>
      </w:r>
      <w:proofErr w:type="spellEnd"/>
      <w:r>
        <w:t xml:space="preserve"> de la nature </w:t>
      </w:r>
      <w:proofErr w:type="spellStart"/>
      <w:r>
        <w:t>révèle</w:t>
      </w:r>
      <w:proofErr w:type="spellEnd"/>
      <w:r>
        <w:t xml:space="preserve"> à </w:t>
      </w:r>
      <w:proofErr w:type="spellStart"/>
      <w:r>
        <w:t>l’homme</w:t>
      </w:r>
      <w:proofErr w:type="spellEnd"/>
      <w:r>
        <w:t xml:space="preserve"> </w:t>
      </w:r>
      <w:proofErr w:type="spellStart"/>
      <w:r>
        <w:t>sa</w:t>
      </w:r>
      <w:proofErr w:type="spellEnd"/>
      <w:r>
        <w:t xml:space="preserve"> </w:t>
      </w:r>
      <w:proofErr w:type="spellStart"/>
      <w:r>
        <w:t>petitesse</w:t>
      </w:r>
      <w:proofErr w:type="spellEnd"/>
      <w:r>
        <w:t xml:space="preserve"> et la grandeur </w:t>
      </w:r>
      <w:proofErr w:type="spellStart"/>
      <w:r>
        <w:t>autonome</w:t>
      </w:r>
      <w:proofErr w:type="spellEnd"/>
      <w:r>
        <w:t xml:space="preserve"> de la nature.</w:t>
      </w:r>
      <w:r>
        <w:br/>
      </w:r>
      <w:r>
        <w:rPr>
          <w:b/>
          <w:bCs/>
        </w:rPr>
        <w:t>Sous-</w:t>
      </w:r>
      <w:proofErr w:type="spellStart"/>
      <w:r>
        <w:rPr>
          <w:b/>
          <w:bCs/>
        </w:rPr>
        <w:t>thèse</w:t>
      </w:r>
      <w:proofErr w:type="spellEnd"/>
      <w:r>
        <w:rPr>
          <w:b/>
          <w:bCs/>
        </w:rPr>
        <w:t xml:space="preserve"> :</w:t>
      </w:r>
      <w:r>
        <w:t xml:space="preserve"> La nature </w:t>
      </w:r>
      <w:proofErr w:type="spellStart"/>
      <w:r>
        <w:t>n’est</w:t>
      </w:r>
      <w:proofErr w:type="spellEnd"/>
      <w:r>
        <w:t xml:space="preserve"> pas un décor, </w:t>
      </w:r>
      <w:proofErr w:type="spellStart"/>
      <w:r>
        <w:t>mais</w:t>
      </w:r>
      <w:proofErr w:type="spellEnd"/>
      <w:r>
        <w:t xml:space="preserve"> un monde </w:t>
      </w:r>
      <w:proofErr w:type="spellStart"/>
      <w:r>
        <w:t>actif</w:t>
      </w:r>
      <w:proofErr w:type="spellEnd"/>
      <w:r>
        <w:t xml:space="preserve">, plein de forces et de </w:t>
      </w:r>
      <w:proofErr w:type="spellStart"/>
      <w:r>
        <w:t>mystère</w:t>
      </w:r>
      <w:proofErr w:type="spellEnd"/>
      <w:r>
        <w:t>.</w:t>
      </w:r>
      <w:r>
        <w:br/>
      </w:r>
      <w:r>
        <w:rPr>
          <w:b/>
          <w:bCs/>
        </w:rPr>
        <w:t>Contre-</w:t>
      </w:r>
      <w:proofErr w:type="spellStart"/>
      <w:r>
        <w:rPr>
          <w:b/>
          <w:bCs/>
        </w:rPr>
        <w:t>thèse</w:t>
      </w:r>
      <w:proofErr w:type="spellEnd"/>
      <w:r>
        <w:rPr>
          <w:b/>
          <w:bCs/>
        </w:rPr>
        <w:t xml:space="preserve"> : </w:t>
      </w:r>
      <w:r>
        <w:t xml:space="preserve">L’homme, malgré son savoir, </w:t>
      </w:r>
      <w:proofErr w:type="spellStart"/>
      <w:r>
        <w:t>reste</w:t>
      </w:r>
      <w:proofErr w:type="spellEnd"/>
      <w:r>
        <w:t xml:space="preserve"> </w:t>
      </w:r>
      <w:proofErr w:type="spellStart"/>
      <w:r>
        <w:t>limité</w:t>
      </w:r>
      <w:proofErr w:type="spellEnd"/>
      <w:r>
        <w:t xml:space="preserve"> face à la nature ; </w:t>
      </w:r>
      <w:proofErr w:type="spellStart"/>
      <w:r>
        <w:t>cette</w:t>
      </w:r>
      <w:proofErr w:type="spellEnd"/>
      <w:r>
        <w:t xml:space="preserve"> </w:t>
      </w:r>
      <w:proofErr w:type="spellStart"/>
      <w:r>
        <w:t>expérience</w:t>
      </w:r>
      <w:proofErr w:type="spellEnd"/>
      <w:r>
        <w:t xml:space="preserve"> </w:t>
      </w:r>
      <w:proofErr w:type="spellStart"/>
      <w:r>
        <w:t>engendre</w:t>
      </w:r>
      <w:proofErr w:type="spellEnd"/>
      <w:r>
        <w:t xml:space="preserve"> </w:t>
      </w:r>
      <w:proofErr w:type="spellStart"/>
      <w:r>
        <w:t>l’humilité</w:t>
      </w:r>
      <w:proofErr w:type="spellEnd"/>
      <w:r>
        <w:t xml:space="preserve"> </w:t>
      </w:r>
      <w:proofErr w:type="spellStart"/>
      <w:r>
        <w:t>plutôt</w:t>
      </w:r>
      <w:proofErr w:type="spellEnd"/>
      <w:r>
        <w:t xml:space="preserve"> que la </w:t>
      </w:r>
      <w:proofErr w:type="spellStart"/>
      <w:r>
        <w:t>maîtrise</w:t>
      </w:r>
      <w:proofErr w:type="spellEnd"/>
      <w:r>
        <w:t>.</w:t>
      </w:r>
      <w:r>
        <w:br/>
      </w:r>
      <w:proofErr w:type="spellStart"/>
      <w:r>
        <w:rPr>
          <w:b/>
          <w:bCs/>
        </w:rPr>
        <w:t>Synthèse</w:t>
      </w:r>
      <w:proofErr w:type="spellEnd"/>
      <w:r>
        <w:rPr>
          <w:b/>
          <w:bCs/>
        </w:rPr>
        <w:t xml:space="preserve"> :</w:t>
      </w:r>
      <w:r>
        <w:t xml:space="preserve"> Cette immersion invite à </w:t>
      </w:r>
      <w:proofErr w:type="spellStart"/>
      <w:r>
        <w:t>repenser</w:t>
      </w:r>
      <w:proofErr w:type="spellEnd"/>
      <w:r>
        <w:t xml:space="preserve"> la place de </w:t>
      </w:r>
      <w:proofErr w:type="spellStart"/>
      <w:r>
        <w:t>l’homme</w:t>
      </w:r>
      <w:proofErr w:type="spellEnd"/>
      <w:r>
        <w:t xml:space="preserve"> dans un cosmos plus </w:t>
      </w:r>
      <w:proofErr w:type="spellStart"/>
      <w:r>
        <w:t>vaste</w:t>
      </w:r>
      <w:proofErr w:type="spellEnd"/>
      <w:r>
        <w:t xml:space="preserve"> et plus </w:t>
      </w:r>
      <w:proofErr w:type="spellStart"/>
      <w:r>
        <w:t>ancien</w:t>
      </w:r>
      <w:proofErr w:type="spellEnd"/>
      <w:r>
        <w:t xml:space="preserve"> que </w:t>
      </w:r>
      <w:proofErr w:type="spellStart"/>
      <w:r>
        <w:t>lui</w:t>
      </w:r>
      <w:proofErr w:type="spellEnd"/>
      <w:r>
        <w:t>.</w:t>
      </w:r>
    </w:p>
    <w:p w14:paraId="0302EA3B" w14:textId="77777777" w:rsidR="001A2F3B" w:rsidRDefault="001A2F3B" w:rsidP="001A2F3B">
      <w:pPr>
        <w:jc w:val="both"/>
        <w:rPr>
          <w:b/>
          <w:bCs/>
          <w:sz w:val="24"/>
          <w:szCs w:val="24"/>
        </w:rPr>
      </w:pPr>
      <w:proofErr w:type="gramStart"/>
      <w:r>
        <w:rPr>
          <w:b/>
          <w:bCs/>
          <w:sz w:val="24"/>
          <w:szCs w:val="24"/>
        </w:rPr>
        <w:t>Citations :</w:t>
      </w:r>
      <w:proofErr w:type="gramEnd"/>
    </w:p>
    <w:p w14:paraId="21E08A37" w14:textId="77777777" w:rsidR="001A2F3B" w:rsidRDefault="001A2F3B" w:rsidP="001A2F3B">
      <w:pPr>
        <w:pStyle w:val="Listepuces"/>
        <w:tabs>
          <w:tab w:val="num" w:pos="360"/>
        </w:tabs>
        <w:suppressAutoHyphens/>
        <w:ind w:left="360"/>
        <w:jc w:val="both"/>
        <w:rPr>
          <w:rFonts w:ascii="Arial" w:hAnsi="Arial"/>
        </w:rPr>
      </w:pPr>
      <w:r>
        <w:rPr>
          <w:rFonts w:ascii="Arial" w:hAnsi="Arial"/>
        </w:rPr>
        <w:t xml:space="preserve">« Je </w:t>
      </w:r>
      <w:proofErr w:type="spellStart"/>
      <w:r>
        <w:rPr>
          <w:rFonts w:ascii="Arial" w:hAnsi="Arial"/>
        </w:rPr>
        <w:t>marchais</w:t>
      </w:r>
      <w:proofErr w:type="spellEnd"/>
      <w:r>
        <w:rPr>
          <w:rFonts w:ascii="Arial" w:hAnsi="Arial"/>
        </w:rPr>
        <w:t xml:space="preserve"> </w:t>
      </w:r>
      <w:proofErr w:type="spellStart"/>
      <w:r>
        <w:rPr>
          <w:rFonts w:ascii="Arial" w:hAnsi="Arial"/>
        </w:rPr>
        <w:t>là</w:t>
      </w:r>
      <w:proofErr w:type="spellEnd"/>
      <w:r>
        <w:rPr>
          <w:rFonts w:ascii="Arial" w:hAnsi="Arial"/>
        </w:rPr>
        <w:t xml:space="preserve"> </w:t>
      </w:r>
      <w:proofErr w:type="spellStart"/>
      <w:r>
        <w:rPr>
          <w:rFonts w:ascii="Arial" w:hAnsi="Arial"/>
        </w:rPr>
        <w:t>même</w:t>
      </w:r>
      <w:proofErr w:type="spellEnd"/>
      <w:r>
        <w:rPr>
          <w:rFonts w:ascii="Arial" w:hAnsi="Arial"/>
        </w:rPr>
        <w:t xml:space="preserve"> </w:t>
      </w:r>
      <w:proofErr w:type="spellStart"/>
      <w:r>
        <w:rPr>
          <w:rFonts w:ascii="Arial" w:hAnsi="Arial"/>
        </w:rPr>
        <w:t>où</w:t>
      </w:r>
      <w:proofErr w:type="spellEnd"/>
      <w:r>
        <w:rPr>
          <w:rFonts w:ascii="Arial" w:hAnsi="Arial"/>
        </w:rPr>
        <w:t xml:space="preserve"> </w:t>
      </w:r>
      <w:proofErr w:type="spellStart"/>
      <w:r>
        <w:rPr>
          <w:rFonts w:ascii="Arial" w:hAnsi="Arial"/>
        </w:rPr>
        <w:t>avaient</w:t>
      </w:r>
      <w:proofErr w:type="spellEnd"/>
      <w:r>
        <w:rPr>
          <w:rFonts w:ascii="Arial" w:hAnsi="Arial"/>
        </w:rPr>
        <w:t xml:space="preserve"> </w:t>
      </w:r>
      <w:proofErr w:type="spellStart"/>
      <w:r>
        <w:rPr>
          <w:rFonts w:ascii="Arial" w:hAnsi="Arial"/>
        </w:rPr>
        <w:t>marché</w:t>
      </w:r>
      <w:proofErr w:type="spellEnd"/>
      <w:r>
        <w:rPr>
          <w:rFonts w:ascii="Arial" w:hAnsi="Arial"/>
        </w:rPr>
        <w:t xml:space="preserve"> les </w:t>
      </w:r>
      <w:proofErr w:type="spellStart"/>
      <w:r>
        <w:rPr>
          <w:rFonts w:ascii="Arial" w:hAnsi="Arial"/>
        </w:rPr>
        <w:t>contemporains</w:t>
      </w:r>
      <w:proofErr w:type="spellEnd"/>
      <w:r>
        <w:rPr>
          <w:rFonts w:ascii="Arial" w:hAnsi="Arial"/>
        </w:rPr>
        <w:t xml:space="preserve"> du premier </w:t>
      </w:r>
      <w:proofErr w:type="gramStart"/>
      <w:r>
        <w:rPr>
          <w:rFonts w:ascii="Arial" w:hAnsi="Arial"/>
        </w:rPr>
        <w:t>homme !</w:t>
      </w:r>
      <w:proofErr w:type="gramEnd"/>
      <w:r>
        <w:rPr>
          <w:rFonts w:ascii="Arial" w:hAnsi="Arial"/>
        </w:rPr>
        <w:t xml:space="preserve"> » → </w:t>
      </w:r>
      <w:proofErr w:type="spellStart"/>
      <w:r>
        <w:rPr>
          <w:rFonts w:ascii="Arial" w:hAnsi="Arial"/>
        </w:rPr>
        <w:t>profondeur</w:t>
      </w:r>
      <w:proofErr w:type="spellEnd"/>
      <w:r>
        <w:rPr>
          <w:rFonts w:ascii="Arial" w:hAnsi="Arial"/>
        </w:rPr>
        <w:t xml:space="preserve"> </w:t>
      </w:r>
      <w:proofErr w:type="spellStart"/>
      <w:r>
        <w:rPr>
          <w:rFonts w:ascii="Arial" w:hAnsi="Arial"/>
        </w:rPr>
        <w:t>temporelle</w:t>
      </w:r>
      <w:proofErr w:type="spellEnd"/>
      <w:r>
        <w:rPr>
          <w:rFonts w:ascii="Arial" w:hAnsi="Arial"/>
        </w:rPr>
        <w:t xml:space="preserve"> de la nature.</w:t>
      </w:r>
    </w:p>
    <w:p w14:paraId="3E231CFA" w14:textId="77777777" w:rsidR="001A2F3B" w:rsidRDefault="001A2F3B" w:rsidP="001A2F3B">
      <w:pPr>
        <w:pStyle w:val="Listepuces"/>
        <w:tabs>
          <w:tab w:val="num" w:pos="360"/>
        </w:tabs>
        <w:suppressAutoHyphens/>
        <w:ind w:left="360"/>
        <w:jc w:val="both"/>
        <w:rPr>
          <w:rFonts w:ascii="Arial" w:hAnsi="Arial"/>
        </w:rPr>
      </w:pPr>
      <w:r>
        <w:rPr>
          <w:rFonts w:ascii="Arial" w:hAnsi="Arial"/>
        </w:rPr>
        <w:t xml:space="preserve">« </w:t>
      </w:r>
      <w:proofErr w:type="spellStart"/>
      <w:r>
        <w:rPr>
          <w:rFonts w:ascii="Arial" w:hAnsi="Arial"/>
        </w:rPr>
        <w:t>C’était</w:t>
      </w:r>
      <w:proofErr w:type="spellEnd"/>
      <w:r>
        <w:rPr>
          <w:rFonts w:ascii="Arial" w:hAnsi="Arial"/>
        </w:rPr>
        <w:t xml:space="preserve"> </w:t>
      </w:r>
      <w:proofErr w:type="spellStart"/>
      <w:r>
        <w:rPr>
          <w:rFonts w:ascii="Arial" w:hAnsi="Arial"/>
        </w:rPr>
        <w:t>donc</w:t>
      </w:r>
      <w:proofErr w:type="spellEnd"/>
      <w:r>
        <w:rPr>
          <w:rFonts w:ascii="Arial" w:hAnsi="Arial"/>
        </w:rPr>
        <w:t xml:space="preserve"> </w:t>
      </w:r>
      <w:proofErr w:type="spellStart"/>
      <w:r>
        <w:rPr>
          <w:rFonts w:ascii="Arial" w:hAnsi="Arial"/>
        </w:rPr>
        <w:t>cette</w:t>
      </w:r>
      <w:proofErr w:type="spellEnd"/>
      <w:r>
        <w:rPr>
          <w:rFonts w:ascii="Arial" w:hAnsi="Arial"/>
        </w:rPr>
        <w:t xml:space="preserve"> </w:t>
      </w:r>
      <w:proofErr w:type="spellStart"/>
      <w:r>
        <w:rPr>
          <w:rFonts w:ascii="Arial" w:hAnsi="Arial"/>
        </w:rPr>
        <w:t>région</w:t>
      </w:r>
      <w:proofErr w:type="spellEnd"/>
      <w:r>
        <w:rPr>
          <w:rFonts w:ascii="Arial" w:hAnsi="Arial"/>
        </w:rPr>
        <w:t xml:space="preserve"> </w:t>
      </w:r>
      <w:proofErr w:type="spellStart"/>
      <w:r>
        <w:rPr>
          <w:rFonts w:ascii="Arial" w:hAnsi="Arial"/>
        </w:rPr>
        <w:t>engloutie</w:t>
      </w:r>
      <w:proofErr w:type="spellEnd"/>
      <w:r>
        <w:rPr>
          <w:rFonts w:ascii="Arial" w:hAnsi="Arial"/>
        </w:rPr>
        <w:t xml:space="preserve"> (…) que je </w:t>
      </w:r>
      <w:proofErr w:type="spellStart"/>
      <w:r>
        <w:rPr>
          <w:rFonts w:ascii="Arial" w:hAnsi="Arial"/>
        </w:rPr>
        <w:t>l’avais</w:t>
      </w:r>
      <w:proofErr w:type="spellEnd"/>
      <w:r>
        <w:rPr>
          <w:rFonts w:ascii="Arial" w:hAnsi="Arial"/>
        </w:rPr>
        <w:t xml:space="preserve"> </w:t>
      </w:r>
      <w:proofErr w:type="spellStart"/>
      <w:r>
        <w:rPr>
          <w:rFonts w:ascii="Arial" w:hAnsi="Arial"/>
        </w:rPr>
        <w:t>là</w:t>
      </w:r>
      <w:proofErr w:type="spellEnd"/>
      <w:r>
        <w:rPr>
          <w:rFonts w:ascii="Arial" w:hAnsi="Arial"/>
        </w:rPr>
        <w:t xml:space="preserve"> sous les </w:t>
      </w:r>
      <w:proofErr w:type="spellStart"/>
      <w:proofErr w:type="gramStart"/>
      <w:r>
        <w:rPr>
          <w:rFonts w:ascii="Arial" w:hAnsi="Arial"/>
        </w:rPr>
        <w:t>yeux</w:t>
      </w:r>
      <w:proofErr w:type="spellEnd"/>
      <w:r>
        <w:rPr>
          <w:rFonts w:ascii="Arial" w:hAnsi="Arial"/>
        </w:rPr>
        <w:t xml:space="preserve"> !</w:t>
      </w:r>
      <w:proofErr w:type="gramEnd"/>
      <w:r>
        <w:rPr>
          <w:rFonts w:ascii="Arial" w:hAnsi="Arial"/>
        </w:rPr>
        <w:t xml:space="preserve"> » → </w:t>
      </w:r>
      <w:proofErr w:type="spellStart"/>
      <w:r>
        <w:rPr>
          <w:rFonts w:ascii="Arial" w:hAnsi="Arial"/>
        </w:rPr>
        <w:t>révélation</w:t>
      </w:r>
      <w:proofErr w:type="spellEnd"/>
      <w:r>
        <w:rPr>
          <w:rFonts w:ascii="Arial" w:hAnsi="Arial"/>
        </w:rPr>
        <w:t xml:space="preserve"> d’un monde </w:t>
      </w:r>
      <w:proofErr w:type="spellStart"/>
      <w:r>
        <w:rPr>
          <w:rFonts w:ascii="Arial" w:hAnsi="Arial"/>
        </w:rPr>
        <w:t>caché</w:t>
      </w:r>
      <w:proofErr w:type="spellEnd"/>
      <w:r>
        <w:rPr>
          <w:rFonts w:ascii="Arial" w:hAnsi="Arial"/>
        </w:rPr>
        <w:t>.</w:t>
      </w:r>
    </w:p>
    <w:p w14:paraId="641B67C1" w14:textId="77777777" w:rsidR="001A2F3B" w:rsidRDefault="001A2F3B" w:rsidP="001A2F3B">
      <w:pPr>
        <w:pStyle w:val="Listepuces"/>
        <w:tabs>
          <w:tab w:val="num" w:pos="360"/>
        </w:tabs>
        <w:suppressAutoHyphens/>
        <w:ind w:left="360"/>
        <w:jc w:val="both"/>
        <w:rPr>
          <w:rFonts w:ascii="Arial" w:hAnsi="Arial"/>
        </w:rPr>
      </w:pPr>
      <w:r>
        <w:rPr>
          <w:rFonts w:ascii="Arial" w:hAnsi="Arial"/>
        </w:rPr>
        <w:lastRenderedPageBreak/>
        <w:t xml:space="preserve">« Les </w:t>
      </w:r>
      <w:proofErr w:type="spellStart"/>
      <w:r>
        <w:rPr>
          <w:rFonts w:ascii="Arial" w:hAnsi="Arial"/>
        </w:rPr>
        <w:t>méduses</w:t>
      </w:r>
      <w:proofErr w:type="spellEnd"/>
      <w:r>
        <w:rPr>
          <w:rFonts w:ascii="Arial" w:hAnsi="Arial"/>
        </w:rPr>
        <w:t xml:space="preserve">, les </w:t>
      </w:r>
      <w:proofErr w:type="spellStart"/>
      <w:r>
        <w:rPr>
          <w:rFonts w:ascii="Arial" w:hAnsi="Arial"/>
        </w:rPr>
        <w:t>crustacés</w:t>
      </w:r>
      <w:proofErr w:type="spellEnd"/>
      <w:r>
        <w:rPr>
          <w:rFonts w:ascii="Arial" w:hAnsi="Arial"/>
        </w:rPr>
        <w:t xml:space="preserve"> </w:t>
      </w:r>
      <w:proofErr w:type="spellStart"/>
      <w:r>
        <w:rPr>
          <w:rFonts w:ascii="Arial" w:hAnsi="Arial"/>
        </w:rPr>
        <w:t>microscopiques</w:t>
      </w:r>
      <w:proofErr w:type="spellEnd"/>
      <w:r>
        <w:rPr>
          <w:rFonts w:ascii="Arial" w:hAnsi="Arial"/>
        </w:rPr>
        <w:t xml:space="preserve">, les </w:t>
      </w:r>
      <w:proofErr w:type="spellStart"/>
      <w:r>
        <w:rPr>
          <w:rFonts w:ascii="Arial" w:hAnsi="Arial"/>
        </w:rPr>
        <w:t>pennatules</w:t>
      </w:r>
      <w:proofErr w:type="spellEnd"/>
      <w:r>
        <w:rPr>
          <w:rFonts w:ascii="Arial" w:hAnsi="Arial"/>
        </w:rPr>
        <w:t xml:space="preserve"> </w:t>
      </w:r>
      <w:proofErr w:type="spellStart"/>
      <w:r>
        <w:rPr>
          <w:rFonts w:ascii="Arial" w:hAnsi="Arial"/>
        </w:rPr>
        <w:t>l’éclairaient</w:t>
      </w:r>
      <w:proofErr w:type="spellEnd"/>
      <w:r>
        <w:rPr>
          <w:rFonts w:ascii="Arial" w:hAnsi="Arial"/>
        </w:rPr>
        <w:t xml:space="preserve"> </w:t>
      </w:r>
      <w:proofErr w:type="spellStart"/>
      <w:r>
        <w:rPr>
          <w:rFonts w:ascii="Arial" w:hAnsi="Arial"/>
        </w:rPr>
        <w:t>légèrement</w:t>
      </w:r>
      <w:proofErr w:type="spellEnd"/>
      <w:r>
        <w:rPr>
          <w:rFonts w:ascii="Arial" w:hAnsi="Arial"/>
        </w:rPr>
        <w:t xml:space="preserve"> de </w:t>
      </w:r>
      <w:proofErr w:type="spellStart"/>
      <w:r>
        <w:rPr>
          <w:rFonts w:ascii="Arial" w:hAnsi="Arial"/>
        </w:rPr>
        <w:t>lueurs</w:t>
      </w:r>
      <w:proofErr w:type="spellEnd"/>
      <w:r>
        <w:rPr>
          <w:rFonts w:ascii="Arial" w:hAnsi="Arial"/>
        </w:rPr>
        <w:t xml:space="preserve"> </w:t>
      </w:r>
      <w:proofErr w:type="spellStart"/>
      <w:r>
        <w:rPr>
          <w:rFonts w:ascii="Arial" w:hAnsi="Arial"/>
        </w:rPr>
        <w:t>phosphorescentes</w:t>
      </w:r>
      <w:proofErr w:type="spellEnd"/>
      <w:r>
        <w:rPr>
          <w:rFonts w:ascii="Arial" w:hAnsi="Arial"/>
        </w:rPr>
        <w:t xml:space="preserve">. » → </w:t>
      </w:r>
      <w:proofErr w:type="spellStart"/>
      <w:r>
        <w:rPr>
          <w:rFonts w:ascii="Arial" w:hAnsi="Arial"/>
        </w:rPr>
        <w:t>beauté</w:t>
      </w:r>
      <w:proofErr w:type="spellEnd"/>
      <w:r>
        <w:rPr>
          <w:rFonts w:ascii="Arial" w:hAnsi="Arial"/>
        </w:rPr>
        <w:t xml:space="preserve"> </w:t>
      </w:r>
      <w:proofErr w:type="spellStart"/>
      <w:r>
        <w:rPr>
          <w:rFonts w:ascii="Arial" w:hAnsi="Arial"/>
        </w:rPr>
        <w:t>étrange</w:t>
      </w:r>
      <w:proofErr w:type="spellEnd"/>
      <w:r>
        <w:rPr>
          <w:rFonts w:ascii="Arial" w:hAnsi="Arial"/>
        </w:rPr>
        <w:t xml:space="preserve"> de la nature sous-marine.</w:t>
      </w:r>
    </w:p>
    <w:p w14:paraId="0A683527" w14:textId="77777777" w:rsidR="001A2F3B" w:rsidRDefault="001A2F3B" w:rsidP="001A2F3B">
      <w:pPr>
        <w:pStyle w:val="Listepuces"/>
        <w:tabs>
          <w:tab w:val="num" w:pos="360"/>
        </w:tabs>
        <w:suppressAutoHyphens/>
        <w:ind w:left="360"/>
        <w:jc w:val="both"/>
        <w:rPr>
          <w:rFonts w:ascii="Arial" w:hAnsi="Arial"/>
        </w:rPr>
      </w:pPr>
      <w:r>
        <w:rPr>
          <w:rFonts w:ascii="Arial" w:hAnsi="Arial"/>
        </w:rPr>
        <w:t xml:space="preserve">« Notre route </w:t>
      </w:r>
      <w:proofErr w:type="spellStart"/>
      <w:r>
        <w:rPr>
          <w:rFonts w:ascii="Arial" w:hAnsi="Arial"/>
        </w:rPr>
        <w:t>s’éclairait</w:t>
      </w:r>
      <w:proofErr w:type="spellEnd"/>
      <w:r>
        <w:rPr>
          <w:rFonts w:ascii="Arial" w:hAnsi="Arial"/>
        </w:rPr>
        <w:t xml:space="preserve"> de plus </w:t>
      </w:r>
      <w:proofErr w:type="spellStart"/>
      <w:r>
        <w:rPr>
          <w:rFonts w:ascii="Arial" w:hAnsi="Arial"/>
        </w:rPr>
        <w:t>en</w:t>
      </w:r>
      <w:proofErr w:type="spellEnd"/>
      <w:r>
        <w:rPr>
          <w:rFonts w:ascii="Arial" w:hAnsi="Arial"/>
        </w:rPr>
        <w:t xml:space="preserve"> plus (…) </w:t>
      </w:r>
      <w:proofErr w:type="spellStart"/>
      <w:r>
        <w:rPr>
          <w:rFonts w:ascii="Arial" w:hAnsi="Arial"/>
        </w:rPr>
        <w:t>réverbération</w:t>
      </w:r>
      <w:proofErr w:type="spellEnd"/>
      <w:r>
        <w:rPr>
          <w:rFonts w:ascii="Arial" w:hAnsi="Arial"/>
        </w:rPr>
        <w:t xml:space="preserve"> </w:t>
      </w:r>
      <w:proofErr w:type="spellStart"/>
      <w:r>
        <w:rPr>
          <w:rFonts w:ascii="Arial" w:hAnsi="Arial"/>
        </w:rPr>
        <w:t>développée</w:t>
      </w:r>
      <w:proofErr w:type="spellEnd"/>
      <w:r>
        <w:rPr>
          <w:rFonts w:ascii="Arial" w:hAnsi="Arial"/>
        </w:rPr>
        <w:t xml:space="preserve"> par le </w:t>
      </w:r>
      <w:proofErr w:type="spellStart"/>
      <w:r>
        <w:rPr>
          <w:rFonts w:ascii="Arial" w:hAnsi="Arial"/>
        </w:rPr>
        <w:t>cristal</w:t>
      </w:r>
      <w:proofErr w:type="spellEnd"/>
      <w:r>
        <w:rPr>
          <w:rFonts w:ascii="Arial" w:hAnsi="Arial"/>
        </w:rPr>
        <w:t xml:space="preserve"> des couches </w:t>
      </w:r>
      <w:proofErr w:type="spellStart"/>
      <w:r>
        <w:rPr>
          <w:rFonts w:ascii="Arial" w:hAnsi="Arial"/>
        </w:rPr>
        <w:t>d’eau</w:t>
      </w:r>
      <w:proofErr w:type="spellEnd"/>
      <w:r>
        <w:rPr>
          <w:rFonts w:ascii="Arial" w:hAnsi="Arial"/>
        </w:rPr>
        <w:t xml:space="preserve">. » → la nature </w:t>
      </w:r>
      <w:proofErr w:type="spellStart"/>
      <w:r>
        <w:rPr>
          <w:rFonts w:ascii="Arial" w:hAnsi="Arial"/>
        </w:rPr>
        <w:t>comme</w:t>
      </w:r>
      <w:proofErr w:type="spellEnd"/>
      <w:r>
        <w:rPr>
          <w:rFonts w:ascii="Arial" w:hAnsi="Arial"/>
        </w:rPr>
        <w:t xml:space="preserve"> </w:t>
      </w:r>
      <w:proofErr w:type="spellStart"/>
      <w:r>
        <w:rPr>
          <w:rFonts w:ascii="Arial" w:hAnsi="Arial"/>
        </w:rPr>
        <w:t>filtre</w:t>
      </w:r>
      <w:proofErr w:type="spellEnd"/>
      <w:r>
        <w:rPr>
          <w:rFonts w:ascii="Arial" w:hAnsi="Arial"/>
        </w:rPr>
        <w:t xml:space="preserve"> et </w:t>
      </w:r>
      <w:proofErr w:type="spellStart"/>
      <w:r>
        <w:rPr>
          <w:rFonts w:ascii="Arial" w:hAnsi="Arial"/>
        </w:rPr>
        <w:t>mystère</w:t>
      </w:r>
      <w:proofErr w:type="spellEnd"/>
      <w:r>
        <w:rPr>
          <w:rFonts w:ascii="Arial" w:hAnsi="Arial"/>
        </w:rPr>
        <w:t>.</w:t>
      </w:r>
    </w:p>
    <w:p w14:paraId="5ACBCB12" w14:textId="77777777" w:rsidR="001A2F3B" w:rsidRDefault="001A2F3B" w:rsidP="001A2F3B">
      <w:pPr>
        <w:pStyle w:val="Listepuces"/>
        <w:tabs>
          <w:tab w:val="num" w:pos="360"/>
        </w:tabs>
        <w:suppressAutoHyphens/>
        <w:ind w:left="360"/>
        <w:jc w:val="both"/>
        <w:rPr>
          <w:rFonts w:ascii="Arial" w:hAnsi="Arial"/>
        </w:rPr>
      </w:pPr>
      <w:r>
        <w:rPr>
          <w:rFonts w:ascii="Arial" w:hAnsi="Arial"/>
        </w:rPr>
        <w:t xml:space="preserve">« Quel </w:t>
      </w:r>
      <w:proofErr w:type="spellStart"/>
      <w:r>
        <w:rPr>
          <w:rFonts w:ascii="Arial" w:hAnsi="Arial"/>
        </w:rPr>
        <w:t>était</w:t>
      </w:r>
      <w:proofErr w:type="spellEnd"/>
      <w:r>
        <w:rPr>
          <w:rFonts w:ascii="Arial" w:hAnsi="Arial"/>
        </w:rPr>
        <w:t xml:space="preserve"> </w:t>
      </w:r>
      <w:proofErr w:type="spellStart"/>
      <w:r>
        <w:rPr>
          <w:rFonts w:ascii="Arial" w:hAnsi="Arial"/>
        </w:rPr>
        <w:t>ce</w:t>
      </w:r>
      <w:proofErr w:type="spellEnd"/>
      <w:r>
        <w:rPr>
          <w:rFonts w:ascii="Arial" w:hAnsi="Arial"/>
        </w:rPr>
        <w:t xml:space="preserve"> monde exorbitant que je ne </w:t>
      </w:r>
      <w:proofErr w:type="spellStart"/>
      <w:r>
        <w:rPr>
          <w:rFonts w:ascii="Arial" w:hAnsi="Arial"/>
        </w:rPr>
        <w:t>connaissais</w:t>
      </w:r>
      <w:proofErr w:type="spellEnd"/>
      <w:r>
        <w:rPr>
          <w:rFonts w:ascii="Arial" w:hAnsi="Arial"/>
        </w:rPr>
        <w:t xml:space="preserve"> </w:t>
      </w:r>
      <w:proofErr w:type="gramStart"/>
      <w:r>
        <w:rPr>
          <w:rFonts w:ascii="Arial" w:hAnsi="Arial"/>
        </w:rPr>
        <w:t>pas</w:t>
      </w:r>
      <w:proofErr w:type="gramEnd"/>
      <w:r>
        <w:rPr>
          <w:rFonts w:ascii="Arial" w:hAnsi="Arial"/>
        </w:rPr>
        <w:t xml:space="preserve"> </w:t>
      </w:r>
      <w:proofErr w:type="gramStart"/>
      <w:r>
        <w:rPr>
          <w:rFonts w:ascii="Arial" w:hAnsi="Arial"/>
        </w:rPr>
        <w:t>encore ?</w:t>
      </w:r>
      <w:proofErr w:type="gramEnd"/>
      <w:r>
        <w:rPr>
          <w:rFonts w:ascii="Arial" w:hAnsi="Arial"/>
        </w:rPr>
        <w:t xml:space="preserve"> » → interrogation de </w:t>
      </w:r>
      <w:proofErr w:type="spellStart"/>
      <w:r>
        <w:rPr>
          <w:rFonts w:ascii="Arial" w:hAnsi="Arial"/>
        </w:rPr>
        <w:t>l’homme</w:t>
      </w:r>
      <w:proofErr w:type="spellEnd"/>
      <w:r>
        <w:rPr>
          <w:rFonts w:ascii="Arial" w:hAnsi="Arial"/>
        </w:rPr>
        <w:t xml:space="preserve"> face à </w:t>
      </w:r>
      <w:proofErr w:type="spellStart"/>
      <w:r>
        <w:rPr>
          <w:rFonts w:ascii="Arial" w:hAnsi="Arial"/>
        </w:rPr>
        <w:t>l’inconnu</w:t>
      </w:r>
      <w:proofErr w:type="spellEnd"/>
      <w:r>
        <w:rPr>
          <w:rFonts w:ascii="Arial" w:hAnsi="Arial"/>
        </w:rPr>
        <w:t xml:space="preserve"> naturel.</w:t>
      </w:r>
    </w:p>
    <w:p w14:paraId="573A4A54" w14:textId="77777777" w:rsidR="001A2F3B" w:rsidRDefault="001A2F3B" w:rsidP="001A2F3B">
      <w:pPr>
        <w:pStyle w:val="Titre2"/>
        <w:jc w:val="both"/>
        <w:rPr>
          <w:color w:val="000000"/>
          <w:sz w:val="24"/>
          <w:szCs w:val="24"/>
        </w:rPr>
      </w:pPr>
      <w:proofErr w:type="spellStart"/>
      <w:r>
        <w:rPr>
          <w:color w:val="000000"/>
          <w:sz w:val="24"/>
          <w:szCs w:val="24"/>
        </w:rPr>
        <w:t>Problématique</w:t>
      </w:r>
      <w:proofErr w:type="spellEnd"/>
      <w:r>
        <w:rPr>
          <w:color w:val="000000"/>
          <w:sz w:val="24"/>
          <w:szCs w:val="24"/>
        </w:rPr>
        <w:t xml:space="preserve"> </w:t>
      </w:r>
      <w:proofErr w:type="spellStart"/>
      <w:r>
        <w:rPr>
          <w:color w:val="000000"/>
          <w:sz w:val="24"/>
          <w:szCs w:val="24"/>
        </w:rPr>
        <w:t>proposée</w:t>
      </w:r>
      <w:proofErr w:type="spellEnd"/>
    </w:p>
    <w:p w14:paraId="72425BB8" w14:textId="77777777" w:rsidR="001A2F3B" w:rsidRDefault="001A2F3B" w:rsidP="001A2F3B">
      <w:pPr>
        <w:jc w:val="both"/>
      </w:pPr>
      <w:r>
        <w:t xml:space="preserve">En quoi </w:t>
      </w:r>
      <w:proofErr w:type="spellStart"/>
      <w:r>
        <w:t>l’expérience</w:t>
      </w:r>
      <w:proofErr w:type="spellEnd"/>
      <w:r>
        <w:t xml:space="preserve"> </w:t>
      </w:r>
      <w:proofErr w:type="spellStart"/>
      <w:r>
        <w:t>directe</w:t>
      </w:r>
      <w:proofErr w:type="spellEnd"/>
      <w:r>
        <w:t xml:space="preserve"> </w:t>
      </w:r>
      <w:proofErr w:type="spellStart"/>
      <w:r>
        <w:t>d’une</w:t>
      </w:r>
      <w:proofErr w:type="spellEnd"/>
      <w:r>
        <w:t xml:space="preserve"> nature extraordinaire – </w:t>
      </w:r>
      <w:proofErr w:type="spellStart"/>
      <w:r>
        <w:t>ici</w:t>
      </w:r>
      <w:proofErr w:type="spellEnd"/>
      <w:r>
        <w:t xml:space="preserve"> </w:t>
      </w:r>
      <w:proofErr w:type="spellStart"/>
      <w:r>
        <w:t>celle</w:t>
      </w:r>
      <w:proofErr w:type="spellEnd"/>
      <w:r>
        <w:t xml:space="preserve"> d’un continent </w:t>
      </w:r>
      <w:proofErr w:type="spellStart"/>
      <w:r>
        <w:t>englouti</w:t>
      </w:r>
      <w:proofErr w:type="spellEnd"/>
      <w:r>
        <w:t xml:space="preserve"> – </w:t>
      </w:r>
      <w:proofErr w:type="spellStart"/>
      <w:r>
        <w:t>permet-elle</w:t>
      </w:r>
      <w:proofErr w:type="spellEnd"/>
      <w:r>
        <w:t xml:space="preserve"> à </w:t>
      </w:r>
      <w:proofErr w:type="spellStart"/>
      <w:r>
        <w:t>l’homme</w:t>
      </w:r>
      <w:proofErr w:type="spellEnd"/>
      <w:r>
        <w:t xml:space="preserve"> non </w:t>
      </w:r>
      <w:proofErr w:type="spellStart"/>
      <w:r>
        <w:t>seulement</w:t>
      </w:r>
      <w:proofErr w:type="spellEnd"/>
      <w:r>
        <w:t xml:space="preserve"> de </w:t>
      </w:r>
      <w:proofErr w:type="spellStart"/>
      <w:r>
        <w:t>découvrir</w:t>
      </w:r>
      <w:proofErr w:type="spellEnd"/>
      <w:r>
        <w:t xml:space="preserve"> un </w:t>
      </w:r>
      <w:proofErr w:type="spellStart"/>
      <w:r>
        <w:t>paysage</w:t>
      </w:r>
      <w:proofErr w:type="spellEnd"/>
      <w:r>
        <w:t xml:space="preserve"> inconnu, </w:t>
      </w:r>
      <w:proofErr w:type="spellStart"/>
      <w:r>
        <w:t>mais</w:t>
      </w:r>
      <w:proofErr w:type="spellEnd"/>
      <w:r>
        <w:t xml:space="preserve"> </w:t>
      </w:r>
      <w:proofErr w:type="spellStart"/>
      <w:r>
        <w:t>aussi</w:t>
      </w:r>
      <w:proofErr w:type="spellEnd"/>
      <w:r>
        <w:t xml:space="preserve"> de </w:t>
      </w:r>
      <w:proofErr w:type="spellStart"/>
      <w:r>
        <w:t>repenser</w:t>
      </w:r>
      <w:proofErr w:type="spellEnd"/>
      <w:r>
        <w:t xml:space="preserve"> </w:t>
      </w:r>
      <w:proofErr w:type="spellStart"/>
      <w:r>
        <w:t>sa</w:t>
      </w:r>
      <w:proofErr w:type="spellEnd"/>
      <w:r>
        <w:t xml:space="preserve"> place dans le temps et dans </w:t>
      </w:r>
      <w:proofErr w:type="spellStart"/>
      <w:r>
        <w:t>l’univers</w:t>
      </w:r>
      <w:proofErr w:type="spellEnd"/>
      <w:r>
        <w:t xml:space="preserve"> </w:t>
      </w:r>
      <w:proofErr w:type="gramStart"/>
      <w:r>
        <w:t>naturel ?</w:t>
      </w:r>
      <w:proofErr w:type="gramEnd"/>
    </w:p>
    <w:p w14:paraId="76C58E90" w14:textId="77777777" w:rsidR="001A2F3B" w:rsidRDefault="001A2F3B" w:rsidP="001A2F3B">
      <w:pPr>
        <w:pStyle w:val="Titre2"/>
        <w:jc w:val="both"/>
        <w:rPr>
          <w:color w:val="000000"/>
        </w:rPr>
      </w:pPr>
      <w:r>
        <w:rPr>
          <w:b/>
          <w:bCs/>
          <w:color w:val="000000"/>
        </w:rPr>
        <w:t xml:space="preserve">Plan </w:t>
      </w:r>
      <w:proofErr w:type="spellStart"/>
      <w:r>
        <w:rPr>
          <w:b/>
          <w:bCs/>
          <w:color w:val="000000"/>
        </w:rPr>
        <w:t>détaillé</w:t>
      </w:r>
      <w:proofErr w:type="spellEnd"/>
      <w:r>
        <w:rPr>
          <w:b/>
          <w:bCs/>
          <w:color w:val="000000"/>
        </w:rPr>
        <w:t xml:space="preserve"> </w:t>
      </w:r>
      <w:proofErr w:type="spellStart"/>
      <w:r>
        <w:rPr>
          <w:b/>
          <w:bCs/>
          <w:color w:val="000000"/>
        </w:rPr>
        <w:t>suggéré</w:t>
      </w:r>
      <w:proofErr w:type="spellEnd"/>
    </w:p>
    <w:p w14:paraId="13FB19BC" w14:textId="77777777" w:rsidR="001A2F3B" w:rsidRDefault="001A2F3B" w:rsidP="001A2F3B">
      <w:pPr>
        <w:jc w:val="both"/>
        <w:rPr>
          <w:b/>
          <w:bCs/>
          <w:color w:val="000000"/>
        </w:rPr>
      </w:pPr>
      <w:r>
        <w:rPr>
          <w:b/>
          <w:bCs/>
          <w:color w:val="000000"/>
        </w:rPr>
        <w:t xml:space="preserve">I. </w:t>
      </w:r>
      <w:proofErr w:type="spellStart"/>
      <w:r>
        <w:rPr>
          <w:b/>
          <w:bCs/>
          <w:color w:val="000000"/>
        </w:rPr>
        <w:t>L’expérience</w:t>
      </w:r>
      <w:proofErr w:type="spellEnd"/>
      <w:r>
        <w:rPr>
          <w:b/>
          <w:bCs/>
          <w:color w:val="000000"/>
        </w:rPr>
        <w:t xml:space="preserve"> sensible d’un milieu naturel </w:t>
      </w:r>
      <w:proofErr w:type="spellStart"/>
      <w:r>
        <w:rPr>
          <w:b/>
          <w:bCs/>
          <w:color w:val="000000"/>
        </w:rPr>
        <w:t>radicalement</w:t>
      </w:r>
      <w:proofErr w:type="spellEnd"/>
      <w:r>
        <w:rPr>
          <w:b/>
          <w:bCs/>
          <w:color w:val="000000"/>
        </w:rPr>
        <w:t xml:space="preserve"> </w:t>
      </w:r>
      <w:proofErr w:type="spellStart"/>
      <w:r>
        <w:rPr>
          <w:b/>
          <w:bCs/>
          <w:color w:val="000000"/>
        </w:rPr>
        <w:t>autre</w:t>
      </w:r>
      <w:proofErr w:type="spellEnd"/>
    </w:p>
    <w:p w14:paraId="2316F8AC" w14:textId="77777777" w:rsidR="001A2F3B" w:rsidRDefault="001A2F3B" w:rsidP="001A2F3B">
      <w:pPr>
        <w:pStyle w:val="Listenumros2"/>
        <w:numPr>
          <w:ilvl w:val="0"/>
          <w:numId w:val="0"/>
        </w:numPr>
        <w:ind w:left="720"/>
        <w:jc w:val="both"/>
        <w:rPr>
          <w:rFonts w:ascii="Arial" w:hAnsi="Arial"/>
        </w:rPr>
      </w:pPr>
      <w:r>
        <w:rPr>
          <w:rFonts w:ascii="Arial" w:hAnsi="Arial"/>
        </w:rPr>
        <w:t>1. Immersion physique sous-marine (</w:t>
      </w:r>
      <w:proofErr w:type="spellStart"/>
      <w:r>
        <w:rPr>
          <w:rFonts w:ascii="Arial" w:hAnsi="Arial"/>
        </w:rPr>
        <w:t>scaphandres</w:t>
      </w:r>
      <w:proofErr w:type="spellEnd"/>
      <w:r>
        <w:rPr>
          <w:rFonts w:ascii="Arial" w:hAnsi="Arial"/>
        </w:rPr>
        <w:t xml:space="preserve">, </w:t>
      </w:r>
      <w:proofErr w:type="spellStart"/>
      <w:r>
        <w:rPr>
          <w:rFonts w:ascii="Arial" w:hAnsi="Arial"/>
        </w:rPr>
        <w:t>marche</w:t>
      </w:r>
      <w:proofErr w:type="spellEnd"/>
      <w:r>
        <w:rPr>
          <w:rFonts w:ascii="Arial" w:hAnsi="Arial"/>
        </w:rPr>
        <w:t xml:space="preserve"> au fond de </w:t>
      </w:r>
      <w:proofErr w:type="spellStart"/>
      <w:r>
        <w:rPr>
          <w:rFonts w:ascii="Arial" w:hAnsi="Arial"/>
        </w:rPr>
        <w:t>l’océan</w:t>
      </w:r>
      <w:proofErr w:type="spellEnd"/>
      <w:r>
        <w:rPr>
          <w:rFonts w:ascii="Arial" w:hAnsi="Arial"/>
        </w:rPr>
        <w:t>).</w:t>
      </w:r>
    </w:p>
    <w:p w14:paraId="434E9AE0" w14:textId="77777777" w:rsidR="001A2F3B" w:rsidRDefault="001A2F3B" w:rsidP="001A2F3B">
      <w:pPr>
        <w:pStyle w:val="Listenumros2"/>
        <w:numPr>
          <w:ilvl w:val="0"/>
          <w:numId w:val="0"/>
        </w:numPr>
        <w:ind w:left="720"/>
        <w:jc w:val="both"/>
        <w:rPr>
          <w:rFonts w:ascii="Arial" w:hAnsi="Arial"/>
        </w:rPr>
      </w:pPr>
      <w:r>
        <w:rPr>
          <w:rFonts w:ascii="Arial" w:hAnsi="Arial"/>
        </w:rPr>
        <w:t xml:space="preserve">2. Apparition </w:t>
      </w:r>
      <w:proofErr w:type="spellStart"/>
      <w:r>
        <w:rPr>
          <w:rFonts w:ascii="Arial" w:hAnsi="Arial"/>
        </w:rPr>
        <w:t>d’éléments</w:t>
      </w:r>
      <w:proofErr w:type="spellEnd"/>
      <w:r>
        <w:rPr>
          <w:rFonts w:ascii="Arial" w:hAnsi="Arial"/>
        </w:rPr>
        <w:t xml:space="preserve"> </w:t>
      </w:r>
      <w:proofErr w:type="spellStart"/>
      <w:r>
        <w:rPr>
          <w:rFonts w:ascii="Arial" w:hAnsi="Arial"/>
        </w:rPr>
        <w:t>naturels</w:t>
      </w:r>
      <w:proofErr w:type="spellEnd"/>
      <w:r>
        <w:rPr>
          <w:rFonts w:ascii="Arial" w:hAnsi="Arial"/>
        </w:rPr>
        <w:t xml:space="preserve"> </w:t>
      </w:r>
      <w:proofErr w:type="spellStart"/>
      <w:r>
        <w:rPr>
          <w:rFonts w:ascii="Arial" w:hAnsi="Arial"/>
        </w:rPr>
        <w:t>extraordinaires</w:t>
      </w:r>
      <w:proofErr w:type="spellEnd"/>
      <w:r>
        <w:rPr>
          <w:rFonts w:ascii="Arial" w:hAnsi="Arial"/>
        </w:rPr>
        <w:t xml:space="preserve"> (</w:t>
      </w:r>
      <w:proofErr w:type="spellStart"/>
      <w:r>
        <w:rPr>
          <w:rFonts w:ascii="Arial" w:hAnsi="Arial"/>
        </w:rPr>
        <w:t>forêt</w:t>
      </w:r>
      <w:proofErr w:type="spellEnd"/>
      <w:r>
        <w:rPr>
          <w:rFonts w:ascii="Arial" w:hAnsi="Arial"/>
        </w:rPr>
        <w:t xml:space="preserve"> </w:t>
      </w:r>
      <w:proofErr w:type="spellStart"/>
      <w:r>
        <w:rPr>
          <w:rFonts w:ascii="Arial" w:hAnsi="Arial"/>
        </w:rPr>
        <w:t>pétrifiée</w:t>
      </w:r>
      <w:proofErr w:type="spellEnd"/>
      <w:r>
        <w:rPr>
          <w:rFonts w:ascii="Arial" w:hAnsi="Arial"/>
        </w:rPr>
        <w:t xml:space="preserve">, </w:t>
      </w:r>
      <w:proofErr w:type="spellStart"/>
      <w:r>
        <w:rPr>
          <w:rFonts w:ascii="Arial" w:hAnsi="Arial"/>
        </w:rPr>
        <w:t>lueurs</w:t>
      </w:r>
      <w:proofErr w:type="spellEnd"/>
      <w:r>
        <w:rPr>
          <w:rFonts w:ascii="Arial" w:hAnsi="Arial"/>
        </w:rPr>
        <w:t>, volcans).</w:t>
      </w:r>
    </w:p>
    <w:p w14:paraId="39986CA6" w14:textId="77777777" w:rsidR="001A2F3B" w:rsidRDefault="001A2F3B" w:rsidP="001A2F3B">
      <w:pPr>
        <w:pStyle w:val="Listenumros2"/>
        <w:numPr>
          <w:ilvl w:val="0"/>
          <w:numId w:val="0"/>
        </w:numPr>
        <w:ind w:left="720"/>
        <w:jc w:val="both"/>
        <w:rPr>
          <w:rFonts w:ascii="Arial" w:hAnsi="Arial"/>
        </w:rPr>
      </w:pPr>
      <w:r>
        <w:rPr>
          <w:rFonts w:ascii="Arial" w:hAnsi="Arial"/>
        </w:rPr>
        <w:t xml:space="preserve">3. Confrontation avec </w:t>
      </w:r>
      <w:proofErr w:type="spellStart"/>
      <w:r>
        <w:rPr>
          <w:rFonts w:ascii="Arial" w:hAnsi="Arial"/>
        </w:rPr>
        <w:t>l’inconnu</w:t>
      </w:r>
      <w:proofErr w:type="spellEnd"/>
      <w:r>
        <w:rPr>
          <w:rFonts w:ascii="Arial" w:hAnsi="Arial"/>
        </w:rPr>
        <w:t xml:space="preserve">, sentiment de </w:t>
      </w:r>
      <w:proofErr w:type="spellStart"/>
      <w:r>
        <w:rPr>
          <w:rFonts w:ascii="Arial" w:hAnsi="Arial"/>
        </w:rPr>
        <w:t>vertige</w:t>
      </w:r>
      <w:proofErr w:type="spellEnd"/>
      <w:r>
        <w:rPr>
          <w:rFonts w:ascii="Arial" w:hAnsi="Arial"/>
        </w:rPr>
        <w:t>.</w:t>
      </w:r>
    </w:p>
    <w:p w14:paraId="278CFE03" w14:textId="77777777" w:rsidR="001A2F3B" w:rsidRDefault="001A2F3B" w:rsidP="001A2F3B">
      <w:pPr>
        <w:jc w:val="both"/>
      </w:pPr>
      <w:r>
        <w:rPr>
          <w:b/>
          <w:bCs/>
          <w:color w:val="000000"/>
        </w:rPr>
        <w:t xml:space="preserve">II. La nature </w:t>
      </w:r>
      <w:proofErr w:type="spellStart"/>
      <w:r>
        <w:rPr>
          <w:b/>
          <w:bCs/>
          <w:color w:val="000000"/>
        </w:rPr>
        <w:t>comme</w:t>
      </w:r>
      <w:proofErr w:type="spellEnd"/>
      <w:r>
        <w:rPr>
          <w:b/>
          <w:bCs/>
          <w:color w:val="000000"/>
        </w:rPr>
        <w:t xml:space="preserve"> </w:t>
      </w:r>
      <w:proofErr w:type="spellStart"/>
      <w:r>
        <w:rPr>
          <w:b/>
          <w:bCs/>
          <w:color w:val="000000"/>
        </w:rPr>
        <w:t>révélation</w:t>
      </w:r>
      <w:proofErr w:type="spellEnd"/>
      <w:r>
        <w:rPr>
          <w:b/>
          <w:bCs/>
          <w:color w:val="000000"/>
        </w:rPr>
        <w:t xml:space="preserve"> du temps </w:t>
      </w:r>
      <w:proofErr w:type="spellStart"/>
      <w:r>
        <w:rPr>
          <w:b/>
          <w:bCs/>
          <w:color w:val="000000"/>
        </w:rPr>
        <w:t>géologique</w:t>
      </w:r>
      <w:proofErr w:type="spellEnd"/>
      <w:r>
        <w:rPr>
          <w:b/>
          <w:bCs/>
          <w:color w:val="000000"/>
        </w:rPr>
        <w:t xml:space="preserve"> et de </w:t>
      </w:r>
      <w:proofErr w:type="spellStart"/>
      <w:r>
        <w:rPr>
          <w:b/>
          <w:bCs/>
          <w:color w:val="000000"/>
        </w:rPr>
        <w:t>l’histoire</w:t>
      </w:r>
      <w:proofErr w:type="spellEnd"/>
      <w:r>
        <w:rPr>
          <w:b/>
          <w:bCs/>
          <w:color w:val="000000"/>
        </w:rPr>
        <w:t xml:space="preserve"> humaine</w:t>
      </w:r>
    </w:p>
    <w:p w14:paraId="66F98D88" w14:textId="77777777" w:rsidR="001A2F3B" w:rsidRDefault="001A2F3B" w:rsidP="001A2F3B">
      <w:pPr>
        <w:pStyle w:val="Listenumros2"/>
        <w:numPr>
          <w:ilvl w:val="0"/>
          <w:numId w:val="0"/>
        </w:numPr>
        <w:ind w:left="720"/>
        <w:jc w:val="both"/>
        <w:rPr>
          <w:rFonts w:ascii="Arial" w:hAnsi="Arial"/>
        </w:rPr>
      </w:pPr>
      <w:r>
        <w:rPr>
          <w:rFonts w:ascii="Arial" w:hAnsi="Arial"/>
        </w:rPr>
        <w:t xml:space="preserve">1. </w:t>
      </w:r>
      <w:proofErr w:type="spellStart"/>
      <w:r>
        <w:rPr>
          <w:rFonts w:ascii="Arial" w:hAnsi="Arial"/>
        </w:rPr>
        <w:t>Découverte</w:t>
      </w:r>
      <w:proofErr w:type="spellEnd"/>
      <w:r>
        <w:rPr>
          <w:rFonts w:ascii="Arial" w:hAnsi="Arial"/>
        </w:rPr>
        <w:t xml:space="preserve"> des </w:t>
      </w:r>
      <w:proofErr w:type="spellStart"/>
      <w:r>
        <w:rPr>
          <w:rFonts w:ascii="Arial" w:hAnsi="Arial"/>
        </w:rPr>
        <w:t>ruines</w:t>
      </w:r>
      <w:proofErr w:type="spellEnd"/>
      <w:r>
        <w:rPr>
          <w:rFonts w:ascii="Arial" w:hAnsi="Arial"/>
        </w:rPr>
        <w:t xml:space="preserve"> de </w:t>
      </w:r>
      <w:proofErr w:type="spellStart"/>
      <w:r>
        <w:rPr>
          <w:rFonts w:ascii="Arial" w:hAnsi="Arial"/>
        </w:rPr>
        <w:t>l’Atlantide</w:t>
      </w:r>
      <w:proofErr w:type="spellEnd"/>
      <w:r>
        <w:rPr>
          <w:rFonts w:ascii="Arial" w:hAnsi="Arial"/>
        </w:rPr>
        <w:t xml:space="preserve">, nature </w:t>
      </w:r>
      <w:proofErr w:type="spellStart"/>
      <w:r>
        <w:rPr>
          <w:rFonts w:ascii="Arial" w:hAnsi="Arial"/>
        </w:rPr>
        <w:t>historique</w:t>
      </w:r>
      <w:proofErr w:type="spellEnd"/>
      <w:r>
        <w:rPr>
          <w:rFonts w:ascii="Arial" w:hAnsi="Arial"/>
        </w:rPr>
        <w:t>.</w:t>
      </w:r>
    </w:p>
    <w:p w14:paraId="0EB78F73" w14:textId="77777777" w:rsidR="001A2F3B" w:rsidRDefault="001A2F3B" w:rsidP="001A2F3B">
      <w:pPr>
        <w:pStyle w:val="Listenumros2"/>
        <w:numPr>
          <w:ilvl w:val="0"/>
          <w:numId w:val="0"/>
        </w:numPr>
        <w:ind w:left="720"/>
        <w:jc w:val="both"/>
        <w:rPr>
          <w:rFonts w:ascii="Arial" w:hAnsi="Arial"/>
        </w:rPr>
      </w:pPr>
      <w:r>
        <w:rPr>
          <w:rFonts w:ascii="Arial" w:hAnsi="Arial"/>
        </w:rPr>
        <w:t xml:space="preserve">2. </w:t>
      </w:r>
      <w:proofErr w:type="spellStart"/>
      <w:r>
        <w:rPr>
          <w:rFonts w:ascii="Arial" w:hAnsi="Arial"/>
        </w:rPr>
        <w:t>Temporalité</w:t>
      </w:r>
      <w:proofErr w:type="spellEnd"/>
      <w:r>
        <w:rPr>
          <w:rFonts w:ascii="Arial" w:hAnsi="Arial"/>
        </w:rPr>
        <w:t xml:space="preserve"> </w:t>
      </w:r>
      <w:proofErr w:type="spellStart"/>
      <w:r>
        <w:rPr>
          <w:rFonts w:ascii="Arial" w:hAnsi="Arial"/>
        </w:rPr>
        <w:t>démesurée</w:t>
      </w:r>
      <w:proofErr w:type="spellEnd"/>
      <w:r>
        <w:rPr>
          <w:rFonts w:ascii="Arial" w:hAnsi="Arial"/>
        </w:rPr>
        <w:t xml:space="preserve"> (</w:t>
      </w:r>
      <w:proofErr w:type="spellStart"/>
      <w:r>
        <w:rPr>
          <w:rFonts w:ascii="Arial" w:hAnsi="Arial"/>
        </w:rPr>
        <w:t>arbres</w:t>
      </w:r>
      <w:proofErr w:type="spellEnd"/>
      <w:r>
        <w:rPr>
          <w:rFonts w:ascii="Arial" w:hAnsi="Arial"/>
        </w:rPr>
        <w:t xml:space="preserve"> </w:t>
      </w:r>
      <w:proofErr w:type="spellStart"/>
      <w:r>
        <w:rPr>
          <w:rFonts w:ascii="Arial" w:hAnsi="Arial"/>
        </w:rPr>
        <w:t>minéralisés</w:t>
      </w:r>
      <w:proofErr w:type="spellEnd"/>
      <w:r>
        <w:rPr>
          <w:rFonts w:ascii="Arial" w:hAnsi="Arial"/>
        </w:rPr>
        <w:t xml:space="preserve">, </w:t>
      </w:r>
      <w:proofErr w:type="spellStart"/>
      <w:r>
        <w:rPr>
          <w:rFonts w:ascii="Arial" w:hAnsi="Arial"/>
        </w:rPr>
        <w:t>fossiles</w:t>
      </w:r>
      <w:proofErr w:type="spellEnd"/>
      <w:r>
        <w:rPr>
          <w:rFonts w:ascii="Arial" w:hAnsi="Arial"/>
        </w:rPr>
        <w:t>).</w:t>
      </w:r>
    </w:p>
    <w:p w14:paraId="3306D79D" w14:textId="77777777" w:rsidR="001A2F3B" w:rsidRDefault="001A2F3B" w:rsidP="001A2F3B">
      <w:pPr>
        <w:pStyle w:val="Listenumros2"/>
        <w:numPr>
          <w:ilvl w:val="0"/>
          <w:numId w:val="0"/>
        </w:numPr>
        <w:ind w:left="720"/>
        <w:jc w:val="both"/>
        <w:rPr>
          <w:rFonts w:ascii="Arial" w:hAnsi="Arial"/>
        </w:rPr>
      </w:pPr>
      <w:r>
        <w:rPr>
          <w:rFonts w:ascii="Arial" w:hAnsi="Arial"/>
        </w:rPr>
        <w:t xml:space="preserve">3. La nature </w:t>
      </w:r>
      <w:proofErr w:type="spellStart"/>
      <w:r>
        <w:rPr>
          <w:rFonts w:ascii="Arial" w:hAnsi="Arial"/>
        </w:rPr>
        <w:t>comme</w:t>
      </w:r>
      <w:proofErr w:type="spellEnd"/>
      <w:r>
        <w:rPr>
          <w:rFonts w:ascii="Arial" w:hAnsi="Arial"/>
        </w:rPr>
        <w:t xml:space="preserve"> </w:t>
      </w:r>
      <w:proofErr w:type="spellStart"/>
      <w:proofErr w:type="gramStart"/>
      <w:r>
        <w:rPr>
          <w:rFonts w:ascii="Arial" w:hAnsi="Arial"/>
        </w:rPr>
        <w:t>acteur</w:t>
      </w:r>
      <w:proofErr w:type="spellEnd"/>
      <w:r>
        <w:rPr>
          <w:rFonts w:ascii="Arial" w:hAnsi="Arial"/>
        </w:rPr>
        <w:t xml:space="preserve"> :</w:t>
      </w:r>
      <w:proofErr w:type="gramEnd"/>
      <w:r>
        <w:rPr>
          <w:rFonts w:ascii="Arial" w:hAnsi="Arial"/>
        </w:rPr>
        <w:t xml:space="preserve"> </w:t>
      </w:r>
      <w:proofErr w:type="spellStart"/>
      <w:r>
        <w:rPr>
          <w:rFonts w:ascii="Arial" w:hAnsi="Arial"/>
        </w:rPr>
        <w:t>engloutissement</w:t>
      </w:r>
      <w:proofErr w:type="spellEnd"/>
      <w:r>
        <w:rPr>
          <w:rFonts w:ascii="Arial" w:hAnsi="Arial"/>
        </w:rPr>
        <w:t xml:space="preserve">, puissance, </w:t>
      </w:r>
      <w:proofErr w:type="spellStart"/>
      <w:r>
        <w:rPr>
          <w:rFonts w:ascii="Arial" w:hAnsi="Arial"/>
        </w:rPr>
        <w:t>mémoire</w:t>
      </w:r>
      <w:proofErr w:type="spellEnd"/>
      <w:r>
        <w:rPr>
          <w:rFonts w:ascii="Arial" w:hAnsi="Arial"/>
        </w:rPr>
        <w:t>.</w:t>
      </w:r>
    </w:p>
    <w:p w14:paraId="288A7BA7" w14:textId="77777777" w:rsidR="001A2F3B" w:rsidRDefault="001A2F3B" w:rsidP="001A2F3B">
      <w:pPr>
        <w:pStyle w:val="Titre2"/>
        <w:jc w:val="both"/>
      </w:pPr>
      <w:r>
        <w:rPr>
          <w:color w:val="000000"/>
          <w:sz w:val="24"/>
          <w:szCs w:val="24"/>
        </w:rPr>
        <w:t xml:space="preserve">III. La nature </w:t>
      </w:r>
      <w:proofErr w:type="spellStart"/>
      <w:r>
        <w:rPr>
          <w:color w:val="000000"/>
          <w:sz w:val="24"/>
          <w:szCs w:val="24"/>
        </w:rPr>
        <w:t>comme</w:t>
      </w:r>
      <w:proofErr w:type="spellEnd"/>
      <w:r>
        <w:rPr>
          <w:color w:val="000000"/>
          <w:sz w:val="24"/>
          <w:szCs w:val="24"/>
        </w:rPr>
        <w:t xml:space="preserve"> </w:t>
      </w:r>
      <w:proofErr w:type="spellStart"/>
      <w:r>
        <w:rPr>
          <w:color w:val="000000"/>
          <w:sz w:val="24"/>
          <w:szCs w:val="24"/>
        </w:rPr>
        <w:t>expérience</w:t>
      </w:r>
      <w:proofErr w:type="spellEnd"/>
      <w:r>
        <w:rPr>
          <w:color w:val="000000"/>
          <w:sz w:val="24"/>
          <w:szCs w:val="24"/>
        </w:rPr>
        <w:t xml:space="preserve"> </w:t>
      </w:r>
      <w:proofErr w:type="spellStart"/>
      <w:r>
        <w:rPr>
          <w:color w:val="000000"/>
          <w:sz w:val="24"/>
          <w:szCs w:val="24"/>
        </w:rPr>
        <w:t>intérieure</w:t>
      </w:r>
      <w:proofErr w:type="spellEnd"/>
      <w:r>
        <w:rPr>
          <w:color w:val="000000"/>
          <w:sz w:val="24"/>
          <w:szCs w:val="24"/>
        </w:rPr>
        <w:t xml:space="preserve"> et spirituelle</w:t>
      </w:r>
    </w:p>
    <w:p w14:paraId="63B6726F" w14:textId="77777777" w:rsidR="001A2F3B" w:rsidRDefault="001A2F3B" w:rsidP="001A2F3B">
      <w:pPr>
        <w:pStyle w:val="Listenumros2"/>
        <w:numPr>
          <w:ilvl w:val="0"/>
          <w:numId w:val="0"/>
        </w:numPr>
        <w:ind w:left="720"/>
        <w:jc w:val="both"/>
        <w:rPr>
          <w:rFonts w:ascii="Arial" w:hAnsi="Arial"/>
        </w:rPr>
      </w:pPr>
      <w:r>
        <w:rPr>
          <w:rFonts w:ascii="Arial" w:hAnsi="Arial"/>
        </w:rPr>
        <w:t xml:space="preserve">1. </w:t>
      </w:r>
      <w:proofErr w:type="spellStart"/>
      <w:r>
        <w:rPr>
          <w:rFonts w:ascii="Arial" w:hAnsi="Arial"/>
        </w:rPr>
        <w:t>L’émerveillement</w:t>
      </w:r>
      <w:proofErr w:type="spellEnd"/>
      <w:r>
        <w:rPr>
          <w:rFonts w:ascii="Arial" w:hAnsi="Arial"/>
        </w:rPr>
        <w:t xml:space="preserve"> et la </w:t>
      </w:r>
      <w:proofErr w:type="spellStart"/>
      <w:proofErr w:type="gramStart"/>
      <w:r>
        <w:rPr>
          <w:rFonts w:ascii="Arial" w:hAnsi="Arial"/>
        </w:rPr>
        <w:t>crainte</w:t>
      </w:r>
      <w:proofErr w:type="spellEnd"/>
      <w:r>
        <w:rPr>
          <w:rFonts w:ascii="Arial" w:hAnsi="Arial"/>
        </w:rPr>
        <w:t xml:space="preserve"> :</w:t>
      </w:r>
      <w:proofErr w:type="gramEnd"/>
      <w:r>
        <w:rPr>
          <w:rFonts w:ascii="Arial" w:hAnsi="Arial"/>
        </w:rPr>
        <w:t xml:space="preserve"> </w:t>
      </w:r>
      <w:proofErr w:type="spellStart"/>
      <w:r>
        <w:rPr>
          <w:rFonts w:ascii="Arial" w:hAnsi="Arial"/>
        </w:rPr>
        <w:t>l’expérience</w:t>
      </w:r>
      <w:proofErr w:type="spellEnd"/>
      <w:r>
        <w:rPr>
          <w:rFonts w:ascii="Arial" w:hAnsi="Arial"/>
        </w:rPr>
        <w:t xml:space="preserve"> </w:t>
      </w:r>
      <w:proofErr w:type="spellStart"/>
      <w:r>
        <w:rPr>
          <w:rFonts w:ascii="Arial" w:hAnsi="Arial"/>
        </w:rPr>
        <w:t>esthétique</w:t>
      </w:r>
      <w:proofErr w:type="spellEnd"/>
      <w:r>
        <w:rPr>
          <w:rFonts w:ascii="Arial" w:hAnsi="Arial"/>
        </w:rPr>
        <w:t xml:space="preserve"> du sublime.</w:t>
      </w:r>
    </w:p>
    <w:p w14:paraId="6950F213" w14:textId="77777777" w:rsidR="001A2F3B" w:rsidRDefault="001A2F3B" w:rsidP="001A2F3B">
      <w:pPr>
        <w:pStyle w:val="Listenumros2"/>
        <w:numPr>
          <w:ilvl w:val="0"/>
          <w:numId w:val="0"/>
        </w:numPr>
        <w:ind w:left="720"/>
        <w:jc w:val="both"/>
        <w:rPr>
          <w:rFonts w:ascii="Arial" w:hAnsi="Arial"/>
        </w:rPr>
      </w:pPr>
      <w:r>
        <w:rPr>
          <w:rFonts w:ascii="Arial" w:hAnsi="Arial"/>
        </w:rPr>
        <w:t xml:space="preserve">2. La </w:t>
      </w:r>
      <w:proofErr w:type="spellStart"/>
      <w:r>
        <w:rPr>
          <w:rFonts w:ascii="Arial" w:hAnsi="Arial"/>
        </w:rPr>
        <w:t>réflexion</w:t>
      </w:r>
      <w:proofErr w:type="spellEnd"/>
      <w:r>
        <w:rPr>
          <w:rFonts w:ascii="Arial" w:hAnsi="Arial"/>
        </w:rPr>
        <w:t xml:space="preserve"> </w:t>
      </w:r>
      <w:proofErr w:type="spellStart"/>
      <w:proofErr w:type="gramStart"/>
      <w:r>
        <w:rPr>
          <w:rFonts w:ascii="Arial" w:hAnsi="Arial"/>
        </w:rPr>
        <w:t>existentielle</w:t>
      </w:r>
      <w:proofErr w:type="spellEnd"/>
      <w:r>
        <w:rPr>
          <w:rFonts w:ascii="Arial" w:hAnsi="Arial"/>
        </w:rPr>
        <w:t xml:space="preserve"> :</w:t>
      </w:r>
      <w:proofErr w:type="gramEnd"/>
      <w:r>
        <w:rPr>
          <w:rFonts w:ascii="Arial" w:hAnsi="Arial"/>
        </w:rPr>
        <w:t xml:space="preserve"> la nature </w:t>
      </w:r>
      <w:proofErr w:type="spellStart"/>
      <w:r>
        <w:rPr>
          <w:rFonts w:ascii="Arial" w:hAnsi="Arial"/>
        </w:rPr>
        <w:t>révèle</w:t>
      </w:r>
      <w:proofErr w:type="spellEnd"/>
      <w:r>
        <w:rPr>
          <w:rFonts w:ascii="Arial" w:hAnsi="Arial"/>
        </w:rPr>
        <w:t xml:space="preserve"> la </w:t>
      </w:r>
      <w:proofErr w:type="spellStart"/>
      <w:r>
        <w:rPr>
          <w:rFonts w:ascii="Arial" w:hAnsi="Arial"/>
        </w:rPr>
        <w:t>fragilité</w:t>
      </w:r>
      <w:proofErr w:type="spellEnd"/>
      <w:r>
        <w:rPr>
          <w:rFonts w:ascii="Arial" w:hAnsi="Arial"/>
        </w:rPr>
        <w:t xml:space="preserve"> et la grandeur de </w:t>
      </w:r>
      <w:proofErr w:type="spellStart"/>
      <w:r>
        <w:rPr>
          <w:rFonts w:ascii="Arial" w:hAnsi="Arial"/>
        </w:rPr>
        <w:t>l’homme</w:t>
      </w:r>
      <w:proofErr w:type="spellEnd"/>
      <w:r>
        <w:rPr>
          <w:rFonts w:ascii="Arial" w:hAnsi="Arial"/>
        </w:rPr>
        <w:t>.</w:t>
      </w:r>
    </w:p>
    <w:p w14:paraId="6163B65D" w14:textId="77777777" w:rsidR="001A2F3B" w:rsidRDefault="001A2F3B" w:rsidP="001A2F3B">
      <w:pPr>
        <w:pStyle w:val="Listenumros2"/>
        <w:numPr>
          <w:ilvl w:val="0"/>
          <w:numId w:val="0"/>
        </w:numPr>
        <w:ind w:left="720"/>
        <w:jc w:val="both"/>
        <w:rPr>
          <w:rFonts w:ascii="Arial" w:hAnsi="Arial"/>
        </w:rPr>
      </w:pPr>
      <w:r>
        <w:rPr>
          <w:rFonts w:ascii="Arial" w:hAnsi="Arial"/>
        </w:rPr>
        <w:t xml:space="preserve">3. La dimension </w:t>
      </w:r>
      <w:proofErr w:type="gramStart"/>
      <w:r>
        <w:rPr>
          <w:rFonts w:ascii="Arial" w:hAnsi="Arial"/>
        </w:rPr>
        <w:t>spirituelle :</w:t>
      </w:r>
      <w:proofErr w:type="gramEnd"/>
      <w:r>
        <w:rPr>
          <w:rFonts w:ascii="Arial" w:hAnsi="Arial"/>
        </w:rPr>
        <w:t xml:space="preserve"> la </w:t>
      </w:r>
      <w:proofErr w:type="spellStart"/>
      <w:r>
        <w:rPr>
          <w:rFonts w:ascii="Arial" w:hAnsi="Arial"/>
        </w:rPr>
        <w:t>plongée</w:t>
      </w:r>
      <w:proofErr w:type="spellEnd"/>
      <w:r>
        <w:rPr>
          <w:rFonts w:ascii="Arial" w:hAnsi="Arial"/>
        </w:rPr>
        <w:t xml:space="preserve"> </w:t>
      </w:r>
      <w:proofErr w:type="spellStart"/>
      <w:r>
        <w:rPr>
          <w:rFonts w:ascii="Arial" w:hAnsi="Arial"/>
        </w:rPr>
        <w:t>comme</w:t>
      </w:r>
      <w:proofErr w:type="spellEnd"/>
      <w:r>
        <w:rPr>
          <w:rFonts w:ascii="Arial" w:hAnsi="Arial"/>
        </w:rPr>
        <w:t xml:space="preserve"> </w:t>
      </w:r>
      <w:proofErr w:type="spellStart"/>
      <w:r>
        <w:rPr>
          <w:rFonts w:ascii="Arial" w:hAnsi="Arial"/>
        </w:rPr>
        <w:t>descente</w:t>
      </w:r>
      <w:proofErr w:type="spellEnd"/>
      <w:r>
        <w:rPr>
          <w:rFonts w:ascii="Arial" w:hAnsi="Arial"/>
        </w:rPr>
        <w:t xml:space="preserve"> </w:t>
      </w:r>
      <w:proofErr w:type="spellStart"/>
      <w:r>
        <w:rPr>
          <w:rFonts w:ascii="Arial" w:hAnsi="Arial"/>
        </w:rPr>
        <w:t>en</w:t>
      </w:r>
      <w:proofErr w:type="spellEnd"/>
      <w:r>
        <w:rPr>
          <w:rFonts w:ascii="Arial" w:hAnsi="Arial"/>
        </w:rPr>
        <w:t xml:space="preserve"> soi-</w:t>
      </w:r>
      <w:proofErr w:type="spellStart"/>
      <w:r>
        <w:rPr>
          <w:rFonts w:ascii="Arial" w:hAnsi="Arial"/>
        </w:rPr>
        <w:t>même</w:t>
      </w:r>
      <w:proofErr w:type="spellEnd"/>
      <w:r>
        <w:rPr>
          <w:rFonts w:ascii="Arial" w:hAnsi="Arial"/>
        </w:rPr>
        <w:t xml:space="preserve">, </w:t>
      </w:r>
      <w:proofErr w:type="spellStart"/>
      <w:r>
        <w:rPr>
          <w:rFonts w:ascii="Arial" w:hAnsi="Arial"/>
        </w:rPr>
        <w:t>quête</w:t>
      </w:r>
      <w:proofErr w:type="spellEnd"/>
      <w:r>
        <w:rPr>
          <w:rFonts w:ascii="Arial" w:hAnsi="Arial"/>
        </w:rPr>
        <w:t xml:space="preserve"> de </w:t>
      </w:r>
      <w:proofErr w:type="spellStart"/>
      <w:r>
        <w:rPr>
          <w:rFonts w:ascii="Arial" w:hAnsi="Arial"/>
        </w:rPr>
        <w:t>sens.</w:t>
      </w:r>
      <w:proofErr w:type="spellEnd"/>
    </w:p>
    <w:p w14:paraId="49580A77" w14:textId="77777777" w:rsidR="001A2F3B" w:rsidRDefault="001A2F3B" w:rsidP="001A2F3B">
      <w:pPr>
        <w:ind w:right="57"/>
        <w:jc w:val="both"/>
      </w:pPr>
      <w:proofErr w:type="gramStart"/>
      <w:r>
        <w:rPr>
          <w:b/>
          <w:bCs/>
        </w:rPr>
        <w:t>Conclusion :</w:t>
      </w:r>
      <w:r>
        <w:t>La</w:t>
      </w:r>
      <w:proofErr w:type="gramEnd"/>
      <w:r>
        <w:t xml:space="preserve"> </w:t>
      </w:r>
      <w:proofErr w:type="spellStart"/>
      <w:r>
        <w:t>scène</w:t>
      </w:r>
      <w:proofErr w:type="spellEnd"/>
      <w:r>
        <w:t xml:space="preserve"> de </w:t>
      </w:r>
      <w:proofErr w:type="spellStart"/>
      <w:r>
        <w:t>l’Atlantide</w:t>
      </w:r>
      <w:proofErr w:type="spellEnd"/>
      <w:r>
        <w:t xml:space="preserve"> montre que </w:t>
      </w:r>
      <w:proofErr w:type="spellStart"/>
      <w:r>
        <w:t>l’homme</w:t>
      </w:r>
      <w:proofErr w:type="spellEnd"/>
      <w:r>
        <w:t xml:space="preserve">, </w:t>
      </w:r>
      <w:proofErr w:type="spellStart"/>
      <w:r>
        <w:t>même</w:t>
      </w:r>
      <w:proofErr w:type="spellEnd"/>
      <w:r>
        <w:t xml:space="preserve"> savant, </w:t>
      </w:r>
      <w:proofErr w:type="spellStart"/>
      <w:r>
        <w:t>reste</w:t>
      </w:r>
      <w:proofErr w:type="spellEnd"/>
      <w:r>
        <w:t xml:space="preserve"> un </w:t>
      </w:r>
      <w:proofErr w:type="spellStart"/>
      <w:r>
        <w:t>témoin</w:t>
      </w:r>
      <w:proofErr w:type="spellEnd"/>
      <w:r>
        <w:t xml:space="preserve"> </w:t>
      </w:r>
      <w:proofErr w:type="spellStart"/>
      <w:r>
        <w:t>modeste</w:t>
      </w:r>
      <w:proofErr w:type="spellEnd"/>
      <w:r>
        <w:t xml:space="preserve"> dans un </w:t>
      </w:r>
      <w:proofErr w:type="spellStart"/>
      <w:r>
        <w:t>univers</w:t>
      </w:r>
      <w:proofErr w:type="spellEnd"/>
      <w:r>
        <w:t xml:space="preserve"> plus </w:t>
      </w:r>
      <w:proofErr w:type="spellStart"/>
      <w:r>
        <w:t>vaste</w:t>
      </w:r>
      <w:proofErr w:type="spellEnd"/>
      <w:r>
        <w:t xml:space="preserve">. </w:t>
      </w:r>
      <w:proofErr w:type="spellStart"/>
      <w:r>
        <w:t>L’expérience</w:t>
      </w:r>
      <w:proofErr w:type="spellEnd"/>
      <w:r>
        <w:t xml:space="preserve"> de la nature </w:t>
      </w:r>
      <w:proofErr w:type="spellStart"/>
      <w:r>
        <w:t>n’est</w:t>
      </w:r>
      <w:proofErr w:type="spellEnd"/>
      <w:r>
        <w:t xml:space="preserve"> pas </w:t>
      </w:r>
      <w:proofErr w:type="spellStart"/>
      <w:r>
        <w:t>une</w:t>
      </w:r>
      <w:proofErr w:type="spellEnd"/>
      <w:r>
        <w:t xml:space="preserve"> </w:t>
      </w:r>
      <w:proofErr w:type="spellStart"/>
      <w:r>
        <w:t>conquête</w:t>
      </w:r>
      <w:proofErr w:type="spellEnd"/>
      <w:r>
        <w:t xml:space="preserve">, </w:t>
      </w:r>
      <w:proofErr w:type="spellStart"/>
      <w:r>
        <w:t>mais</w:t>
      </w:r>
      <w:proofErr w:type="spellEnd"/>
      <w:r>
        <w:t xml:space="preserve"> </w:t>
      </w:r>
      <w:proofErr w:type="spellStart"/>
      <w:r>
        <w:t>une</w:t>
      </w:r>
      <w:proofErr w:type="spellEnd"/>
      <w:r>
        <w:t xml:space="preserve"> </w:t>
      </w:r>
      <w:proofErr w:type="spellStart"/>
      <w:proofErr w:type="gramStart"/>
      <w:r>
        <w:t>révélation</w:t>
      </w:r>
      <w:proofErr w:type="spellEnd"/>
      <w:r>
        <w:t xml:space="preserve"> :</w:t>
      </w:r>
      <w:proofErr w:type="gramEnd"/>
      <w:r>
        <w:t xml:space="preserve"> la nature </w:t>
      </w:r>
      <w:proofErr w:type="spellStart"/>
      <w:r>
        <w:t>est</w:t>
      </w:r>
      <w:proofErr w:type="spellEnd"/>
      <w:r>
        <w:t xml:space="preserve"> à la </w:t>
      </w:r>
      <w:proofErr w:type="spellStart"/>
      <w:r>
        <w:t>fois</w:t>
      </w:r>
      <w:proofErr w:type="spellEnd"/>
      <w:r>
        <w:t xml:space="preserve"> source </w:t>
      </w:r>
      <w:proofErr w:type="spellStart"/>
      <w:r>
        <w:t>d’émerveillement</w:t>
      </w:r>
      <w:proofErr w:type="spellEnd"/>
      <w:r>
        <w:t xml:space="preserve"> et de </w:t>
      </w:r>
      <w:proofErr w:type="spellStart"/>
      <w:r>
        <w:t>réflexion</w:t>
      </w:r>
      <w:proofErr w:type="spellEnd"/>
      <w:r>
        <w:t xml:space="preserve"> sur </w:t>
      </w:r>
      <w:proofErr w:type="spellStart"/>
      <w:r>
        <w:t>notre</w:t>
      </w:r>
      <w:proofErr w:type="spellEnd"/>
      <w:r>
        <w:t xml:space="preserve"> condition humaine.</w:t>
      </w:r>
    </w:p>
    <w:p w14:paraId="51965AA9" w14:textId="77777777" w:rsidR="001A2F3B" w:rsidRDefault="001A2F3B" w:rsidP="001A2F3B">
      <w:pPr>
        <w:ind w:right="2381"/>
        <w:jc w:val="both"/>
        <w:rPr>
          <w:b/>
          <w:bCs/>
        </w:rPr>
      </w:pPr>
    </w:p>
    <w:p w14:paraId="1020E0A9" w14:textId="7C8CD100" w:rsidR="001A2F3B" w:rsidRDefault="001A2F3B" w:rsidP="001A2F3B">
      <w:pPr>
        <w:ind w:right="2381"/>
        <w:jc w:val="both"/>
      </w:pPr>
      <w:r>
        <w:rPr>
          <w:noProof/>
        </w:rPr>
        <w:drawing>
          <wp:anchor distT="0" distB="0" distL="0" distR="0" simplePos="0" relativeHeight="251695104" behindDoc="0" locked="0" layoutInCell="1" allowOverlap="1" wp14:anchorId="2D70FAE8" wp14:editId="06D79A99">
            <wp:simplePos x="0" y="0"/>
            <wp:positionH relativeFrom="margin">
              <wp:align>right</wp:align>
            </wp:positionH>
            <wp:positionV relativeFrom="paragraph">
              <wp:posOffset>8255</wp:posOffset>
            </wp:positionV>
            <wp:extent cx="1412240" cy="2118360"/>
            <wp:effectExtent l="0" t="0" r="0" b="0"/>
            <wp:wrapNone/>
            <wp:docPr id="104757413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33"/>
                    <a:stretch>
                      <a:fillRect/>
                    </a:stretch>
                  </pic:blipFill>
                  <pic:spPr bwMode="auto">
                    <a:xfrm>
                      <a:off x="0" y="0"/>
                      <a:ext cx="1412240" cy="2118360"/>
                    </a:xfrm>
                    <a:prstGeom prst="rect">
                      <a:avLst/>
                    </a:prstGeom>
                    <a:noFill/>
                  </pic:spPr>
                </pic:pic>
              </a:graphicData>
            </a:graphic>
          </wp:anchor>
        </w:drawing>
      </w:r>
      <w:proofErr w:type="gramStart"/>
      <w:r>
        <w:rPr>
          <w:b/>
          <w:bCs/>
        </w:rPr>
        <w:t>Illustration :</w:t>
      </w:r>
      <w:proofErr w:type="spellStart"/>
      <w:r>
        <w:t>J’ai</w:t>
      </w:r>
      <w:proofErr w:type="spellEnd"/>
      <w:proofErr w:type="gramEnd"/>
      <w:r>
        <w:t xml:space="preserve"> </w:t>
      </w:r>
      <w:proofErr w:type="spellStart"/>
      <w:r>
        <w:t>choisi</w:t>
      </w:r>
      <w:proofErr w:type="spellEnd"/>
      <w:r>
        <w:t xml:space="preserve"> </w:t>
      </w:r>
      <w:proofErr w:type="spellStart"/>
      <w:r>
        <w:t>l’affiche</w:t>
      </w:r>
      <w:proofErr w:type="spellEnd"/>
      <w:r>
        <w:t xml:space="preserve"> du film </w:t>
      </w:r>
      <w:proofErr w:type="spellStart"/>
      <w:r>
        <w:rPr>
          <w:rStyle w:val="Accentuation"/>
        </w:rPr>
        <w:t>Atlantide</w:t>
      </w:r>
      <w:proofErr w:type="spellEnd"/>
      <w:r>
        <w:rPr>
          <w:rStyle w:val="Accentuation"/>
        </w:rPr>
        <w:t xml:space="preserve">, </w:t>
      </w:r>
      <w:proofErr w:type="spellStart"/>
      <w:r>
        <w:rPr>
          <w:rStyle w:val="Accentuation"/>
        </w:rPr>
        <w:t>l’empire</w:t>
      </w:r>
      <w:proofErr w:type="spellEnd"/>
      <w:r>
        <w:rPr>
          <w:rStyle w:val="Accentuation"/>
        </w:rPr>
        <w:t xml:space="preserve"> perdu</w:t>
      </w:r>
      <w:r>
        <w:t xml:space="preserve"> de Disney car </w:t>
      </w:r>
      <w:proofErr w:type="spellStart"/>
      <w:r>
        <w:t>elle</w:t>
      </w:r>
      <w:proofErr w:type="spellEnd"/>
      <w:r>
        <w:t xml:space="preserve"> </w:t>
      </w:r>
      <w:proofErr w:type="spellStart"/>
      <w:r>
        <w:t>illustre</w:t>
      </w:r>
      <w:proofErr w:type="spellEnd"/>
      <w:r>
        <w:t xml:space="preserve"> </w:t>
      </w:r>
      <w:proofErr w:type="spellStart"/>
      <w:r>
        <w:t>parfaitement</w:t>
      </w:r>
      <w:proofErr w:type="spellEnd"/>
      <w:r>
        <w:t xml:space="preserve"> </w:t>
      </w:r>
      <w:proofErr w:type="spellStart"/>
      <w:r>
        <w:t>l’imaginaire</w:t>
      </w:r>
      <w:proofErr w:type="spellEnd"/>
      <w:r>
        <w:t xml:space="preserve"> d’un monde </w:t>
      </w:r>
      <w:proofErr w:type="spellStart"/>
      <w:r>
        <w:t>englouti</w:t>
      </w:r>
      <w:proofErr w:type="spellEnd"/>
      <w:r>
        <w:t xml:space="preserve"> et </w:t>
      </w:r>
      <w:proofErr w:type="spellStart"/>
      <w:r>
        <w:t>mystérieux</w:t>
      </w:r>
      <w:proofErr w:type="spellEnd"/>
      <w:r>
        <w:t xml:space="preserve">. La lumière </w:t>
      </w:r>
      <w:proofErr w:type="spellStart"/>
      <w:r>
        <w:t>bleue</w:t>
      </w:r>
      <w:proofErr w:type="spellEnd"/>
      <w:r>
        <w:t xml:space="preserve">, les </w:t>
      </w:r>
      <w:proofErr w:type="spellStart"/>
      <w:r>
        <w:t>ruines</w:t>
      </w:r>
      <w:proofErr w:type="spellEnd"/>
      <w:r>
        <w:t xml:space="preserve"> sous-marines et la </w:t>
      </w:r>
      <w:proofErr w:type="spellStart"/>
      <w:r>
        <w:t>plongée</w:t>
      </w:r>
      <w:proofErr w:type="spellEnd"/>
      <w:r>
        <w:t xml:space="preserve"> dans les </w:t>
      </w:r>
      <w:proofErr w:type="spellStart"/>
      <w:r>
        <w:t>profondeurs</w:t>
      </w:r>
      <w:proofErr w:type="spellEnd"/>
      <w:r>
        <w:t xml:space="preserve"> </w:t>
      </w:r>
      <w:proofErr w:type="spellStart"/>
      <w:r>
        <w:t>traduisent</w:t>
      </w:r>
      <w:proofErr w:type="spellEnd"/>
      <w:r>
        <w:t xml:space="preserve"> </w:t>
      </w:r>
      <w:proofErr w:type="spellStart"/>
      <w:r>
        <w:t>visuellement</w:t>
      </w:r>
      <w:proofErr w:type="spellEnd"/>
      <w:r>
        <w:t xml:space="preserve"> </w:t>
      </w:r>
      <w:proofErr w:type="spellStart"/>
      <w:r>
        <w:t>l’expérience</w:t>
      </w:r>
      <w:proofErr w:type="spellEnd"/>
      <w:r>
        <w:t xml:space="preserve"> de la nature extraordinaire </w:t>
      </w:r>
      <w:proofErr w:type="spellStart"/>
      <w:r>
        <w:t>décrite</w:t>
      </w:r>
      <w:proofErr w:type="spellEnd"/>
      <w:r>
        <w:t xml:space="preserve"> par Jules Verne. </w:t>
      </w:r>
    </w:p>
    <w:p w14:paraId="58577003" w14:textId="77777777" w:rsidR="001A2F3B" w:rsidRDefault="001A2F3B" w:rsidP="001A2F3B">
      <w:pPr>
        <w:pStyle w:val="Titre2"/>
        <w:jc w:val="both"/>
      </w:pPr>
    </w:p>
    <w:p w14:paraId="23F15D31" w14:textId="77777777" w:rsidR="001A2F3B" w:rsidRDefault="001A2F3B">
      <w:pPr>
        <w:rPr>
          <w:rFonts w:ascii="Arial Black" w:eastAsia="SimSun" w:hAnsi="Arial Black" w:cs="Lucida Sans"/>
          <w:kern w:val="3"/>
          <w:sz w:val="24"/>
          <w:szCs w:val="24"/>
          <w:lang w:val="fr-FR" w:eastAsia="zh-CN" w:bidi="hi-IN"/>
        </w:rPr>
      </w:pPr>
      <w:r>
        <w:rPr>
          <w:rFonts w:ascii="Arial Black" w:hAnsi="Arial Black"/>
        </w:rPr>
        <w:br w:type="page"/>
      </w:r>
    </w:p>
    <w:p w14:paraId="43E59820" w14:textId="0BB7C446" w:rsidR="00A82C11" w:rsidRDefault="00A82C11" w:rsidP="00A82C11">
      <w:pPr>
        <w:pStyle w:val="Standard"/>
        <w:jc w:val="center"/>
        <w:rPr>
          <w:rFonts w:ascii="Arial Black" w:hAnsi="Arial Black"/>
        </w:rPr>
      </w:pPr>
      <w:r>
        <w:rPr>
          <w:rFonts w:ascii="Arial Black" w:hAnsi="Arial Black"/>
        </w:rPr>
        <w:lastRenderedPageBreak/>
        <w:t>Aux confins du réel : quand la nature engloutie devient mythe</w:t>
      </w:r>
    </w:p>
    <w:p w14:paraId="5A09CF14" w14:textId="77777777" w:rsidR="00A82C11" w:rsidRDefault="00A82C11" w:rsidP="00A82C11">
      <w:pPr>
        <w:pStyle w:val="Standard"/>
        <w:jc w:val="center"/>
      </w:pPr>
      <w:r>
        <w:rPr>
          <w:rFonts w:ascii="Arial Black" w:eastAsia="Arial Black" w:hAnsi="Arial Black" w:cs="Arial Black"/>
        </w:rPr>
        <w:t>L’Atlantide : la nature rêvée et perdue des profondeurs</w:t>
      </w:r>
    </w:p>
    <w:p w14:paraId="455A08BC" w14:textId="7DDFB51E" w:rsidR="00A82C11" w:rsidRDefault="00A82C11" w:rsidP="00A82C11">
      <w:pPr>
        <w:pStyle w:val="Standard"/>
        <w:jc w:val="center"/>
      </w:pPr>
    </w:p>
    <w:p w14:paraId="2A0DDF4D" w14:textId="77777777" w:rsidR="00A82C11" w:rsidRDefault="00A82C11" w:rsidP="00A82C11">
      <w:pPr>
        <w:pStyle w:val="Standard"/>
        <w:jc w:val="center"/>
        <w:rPr>
          <w:b/>
          <w:bCs/>
        </w:rPr>
      </w:pPr>
      <w:r>
        <w:rPr>
          <w:rFonts w:ascii="Arial" w:hAnsi="Arial"/>
          <w:b/>
          <w:bCs/>
        </w:rPr>
        <w:t>Texte n°25 (p</w:t>
      </w:r>
      <w:r>
        <w:rPr>
          <w:b/>
          <w:bCs/>
        </w:rPr>
        <w:t>. 3</w:t>
      </w:r>
      <w:r>
        <w:rPr>
          <w:rFonts w:ascii="Arial" w:hAnsi="Arial"/>
          <w:b/>
          <w:bCs/>
        </w:rPr>
        <w:t>53-</w:t>
      </w:r>
      <w:r>
        <w:rPr>
          <w:b/>
          <w:bCs/>
        </w:rPr>
        <w:t>3</w:t>
      </w:r>
      <w:r>
        <w:rPr>
          <w:rFonts w:ascii="Arial" w:hAnsi="Arial"/>
          <w:b/>
          <w:bCs/>
        </w:rPr>
        <w:t>60)</w:t>
      </w:r>
    </w:p>
    <w:p w14:paraId="713C5FFE" w14:textId="77777777" w:rsidR="00A82C11" w:rsidRDefault="00A82C11" w:rsidP="00A82C11">
      <w:pPr>
        <w:pStyle w:val="Standard"/>
        <w:jc w:val="center"/>
        <w:rPr>
          <w:b/>
          <w:bCs/>
        </w:rPr>
      </w:pPr>
      <w:r>
        <w:rPr>
          <w:rFonts w:ascii="Arial" w:hAnsi="Arial"/>
          <w:b/>
          <w:bCs/>
        </w:rPr>
        <w:t xml:space="preserve">Thomas </w:t>
      </w:r>
      <w:proofErr w:type="spellStart"/>
      <w:r>
        <w:rPr>
          <w:rFonts w:ascii="Arial" w:hAnsi="Arial"/>
          <w:b/>
          <w:bCs/>
        </w:rPr>
        <w:t>Jézéquel</w:t>
      </w:r>
      <w:proofErr w:type="spellEnd"/>
      <w:r>
        <w:rPr>
          <w:rFonts w:ascii="Arial" w:hAnsi="Arial"/>
          <w:b/>
          <w:bCs/>
        </w:rPr>
        <w:t xml:space="preserve"> 1TSi</w:t>
      </w:r>
    </w:p>
    <w:p w14:paraId="343B7701" w14:textId="77777777" w:rsidR="00A82C11" w:rsidRDefault="00A82C11" w:rsidP="00A82C11">
      <w:pPr>
        <w:pStyle w:val="Standard"/>
        <w:jc w:val="both"/>
        <w:rPr>
          <w:b/>
          <w:bCs/>
        </w:rPr>
      </w:pPr>
    </w:p>
    <w:p w14:paraId="68513235" w14:textId="77777777" w:rsidR="00A82C11" w:rsidRDefault="00A82C11" w:rsidP="00A82C11">
      <w:pPr>
        <w:pStyle w:val="Standard"/>
        <w:ind w:firstLine="709"/>
        <w:jc w:val="both"/>
      </w:pPr>
      <w:r>
        <w:t xml:space="preserve">Ce passage </w:t>
      </w:r>
      <w:r>
        <w:rPr>
          <w:rFonts w:ascii="Arial" w:hAnsi="Arial"/>
        </w:rPr>
        <w:t xml:space="preserve">raconte l’histoire du capitaine Nemo et aussi du professeur </w:t>
      </w:r>
      <w:proofErr w:type="spellStart"/>
      <w:r>
        <w:rPr>
          <w:rFonts w:ascii="Arial" w:hAnsi="Arial"/>
        </w:rPr>
        <w:t>Aronnax</w:t>
      </w:r>
      <w:proofErr w:type="spellEnd"/>
      <w:r>
        <w:rPr>
          <w:rFonts w:ascii="Arial" w:hAnsi="Arial"/>
        </w:rPr>
        <w:t xml:space="preserve"> qui sont en découverte d’un lieu enfoui sous la mer que le capitaine Nemo </w:t>
      </w:r>
      <w:r>
        <w:t>reconnaît comme étant</w:t>
      </w:r>
      <w:r>
        <w:rPr>
          <w:rFonts w:ascii="Arial" w:hAnsi="Arial"/>
        </w:rPr>
        <w:t xml:space="preserve"> </w:t>
      </w:r>
      <w:r>
        <w:t>l</w:t>
      </w:r>
      <w:proofErr w:type="gramStart"/>
      <w:r>
        <w:t>’</w:t>
      </w:r>
      <w:r>
        <w:rPr>
          <w:rFonts w:ascii="Arial" w:hAnsi="Arial"/>
        </w:rPr>
        <w:t>«</w:t>
      </w:r>
      <w:proofErr w:type="gramEnd"/>
      <w:r>
        <w:rPr>
          <w:rFonts w:ascii="Arial" w:hAnsi="Arial"/>
        </w:rPr>
        <w:t> Atlantide ». Il poursuit ensuite avec des anecdotes sur ce lieu mystique qui avait disparu depuis huit siècles</w:t>
      </w:r>
      <w:r>
        <w:t xml:space="preserve"> </w:t>
      </w:r>
      <w:r>
        <w:rPr>
          <w:rFonts w:ascii="Arial" w:hAnsi="Arial"/>
        </w:rPr>
        <w:t xml:space="preserve">… Puis découvrit pourquoi les </w:t>
      </w:r>
      <w:r>
        <w:t>A</w:t>
      </w:r>
      <w:r>
        <w:rPr>
          <w:rFonts w:ascii="Arial" w:hAnsi="Arial"/>
        </w:rPr>
        <w:t>tlantes</w:t>
      </w:r>
      <w:r>
        <w:t>, malgré</w:t>
      </w:r>
      <w:r>
        <w:rPr>
          <w:rFonts w:ascii="Arial" w:hAnsi="Arial"/>
        </w:rPr>
        <w:t xml:space="preserve"> la puissance qu’ils</w:t>
      </w:r>
      <w:r>
        <w:t xml:space="preserve"> </w:t>
      </w:r>
      <w:r>
        <w:rPr>
          <w:rFonts w:ascii="Arial" w:hAnsi="Arial"/>
        </w:rPr>
        <w:t>avaient acquise</w:t>
      </w:r>
      <w:r>
        <w:t>,</w:t>
      </w:r>
      <w:r>
        <w:rPr>
          <w:rFonts w:ascii="Arial" w:hAnsi="Arial"/>
        </w:rPr>
        <w:t xml:space="preserve"> ont fini par disparaître.</w:t>
      </w:r>
      <w:r>
        <w:rPr>
          <w:rFonts w:ascii="Arial" w:hAnsi="Arial"/>
        </w:rPr>
        <w:br/>
      </w:r>
    </w:p>
    <w:p w14:paraId="0E001B16" w14:textId="77777777" w:rsidR="00A82C11" w:rsidRDefault="00A82C11" w:rsidP="00A82C11">
      <w:pPr>
        <w:pStyle w:val="Standard"/>
        <w:jc w:val="both"/>
      </w:pPr>
      <w:r>
        <w:rPr>
          <w:rFonts w:ascii="Arial" w:hAnsi="Arial"/>
        </w:rPr>
        <w:t xml:space="preserve">Ce passage met en avant la façon dont Jules Verne présente la nature comme une force à la fois puissante et éternelle. À travers la découverte de l’Atlantide, il montre que la nature domine l’homme et conserve la mémoire des civilisations disparues. L’expérience vécue par le capitaine Nemo et le professeur </w:t>
      </w:r>
      <w:proofErr w:type="spellStart"/>
      <w:r>
        <w:rPr>
          <w:rFonts w:ascii="Arial" w:hAnsi="Arial"/>
        </w:rPr>
        <w:t>Aronnax</w:t>
      </w:r>
      <w:proofErr w:type="spellEnd"/>
      <w:r>
        <w:rPr>
          <w:rFonts w:ascii="Arial" w:hAnsi="Arial"/>
        </w:rPr>
        <w:t xml:space="preserve"> illustre ainsi le rapport entre la curiosité scientifique et la fascination pour la puissance du monde naturel.</w:t>
      </w:r>
    </w:p>
    <w:p w14:paraId="351BC9D3" w14:textId="77777777" w:rsidR="00A82C11" w:rsidRDefault="00A82C11" w:rsidP="00A82C11">
      <w:pPr>
        <w:pStyle w:val="Standard"/>
        <w:jc w:val="both"/>
      </w:pPr>
      <w:r>
        <w:rPr>
          <w:rFonts w:ascii="Arial" w:hAnsi="Arial"/>
        </w:rPr>
        <w:br/>
      </w:r>
      <w:r>
        <w:rPr>
          <w:rFonts w:ascii="Arial" w:hAnsi="Arial"/>
          <w:u w:val="single"/>
        </w:rPr>
        <w:t>Définitions, étymologies des mots importants :</w:t>
      </w:r>
    </w:p>
    <w:p w14:paraId="061A6B4A" w14:textId="77777777" w:rsidR="00A82C11" w:rsidRDefault="00A82C11" w:rsidP="00A82C11">
      <w:pPr>
        <w:pStyle w:val="Standard"/>
        <w:jc w:val="both"/>
      </w:pPr>
    </w:p>
    <w:p w14:paraId="3E929BDF" w14:textId="77777777" w:rsidR="00A82C11" w:rsidRDefault="00A82C11" w:rsidP="00A82C11">
      <w:pPr>
        <w:pStyle w:val="Standard"/>
        <w:jc w:val="both"/>
      </w:pPr>
      <w:r>
        <w:rPr>
          <w:rFonts w:ascii="Arial" w:hAnsi="Arial"/>
        </w:rPr>
        <w:t>Atlantide :</w:t>
      </w:r>
    </w:p>
    <w:p w14:paraId="19729760" w14:textId="77777777" w:rsidR="00A82C11" w:rsidRDefault="00A82C11" w:rsidP="00A82C11">
      <w:pPr>
        <w:pStyle w:val="Standard"/>
        <w:jc w:val="both"/>
      </w:pPr>
      <w:r>
        <w:rPr>
          <w:rFonts w:ascii="Arial" w:hAnsi="Arial"/>
        </w:rPr>
        <w:t>« </w:t>
      </w:r>
      <w:proofErr w:type="gramStart"/>
      <w:r>
        <w:rPr>
          <w:rFonts w:ascii="Arial" w:hAnsi="Arial"/>
        </w:rPr>
        <w:t>l’Atlantide</w:t>
      </w:r>
      <w:proofErr w:type="gramEnd"/>
      <w:r>
        <w:rPr>
          <w:rFonts w:ascii="Arial" w:hAnsi="Arial"/>
        </w:rPr>
        <w:t xml:space="preserve"> est un</w:t>
      </w:r>
      <w:r>
        <w:t>e</w:t>
      </w:r>
      <w:r>
        <w:rPr>
          <w:rFonts w:ascii="Arial" w:hAnsi="Arial"/>
        </w:rPr>
        <w:t xml:space="preserve"> île mentionné</w:t>
      </w:r>
      <w:r>
        <w:t>e</w:t>
      </w:r>
      <w:r>
        <w:rPr>
          <w:rFonts w:ascii="Arial" w:hAnsi="Arial"/>
        </w:rPr>
        <w:t xml:space="preserve"> par Platon dans ses dialogues, le Timée et le Critias. Elle est décrite comme une île prospère située au-delà des Colonnes d’</w:t>
      </w:r>
      <w:r>
        <w:t>H</w:t>
      </w:r>
      <w:r>
        <w:rPr>
          <w:rFonts w:ascii="Arial" w:hAnsi="Arial"/>
        </w:rPr>
        <w:t xml:space="preserve">ercule, dédiée à Poséidon, et a été engloutie par un cataclysme. Le </w:t>
      </w:r>
      <w:proofErr w:type="gramStart"/>
      <w:r>
        <w:rPr>
          <w:rFonts w:ascii="Arial" w:hAnsi="Arial"/>
        </w:rPr>
        <w:t>terme  «</w:t>
      </w:r>
      <w:proofErr w:type="gramEnd"/>
      <w:r>
        <w:rPr>
          <w:rFonts w:ascii="Arial" w:hAnsi="Arial"/>
        </w:rPr>
        <w:t xml:space="preserve"> Atlantide </w:t>
      </w:r>
      <w:proofErr w:type="gramStart"/>
      <w:r>
        <w:rPr>
          <w:rFonts w:ascii="Arial" w:hAnsi="Arial"/>
          <w:color w:val="202122"/>
        </w:rPr>
        <w:t>»</w:t>
      </w:r>
      <w:r>
        <w:rPr>
          <w:rFonts w:ascii="Arial" w:hAnsi="Arial"/>
        </w:rPr>
        <w:t xml:space="preserve">  vient</w:t>
      </w:r>
      <w:proofErr w:type="gramEnd"/>
      <w:r>
        <w:rPr>
          <w:rFonts w:ascii="Arial" w:hAnsi="Arial"/>
        </w:rPr>
        <w:t xml:space="preserve"> du grec ancien </w:t>
      </w:r>
      <w:proofErr w:type="spellStart"/>
      <w:proofErr w:type="gramStart"/>
      <w:r>
        <w:rPr>
          <w:rFonts w:ascii="Arial" w:hAnsi="Arial"/>
          <w:b/>
          <w:bCs/>
          <w:color w:val="202122"/>
        </w:rPr>
        <w:t>Ἀτλ</w:t>
      </w:r>
      <w:proofErr w:type="spellEnd"/>
      <w:r>
        <w:rPr>
          <w:rFonts w:ascii="Arial" w:hAnsi="Arial"/>
          <w:b/>
          <w:bCs/>
          <w:color w:val="202122"/>
        </w:rPr>
        <w:t>αντίς</w:t>
      </w:r>
      <w:r>
        <w:rPr>
          <w:rFonts w:ascii="Arial" w:hAnsi="Arial"/>
          <w:b/>
          <w:bCs/>
        </w:rPr>
        <w:t xml:space="preserve"> </w:t>
      </w:r>
      <w:r>
        <w:rPr>
          <w:color w:val="111827"/>
        </w:rPr>
        <w:t> </w:t>
      </w:r>
      <w:r>
        <w:rPr>
          <w:rFonts w:ascii="Arial" w:hAnsi="Arial"/>
          <w:color w:val="111827"/>
        </w:rPr>
        <w:t>(</w:t>
      </w:r>
      <w:proofErr w:type="spellStart"/>
      <w:proofErr w:type="gramEnd"/>
      <w:r>
        <w:rPr>
          <w:rFonts w:ascii="Arial" w:hAnsi="Arial"/>
          <w:color w:val="111827"/>
        </w:rPr>
        <w:t>Atlantís</w:t>
      </w:r>
      <w:proofErr w:type="spellEnd"/>
      <w:r>
        <w:rPr>
          <w:rFonts w:ascii="Arial" w:hAnsi="Arial"/>
          <w:color w:val="111827"/>
        </w:rPr>
        <w:t>),</w:t>
      </w:r>
      <w:r>
        <w:rPr>
          <w:color w:val="111827"/>
        </w:rPr>
        <w:t xml:space="preserve"> </w:t>
      </w:r>
      <w:r>
        <w:rPr>
          <w:rFonts w:ascii="Arial" w:hAnsi="Arial"/>
          <w:color w:val="111827"/>
        </w:rPr>
        <w:t xml:space="preserve">lui-même dérivé de </w:t>
      </w:r>
      <w:proofErr w:type="spellStart"/>
      <w:r>
        <w:rPr>
          <w:rFonts w:ascii="Arial" w:hAnsi="Arial"/>
          <w:b/>
          <w:bCs/>
          <w:color w:val="000000"/>
        </w:rPr>
        <w:t>Ἄτλ</w:t>
      </w:r>
      <w:proofErr w:type="spellEnd"/>
      <w:r>
        <w:rPr>
          <w:rFonts w:ascii="Arial" w:hAnsi="Arial"/>
          <w:b/>
          <w:bCs/>
          <w:color w:val="000000"/>
        </w:rPr>
        <w:t>ας</w:t>
      </w:r>
      <w:r>
        <w:rPr>
          <w:rFonts w:ascii="Roboto, Helvetica, sans-serif" w:eastAsia="Roboto, Helvetica, sans-serif" w:hAnsi="Roboto, Helvetica, sans-serif" w:cs="Roboto, Helvetica, sans-serif"/>
          <w:b/>
          <w:color w:val="005BA1"/>
          <w:sz w:val="30"/>
        </w:rPr>
        <w:t> </w:t>
      </w:r>
      <w:r>
        <w:rPr>
          <w:rFonts w:ascii="Arial" w:hAnsi="Arial"/>
          <w:color w:val="111827"/>
        </w:rPr>
        <w:t>(</w:t>
      </w:r>
      <w:r>
        <w:rPr>
          <w:rFonts w:ascii="sans-serif" w:eastAsia="sans-serif" w:hAnsi="sans-serif" w:cs="sans-serif"/>
          <w:color w:val="202122"/>
        </w:rPr>
        <w:t>Átlas</w:t>
      </w:r>
      <w:r>
        <w:rPr>
          <w:rFonts w:ascii="Arial" w:hAnsi="Arial"/>
          <w:color w:val="111827"/>
        </w:rPr>
        <w:t xml:space="preserve">), le premier roi de l’Atlantide selon Platon. </w:t>
      </w:r>
      <w:r>
        <w:rPr>
          <w:rFonts w:ascii="Arial" w:hAnsi="Arial"/>
          <w:color w:val="202122"/>
        </w:rPr>
        <w:t>»</w:t>
      </w:r>
    </w:p>
    <w:p w14:paraId="5C25FDCA" w14:textId="77777777" w:rsidR="00A82C11" w:rsidRDefault="00A82C11" w:rsidP="00A82C11">
      <w:pPr>
        <w:pStyle w:val="Standard"/>
        <w:jc w:val="both"/>
      </w:pPr>
    </w:p>
    <w:p w14:paraId="388605E6" w14:textId="77777777" w:rsidR="00A82C11" w:rsidRDefault="00A82C11" w:rsidP="00A82C11">
      <w:pPr>
        <w:pStyle w:val="Standard"/>
        <w:jc w:val="both"/>
      </w:pPr>
      <w:r>
        <w:rPr>
          <w:rFonts w:ascii="Arial" w:hAnsi="Arial"/>
        </w:rPr>
        <w:t>Architecture toscane :</w:t>
      </w:r>
    </w:p>
    <w:p w14:paraId="089D2864" w14:textId="77777777" w:rsidR="00A82C11" w:rsidRDefault="00A82C11" w:rsidP="00A82C11">
      <w:pPr>
        <w:pStyle w:val="Standard"/>
        <w:jc w:val="both"/>
      </w:pPr>
    </w:p>
    <w:p w14:paraId="10234405" w14:textId="77777777" w:rsidR="00A82C11" w:rsidRDefault="00A82C11" w:rsidP="00A82C11">
      <w:pPr>
        <w:pStyle w:val="Standard"/>
        <w:jc w:val="both"/>
      </w:pPr>
      <w:r>
        <w:rPr>
          <w:rFonts w:ascii="Arial" w:hAnsi="Arial"/>
        </w:rPr>
        <w:t>« L’architecture toscane, c’est l’art de construire avec la chaleur de la terre italienne.</w:t>
      </w:r>
      <w:r>
        <w:rPr>
          <w:rFonts w:ascii="Arial" w:hAnsi="Arial"/>
        </w:rPr>
        <w:br/>
        <w:t>Elle se reconnaît à ses maisons en pierre ocre, à ses toits couverts de tuiles rouges et à ses formes simples mais harmonieuses.</w:t>
      </w:r>
      <w:r>
        <w:rPr>
          <w:rFonts w:ascii="Arial" w:hAnsi="Arial"/>
        </w:rPr>
        <w:br/>
        <w:t>Ce style mélange la rusticité des campagnes et l’élégance des palais, créant des bâtiments qui semblent respirer la lumière et le calme.</w:t>
      </w:r>
      <w:r>
        <w:rPr>
          <w:rFonts w:ascii="Arial" w:hAnsi="Arial"/>
        </w:rPr>
        <w:br/>
        <w:t xml:space="preserve">C’est une architecture solide, apaisante, et profondément liée au paysage qui l’entoure. </w:t>
      </w:r>
      <w:r>
        <w:rPr>
          <w:rFonts w:ascii="Arial" w:hAnsi="Arial"/>
          <w:color w:val="202122"/>
        </w:rPr>
        <w:t>»</w:t>
      </w:r>
    </w:p>
    <w:p w14:paraId="33F5366E" w14:textId="77777777" w:rsidR="00A82C11" w:rsidRDefault="00A82C11" w:rsidP="00A82C11">
      <w:pPr>
        <w:pStyle w:val="Standard"/>
        <w:jc w:val="both"/>
      </w:pPr>
    </w:p>
    <w:p w14:paraId="6135DFCB" w14:textId="77777777" w:rsidR="00A82C11" w:rsidRDefault="00A82C11" w:rsidP="00A82C11">
      <w:pPr>
        <w:pStyle w:val="Standard"/>
        <w:jc w:val="both"/>
      </w:pPr>
      <w:r>
        <w:rPr>
          <w:rFonts w:ascii="Arial" w:hAnsi="Arial"/>
        </w:rPr>
        <w:t>Exorbitant :</w:t>
      </w:r>
    </w:p>
    <w:p w14:paraId="6AD753AC" w14:textId="77777777" w:rsidR="00A82C11" w:rsidRDefault="00A82C11" w:rsidP="00A82C11">
      <w:pPr>
        <w:pStyle w:val="Standard"/>
        <w:jc w:val="both"/>
      </w:pPr>
    </w:p>
    <w:p w14:paraId="61B1E106" w14:textId="77777777" w:rsidR="00A82C11" w:rsidRDefault="00A82C11" w:rsidP="00A82C11">
      <w:pPr>
        <w:pStyle w:val="Standard"/>
        <w:jc w:val="both"/>
      </w:pPr>
      <w:r>
        <w:rPr>
          <w:rFonts w:ascii="Arial" w:hAnsi="Arial"/>
        </w:rPr>
        <w:t>« </w:t>
      </w:r>
      <w:r>
        <w:rPr>
          <w:rStyle w:val="StrongEmphasis"/>
          <w:rFonts w:ascii="Arial" w:hAnsi="Arial"/>
        </w:rPr>
        <w:t>Exorbitant</w:t>
      </w:r>
      <w:r>
        <w:rPr>
          <w:rFonts w:ascii="Arial" w:hAnsi="Arial"/>
        </w:rPr>
        <w:t>, c’est un mot qui désigne quelque chose qui dépasse largement la mesure, qui sort du raisonnable, comme un prix qui grimpe bien au-delà de ce qu’on peut accepter.</w:t>
      </w:r>
      <w:r>
        <w:rPr>
          <w:rFonts w:ascii="Arial" w:hAnsi="Arial"/>
        </w:rPr>
        <w:br/>
        <w:t xml:space="preserve">C’est l’idée d’un excès qui déborde, qui franchit les limites naturelles. </w:t>
      </w:r>
      <w:r>
        <w:rPr>
          <w:rFonts w:ascii="Arial" w:hAnsi="Arial"/>
          <w:color w:val="202122"/>
        </w:rPr>
        <w:t>»</w:t>
      </w:r>
    </w:p>
    <w:p w14:paraId="0012809F" w14:textId="77777777" w:rsidR="00A82C11" w:rsidRDefault="00A82C11" w:rsidP="00A82C11">
      <w:pPr>
        <w:pStyle w:val="Standard"/>
        <w:jc w:val="both"/>
      </w:pPr>
    </w:p>
    <w:p w14:paraId="60DCF447" w14:textId="77777777" w:rsidR="00A82C11" w:rsidRDefault="00A82C11" w:rsidP="00A82C11">
      <w:pPr>
        <w:pStyle w:val="Standard"/>
        <w:jc w:val="both"/>
        <w:rPr>
          <w:u w:val="single"/>
        </w:rPr>
      </w:pPr>
      <w:r>
        <w:rPr>
          <w:rFonts w:ascii="Arial" w:hAnsi="Arial"/>
          <w:u w:val="single"/>
        </w:rPr>
        <w:t>Thèse défendue :</w:t>
      </w:r>
      <w:r>
        <w:rPr>
          <w:rFonts w:ascii="Arial" w:hAnsi="Arial"/>
          <w:u w:val="single"/>
        </w:rPr>
        <w:br/>
      </w:r>
    </w:p>
    <w:p w14:paraId="1794418E" w14:textId="77777777" w:rsidR="00A82C11" w:rsidRDefault="00A82C11" w:rsidP="00A82C11">
      <w:pPr>
        <w:pStyle w:val="Standard"/>
        <w:jc w:val="both"/>
      </w:pPr>
      <w:r>
        <w:t>L</w:t>
      </w:r>
      <w:r>
        <w:rPr>
          <w:rFonts w:ascii="Arial" w:hAnsi="Arial"/>
        </w:rPr>
        <w:t>a thèse défendu</w:t>
      </w:r>
      <w:r>
        <w:t>e</w:t>
      </w:r>
      <w:r>
        <w:rPr>
          <w:rFonts w:ascii="Arial" w:hAnsi="Arial"/>
        </w:rPr>
        <w:t xml:space="preserve"> est </w:t>
      </w:r>
      <w:r>
        <w:t xml:space="preserve">que </w:t>
      </w:r>
      <w:r>
        <w:rPr>
          <w:rFonts w:ascii="Arial" w:hAnsi="Arial"/>
        </w:rPr>
        <w:t xml:space="preserve">l’interaction que l’homme a </w:t>
      </w:r>
      <w:r>
        <w:t>avec</w:t>
      </w:r>
      <w:r>
        <w:rPr>
          <w:rFonts w:ascii="Arial" w:hAnsi="Arial"/>
        </w:rPr>
        <w:t xml:space="preserve"> un milieu qui n’est pas le sien</w:t>
      </w:r>
      <w:r>
        <w:t xml:space="preserve"> </w:t>
      </w:r>
      <w:r>
        <w:lastRenderedPageBreak/>
        <w:t>est source d’émerveillement</w:t>
      </w:r>
      <w:r>
        <w:rPr>
          <w:rFonts w:ascii="Arial" w:hAnsi="Arial"/>
        </w:rPr>
        <w:t>.</w:t>
      </w:r>
    </w:p>
    <w:p w14:paraId="2DA3AC12" w14:textId="77777777" w:rsidR="00A82C11" w:rsidRDefault="00A82C11" w:rsidP="00A82C11">
      <w:pPr>
        <w:pStyle w:val="Standard"/>
        <w:jc w:val="both"/>
      </w:pPr>
      <w:r>
        <w:rPr>
          <w:rFonts w:ascii="Arial" w:hAnsi="Arial"/>
        </w:rPr>
        <w:t>Elle s’oppose au fait que l’homme considère tout type de territoire visit</w:t>
      </w:r>
      <w:r>
        <w:t>é</w:t>
      </w:r>
      <w:r>
        <w:rPr>
          <w:rFonts w:ascii="Arial" w:hAnsi="Arial"/>
        </w:rPr>
        <w:t xml:space="preserve"> comme le sien et non celui des autres espèces…</w:t>
      </w:r>
    </w:p>
    <w:p w14:paraId="7B0CECF3" w14:textId="77777777" w:rsidR="00A82C11" w:rsidRDefault="00A82C11" w:rsidP="00A82C11">
      <w:pPr>
        <w:pStyle w:val="Standard"/>
        <w:jc w:val="both"/>
      </w:pPr>
    </w:p>
    <w:p w14:paraId="39EB323E" w14:textId="77777777" w:rsidR="00A82C11" w:rsidRDefault="00A82C11" w:rsidP="00A82C11">
      <w:pPr>
        <w:pStyle w:val="Standard"/>
        <w:jc w:val="both"/>
      </w:pPr>
    </w:p>
    <w:p w14:paraId="0EF35A0E" w14:textId="77777777" w:rsidR="00A82C11" w:rsidRDefault="00A82C11" w:rsidP="00A82C11">
      <w:pPr>
        <w:pStyle w:val="Standard"/>
        <w:jc w:val="both"/>
      </w:pPr>
    </w:p>
    <w:p w14:paraId="28D28349" w14:textId="77777777" w:rsidR="00A82C11" w:rsidRDefault="00A82C11" w:rsidP="00A82C11">
      <w:pPr>
        <w:pStyle w:val="Standard"/>
        <w:jc w:val="both"/>
      </w:pPr>
    </w:p>
    <w:p w14:paraId="2F0343D7" w14:textId="77777777" w:rsidR="00A82C11" w:rsidRDefault="00A82C11" w:rsidP="00A82C11">
      <w:pPr>
        <w:pStyle w:val="Standard"/>
        <w:jc w:val="both"/>
        <w:rPr>
          <w:u w:val="single"/>
        </w:rPr>
      </w:pPr>
      <w:r>
        <w:rPr>
          <w:rFonts w:ascii="Arial" w:hAnsi="Arial"/>
          <w:u w:val="single"/>
        </w:rPr>
        <w:t>Citations :</w:t>
      </w:r>
    </w:p>
    <w:p w14:paraId="2B4E4B0D" w14:textId="77777777" w:rsidR="00A82C11" w:rsidRDefault="00A82C11" w:rsidP="00A82C11">
      <w:pPr>
        <w:pStyle w:val="Standard"/>
        <w:jc w:val="both"/>
        <w:rPr>
          <w:u w:val="single"/>
        </w:rPr>
      </w:pPr>
    </w:p>
    <w:p w14:paraId="75A1F12F" w14:textId="77777777" w:rsidR="00A82C11" w:rsidRDefault="00A82C11" w:rsidP="00A82C11">
      <w:pPr>
        <w:pStyle w:val="Standard"/>
        <w:jc w:val="both"/>
        <w:rPr>
          <w:b/>
          <w:bCs/>
        </w:rPr>
      </w:pPr>
      <w:r>
        <w:rPr>
          <w:rFonts w:ascii="Arial" w:hAnsi="Arial"/>
          <w:b/>
          <w:bCs/>
        </w:rPr>
        <w:t xml:space="preserve">« Je le suivais avec une confiance inébranlable. Il m’apparaissait comme un génie devant moi </w:t>
      </w:r>
      <w:r>
        <w:rPr>
          <w:rFonts w:ascii="Arial" w:hAnsi="Arial"/>
          <w:b/>
          <w:bCs/>
          <w:color w:val="202122"/>
        </w:rPr>
        <w:t>» (p</w:t>
      </w:r>
      <w:r>
        <w:rPr>
          <w:b/>
          <w:bCs/>
        </w:rPr>
        <w:t>.</w:t>
      </w:r>
      <w:r>
        <w:rPr>
          <w:rFonts w:ascii="Arial" w:hAnsi="Arial"/>
          <w:b/>
          <w:bCs/>
          <w:color w:val="202122"/>
        </w:rPr>
        <w:t xml:space="preserve"> 354)</w:t>
      </w:r>
    </w:p>
    <w:p w14:paraId="60AE9281" w14:textId="77777777" w:rsidR="00A82C11" w:rsidRDefault="00A82C11" w:rsidP="00A82C11">
      <w:pPr>
        <w:pStyle w:val="Standard"/>
        <w:jc w:val="both"/>
      </w:pPr>
      <w:r>
        <w:rPr>
          <w:rFonts w:ascii="Arial" w:hAnsi="Arial"/>
          <w:color w:val="202122"/>
        </w:rPr>
        <w:t>Dans les propos d’</w:t>
      </w:r>
      <w:proofErr w:type="spellStart"/>
      <w:r>
        <w:rPr>
          <w:rFonts w:ascii="Arial" w:hAnsi="Arial"/>
          <w:color w:val="202122"/>
        </w:rPr>
        <w:t>Aronnax</w:t>
      </w:r>
      <w:proofErr w:type="spellEnd"/>
      <w:r>
        <w:rPr>
          <w:rFonts w:ascii="Arial" w:hAnsi="Arial"/>
          <w:color w:val="202122"/>
        </w:rPr>
        <w:t>, le capitaine Nemo apparaît non seulement comme « un guide « mais comme une réincarnation de « Dieux » des lieux. Le suivre revient donc à montr</w:t>
      </w:r>
      <w:r>
        <w:t>er</w:t>
      </w:r>
      <w:r>
        <w:rPr>
          <w:rFonts w:ascii="Arial" w:hAnsi="Arial"/>
          <w:color w:val="202122"/>
        </w:rPr>
        <w:t xml:space="preserve"> sa supériorité dévoilant </w:t>
      </w:r>
      <w:r>
        <w:t>c</w:t>
      </w:r>
      <w:r>
        <w:rPr>
          <w:rFonts w:ascii="Arial" w:hAnsi="Arial"/>
          <w:color w:val="202122"/>
        </w:rPr>
        <w:t xml:space="preserve">e lieu comme “ naturel ” à ses yeux. Ainsi le capitaine Nemo n’avance pas simplement comme un éclaireur mais comme un homme qui </w:t>
      </w:r>
      <w:r>
        <w:t>s</w:t>
      </w:r>
      <w:r>
        <w:rPr>
          <w:rFonts w:ascii="Arial" w:hAnsi="Arial"/>
          <w:color w:val="202122"/>
        </w:rPr>
        <w:t>’est approprié les lieux, faisant de lui le maître de ce monde</w:t>
      </w:r>
      <w:r>
        <w:t>.</w:t>
      </w:r>
    </w:p>
    <w:p w14:paraId="24375793" w14:textId="77777777" w:rsidR="00A82C11" w:rsidRDefault="00A82C11" w:rsidP="00A82C11">
      <w:pPr>
        <w:pStyle w:val="Standard"/>
        <w:jc w:val="both"/>
      </w:pPr>
      <w:r>
        <w:rPr>
          <w:rFonts w:ascii="Arial" w:hAnsi="Arial"/>
          <w:color w:val="202122"/>
        </w:rPr>
        <w:t xml:space="preserve">  </w:t>
      </w:r>
    </w:p>
    <w:p w14:paraId="7A276DC7" w14:textId="77777777" w:rsidR="00A82C11" w:rsidRDefault="00A82C11" w:rsidP="00A82C11">
      <w:pPr>
        <w:pStyle w:val="Standard"/>
        <w:jc w:val="both"/>
      </w:pPr>
    </w:p>
    <w:p w14:paraId="55AB6127" w14:textId="77777777" w:rsidR="00A82C11" w:rsidRDefault="00A82C11" w:rsidP="00A82C11">
      <w:pPr>
        <w:pStyle w:val="Standard"/>
        <w:jc w:val="both"/>
        <w:rPr>
          <w:b/>
          <w:bCs/>
        </w:rPr>
      </w:pPr>
      <w:r>
        <w:rPr>
          <w:rFonts w:ascii="Arial" w:hAnsi="Arial"/>
          <w:b/>
          <w:bCs/>
          <w:color w:val="202122"/>
        </w:rPr>
        <w:t>« </w:t>
      </w:r>
      <w:r>
        <w:rPr>
          <w:b/>
          <w:bCs/>
        </w:rPr>
        <w:t>D</w:t>
      </w:r>
      <w:r>
        <w:rPr>
          <w:rFonts w:ascii="Arial" w:hAnsi="Arial"/>
          <w:b/>
          <w:bCs/>
          <w:color w:val="202122"/>
        </w:rPr>
        <w:t xml:space="preserve">es homards géants […], des crabes gigantesques […], des poulpes effroyables </w:t>
      </w:r>
      <w:proofErr w:type="gramStart"/>
      <w:r>
        <w:rPr>
          <w:rFonts w:ascii="Arial" w:hAnsi="Arial"/>
          <w:b/>
          <w:bCs/>
          <w:color w:val="202122"/>
        </w:rPr>
        <w:t>»  (</w:t>
      </w:r>
      <w:proofErr w:type="gramEnd"/>
      <w:r>
        <w:rPr>
          <w:rFonts w:ascii="Arial" w:hAnsi="Arial"/>
          <w:b/>
          <w:bCs/>
          <w:color w:val="202122"/>
        </w:rPr>
        <w:t>pages 356)</w:t>
      </w:r>
    </w:p>
    <w:p w14:paraId="2ABB0ABB" w14:textId="77777777" w:rsidR="00A82C11" w:rsidRDefault="00A82C11" w:rsidP="00A82C11">
      <w:pPr>
        <w:pStyle w:val="Standard"/>
        <w:jc w:val="both"/>
      </w:pPr>
      <w:r>
        <w:rPr>
          <w:rFonts w:ascii="Arial" w:hAnsi="Arial"/>
          <w:color w:val="202122"/>
        </w:rPr>
        <w:t>Cette citation démontre qu</w:t>
      </w:r>
      <w:r>
        <w:t>’</w:t>
      </w:r>
      <w:r>
        <w:rPr>
          <w:rFonts w:ascii="Arial" w:hAnsi="Arial"/>
          <w:color w:val="202122"/>
        </w:rPr>
        <w:t>avec l’activité de l’Homme dans le monde</w:t>
      </w:r>
      <w:r>
        <w:t>,</w:t>
      </w:r>
      <w:r>
        <w:rPr>
          <w:rFonts w:ascii="Arial" w:hAnsi="Arial"/>
          <w:color w:val="202122"/>
        </w:rPr>
        <w:t xml:space="preserve"> les animaux ne peuvent pas se développer correctement tandis qu’ici </w:t>
      </w:r>
      <w:r>
        <w:t>à</w:t>
      </w:r>
      <w:r>
        <w:rPr>
          <w:rFonts w:ascii="Arial" w:hAnsi="Arial"/>
          <w:color w:val="202122"/>
        </w:rPr>
        <w:t xml:space="preserve"> l’Atlantide</w:t>
      </w:r>
      <w:r>
        <w:t>,</w:t>
      </w:r>
      <w:r>
        <w:rPr>
          <w:rFonts w:ascii="Arial" w:hAnsi="Arial"/>
          <w:color w:val="202122"/>
        </w:rPr>
        <w:t xml:space="preserve"> les animaux marins sans présence de l’Homme sur son territoire</w:t>
      </w:r>
      <w:r>
        <w:t>,</w:t>
      </w:r>
      <w:r>
        <w:rPr>
          <w:rFonts w:ascii="Arial" w:hAnsi="Arial"/>
          <w:color w:val="202122"/>
        </w:rPr>
        <w:t xml:space="preserve"> ils ont pu </w:t>
      </w:r>
      <w:r>
        <w:t>s</w:t>
      </w:r>
      <w:r>
        <w:rPr>
          <w:rFonts w:ascii="Arial" w:hAnsi="Arial"/>
          <w:color w:val="202122"/>
        </w:rPr>
        <w:t>e développer au point même de prendre des tailles démesuré</w:t>
      </w:r>
      <w:r>
        <w:t>es</w:t>
      </w:r>
      <w:r>
        <w:rPr>
          <w:rFonts w:ascii="Arial" w:hAnsi="Arial"/>
          <w:color w:val="202122"/>
        </w:rPr>
        <w:t xml:space="preserve"> par rapport </w:t>
      </w:r>
      <w:r>
        <w:t>à</w:t>
      </w:r>
      <w:r>
        <w:rPr>
          <w:rFonts w:ascii="Arial" w:hAnsi="Arial"/>
          <w:color w:val="202122"/>
        </w:rPr>
        <w:t xml:space="preserve"> ce que l’on connai</w:t>
      </w:r>
      <w:r>
        <w:t>t</w:t>
      </w:r>
      <w:r>
        <w:rPr>
          <w:rFonts w:ascii="Arial" w:hAnsi="Arial"/>
          <w:color w:val="202122"/>
        </w:rPr>
        <w:t>.</w:t>
      </w:r>
    </w:p>
    <w:p w14:paraId="6497818C" w14:textId="77777777" w:rsidR="00A82C11" w:rsidRDefault="00A82C11" w:rsidP="00A82C11">
      <w:pPr>
        <w:pStyle w:val="Standard"/>
        <w:jc w:val="both"/>
      </w:pPr>
    </w:p>
    <w:p w14:paraId="2351BAFE" w14:textId="77777777" w:rsidR="00A82C11" w:rsidRDefault="00A82C11" w:rsidP="00A82C11">
      <w:pPr>
        <w:pStyle w:val="Standard"/>
        <w:jc w:val="both"/>
      </w:pPr>
    </w:p>
    <w:p w14:paraId="117F61AA" w14:textId="77777777" w:rsidR="00A82C11" w:rsidRDefault="00A82C11" w:rsidP="00A82C11">
      <w:pPr>
        <w:pStyle w:val="Standard"/>
        <w:jc w:val="both"/>
      </w:pPr>
      <w:r>
        <w:rPr>
          <w:rFonts w:ascii="Arial" w:hAnsi="Arial"/>
          <w:color w:val="202122"/>
        </w:rPr>
        <w:t xml:space="preserve">Rapport homme </w:t>
      </w:r>
      <w:r>
        <w:t xml:space="preserve">/ </w:t>
      </w:r>
      <w:r>
        <w:rPr>
          <w:rFonts w:ascii="Arial" w:hAnsi="Arial"/>
          <w:color w:val="202122"/>
        </w:rPr>
        <w:t>animal</w:t>
      </w:r>
    </w:p>
    <w:p w14:paraId="5ED283DC" w14:textId="77777777" w:rsidR="00A82C11" w:rsidRDefault="00A82C11" w:rsidP="00A82C11">
      <w:pPr>
        <w:pStyle w:val="Standard"/>
        <w:jc w:val="both"/>
      </w:pPr>
      <w:r>
        <w:t>D</w:t>
      </w:r>
      <w:r>
        <w:rPr>
          <w:rFonts w:ascii="Arial" w:hAnsi="Arial"/>
          <w:color w:val="202122"/>
        </w:rPr>
        <w:t>’habitude</w:t>
      </w:r>
      <w:r>
        <w:t>,</w:t>
      </w:r>
      <w:r>
        <w:rPr>
          <w:rFonts w:ascii="Arial" w:hAnsi="Arial"/>
          <w:color w:val="202122"/>
        </w:rPr>
        <w:t xml:space="preserve"> l’homme se croit supérieur </w:t>
      </w:r>
      <w:r>
        <w:t>aux animaux quand il se tient à</w:t>
      </w:r>
      <w:r>
        <w:rPr>
          <w:rFonts w:ascii="Arial" w:hAnsi="Arial"/>
          <w:color w:val="202122"/>
        </w:rPr>
        <w:t xml:space="preserve"> la surface</w:t>
      </w:r>
      <w:r>
        <w:t xml:space="preserve">. </w:t>
      </w:r>
      <w:proofErr w:type="spellStart"/>
      <w:r>
        <w:t>A</w:t>
      </w:r>
      <w:r>
        <w:rPr>
          <w:rFonts w:ascii="Arial" w:hAnsi="Arial"/>
          <w:color w:val="202122"/>
        </w:rPr>
        <w:t>ronnax</w:t>
      </w:r>
      <w:proofErr w:type="spellEnd"/>
      <w:r>
        <w:rPr>
          <w:rFonts w:ascii="Arial" w:hAnsi="Arial"/>
          <w:color w:val="202122"/>
        </w:rPr>
        <w:t xml:space="preserve"> d</w:t>
      </w:r>
      <w:r>
        <w:t>é</w:t>
      </w:r>
      <w:r>
        <w:rPr>
          <w:rFonts w:ascii="Arial" w:hAnsi="Arial"/>
          <w:color w:val="202122"/>
        </w:rPr>
        <w:t>couvre le milieu sous</w:t>
      </w:r>
      <w:r>
        <w:t>-</w:t>
      </w:r>
      <w:r>
        <w:rPr>
          <w:rFonts w:ascii="Arial" w:hAnsi="Arial"/>
          <w:color w:val="202122"/>
        </w:rPr>
        <w:t>marin</w:t>
      </w:r>
      <w:r>
        <w:t>. I</w:t>
      </w:r>
      <w:r>
        <w:rPr>
          <w:rFonts w:ascii="Arial" w:hAnsi="Arial"/>
          <w:color w:val="202122"/>
        </w:rPr>
        <w:t xml:space="preserve">l se rend compte qu’on ne connaît rien </w:t>
      </w:r>
      <w:r>
        <w:t>à</w:t>
      </w:r>
      <w:r>
        <w:rPr>
          <w:rFonts w:ascii="Arial" w:hAnsi="Arial"/>
          <w:color w:val="202122"/>
        </w:rPr>
        <w:t xml:space="preserve"> la vie marine</w:t>
      </w:r>
      <w:r>
        <w:t xml:space="preserve">. </w:t>
      </w:r>
      <w:r>
        <w:rPr>
          <w:rFonts w:ascii="Arial" w:hAnsi="Arial"/>
          <w:color w:val="202122"/>
        </w:rPr>
        <w:t>On qu’</w:t>
      </w:r>
      <w:proofErr w:type="spellStart"/>
      <w:r>
        <w:rPr>
          <w:rFonts w:ascii="Arial" w:hAnsi="Arial"/>
          <w:color w:val="202122"/>
        </w:rPr>
        <w:t>Aronnax</w:t>
      </w:r>
      <w:proofErr w:type="spellEnd"/>
      <w:r>
        <w:rPr>
          <w:rFonts w:ascii="Arial" w:hAnsi="Arial"/>
          <w:color w:val="202122"/>
        </w:rPr>
        <w:t xml:space="preserve"> </w:t>
      </w:r>
      <w:r>
        <w:t>s’</w:t>
      </w:r>
      <w:r>
        <w:rPr>
          <w:rFonts w:ascii="Arial" w:hAnsi="Arial"/>
          <w:color w:val="202122"/>
        </w:rPr>
        <w:t>est heurté à la réalité des faits</w:t>
      </w:r>
      <w:r>
        <w:t xml:space="preserve"> : </w:t>
      </w:r>
      <w:r>
        <w:rPr>
          <w:rFonts w:ascii="Arial" w:hAnsi="Arial"/>
          <w:color w:val="202122"/>
        </w:rPr>
        <w:t xml:space="preserve"> lorsque l’homme n’agit pas sur l</w:t>
      </w:r>
      <w:r>
        <w:t>a</w:t>
      </w:r>
      <w:r>
        <w:rPr>
          <w:rFonts w:ascii="Arial" w:hAnsi="Arial"/>
          <w:color w:val="202122"/>
        </w:rPr>
        <w:t xml:space="preserve"> vie marine, celle</w:t>
      </w:r>
      <w:r>
        <w:t>-</w:t>
      </w:r>
      <w:r>
        <w:rPr>
          <w:rFonts w:ascii="Arial" w:hAnsi="Arial"/>
          <w:color w:val="202122"/>
        </w:rPr>
        <w:t>ci permet une biodiversité et une croissance normales aux animaux</w:t>
      </w:r>
      <w:r>
        <w:t>.</w:t>
      </w:r>
    </w:p>
    <w:p w14:paraId="4D19653D" w14:textId="77777777" w:rsidR="00A82C11" w:rsidRDefault="00A82C11" w:rsidP="00A82C11">
      <w:pPr>
        <w:pStyle w:val="Standard"/>
        <w:jc w:val="both"/>
      </w:pPr>
    </w:p>
    <w:p w14:paraId="624DB897" w14:textId="77777777" w:rsidR="00A82C11" w:rsidRDefault="00A82C11" w:rsidP="00A82C11">
      <w:pPr>
        <w:pStyle w:val="Standard"/>
        <w:jc w:val="both"/>
      </w:pPr>
      <w:r>
        <w:t>L</w:t>
      </w:r>
      <w:r>
        <w:rPr>
          <w:rFonts w:ascii="Arial" w:hAnsi="Arial"/>
          <w:color w:val="202122"/>
        </w:rPr>
        <w:t>es poissons sont tout autant dangereux pour les hommes dans leur milieu que l’homme est dangereux pour ce</w:t>
      </w:r>
      <w:r>
        <w:t>ux-</w:t>
      </w:r>
      <w:r>
        <w:rPr>
          <w:rFonts w:ascii="Arial" w:hAnsi="Arial"/>
          <w:color w:val="202122"/>
        </w:rPr>
        <w:t>ci dans le monde terrestre</w:t>
      </w:r>
      <w:r>
        <w:t>.</w:t>
      </w:r>
    </w:p>
    <w:p w14:paraId="5AAF541E" w14:textId="77777777" w:rsidR="00A82C11" w:rsidRDefault="00A82C11" w:rsidP="00A82C11">
      <w:pPr>
        <w:pStyle w:val="Standard"/>
        <w:jc w:val="both"/>
      </w:pPr>
    </w:p>
    <w:p w14:paraId="133AE5E2" w14:textId="77777777" w:rsidR="00A82C11" w:rsidRDefault="00A82C11" w:rsidP="00A82C11">
      <w:pPr>
        <w:pStyle w:val="Standard"/>
        <w:jc w:val="both"/>
        <w:rPr>
          <w:b/>
          <w:bCs/>
        </w:rPr>
      </w:pPr>
      <w:r>
        <w:rPr>
          <w:rFonts w:ascii="Arial" w:hAnsi="Arial"/>
          <w:b/>
          <w:bCs/>
          <w:color w:val="202122"/>
        </w:rPr>
        <w:t>« […] de vastes clairières, que la main de l’homme semblait avoir dégagées » (pages 355)</w:t>
      </w:r>
    </w:p>
    <w:p w14:paraId="5591C08E" w14:textId="77777777" w:rsidR="00A82C11" w:rsidRDefault="00A82C11" w:rsidP="00A82C11">
      <w:pPr>
        <w:pStyle w:val="Standard"/>
        <w:jc w:val="both"/>
        <w:rPr>
          <w:b/>
          <w:bCs/>
        </w:rPr>
      </w:pPr>
      <w:r>
        <w:rPr>
          <w:rFonts w:ascii="Arial" w:hAnsi="Arial"/>
          <w:color w:val="202122"/>
        </w:rPr>
        <w:t xml:space="preserve">Dans cette citation, </w:t>
      </w:r>
      <w:proofErr w:type="spellStart"/>
      <w:r>
        <w:rPr>
          <w:rFonts w:ascii="Arial" w:hAnsi="Arial"/>
          <w:color w:val="202122"/>
        </w:rPr>
        <w:t>Aronnax</w:t>
      </w:r>
      <w:proofErr w:type="spellEnd"/>
      <w:r>
        <w:rPr>
          <w:rFonts w:ascii="Arial" w:hAnsi="Arial"/>
          <w:color w:val="202122"/>
        </w:rPr>
        <w:t xml:space="preserve"> a l’impression que ces vastes clairières ont déjà été traversées ou aménagées par l’homme avant leur arrivée. Le mot </w:t>
      </w:r>
      <w:r>
        <w:rPr>
          <w:rStyle w:val="Accentuation"/>
        </w:rPr>
        <w:t>« semblait »</w:t>
      </w:r>
      <w:r>
        <w:rPr>
          <w:rFonts w:ascii="Arial" w:hAnsi="Arial"/>
          <w:color w:val="202122"/>
        </w:rPr>
        <w:t xml:space="preserve"> montre qu’il n’en est pas sûr, mais la disposition du paysage donne l’idée d’une intervention humaine. Cela crée un contraste entre la nature sauvage et la sensation que quelqu’un a déjà laissé sa trace, renforçant le mystère de ces lieux inconnus.</w:t>
      </w:r>
    </w:p>
    <w:p w14:paraId="5394DCEE" w14:textId="77777777" w:rsidR="00A82C11" w:rsidRDefault="00A82C11" w:rsidP="00A82C11">
      <w:pPr>
        <w:pStyle w:val="Standard"/>
        <w:jc w:val="both"/>
      </w:pPr>
    </w:p>
    <w:p w14:paraId="10EC6C08" w14:textId="77777777" w:rsidR="00A82C11" w:rsidRDefault="00A82C11" w:rsidP="00A82C11">
      <w:pPr>
        <w:pStyle w:val="Standard"/>
        <w:jc w:val="both"/>
        <w:rPr>
          <w:b/>
          <w:bCs/>
        </w:rPr>
      </w:pPr>
    </w:p>
    <w:p w14:paraId="58F93304" w14:textId="77777777" w:rsidR="00A82C11" w:rsidRDefault="00A82C11" w:rsidP="00A82C11">
      <w:pPr>
        <w:pStyle w:val="Standard"/>
        <w:jc w:val="both"/>
        <w:rPr>
          <w:b/>
          <w:bCs/>
        </w:rPr>
      </w:pPr>
      <w:r>
        <w:rPr>
          <w:rFonts w:ascii="Arial" w:hAnsi="Arial"/>
          <w:b/>
          <w:bCs/>
          <w:color w:val="202122"/>
        </w:rPr>
        <w:t>« Viens ! Viens encore ! Viens toujours ! » (</w:t>
      </w:r>
      <w:proofErr w:type="gramStart"/>
      <w:r>
        <w:rPr>
          <w:rFonts w:ascii="Arial" w:hAnsi="Arial"/>
          <w:b/>
          <w:bCs/>
          <w:color w:val="202122"/>
        </w:rPr>
        <w:t>pages</w:t>
      </w:r>
      <w:proofErr w:type="gramEnd"/>
      <w:r>
        <w:rPr>
          <w:rFonts w:ascii="Arial" w:hAnsi="Arial"/>
          <w:b/>
          <w:bCs/>
          <w:color w:val="202122"/>
        </w:rPr>
        <w:t xml:space="preserve"> 358)</w:t>
      </w:r>
    </w:p>
    <w:p w14:paraId="6B26FE90" w14:textId="77777777" w:rsidR="00A82C11" w:rsidRDefault="00A82C11" w:rsidP="00A82C11">
      <w:pPr>
        <w:pStyle w:val="Standard"/>
        <w:jc w:val="both"/>
      </w:pPr>
      <w:r>
        <w:rPr>
          <w:rFonts w:ascii="Arial" w:hAnsi="Arial"/>
          <w:color w:val="202122"/>
        </w:rPr>
        <w:t xml:space="preserve">Dans cette citation, la répétition de « Viens ! » crée une anaphore qui renforce l’intensité </w:t>
      </w:r>
      <w:r>
        <w:rPr>
          <w:rFonts w:ascii="Arial" w:hAnsi="Arial"/>
          <w:color w:val="202122"/>
        </w:rPr>
        <w:lastRenderedPageBreak/>
        <w:t>de l’invitation. Les points d’exclamation accentuent l’urgence et l’insistance. Cette répétition donne l’impression qu’</w:t>
      </w:r>
      <w:proofErr w:type="spellStart"/>
      <w:r>
        <w:rPr>
          <w:rFonts w:ascii="Arial" w:hAnsi="Arial"/>
          <w:color w:val="202122"/>
        </w:rPr>
        <w:t>Aronnax</w:t>
      </w:r>
      <w:proofErr w:type="spellEnd"/>
      <w:r>
        <w:rPr>
          <w:rFonts w:ascii="Arial" w:hAnsi="Arial"/>
          <w:color w:val="202122"/>
        </w:rPr>
        <w:t xml:space="preserve"> est attiré de manière irrésistible vers quelque chose de mystérieux, presque comme s’il était guidé par un esprit, soulignant son rôle de témoin fasciné dans ce monde inconnu.</w:t>
      </w:r>
    </w:p>
    <w:p w14:paraId="5200B98C" w14:textId="77777777" w:rsidR="00A82C11" w:rsidRDefault="00A82C11" w:rsidP="00A82C11">
      <w:pPr>
        <w:pStyle w:val="Standard"/>
        <w:jc w:val="both"/>
      </w:pPr>
    </w:p>
    <w:p w14:paraId="00DB049C" w14:textId="77777777" w:rsidR="00A82C11" w:rsidRDefault="00A82C11" w:rsidP="00A82C11">
      <w:pPr>
        <w:pStyle w:val="Standard"/>
        <w:jc w:val="both"/>
      </w:pPr>
    </w:p>
    <w:p w14:paraId="6D4C727E" w14:textId="77777777" w:rsidR="00A82C11" w:rsidRDefault="00A82C11" w:rsidP="00A82C11">
      <w:pPr>
        <w:rPr>
          <w:color w:val="202122"/>
        </w:rPr>
      </w:pPr>
      <w:r>
        <w:br w:type="page"/>
      </w:r>
    </w:p>
    <w:p w14:paraId="28D130DB" w14:textId="77777777" w:rsidR="00A82C11" w:rsidRDefault="00A82C11" w:rsidP="00A82C11">
      <w:pPr>
        <w:pStyle w:val="Standard"/>
      </w:pPr>
    </w:p>
    <w:p w14:paraId="7C4C01EB" w14:textId="77777777" w:rsidR="00A82C11" w:rsidRDefault="00A82C11" w:rsidP="00A82C11">
      <w:pPr>
        <w:pStyle w:val="Standard"/>
      </w:pPr>
      <w:r>
        <w:rPr>
          <w:rStyle w:val="StrongEmphasis"/>
        </w:rPr>
        <w:t>Thèse I : L’expérience de la nature dans l’Atlantide émerveille l’individu et élève son regard</w:t>
      </w:r>
    </w:p>
    <w:p w14:paraId="0AF295B3" w14:textId="77777777" w:rsidR="00A82C11" w:rsidRDefault="00A82C11" w:rsidP="00A82C11">
      <w:pPr>
        <w:pStyle w:val="Standard"/>
      </w:pPr>
      <w:r>
        <w:t>La nature devient une cathédrale silencieuse, un sanctuaire oublié où l’homme se sent à la fois minuscule et agrandi.</w:t>
      </w:r>
    </w:p>
    <w:p w14:paraId="1765BB49" w14:textId="77777777" w:rsidR="00A82C11" w:rsidRDefault="00A82C11" w:rsidP="00A82C11">
      <w:pPr>
        <w:pStyle w:val="Standard"/>
      </w:pPr>
    </w:p>
    <w:p w14:paraId="34CEAF65" w14:textId="77777777" w:rsidR="00A82C11" w:rsidRDefault="00A82C11" w:rsidP="00A82C11">
      <w:pPr>
        <w:pStyle w:val="Standard"/>
      </w:pPr>
      <w:r>
        <w:rPr>
          <w:rStyle w:val="StrongEmphasis"/>
        </w:rPr>
        <w:t>Argument 1 : La découverte d’un monde perdu suscite un émerveillement presque sacré</w:t>
      </w:r>
    </w:p>
    <w:p w14:paraId="782B814A" w14:textId="77777777" w:rsidR="00A82C11" w:rsidRDefault="00A82C11" w:rsidP="00A82C11">
      <w:pPr>
        <w:pStyle w:val="Standard"/>
        <w:widowControl/>
        <w:numPr>
          <w:ilvl w:val="0"/>
          <w:numId w:val="41"/>
        </w:numPr>
      </w:pPr>
      <w:r>
        <w:rPr>
          <w:rStyle w:val="StrongEmphasis"/>
          <w:rFonts w:ascii="Arial" w:hAnsi="Arial"/>
        </w:rPr>
        <w:t>Exemple 1</w:t>
      </w:r>
      <w:r>
        <w:rPr>
          <w:rFonts w:ascii="Arial" w:hAnsi="Arial"/>
        </w:rPr>
        <w:t xml:space="preserve"> : </w:t>
      </w:r>
      <w:proofErr w:type="spellStart"/>
      <w:r>
        <w:rPr>
          <w:rFonts w:ascii="Arial" w:hAnsi="Arial"/>
        </w:rPr>
        <w:t>Aronnax</w:t>
      </w:r>
      <w:proofErr w:type="spellEnd"/>
      <w:r>
        <w:rPr>
          <w:rFonts w:ascii="Arial" w:hAnsi="Arial"/>
        </w:rPr>
        <w:t xml:space="preserve"> décrit l’Atlantide avec un respect quasi religieux, comme un rêve figé dans l’eau.</w:t>
      </w:r>
    </w:p>
    <w:p w14:paraId="380BFEA7" w14:textId="77777777" w:rsidR="00A82C11" w:rsidRDefault="00A82C11" w:rsidP="00A82C11">
      <w:pPr>
        <w:pStyle w:val="Standard"/>
        <w:widowControl/>
        <w:numPr>
          <w:ilvl w:val="0"/>
          <w:numId w:val="41"/>
        </w:numPr>
      </w:pPr>
      <w:r>
        <w:rPr>
          <w:rStyle w:val="StrongEmphasis"/>
          <w:rFonts w:ascii="Arial" w:hAnsi="Arial"/>
        </w:rPr>
        <w:t>Exemple 2</w:t>
      </w:r>
      <w:r>
        <w:rPr>
          <w:rFonts w:ascii="Arial" w:hAnsi="Arial"/>
        </w:rPr>
        <w:t xml:space="preserve"> : La lumière naturelle qui filtre dans les ruines confère une aura mystique au paysage.</w:t>
      </w:r>
    </w:p>
    <w:p w14:paraId="3F350F6E" w14:textId="77777777" w:rsidR="00A82C11" w:rsidRDefault="00A82C11" w:rsidP="00A82C11">
      <w:pPr>
        <w:pStyle w:val="Standard"/>
        <w:widowControl/>
        <w:numPr>
          <w:ilvl w:val="0"/>
          <w:numId w:val="41"/>
        </w:numPr>
      </w:pPr>
      <w:r>
        <w:rPr>
          <w:rStyle w:val="StrongEmphasis"/>
          <w:rFonts w:ascii="Arial" w:hAnsi="Arial"/>
        </w:rPr>
        <w:t>Exemple 3</w:t>
      </w:r>
      <w:r>
        <w:rPr>
          <w:rFonts w:ascii="Arial" w:hAnsi="Arial"/>
        </w:rPr>
        <w:t xml:space="preserve"> : Le silence sous-marin crée une sensation d’intimité avec la nature, une communion profonde.</w:t>
      </w:r>
    </w:p>
    <w:p w14:paraId="719DC2BA" w14:textId="77777777" w:rsidR="00A82C11" w:rsidRDefault="00A82C11" w:rsidP="00A82C11">
      <w:pPr>
        <w:pStyle w:val="Standard"/>
      </w:pPr>
    </w:p>
    <w:p w14:paraId="4C445C9F" w14:textId="77777777" w:rsidR="00A82C11" w:rsidRDefault="00A82C11" w:rsidP="00A82C11">
      <w:pPr>
        <w:pStyle w:val="Standard"/>
      </w:pPr>
      <w:r>
        <w:rPr>
          <w:rStyle w:val="StrongEmphasis"/>
        </w:rPr>
        <w:t>Argument 2 : L’immersion totale dans la nature dissout les repères humains</w:t>
      </w:r>
    </w:p>
    <w:p w14:paraId="75A20DC2" w14:textId="77777777" w:rsidR="00A82C11" w:rsidRDefault="00A82C11" w:rsidP="00A82C11">
      <w:pPr>
        <w:pStyle w:val="Standard"/>
        <w:widowControl/>
        <w:numPr>
          <w:ilvl w:val="0"/>
          <w:numId w:val="42"/>
        </w:numPr>
      </w:pPr>
      <w:r>
        <w:rPr>
          <w:rStyle w:val="StrongEmphasis"/>
          <w:rFonts w:ascii="Arial" w:hAnsi="Arial"/>
        </w:rPr>
        <w:t>Exemple 1</w:t>
      </w:r>
      <w:r>
        <w:rPr>
          <w:rFonts w:ascii="Arial" w:hAnsi="Arial"/>
        </w:rPr>
        <w:t xml:space="preserve"> : Le temps semble disparaître dans les profondeurs — l’Atlantide n’est plus une époque, mais un état d’âme.</w:t>
      </w:r>
    </w:p>
    <w:p w14:paraId="64F6CF0C" w14:textId="77777777" w:rsidR="00A82C11" w:rsidRDefault="00A82C11" w:rsidP="00A82C11">
      <w:pPr>
        <w:pStyle w:val="Standard"/>
        <w:widowControl/>
        <w:numPr>
          <w:ilvl w:val="0"/>
          <w:numId w:val="42"/>
        </w:numPr>
      </w:pPr>
      <w:r>
        <w:rPr>
          <w:rStyle w:val="StrongEmphasis"/>
          <w:rFonts w:ascii="Arial" w:hAnsi="Arial"/>
        </w:rPr>
        <w:t>Exemple 2</w:t>
      </w:r>
      <w:r>
        <w:rPr>
          <w:rFonts w:ascii="Arial" w:hAnsi="Arial"/>
        </w:rPr>
        <w:t xml:space="preserve"> : La perte des sons terrestres transforme la perception d’</w:t>
      </w:r>
      <w:proofErr w:type="spellStart"/>
      <w:r>
        <w:rPr>
          <w:rFonts w:ascii="Arial" w:hAnsi="Arial"/>
        </w:rPr>
        <w:t>Aronnax</w:t>
      </w:r>
      <w:proofErr w:type="spellEnd"/>
      <w:r>
        <w:rPr>
          <w:rFonts w:ascii="Arial" w:hAnsi="Arial"/>
        </w:rPr>
        <w:t>.</w:t>
      </w:r>
    </w:p>
    <w:p w14:paraId="6B71FE10" w14:textId="77777777" w:rsidR="00A82C11" w:rsidRDefault="00A82C11" w:rsidP="00A82C11">
      <w:pPr>
        <w:pStyle w:val="Standard"/>
        <w:widowControl/>
        <w:numPr>
          <w:ilvl w:val="0"/>
          <w:numId w:val="42"/>
        </w:numPr>
      </w:pPr>
      <w:r>
        <w:rPr>
          <w:rStyle w:val="StrongEmphasis"/>
          <w:rFonts w:ascii="Arial" w:hAnsi="Arial"/>
        </w:rPr>
        <w:t>Exemple 3</w:t>
      </w:r>
      <w:r>
        <w:rPr>
          <w:rFonts w:ascii="Arial" w:hAnsi="Arial"/>
        </w:rPr>
        <w:t xml:space="preserve"> : La lenteur des mouvements sous l’eau invite à une contemplation absolue.</w:t>
      </w:r>
    </w:p>
    <w:p w14:paraId="0F2C8B93" w14:textId="77777777" w:rsidR="00A82C11" w:rsidRDefault="00A82C11" w:rsidP="00A82C11">
      <w:pPr>
        <w:pStyle w:val="Standard"/>
      </w:pPr>
    </w:p>
    <w:p w14:paraId="3AF33F46" w14:textId="77777777" w:rsidR="00A82C11" w:rsidRDefault="00A82C11" w:rsidP="00A82C11">
      <w:pPr>
        <w:pStyle w:val="Standard"/>
      </w:pPr>
      <w:r>
        <w:rPr>
          <w:rStyle w:val="StrongEmphasis"/>
        </w:rPr>
        <w:t>Argument 3 : La nature sous-marine réveille l’imaginaire et ouvre l’esprit</w:t>
      </w:r>
    </w:p>
    <w:p w14:paraId="20CF351A" w14:textId="77777777" w:rsidR="00A82C11" w:rsidRDefault="00A82C11" w:rsidP="00A82C11">
      <w:pPr>
        <w:pStyle w:val="Standard"/>
        <w:widowControl/>
        <w:numPr>
          <w:ilvl w:val="0"/>
          <w:numId w:val="43"/>
        </w:numPr>
      </w:pPr>
      <w:r>
        <w:rPr>
          <w:rStyle w:val="StrongEmphasis"/>
          <w:rFonts w:ascii="Arial" w:hAnsi="Arial"/>
        </w:rPr>
        <w:t>Exemple 1</w:t>
      </w:r>
      <w:r>
        <w:rPr>
          <w:rFonts w:ascii="Arial" w:hAnsi="Arial"/>
        </w:rPr>
        <w:t xml:space="preserve"> : </w:t>
      </w:r>
      <w:proofErr w:type="spellStart"/>
      <w:r>
        <w:rPr>
          <w:rFonts w:ascii="Arial" w:hAnsi="Arial"/>
        </w:rPr>
        <w:t>Aronnax</w:t>
      </w:r>
      <w:proofErr w:type="spellEnd"/>
      <w:r>
        <w:rPr>
          <w:rFonts w:ascii="Arial" w:hAnsi="Arial"/>
        </w:rPr>
        <w:t xml:space="preserve"> dépasse son rôle de scientifique : il devient poète du monde marin.</w:t>
      </w:r>
    </w:p>
    <w:p w14:paraId="4834E3A9" w14:textId="77777777" w:rsidR="00A82C11" w:rsidRDefault="00A82C11" w:rsidP="00A82C11">
      <w:pPr>
        <w:pStyle w:val="Standard"/>
        <w:widowControl/>
        <w:numPr>
          <w:ilvl w:val="0"/>
          <w:numId w:val="43"/>
        </w:numPr>
      </w:pPr>
      <w:r>
        <w:rPr>
          <w:rStyle w:val="StrongEmphasis"/>
          <w:rFonts w:ascii="Arial" w:hAnsi="Arial"/>
        </w:rPr>
        <w:t>Exemple 2</w:t>
      </w:r>
      <w:r>
        <w:rPr>
          <w:rFonts w:ascii="Arial" w:hAnsi="Arial"/>
        </w:rPr>
        <w:t xml:space="preserve"> : Le Nautilus apparaît comme un être vivant, fusionné avec la mer.</w:t>
      </w:r>
    </w:p>
    <w:p w14:paraId="300EB398" w14:textId="77777777" w:rsidR="00A82C11" w:rsidRDefault="00A82C11" w:rsidP="00A82C11">
      <w:pPr>
        <w:pStyle w:val="Standard"/>
        <w:widowControl/>
        <w:numPr>
          <w:ilvl w:val="0"/>
          <w:numId w:val="43"/>
        </w:numPr>
      </w:pPr>
      <w:r>
        <w:rPr>
          <w:rStyle w:val="StrongEmphasis"/>
          <w:rFonts w:ascii="Arial" w:hAnsi="Arial"/>
        </w:rPr>
        <w:t>Exemple 3</w:t>
      </w:r>
      <w:r>
        <w:rPr>
          <w:rFonts w:ascii="Arial" w:hAnsi="Arial"/>
        </w:rPr>
        <w:t xml:space="preserve"> : La beauté intacte des ruines renvoie l’homme à son propre désir d’éternité.</w:t>
      </w:r>
    </w:p>
    <w:p w14:paraId="3F0CA8F5" w14:textId="77777777" w:rsidR="00A82C11" w:rsidRDefault="00A82C11" w:rsidP="00A82C11">
      <w:pPr>
        <w:pStyle w:val="Standard"/>
      </w:pPr>
    </w:p>
    <w:p w14:paraId="63BA9791" w14:textId="77777777" w:rsidR="00A82C11" w:rsidRDefault="00A82C11" w:rsidP="00A82C11">
      <w:pPr>
        <w:pStyle w:val="Standard"/>
      </w:pPr>
      <w:r>
        <w:rPr>
          <w:rStyle w:val="StrongEmphasis"/>
        </w:rPr>
        <w:t>Transition</w:t>
      </w:r>
    </w:p>
    <w:p w14:paraId="08558A58" w14:textId="77777777" w:rsidR="00A82C11" w:rsidRDefault="00A82C11" w:rsidP="00A82C11">
      <w:pPr>
        <w:pStyle w:val="Standard"/>
      </w:pPr>
      <w:r>
        <w:t>Mais l’expérience de la nature ne fait pas qu’élever l’homme : elle l’oblige aussi à affronter ses limites, ses peurs, ses fragilités. L’Atlantide n’est pas seulement un rêve ; c’est un miroir.</w:t>
      </w:r>
    </w:p>
    <w:p w14:paraId="54A8FE53" w14:textId="77777777" w:rsidR="00A82C11" w:rsidRDefault="00A82C11" w:rsidP="00A82C11">
      <w:pPr>
        <w:pStyle w:val="Standard"/>
      </w:pPr>
    </w:p>
    <w:p w14:paraId="7231A45E" w14:textId="77777777" w:rsidR="00A82C11" w:rsidRDefault="00A82C11" w:rsidP="00A82C11">
      <w:pPr>
        <w:pStyle w:val="Standard"/>
      </w:pPr>
      <w:r>
        <w:rPr>
          <w:rStyle w:val="StrongEmphasis"/>
        </w:rPr>
        <w:t>Thèse II : L’expérience de la nature confronte l’individu à ses limites et à sa vulnérabilité</w:t>
      </w:r>
    </w:p>
    <w:p w14:paraId="757BB1C4" w14:textId="77777777" w:rsidR="00A82C11" w:rsidRDefault="00A82C11" w:rsidP="00A82C11">
      <w:pPr>
        <w:pStyle w:val="Standard"/>
      </w:pPr>
      <w:r>
        <w:t>La beauté devient vertige, et le sublime porte une ombre.</w:t>
      </w:r>
    </w:p>
    <w:p w14:paraId="255FA3B7" w14:textId="77777777" w:rsidR="00A82C11" w:rsidRDefault="00A82C11" w:rsidP="00A82C11">
      <w:pPr>
        <w:pStyle w:val="Standard"/>
      </w:pPr>
    </w:p>
    <w:p w14:paraId="61187287" w14:textId="77777777" w:rsidR="00A82C11" w:rsidRDefault="00A82C11" w:rsidP="00A82C11">
      <w:pPr>
        <w:pStyle w:val="Standard"/>
      </w:pPr>
      <w:r>
        <w:rPr>
          <w:rStyle w:val="StrongEmphasis"/>
        </w:rPr>
        <w:t>Argument 1 : La profondeur écrase l’homme et rappelle sa fragilité</w:t>
      </w:r>
    </w:p>
    <w:p w14:paraId="01EE9717" w14:textId="77777777" w:rsidR="00A82C11" w:rsidRDefault="00A82C11" w:rsidP="00A82C11">
      <w:pPr>
        <w:pStyle w:val="Standard"/>
      </w:pPr>
    </w:p>
    <w:p w14:paraId="3926EC00" w14:textId="77777777" w:rsidR="00A82C11" w:rsidRDefault="00A82C11" w:rsidP="00A82C11">
      <w:pPr>
        <w:pStyle w:val="Standard"/>
        <w:widowControl/>
        <w:numPr>
          <w:ilvl w:val="0"/>
          <w:numId w:val="44"/>
        </w:numPr>
      </w:pPr>
      <w:r>
        <w:rPr>
          <w:rStyle w:val="StrongEmphasis"/>
          <w:rFonts w:ascii="Arial" w:hAnsi="Arial"/>
        </w:rPr>
        <w:t>Exemple 1</w:t>
      </w:r>
      <w:r>
        <w:rPr>
          <w:rFonts w:ascii="Arial" w:hAnsi="Arial"/>
        </w:rPr>
        <w:t xml:space="preserve"> : Les pressions monstrueuses des abysses menacent en permanence.</w:t>
      </w:r>
    </w:p>
    <w:p w14:paraId="2538A102" w14:textId="77777777" w:rsidR="00A82C11" w:rsidRDefault="00A82C11" w:rsidP="00A82C11">
      <w:pPr>
        <w:pStyle w:val="Standard"/>
        <w:widowControl/>
        <w:numPr>
          <w:ilvl w:val="0"/>
          <w:numId w:val="44"/>
        </w:numPr>
      </w:pPr>
      <w:r>
        <w:rPr>
          <w:rStyle w:val="StrongEmphasis"/>
          <w:rFonts w:ascii="Arial" w:hAnsi="Arial"/>
        </w:rPr>
        <w:t>Exemple 2</w:t>
      </w:r>
      <w:r>
        <w:rPr>
          <w:rFonts w:ascii="Arial" w:hAnsi="Arial"/>
        </w:rPr>
        <w:t xml:space="preserve"> : </w:t>
      </w:r>
      <w:proofErr w:type="spellStart"/>
      <w:r>
        <w:rPr>
          <w:rFonts w:ascii="Arial" w:hAnsi="Arial"/>
        </w:rPr>
        <w:t>Aronnax</w:t>
      </w:r>
      <w:proofErr w:type="spellEnd"/>
      <w:r>
        <w:rPr>
          <w:rFonts w:ascii="Arial" w:hAnsi="Arial"/>
        </w:rPr>
        <w:t xml:space="preserve"> ressent un mélange de fascination et de peur.</w:t>
      </w:r>
    </w:p>
    <w:p w14:paraId="08858E84" w14:textId="77777777" w:rsidR="00A82C11" w:rsidRDefault="00A82C11" w:rsidP="00A82C11">
      <w:pPr>
        <w:pStyle w:val="Standard"/>
        <w:widowControl/>
        <w:numPr>
          <w:ilvl w:val="0"/>
          <w:numId w:val="44"/>
        </w:numPr>
      </w:pPr>
      <w:r>
        <w:rPr>
          <w:rStyle w:val="StrongEmphasis"/>
          <w:rFonts w:ascii="Arial" w:hAnsi="Arial"/>
        </w:rPr>
        <w:t>Exemple 3</w:t>
      </w:r>
      <w:r>
        <w:rPr>
          <w:rFonts w:ascii="Arial" w:hAnsi="Arial"/>
        </w:rPr>
        <w:t xml:space="preserve"> : Le contraste entre grandeur des ruines et petitesse humaine renforce cette vulnérabilité.</w:t>
      </w:r>
    </w:p>
    <w:p w14:paraId="06B907B1" w14:textId="77777777" w:rsidR="00A82C11" w:rsidRDefault="00A82C11" w:rsidP="00A82C11">
      <w:pPr>
        <w:pStyle w:val="Standard"/>
      </w:pPr>
    </w:p>
    <w:p w14:paraId="0368CB73" w14:textId="77777777" w:rsidR="00A82C11" w:rsidRDefault="00A82C11" w:rsidP="00A82C11">
      <w:pPr>
        <w:pStyle w:val="Standard"/>
      </w:pPr>
      <w:r>
        <w:rPr>
          <w:rStyle w:val="StrongEmphasis"/>
        </w:rPr>
        <w:t>Argument 2 : La nature impose ses lois, indifférente aux ambitions humaines</w:t>
      </w:r>
    </w:p>
    <w:p w14:paraId="6651AC74" w14:textId="77777777" w:rsidR="00A82C11" w:rsidRDefault="00A82C11" w:rsidP="00A82C11">
      <w:pPr>
        <w:pStyle w:val="Standard"/>
      </w:pPr>
    </w:p>
    <w:p w14:paraId="6651C863" w14:textId="77777777" w:rsidR="00A82C11" w:rsidRDefault="00A82C11" w:rsidP="00A82C11">
      <w:pPr>
        <w:pStyle w:val="Standard"/>
        <w:widowControl/>
        <w:numPr>
          <w:ilvl w:val="0"/>
          <w:numId w:val="45"/>
        </w:numPr>
      </w:pPr>
      <w:r>
        <w:rPr>
          <w:rStyle w:val="StrongEmphasis"/>
          <w:rFonts w:ascii="Arial" w:hAnsi="Arial"/>
        </w:rPr>
        <w:lastRenderedPageBreak/>
        <w:t>Exemple 1</w:t>
      </w:r>
      <w:r>
        <w:rPr>
          <w:rFonts w:ascii="Arial" w:hAnsi="Arial"/>
        </w:rPr>
        <w:t xml:space="preserve"> : L’Atlantide n’a pas été détruite par l’homme, mais par la nature elle-même.</w:t>
      </w:r>
    </w:p>
    <w:p w14:paraId="6A816D88" w14:textId="77777777" w:rsidR="00A82C11" w:rsidRDefault="00A82C11" w:rsidP="00A82C11">
      <w:pPr>
        <w:pStyle w:val="Standard"/>
        <w:widowControl/>
        <w:numPr>
          <w:ilvl w:val="0"/>
          <w:numId w:val="45"/>
        </w:numPr>
      </w:pPr>
      <w:r>
        <w:rPr>
          <w:rStyle w:val="StrongEmphasis"/>
          <w:rFonts w:ascii="Arial" w:hAnsi="Arial"/>
        </w:rPr>
        <w:t>Exemple 2</w:t>
      </w:r>
      <w:r>
        <w:rPr>
          <w:rFonts w:ascii="Arial" w:hAnsi="Arial"/>
        </w:rPr>
        <w:t xml:space="preserve"> : Elle ensevelit, transforme, efface.</w:t>
      </w:r>
    </w:p>
    <w:p w14:paraId="0253E602" w14:textId="77777777" w:rsidR="00A82C11" w:rsidRDefault="00A82C11" w:rsidP="00A82C11">
      <w:pPr>
        <w:pStyle w:val="Standard"/>
        <w:widowControl/>
        <w:numPr>
          <w:ilvl w:val="0"/>
          <w:numId w:val="45"/>
        </w:numPr>
      </w:pPr>
      <w:r>
        <w:rPr>
          <w:rStyle w:val="StrongEmphasis"/>
          <w:rFonts w:ascii="Arial" w:hAnsi="Arial"/>
        </w:rPr>
        <w:t>Exemple 3</w:t>
      </w:r>
      <w:r>
        <w:rPr>
          <w:rFonts w:ascii="Arial" w:hAnsi="Arial"/>
        </w:rPr>
        <w:t xml:space="preserve"> : Cette indifférence naturelle pousse </w:t>
      </w:r>
      <w:proofErr w:type="spellStart"/>
      <w:r>
        <w:rPr>
          <w:rFonts w:ascii="Arial" w:hAnsi="Arial"/>
        </w:rPr>
        <w:t>Aronnax</w:t>
      </w:r>
      <w:proofErr w:type="spellEnd"/>
      <w:r>
        <w:rPr>
          <w:rFonts w:ascii="Arial" w:hAnsi="Arial"/>
        </w:rPr>
        <w:t xml:space="preserve"> à réfléchir sur la vanité humaine.</w:t>
      </w:r>
    </w:p>
    <w:p w14:paraId="67AB87E8" w14:textId="77777777" w:rsidR="00A82C11" w:rsidRDefault="00A82C11" w:rsidP="00A82C11">
      <w:pPr>
        <w:pStyle w:val="Standard"/>
      </w:pPr>
    </w:p>
    <w:p w14:paraId="3A89BD6E" w14:textId="77777777" w:rsidR="00A82C11" w:rsidRDefault="00A82C11" w:rsidP="00A82C11">
      <w:pPr>
        <w:pStyle w:val="Standard"/>
      </w:pPr>
    </w:p>
    <w:p w14:paraId="5134EFE3" w14:textId="77777777" w:rsidR="00A82C11" w:rsidRDefault="00A82C11" w:rsidP="00A82C11">
      <w:pPr>
        <w:pStyle w:val="Standard"/>
      </w:pPr>
    </w:p>
    <w:p w14:paraId="76E3C9E1" w14:textId="77777777" w:rsidR="00A82C11" w:rsidRDefault="00A82C11" w:rsidP="00A82C11">
      <w:pPr>
        <w:pStyle w:val="Standard"/>
      </w:pPr>
    </w:p>
    <w:p w14:paraId="1BC4A497" w14:textId="77777777" w:rsidR="00A82C11" w:rsidRDefault="00A82C11" w:rsidP="00A82C11">
      <w:pPr>
        <w:pStyle w:val="Standard"/>
      </w:pPr>
      <w:r>
        <w:rPr>
          <w:rStyle w:val="StrongEmphasis"/>
        </w:rPr>
        <w:t>Argument 3 : L’expérience de la nature révèle les contradictions du capitaine Nemo</w:t>
      </w:r>
    </w:p>
    <w:p w14:paraId="61EB0567" w14:textId="77777777" w:rsidR="00A82C11" w:rsidRDefault="00A82C11" w:rsidP="00A82C11">
      <w:pPr>
        <w:pStyle w:val="Standard"/>
        <w:widowControl/>
        <w:numPr>
          <w:ilvl w:val="0"/>
          <w:numId w:val="46"/>
        </w:numPr>
      </w:pPr>
      <w:r>
        <w:rPr>
          <w:rStyle w:val="StrongEmphasis"/>
          <w:rFonts w:ascii="Arial" w:hAnsi="Arial"/>
        </w:rPr>
        <w:t>Exemple 1</w:t>
      </w:r>
      <w:r>
        <w:rPr>
          <w:rFonts w:ascii="Arial" w:hAnsi="Arial"/>
        </w:rPr>
        <w:t xml:space="preserve"> : Nemo se veut maître de la mer, mais il reste prisonnier de ses colères et de son passé.</w:t>
      </w:r>
    </w:p>
    <w:p w14:paraId="103B2460" w14:textId="77777777" w:rsidR="00A82C11" w:rsidRDefault="00A82C11" w:rsidP="00A82C11">
      <w:pPr>
        <w:pStyle w:val="Standard"/>
        <w:widowControl/>
        <w:numPr>
          <w:ilvl w:val="0"/>
          <w:numId w:val="46"/>
        </w:numPr>
      </w:pPr>
      <w:r>
        <w:rPr>
          <w:rStyle w:val="StrongEmphasis"/>
          <w:rFonts w:ascii="Arial" w:hAnsi="Arial"/>
        </w:rPr>
        <w:t>Exemple 2</w:t>
      </w:r>
      <w:r>
        <w:rPr>
          <w:rFonts w:ascii="Arial" w:hAnsi="Arial"/>
        </w:rPr>
        <w:t xml:space="preserve"> : L’Atlantide reflète ses rêves de civilisation parfaite… et son isolement.</w:t>
      </w:r>
    </w:p>
    <w:p w14:paraId="47EF3630" w14:textId="77777777" w:rsidR="00A82C11" w:rsidRDefault="00A82C11" w:rsidP="00A82C11">
      <w:pPr>
        <w:pStyle w:val="Standard"/>
        <w:widowControl/>
        <w:numPr>
          <w:ilvl w:val="0"/>
          <w:numId w:val="46"/>
        </w:numPr>
      </w:pPr>
      <w:r>
        <w:rPr>
          <w:rStyle w:val="StrongEmphasis"/>
          <w:rFonts w:ascii="Arial" w:hAnsi="Arial"/>
        </w:rPr>
        <w:t>Exemple 3</w:t>
      </w:r>
      <w:r>
        <w:rPr>
          <w:rFonts w:ascii="Arial" w:hAnsi="Arial"/>
        </w:rPr>
        <w:t xml:space="preserve"> : </w:t>
      </w:r>
      <w:proofErr w:type="spellStart"/>
      <w:r>
        <w:rPr>
          <w:rFonts w:ascii="Arial" w:hAnsi="Arial"/>
        </w:rPr>
        <w:t>Aronnax</w:t>
      </w:r>
      <w:proofErr w:type="spellEnd"/>
      <w:r>
        <w:rPr>
          <w:rFonts w:ascii="Arial" w:hAnsi="Arial"/>
        </w:rPr>
        <w:t xml:space="preserve"> comprend que même en fusion avec la nature, Nemo reste un homme tourmenté.</w:t>
      </w:r>
    </w:p>
    <w:p w14:paraId="3EFEBBEF" w14:textId="77777777" w:rsidR="00A82C11" w:rsidRDefault="00A82C11" w:rsidP="00A82C11">
      <w:pPr>
        <w:pStyle w:val="Standard"/>
      </w:pPr>
    </w:p>
    <w:p w14:paraId="4D7C9A43" w14:textId="77777777" w:rsidR="00A82C11" w:rsidRDefault="00A82C11" w:rsidP="00A82C11">
      <w:pPr>
        <w:pStyle w:val="Standard"/>
      </w:pPr>
      <w:r>
        <w:rPr>
          <w:rStyle w:val="StrongEmphasis"/>
        </w:rPr>
        <w:t>Transition</w:t>
      </w:r>
    </w:p>
    <w:p w14:paraId="4036DF65" w14:textId="77777777" w:rsidR="00A82C11" w:rsidRDefault="00A82C11" w:rsidP="00A82C11">
      <w:pPr>
        <w:pStyle w:val="Standard"/>
      </w:pPr>
      <w:r>
        <w:t>L’expérience de la nature n’éclaire pas seulement l’individu : elle redéfinit aussi la manière dont il perçoit les civilisations, les sociétés, et leur fragilité.</w:t>
      </w:r>
    </w:p>
    <w:p w14:paraId="1425047B" w14:textId="77777777" w:rsidR="00A82C11" w:rsidRDefault="00A82C11" w:rsidP="00A82C11">
      <w:pPr>
        <w:pStyle w:val="Standard"/>
      </w:pPr>
    </w:p>
    <w:p w14:paraId="6B298D8A" w14:textId="77777777" w:rsidR="00A82C11" w:rsidRDefault="00A82C11" w:rsidP="00A82C11">
      <w:pPr>
        <w:pStyle w:val="Standard"/>
      </w:pPr>
      <w:r>
        <w:rPr>
          <w:rStyle w:val="StrongEmphasis"/>
        </w:rPr>
        <w:t>Thèse III : La nature, en tant que témoin éternel, replace l’humanité dans un cycle beaucoup plus vaste</w:t>
      </w:r>
    </w:p>
    <w:p w14:paraId="3427E371" w14:textId="77777777" w:rsidR="00A82C11" w:rsidRDefault="00A82C11" w:rsidP="00A82C11">
      <w:pPr>
        <w:pStyle w:val="Standard"/>
      </w:pPr>
      <w:r>
        <w:t>L’Atlantide parle au-delà de l’histoire humaine : elle murmure la vérité du monde.</w:t>
      </w:r>
    </w:p>
    <w:p w14:paraId="794D26B6" w14:textId="77777777" w:rsidR="00A82C11" w:rsidRDefault="00A82C11" w:rsidP="00A82C11">
      <w:pPr>
        <w:pStyle w:val="Standard"/>
      </w:pPr>
    </w:p>
    <w:p w14:paraId="1FD30AF5" w14:textId="77777777" w:rsidR="00A82C11" w:rsidRDefault="00A82C11" w:rsidP="00A82C11">
      <w:pPr>
        <w:pStyle w:val="Standard"/>
      </w:pPr>
      <w:r>
        <w:rPr>
          <w:rStyle w:val="StrongEmphasis"/>
        </w:rPr>
        <w:t>Argument 1 : La nature conserve ce que l’homme croit perdu</w:t>
      </w:r>
    </w:p>
    <w:p w14:paraId="7E580FC6" w14:textId="77777777" w:rsidR="00A82C11" w:rsidRDefault="00A82C11" w:rsidP="00A82C11">
      <w:pPr>
        <w:pStyle w:val="Standard"/>
        <w:widowControl/>
        <w:numPr>
          <w:ilvl w:val="0"/>
          <w:numId w:val="47"/>
        </w:numPr>
      </w:pPr>
      <w:r>
        <w:rPr>
          <w:rStyle w:val="StrongEmphasis"/>
          <w:rFonts w:ascii="Arial" w:hAnsi="Arial"/>
        </w:rPr>
        <w:t>Exemple 1</w:t>
      </w:r>
      <w:r>
        <w:rPr>
          <w:rFonts w:ascii="Arial" w:hAnsi="Arial"/>
        </w:rPr>
        <w:t xml:space="preserve"> : L’Atlantide survit dans l’eau, comme protégée par la mer.</w:t>
      </w:r>
    </w:p>
    <w:p w14:paraId="136216AB" w14:textId="77777777" w:rsidR="00A82C11" w:rsidRDefault="00A82C11" w:rsidP="00A82C11">
      <w:pPr>
        <w:pStyle w:val="Standard"/>
        <w:widowControl/>
        <w:numPr>
          <w:ilvl w:val="0"/>
          <w:numId w:val="47"/>
        </w:numPr>
      </w:pPr>
      <w:r>
        <w:rPr>
          <w:rStyle w:val="StrongEmphasis"/>
          <w:rFonts w:ascii="Arial" w:hAnsi="Arial"/>
        </w:rPr>
        <w:t>Exemple 2</w:t>
      </w:r>
      <w:r>
        <w:rPr>
          <w:rFonts w:ascii="Arial" w:hAnsi="Arial"/>
        </w:rPr>
        <w:t xml:space="preserve"> : La nature joue le rôle d’archiviste silencieuse.</w:t>
      </w:r>
    </w:p>
    <w:p w14:paraId="350C5BCA" w14:textId="77777777" w:rsidR="00A82C11" w:rsidRDefault="00A82C11" w:rsidP="00A82C11">
      <w:pPr>
        <w:pStyle w:val="Standard"/>
        <w:widowControl/>
        <w:numPr>
          <w:ilvl w:val="0"/>
          <w:numId w:val="47"/>
        </w:numPr>
      </w:pPr>
      <w:r>
        <w:rPr>
          <w:rStyle w:val="StrongEmphasis"/>
          <w:rFonts w:ascii="Arial" w:hAnsi="Arial"/>
        </w:rPr>
        <w:t>Exemple 3</w:t>
      </w:r>
      <w:r>
        <w:rPr>
          <w:rFonts w:ascii="Arial" w:hAnsi="Arial"/>
        </w:rPr>
        <w:t xml:space="preserve"> : Les ruines restent plus belles que n’importe quel musée terrestre.</w:t>
      </w:r>
    </w:p>
    <w:p w14:paraId="362A1AAB" w14:textId="77777777" w:rsidR="00A82C11" w:rsidRDefault="00A82C11" w:rsidP="00A82C11">
      <w:pPr>
        <w:pStyle w:val="Standard"/>
      </w:pPr>
    </w:p>
    <w:p w14:paraId="084DD423" w14:textId="77777777" w:rsidR="00A82C11" w:rsidRDefault="00A82C11" w:rsidP="00A82C11">
      <w:pPr>
        <w:pStyle w:val="Standard"/>
      </w:pPr>
      <w:r>
        <w:rPr>
          <w:rStyle w:val="StrongEmphasis"/>
        </w:rPr>
        <w:t>Argument 2 : La nature montre la fragilité des civilisations</w:t>
      </w:r>
    </w:p>
    <w:p w14:paraId="2CCFF72B" w14:textId="77777777" w:rsidR="00A82C11" w:rsidRDefault="00A82C11" w:rsidP="00A82C11">
      <w:pPr>
        <w:pStyle w:val="Standard"/>
        <w:widowControl/>
        <w:numPr>
          <w:ilvl w:val="0"/>
          <w:numId w:val="48"/>
        </w:numPr>
      </w:pPr>
      <w:r>
        <w:rPr>
          <w:rStyle w:val="StrongEmphasis"/>
          <w:rFonts w:ascii="Arial" w:hAnsi="Arial"/>
        </w:rPr>
        <w:t>Exemple 1</w:t>
      </w:r>
      <w:r>
        <w:rPr>
          <w:rFonts w:ascii="Arial" w:hAnsi="Arial"/>
        </w:rPr>
        <w:t xml:space="preserve"> : L’Atlantide est le symbole des empires qui se croient éternels.</w:t>
      </w:r>
    </w:p>
    <w:p w14:paraId="4149E5CB" w14:textId="77777777" w:rsidR="00A82C11" w:rsidRDefault="00A82C11" w:rsidP="00A82C11">
      <w:pPr>
        <w:pStyle w:val="Standard"/>
        <w:widowControl/>
        <w:numPr>
          <w:ilvl w:val="0"/>
          <w:numId w:val="48"/>
        </w:numPr>
      </w:pPr>
      <w:r>
        <w:rPr>
          <w:rStyle w:val="StrongEmphasis"/>
          <w:rFonts w:ascii="Arial" w:hAnsi="Arial"/>
        </w:rPr>
        <w:t>Exemple 2</w:t>
      </w:r>
      <w:r>
        <w:rPr>
          <w:rFonts w:ascii="Arial" w:hAnsi="Arial"/>
        </w:rPr>
        <w:t xml:space="preserve"> : Nemo voit dans cette cité engloutie une leçon pour l’humanité contemporaine.</w:t>
      </w:r>
    </w:p>
    <w:p w14:paraId="4B0166ED" w14:textId="77777777" w:rsidR="00A82C11" w:rsidRDefault="00A82C11" w:rsidP="00A82C11">
      <w:pPr>
        <w:pStyle w:val="Standard"/>
        <w:widowControl/>
        <w:numPr>
          <w:ilvl w:val="0"/>
          <w:numId w:val="48"/>
        </w:numPr>
      </w:pPr>
      <w:r>
        <w:rPr>
          <w:rStyle w:val="StrongEmphasis"/>
          <w:rFonts w:ascii="Arial" w:hAnsi="Arial"/>
        </w:rPr>
        <w:t>Exemple 3</w:t>
      </w:r>
      <w:r>
        <w:rPr>
          <w:rFonts w:ascii="Arial" w:hAnsi="Arial"/>
        </w:rPr>
        <w:t xml:space="preserve"> : </w:t>
      </w:r>
      <w:proofErr w:type="spellStart"/>
      <w:r>
        <w:rPr>
          <w:rFonts w:ascii="Arial" w:hAnsi="Arial"/>
        </w:rPr>
        <w:t>Aronnax</w:t>
      </w:r>
      <w:proofErr w:type="spellEnd"/>
      <w:r>
        <w:rPr>
          <w:rFonts w:ascii="Arial" w:hAnsi="Arial"/>
        </w:rPr>
        <w:t xml:space="preserve"> comprend que toute puissance finit par se dissoudre.</w:t>
      </w:r>
    </w:p>
    <w:p w14:paraId="0FD66532" w14:textId="77777777" w:rsidR="00A82C11" w:rsidRDefault="00A82C11" w:rsidP="00A82C11">
      <w:pPr>
        <w:pStyle w:val="Standard"/>
      </w:pPr>
    </w:p>
    <w:p w14:paraId="2EF4F380" w14:textId="77777777" w:rsidR="00A82C11" w:rsidRDefault="00A82C11" w:rsidP="00A82C11">
      <w:pPr>
        <w:pStyle w:val="Standard"/>
      </w:pPr>
      <w:r>
        <w:rPr>
          <w:rStyle w:val="StrongEmphasis"/>
        </w:rPr>
        <w:t>Argument 3 : L’expérience de la nature offre une sagesse nouvelle</w:t>
      </w:r>
    </w:p>
    <w:p w14:paraId="062E4228" w14:textId="77777777" w:rsidR="00A82C11" w:rsidRDefault="00A82C11" w:rsidP="00A82C11">
      <w:pPr>
        <w:pStyle w:val="Standard"/>
        <w:widowControl/>
        <w:numPr>
          <w:ilvl w:val="0"/>
          <w:numId w:val="49"/>
        </w:numPr>
      </w:pPr>
      <w:r>
        <w:rPr>
          <w:rStyle w:val="StrongEmphasis"/>
          <w:rFonts w:ascii="Arial" w:hAnsi="Arial"/>
        </w:rPr>
        <w:t>Exemple 1</w:t>
      </w:r>
      <w:r>
        <w:rPr>
          <w:rFonts w:ascii="Arial" w:hAnsi="Arial"/>
        </w:rPr>
        <w:t xml:space="preserve"> : </w:t>
      </w:r>
      <w:proofErr w:type="spellStart"/>
      <w:r>
        <w:rPr>
          <w:rFonts w:ascii="Arial" w:hAnsi="Arial"/>
        </w:rPr>
        <w:t>Aronnax</w:t>
      </w:r>
      <w:proofErr w:type="spellEnd"/>
      <w:r>
        <w:rPr>
          <w:rFonts w:ascii="Arial" w:hAnsi="Arial"/>
        </w:rPr>
        <w:t xml:space="preserve"> sort grandi de cette plongée : plus humble, plus lucide.</w:t>
      </w:r>
    </w:p>
    <w:p w14:paraId="37ACA50A" w14:textId="77777777" w:rsidR="00A82C11" w:rsidRDefault="00A82C11" w:rsidP="00A82C11">
      <w:pPr>
        <w:pStyle w:val="Standard"/>
        <w:widowControl/>
        <w:numPr>
          <w:ilvl w:val="0"/>
          <w:numId w:val="49"/>
        </w:numPr>
      </w:pPr>
      <w:r>
        <w:rPr>
          <w:rStyle w:val="StrongEmphasis"/>
          <w:rFonts w:ascii="Arial" w:hAnsi="Arial"/>
        </w:rPr>
        <w:t>Exemple 2</w:t>
      </w:r>
      <w:r>
        <w:rPr>
          <w:rFonts w:ascii="Arial" w:hAnsi="Arial"/>
        </w:rPr>
        <w:t xml:space="preserve"> : L’Atlantide devient pour lui un repère intérieur, une source d’apaisement.</w:t>
      </w:r>
    </w:p>
    <w:p w14:paraId="7544466C" w14:textId="77777777" w:rsidR="00A82C11" w:rsidRDefault="00A82C11" w:rsidP="00A82C11">
      <w:pPr>
        <w:pStyle w:val="Standard"/>
        <w:widowControl/>
        <w:numPr>
          <w:ilvl w:val="0"/>
          <w:numId w:val="49"/>
        </w:numPr>
      </w:pPr>
      <w:r>
        <w:rPr>
          <w:rStyle w:val="StrongEmphasis"/>
          <w:rFonts w:ascii="Arial" w:hAnsi="Arial"/>
        </w:rPr>
        <w:t>Exemple 3</w:t>
      </w:r>
      <w:r>
        <w:rPr>
          <w:rFonts w:ascii="Arial" w:hAnsi="Arial"/>
        </w:rPr>
        <w:t xml:space="preserve"> : Cette vision profonde nourrit une conscience plus vaste de la place de l’homme.</w:t>
      </w:r>
    </w:p>
    <w:p w14:paraId="574E9C9D" w14:textId="77777777" w:rsidR="00A82C11" w:rsidRDefault="00A82C11" w:rsidP="00A82C11">
      <w:pPr>
        <w:pStyle w:val="Standard"/>
      </w:pPr>
    </w:p>
    <w:p w14:paraId="7DDB04C7" w14:textId="77777777" w:rsidR="00A82C11" w:rsidRDefault="00A82C11" w:rsidP="00A82C11">
      <w:pPr>
        <w:pStyle w:val="Standard"/>
      </w:pPr>
      <w:r>
        <w:rPr>
          <w:rStyle w:val="StrongEmphasis"/>
        </w:rPr>
        <w:t>Conclusion</w:t>
      </w:r>
    </w:p>
    <w:p w14:paraId="56534D03" w14:textId="77777777" w:rsidR="00A82C11" w:rsidRDefault="00A82C11" w:rsidP="00A82C11">
      <w:pPr>
        <w:pStyle w:val="Standard"/>
      </w:pPr>
      <w:r>
        <w:t xml:space="preserve">L’expérience de la nature à travers l’Atlantide n’est pas une simple exploration géographique : c’est un voyage intime où l’homme découvre sa petitesse, sa force, son désir de beauté. Verne </w:t>
      </w:r>
      <w:r>
        <w:lastRenderedPageBreak/>
        <w:t>transforme la mer en miroir, et l’Atlantide en révélation. À travers cette cité engloutie, l’individu apprend que la nature n’est pas un décor, mais une puissance qui façonne, élève, bouscule, et ouvre l’âme.</w:t>
      </w:r>
    </w:p>
    <w:p w14:paraId="54BE5CB5" w14:textId="77777777" w:rsidR="00A82C11" w:rsidRDefault="00A82C11" w:rsidP="00A82C11">
      <w:pPr>
        <w:pStyle w:val="Standard"/>
      </w:pPr>
    </w:p>
    <w:p w14:paraId="25F765D2" w14:textId="77777777" w:rsidR="00A82C11" w:rsidRDefault="00A82C11" w:rsidP="00A82C11">
      <w:pPr>
        <w:pStyle w:val="Standard"/>
      </w:pPr>
    </w:p>
    <w:p w14:paraId="1F09E981" w14:textId="77777777" w:rsidR="00A82C11" w:rsidRDefault="00A82C11" w:rsidP="00A82C11">
      <w:pPr>
        <w:pStyle w:val="Standard"/>
      </w:pPr>
    </w:p>
    <w:p w14:paraId="5A4FC6E3" w14:textId="77777777" w:rsidR="00A82C11" w:rsidRDefault="00A82C11" w:rsidP="00A82C11">
      <w:pPr>
        <w:pStyle w:val="Standard"/>
      </w:pPr>
    </w:p>
    <w:p w14:paraId="418DE82D" w14:textId="77777777" w:rsidR="00A82C11" w:rsidRDefault="00A82C11" w:rsidP="00A82C11">
      <w:pPr>
        <w:pStyle w:val="Standard"/>
      </w:pPr>
    </w:p>
    <w:p w14:paraId="7C10EDE5" w14:textId="77777777" w:rsidR="00A82C11" w:rsidRDefault="00A82C11" w:rsidP="00A82C11">
      <w:pPr>
        <w:pStyle w:val="Standard"/>
      </w:pPr>
    </w:p>
    <w:p w14:paraId="30836B72" w14:textId="77777777" w:rsidR="00A82C11" w:rsidRDefault="00A82C11" w:rsidP="00A82C11">
      <w:pPr>
        <w:pStyle w:val="Standard"/>
      </w:pPr>
    </w:p>
    <w:p w14:paraId="3CBDB4A1" w14:textId="77777777" w:rsidR="00A82C11" w:rsidRDefault="00A82C11" w:rsidP="00A82C11">
      <w:pPr>
        <w:pStyle w:val="Standard"/>
      </w:pPr>
    </w:p>
    <w:p w14:paraId="54C75183" w14:textId="77777777" w:rsidR="00A82C11" w:rsidRDefault="00A82C11" w:rsidP="00A82C11">
      <w:pPr>
        <w:pStyle w:val="Standard"/>
      </w:pPr>
    </w:p>
    <w:p w14:paraId="7D8F044C" w14:textId="77777777" w:rsidR="00A82C11" w:rsidRDefault="00A82C11" w:rsidP="00A82C11">
      <w:pPr>
        <w:pStyle w:val="Standard"/>
      </w:pPr>
      <w:r>
        <w:rPr>
          <w:noProof/>
        </w:rPr>
        <w:drawing>
          <wp:anchor distT="0" distB="0" distL="114300" distR="114300" simplePos="0" relativeHeight="251684864" behindDoc="0" locked="0" layoutInCell="1" allowOverlap="1" wp14:anchorId="2F15D2D8" wp14:editId="73467E7C">
            <wp:simplePos x="0" y="0"/>
            <wp:positionH relativeFrom="column">
              <wp:posOffset>822960</wp:posOffset>
            </wp:positionH>
            <wp:positionV relativeFrom="paragraph">
              <wp:posOffset>-305435</wp:posOffset>
            </wp:positionV>
            <wp:extent cx="4367530" cy="1941830"/>
            <wp:effectExtent l="0" t="0" r="0" b="1270"/>
            <wp:wrapNone/>
            <wp:docPr id="81546527"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4367530"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4E585" w14:textId="77777777" w:rsidR="00A82C11" w:rsidRDefault="00A82C11" w:rsidP="00A82C11">
      <w:pPr>
        <w:pStyle w:val="Standard"/>
      </w:pPr>
    </w:p>
    <w:p w14:paraId="3B0620B8" w14:textId="77777777" w:rsidR="00A82C11" w:rsidRDefault="00A82C11" w:rsidP="00A82C11">
      <w:pPr>
        <w:pStyle w:val="Standard"/>
      </w:pPr>
    </w:p>
    <w:p w14:paraId="752200FE" w14:textId="77777777" w:rsidR="00A82C11" w:rsidRDefault="00A82C11" w:rsidP="00A82C11">
      <w:pPr>
        <w:pStyle w:val="Standard"/>
      </w:pPr>
    </w:p>
    <w:p w14:paraId="348CFB6C" w14:textId="77777777" w:rsidR="00A82C11" w:rsidRDefault="00A82C11" w:rsidP="00A82C11">
      <w:pPr>
        <w:pStyle w:val="Standard"/>
      </w:pPr>
    </w:p>
    <w:p w14:paraId="1F962E7C" w14:textId="77777777" w:rsidR="00A82C11" w:rsidRDefault="00A82C11" w:rsidP="00A82C11">
      <w:pPr>
        <w:pStyle w:val="Standard"/>
      </w:pPr>
    </w:p>
    <w:p w14:paraId="5F821320" w14:textId="77777777" w:rsidR="00A82C11" w:rsidRDefault="00A82C11" w:rsidP="00A82C11">
      <w:pPr>
        <w:pStyle w:val="Standard"/>
      </w:pPr>
    </w:p>
    <w:p w14:paraId="1C24A8CA" w14:textId="77777777" w:rsidR="00A82C11" w:rsidRDefault="00A82C11" w:rsidP="00A82C11">
      <w:pPr>
        <w:pStyle w:val="Standard"/>
      </w:pPr>
    </w:p>
    <w:p w14:paraId="456C1204" w14:textId="77777777" w:rsidR="00A82C11" w:rsidRDefault="00A82C11" w:rsidP="00A82C11">
      <w:pPr>
        <w:pStyle w:val="Standard"/>
      </w:pPr>
    </w:p>
    <w:p w14:paraId="5DFC0BFA" w14:textId="77777777" w:rsidR="00A82C11" w:rsidRDefault="00A82C11" w:rsidP="00A82C11">
      <w:pPr>
        <w:pStyle w:val="Standard"/>
      </w:pPr>
    </w:p>
    <w:p w14:paraId="29645E92" w14:textId="77777777" w:rsidR="00A82C11" w:rsidRDefault="00A82C11" w:rsidP="00A82C11">
      <w:pPr>
        <w:pStyle w:val="Standard"/>
      </w:pPr>
    </w:p>
    <w:p w14:paraId="0A8CDE56" w14:textId="77777777" w:rsidR="00A82C11" w:rsidRDefault="00A82C11" w:rsidP="00A82C11">
      <w:pPr>
        <w:pStyle w:val="Standard"/>
      </w:pPr>
      <w:r>
        <w:rPr>
          <w:rFonts w:ascii="Arial" w:hAnsi="Arial"/>
          <w:color w:val="202122"/>
        </w:rPr>
        <w:t>Une représentation lumineuse et silencieuse de ruines sous-marines, baignées d’une lueur bleutée.</w:t>
      </w:r>
    </w:p>
    <w:p w14:paraId="593A2DCE" w14:textId="77777777" w:rsidR="00A82C11" w:rsidRDefault="00A82C11" w:rsidP="00A82C11">
      <w:pPr>
        <w:pStyle w:val="Standard"/>
      </w:pPr>
    </w:p>
    <w:p w14:paraId="27FC2A41" w14:textId="77777777" w:rsidR="00A82C11" w:rsidRDefault="00A82C11" w:rsidP="00A82C11">
      <w:pPr>
        <w:pStyle w:val="Standard"/>
      </w:pPr>
      <w:r>
        <w:rPr>
          <w:rFonts w:ascii="Arial" w:hAnsi="Arial"/>
          <w:color w:val="202122"/>
        </w:rPr>
        <w:t>Elle capte exactement ce que Verne offre :</w:t>
      </w:r>
      <w:r>
        <w:rPr>
          <w:rFonts w:ascii="Arial" w:hAnsi="Arial"/>
          <w:color w:val="202122"/>
        </w:rPr>
        <w:br/>
        <w:t>une beauté engloutie, un monde où la nature a repris ses droits, un appel irrésistible au rêve et à la réflexion.</w:t>
      </w:r>
      <w:r>
        <w:rPr>
          <w:rFonts w:ascii="Arial" w:hAnsi="Arial"/>
          <w:color w:val="202122"/>
        </w:rPr>
        <w:br/>
        <w:t>Elle donne envie de plonger, elle promet un voyage</w:t>
      </w:r>
    </w:p>
    <w:p w14:paraId="1C4AA72C" w14:textId="7C920562" w:rsidR="00407856" w:rsidRPr="00A82C11" w:rsidRDefault="00407856" w:rsidP="00407856">
      <w:r w:rsidRPr="00A82C11">
        <w:br w:type="page"/>
      </w:r>
    </w:p>
    <w:p w14:paraId="44B66DB3" w14:textId="77777777" w:rsidR="00473554" w:rsidRPr="00473554" w:rsidRDefault="00473554" w:rsidP="00473554">
      <w:pPr>
        <w:spacing w:before="240" w:after="240"/>
        <w:jc w:val="center"/>
        <w:rPr>
          <w:rFonts w:ascii="Arial Black" w:hAnsi="Arial Black"/>
          <w:lang w:val="fr-FR"/>
        </w:rPr>
      </w:pPr>
      <w:r w:rsidRPr="00473554">
        <w:rPr>
          <w:rFonts w:ascii="Arial Black" w:hAnsi="Arial Black"/>
          <w:lang w:val="fr-FR"/>
        </w:rPr>
        <w:lastRenderedPageBreak/>
        <w:t>L’humain, prédateur dans le fond</w:t>
      </w:r>
    </w:p>
    <w:p w14:paraId="5C4B333E" w14:textId="77777777" w:rsidR="00473554" w:rsidRDefault="00473554" w:rsidP="00473554">
      <w:pPr>
        <w:spacing w:before="240" w:after="240"/>
        <w:jc w:val="center"/>
        <w:rPr>
          <w:rFonts w:ascii="Arial Black" w:hAnsi="Arial Black"/>
          <w:lang w:val="fr-FR"/>
        </w:rPr>
      </w:pPr>
      <w:r w:rsidRPr="00473554">
        <w:rPr>
          <w:rFonts w:ascii="Arial Black" w:hAnsi="Arial Black"/>
          <w:i/>
          <w:iCs/>
          <w:lang w:val="fr-FR"/>
        </w:rPr>
        <w:t>Vingt mille lieues sous les mers</w:t>
      </w:r>
      <w:r w:rsidRPr="00473554">
        <w:rPr>
          <w:rFonts w:ascii="Arial Black" w:hAnsi="Arial Black"/>
          <w:lang w:val="fr-FR"/>
        </w:rPr>
        <w:t xml:space="preserve">, pages 387 à 392 </w:t>
      </w:r>
    </w:p>
    <w:p w14:paraId="259B4F3C" w14:textId="33B25A9E" w:rsidR="00473554" w:rsidRPr="00473554" w:rsidRDefault="00473554" w:rsidP="00473554">
      <w:pPr>
        <w:spacing w:before="240" w:after="240"/>
        <w:jc w:val="center"/>
        <w:rPr>
          <w:rFonts w:ascii="Arial Black" w:hAnsi="Arial Black"/>
          <w:lang w:val="fr-FR"/>
        </w:rPr>
      </w:pPr>
      <w:r w:rsidRPr="00473554">
        <w:rPr>
          <w:rFonts w:ascii="Arial Black" w:hAnsi="Arial Black"/>
          <w:lang w:val="fr-FR"/>
        </w:rPr>
        <w:t>Maillard Grégoire 2TSI</w:t>
      </w:r>
    </w:p>
    <w:p w14:paraId="523B7727" w14:textId="77777777" w:rsidR="00473554" w:rsidRPr="00473554" w:rsidRDefault="00473554" w:rsidP="00473554">
      <w:pPr>
        <w:spacing w:before="240" w:after="240"/>
        <w:ind w:firstLine="720"/>
        <w:jc w:val="both"/>
        <w:rPr>
          <w:lang w:val="fr-FR"/>
        </w:rPr>
      </w:pPr>
      <w:r w:rsidRPr="00473554">
        <w:rPr>
          <w:lang w:val="fr-FR"/>
        </w:rPr>
        <w:t>Dans ce passage, le capitaine Nemo et ses compagnons observent les ravages causés par la surpêche. Nemo dénonce les hommes qui exploitent les mers sans limite, détruisant les espèces marines uniquement par fierté, inconscience ou par divertissement. Ce moment révèle sa colère contre la société humaine, mais aussi son amour pour la nature. Le texte mêle admiration scientifique et désespoir moral, en montrant la mer comme un lieu de beauté et de souffrance à cause de l’Homme.</w:t>
      </w:r>
    </w:p>
    <w:p w14:paraId="4E570283" w14:textId="77777777" w:rsidR="00473554" w:rsidRPr="00407856" w:rsidRDefault="00473554" w:rsidP="00473554">
      <w:pPr>
        <w:spacing w:before="240" w:after="240"/>
        <w:rPr>
          <w:u w:val="single"/>
          <w:lang w:val="fr-FR"/>
        </w:rPr>
      </w:pPr>
      <w:r w:rsidRPr="00407856">
        <w:rPr>
          <w:u w:val="single"/>
          <w:lang w:val="fr-FR"/>
        </w:rPr>
        <w:t>Concepts et thématiques</w:t>
      </w:r>
    </w:p>
    <w:p w14:paraId="29A246FB" w14:textId="77777777" w:rsidR="00473554" w:rsidRDefault="00473554" w:rsidP="00473554">
      <w:pPr>
        <w:spacing w:before="240" w:after="240"/>
        <w:rPr>
          <w:lang w:val="fr-FR"/>
        </w:rPr>
      </w:pPr>
      <w:r w:rsidRPr="00473554">
        <w:rPr>
          <w:lang w:val="fr-FR"/>
        </w:rPr>
        <w:t>Le rapport homme/nature : domination, exploitation, perte d’équilibre.</w:t>
      </w:r>
      <w:bookmarkStart w:id="20" w:name="docs-internal-guid-3f6c1924-7fff-5489-05"/>
      <w:bookmarkEnd w:id="20"/>
    </w:p>
    <w:p w14:paraId="2FE222D9" w14:textId="77777777" w:rsidR="00473554" w:rsidRDefault="00473554" w:rsidP="00473554">
      <w:pPr>
        <w:spacing w:before="240" w:after="240"/>
        <w:rPr>
          <w:lang w:val="fr-FR"/>
        </w:rPr>
      </w:pPr>
      <w:r w:rsidRPr="00473554">
        <w:rPr>
          <w:lang w:val="fr-FR"/>
        </w:rPr>
        <w:t xml:space="preserve">Curiosité scientifique vs instinct destructeur : la science peut éclairer ou détruire. </w:t>
      </w:r>
    </w:p>
    <w:p w14:paraId="21497B19" w14:textId="5189D5F6" w:rsidR="00473554" w:rsidRPr="00473554" w:rsidRDefault="00473554" w:rsidP="00473554">
      <w:pPr>
        <w:spacing w:before="240" w:after="240"/>
        <w:rPr>
          <w:lang w:val="fr-FR"/>
        </w:rPr>
      </w:pPr>
      <w:r w:rsidRPr="00473554">
        <w:rPr>
          <w:lang w:val="fr-FR"/>
        </w:rPr>
        <w:t>La morale : Nemo découvre la cruauté humaine face à la nature.</w:t>
      </w:r>
    </w:p>
    <w:p w14:paraId="75F95E70" w14:textId="1B042F7F" w:rsidR="00832A47" w:rsidRPr="00407856" w:rsidRDefault="00473554" w:rsidP="00473554">
      <w:pPr>
        <w:rPr>
          <w:u w:val="single"/>
          <w:lang w:val="fr-FR"/>
        </w:rPr>
      </w:pPr>
      <w:r w:rsidRPr="00407856">
        <w:rPr>
          <w:u w:val="single"/>
          <w:lang w:val="fr-FR"/>
        </w:rPr>
        <w:t>Définitions et étymologie</w:t>
      </w:r>
    </w:p>
    <w:p w14:paraId="6165CC9C" w14:textId="77777777" w:rsidR="00407856" w:rsidRDefault="00407856" w:rsidP="00473554">
      <w:pPr>
        <w:rPr>
          <w:lang w:val="fr-FR"/>
        </w:rPr>
      </w:pPr>
    </w:p>
    <w:p w14:paraId="274A5672" w14:textId="77777777" w:rsidR="00473554" w:rsidRPr="00473554" w:rsidRDefault="00473554" w:rsidP="00473554">
      <w:pPr>
        <w:rPr>
          <w:lang w:val="fr-FR"/>
        </w:rPr>
      </w:pPr>
      <w:r w:rsidRPr="00473554">
        <w:rPr>
          <w:lang w:val="fr-FR"/>
        </w:rPr>
        <w:t xml:space="preserve">Prédation : Le mot « prédateur » vient du latin « </w:t>
      </w:r>
      <w:proofErr w:type="spellStart"/>
      <w:r w:rsidRPr="00473554">
        <w:rPr>
          <w:lang w:val="fr-FR"/>
        </w:rPr>
        <w:t>praedator</w:t>
      </w:r>
      <w:proofErr w:type="spellEnd"/>
      <w:r w:rsidRPr="00473554">
        <w:rPr>
          <w:lang w:val="fr-FR"/>
        </w:rPr>
        <w:t xml:space="preserve"> », qui signifie « pillard » ou « voleur », dérivé de « </w:t>
      </w:r>
      <w:proofErr w:type="spellStart"/>
      <w:r w:rsidRPr="00473554">
        <w:rPr>
          <w:lang w:val="fr-FR"/>
        </w:rPr>
        <w:t>praeda</w:t>
      </w:r>
      <w:proofErr w:type="spellEnd"/>
      <w:r w:rsidRPr="00473554">
        <w:rPr>
          <w:lang w:val="fr-FR"/>
        </w:rPr>
        <w:t xml:space="preserve"> », signifiant « butin de guerre » ou « proie ».</w:t>
      </w:r>
    </w:p>
    <w:p w14:paraId="69E30BD5" w14:textId="77777777" w:rsidR="00473554" w:rsidRPr="00473554" w:rsidRDefault="00473554" w:rsidP="00473554">
      <w:pPr>
        <w:rPr>
          <w:lang w:val="fr-FR"/>
        </w:rPr>
      </w:pPr>
      <w:r w:rsidRPr="00473554">
        <w:rPr>
          <w:lang w:val="fr-FR"/>
        </w:rPr>
        <w:t>Surpêche : exploitation excessive des ressources marines au point de les épuiser.</w:t>
      </w:r>
    </w:p>
    <w:p w14:paraId="4649E1F7" w14:textId="77777777" w:rsidR="00473554" w:rsidRPr="00473554" w:rsidRDefault="00473554" w:rsidP="00473554">
      <w:pPr>
        <w:rPr>
          <w:lang w:val="fr-FR"/>
        </w:rPr>
      </w:pPr>
      <w:r w:rsidRPr="00473554">
        <w:rPr>
          <w:lang w:val="fr-FR"/>
        </w:rPr>
        <w:t xml:space="preserve">Nature : du latin </w:t>
      </w:r>
      <w:proofErr w:type="spellStart"/>
      <w:r w:rsidRPr="00473554">
        <w:rPr>
          <w:lang w:val="fr-FR"/>
        </w:rPr>
        <w:t>natura</w:t>
      </w:r>
      <w:proofErr w:type="spellEnd"/>
      <w:r w:rsidRPr="00473554">
        <w:rPr>
          <w:lang w:val="fr-FR"/>
        </w:rPr>
        <w:t>, “naissance, ce qui fait être”. Elle désigne ici la vie menacée par l’homme.</w:t>
      </w:r>
    </w:p>
    <w:p w14:paraId="1DD26BF7" w14:textId="77777777" w:rsidR="00473554" w:rsidRDefault="00473554" w:rsidP="00473554">
      <w:pPr>
        <w:rPr>
          <w:lang w:val="fr-FR"/>
        </w:rPr>
      </w:pPr>
    </w:p>
    <w:p w14:paraId="1B6E96AD" w14:textId="115FA891" w:rsidR="00473554" w:rsidRPr="00407856" w:rsidRDefault="00473554" w:rsidP="00473554">
      <w:pPr>
        <w:rPr>
          <w:u w:val="single"/>
          <w:lang w:val="fr-FR"/>
        </w:rPr>
      </w:pPr>
      <w:r w:rsidRPr="00407856">
        <w:rPr>
          <w:u w:val="single"/>
          <w:lang w:val="fr-FR"/>
        </w:rPr>
        <w:t>Thèse défendue</w:t>
      </w:r>
    </w:p>
    <w:p w14:paraId="7C972B6F" w14:textId="77777777" w:rsidR="00473554" w:rsidRPr="00473554" w:rsidRDefault="00473554" w:rsidP="00473554">
      <w:pPr>
        <w:rPr>
          <w:lang w:val="fr-FR"/>
        </w:rPr>
      </w:pPr>
      <w:r w:rsidRPr="00473554">
        <w:rPr>
          <w:lang w:val="fr-FR"/>
        </w:rPr>
        <w:t>Jules Verne montre que l’homme devient un prédateur irresponsable. Il critique l’Homme qui veut dominer la nature sans forcément la comprendre</w:t>
      </w:r>
    </w:p>
    <w:p w14:paraId="75FEDB5D" w14:textId="77777777" w:rsidR="00473554" w:rsidRDefault="00473554" w:rsidP="00473554">
      <w:pPr>
        <w:rPr>
          <w:lang w:val="fr-FR"/>
        </w:rPr>
      </w:pPr>
    </w:p>
    <w:p w14:paraId="4E6A3131" w14:textId="2C84996E" w:rsidR="00473554" w:rsidRPr="00473554" w:rsidRDefault="00473554" w:rsidP="00473554">
      <w:pPr>
        <w:rPr>
          <w:lang w:val="fr-FR"/>
        </w:rPr>
      </w:pPr>
      <w:r w:rsidRPr="00407856">
        <w:rPr>
          <w:u w:val="single"/>
          <w:lang w:val="fr-FR"/>
        </w:rPr>
        <w:t>Thèse opposée</w:t>
      </w:r>
      <w:r w:rsidRPr="00473554">
        <w:rPr>
          <w:lang w:val="fr-FR"/>
        </w:rPr>
        <w:t xml:space="preserve"> : L’’idée selon laquelle l’homme aurait le droit d’exploiter la nature pour son propre développement et sa supériorité.</w:t>
      </w:r>
    </w:p>
    <w:p w14:paraId="219E0B5B" w14:textId="77777777" w:rsidR="00473554" w:rsidRDefault="00473554" w:rsidP="00473554">
      <w:pPr>
        <w:rPr>
          <w:lang w:val="fr-FR"/>
        </w:rPr>
      </w:pPr>
    </w:p>
    <w:p w14:paraId="5AEE05FB" w14:textId="4D3266C9" w:rsidR="00473554" w:rsidRPr="00407856" w:rsidRDefault="00473554" w:rsidP="00473554">
      <w:pPr>
        <w:rPr>
          <w:u w:val="single"/>
          <w:lang w:val="fr-FR"/>
        </w:rPr>
      </w:pPr>
      <w:r w:rsidRPr="00407856">
        <w:rPr>
          <w:u w:val="single"/>
          <w:lang w:val="fr-FR"/>
        </w:rPr>
        <w:t>Citations à retenir et explications</w:t>
      </w:r>
    </w:p>
    <w:p w14:paraId="78685E93" w14:textId="77777777" w:rsidR="00473554" w:rsidRPr="00473554" w:rsidRDefault="00473554" w:rsidP="00473554">
      <w:pPr>
        <w:rPr>
          <w:lang w:val="fr-FR"/>
        </w:rPr>
      </w:pPr>
      <w:r w:rsidRPr="00473554">
        <w:rPr>
          <w:lang w:val="fr-FR"/>
        </w:rPr>
        <w:t>« Ces animaux chassés à outrance » → dénonce l’excès et la cupidité humaine.</w:t>
      </w:r>
    </w:p>
    <w:p w14:paraId="570118EC" w14:textId="77777777" w:rsidR="00473554" w:rsidRPr="00473554" w:rsidRDefault="00473554" w:rsidP="00473554">
      <w:pPr>
        <w:rPr>
          <w:lang w:val="fr-FR"/>
        </w:rPr>
      </w:pPr>
      <w:r w:rsidRPr="00473554">
        <w:rPr>
          <w:lang w:val="fr-FR"/>
        </w:rPr>
        <w:t>« Il paraît que vous aimez les histoires extraordinaires » → ironie sur la fascination humaine pour le spectaculaire au détriment du respect.</w:t>
      </w:r>
    </w:p>
    <w:p w14:paraId="602608BF" w14:textId="77777777" w:rsidR="00473554" w:rsidRPr="00473554" w:rsidRDefault="00473554" w:rsidP="00473554">
      <w:pPr>
        <w:rPr>
          <w:lang w:val="fr-FR"/>
        </w:rPr>
      </w:pPr>
      <w:r w:rsidRPr="00473554">
        <w:rPr>
          <w:lang w:val="fr-FR"/>
        </w:rPr>
        <w:t>« À quoi bon chasser uniquement pour détruire ? » → question morale qui condamne la violence gratuite envers la nature.</w:t>
      </w:r>
    </w:p>
    <w:p w14:paraId="289D2D0D" w14:textId="77777777" w:rsidR="00473554" w:rsidRDefault="00473554" w:rsidP="00473554">
      <w:pPr>
        <w:rPr>
          <w:lang w:val="fr-FR"/>
        </w:rPr>
      </w:pPr>
    </w:p>
    <w:p w14:paraId="1E4CE673" w14:textId="77777777" w:rsidR="00473554" w:rsidRDefault="00473554" w:rsidP="00473554">
      <w:pPr>
        <w:rPr>
          <w:lang w:val="fr-FR"/>
        </w:rPr>
      </w:pPr>
    </w:p>
    <w:p w14:paraId="12FD7D00" w14:textId="77777777" w:rsidR="00473554" w:rsidRDefault="00473554" w:rsidP="00473554">
      <w:pPr>
        <w:rPr>
          <w:lang w:val="fr-FR"/>
        </w:rPr>
      </w:pPr>
    </w:p>
    <w:p w14:paraId="247890A8" w14:textId="77777777" w:rsidR="00473554" w:rsidRDefault="00473554" w:rsidP="00473554">
      <w:pPr>
        <w:rPr>
          <w:lang w:val="fr-FR"/>
        </w:rPr>
      </w:pPr>
    </w:p>
    <w:p w14:paraId="0CB368D1" w14:textId="21B128D7" w:rsidR="00473554" w:rsidRPr="00407856" w:rsidRDefault="00473554" w:rsidP="00473554">
      <w:pPr>
        <w:rPr>
          <w:u w:val="single"/>
          <w:lang w:val="fr-FR"/>
        </w:rPr>
      </w:pPr>
      <w:r w:rsidRPr="00407856">
        <w:rPr>
          <w:u w:val="single"/>
          <w:lang w:val="fr-FR"/>
        </w:rPr>
        <w:t>Problématique</w:t>
      </w:r>
    </w:p>
    <w:p w14:paraId="6F80024E" w14:textId="77777777" w:rsidR="00473554" w:rsidRPr="00473554" w:rsidRDefault="00473554" w:rsidP="00473554">
      <w:pPr>
        <w:rPr>
          <w:lang w:val="fr-FR"/>
        </w:rPr>
      </w:pPr>
      <w:r w:rsidRPr="00473554">
        <w:rPr>
          <w:lang w:val="fr-FR"/>
        </w:rPr>
        <w:t>Comment Jules Verne, à travers l’expérience sous-marine de Nemo, dénonce-t-il la dérive de l’homme qui transforme la connaissance de la nature en domination destructrice ?</w:t>
      </w:r>
    </w:p>
    <w:p w14:paraId="2D9FCB71" w14:textId="77777777" w:rsidR="00473554" w:rsidRDefault="00473554" w:rsidP="00473554">
      <w:pPr>
        <w:rPr>
          <w:lang w:val="fr-FR"/>
        </w:rPr>
      </w:pPr>
    </w:p>
    <w:p w14:paraId="1CE55B8E" w14:textId="196756AA" w:rsidR="00473554" w:rsidRPr="00473554" w:rsidRDefault="00473554" w:rsidP="00473554">
      <w:pPr>
        <w:rPr>
          <w:lang w:val="fr-FR"/>
        </w:rPr>
      </w:pPr>
      <w:r w:rsidRPr="00473554">
        <w:rPr>
          <w:lang w:val="fr-FR"/>
        </w:rPr>
        <w:t>Thèse I : L’homme cherche à connaître la nature pour le savoir.</w:t>
      </w:r>
    </w:p>
    <w:p w14:paraId="25F61BBF" w14:textId="77777777" w:rsidR="00473554" w:rsidRPr="00473554" w:rsidRDefault="00473554" w:rsidP="00473554">
      <w:pPr>
        <w:rPr>
          <w:lang w:val="fr-FR"/>
        </w:rPr>
      </w:pPr>
      <w:r w:rsidRPr="00473554">
        <w:rPr>
          <w:lang w:val="fr-FR"/>
        </w:rPr>
        <w:t>Argument 1 : La science permet d’explorer et comprendre le monde.</w:t>
      </w:r>
    </w:p>
    <w:p w14:paraId="6D933AF6" w14:textId="77777777" w:rsidR="00473554" w:rsidRPr="00473554" w:rsidRDefault="00473554" w:rsidP="00473554">
      <w:pPr>
        <w:rPr>
          <w:lang w:val="fr-FR"/>
        </w:rPr>
      </w:pPr>
      <w:r w:rsidRPr="00473554">
        <w:rPr>
          <w:lang w:val="fr-FR"/>
        </w:rPr>
        <w:t>Exemple : le Nautilus, les inventions de Nemo, la classification des espèces.</w:t>
      </w:r>
    </w:p>
    <w:p w14:paraId="4449E1A2" w14:textId="77777777" w:rsidR="00473554" w:rsidRPr="00473554" w:rsidRDefault="00473554" w:rsidP="00473554">
      <w:pPr>
        <w:rPr>
          <w:lang w:val="fr-FR"/>
        </w:rPr>
      </w:pPr>
      <w:r w:rsidRPr="00473554">
        <w:rPr>
          <w:lang w:val="fr-FR"/>
        </w:rPr>
        <w:t>Argument 2 : Cette curiosité naît d’un désir noble : celui de savoir.</w:t>
      </w:r>
    </w:p>
    <w:p w14:paraId="6161DDD7" w14:textId="77777777" w:rsidR="00473554" w:rsidRPr="00473554" w:rsidRDefault="00473554" w:rsidP="00473554">
      <w:pPr>
        <w:rPr>
          <w:lang w:val="fr-FR"/>
        </w:rPr>
      </w:pPr>
      <w:r w:rsidRPr="00473554">
        <w:rPr>
          <w:lang w:val="fr-FR"/>
        </w:rPr>
        <w:t>Exemple : le rêve d’un progrès de la part du narrateur.</w:t>
      </w:r>
    </w:p>
    <w:p w14:paraId="028860B8" w14:textId="77777777" w:rsidR="00473554" w:rsidRPr="00473554" w:rsidRDefault="00473554" w:rsidP="00473554">
      <w:pPr>
        <w:rPr>
          <w:lang w:val="fr-FR"/>
        </w:rPr>
      </w:pPr>
      <w:r w:rsidRPr="00473554">
        <w:rPr>
          <w:lang w:val="fr-FR"/>
        </w:rPr>
        <w:t>Argument 3 : Mais cette curiosité devient parfois problématique.</w:t>
      </w:r>
    </w:p>
    <w:p w14:paraId="44F31DA1" w14:textId="77777777" w:rsidR="00473554" w:rsidRPr="00473554" w:rsidRDefault="00473554" w:rsidP="00473554">
      <w:pPr>
        <w:rPr>
          <w:lang w:val="fr-FR"/>
        </w:rPr>
      </w:pPr>
      <w:r w:rsidRPr="00473554">
        <w:rPr>
          <w:lang w:val="fr-FR"/>
        </w:rPr>
        <w:t>Exemple : la volonté de contrôler un pouvoir total sur la mer.</w:t>
      </w:r>
    </w:p>
    <w:p w14:paraId="1E120984" w14:textId="77777777" w:rsidR="00473554" w:rsidRDefault="00473554" w:rsidP="00473554">
      <w:pPr>
        <w:rPr>
          <w:lang w:val="fr-FR"/>
        </w:rPr>
      </w:pPr>
    </w:p>
    <w:p w14:paraId="3DC47877" w14:textId="664C742F" w:rsidR="00473554" w:rsidRPr="00473554" w:rsidRDefault="00473554" w:rsidP="00473554">
      <w:pPr>
        <w:rPr>
          <w:lang w:val="fr-FR"/>
        </w:rPr>
      </w:pPr>
      <w:r w:rsidRPr="00473554">
        <w:rPr>
          <w:lang w:val="fr-FR"/>
        </w:rPr>
        <w:t>Transition : Ce désir de savoir tourne à la domination : l’homme cesse d’admirer pour commencer à détruire.</w:t>
      </w:r>
    </w:p>
    <w:p w14:paraId="6D5B9DB9" w14:textId="77777777" w:rsidR="00473554" w:rsidRDefault="00473554" w:rsidP="00473554">
      <w:pPr>
        <w:rPr>
          <w:lang w:val="fr-FR"/>
        </w:rPr>
      </w:pPr>
    </w:p>
    <w:p w14:paraId="354E48F2" w14:textId="3503C9A5" w:rsidR="00473554" w:rsidRPr="00473554" w:rsidRDefault="00473554" w:rsidP="00473554">
      <w:pPr>
        <w:rPr>
          <w:lang w:val="fr-FR"/>
        </w:rPr>
      </w:pPr>
      <w:r w:rsidRPr="00473554">
        <w:rPr>
          <w:lang w:val="fr-FR"/>
        </w:rPr>
        <w:t>Thèse II : L’homme détruit ce qu’il admire, en voulant tout.</w:t>
      </w:r>
    </w:p>
    <w:p w14:paraId="6B8C84A8" w14:textId="17512BFB" w:rsidR="00473554" w:rsidRDefault="00473554" w:rsidP="00473554">
      <w:pPr>
        <w:rPr>
          <w:lang w:val="fr-FR"/>
        </w:rPr>
      </w:pPr>
      <w:r w:rsidRPr="00473554">
        <w:rPr>
          <w:lang w:val="fr-FR"/>
        </w:rPr>
        <w:t>Argument 1 : La surpêche illustre la folie humaine qui épuise la nature.</w:t>
      </w:r>
    </w:p>
    <w:p w14:paraId="46848405" w14:textId="6BE8385F" w:rsidR="00473554" w:rsidRDefault="00473554" w:rsidP="00473554">
      <w:pPr>
        <w:rPr>
          <w:lang w:val="fr-FR"/>
        </w:rPr>
      </w:pPr>
      <w:r w:rsidRPr="00473554">
        <w:rPr>
          <w:lang w:val="fr-FR"/>
        </w:rPr>
        <w:t>Exemple : “Ces animaux chassés à outrance” ; destruction d’espèces marines. Argument 2 : Nemo devient le témoin indigné de cette barbarie.</w:t>
      </w:r>
    </w:p>
    <w:p w14:paraId="74B08D8D" w14:textId="77777777" w:rsidR="00473554" w:rsidRPr="00473554" w:rsidRDefault="00473554" w:rsidP="00473554">
      <w:pPr>
        <w:rPr>
          <w:lang w:val="fr-FR"/>
        </w:rPr>
      </w:pPr>
      <w:r w:rsidRPr="00473554">
        <w:rPr>
          <w:lang w:val="fr-FR"/>
        </w:rPr>
        <w:t>Exemple : sa colère, sa distance avec le monde des hommes, son refus du profit. Argument 3 : L’homme oublie que la nature fait partie de lui.</w:t>
      </w:r>
    </w:p>
    <w:p w14:paraId="343351CF" w14:textId="77777777" w:rsidR="00473554" w:rsidRPr="00473554" w:rsidRDefault="00473554" w:rsidP="00473554">
      <w:pPr>
        <w:rPr>
          <w:lang w:val="fr-FR"/>
        </w:rPr>
      </w:pPr>
      <w:r w:rsidRPr="00473554">
        <w:rPr>
          <w:lang w:val="fr-FR"/>
        </w:rPr>
        <w:t>Exemple : « À quoi bon chasser uniquement pour détruire ? ».</w:t>
      </w:r>
    </w:p>
    <w:p w14:paraId="25EA76B1" w14:textId="77777777" w:rsidR="00473554" w:rsidRDefault="00473554" w:rsidP="00473554">
      <w:pPr>
        <w:rPr>
          <w:lang w:val="fr-FR"/>
        </w:rPr>
      </w:pPr>
    </w:p>
    <w:p w14:paraId="6E81E62D" w14:textId="6EBEB9CA" w:rsidR="00473554" w:rsidRDefault="00473554" w:rsidP="00473554">
      <w:pPr>
        <w:rPr>
          <w:lang w:val="fr-FR"/>
        </w:rPr>
      </w:pPr>
      <w:r w:rsidRPr="00473554">
        <w:rPr>
          <w:lang w:val="fr-FR"/>
        </w:rPr>
        <w:t>Conclusion</w:t>
      </w:r>
    </w:p>
    <w:p w14:paraId="350EE834" w14:textId="77777777" w:rsidR="00473554" w:rsidRDefault="00473554" w:rsidP="00473554">
      <w:pPr>
        <w:rPr>
          <w:lang w:val="fr-FR"/>
        </w:rPr>
      </w:pPr>
    </w:p>
    <w:p w14:paraId="2262206A" w14:textId="2ED824F7" w:rsidR="00473554" w:rsidRDefault="00473554" w:rsidP="00473554">
      <w:pPr>
        <w:jc w:val="both"/>
        <w:rPr>
          <w:lang w:val="fr-FR"/>
        </w:rPr>
      </w:pPr>
      <w:r w:rsidRPr="00473554">
        <w:rPr>
          <w:lang w:val="fr-FR"/>
        </w:rPr>
        <w:t>Jules Verne transforme l’exploration scientifique en leçon morale. À travers la mer, il montre que la vraie expérience de la nature n’est pas de la posséder, mais de la comprendre et de la respecter. L’homme, s’il reste aveuglé par sa domination, finira par détruire ce qu’il prétend admirer.</w:t>
      </w:r>
    </w:p>
    <w:p w14:paraId="43DCCAD6" w14:textId="5E43B769" w:rsidR="00473554" w:rsidRDefault="00473554" w:rsidP="00473554">
      <w:pPr>
        <w:rPr>
          <w:lang w:val="fr-FR"/>
        </w:rPr>
      </w:pPr>
      <w:r>
        <w:rPr>
          <w:noProof/>
        </w:rPr>
        <w:drawing>
          <wp:inline distT="0" distB="0" distL="0" distR="0" wp14:anchorId="63ACD2F0" wp14:editId="21172A4D">
            <wp:extent cx="4587240" cy="2580323"/>
            <wp:effectExtent l="0" t="0" r="3810" b="0"/>
            <wp:docPr id="463028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28311" name=""/>
                    <pic:cNvPicPr/>
                  </pic:nvPicPr>
                  <pic:blipFill>
                    <a:blip r:embed="rId35"/>
                    <a:stretch>
                      <a:fillRect/>
                    </a:stretch>
                  </pic:blipFill>
                  <pic:spPr>
                    <a:xfrm>
                      <a:off x="0" y="0"/>
                      <a:ext cx="4595129" cy="2584761"/>
                    </a:xfrm>
                    <a:prstGeom prst="rect">
                      <a:avLst/>
                    </a:prstGeom>
                  </pic:spPr>
                </pic:pic>
              </a:graphicData>
            </a:graphic>
          </wp:inline>
        </w:drawing>
      </w:r>
    </w:p>
    <w:p w14:paraId="66E02A9B" w14:textId="77777777" w:rsidR="00473554" w:rsidRDefault="00473554">
      <w:pPr>
        <w:rPr>
          <w:lang w:val="fr-FR"/>
        </w:rPr>
      </w:pPr>
      <w:r>
        <w:rPr>
          <w:lang w:val="fr-FR"/>
        </w:rPr>
        <w:lastRenderedPageBreak/>
        <w:br w:type="page"/>
      </w:r>
    </w:p>
    <w:p w14:paraId="36FE8BBE" w14:textId="77777777" w:rsidR="00473554" w:rsidRDefault="00473554" w:rsidP="00473554">
      <w:pPr>
        <w:rPr>
          <w:lang w:val="fr-FR"/>
        </w:rPr>
      </w:pPr>
    </w:p>
    <w:p w14:paraId="6CAA9DCB" w14:textId="77777777" w:rsidR="00573B84" w:rsidRPr="00DC29B9" w:rsidRDefault="00573B84" w:rsidP="00573B84">
      <w:pPr>
        <w:jc w:val="center"/>
        <w:rPr>
          <w:rFonts w:ascii="Arial Black" w:hAnsi="Arial Black"/>
          <w:sz w:val="24"/>
          <w:szCs w:val="24"/>
        </w:rPr>
      </w:pPr>
      <w:r w:rsidRPr="00DC29B9">
        <w:rPr>
          <w:rFonts w:ascii="Arial Black" w:hAnsi="Arial Black"/>
          <w:b/>
          <w:bCs/>
          <w:sz w:val="24"/>
          <w:szCs w:val="24"/>
        </w:rPr>
        <w:t xml:space="preserve">Le </w:t>
      </w:r>
      <w:proofErr w:type="spellStart"/>
      <w:r w:rsidRPr="00DC29B9">
        <w:rPr>
          <w:rFonts w:ascii="Arial Black" w:hAnsi="Arial Black"/>
          <w:b/>
          <w:bCs/>
          <w:sz w:val="24"/>
          <w:szCs w:val="24"/>
        </w:rPr>
        <w:t>troupeau</w:t>
      </w:r>
      <w:proofErr w:type="spellEnd"/>
      <w:r w:rsidRPr="00DC29B9">
        <w:rPr>
          <w:rFonts w:ascii="Arial Black" w:hAnsi="Arial Black"/>
          <w:b/>
          <w:bCs/>
          <w:sz w:val="24"/>
          <w:szCs w:val="24"/>
        </w:rPr>
        <w:t xml:space="preserve"> de </w:t>
      </w:r>
      <w:proofErr w:type="spellStart"/>
      <w:proofErr w:type="gramStart"/>
      <w:r w:rsidRPr="00DC29B9">
        <w:rPr>
          <w:rFonts w:ascii="Arial Black" w:hAnsi="Arial Black"/>
          <w:b/>
          <w:bCs/>
          <w:sz w:val="24"/>
          <w:szCs w:val="24"/>
        </w:rPr>
        <w:t>baleines</w:t>
      </w:r>
      <w:proofErr w:type="spellEnd"/>
      <w:r w:rsidRPr="00DC29B9">
        <w:rPr>
          <w:rFonts w:ascii="Arial Black" w:hAnsi="Arial Black"/>
          <w:b/>
          <w:bCs/>
          <w:sz w:val="24"/>
          <w:szCs w:val="24"/>
        </w:rPr>
        <w:t xml:space="preserve"> :</w:t>
      </w:r>
      <w:proofErr w:type="gramEnd"/>
      <w:r w:rsidRPr="00DC29B9">
        <w:rPr>
          <w:rFonts w:ascii="Arial Black" w:hAnsi="Arial Black"/>
          <w:b/>
          <w:bCs/>
          <w:sz w:val="24"/>
          <w:szCs w:val="24"/>
        </w:rPr>
        <w:t xml:space="preserve"> </w:t>
      </w:r>
      <w:proofErr w:type="spellStart"/>
      <w:r w:rsidRPr="00DC29B9">
        <w:rPr>
          <w:rFonts w:ascii="Arial Black" w:hAnsi="Arial Black"/>
          <w:b/>
          <w:bCs/>
          <w:sz w:val="24"/>
          <w:szCs w:val="24"/>
        </w:rPr>
        <w:t>l’homme</w:t>
      </w:r>
      <w:proofErr w:type="spellEnd"/>
      <w:r w:rsidRPr="00DC29B9">
        <w:rPr>
          <w:rFonts w:ascii="Arial Black" w:hAnsi="Arial Black"/>
          <w:b/>
          <w:bCs/>
          <w:sz w:val="24"/>
          <w:szCs w:val="24"/>
        </w:rPr>
        <w:t xml:space="preserve"> entre fascination et </w:t>
      </w:r>
      <w:proofErr w:type="spellStart"/>
      <w:r w:rsidRPr="00DC29B9">
        <w:rPr>
          <w:rFonts w:ascii="Arial Black" w:hAnsi="Arial Black"/>
          <w:b/>
          <w:bCs/>
          <w:sz w:val="24"/>
          <w:szCs w:val="24"/>
        </w:rPr>
        <w:t>responsabilité</w:t>
      </w:r>
      <w:proofErr w:type="spellEnd"/>
    </w:p>
    <w:p w14:paraId="687463DD" w14:textId="77777777" w:rsidR="00573B84" w:rsidRPr="00DC29B9" w:rsidRDefault="00573B84" w:rsidP="00573B84">
      <w:pPr>
        <w:jc w:val="center"/>
        <w:rPr>
          <w:sz w:val="24"/>
          <w:szCs w:val="24"/>
        </w:rPr>
      </w:pPr>
      <w:r w:rsidRPr="00DC29B9">
        <w:rPr>
          <w:b/>
          <w:bCs/>
          <w:sz w:val="24"/>
          <w:szCs w:val="24"/>
        </w:rPr>
        <w:t xml:space="preserve">Page 387-392 Dans </w:t>
      </w:r>
      <w:r w:rsidRPr="00781FD8">
        <w:rPr>
          <w:b/>
          <w:bCs/>
          <w:i/>
          <w:iCs/>
          <w:sz w:val="24"/>
          <w:szCs w:val="24"/>
        </w:rPr>
        <w:t xml:space="preserve">20 000 </w:t>
      </w:r>
      <w:proofErr w:type="spellStart"/>
      <w:r w:rsidRPr="00781FD8">
        <w:rPr>
          <w:b/>
          <w:bCs/>
          <w:i/>
          <w:iCs/>
          <w:sz w:val="24"/>
          <w:szCs w:val="24"/>
        </w:rPr>
        <w:t>lieues</w:t>
      </w:r>
      <w:proofErr w:type="spellEnd"/>
      <w:r w:rsidRPr="00781FD8">
        <w:rPr>
          <w:b/>
          <w:bCs/>
          <w:i/>
          <w:iCs/>
          <w:sz w:val="24"/>
          <w:szCs w:val="24"/>
        </w:rPr>
        <w:t xml:space="preserve"> sous les </w:t>
      </w:r>
      <w:proofErr w:type="spellStart"/>
      <w:r w:rsidRPr="00781FD8">
        <w:rPr>
          <w:b/>
          <w:bCs/>
          <w:i/>
          <w:iCs/>
          <w:sz w:val="24"/>
          <w:szCs w:val="24"/>
        </w:rPr>
        <w:t>mers</w:t>
      </w:r>
      <w:proofErr w:type="spellEnd"/>
      <w:r w:rsidRPr="00DC29B9">
        <w:rPr>
          <w:b/>
          <w:bCs/>
          <w:sz w:val="24"/>
          <w:szCs w:val="24"/>
        </w:rPr>
        <w:t xml:space="preserve"> de Jule Verne</w:t>
      </w:r>
    </w:p>
    <w:p w14:paraId="5427FD82" w14:textId="77777777" w:rsidR="00573B84" w:rsidRPr="00DC29B9" w:rsidRDefault="00573B84" w:rsidP="00573B84">
      <w:pPr>
        <w:jc w:val="center"/>
      </w:pPr>
      <w:r w:rsidRPr="2A25FFB9">
        <w:rPr>
          <w:b/>
          <w:bCs/>
        </w:rPr>
        <w:t>Gabrielle Stephan et Marion Guillo 1TSI</w:t>
      </w:r>
    </w:p>
    <w:p w14:paraId="1D355778" w14:textId="77777777" w:rsidR="00573B84" w:rsidRPr="00DC29B9" w:rsidRDefault="00573B84" w:rsidP="00573B84">
      <w:pPr>
        <w:jc w:val="both"/>
      </w:pPr>
      <w:r w:rsidRPr="00DC29B9">
        <w:t xml:space="preserve">Dans </w:t>
      </w:r>
      <w:proofErr w:type="spellStart"/>
      <w:r w:rsidRPr="00DC29B9">
        <w:t>ce</w:t>
      </w:r>
      <w:proofErr w:type="spellEnd"/>
      <w:r w:rsidRPr="00DC29B9">
        <w:t xml:space="preserve"> passage, le Nautilus </w:t>
      </w:r>
      <w:proofErr w:type="spellStart"/>
      <w:r w:rsidRPr="00DC29B9">
        <w:t>croise</w:t>
      </w:r>
      <w:proofErr w:type="spellEnd"/>
      <w:r w:rsidRPr="00DC29B9">
        <w:t xml:space="preserve"> un </w:t>
      </w:r>
      <w:proofErr w:type="spellStart"/>
      <w:r w:rsidRPr="00DC29B9">
        <w:t>troupeau</w:t>
      </w:r>
      <w:proofErr w:type="spellEnd"/>
      <w:r w:rsidRPr="00DC29B9">
        <w:t xml:space="preserve"> de </w:t>
      </w:r>
      <w:proofErr w:type="spellStart"/>
      <w:r w:rsidRPr="00DC29B9">
        <w:t>baleines</w:t>
      </w:r>
      <w:proofErr w:type="spellEnd"/>
      <w:r w:rsidRPr="00DC29B9">
        <w:t xml:space="preserve"> </w:t>
      </w:r>
      <w:proofErr w:type="spellStart"/>
      <w:r w:rsidRPr="00DC29B9">
        <w:t>australes</w:t>
      </w:r>
      <w:proofErr w:type="spellEnd"/>
      <w:r w:rsidRPr="00DC29B9">
        <w:t xml:space="preserve">. Ned Land, </w:t>
      </w:r>
      <w:proofErr w:type="spellStart"/>
      <w:r w:rsidRPr="00DC29B9">
        <w:t>ancien</w:t>
      </w:r>
      <w:proofErr w:type="spellEnd"/>
      <w:r w:rsidRPr="00DC29B9">
        <w:t xml:space="preserve"> </w:t>
      </w:r>
      <w:proofErr w:type="spellStart"/>
      <w:r w:rsidRPr="00DC29B9">
        <w:t>harponneur</w:t>
      </w:r>
      <w:proofErr w:type="spellEnd"/>
      <w:r w:rsidRPr="00DC29B9">
        <w:t xml:space="preserve">, </w:t>
      </w:r>
      <w:proofErr w:type="spellStart"/>
      <w:r w:rsidRPr="00DC29B9">
        <w:t>veut</w:t>
      </w:r>
      <w:proofErr w:type="spellEnd"/>
      <w:r w:rsidRPr="00DC29B9">
        <w:t xml:space="preserve"> </w:t>
      </w:r>
      <w:proofErr w:type="spellStart"/>
      <w:r w:rsidRPr="00DC29B9">
        <w:t>absolument</w:t>
      </w:r>
      <w:proofErr w:type="spellEnd"/>
      <w:r w:rsidRPr="00DC29B9">
        <w:t xml:space="preserve"> </w:t>
      </w:r>
      <w:proofErr w:type="spellStart"/>
      <w:r w:rsidRPr="00DC29B9">
        <w:t>reprendre</w:t>
      </w:r>
      <w:proofErr w:type="spellEnd"/>
      <w:r w:rsidRPr="00DC29B9">
        <w:t xml:space="preserve"> la chasse. </w:t>
      </w:r>
      <w:proofErr w:type="spellStart"/>
      <w:r w:rsidRPr="00DC29B9">
        <w:t>Tellement</w:t>
      </w:r>
      <w:proofErr w:type="spellEnd"/>
      <w:r w:rsidRPr="00DC29B9">
        <w:t xml:space="preserve"> </w:t>
      </w:r>
      <w:proofErr w:type="spellStart"/>
      <w:r w:rsidRPr="00DC29B9">
        <w:t>fasciné</w:t>
      </w:r>
      <w:proofErr w:type="spellEnd"/>
      <w:r w:rsidRPr="00DC29B9">
        <w:t xml:space="preserve">, il nous </w:t>
      </w:r>
      <w:proofErr w:type="spellStart"/>
      <w:r w:rsidRPr="00DC29B9">
        <w:t>décrit</w:t>
      </w:r>
      <w:proofErr w:type="spellEnd"/>
      <w:r w:rsidRPr="00DC29B9">
        <w:t xml:space="preserve"> tout </w:t>
      </w:r>
      <w:proofErr w:type="spellStart"/>
      <w:r w:rsidRPr="00DC29B9">
        <w:t>ce</w:t>
      </w:r>
      <w:proofErr w:type="spellEnd"/>
      <w:r w:rsidRPr="00DC29B9">
        <w:t xml:space="preserve"> </w:t>
      </w:r>
      <w:proofErr w:type="spellStart"/>
      <w:r w:rsidRPr="00DC29B9">
        <w:t>dont</w:t>
      </w:r>
      <w:proofErr w:type="spellEnd"/>
      <w:r w:rsidRPr="00DC29B9">
        <w:t xml:space="preserve"> il </w:t>
      </w:r>
      <w:proofErr w:type="spellStart"/>
      <w:r w:rsidRPr="00DC29B9">
        <w:t>sait</w:t>
      </w:r>
      <w:proofErr w:type="spellEnd"/>
      <w:r w:rsidRPr="00DC29B9">
        <w:t xml:space="preserve"> sur les </w:t>
      </w:r>
      <w:proofErr w:type="spellStart"/>
      <w:r w:rsidRPr="00DC29B9">
        <w:t>baleines</w:t>
      </w:r>
      <w:proofErr w:type="spellEnd"/>
      <w:r w:rsidRPr="00DC29B9">
        <w:t xml:space="preserve"> </w:t>
      </w:r>
      <w:proofErr w:type="spellStart"/>
      <w:r w:rsidRPr="00DC29B9">
        <w:t>en</w:t>
      </w:r>
      <w:proofErr w:type="spellEnd"/>
      <w:r w:rsidRPr="00DC29B9">
        <w:t xml:space="preserve"> </w:t>
      </w:r>
      <w:proofErr w:type="spellStart"/>
      <w:r w:rsidRPr="00DC29B9">
        <w:t>parlant</w:t>
      </w:r>
      <w:proofErr w:type="spellEnd"/>
      <w:r w:rsidRPr="00DC29B9">
        <w:t xml:space="preserve"> de </w:t>
      </w:r>
      <w:proofErr w:type="spellStart"/>
      <w:r w:rsidRPr="00DC29B9">
        <w:t>leur</w:t>
      </w:r>
      <w:proofErr w:type="spellEnd"/>
      <w:r w:rsidRPr="00DC29B9">
        <w:t xml:space="preserve"> taille, </w:t>
      </w:r>
      <w:proofErr w:type="spellStart"/>
      <w:r w:rsidRPr="00DC29B9">
        <w:t>leur</w:t>
      </w:r>
      <w:proofErr w:type="spellEnd"/>
      <w:r w:rsidRPr="00DC29B9">
        <w:t xml:space="preserve"> </w:t>
      </w:r>
      <w:proofErr w:type="spellStart"/>
      <w:r w:rsidRPr="00DC29B9">
        <w:t>forme</w:t>
      </w:r>
      <w:proofErr w:type="spellEnd"/>
      <w:r w:rsidRPr="00DC29B9">
        <w:t xml:space="preserve">, et </w:t>
      </w:r>
      <w:proofErr w:type="spellStart"/>
      <w:r w:rsidRPr="00DC29B9">
        <w:t>leurs</w:t>
      </w:r>
      <w:proofErr w:type="spellEnd"/>
      <w:r w:rsidRPr="00DC29B9">
        <w:t xml:space="preserve"> </w:t>
      </w:r>
      <w:proofErr w:type="spellStart"/>
      <w:r w:rsidRPr="00DC29B9">
        <w:t>capacités</w:t>
      </w:r>
      <w:proofErr w:type="spellEnd"/>
      <w:r w:rsidRPr="00DC29B9">
        <w:t xml:space="preserve">. Mais le capitaine Nemo, fait un </w:t>
      </w:r>
      <w:proofErr w:type="spellStart"/>
      <w:r w:rsidRPr="00DC29B9">
        <w:t>cours</w:t>
      </w:r>
      <w:proofErr w:type="spellEnd"/>
      <w:r w:rsidRPr="00DC29B9">
        <w:t xml:space="preserve"> de morale </w:t>
      </w:r>
      <w:proofErr w:type="spellStart"/>
      <w:r w:rsidRPr="00DC29B9">
        <w:t>dénonçant</w:t>
      </w:r>
      <w:proofErr w:type="spellEnd"/>
      <w:r w:rsidRPr="00DC29B9">
        <w:t xml:space="preserve"> la </w:t>
      </w:r>
      <w:proofErr w:type="spellStart"/>
      <w:r w:rsidRPr="00DC29B9">
        <w:t>cruauté</w:t>
      </w:r>
      <w:proofErr w:type="spellEnd"/>
      <w:r w:rsidRPr="00DC29B9">
        <w:t xml:space="preserve"> et </w:t>
      </w:r>
      <w:proofErr w:type="spellStart"/>
      <w:r w:rsidRPr="00DC29B9">
        <w:t>l'inutilité</w:t>
      </w:r>
      <w:proofErr w:type="spellEnd"/>
      <w:r w:rsidRPr="00DC29B9">
        <w:t xml:space="preserve"> de la chasse aux </w:t>
      </w:r>
      <w:proofErr w:type="spellStart"/>
      <w:r w:rsidRPr="00DC29B9">
        <w:t>baleines</w:t>
      </w:r>
      <w:proofErr w:type="spellEnd"/>
      <w:r w:rsidRPr="00DC29B9">
        <w:t xml:space="preserve">, </w:t>
      </w:r>
      <w:proofErr w:type="spellStart"/>
      <w:r w:rsidRPr="00DC29B9">
        <w:t>devenue</w:t>
      </w:r>
      <w:proofErr w:type="spellEnd"/>
      <w:r w:rsidRPr="00DC29B9">
        <w:t xml:space="preserve"> un simple </w:t>
      </w:r>
      <w:proofErr w:type="spellStart"/>
      <w:r w:rsidRPr="00DC29B9">
        <w:t>loisir</w:t>
      </w:r>
      <w:proofErr w:type="spellEnd"/>
      <w:r w:rsidRPr="00DC29B9">
        <w:t xml:space="preserve"> </w:t>
      </w:r>
      <w:proofErr w:type="spellStart"/>
      <w:r w:rsidRPr="00DC29B9">
        <w:t>meurtrier</w:t>
      </w:r>
      <w:proofErr w:type="spellEnd"/>
      <w:r w:rsidRPr="00DC29B9">
        <w:t xml:space="preserve">. Nemo </w:t>
      </w:r>
      <w:proofErr w:type="spellStart"/>
      <w:r w:rsidRPr="00DC29B9">
        <w:t>s’oppose</w:t>
      </w:r>
      <w:proofErr w:type="spellEnd"/>
      <w:r w:rsidRPr="00DC29B9">
        <w:t xml:space="preserve"> à la </w:t>
      </w:r>
      <w:proofErr w:type="spellStart"/>
      <w:r w:rsidRPr="00DC29B9">
        <w:t>surpêche</w:t>
      </w:r>
      <w:proofErr w:type="spellEnd"/>
      <w:r w:rsidRPr="00DC29B9">
        <w:t xml:space="preserve">, la </w:t>
      </w:r>
      <w:proofErr w:type="spellStart"/>
      <w:r w:rsidRPr="00DC29B9">
        <w:t>barbarie</w:t>
      </w:r>
      <w:proofErr w:type="spellEnd"/>
      <w:r w:rsidRPr="00DC29B9">
        <w:t xml:space="preserve"> humaine et à la </w:t>
      </w:r>
      <w:proofErr w:type="spellStart"/>
      <w:r w:rsidRPr="00DC29B9">
        <w:t>disparition</w:t>
      </w:r>
      <w:proofErr w:type="spellEnd"/>
      <w:r w:rsidRPr="00DC29B9">
        <w:t xml:space="preserve"> </w:t>
      </w:r>
      <w:proofErr w:type="spellStart"/>
      <w:r w:rsidRPr="00DC29B9">
        <w:t>d’espèces</w:t>
      </w:r>
      <w:proofErr w:type="spellEnd"/>
      <w:r w:rsidRPr="00DC29B9">
        <w:t>.</w:t>
      </w:r>
    </w:p>
    <w:p w14:paraId="22695802" w14:textId="77777777" w:rsidR="00573B84" w:rsidRPr="00DC29B9" w:rsidRDefault="00573B84" w:rsidP="00573B84">
      <w:pPr>
        <w:jc w:val="both"/>
      </w:pPr>
      <w:r w:rsidRPr="00DC29B9">
        <w:t xml:space="preserve">Ce </w:t>
      </w:r>
      <w:proofErr w:type="spellStart"/>
      <w:r w:rsidRPr="00DC29B9">
        <w:t>texte</w:t>
      </w:r>
      <w:proofErr w:type="spellEnd"/>
      <w:r w:rsidRPr="00DC29B9">
        <w:t xml:space="preserve"> </w:t>
      </w:r>
      <w:proofErr w:type="spellStart"/>
      <w:r w:rsidRPr="00DC29B9">
        <w:t>aborde</w:t>
      </w:r>
      <w:proofErr w:type="spellEnd"/>
      <w:r w:rsidRPr="00DC29B9">
        <w:t xml:space="preserve"> la domination du vivant, </w:t>
      </w:r>
      <w:proofErr w:type="spellStart"/>
      <w:r w:rsidRPr="00DC29B9">
        <w:t>l’homme</w:t>
      </w:r>
      <w:proofErr w:type="spellEnd"/>
      <w:r w:rsidRPr="00DC29B9">
        <w:t xml:space="preserve"> </w:t>
      </w:r>
      <w:proofErr w:type="spellStart"/>
      <w:r w:rsidRPr="00DC29B9">
        <w:t>transforme</w:t>
      </w:r>
      <w:proofErr w:type="spellEnd"/>
      <w:r w:rsidRPr="00DC29B9">
        <w:t xml:space="preserve"> la nature </w:t>
      </w:r>
      <w:proofErr w:type="spellStart"/>
      <w:r w:rsidRPr="00DC29B9">
        <w:t>en</w:t>
      </w:r>
      <w:proofErr w:type="spellEnd"/>
      <w:r w:rsidRPr="00DC29B9">
        <w:t xml:space="preserve"> </w:t>
      </w:r>
      <w:proofErr w:type="spellStart"/>
      <w:r w:rsidRPr="00DC29B9">
        <w:t>trophée</w:t>
      </w:r>
      <w:proofErr w:type="spellEnd"/>
      <w:r w:rsidRPr="00DC29B9">
        <w:t xml:space="preserve"> </w:t>
      </w:r>
      <w:proofErr w:type="spellStart"/>
      <w:r w:rsidRPr="00DC29B9">
        <w:t>ou</w:t>
      </w:r>
      <w:proofErr w:type="spellEnd"/>
      <w:r w:rsidRPr="00DC29B9">
        <w:t xml:space="preserve"> </w:t>
      </w:r>
      <w:proofErr w:type="spellStart"/>
      <w:r w:rsidRPr="00DC29B9">
        <w:t>en</w:t>
      </w:r>
      <w:proofErr w:type="spellEnd"/>
      <w:r w:rsidRPr="00DC29B9">
        <w:t xml:space="preserve"> </w:t>
      </w:r>
      <w:proofErr w:type="spellStart"/>
      <w:r w:rsidRPr="00DC29B9">
        <w:t>ressources</w:t>
      </w:r>
      <w:proofErr w:type="spellEnd"/>
      <w:r w:rsidRPr="00DC29B9">
        <w:t xml:space="preserve"> </w:t>
      </w:r>
      <w:proofErr w:type="spellStart"/>
      <w:r w:rsidRPr="00DC29B9">
        <w:t>tandis</w:t>
      </w:r>
      <w:proofErr w:type="spellEnd"/>
      <w:r w:rsidRPr="00DC29B9">
        <w:t xml:space="preserve"> que Nemo </w:t>
      </w:r>
      <w:proofErr w:type="spellStart"/>
      <w:r w:rsidRPr="00DC29B9">
        <w:t>défend</w:t>
      </w:r>
      <w:proofErr w:type="spellEnd"/>
      <w:r w:rsidRPr="00DC29B9">
        <w:t xml:space="preserve"> la </w:t>
      </w:r>
      <w:proofErr w:type="spellStart"/>
      <w:r w:rsidRPr="00DC29B9">
        <w:t>préservation</w:t>
      </w:r>
      <w:proofErr w:type="spellEnd"/>
      <w:r w:rsidRPr="00DC29B9">
        <w:t xml:space="preserve"> des </w:t>
      </w:r>
      <w:proofErr w:type="spellStart"/>
      <w:r w:rsidRPr="00DC29B9">
        <w:t>espèces</w:t>
      </w:r>
      <w:proofErr w:type="spellEnd"/>
      <w:r w:rsidRPr="00DC29B9">
        <w:t xml:space="preserve"> marines, il </w:t>
      </w:r>
      <w:proofErr w:type="spellStart"/>
      <w:r w:rsidRPr="00DC29B9">
        <w:t>possède</w:t>
      </w:r>
      <w:proofErr w:type="spellEnd"/>
      <w:r w:rsidRPr="00DC29B9">
        <w:t xml:space="preserve"> </w:t>
      </w:r>
      <w:proofErr w:type="spellStart"/>
      <w:r w:rsidRPr="00DC29B9">
        <w:t>une</w:t>
      </w:r>
      <w:proofErr w:type="spellEnd"/>
      <w:r w:rsidRPr="00DC29B9">
        <w:t xml:space="preserve"> </w:t>
      </w:r>
      <w:proofErr w:type="spellStart"/>
      <w:r w:rsidRPr="00DC29B9">
        <w:t>sensibilité</w:t>
      </w:r>
      <w:proofErr w:type="spellEnd"/>
      <w:r w:rsidRPr="00DC29B9">
        <w:t xml:space="preserve"> du milieu, </w:t>
      </w:r>
      <w:proofErr w:type="spellStart"/>
      <w:r w:rsidRPr="00DC29B9">
        <w:t>partagé</w:t>
      </w:r>
      <w:proofErr w:type="spellEnd"/>
      <w:r w:rsidRPr="00DC29B9">
        <w:t xml:space="preserve"> avec les </w:t>
      </w:r>
      <w:proofErr w:type="spellStart"/>
      <w:r w:rsidRPr="00DC29B9">
        <w:t>animaux</w:t>
      </w:r>
      <w:proofErr w:type="spellEnd"/>
      <w:r w:rsidRPr="00DC29B9">
        <w:t xml:space="preserve">. Ce </w:t>
      </w:r>
      <w:proofErr w:type="spellStart"/>
      <w:r w:rsidRPr="00DC29B9">
        <w:t>texte</w:t>
      </w:r>
      <w:proofErr w:type="spellEnd"/>
      <w:r w:rsidRPr="00DC29B9">
        <w:t xml:space="preserve"> met </w:t>
      </w:r>
      <w:proofErr w:type="spellStart"/>
      <w:r w:rsidRPr="00DC29B9">
        <w:t>en</w:t>
      </w:r>
      <w:proofErr w:type="spellEnd"/>
      <w:r w:rsidRPr="00DC29B9">
        <w:t xml:space="preserve"> </w:t>
      </w:r>
      <w:proofErr w:type="spellStart"/>
      <w:r w:rsidRPr="00DC29B9">
        <w:t>scène</w:t>
      </w:r>
      <w:proofErr w:type="spellEnd"/>
      <w:r w:rsidRPr="00DC29B9">
        <w:t xml:space="preserve"> trois rapport avec la </w:t>
      </w:r>
      <w:proofErr w:type="gramStart"/>
      <w:r w:rsidRPr="00DC29B9">
        <w:t>nature :</w:t>
      </w:r>
      <w:proofErr w:type="gramEnd"/>
      <w:r>
        <w:t xml:space="preserve"> </w:t>
      </w:r>
      <w:r w:rsidRPr="00DC29B9">
        <w:t xml:space="preserve">le regard </w:t>
      </w:r>
      <w:proofErr w:type="spellStart"/>
      <w:r w:rsidRPr="00DC29B9">
        <w:t>scientifique</w:t>
      </w:r>
      <w:proofErr w:type="spellEnd"/>
      <w:r w:rsidRPr="00DC29B9">
        <w:t xml:space="preserve"> </w:t>
      </w:r>
      <w:proofErr w:type="spellStart"/>
      <w:r w:rsidRPr="00DC29B9">
        <w:t>Aronnax</w:t>
      </w:r>
      <w:proofErr w:type="spellEnd"/>
      <w:r w:rsidRPr="00DC29B9">
        <w:t xml:space="preserve">, qui observe et </w:t>
      </w:r>
      <w:proofErr w:type="spellStart"/>
      <w:r w:rsidRPr="00DC29B9">
        <w:t>explique</w:t>
      </w:r>
      <w:proofErr w:type="spellEnd"/>
      <w:r w:rsidRPr="00DC29B9">
        <w:t xml:space="preserve">, le </w:t>
      </w:r>
      <w:proofErr w:type="spellStart"/>
      <w:r w:rsidRPr="00DC29B9">
        <w:t>désir</w:t>
      </w:r>
      <w:proofErr w:type="spellEnd"/>
      <w:r w:rsidRPr="00DC29B9">
        <w:t xml:space="preserve"> de domination </w:t>
      </w:r>
      <w:proofErr w:type="gramStart"/>
      <w:r w:rsidRPr="00DC29B9">
        <w:t>pour</w:t>
      </w:r>
      <w:proofErr w:type="gramEnd"/>
      <w:r w:rsidRPr="00DC29B9">
        <w:t xml:space="preserve"> Ned land </w:t>
      </w:r>
      <w:proofErr w:type="spellStart"/>
      <w:r w:rsidRPr="00DC29B9">
        <w:t>rêvant</w:t>
      </w:r>
      <w:proofErr w:type="spellEnd"/>
      <w:r w:rsidRPr="00DC29B9">
        <w:t xml:space="preserve"> de </w:t>
      </w:r>
      <w:proofErr w:type="spellStart"/>
      <w:r w:rsidRPr="00DC29B9">
        <w:t>chasser</w:t>
      </w:r>
      <w:proofErr w:type="spellEnd"/>
      <w:r w:rsidRPr="00DC29B9">
        <w:t xml:space="preserve"> </w:t>
      </w:r>
      <w:proofErr w:type="spellStart"/>
      <w:r w:rsidRPr="00DC29B9">
        <w:t>puis</w:t>
      </w:r>
      <w:proofErr w:type="spellEnd"/>
      <w:r w:rsidRPr="00DC29B9">
        <w:t xml:space="preserve"> la position morale et </w:t>
      </w:r>
      <w:proofErr w:type="spellStart"/>
      <w:r w:rsidRPr="00DC29B9">
        <w:t>écologique</w:t>
      </w:r>
      <w:proofErr w:type="spellEnd"/>
      <w:r w:rsidRPr="00DC29B9">
        <w:t xml:space="preserve"> du Capitaine </w:t>
      </w:r>
      <w:proofErr w:type="spellStart"/>
      <w:r w:rsidRPr="00DC29B9">
        <w:t>Némo</w:t>
      </w:r>
      <w:proofErr w:type="spellEnd"/>
      <w:r w:rsidRPr="00DC29B9">
        <w:t>.</w:t>
      </w:r>
    </w:p>
    <w:p w14:paraId="3E620E28" w14:textId="77777777" w:rsidR="00573B84" w:rsidRPr="00DC29B9" w:rsidRDefault="00573B84" w:rsidP="00573B84">
      <w:pPr>
        <w:jc w:val="both"/>
      </w:pPr>
      <w:r w:rsidRPr="00DC29B9">
        <w:t xml:space="preserve">On </w:t>
      </w:r>
      <w:proofErr w:type="spellStart"/>
      <w:r w:rsidRPr="00DC29B9">
        <w:t>retrouve</w:t>
      </w:r>
      <w:proofErr w:type="spellEnd"/>
      <w:r w:rsidRPr="00DC29B9">
        <w:t xml:space="preserve"> </w:t>
      </w:r>
      <w:proofErr w:type="spellStart"/>
      <w:r w:rsidRPr="00DC29B9">
        <w:t>ici</w:t>
      </w:r>
      <w:proofErr w:type="spellEnd"/>
      <w:r w:rsidRPr="00DC29B9">
        <w:t xml:space="preserve"> </w:t>
      </w:r>
      <w:proofErr w:type="spellStart"/>
      <w:r w:rsidRPr="00DC29B9">
        <w:t>plusieurs</w:t>
      </w:r>
      <w:proofErr w:type="spellEnd"/>
      <w:r w:rsidRPr="00DC29B9">
        <w:t xml:space="preserve"> </w:t>
      </w:r>
      <w:proofErr w:type="spellStart"/>
      <w:r w:rsidRPr="00DC29B9">
        <w:t>idées</w:t>
      </w:r>
      <w:proofErr w:type="spellEnd"/>
      <w:r w:rsidRPr="00DC29B9">
        <w:t xml:space="preserve"> </w:t>
      </w:r>
      <w:proofErr w:type="spellStart"/>
      <w:r w:rsidRPr="00DC29B9">
        <w:t>importantes</w:t>
      </w:r>
      <w:proofErr w:type="spellEnd"/>
      <w:r w:rsidRPr="00DC29B9">
        <w:t xml:space="preserve">. </w:t>
      </w:r>
      <w:proofErr w:type="spellStart"/>
      <w:r w:rsidRPr="00DC29B9">
        <w:t>D’abord</w:t>
      </w:r>
      <w:proofErr w:type="spellEnd"/>
      <w:r w:rsidRPr="00DC29B9">
        <w:t xml:space="preserve"> la nature, du </w:t>
      </w:r>
      <w:proofErr w:type="spellStart"/>
      <w:r w:rsidRPr="00DC29B9">
        <w:t>latin</w:t>
      </w:r>
      <w:proofErr w:type="spellEnd"/>
      <w:r w:rsidRPr="00DC29B9">
        <w:t xml:space="preserve"> natura, qui </w:t>
      </w:r>
      <w:proofErr w:type="spellStart"/>
      <w:r w:rsidRPr="00DC29B9">
        <w:t>veut</w:t>
      </w:r>
      <w:proofErr w:type="spellEnd"/>
      <w:r w:rsidRPr="00DC29B9">
        <w:t xml:space="preserve"> dire “naissance</w:t>
      </w:r>
      <w:proofErr w:type="gramStart"/>
      <w:r w:rsidRPr="00DC29B9">
        <w:t>”,</w:t>
      </w:r>
      <w:proofErr w:type="gramEnd"/>
      <w:r w:rsidRPr="00DC29B9">
        <w:t xml:space="preserve"> </w:t>
      </w:r>
      <w:proofErr w:type="spellStart"/>
      <w:r w:rsidRPr="00DC29B9">
        <w:t>donc</w:t>
      </w:r>
      <w:proofErr w:type="spellEnd"/>
      <w:r w:rsidRPr="00DC29B9">
        <w:t xml:space="preserve"> tout </w:t>
      </w:r>
      <w:proofErr w:type="spellStart"/>
      <w:r w:rsidRPr="00DC29B9">
        <w:t>ce</w:t>
      </w:r>
      <w:proofErr w:type="spellEnd"/>
      <w:r w:rsidRPr="00DC29B9">
        <w:t xml:space="preserve"> qui vit, </w:t>
      </w:r>
      <w:proofErr w:type="spellStart"/>
      <w:r w:rsidRPr="00DC29B9">
        <w:t>ce</w:t>
      </w:r>
      <w:proofErr w:type="spellEnd"/>
      <w:r w:rsidRPr="00DC29B9">
        <w:t xml:space="preserve"> qui </w:t>
      </w:r>
      <w:proofErr w:type="spellStart"/>
      <w:r w:rsidRPr="00DC29B9">
        <w:t>bouge</w:t>
      </w:r>
      <w:proofErr w:type="spellEnd"/>
      <w:r w:rsidRPr="00DC29B9">
        <w:t xml:space="preserve"> et que </w:t>
      </w:r>
      <w:proofErr w:type="spellStart"/>
      <w:r w:rsidRPr="00DC29B9">
        <w:t>l’homme</w:t>
      </w:r>
      <w:proofErr w:type="spellEnd"/>
      <w:r w:rsidRPr="00DC29B9">
        <w:t xml:space="preserve"> ne </w:t>
      </w:r>
      <w:proofErr w:type="spellStart"/>
      <w:r w:rsidRPr="00DC29B9">
        <w:t>contrôle</w:t>
      </w:r>
      <w:proofErr w:type="spellEnd"/>
      <w:r w:rsidRPr="00DC29B9">
        <w:t xml:space="preserve"> pas. Ensuite </w:t>
      </w:r>
      <w:proofErr w:type="spellStart"/>
      <w:r w:rsidRPr="00DC29B9">
        <w:t>l’expérience</w:t>
      </w:r>
      <w:proofErr w:type="spellEnd"/>
      <w:r w:rsidRPr="00DC29B9">
        <w:t xml:space="preserve">, du </w:t>
      </w:r>
      <w:proofErr w:type="spellStart"/>
      <w:r w:rsidRPr="00DC29B9">
        <w:t>latin</w:t>
      </w:r>
      <w:proofErr w:type="spellEnd"/>
      <w:r w:rsidRPr="00DC29B9">
        <w:t xml:space="preserve"> </w:t>
      </w:r>
      <w:proofErr w:type="spellStart"/>
      <w:r w:rsidRPr="00DC29B9">
        <w:t>experientia</w:t>
      </w:r>
      <w:proofErr w:type="spellEnd"/>
      <w:r w:rsidRPr="00DC29B9">
        <w:t xml:space="preserve">, qui </w:t>
      </w:r>
      <w:proofErr w:type="spellStart"/>
      <w:r w:rsidRPr="00DC29B9">
        <w:t>veut</w:t>
      </w:r>
      <w:proofErr w:type="spellEnd"/>
      <w:r w:rsidRPr="00DC29B9">
        <w:t xml:space="preserve"> dire “</w:t>
      </w:r>
      <w:proofErr w:type="spellStart"/>
      <w:r w:rsidRPr="00DC29B9">
        <w:t>épreuve</w:t>
      </w:r>
      <w:proofErr w:type="spellEnd"/>
      <w:proofErr w:type="gramStart"/>
      <w:r w:rsidRPr="00DC29B9">
        <w:t>”.</w:t>
      </w:r>
      <w:proofErr w:type="gramEnd"/>
      <w:r w:rsidRPr="00DC29B9">
        <w:t xml:space="preserve"> Dans </w:t>
      </w:r>
      <w:proofErr w:type="spellStart"/>
      <w:r w:rsidRPr="00DC29B9">
        <w:t>ce</w:t>
      </w:r>
      <w:proofErr w:type="spellEnd"/>
      <w:r w:rsidRPr="00DC29B9">
        <w:t xml:space="preserve"> roman, </w:t>
      </w:r>
      <w:proofErr w:type="spellStart"/>
      <w:r w:rsidRPr="00DC29B9">
        <w:t>l’expérience</w:t>
      </w:r>
      <w:proofErr w:type="spellEnd"/>
      <w:r w:rsidRPr="00DC29B9">
        <w:t xml:space="preserve"> de la nature </w:t>
      </w:r>
      <w:proofErr w:type="spellStart"/>
      <w:r w:rsidRPr="00DC29B9">
        <w:t>n’est</w:t>
      </w:r>
      <w:proofErr w:type="spellEnd"/>
      <w:r w:rsidRPr="00DC29B9">
        <w:t xml:space="preserve"> </w:t>
      </w:r>
      <w:proofErr w:type="gramStart"/>
      <w:r w:rsidRPr="00DC29B9">
        <w:t>pas</w:t>
      </w:r>
      <w:proofErr w:type="gramEnd"/>
      <w:r w:rsidRPr="00DC29B9">
        <w:t xml:space="preserve"> que </w:t>
      </w:r>
      <w:proofErr w:type="spellStart"/>
      <w:r w:rsidRPr="00DC29B9">
        <w:t>scientifique</w:t>
      </w:r>
      <w:proofErr w:type="spellEnd"/>
      <w:r w:rsidRPr="00DC29B9">
        <w:t xml:space="preserve">, </w:t>
      </w:r>
      <w:proofErr w:type="spellStart"/>
      <w:r w:rsidRPr="00DC29B9">
        <w:t>elle</w:t>
      </w:r>
      <w:proofErr w:type="spellEnd"/>
      <w:r w:rsidRPr="00DC29B9">
        <w:t xml:space="preserve"> </w:t>
      </w:r>
      <w:proofErr w:type="spellStart"/>
      <w:r w:rsidRPr="00DC29B9">
        <w:t>est</w:t>
      </w:r>
      <w:proofErr w:type="spellEnd"/>
      <w:r w:rsidRPr="00DC29B9">
        <w:t xml:space="preserve"> </w:t>
      </w:r>
      <w:proofErr w:type="spellStart"/>
      <w:r w:rsidRPr="00DC29B9">
        <w:t>aussi</w:t>
      </w:r>
      <w:proofErr w:type="spellEnd"/>
      <w:r w:rsidRPr="00DC29B9">
        <w:t xml:space="preserve"> </w:t>
      </w:r>
      <w:proofErr w:type="gramStart"/>
      <w:r w:rsidRPr="00DC29B9">
        <w:t>morale :</w:t>
      </w:r>
      <w:proofErr w:type="gramEnd"/>
      <w:r w:rsidRPr="00DC29B9">
        <w:t xml:space="preserve"> </w:t>
      </w:r>
      <w:proofErr w:type="spellStart"/>
      <w:r w:rsidRPr="00DC29B9">
        <w:t>elle</w:t>
      </w:r>
      <w:proofErr w:type="spellEnd"/>
      <w:r w:rsidRPr="00DC29B9">
        <w:t xml:space="preserve"> fait </w:t>
      </w:r>
      <w:proofErr w:type="spellStart"/>
      <w:r w:rsidRPr="00DC29B9">
        <w:t>réfléchir</w:t>
      </w:r>
      <w:proofErr w:type="spellEnd"/>
      <w:r w:rsidRPr="00DC29B9">
        <w:t xml:space="preserve"> sur </w:t>
      </w:r>
      <w:proofErr w:type="spellStart"/>
      <w:r w:rsidRPr="00DC29B9">
        <w:t>ce</w:t>
      </w:r>
      <w:proofErr w:type="spellEnd"/>
      <w:r w:rsidRPr="00DC29B9">
        <w:t xml:space="preserve"> </w:t>
      </w:r>
      <w:proofErr w:type="spellStart"/>
      <w:r w:rsidRPr="00DC29B9">
        <w:t>qu’on</w:t>
      </w:r>
      <w:proofErr w:type="spellEnd"/>
      <w:r w:rsidRPr="00DC29B9">
        <w:t xml:space="preserve"> </w:t>
      </w:r>
      <w:proofErr w:type="spellStart"/>
      <w:r w:rsidRPr="00DC29B9">
        <w:t>fait</w:t>
      </w:r>
      <w:proofErr w:type="spellEnd"/>
      <w:r w:rsidRPr="00DC29B9">
        <w:t xml:space="preserve">, sur </w:t>
      </w:r>
      <w:proofErr w:type="spellStart"/>
      <w:r w:rsidRPr="00DC29B9">
        <w:t>nos</w:t>
      </w:r>
      <w:proofErr w:type="spellEnd"/>
      <w:r w:rsidRPr="00DC29B9">
        <w:t xml:space="preserve"> instincts et sur la place du vivant. </w:t>
      </w:r>
      <w:proofErr w:type="spellStart"/>
      <w:r w:rsidRPr="00DC29B9">
        <w:t>Puis</w:t>
      </w:r>
      <w:proofErr w:type="spellEnd"/>
      <w:r w:rsidRPr="00DC29B9">
        <w:t xml:space="preserve"> </w:t>
      </w:r>
      <w:proofErr w:type="spellStart"/>
      <w:r w:rsidRPr="00DC29B9">
        <w:t>responsabilité</w:t>
      </w:r>
      <w:proofErr w:type="spellEnd"/>
      <w:r w:rsidRPr="00DC29B9">
        <w:t xml:space="preserve">, du </w:t>
      </w:r>
      <w:proofErr w:type="spellStart"/>
      <w:r w:rsidRPr="00DC29B9">
        <w:t>latin</w:t>
      </w:r>
      <w:proofErr w:type="spellEnd"/>
      <w:r w:rsidRPr="00DC29B9">
        <w:t xml:space="preserve"> </w:t>
      </w:r>
      <w:proofErr w:type="spellStart"/>
      <w:r w:rsidRPr="00DC29B9">
        <w:t>respondere</w:t>
      </w:r>
      <w:proofErr w:type="spellEnd"/>
      <w:r w:rsidRPr="00DC29B9">
        <w:t xml:space="preserve"> </w:t>
      </w:r>
      <w:proofErr w:type="spellStart"/>
      <w:r w:rsidRPr="00DC29B9">
        <w:t>signifiant</w:t>
      </w:r>
      <w:proofErr w:type="spellEnd"/>
      <w:r w:rsidRPr="00DC29B9">
        <w:t xml:space="preserve"> </w:t>
      </w:r>
      <w:proofErr w:type="spellStart"/>
      <w:r w:rsidRPr="00DC29B9">
        <w:t>ici</w:t>
      </w:r>
      <w:proofErr w:type="spellEnd"/>
      <w:r w:rsidRPr="00DC29B9">
        <w:t xml:space="preserve"> la conscience morale des </w:t>
      </w:r>
      <w:proofErr w:type="spellStart"/>
      <w:r w:rsidRPr="00DC29B9">
        <w:t>conséquences</w:t>
      </w:r>
      <w:proofErr w:type="spellEnd"/>
      <w:r w:rsidRPr="00DC29B9">
        <w:t xml:space="preserve"> de </w:t>
      </w:r>
      <w:proofErr w:type="spellStart"/>
      <w:r w:rsidRPr="00DC29B9">
        <w:t>ses</w:t>
      </w:r>
      <w:proofErr w:type="spellEnd"/>
      <w:r w:rsidRPr="00DC29B9">
        <w:t xml:space="preserve"> </w:t>
      </w:r>
      <w:proofErr w:type="spellStart"/>
      <w:r w:rsidRPr="00DC29B9">
        <w:t>actes</w:t>
      </w:r>
      <w:proofErr w:type="spellEnd"/>
      <w:r w:rsidRPr="00DC29B9">
        <w:t>.</w:t>
      </w:r>
    </w:p>
    <w:p w14:paraId="52C5EEAB" w14:textId="77777777" w:rsidR="00573B84" w:rsidRPr="00DC29B9" w:rsidRDefault="00573B84" w:rsidP="00573B84">
      <w:pPr>
        <w:jc w:val="both"/>
      </w:pPr>
      <w:r w:rsidRPr="00DC29B9">
        <w:t xml:space="preserve">Deux </w:t>
      </w:r>
      <w:proofErr w:type="spellStart"/>
      <w:r w:rsidRPr="00DC29B9">
        <w:t>thèses</w:t>
      </w:r>
      <w:proofErr w:type="spellEnd"/>
      <w:r w:rsidRPr="00DC29B9">
        <w:t xml:space="preserve"> </w:t>
      </w:r>
      <w:proofErr w:type="spellStart"/>
      <w:r w:rsidRPr="00DC29B9">
        <w:t>s’opposent</w:t>
      </w:r>
      <w:proofErr w:type="spellEnd"/>
      <w:r w:rsidRPr="00DC29B9">
        <w:t xml:space="preserve"> dans </w:t>
      </w:r>
      <w:proofErr w:type="spellStart"/>
      <w:r w:rsidRPr="00DC29B9">
        <w:t>cet</w:t>
      </w:r>
      <w:proofErr w:type="spellEnd"/>
      <w:r w:rsidRPr="00DC29B9">
        <w:t xml:space="preserve"> extrait. D’un </w:t>
      </w:r>
      <w:proofErr w:type="spellStart"/>
      <w:r w:rsidRPr="00DC29B9">
        <w:t>côté</w:t>
      </w:r>
      <w:proofErr w:type="spellEnd"/>
      <w:r w:rsidRPr="00DC29B9">
        <w:t xml:space="preserve">, </w:t>
      </w:r>
      <w:proofErr w:type="spellStart"/>
      <w:r w:rsidRPr="00DC29B9">
        <w:t>celle</w:t>
      </w:r>
      <w:proofErr w:type="spellEnd"/>
      <w:r w:rsidRPr="00DC29B9">
        <w:t xml:space="preserve"> de Nemo et de Verne, qui </w:t>
      </w:r>
      <w:proofErr w:type="spellStart"/>
      <w:r w:rsidRPr="00DC29B9">
        <w:t>pensent</w:t>
      </w:r>
      <w:proofErr w:type="spellEnd"/>
      <w:r w:rsidRPr="00DC29B9">
        <w:t xml:space="preserve"> que la nature doit </w:t>
      </w:r>
      <w:proofErr w:type="spellStart"/>
      <w:r w:rsidRPr="00DC29B9">
        <w:t>être</w:t>
      </w:r>
      <w:proofErr w:type="spellEnd"/>
      <w:r w:rsidRPr="00DC29B9">
        <w:t xml:space="preserve"> </w:t>
      </w:r>
      <w:proofErr w:type="spellStart"/>
      <w:r w:rsidRPr="00DC29B9">
        <w:t>respectée</w:t>
      </w:r>
      <w:proofErr w:type="spellEnd"/>
      <w:r w:rsidRPr="00DC29B9">
        <w:t xml:space="preserve"> et comprise. Nemo refuse la destruction </w:t>
      </w:r>
      <w:proofErr w:type="spellStart"/>
      <w:r w:rsidRPr="00DC29B9">
        <w:t>gratuite</w:t>
      </w:r>
      <w:proofErr w:type="spellEnd"/>
      <w:r w:rsidRPr="00DC29B9">
        <w:t xml:space="preserve">, il </w:t>
      </w:r>
      <w:proofErr w:type="spellStart"/>
      <w:r w:rsidRPr="00DC29B9">
        <w:t>incarne</w:t>
      </w:r>
      <w:proofErr w:type="spellEnd"/>
      <w:r w:rsidRPr="00DC29B9">
        <w:t xml:space="preserve"> </w:t>
      </w:r>
      <w:proofErr w:type="spellStart"/>
      <w:r w:rsidRPr="00DC29B9">
        <w:t>une</w:t>
      </w:r>
      <w:proofErr w:type="spellEnd"/>
      <w:r w:rsidRPr="00DC29B9">
        <w:t xml:space="preserve"> </w:t>
      </w:r>
      <w:proofErr w:type="spellStart"/>
      <w:r w:rsidRPr="00DC29B9">
        <w:t>sorte</w:t>
      </w:r>
      <w:proofErr w:type="spellEnd"/>
      <w:r w:rsidRPr="00DC29B9">
        <w:t xml:space="preserve"> de </w:t>
      </w:r>
      <w:proofErr w:type="spellStart"/>
      <w:r w:rsidRPr="00DC29B9">
        <w:t>sagesse</w:t>
      </w:r>
      <w:proofErr w:type="spellEnd"/>
      <w:r w:rsidRPr="00DC29B9">
        <w:t xml:space="preserve"> </w:t>
      </w:r>
      <w:proofErr w:type="spellStart"/>
      <w:r w:rsidRPr="00DC29B9">
        <w:t>avant</w:t>
      </w:r>
      <w:proofErr w:type="spellEnd"/>
      <w:r w:rsidRPr="00DC29B9">
        <w:t xml:space="preserve"> </w:t>
      </w:r>
      <w:proofErr w:type="spellStart"/>
      <w:r w:rsidRPr="00DC29B9">
        <w:t>l’heure</w:t>
      </w:r>
      <w:proofErr w:type="spellEnd"/>
      <w:r w:rsidRPr="00DC29B9">
        <w:t xml:space="preserve">. De </w:t>
      </w:r>
      <w:proofErr w:type="spellStart"/>
      <w:r w:rsidRPr="00DC29B9">
        <w:t>l’autre</w:t>
      </w:r>
      <w:proofErr w:type="spellEnd"/>
      <w:r w:rsidRPr="00DC29B9">
        <w:t xml:space="preserve">, </w:t>
      </w:r>
      <w:proofErr w:type="spellStart"/>
      <w:r w:rsidRPr="00DC29B9">
        <w:t>celle</w:t>
      </w:r>
      <w:proofErr w:type="spellEnd"/>
      <w:r w:rsidRPr="00DC29B9">
        <w:t xml:space="preserve"> de Ned Land, qui agit par instinct, sans se poser de questions, et qui </w:t>
      </w:r>
      <w:proofErr w:type="spellStart"/>
      <w:r w:rsidRPr="00DC29B9">
        <w:t>voit</w:t>
      </w:r>
      <w:proofErr w:type="spellEnd"/>
      <w:r w:rsidRPr="00DC29B9">
        <w:t xml:space="preserve"> la nature </w:t>
      </w:r>
      <w:proofErr w:type="spellStart"/>
      <w:r w:rsidRPr="00DC29B9">
        <w:t>comme</w:t>
      </w:r>
      <w:proofErr w:type="spellEnd"/>
      <w:r w:rsidRPr="00DC29B9">
        <w:t xml:space="preserve"> un simple moyen pour se </w:t>
      </w:r>
      <w:proofErr w:type="spellStart"/>
      <w:r w:rsidRPr="00DC29B9">
        <w:t>nourrir</w:t>
      </w:r>
      <w:proofErr w:type="spellEnd"/>
      <w:r w:rsidRPr="00DC29B9">
        <w:t xml:space="preserve"> </w:t>
      </w:r>
      <w:proofErr w:type="spellStart"/>
      <w:r w:rsidRPr="00DC29B9">
        <w:t>ou</w:t>
      </w:r>
      <w:proofErr w:type="spellEnd"/>
      <w:r w:rsidRPr="00DC29B9">
        <w:t xml:space="preserve"> se </w:t>
      </w:r>
      <w:proofErr w:type="spellStart"/>
      <w:r w:rsidRPr="00DC29B9">
        <w:t>défendre</w:t>
      </w:r>
      <w:proofErr w:type="spellEnd"/>
      <w:r w:rsidRPr="00DC29B9">
        <w:t xml:space="preserve">. Entre les deux, le </w:t>
      </w:r>
      <w:proofErr w:type="spellStart"/>
      <w:r w:rsidRPr="00DC29B9">
        <w:t>professeur</w:t>
      </w:r>
      <w:proofErr w:type="spellEnd"/>
      <w:r w:rsidRPr="00DC29B9">
        <w:t xml:space="preserve"> </w:t>
      </w:r>
      <w:proofErr w:type="spellStart"/>
      <w:r w:rsidRPr="00DC29B9">
        <w:t>Aronnax</w:t>
      </w:r>
      <w:proofErr w:type="spellEnd"/>
      <w:r w:rsidRPr="00DC29B9">
        <w:t xml:space="preserve"> </w:t>
      </w:r>
      <w:proofErr w:type="spellStart"/>
      <w:r w:rsidRPr="00DC29B9">
        <w:t>reste</w:t>
      </w:r>
      <w:proofErr w:type="spellEnd"/>
      <w:r w:rsidRPr="00DC29B9">
        <w:t xml:space="preserve"> </w:t>
      </w:r>
      <w:proofErr w:type="spellStart"/>
      <w:proofErr w:type="gramStart"/>
      <w:r w:rsidRPr="00DC29B9">
        <w:t>partagé</w:t>
      </w:r>
      <w:proofErr w:type="spellEnd"/>
      <w:r w:rsidRPr="00DC29B9">
        <w:t xml:space="preserve"> :</w:t>
      </w:r>
      <w:proofErr w:type="gramEnd"/>
      <w:r w:rsidRPr="00DC29B9">
        <w:t xml:space="preserve"> il </w:t>
      </w:r>
      <w:proofErr w:type="spellStart"/>
      <w:r w:rsidRPr="00DC29B9">
        <w:t>est</w:t>
      </w:r>
      <w:proofErr w:type="spellEnd"/>
      <w:r w:rsidRPr="00DC29B9">
        <w:t xml:space="preserve"> </w:t>
      </w:r>
      <w:proofErr w:type="spellStart"/>
      <w:r w:rsidRPr="00DC29B9">
        <w:t>curieux</w:t>
      </w:r>
      <w:proofErr w:type="spellEnd"/>
      <w:r w:rsidRPr="00DC29B9">
        <w:t xml:space="preserve">, il </w:t>
      </w:r>
      <w:proofErr w:type="spellStart"/>
      <w:r w:rsidRPr="00DC29B9">
        <w:t>veut</w:t>
      </w:r>
      <w:proofErr w:type="spellEnd"/>
      <w:r w:rsidRPr="00DC29B9">
        <w:t xml:space="preserve"> </w:t>
      </w:r>
      <w:proofErr w:type="spellStart"/>
      <w:r w:rsidRPr="00DC29B9">
        <w:t>comprendre</w:t>
      </w:r>
      <w:proofErr w:type="spellEnd"/>
      <w:r w:rsidRPr="00DC29B9">
        <w:t xml:space="preserve">, </w:t>
      </w:r>
      <w:proofErr w:type="spellStart"/>
      <w:r w:rsidRPr="00DC29B9">
        <w:t>mais</w:t>
      </w:r>
      <w:proofErr w:type="spellEnd"/>
      <w:r w:rsidRPr="00DC29B9">
        <w:t xml:space="preserve"> </w:t>
      </w:r>
      <w:proofErr w:type="spellStart"/>
      <w:r w:rsidRPr="00DC29B9">
        <w:t>sa</w:t>
      </w:r>
      <w:proofErr w:type="spellEnd"/>
      <w:r w:rsidRPr="00DC29B9">
        <w:t xml:space="preserve"> </w:t>
      </w:r>
      <w:proofErr w:type="spellStart"/>
      <w:r w:rsidRPr="00DC29B9">
        <w:t>curiosité</w:t>
      </w:r>
      <w:proofErr w:type="spellEnd"/>
      <w:r w:rsidRPr="00DC29B9">
        <w:t xml:space="preserve"> </w:t>
      </w:r>
      <w:proofErr w:type="spellStart"/>
      <w:r w:rsidRPr="00DC29B9">
        <w:t>scientifique</w:t>
      </w:r>
      <w:proofErr w:type="spellEnd"/>
      <w:r w:rsidRPr="00DC29B9">
        <w:t xml:space="preserve"> </w:t>
      </w:r>
      <w:proofErr w:type="spellStart"/>
      <w:r w:rsidRPr="00DC29B9">
        <w:t>l’éloigne</w:t>
      </w:r>
      <w:proofErr w:type="spellEnd"/>
      <w:r w:rsidRPr="00DC29B9">
        <w:t xml:space="preserve"> </w:t>
      </w:r>
      <w:proofErr w:type="spellStart"/>
      <w:r w:rsidRPr="00DC29B9">
        <w:t>parfois</w:t>
      </w:r>
      <w:proofErr w:type="spellEnd"/>
      <w:r w:rsidRPr="00DC29B9">
        <w:t xml:space="preserve"> </w:t>
      </w:r>
      <w:proofErr w:type="spellStart"/>
      <w:r w:rsidRPr="00DC29B9">
        <w:t>du</w:t>
      </w:r>
      <w:proofErr w:type="spellEnd"/>
      <w:r w:rsidRPr="00DC29B9">
        <w:t xml:space="preserve"> respect du vivant.</w:t>
      </w:r>
    </w:p>
    <w:p w14:paraId="0E6203AB" w14:textId="77777777" w:rsidR="00573B84" w:rsidRDefault="00573B84" w:rsidP="00573B84">
      <w:pPr>
        <w:jc w:val="both"/>
      </w:pPr>
      <w:r w:rsidRPr="00DC29B9">
        <w:t xml:space="preserve">Nemo, </w:t>
      </w:r>
      <w:proofErr w:type="spellStart"/>
      <w:r w:rsidRPr="00DC29B9">
        <w:t>lui</w:t>
      </w:r>
      <w:proofErr w:type="spellEnd"/>
      <w:r w:rsidRPr="00DC29B9">
        <w:t xml:space="preserve">, agit </w:t>
      </w:r>
      <w:proofErr w:type="spellStart"/>
      <w:r w:rsidRPr="00DC29B9">
        <w:t>en</w:t>
      </w:r>
      <w:proofErr w:type="spellEnd"/>
      <w:r w:rsidRPr="00DC29B9">
        <w:t xml:space="preserve"> homme conscient, </w:t>
      </w:r>
      <w:proofErr w:type="spellStart"/>
      <w:r w:rsidRPr="00DC29B9">
        <w:t>en</w:t>
      </w:r>
      <w:proofErr w:type="spellEnd"/>
      <w:r w:rsidRPr="00DC29B9">
        <w:t xml:space="preserve"> </w:t>
      </w:r>
      <w:proofErr w:type="spellStart"/>
      <w:r w:rsidRPr="00DC29B9">
        <w:t>refusant</w:t>
      </w:r>
      <w:proofErr w:type="spellEnd"/>
      <w:r w:rsidRPr="00DC29B9">
        <w:t xml:space="preserve"> de </w:t>
      </w:r>
      <w:proofErr w:type="spellStart"/>
      <w:r w:rsidRPr="00DC29B9">
        <w:t>chasser</w:t>
      </w:r>
      <w:proofErr w:type="spellEnd"/>
      <w:r w:rsidRPr="00DC29B9">
        <w:t xml:space="preserve"> </w:t>
      </w:r>
      <w:proofErr w:type="spellStart"/>
      <w:r w:rsidRPr="00DC29B9">
        <w:t>juste</w:t>
      </w:r>
      <w:proofErr w:type="spellEnd"/>
      <w:r w:rsidRPr="00DC29B9">
        <w:t xml:space="preserve"> pour </w:t>
      </w:r>
      <w:proofErr w:type="spellStart"/>
      <w:r w:rsidRPr="00DC29B9">
        <w:t>prouver</w:t>
      </w:r>
      <w:proofErr w:type="spellEnd"/>
      <w:r w:rsidRPr="00DC29B9">
        <w:t xml:space="preserve"> </w:t>
      </w:r>
      <w:proofErr w:type="spellStart"/>
      <w:r w:rsidRPr="00DC29B9">
        <w:t>sa</w:t>
      </w:r>
      <w:proofErr w:type="spellEnd"/>
      <w:r w:rsidRPr="00DC29B9">
        <w:t xml:space="preserve"> force. </w:t>
      </w:r>
      <w:proofErr w:type="spellStart"/>
      <w:r w:rsidRPr="00DC29B9">
        <w:t>Plusieurs</w:t>
      </w:r>
      <w:proofErr w:type="spellEnd"/>
      <w:r w:rsidRPr="00DC29B9">
        <w:t xml:space="preserve"> citations </w:t>
      </w:r>
      <w:proofErr w:type="spellStart"/>
      <w:r w:rsidRPr="00DC29B9">
        <w:t>résument</w:t>
      </w:r>
      <w:proofErr w:type="spellEnd"/>
      <w:r w:rsidRPr="00DC29B9">
        <w:t xml:space="preserve"> bien </w:t>
      </w:r>
      <w:proofErr w:type="spellStart"/>
      <w:r w:rsidRPr="00DC29B9">
        <w:t>ces</w:t>
      </w:r>
      <w:proofErr w:type="spellEnd"/>
      <w:r w:rsidRPr="00DC29B9">
        <w:t xml:space="preserve"> </w:t>
      </w:r>
      <w:proofErr w:type="spellStart"/>
      <w:r w:rsidRPr="00DC29B9">
        <w:t>idées</w:t>
      </w:r>
      <w:proofErr w:type="spellEnd"/>
      <w:r w:rsidRPr="00DC29B9">
        <w:t xml:space="preserve">. “À quoi bon </w:t>
      </w:r>
      <w:proofErr w:type="spellStart"/>
      <w:r w:rsidRPr="00DC29B9">
        <w:t>chasser</w:t>
      </w:r>
      <w:proofErr w:type="spellEnd"/>
      <w:r w:rsidRPr="00DC29B9">
        <w:t xml:space="preserve"> </w:t>
      </w:r>
      <w:proofErr w:type="spellStart"/>
      <w:r w:rsidRPr="00DC29B9">
        <w:t>uniquement</w:t>
      </w:r>
      <w:proofErr w:type="spellEnd"/>
      <w:r w:rsidRPr="00DC29B9">
        <w:t xml:space="preserve"> pour </w:t>
      </w:r>
      <w:proofErr w:type="spellStart"/>
      <w:proofErr w:type="gramStart"/>
      <w:r w:rsidRPr="00DC29B9">
        <w:t>détruire</w:t>
      </w:r>
      <w:proofErr w:type="spellEnd"/>
      <w:r w:rsidRPr="00DC29B9">
        <w:t xml:space="preserve"> ?</w:t>
      </w:r>
      <w:proofErr w:type="gramEnd"/>
      <w:r w:rsidRPr="00DC29B9">
        <w:t>”</w:t>
      </w:r>
    </w:p>
    <w:p w14:paraId="61338006" w14:textId="77777777" w:rsidR="00573B84" w:rsidRDefault="00573B84" w:rsidP="00573B84">
      <w:pPr>
        <w:jc w:val="both"/>
      </w:pPr>
      <w:r w:rsidRPr="00DC29B9">
        <w:t xml:space="preserve"> p.392: Nemo refuse la violence inutile. “</w:t>
      </w:r>
      <w:proofErr w:type="spellStart"/>
      <w:r w:rsidRPr="00DC29B9">
        <w:t>L’acharnement</w:t>
      </w:r>
      <w:proofErr w:type="spellEnd"/>
      <w:r w:rsidRPr="00DC29B9">
        <w:t xml:space="preserve"> </w:t>
      </w:r>
      <w:proofErr w:type="spellStart"/>
      <w:r w:rsidRPr="00DC29B9">
        <w:t>barbare</w:t>
      </w:r>
      <w:proofErr w:type="spellEnd"/>
      <w:r w:rsidRPr="00DC29B9">
        <w:t xml:space="preserve"> et </w:t>
      </w:r>
      <w:proofErr w:type="spellStart"/>
      <w:r w:rsidRPr="00DC29B9">
        <w:t>inconsidéré</w:t>
      </w:r>
      <w:proofErr w:type="spellEnd"/>
      <w:r w:rsidRPr="00DC29B9">
        <w:t xml:space="preserve"> des </w:t>
      </w:r>
      <w:proofErr w:type="spellStart"/>
      <w:r w:rsidRPr="00DC29B9">
        <w:t>pêcheurs</w:t>
      </w:r>
      <w:proofErr w:type="spellEnd"/>
      <w:r w:rsidRPr="00DC29B9">
        <w:t xml:space="preserve"> </w:t>
      </w:r>
      <w:proofErr w:type="spellStart"/>
      <w:r w:rsidRPr="00DC29B9">
        <w:t>fera</w:t>
      </w:r>
      <w:proofErr w:type="spellEnd"/>
      <w:r w:rsidRPr="00DC29B9">
        <w:t xml:space="preserve"> </w:t>
      </w:r>
      <w:proofErr w:type="spellStart"/>
      <w:r w:rsidRPr="00DC29B9">
        <w:t>disparaître</w:t>
      </w:r>
      <w:proofErr w:type="spellEnd"/>
      <w:r w:rsidRPr="00DC29B9">
        <w:t xml:space="preserve"> un jour la </w:t>
      </w:r>
      <w:proofErr w:type="spellStart"/>
      <w:r w:rsidRPr="00DC29B9">
        <w:t>dernière</w:t>
      </w:r>
      <w:proofErr w:type="spellEnd"/>
      <w:r w:rsidRPr="00DC29B9">
        <w:t xml:space="preserve"> </w:t>
      </w:r>
      <w:proofErr w:type="spellStart"/>
      <w:r w:rsidRPr="00DC29B9">
        <w:t>baleine</w:t>
      </w:r>
      <w:proofErr w:type="spellEnd"/>
      <w:r w:rsidRPr="00DC29B9">
        <w:t xml:space="preserve"> de </w:t>
      </w:r>
      <w:proofErr w:type="spellStart"/>
      <w:r w:rsidRPr="00DC29B9">
        <w:t>l’océan</w:t>
      </w:r>
      <w:proofErr w:type="spellEnd"/>
      <w:r w:rsidRPr="00DC29B9">
        <w:t xml:space="preserve">.” </w:t>
      </w:r>
      <w:proofErr w:type="gramStart"/>
      <w:r w:rsidRPr="00DC29B9">
        <w:t>p.392 :</w:t>
      </w:r>
      <w:proofErr w:type="gramEnd"/>
      <w:r w:rsidRPr="00DC29B9">
        <w:t xml:space="preserve"> Verne </w:t>
      </w:r>
      <w:proofErr w:type="spellStart"/>
      <w:r w:rsidRPr="00DC29B9">
        <w:t>prévient</w:t>
      </w:r>
      <w:proofErr w:type="spellEnd"/>
      <w:r w:rsidRPr="00DC29B9">
        <w:t xml:space="preserve"> déjà des </w:t>
      </w:r>
      <w:proofErr w:type="spellStart"/>
      <w:r w:rsidRPr="00DC29B9">
        <w:t>conséquences</w:t>
      </w:r>
      <w:proofErr w:type="spellEnd"/>
      <w:r w:rsidRPr="00DC29B9">
        <w:t xml:space="preserve"> de la </w:t>
      </w:r>
      <w:proofErr w:type="spellStart"/>
      <w:r w:rsidRPr="00DC29B9">
        <w:t>surpêche</w:t>
      </w:r>
      <w:proofErr w:type="spellEnd"/>
      <w:r w:rsidRPr="00DC29B9">
        <w:t xml:space="preserve"> face à la </w:t>
      </w:r>
      <w:proofErr w:type="spellStart"/>
      <w:r w:rsidRPr="00DC29B9">
        <w:t>démesure</w:t>
      </w:r>
      <w:proofErr w:type="spellEnd"/>
      <w:r w:rsidRPr="00DC29B9">
        <w:t xml:space="preserve"> humaine et </w:t>
      </w:r>
      <w:proofErr w:type="spellStart"/>
      <w:r w:rsidRPr="00DC29B9">
        <w:t>veut</w:t>
      </w:r>
      <w:proofErr w:type="spellEnd"/>
      <w:r w:rsidRPr="00DC29B9">
        <w:t xml:space="preserve"> </w:t>
      </w:r>
      <w:proofErr w:type="spellStart"/>
      <w:r w:rsidRPr="00DC29B9">
        <w:t>tirer</w:t>
      </w:r>
      <w:proofErr w:type="spellEnd"/>
      <w:r w:rsidRPr="00DC29B9">
        <w:t xml:space="preserve"> la </w:t>
      </w:r>
      <w:proofErr w:type="spellStart"/>
      <w:r w:rsidRPr="00DC29B9">
        <w:t>sonnette</w:t>
      </w:r>
      <w:proofErr w:type="spellEnd"/>
      <w:r w:rsidRPr="00DC29B9">
        <w:t xml:space="preserve"> </w:t>
      </w:r>
      <w:proofErr w:type="spellStart"/>
      <w:r w:rsidRPr="00DC29B9">
        <w:t>d’alarme</w:t>
      </w:r>
      <w:proofErr w:type="spellEnd"/>
      <w:r w:rsidRPr="00DC29B9">
        <w:t xml:space="preserve"> sur la </w:t>
      </w:r>
      <w:proofErr w:type="spellStart"/>
      <w:r w:rsidRPr="00DC29B9">
        <w:t>responsabilité</w:t>
      </w:r>
      <w:proofErr w:type="spellEnd"/>
      <w:r w:rsidRPr="00DC29B9">
        <w:t xml:space="preserve"> de </w:t>
      </w:r>
      <w:proofErr w:type="spellStart"/>
      <w:r w:rsidRPr="00DC29B9">
        <w:t>l’homme</w:t>
      </w:r>
      <w:proofErr w:type="spellEnd"/>
      <w:r w:rsidRPr="00DC29B9">
        <w:t xml:space="preserve"> face à la destruction </w:t>
      </w:r>
      <w:proofErr w:type="spellStart"/>
      <w:r w:rsidRPr="00DC29B9">
        <w:t>potentielle</w:t>
      </w:r>
      <w:proofErr w:type="spellEnd"/>
      <w:r w:rsidRPr="00DC29B9">
        <w:t xml:space="preserve"> de milieux de vie </w:t>
      </w:r>
      <w:proofErr w:type="spellStart"/>
      <w:r w:rsidRPr="00DC29B9">
        <w:t>liée</w:t>
      </w:r>
      <w:proofErr w:type="spellEnd"/>
      <w:r w:rsidRPr="00DC29B9">
        <w:t xml:space="preserve"> à la </w:t>
      </w:r>
      <w:proofErr w:type="spellStart"/>
      <w:r w:rsidRPr="00DC29B9">
        <w:t>surexploitation</w:t>
      </w:r>
      <w:proofErr w:type="spellEnd"/>
      <w:r w:rsidRPr="00DC29B9">
        <w:t xml:space="preserve">. “Il </w:t>
      </w:r>
      <w:proofErr w:type="spellStart"/>
      <w:r w:rsidRPr="00DC29B9">
        <w:t>paraît</w:t>
      </w:r>
      <w:proofErr w:type="spellEnd"/>
      <w:r w:rsidRPr="00DC29B9">
        <w:t xml:space="preserve"> que </w:t>
      </w:r>
      <w:proofErr w:type="spellStart"/>
      <w:r w:rsidRPr="00DC29B9">
        <w:t>vous</w:t>
      </w:r>
      <w:proofErr w:type="spellEnd"/>
      <w:r w:rsidRPr="00DC29B9">
        <w:t xml:space="preserve"> </w:t>
      </w:r>
      <w:proofErr w:type="spellStart"/>
      <w:r w:rsidRPr="00DC29B9">
        <w:t>aimez</w:t>
      </w:r>
      <w:proofErr w:type="spellEnd"/>
      <w:r w:rsidRPr="00DC29B9">
        <w:t xml:space="preserve"> les histoires </w:t>
      </w:r>
      <w:proofErr w:type="spellStart"/>
      <w:r w:rsidRPr="00DC29B9">
        <w:t>extraordinaires</w:t>
      </w:r>
      <w:proofErr w:type="spellEnd"/>
      <w:r w:rsidRPr="00DC29B9">
        <w:t xml:space="preserve">.” p.390: Nemo se </w:t>
      </w:r>
      <w:proofErr w:type="spellStart"/>
      <w:r w:rsidRPr="00DC29B9">
        <w:t>moque</w:t>
      </w:r>
      <w:proofErr w:type="spellEnd"/>
      <w:r w:rsidRPr="00DC29B9">
        <w:t xml:space="preserve"> de la fascination des hommes pour le </w:t>
      </w:r>
      <w:proofErr w:type="spellStart"/>
      <w:r w:rsidRPr="00DC29B9">
        <w:t>spectaculaire</w:t>
      </w:r>
      <w:proofErr w:type="spellEnd"/>
      <w:r w:rsidRPr="00DC29B9">
        <w:t xml:space="preserve">, </w:t>
      </w:r>
      <w:proofErr w:type="spellStart"/>
      <w:r w:rsidRPr="00DC29B9">
        <w:t>alors</w:t>
      </w:r>
      <w:proofErr w:type="spellEnd"/>
      <w:r w:rsidRPr="00DC29B9">
        <w:t xml:space="preserve"> que la </w:t>
      </w:r>
      <w:proofErr w:type="spellStart"/>
      <w:r w:rsidRPr="00DC29B9">
        <w:t>vraie</w:t>
      </w:r>
      <w:proofErr w:type="spellEnd"/>
      <w:r w:rsidRPr="00DC29B9">
        <w:t xml:space="preserve"> </w:t>
      </w:r>
      <w:proofErr w:type="spellStart"/>
      <w:r w:rsidRPr="00DC29B9">
        <w:t>beauté</w:t>
      </w:r>
      <w:proofErr w:type="spellEnd"/>
      <w:r w:rsidRPr="00DC29B9">
        <w:t xml:space="preserve"> </w:t>
      </w:r>
      <w:proofErr w:type="spellStart"/>
      <w:r w:rsidRPr="00DC29B9">
        <w:t>est</w:t>
      </w:r>
      <w:proofErr w:type="spellEnd"/>
      <w:r w:rsidRPr="00DC29B9">
        <w:t xml:space="preserve"> dans le </w:t>
      </w:r>
      <w:proofErr w:type="spellStart"/>
      <w:r w:rsidRPr="00DC29B9">
        <w:t>réel</w:t>
      </w:r>
      <w:proofErr w:type="spellEnd"/>
      <w:r w:rsidRPr="00DC29B9">
        <w:t xml:space="preserve">. </w:t>
      </w:r>
    </w:p>
    <w:p w14:paraId="0FC35C45" w14:textId="77777777" w:rsidR="00573B84" w:rsidRDefault="00573B84" w:rsidP="00573B84">
      <w:pPr>
        <w:jc w:val="both"/>
      </w:pPr>
      <w:r w:rsidRPr="00DC29B9">
        <w:t>Ensuite, “</w:t>
      </w:r>
      <w:proofErr w:type="spellStart"/>
      <w:r w:rsidRPr="00DC29B9">
        <w:t>ces</w:t>
      </w:r>
      <w:proofErr w:type="spellEnd"/>
      <w:r w:rsidRPr="00DC29B9">
        <w:t xml:space="preserve"> </w:t>
      </w:r>
      <w:proofErr w:type="spellStart"/>
      <w:r w:rsidRPr="00DC29B9">
        <w:t>animaux</w:t>
      </w:r>
      <w:proofErr w:type="spellEnd"/>
      <w:r w:rsidRPr="00DC29B9">
        <w:t xml:space="preserve"> </w:t>
      </w:r>
      <w:proofErr w:type="spellStart"/>
      <w:r w:rsidRPr="00DC29B9">
        <w:t>chassés</w:t>
      </w:r>
      <w:proofErr w:type="spellEnd"/>
      <w:r w:rsidRPr="00DC29B9">
        <w:t xml:space="preserve"> à outrance” </w:t>
      </w:r>
      <w:proofErr w:type="spellStart"/>
      <w:r w:rsidRPr="00DC29B9">
        <w:t>Arronax</w:t>
      </w:r>
      <w:proofErr w:type="spellEnd"/>
      <w:r w:rsidRPr="00DC29B9">
        <w:t xml:space="preserve"> </w:t>
      </w:r>
      <w:proofErr w:type="spellStart"/>
      <w:r w:rsidRPr="00DC29B9">
        <w:t>désigne</w:t>
      </w:r>
      <w:proofErr w:type="spellEnd"/>
      <w:r w:rsidRPr="00DC29B9">
        <w:t xml:space="preserve"> </w:t>
      </w:r>
      <w:proofErr w:type="spellStart"/>
      <w:r w:rsidRPr="00DC29B9">
        <w:t>l’idée</w:t>
      </w:r>
      <w:proofErr w:type="spellEnd"/>
      <w:r w:rsidRPr="00DC29B9">
        <w:t xml:space="preserve"> de destruction par </w:t>
      </w:r>
      <w:proofErr w:type="spellStart"/>
      <w:r w:rsidRPr="00DC29B9">
        <w:t>excès</w:t>
      </w:r>
      <w:proofErr w:type="spellEnd"/>
      <w:r>
        <w:t>.</w:t>
      </w:r>
    </w:p>
    <w:p w14:paraId="54B780BB" w14:textId="77777777" w:rsidR="00573B84" w:rsidRDefault="00573B84" w:rsidP="00573B84">
      <w:pPr>
        <w:jc w:val="both"/>
      </w:pPr>
    </w:p>
    <w:p w14:paraId="1ED27295" w14:textId="77777777" w:rsidR="00573B84" w:rsidRDefault="00573B84" w:rsidP="00573B84">
      <w:pPr>
        <w:jc w:val="both"/>
      </w:pPr>
    </w:p>
    <w:p w14:paraId="0A828025" w14:textId="77777777" w:rsidR="00573B84" w:rsidRDefault="00573B84" w:rsidP="00573B84">
      <w:pPr>
        <w:jc w:val="both"/>
      </w:pPr>
    </w:p>
    <w:p w14:paraId="4B7ABFE4" w14:textId="77777777" w:rsidR="00573B84" w:rsidRPr="00DC29B9" w:rsidRDefault="00573B84" w:rsidP="00573B84">
      <w:pPr>
        <w:jc w:val="both"/>
      </w:pPr>
    </w:p>
    <w:p w14:paraId="3F206D5D" w14:textId="77777777" w:rsidR="00573B84" w:rsidRPr="00DC29B9" w:rsidRDefault="00573B84" w:rsidP="00573B84">
      <w:pPr>
        <w:jc w:val="both"/>
        <w:rPr>
          <w:b/>
          <w:bCs/>
        </w:rPr>
      </w:pPr>
      <w:r w:rsidRPr="00DC29B9">
        <w:t xml:space="preserve">Nous </w:t>
      </w:r>
      <w:proofErr w:type="spellStart"/>
      <w:r w:rsidRPr="00DC29B9">
        <w:t>nous</w:t>
      </w:r>
      <w:proofErr w:type="spellEnd"/>
      <w:r w:rsidRPr="00DC29B9">
        <w:t xml:space="preserve"> </w:t>
      </w:r>
      <w:proofErr w:type="spellStart"/>
      <w:r w:rsidRPr="00DC29B9">
        <w:t>poserons</w:t>
      </w:r>
      <w:proofErr w:type="spellEnd"/>
      <w:r w:rsidRPr="00DC29B9">
        <w:t xml:space="preserve"> </w:t>
      </w:r>
      <w:proofErr w:type="spellStart"/>
      <w:r w:rsidRPr="00DC29B9">
        <w:t>donc</w:t>
      </w:r>
      <w:proofErr w:type="spellEnd"/>
      <w:r w:rsidRPr="00DC29B9">
        <w:t xml:space="preserve"> la question, </w:t>
      </w:r>
      <w:proofErr w:type="spellStart"/>
      <w:r w:rsidRPr="00DC29B9">
        <w:t>en</w:t>
      </w:r>
      <w:proofErr w:type="spellEnd"/>
      <w:r w:rsidRPr="00DC29B9">
        <w:t xml:space="preserve"> quoi </w:t>
      </w:r>
      <w:proofErr w:type="spellStart"/>
      <w:r w:rsidRPr="00DC29B9">
        <w:t>cette</w:t>
      </w:r>
      <w:proofErr w:type="spellEnd"/>
      <w:r w:rsidRPr="00DC29B9">
        <w:t xml:space="preserve"> </w:t>
      </w:r>
      <w:proofErr w:type="spellStart"/>
      <w:r w:rsidRPr="00DC29B9">
        <w:t>scène</w:t>
      </w:r>
      <w:proofErr w:type="spellEnd"/>
      <w:r w:rsidRPr="00DC29B9">
        <w:t xml:space="preserve"> de chasse aux </w:t>
      </w:r>
      <w:proofErr w:type="spellStart"/>
      <w:r w:rsidRPr="00DC29B9">
        <w:t>baleines</w:t>
      </w:r>
      <w:proofErr w:type="spellEnd"/>
      <w:r w:rsidRPr="00DC29B9">
        <w:t xml:space="preserve"> </w:t>
      </w:r>
      <w:proofErr w:type="spellStart"/>
      <w:r w:rsidRPr="00DC29B9">
        <w:t>transforme</w:t>
      </w:r>
      <w:proofErr w:type="spellEnd"/>
      <w:r w:rsidRPr="00DC29B9">
        <w:t>-t-</w:t>
      </w:r>
      <w:proofErr w:type="spellStart"/>
      <w:r w:rsidRPr="00DC29B9">
        <w:t>elle</w:t>
      </w:r>
      <w:proofErr w:type="spellEnd"/>
      <w:r w:rsidRPr="00DC29B9">
        <w:t xml:space="preserve"> </w:t>
      </w:r>
      <w:proofErr w:type="spellStart"/>
      <w:r w:rsidRPr="00DC29B9">
        <w:t>une</w:t>
      </w:r>
      <w:proofErr w:type="spellEnd"/>
      <w:r w:rsidRPr="00DC29B9">
        <w:t xml:space="preserve"> </w:t>
      </w:r>
      <w:proofErr w:type="spellStart"/>
      <w:r w:rsidRPr="00DC29B9">
        <w:t>expérience</w:t>
      </w:r>
      <w:proofErr w:type="spellEnd"/>
      <w:r w:rsidRPr="00DC29B9">
        <w:t xml:space="preserve"> de la nature </w:t>
      </w:r>
      <w:proofErr w:type="spellStart"/>
      <w:r w:rsidRPr="00DC29B9">
        <w:t>en</w:t>
      </w:r>
      <w:proofErr w:type="spellEnd"/>
      <w:r w:rsidRPr="00DC29B9">
        <w:t xml:space="preserve"> </w:t>
      </w:r>
      <w:proofErr w:type="spellStart"/>
      <w:r w:rsidRPr="00DC29B9">
        <w:t>une</w:t>
      </w:r>
      <w:proofErr w:type="spellEnd"/>
      <w:r w:rsidRPr="00DC29B9">
        <w:t xml:space="preserve"> </w:t>
      </w:r>
      <w:proofErr w:type="spellStart"/>
      <w:r w:rsidRPr="00DC29B9">
        <w:t>réflexion</w:t>
      </w:r>
      <w:proofErr w:type="spellEnd"/>
      <w:r w:rsidRPr="00DC29B9">
        <w:t xml:space="preserve"> sur les </w:t>
      </w:r>
      <w:proofErr w:type="spellStart"/>
      <w:r w:rsidRPr="00DC29B9">
        <w:t>limites</w:t>
      </w:r>
      <w:proofErr w:type="spellEnd"/>
      <w:r w:rsidRPr="00DC29B9">
        <w:t xml:space="preserve"> morales du </w:t>
      </w:r>
      <w:proofErr w:type="spellStart"/>
      <w:r w:rsidRPr="00DC29B9">
        <w:t>pouvoir</w:t>
      </w:r>
      <w:proofErr w:type="spellEnd"/>
      <w:r w:rsidRPr="00DC29B9">
        <w:t xml:space="preserve"> </w:t>
      </w:r>
      <w:proofErr w:type="spellStart"/>
      <w:proofErr w:type="gramStart"/>
      <w:r w:rsidRPr="00DC29B9">
        <w:t>humain</w:t>
      </w:r>
      <w:proofErr w:type="spellEnd"/>
      <w:r w:rsidRPr="00DC29B9">
        <w:t xml:space="preserve"> ?</w:t>
      </w:r>
      <w:proofErr w:type="gramEnd"/>
    </w:p>
    <w:p w14:paraId="5A1052F7" w14:textId="77777777" w:rsidR="00573B84" w:rsidRPr="00DC29B9" w:rsidRDefault="00573B84" w:rsidP="00573B84">
      <w:pPr>
        <w:jc w:val="both"/>
        <w:rPr>
          <w:b/>
          <w:bCs/>
        </w:rPr>
      </w:pPr>
      <w:r w:rsidRPr="00DC29B9">
        <w:t xml:space="preserve">Nous </w:t>
      </w:r>
      <w:proofErr w:type="spellStart"/>
      <w:r w:rsidRPr="00DC29B9">
        <w:t>aborderons</w:t>
      </w:r>
      <w:proofErr w:type="spellEnd"/>
      <w:r w:rsidRPr="00DC29B9">
        <w:t xml:space="preserve"> </w:t>
      </w:r>
      <w:proofErr w:type="spellStart"/>
      <w:r w:rsidRPr="00DC29B9">
        <w:t>premièrement</w:t>
      </w:r>
      <w:proofErr w:type="spellEnd"/>
      <w:r w:rsidRPr="00DC29B9">
        <w:t xml:space="preserve">, la tentation de domination de </w:t>
      </w:r>
      <w:proofErr w:type="spellStart"/>
      <w:r w:rsidRPr="00DC29B9">
        <w:t>l’homme</w:t>
      </w:r>
      <w:proofErr w:type="spellEnd"/>
      <w:r w:rsidRPr="00DC29B9">
        <w:t xml:space="preserve">, </w:t>
      </w:r>
      <w:proofErr w:type="spellStart"/>
      <w:r w:rsidRPr="00DC29B9">
        <w:t>cherchant</w:t>
      </w:r>
      <w:proofErr w:type="spellEnd"/>
      <w:r w:rsidRPr="00DC29B9">
        <w:t xml:space="preserve"> à </w:t>
      </w:r>
      <w:proofErr w:type="spellStart"/>
      <w:r w:rsidRPr="00DC29B9">
        <w:t>maîtriser</w:t>
      </w:r>
      <w:proofErr w:type="spellEnd"/>
      <w:r w:rsidRPr="00DC29B9">
        <w:t xml:space="preserve"> la nature avec la chasse </w:t>
      </w:r>
      <w:proofErr w:type="spellStart"/>
      <w:r w:rsidRPr="00DC29B9">
        <w:t>comme</w:t>
      </w:r>
      <w:proofErr w:type="spellEnd"/>
      <w:r w:rsidRPr="00DC29B9">
        <w:t xml:space="preserve"> violence </w:t>
      </w:r>
      <w:proofErr w:type="spellStart"/>
      <w:r w:rsidRPr="00DC29B9">
        <w:t>puis</w:t>
      </w:r>
      <w:proofErr w:type="spellEnd"/>
      <w:r w:rsidRPr="00DC29B9">
        <w:t xml:space="preserve"> dans un second temps </w:t>
      </w:r>
      <w:proofErr w:type="spellStart"/>
      <w:r w:rsidRPr="00DC29B9">
        <w:t>l’expérience</w:t>
      </w:r>
      <w:proofErr w:type="spellEnd"/>
      <w:r w:rsidRPr="00DC29B9">
        <w:t xml:space="preserve"> morale, </w:t>
      </w:r>
      <w:proofErr w:type="spellStart"/>
      <w:r w:rsidRPr="00DC29B9">
        <w:t>en</w:t>
      </w:r>
      <w:proofErr w:type="spellEnd"/>
      <w:r w:rsidRPr="00DC29B9">
        <w:t xml:space="preserve"> </w:t>
      </w:r>
      <w:proofErr w:type="spellStart"/>
      <w:r w:rsidRPr="00DC29B9">
        <w:lastRenderedPageBreak/>
        <w:t>essayant</w:t>
      </w:r>
      <w:proofErr w:type="spellEnd"/>
      <w:r w:rsidRPr="00DC29B9">
        <w:t xml:space="preserve"> de </w:t>
      </w:r>
      <w:proofErr w:type="spellStart"/>
      <w:r w:rsidRPr="00DC29B9">
        <w:t>comprendre</w:t>
      </w:r>
      <w:proofErr w:type="spellEnd"/>
      <w:r w:rsidRPr="00DC29B9">
        <w:t xml:space="preserve"> la </w:t>
      </w:r>
      <w:proofErr w:type="gramStart"/>
      <w:r w:rsidRPr="00DC29B9">
        <w:t>nature :</w:t>
      </w:r>
      <w:proofErr w:type="gramEnd"/>
      <w:r w:rsidRPr="00DC29B9">
        <w:t xml:space="preserve"> </w:t>
      </w:r>
      <w:proofErr w:type="spellStart"/>
      <w:r w:rsidRPr="00DC29B9">
        <w:t>ses</w:t>
      </w:r>
      <w:proofErr w:type="spellEnd"/>
      <w:r w:rsidRPr="00DC29B9">
        <w:t xml:space="preserve"> </w:t>
      </w:r>
      <w:proofErr w:type="spellStart"/>
      <w:r w:rsidRPr="00DC29B9">
        <w:t>limites</w:t>
      </w:r>
      <w:proofErr w:type="spellEnd"/>
      <w:r w:rsidRPr="00DC29B9">
        <w:t xml:space="preserve"> et </w:t>
      </w:r>
      <w:proofErr w:type="spellStart"/>
      <w:r w:rsidRPr="00DC29B9">
        <w:t>notre</w:t>
      </w:r>
      <w:proofErr w:type="spellEnd"/>
      <w:r w:rsidRPr="00DC29B9">
        <w:t xml:space="preserve"> </w:t>
      </w:r>
      <w:proofErr w:type="spellStart"/>
      <w:r w:rsidRPr="00DC29B9">
        <w:t>appartenance</w:t>
      </w:r>
      <w:proofErr w:type="spellEnd"/>
      <w:r w:rsidRPr="00DC29B9">
        <w:t xml:space="preserve"> au vivant et pour </w:t>
      </w:r>
      <w:proofErr w:type="spellStart"/>
      <w:r w:rsidRPr="00DC29B9">
        <w:t>finir</w:t>
      </w:r>
      <w:proofErr w:type="spellEnd"/>
      <w:r w:rsidRPr="00DC29B9">
        <w:t xml:space="preserve"> nous </w:t>
      </w:r>
      <w:proofErr w:type="spellStart"/>
      <w:r w:rsidRPr="00DC29B9">
        <w:t>nous</w:t>
      </w:r>
      <w:proofErr w:type="spellEnd"/>
      <w:r w:rsidRPr="00DC29B9">
        <w:t xml:space="preserve"> </w:t>
      </w:r>
      <w:proofErr w:type="spellStart"/>
      <w:r w:rsidRPr="00DC29B9">
        <w:t>pencherons</w:t>
      </w:r>
      <w:proofErr w:type="spellEnd"/>
      <w:r w:rsidRPr="00DC29B9">
        <w:t xml:space="preserve"> sur </w:t>
      </w:r>
      <w:proofErr w:type="spellStart"/>
      <w:r w:rsidRPr="00DC29B9">
        <w:t>l'expérience</w:t>
      </w:r>
      <w:proofErr w:type="spellEnd"/>
      <w:r w:rsidRPr="00DC29B9">
        <w:t xml:space="preserve"> de la nature entre fascination et savoir. </w:t>
      </w:r>
    </w:p>
    <w:p w14:paraId="3F4BA0D4" w14:textId="77777777" w:rsidR="00573B84" w:rsidRPr="00DC29B9" w:rsidRDefault="00573B84" w:rsidP="00573B84">
      <w:pPr>
        <w:pStyle w:val="Paragraphedeliste"/>
        <w:numPr>
          <w:ilvl w:val="0"/>
          <w:numId w:val="66"/>
        </w:numPr>
        <w:spacing w:after="160" w:line="259" w:lineRule="auto"/>
        <w:jc w:val="both"/>
        <w:rPr>
          <w:b/>
          <w:bCs/>
        </w:rPr>
      </w:pPr>
      <w:r w:rsidRPr="00DC29B9">
        <w:t xml:space="preserve">Le </w:t>
      </w:r>
      <w:proofErr w:type="spellStart"/>
      <w:r w:rsidRPr="00DC29B9">
        <w:t>désir</w:t>
      </w:r>
      <w:proofErr w:type="spellEnd"/>
      <w:r w:rsidRPr="00DC29B9">
        <w:t xml:space="preserve"> de chasse et de </w:t>
      </w:r>
      <w:proofErr w:type="spellStart"/>
      <w:r w:rsidRPr="00DC29B9">
        <w:t>conquête</w:t>
      </w:r>
      <w:proofErr w:type="spellEnd"/>
      <w:r w:rsidRPr="00DC29B9">
        <w:t> </w:t>
      </w:r>
    </w:p>
    <w:p w14:paraId="5365A959" w14:textId="77777777" w:rsidR="00573B84" w:rsidRDefault="00573B84" w:rsidP="00573B84">
      <w:pPr>
        <w:jc w:val="both"/>
      </w:pPr>
      <w:r w:rsidRPr="00DC29B9">
        <w:t xml:space="preserve">Dans </w:t>
      </w:r>
      <w:proofErr w:type="spellStart"/>
      <w:r w:rsidRPr="00DC29B9">
        <w:t>cet</w:t>
      </w:r>
      <w:proofErr w:type="spellEnd"/>
      <w:r w:rsidRPr="00DC29B9">
        <w:t xml:space="preserve"> extrait</w:t>
      </w:r>
      <w:r>
        <w:t>,</w:t>
      </w:r>
      <w:r w:rsidRPr="00DC29B9">
        <w:t xml:space="preserve"> Ned Land </w:t>
      </w:r>
      <w:proofErr w:type="spellStart"/>
      <w:r w:rsidRPr="00DC29B9">
        <w:t>incarne</w:t>
      </w:r>
      <w:proofErr w:type="spellEnd"/>
      <w:r w:rsidRPr="00DC29B9">
        <w:t xml:space="preserve"> la pulsion </w:t>
      </w:r>
      <w:proofErr w:type="gramStart"/>
      <w:r w:rsidRPr="00DC29B9">
        <w:t>primitive :</w:t>
      </w:r>
      <w:proofErr w:type="gramEnd"/>
      <w:r w:rsidRPr="00DC29B9">
        <w:t xml:space="preserve"> </w:t>
      </w:r>
      <w:proofErr w:type="spellStart"/>
      <w:r w:rsidRPr="00DC29B9">
        <w:t>posséder</w:t>
      </w:r>
      <w:proofErr w:type="spellEnd"/>
      <w:r w:rsidRPr="00DC29B9">
        <w:t xml:space="preserve">, </w:t>
      </w:r>
      <w:proofErr w:type="spellStart"/>
      <w:r w:rsidRPr="00DC29B9">
        <w:t>tuer</w:t>
      </w:r>
      <w:proofErr w:type="spellEnd"/>
      <w:r w:rsidRPr="00DC29B9">
        <w:t xml:space="preserve"> et </w:t>
      </w:r>
      <w:proofErr w:type="spellStart"/>
      <w:r w:rsidRPr="00DC29B9">
        <w:t>agir</w:t>
      </w:r>
      <w:proofErr w:type="spellEnd"/>
      <w:r>
        <w:t xml:space="preserve">. </w:t>
      </w:r>
      <w:r w:rsidRPr="00DC29B9">
        <w:t xml:space="preserve">La </w:t>
      </w:r>
      <w:proofErr w:type="spellStart"/>
      <w:r w:rsidRPr="00DC29B9">
        <w:t>réaction</w:t>
      </w:r>
      <w:proofErr w:type="spellEnd"/>
      <w:r w:rsidRPr="00DC29B9">
        <w:t xml:space="preserve"> de Ned Land à la </w:t>
      </w:r>
      <w:proofErr w:type="spellStart"/>
      <w:r w:rsidRPr="00DC29B9">
        <w:t>vue</w:t>
      </w:r>
      <w:proofErr w:type="spellEnd"/>
      <w:r w:rsidRPr="00DC29B9">
        <w:t xml:space="preserve"> des </w:t>
      </w:r>
      <w:proofErr w:type="spellStart"/>
      <w:r w:rsidRPr="00DC29B9">
        <w:t>baleines</w:t>
      </w:r>
      <w:proofErr w:type="spellEnd"/>
      <w:r w:rsidRPr="00DC29B9">
        <w:t xml:space="preserve"> </w:t>
      </w:r>
      <w:proofErr w:type="spellStart"/>
      <w:r w:rsidRPr="00DC29B9">
        <w:t>révèle</w:t>
      </w:r>
      <w:proofErr w:type="spellEnd"/>
      <w:r w:rsidRPr="00DC29B9">
        <w:t xml:space="preserve"> </w:t>
      </w:r>
      <w:proofErr w:type="spellStart"/>
      <w:r w:rsidRPr="00DC29B9">
        <w:t>l’instinct</w:t>
      </w:r>
      <w:proofErr w:type="spellEnd"/>
      <w:r w:rsidRPr="00DC29B9">
        <w:t xml:space="preserve"> de </w:t>
      </w:r>
      <w:proofErr w:type="spellStart"/>
      <w:r w:rsidRPr="00DC29B9">
        <w:t>conquête</w:t>
      </w:r>
      <w:proofErr w:type="spellEnd"/>
      <w:r w:rsidRPr="00DC29B9">
        <w:t xml:space="preserve"> </w:t>
      </w:r>
      <w:proofErr w:type="spellStart"/>
      <w:r w:rsidRPr="00DC29B9">
        <w:t>profondément</w:t>
      </w:r>
      <w:proofErr w:type="spellEnd"/>
      <w:r w:rsidRPr="00DC29B9">
        <w:t xml:space="preserve"> </w:t>
      </w:r>
      <w:proofErr w:type="spellStart"/>
      <w:r w:rsidRPr="00DC29B9">
        <w:t>enraciné</w:t>
      </w:r>
      <w:proofErr w:type="spellEnd"/>
      <w:r w:rsidRPr="00DC29B9">
        <w:t xml:space="preserve"> chez </w:t>
      </w:r>
      <w:proofErr w:type="spellStart"/>
      <w:r w:rsidRPr="00DC29B9">
        <w:t>l’homme</w:t>
      </w:r>
      <w:proofErr w:type="spellEnd"/>
      <w:r w:rsidRPr="00DC29B9">
        <w:t xml:space="preserve">. </w:t>
      </w:r>
      <w:proofErr w:type="spellStart"/>
      <w:r w:rsidRPr="00DC29B9">
        <w:t>Lorsqu’il</w:t>
      </w:r>
      <w:proofErr w:type="spellEnd"/>
      <w:r w:rsidRPr="00DC29B9">
        <w:t xml:space="preserve"> </w:t>
      </w:r>
      <w:proofErr w:type="spellStart"/>
      <w:proofErr w:type="gramStart"/>
      <w:r w:rsidRPr="00DC29B9">
        <w:t>s’écrie</w:t>
      </w:r>
      <w:proofErr w:type="spellEnd"/>
      <w:r w:rsidRPr="00DC29B9">
        <w:t xml:space="preserve"> :</w:t>
      </w:r>
      <w:proofErr w:type="gramEnd"/>
      <w:r w:rsidRPr="00DC29B9">
        <w:t xml:space="preserve"> « Elle me </w:t>
      </w:r>
      <w:proofErr w:type="spellStart"/>
      <w:proofErr w:type="gramStart"/>
      <w:r w:rsidRPr="00DC29B9">
        <w:t>nargue</w:t>
      </w:r>
      <w:proofErr w:type="spellEnd"/>
      <w:r w:rsidRPr="00DC29B9">
        <w:t xml:space="preserve"> !</w:t>
      </w:r>
      <w:proofErr w:type="gramEnd"/>
      <w:r w:rsidRPr="00DC29B9">
        <w:t xml:space="preserve"> Elle </w:t>
      </w:r>
      <w:proofErr w:type="spellStart"/>
      <w:r w:rsidRPr="00DC29B9">
        <w:t>sait</w:t>
      </w:r>
      <w:proofErr w:type="spellEnd"/>
      <w:r w:rsidRPr="00DC29B9">
        <w:t xml:space="preserve"> que je ne </w:t>
      </w:r>
      <w:proofErr w:type="spellStart"/>
      <w:r w:rsidRPr="00DC29B9">
        <w:t>peux</w:t>
      </w:r>
      <w:proofErr w:type="spellEnd"/>
      <w:r w:rsidRPr="00DC29B9">
        <w:t xml:space="preserve"> rien </w:t>
      </w:r>
      <w:proofErr w:type="spellStart"/>
      <w:r w:rsidRPr="00DC29B9">
        <w:t>contre</w:t>
      </w:r>
      <w:proofErr w:type="spellEnd"/>
      <w:r w:rsidRPr="00DC29B9">
        <w:t xml:space="preserve"> </w:t>
      </w:r>
      <w:proofErr w:type="spellStart"/>
      <w:proofErr w:type="gramStart"/>
      <w:r w:rsidRPr="00DC29B9">
        <w:t>elle</w:t>
      </w:r>
      <w:proofErr w:type="spellEnd"/>
      <w:r w:rsidRPr="00DC29B9">
        <w:t xml:space="preserve"> !</w:t>
      </w:r>
      <w:proofErr w:type="gramEnd"/>
      <w:r w:rsidRPr="00DC29B9">
        <w:t xml:space="preserve"> »,</w:t>
      </w:r>
      <w:r>
        <w:t xml:space="preserve"> </w:t>
      </w:r>
      <w:r w:rsidRPr="00DC29B9">
        <w:t xml:space="preserve">Il </w:t>
      </w:r>
      <w:proofErr w:type="spellStart"/>
      <w:r w:rsidRPr="00DC29B9">
        <w:t>exprime</w:t>
      </w:r>
      <w:proofErr w:type="spellEnd"/>
      <w:r w:rsidRPr="00DC29B9">
        <w:t xml:space="preserve"> </w:t>
      </w:r>
      <w:proofErr w:type="spellStart"/>
      <w:r w:rsidRPr="00DC29B9">
        <w:t>une</w:t>
      </w:r>
      <w:proofErr w:type="spellEnd"/>
      <w:r w:rsidRPr="00DC29B9">
        <w:t xml:space="preserve"> frustration physique face à </w:t>
      </w:r>
      <w:proofErr w:type="spellStart"/>
      <w:r w:rsidRPr="00DC29B9">
        <w:t>l’arrivée</w:t>
      </w:r>
      <w:proofErr w:type="spellEnd"/>
      <w:r w:rsidRPr="00DC29B9">
        <w:t xml:space="preserve"> des </w:t>
      </w:r>
      <w:proofErr w:type="spellStart"/>
      <w:proofErr w:type="gramStart"/>
      <w:r w:rsidRPr="00DC29B9">
        <w:t>baleines</w:t>
      </w:r>
      <w:proofErr w:type="spellEnd"/>
      <w:r w:rsidRPr="00DC29B9">
        <w:t xml:space="preserve"> :</w:t>
      </w:r>
      <w:proofErr w:type="gramEnd"/>
      <w:r w:rsidRPr="00DC29B9">
        <w:t xml:space="preserve"> il ne </w:t>
      </w:r>
      <w:proofErr w:type="spellStart"/>
      <w:r w:rsidRPr="00DC29B9">
        <w:t>supporte</w:t>
      </w:r>
      <w:proofErr w:type="spellEnd"/>
      <w:r w:rsidRPr="00DC29B9">
        <w:t xml:space="preserve"> pas de ne pas </w:t>
      </w:r>
      <w:proofErr w:type="spellStart"/>
      <w:r w:rsidRPr="00DC29B9">
        <w:t>pouvoir</w:t>
      </w:r>
      <w:proofErr w:type="spellEnd"/>
      <w:r w:rsidRPr="00DC29B9">
        <w:t xml:space="preserve"> </w:t>
      </w:r>
      <w:proofErr w:type="spellStart"/>
      <w:r w:rsidRPr="00DC29B9">
        <w:t>exercer</w:t>
      </w:r>
      <w:proofErr w:type="spellEnd"/>
      <w:r w:rsidRPr="00DC29B9">
        <w:t xml:space="preserve"> son </w:t>
      </w:r>
      <w:proofErr w:type="spellStart"/>
      <w:r w:rsidRPr="00DC29B9">
        <w:t>pouvoir</w:t>
      </w:r>
      <w:proofErr w:type="spellEnd"/>
      <w:r w:rsidRPr="00DC29B9">
        <w:t xml:space="preserve"> sur la nature. Chez </w:t>
      </w:r>
      <w:proofErr w:type="spellStart"/>
      <w:r w:rsidRPr="00DC29B9">
        <w:t>lui</w:t>
      </w:r>
      <w:proofErr w:type="spellEnd"/>
      <w:r w:rsidRPr="00DC29B9">
        <w:t xml:space="preserve">, la nature </w:t>
      </w:r>
      <w:proofErr w:type="spellStart"/>
      <w:r w:rsidRPr="00DC29B9">
        <w:t>n’est</w:t>
      </w:r>
      <w:proofErr w:type="spellEnd"/>
      <w:r w:rsidRPr="00DC29B9">
        <w:t xml:space="preserve"> pas un </w:t>
      </w:r>
      <w:proofErr w:type="spellStart"/>
      <w:r w:rsidRPr="00DC29B9">
        <w:t>espace</w:t>
      </w:r>
      <w:proofErr w:type="spellEnd"/>
      <w:r w:rsidRPr="00DC29B9">
        <w:t xml:space="preserve"> </w:t>
      </w:r>
      <w:proofErr w:type="spellStart"/>
      <w:r w:rsidRPr="00DC29B9">
        <w:t>d’observation</w:t>
      </w:r>
      <w:proofErr w:type="spellEnd"/>
      <w:r w:rsidRPr="00DC29B9">
        <w:t xml:space="preserve">, </w:t>
      </w:r>
      <w:proofErr w:type="spellStart"/>
      <w:r w:rsidRPr="00DC29B9">
        <w:t>mais</w:t>
      </w:r>
      <w:proofErr w:type="spellEnd"/>
      <w:r w:rsidRPr="00DC29B9">
        <w:t xml:space="preserve"> </w:t>
      </w:r>
      <w:proofErr w:type="spellStart"/>
      <w:r w:rsidRPr="00DC29B9">
        <w:t>une</w:t>
      </w:r>
      <w:proofErr w:type="spellEnd"/>
      <w:r w:rsidRPr="00DC29B9">
        <w:t xml:space="preserve"> </w:t>
      </w:r>
      <w:proofErr w:type="spellStart"/>
      <w:r w:rsidRPr="00DC29B9">
        <w:t>proie</w:t>
      </w:r>
      <w:proofErr w:type="spellEnd"/>
      <w:r w:rsidRPr="00DC29B9">
        <w:t xml:space="preserve"> à capturer. La chasse </w:t>
      </w:r>
      <w:proofErr w:type="spellStart"/>
      <w:r w:rsidRPr="00DC29B9">
        <w:t>devient</w:t>
      </w:r>
      <w:proofErr w:type="spellEnd"/>
      <w:r w:rsidRPr="00DC29B9">
        <w:t xml:space="preserve"> </w:t>
      </w:r>
      <w:proofErr w:type="spellStart"/>
      <w:r w:rsidRPr="00DC29B9">
        <w:t>alors</w:t>
      </w:r>
      <w:proofErr w:type="spellEnd"/>
      <w:r w:rsidRPr="00DC29B9">
        <w:t xml:space="preserve"> </w:t>
      </w:r>
      <w:proofErr w:type="spellStart"/>
      <w:r w:rsidRPr="00DC29B9">
        <w:t>une</w:t>
      </w:r>
      <w:proofErr w:type="spellEnd"/>
      <w:r w:rsidRPr="00DC29B9">
        <w:t xml:space="preserve"> manière de </w:t>
      </w:r>
      <w:proofErr w:type="spellStart"/>
      <w:r w:rsidRPr="00DC29B9">
        <w:t>réaffirmer</w:t>
      </w:r>
      <w:proofErr w:type="spellEnd"/>
      <w:r w:rsidRPr="00DC29B9">
        <w:t xml:space="preserve"> la </w:t>
      </w:r>
      <w:proofErr w:type="spellStart"/>
      <w:r w:rsidRPr="00DC29B9">
        <w:t>supériorité</w:t>
      </w:r>
      <w:proofErr w:type="spellEnd"/>
      <w:r w:rsidRPr="00DC29B9">
        <w:t xml:space="preserve"> humaine, </w:t>
      </w:r>
      <w:proofErr w:type="spellStart"/>
      <w:r w:rsidRPr="00DC29B9">
        <w:t>comme</w:t>
      </w:r>
      <w:proofErr w:type="spellEnd"/>
      <w:r w:rsidRPr="00DC29B9">
        <w:t xml:space="preserve"> </w:t>
      </w:r>
      <w:proofErr w:type="spellStart"/>
      <w:r w:rsidRPr="00DC29B9">
        <w:t>si</w:t>
      </w:r>
      <w:proofErr w:type="spellEnd"/>
      <w:r w:rsidRPr="00DC29B9">
        <w:t xml:space="preserve"> </w:t>
      </w:r>
      <w:proofErr w:type="spellStart"/>
      <w:r w:rsidRPr="00DC29B9">
        <w:t>comprendre</w:t>
      </w:r>
      <w:proofErr w:type="spellEnd"/>
      <w:r w:rsidRPr="00DC29B9">
        <w:t xml:space="preserve"> ne </w:t>
      </w:r>
      <w:proofErr w:type="spellStart"/>
      <w:r w:rsidRPr="00DC29B9">
        <w:t>suffisait</w:t>
      </w:r>
      <w:proofErr w:type="spellEnd"/>
      <w:r w:rsidRPr="00DC29B9">
        <w:t xml:space="preserve"> pas, et </w:t>
      </w:r>
      <w:proofErr w:type="spellStart"/>
      <w:r w:rsidRPr="00DC29B9">
        <w:t>qu’il</w:t>
      </w:r>
      <w:proofErr w:type="spellEnd"/>
      <w:r w:rsidRPr="00DC29B9">
        <w:t xml:space="preserve"> </w:t>
      </w:r>
      <w:proofErr w:type="spellStart"/>
      <w:r w:rsidRPr="00DC29B9">
        <w:t>fallait</w:t>
      </w:r>
      <w:proofErr w:type="spellEnd"/>
      <w:r w:rsidRPr="00DC29B9">
        <w:t xml:space="preserve"> </w:t>
      </w:r>
      <w:proofErr w:type="spellStart"/>
      <w:r w:rsidRPr="00DC29B9">
        <w:t>toujours</w:t>
      </w:r>
      <w:proofErr w:type="spellEnd"/>
      <w:r w:rsidRPr="00DC29B9">
        <w:t xml:space="preserve"> </w:t>
      </w:r>
      <w:proofErr w:type="spellStart"/>
      <w:r w:rsidRPr="00DC29B9">
        <w:t>posséder</w:t>
      </w:r>
      <w:proofErr w:type="spellEnd"/>
      <w:r w:rsidRPr="00DC29B9">
        <w:t xml:space="preserve"> </w:t>
      </w:r>
      <w:proofErr w:type="spellStart"/>
      <w:r w:rsidRPr="00DC29B9">
        <w:t>ou</w:t>
      </w:r>
      <w:proofErr w:type="spellEnd"/>
      <w:r w:rsidRPr="00DC29B9">
        <w:t xml:space="preserve"> </w:t>
      </w:r>
      <w:proofErr w:type="spellStart"/>
      <w:r w:rsidRPr="00DC29B9">
        <w:t>détruire</w:t>
      </w:r>
      <w:proofErr w:type="spellEnd"/>
      <w:r w:rsidRPr="00DC29B9">
        <w:t xml:space="preserve"> pour </w:t>
      </w:r>
      <w:proofErr w:type="spellStart"/>
      <w:r w:rsidRPr="00DC29B9">
        <w:t>exister</w:t>
      </w:r>
      <w:proofErr w:type="spellEnd"/>
      <w:r w:rsidRPr="00DC29B9">
        <w:t>.</w:t>
      </w:r>
    </w:p>
    <w:p w14:paraId="7E1EAE58" w14:textId="77777777" w:rsidR="00573B84" w:rsidRPr="00DC29B9" w:rsidRDefault="00573B84" w:rsidP="00573B84">
      <w:pPr>
        <w:pStyle w:val="Paragraphedeliste"/>
        <w:numPr>
          <w:ilvl w:val="0"/>
          <w:numId w:val="66"/>
        </w:numPr>
        <w:spacing w:after="160" w:line="259" w:lineRule="auto"/>
        <w:jc w:val="both"/>
      </w:pPr>
      <w:r w:rsidRPr="00DC29B9">
        <w:t xml:space="preserve">Le </w:t>
      </w:r>
      <w:proofErr w:type="spellStart"/>
      <w:r w:rsidRPr="00DC29B9">
        <w:t>progrès</w:t>
      </w:r>
      <w:proofErr w:type="spellEnd"/>
      <w:r w:rsidRPr="00DC29B9">
        <w:t xml:space="preserve"> </w:t>
      </w:r>
      <w:proofErr w:type="gramStart"/>
      <w:r w:rsidRPr="00DC29B9">
        <w:t>technique :</w:t>
      </w:r>
      <w:proofErr w:type="gramEnd"/>
      <w:r w:rsidRPr="00DC29B9">
        <w:t xml:space="preserve"> instrument de puissance et de </w:t>
      </w:r>
      <w:proofErr w:type="spellStart"/>
      <w:r w:rsidRPr="00DC29B9">
        <w:t>contrôle</w:t>
      </w:r>
      <w:proofErr w:type="spellEnd"/>
    </w:p>
    <w:p w14:paraId="7A135F33" w14:textId="77777777" w:rsidR="00573B84" w:rsidRPr="00DC29B9" w:rsidRDefault="00573B84" w:rsidP="00573B84">
      <w:pPr>
        <w:jc w:val="both"/>
      </w:pPr>
      <w:r w:rsidRPr="2A25FFB9">
        <w:t xml:space="preserve">Le Nautilus, </w:t>
      </w:r>
      <w:proofErr w:type="spellStart"/>
      <w:r w:rsidRPr="2A25FFB9">
        <w:t>merveille</w:t>
      </w:r>
      <w:proofErr w:type="spellEnd"/>
      <w:r w:rsidRPr="2A25FFB9">
        <w:t xml:space="preserve"> </w:t>
      </w:r>
      <w:proofErr w:type="spellStart"/>
      <w:r w:rsidRPr="2A25FFB9">
        <w:t>technologique</w:t>
      </w:r>
      <w:proofErr w:type="spellEnd"/>
      <w:r w:rsidRPr="2A25FFB9">
        <w:t xml:space="preserve">, </w:t>
      </w:r>
      <w:proofErr w:type="spellStart"/>
      <w:r w:rsidRPr="2A25FFB9">
        <w:t>symbolise</w:t>
      </w:r>
      <w:proofErr w:type="spellEnd"/>
      <w:r w:rsidRPr="2A25FFB9">
        <w:t xml:space="preserve"> à la </w:t>
      </w:r>
      <w:proofErr w:type="spellStart"/>
      <w:r w:rsidRPr="2A25FFB9">
        <w:t>fois</w:t>
      </w:r>
      <w:proofErr w:type="spellEnd"/>
      <w:r w:rsidRPr="2A25FFB9">
        <w:t xml:space="preserve"> la </w:t>
      </w:r>
      <w:proofErr w:type="spellStart"/>
      <w:r w:rsidRPr="2A25FFB9">
        <w:t>curiosité</w:t>
      </w:r>
      <w:proofErr w:type="spellEnd"/>
      <w:r w:rsidRPr="2A25FFB9">
        <w:t xml:space="preserve"> </w:t>
      </w:r>
      <w:proofErr w:type="spellStart"/>
      <w:r w:rsidRPr="2A25FFB9">
        <w:t>scientifique</w:t>
      </w:r>
      <w:proofErr w:type="spellEnd"/>
      <w:r w:rsidRPr="2A25FFB9">
        <w:t xml:space="preserve"> et la </w:t>
      </w:r>
      <w:proofErr w:type="spellStart"/>
      <w:r w:rsidRPr="2A25FFB9">
        <w:t>volonté</w:t>
      </w:r>
      <w:proofErr w:type="spellEnd"/>
      <w:r w:rsidRPr="2A25FFB9">
        <w:t xml:space="preserve"> de domination. En </w:t>
      </w:r>
      <w:proofErr w:type="spellStart"/>
      <w:r w:rsidRPr="2A25FFB9">
        <w:t>permettant</w:t>
      </w:r>
      <w:proofErr w:type="spellEnd"/>
      <w:r w:rsidRPr="2A25FFB9">
        <w:t xml:space="preserve"> à </w:t>
      </w:r>
      <w:proofErr w:type="spellStart"/>
      <w:r w:rsidRPr="2A25FFB9">
        <w:t>l’homme</w:t>
      </w:r>
      <w:proofErr w:type="spellEnd"/>
      <w:r w:rsidRPr="2A25FFB9">
        <w:t xml:space="preserve"> de </w:t>
      </w:r>
      <w:proofErr w:type="spellStart"/>
      <w:r w:rsidRPr="2A25FFB9">
        <w:t>circuler</w:t>
      </w:r>
      <w:proofErr w:type="spellEnd"/>
      <w:r w:rsidRPr="2A25FFB9">
        <w:t xml:space="preserve"> </w:t>
      </w:r>
      <w:proofErr w:type="spellStart"/>
      <w:r w:rsidRPr="2A25FFB9">
        <w:t>librement</w:t>
      </w:r>
      <w:proofErr w:type="spellEnd"/>
      <w:r w:rsidRPr="2A25FFB9">
        <w:t xml:space="preserve"> dans les </w:t>
      </w:r>
      <w:proofErr w:type="spellStart"/>
      <w:r w:rsidRPr="2A25FFB9">
        <w:t>profondeurs</w:t>
      </w:r>
      <w:proofErr w:type="spellEnd"/>
      <w:r w:rsidRPr="2A25FFB9">
        <w:t xml:space="preserve">, il </w:t>
      </w:r>
      <w:proofErr w:type="spellStart"/>
      <w:r w:rsidRPr="2A25FFB9">
        <w:t>lui</w:t>
      </w:r>
      <w:proofErr w:type="spellEnd"/>
      <w:r w:rsidRPr="2A25FFB9">
        <w:t xml:space="preserve"> </w:t>
      </w:r>
      <w:proofErr w:type="spellStart"/>
      <w:r w:rsidRPr="2A25FFB9">
        <w:t>donne</w:t>
      </w:r>
      <w:proofErr w:type="spellEnd"/>
      <w:r w:rsidRPr="2A25FFB9">
        <w:t xml:space="preserve"> </w:t>
      </w:r>
      <w:proofErr w:type="spellStart"/>
      <w:r w:rsidRPr="2A25FFB9">
        <w:t>accès</w:t>
      </w:r>
      <w:proofErr w:type="spellEnd"/>
      <w:r w:rsidRPr="2A25FFB9">
        <w:t xml:space="preserve"> à un monde </w:t>
      </w:r>
      <w:proofErr w:type="spellStart"/>
      <w:r w:rsidRPr="2A25FFB9">
        <w:t>jusque-là</w:t>
      </w:r>
      <w:proofErr w:type="spellEnd"/>
      <w:r w:rsidRPr="2A25FFB9">
        <w:t xml:space="preserve"> inaccessible </w:t>
      </w:r>
      <w:proofErr w:type="spellStart"/>
      <w:r w:rsidRPr="2A25FFB9">
        <w:t>représentant</w:t>
      </w:r>
      <w:proofErr w:type="spellEnd"/>
      <w:r w:rsidRPr="2A25FFB9">
        <w:t xml:space="preserve"> </w:t>
      </w:r>
      <w:proofErr w:type="spellStart"/>
      <w:r w:rsidRPr="2A25FFB9">
        <w:t>une</w:t>
      </w:r>
      <w:proofErr w:type="spellEnd"/>
      <w:r w:rsidRPr="2A25FFB9">
        <w:t xml:space="preserve"> </w:t>
      </w:r>
      <w:proofErr w:type="spellStart"/>
      <w:r w:rsidRPr="2A25FFB9">
        <w:t>prise</w:t>
      </w:r>
      <w:proofErr w:type="spellEnd"/>
      <w:r w:rsidRPr="2A25FFB9">
        <w:t xml:space="preserve"> de </w:t>
      </w:r>
      <w:proofErr w:type="spellStart"/>
      <w:r w:rsidRPr="2A25FFB9">
        <w:t>pouvoir</w:t>
      </w:r>
      <w:proofErr w:type="spellEnd"/>
      <w:r w:rsidRPr="2A25FFB9">
        <w:t xml:space="preserve"> sur le vivant. La science, chez Verne, </w:t>
      </w:r>
      <w:proofErr w:type="spellStart"/>
      <w:r w:rsidRPr="2A25FFB9">
        <w:t>n’est</w:t>
      </w:r>
      <w:proofErr w:type="spellEnd"/>
      <w:r w:rsidRPr="2A25FFB9">
        <w:t xml:space="preserve"> pas </w:t>
      </w:r>
      <w:proofErr w:type="spellStart"/>
      <w:proofErr w:type="gramStart"/>
      <w:r w:rsidRPr="2A25FFB9">
        <w:t>neutre</w:t>
      </w:r>
      <w:proofErr w:type="spellEnd"/>
      <w:r w:rsidRPr="2A25FFB9">
        <w:t xml:space="preserve"> :</w:t>
      </w:r>
      <w:proofErr w:type="gramEnd"/>
      <w:r w:rsidRPr="2A25FFB9">
        <w:t xml:space="preserve"> </w:t>
      </w:r>
      <w:proofErr w:type="spellStart"/>
      <w:r w:rsidRPr="2A25FFB9">
        <w:t>elle</w:t>
      </w:r>
      <w:proofErr w:type="spellEnd"/>
      <w:r w:rsidRPr="2A25FFB9">
        <w:t xml:space="preserve"> </w:t>
      </w:r>
      <w:proofErr w:type="spellStart"/>
      <w:r w:rsidRPr="2A25FFB9">
        <w:t>peut</w:t>
      </w:r>
      <w:proofErr w:type="spellEnd"/>
      <w:r w:rsidRPr="2A25FFB9">
        <w:t xml:space="preserve"> </w:t>
      </w:r>
      <w:proofErr w:type="spellStart"/>
      <w:r w:rsidRPr="2A25FFB9">
        <w:t>servir</w:t>
      </w:r>
      <w:proofErr w:type="spellEnd"/>
      <w:r w:rsidRPr="2A25FFB9">
        <w:t xml:space="preserve"> à </w:t>
      </w:r>
      <w:proofErr w:type="spellStart"/>
      <w:r w:rsidRPr="2A25FFB9">
        <w:t>comprendre</w:t>
      </w:r>
      <w:proofErr w:type="spellEnd"/>
      <w:r w:rsidRPr="2A25FFB9">
        <w:t xml:space="preserve"> </w:t>
      </w:r>
      <w:proofErr w:type="spellStart"/>
      <w:r w:rsidRPr="2A25FFB9">
        <w:t>ou</w:t>
      </w:r>
      <w:proofErr w:type="spellEnd"/>
      <w:r w:rsidRPr="2A25FFB9">
        <w:t xml:space="preserve"> à </w:t>
      </w:r>
      <w:proofErr w:type="spellStart"/>
      <w:r w:rsidRPr="2A25FFB9">
        <w:t>détruire</w:t>
      </w:r>
      <w:proofErr w:type="spellEnd"/>
      <w:r w:rsidRPr="2A25FFB9">
        <w:t xml:space="preserve">. </w:t>
      </w:r>
      <w:proofErr w:type="spellStart"/>
      <w:r w:rsidRPr="2A25FFB9">
        <w:t>Ainsi</w:t>
      </w:r>
      <w:proofErr w:type="spellEnd"/>
      <w:r w:rsidRPr="2A25FFB9">
        <w:t>, le sous-</w:t>
      </w:r>
      <w:proofErr w:type="spellStart"/>
      <w:r w:rsidRPr="2A25FFB9">
        <w:t>marin</w:t>
      </w:r>
      <w:proofErr w:type="spellEnd"/>
      <w:r w:rsidRPr="2A25FFB9">
        <w:t xml:space="preserve"> </w:t>
      </w:r>
      <w:proofErr w:type="spellStart"/>
      <w:r w:rsidRPr="2A25FFB9">
        <w:t>devient</w:t>
      </w:r>
      <w:proofErr w:type="spellEnd"/>
      <w:r w:rsidRPr="2A25FFB9">
        <w:t xml:space="preserve"> le </w:t>
      </w:r>
      <w:proofErr w:type="spellStart"/>
      <w:r w:rsidRPr="2A25FFB9">
        <w:t>prolongement</w:t>
      </w:r>
      <w:proofErr w:type="spellEnd"/>
      <w:r w:rsidRPr="2A25FFB9">
        <w:t xml:space="preserve"> de </w:t>
      </w:r>
      <w:proofErr w:type="spellStart"/>
      <w:r w:rsidRPr="2A25FFB9">
        <w:t>cette</w:t>
      </w:r>
      <w:proofErr w:type="spellEnd"/>
      <w:r w:rsidRPr="2A25FFB9">
        <w:t xml:space="preserve"> tentation de </w:t>
      </w:r>
      <w:proofErr w:type="spellStart"/>
      <w:r w:rsidRPr="2A25FFB9">
        <w:t>maîtrise</w:t>
      </w:r>
      <w:proofErr w:type="spellEnd"/>
      <w:r w:rsidRPr="2A25FFB9">
        <w:t xml:space="preserve"> </w:t>
      </w:r>
      <w:proofErr w:type="spellStart"/>
      <w:proofErr w:type="gramStart"/>
      <w:r w:rsidRPr="2A25FFB9">
        <w:t>absolue</w:t>
      </w:r>
      <w:proofErr w:type="spellEnd"/>
      <w:r w:rsidRPr="2A25FFB9">
        <w:t xml:space="preserve"> :</w:t>
      </w:r>
      <w:proofErr w:type="gramEnd"/>
      <w:r w:rsidRPr="2A25FFB9">
        <w:t xml:space="preserve"> </w:t>
      </w:r>
      <w:proofErr w:type="spellStart"/>
      <w:r w:rsidRPr="2A25FFB9">
        <w:t>l’homme</w:t>
      </w:r>
      <w:proofErr w:type="spellEnd"/>
      <w:r w:rsidRPr="2A25FFB9">
        <w:t xml:space="preserve"> </w:t>
      </w:r>
      <w:proofErr w:type="spellStart"/>
      <w:r w:rsidRPr="2A25FFB9">
        <w:t>s’y</w:t>
      </w:r>
      <w:proofErr w:type="spellEnd"/>
      <w:r w:rsidRPr="2A25FFB9">
        <w:t xml:space="preserve"> fait “</w:t>
      </w:r>
      <w:proofErr w:type="spellStart"/>
      <w:r w:rsidRPr="2A25FFB9">
        <w:t>dieu</w:t>
      </w:r>
      <w:proofErr w:type="spellEnd"/>
      <w:r w:rsidRPr="2A25FFB9">
        <w:t xml:space="preserve"> sous la </w:t>
      </w:r>
      <w:proofErr w:type="spellStart"/>
      <w:r w:rsidRPr="2A25FFB9">
        <w:t>mer</w:t>
      </w:r>
      <w:proofErr w:type="spellEnd"/>
      <w:proofErr w:type="gramStart"/>
      <w:r w:rsidRPr="2A25FFB9">
        <w:t>”,</w:t>
      </w:r>
      <w:proofErr w:type="gramEnd"/>
      <w:r w:rsidRPr="2A25FFB9">
        <w:t xml:space="preserve"> capable </w:t>
      </w:r>
      <w:proofErr w:type="spellStart"/>
      <w:r w:rsidRPr="2A25FFB9">
        <w:t>d’observer</w:t>
      </w:r>
      <w:proofErr w:type="spellEnd"/>
      <w:r w:rsidRPr="2A25FFB9">
        <w:t xml:space="preserve"> tout, sans </w:t>
      </w:r>
      <w:proofErr w:type="spellStart"/>
      <w:r w:rsidRPr="2A25FFB9">
        <w:t>être</w:t>
      </w:r>
      <w:proofErr w:type="spellEnd"/>
      <w:r w:rsidRPr="2A25FFB9">
        <w:t xml:space="preserve"> vu. Mais </w:t>
      </w:r>
      <w:proofErr w:type="spellStart"/>
      <w:r w:rsidRPr="2A25FFB9">
        <w:t>cette</w:t>
      </w:r>
      <w:proofErr w:type="spellEnd"/>
      <w:r w:rsidRPr="2A25FFB9">
        <w:t xml:space="preserve"> puissance technique, </w:t>
      </w:r>
      <w:proofErr w:type="spellStart"/>
      <w:r w:rsidRPr="2A25FFB9">
        <w:t>si</w:t>
      </w:r>
      <w:proofErr w:type="spellEnd"/>
      <w:r w:rsidRPr="2A25FFB9">
        <w:t xml:space="preserve"> </w:t>
      </w:r>
      <w:proofErr w:type="spellStart"/>
      <w:r w:rsidRPr="2A25FFB9">
        <w:t>elle</w:t>
      </w:r>
      <w:proofErr w:type="spellEnd"/>
      <w:r w:rsidRPr="2A25FFB9">
        <w:t xml:space="preserve"> </w:t>
      </w:r>
      <w:proofErr w:type="spellStart"/>
      <w:r w:rsidRPr="2A25FFB9">
        <w:t>n’est</w:t>
      </w:r>
      <w:proofErr w:type="spellEnd"/>
      <w:r w:rsidRPr="2A25FFB9">
        <w:t xml:space="preserve"> pas </w:t>
      </w:r>
      <w:proofErr w:type="spellStart"/>
      <w:r w:rsidRPr="2A25FFB9">
        <w:t>accompagnée</w:t>
      </w:r>
      <w:proofErr w:type="spellEnd"/>
      <w:r w:rsidRPr="2A25FFB9">
        <w:t xml:space="preserve"> </w:t>
      </w:r>
      <w:proofErr w:type="spellStart"/>
      <w:r w:rsidRPr="2A25FFB9">
        <w:t>d’une</w:t>
      </w:r>
      <w:proofErr w:type="spellEnd"/>
      <w:r w:rsidRPr="2A25FFB9">
        <w:t xml:space="preserve"> conscience morale, </w:t>
      </w:r>
      <w:proofErr w:type="spellStart"/>
      <w:r w:rsidRPr="2A25FFB9">
        <w:t>mène</w:t>
      </w:r>
      <w:proofErr w:type="spellEnd"/>
      <w:r w:rsidRPr="2A25FFB9">
        <w:t xml:space="preserve"> à la </w:t>
      </w:r>
      <w:proofErr w:type="spellStart"/>
      <w:r w:rsidRPr="2A25FFB9">
        <w:t>démesure</w:t>
      </w:r>
      <w:proofErr w:type="spellEnd"/>
      <w:r w:rsidRPr="2A25FFB9">
        <w:t xml:space="preserve"> — </w:t>
      </w:r>
      <w:proofErr w:type="spellStart"/>
      <w:r w:rsidRPr="2A25FFB9">
        <w:t>une</w:t>
      </w:r>
      <w:proofErr w:type="spellEnd"/>
      <w:r w:rsidRPr="2A25FFB9">
        <w:t xml:space="preserve"> hybris </w:t>
      </w:r>
      <w:proofErr w:type="spellStart"/>
      <w:r w:rsidRPr="2A25FFB9">
        <w:t>moderne</w:t>
      </w:r>
      <w:proofErr w:type="spellEnd"/>
      <w:r w:rsidRPr="2A25FFB9">
        <w:t xml:space="preserve"> </w:t>
      </w:r>
      <w:proofErr w:type="spellStart"/>
      <w:r w:rsidRPr="2A25FFB9">
        <w:t>où</w:t>
      </w:r>
      <w:proofErr w:type="spellEnd"/>
      <w:r w:rsidRPr="2A25FFB9">
        <w:t xml:space="preserve"> la </w:t>
      </w:r>
      <w:proofErr w:type="spellStart"/>
      <w:r w:rsidRPr="2A25FFB9">
        <w:t>curiosité</w:t>
      </w:r>
      <w:proofErr w:type="spellEnd"/>
      <w:r w:rsidRPr="2A25FFB9">
        <w:t xml:space="preserve"> </w:t>
      </w:r>
      <w:proofErr w:type="spellStart"/>
      <w:r w:rsidRPr="2A25FFB9">
        <w:t>devient</w:t>
      </w:r>
      <w:proofErr w:type="spellEnd"/>
      <w:r w:rsidRPr="2A25FFB9">
        <w:t xml:space="preserve"> </w:t>
      </w:r>
      <w:proofErr w:type="spellStart"/>
      <w:r w:rsidRPr="2A25FFB9">
        <w:t>convoitise</w:t>
      </w:r>
      <w:proofErr w:type="spellEnd"/>
      <w:r w:rsidRPr="2A25FFB9">
        <w:t>.</w:t>
      </w:r>
    </w:p>
    <w:p w14:paraId="543823D5" w14:textId="77777777" w:rsidR="00573B84" w:rsidRPr="00DC29B9" w:rsidRDefault="00573B84" w:rsidP="00573B84">
      <w:pPr>
        <w:pStyle w:val="Paragraphedeliste"/>
        <w:numPr>
          <w:ilvl w:val="0"/>
          <w:numId w:val="66"/>
        </w:numPr>
        <w:spacing w:after="160" w:line="259" w:lineRule="auto"/>
        <w:jc w:val="both"/>
        <w:rPr>
          <w:b/>
          <w:bCs/>
        </w:rPr>
      </w:pPr>
      <w:r w:rsidRPr="00DC29B9">
        <w:t xml:space="preserve">La </w:t>
      </w:r>
      <w:proofErr w:type="spellStart"/>
      <w:r w:rsidRPr="00DC29B9">
        <w:t>démesure</w:t>
      </w:r>
      <w:proofErr w:type="spellEnd"/>
      <w:r w:rsidRPr="00DC29B9">
        <w:t xml:space="preserve"> et la critique morale de Nemo</w:t>
      </w:r>
    </w:p>
    <w:p w14:paraId="08C38969" w14:textId="77777777" w:rsidR="00573B84" w:rsidRPr="00DC29B9" w:rsidRDefault="00573B84" w:rsidP="00573B84">
      <w:pPr>
        <w:jc w:val="both"/>
        <w:rPr>
          <w:b/>
          <w:bCs/>
        </w:rPr>
      </w:pPr>
      <w:r w:rsidRPr="2A25FFB9">
        <w:t xml:space="preserve">Face à </w:t>
      </w:r>
      <w:proofErr w:type="spellStart"/>
      <w:r w:rsidRPr="2A25FFB9">
        <w:t>cette</w:t>
      </w:r>
      <w:proofErr w:type="spellEnd"/>
      <w:r w:rsidRPr="2A25FFB9">
        <w:t xml:space="preserve"> pulsion de domination, Nemo </w:t>
      </w:r>
      <w:proofErr w:type="spellStart"/>
      <w:r w:rsidRPr="2A25FFB9">
        <w:t>incarne</w:t>
      </w:r>
      <w:proofErr w:type="spellEnd"/>
      <w:r w:rsidRPr="2A25FFB9">
        <w:t xml:space="preserve"> la voix de la raison. </w:t>
      </w:r>
      <w:proofErr w:type="spellStart"/>
      <w:r w:rsidRPr="2A25FFB9">
        <w:t>Lorsqu’il</w:t>
      </w:r>
      <w:proofErr w:type="spellEnd"/>
      <w:r w:rsidRPr="2A25FFB9">
        <w:t xml:space="preserve"> </w:t>
      </w:r>
      <w:proofErr w:type="spellStart"/>
      <w:r w:rsidRPr="2A25FFB9">
        <w:t>s’oppose</w:t>
      </w:r>
      <w:proofErr w:type="spellEnd"/>
      <w:r w:rsidRPr="2A25FFB9">
        <w:t xml:space="preserve"> à Ned Land </w:t>
      </w:r>
      <w:proofErr w:type="spellStart"/>
      <w:r w:rsidRPr="2A25FFB9">
        <w:t>en</w:t>
      </w:r>
      <w:proofErr w:type="spellEnd"/>
      <w:r w:rsidRPr="2A25FFB9">
        <w:t xml:space="preserve"> </w:t>
      </w:r>
      <w:proofErr w:type="spellStart"/>
      <w:proofErr w:type="gramStart"/>
      <w:r w:rsidRPr="2A25FFB9">
        <w:t>déclarant</w:t>
      </w:r>
      <w:proofErr w:type="spellEnd"/>
      <w:r w:rsidRPr="2A25FFB9">
        <w:t xml:space="preserve"> :</w:t>
      </w:r>
      <w:proofErr w:type="gramEnd"/>
      <w:r w:rsidRPr="2A25FFB9">
        <w:t xml:space="preserve"> « À quoi bon </w:t>
      </w:r>
      <w:proofErr w:type="spellStart"/>
      <w:r w:rsidRPr="2A25FFB9">
        <w:t>chasser</w:t>
      </w:r>
      <w:proofErr w:type="spellEnd"/>
      <w:r w:rsidRPr="2A25FFB9">
        <w:t xml:space="preserve"> </w:t>
      </w:r>
      <w:proofErr w:type="spellStart"/>
      <w:r w:rsidRPr="2A25FFB9">
        <w:t>uniquement</w:t>
      </w:r>
      <w:proofErr w:type="spellEnd"/>
      <w:r w:rsidRPr="2A25FFB9">
        <w:t xml:space="preserve"> pour </w:t>
      </w:r>
      <w:proofErr w:type="spellStart"/>
      <w:proofErr w:type="gramStart"/>
      <w:r w:rsidRPr="2A25FFB9">
        <w:t>détruire</w:t>
      </w:r>
      <w:proofErr w:type="spellEnd"/>
      <w:r w:rsidRPr="2A25FFB9">
        <w:t xml:space="preserve"> !</w:t>
      </w:r>
      <w:proofErr w:type="gramEnd"/>
      <w:r w:rsidRPr="2A25FFB9">
        <w:t xml:space="preserve"> »,</w:t>
      </w:r>
      <w:r>
        <w:br/>
      </w:r>
      <w:r w:rsidRPr="2A25FFB9">
        <w:t xml:space="preserve">Il </w:t>
      </w:r>
      <w:proofErr w:type="spellStart"/>
      <w:r w:rsidRPr="2A25FFB9">
        <w:t>dénonce</w:t>
      </w:r>
      <w:proofErr w:type="spellEnd"/>
      <w:r w:rsidRPr="2A25FFB9">
        <w:t xml:space="preserve"> le </w:t>
      </w:r>
      <w:proofErr w:type="spellStart"/>
      <w:r w:rsidRPr="2A25FFB9">
        <w:t>caractère</w:t>
      </w:r>
      <w:proofErr w:type="spellEnd"/>
      <w:r w:rsidRPr="2A25FFB9">
        <w:t xml:space="preserve"> </w:t>
      </w:r>
      <w:proofErr w:type="spellStart"/>
      <w:r w:rsidRPr="2A25FFB9">
        <w:t>absurde</w:t>
      </w:r>
      <w:proofErr w:type="spellEnd"/>
      <w:r w:rsidRPr="2A25FFB9">
        <w:t xml:space="preserve"> et immoral de la violence </w:t>
      </w:r>
      <w:proofErr w:type="spellStart"/>
      <w:r w:rsidRPr="2A25FFB9">
        <w:t>gratuite</w:t>
      </w:r>
      <w:proofErr w:type="spellEnd"/>
      <w:r w:rsidRPr="2A25FFB9">
        <w:t xml:space="preserve">. Son </w:t>
      </w:r>
      <w:proofErr w:type="spellStart"/>
      <w:r w:rsidRPr="2A25FFB9">
        <w:t>discours</w:t>
      </w:r>
      <w:proofErr w:type="spellEnd"/>
      <w:r w:rsidRPr="2A25FFB9">
        <w:t xml:space="preserve"> </w:t>
      </w:r>
      <w:proofErr w:type="spellStart"/>
      <w:r w:rsidRPr="2A25FFB9">
        <w:t>transforme</w:t>
      </w:r>
      <w:proofErr w:type="spellEnd"/>
      <w:r w:rsidRPr="2A25FFB9">
        <w:t xml:space="preserve"> la </w:t>
      </w:r>
      <w:proofErr w:type="spellStart"/>
      <w:r w:rsidRPr="2A25FFB9">
        <w:t>scène</w:t>
      </w:r>
      <w:proofErr w:type="spellEnd"/>
      <w:r w:rsidRPr="2A25FFB9">
        <w:t xml:space="preserve"> de chasse </w:t>
      </w:r>
      <w:proofErr w:type="spellStart"/>
      <w:r w:rsidRPr="2A25FFB9">
        <w:t>en</w:t>
      </w:r>
      <w:proofErr w:type="spellEnd"/>
      <w:r w:rsidRPr="2A25FFB9">
        <w:t xml:space="preserve"> </w:t>
      </w:r>
      <w:proofErr w:type="spellStart"/>
      <w:r w:rsidRPr="2A25FFB9">
        <w:t>leçon</w:t>
      </w:r>
      <w:proofErr w:type="spellEnd"/>
      <w:r w:rsidRPr="2A25FFB9">
        <w:t xml:space="preserve"> </w:t>
      </w:r>
      <w:proofErr w:type="spellStart"/>
      <w:proofErr w:type="gramStart"/>
      <w:r w:rsidRPr="2A25FFB9">
        <w:t>éthique</w:t>
      </w:r>
      <w:proofErr w:type="spellEnd"/>
      <w:r w:rsidRPr="2A25FFB9">
        <w:t xml:space="preserve"> :</w:t>
      </w:r>
      <w:proofErr w:type="gramEnd"/>
      <w:r w:rsidRPr="2A25FFB9">
        <w:t xml:space="preserve"> </w:t>
      </w:r>
      <w:proofErr w:type="spellStart"/>
      <w:r w:rsidRPr="2A25FFB9">
        <w:t>l’homme</w:t>
      </w:r>
      <w:proofErr w:type="spellEnd"/>
      <w:r w:rsidRPr="2A25FFB9">
        <w:t xml:space="preserve">, </w:t>
      </w:r>
      <w:proofErr w:type="spellStart"/>
      <w:r w:rsidRPr="2A25FFB9">
        <w:t>en</w:t>
      </w:r>
      <w:proofErr w:type="spellEnd"/>
      <w:r w:rsidRPr="2A25FFB9">
        <w:t xml:space="preserve"> </w:t>
      </w:r>
      <w:proofErr w:type="spellStart"/>
      <w:r w:rsidRPr="2A25FFB9">
        <w:t>tuant</w:t>
      </w:r>
      <w:proofErr w:type="spellEnd"/>
      <w:r w:rsidRPr="2A25FFB9">
        <w:t xml:space="preserve"> “pour le plaisir</w:t>
      </w:r>
      <w:proofErr w:type="gramStart"/>
      <w:r w:rsidRPr="2A25FFB9">
        <w:t>”,</w:t>
      </w:r>
      <w:proofErr w:type="gramEnd"/>
      <w:r w:rsidRPr="2A25FFB9">
        <w:t xml:space="preserve"> </w:t>
      </w:r>
      <w:proofErr w:type="spellStart"/>
      <w:r w:rsidRPr="2A25FFB9">
        <w:t>perd</w:t>
      </w:r>
      <w:proofErr w:type="spellEnd"/>
      <w:r w:rsidRPr="2A25FFB9">
        <w:t xml:space="preserve"> </w:t>
      </w:r>
      <w:proofErr w:type="spellStart"/>
      <w:r w:rsidRPr="2A25FFB9">
        <w:t>sa</w:t>
      </w:r>
      <w:proofErr w:type="spellEnd"/>
      <w:r w:rsidRPr="2A25FFB9">
        <w:t xml:space="preserve"> </w:t>
      </w:r>
      <w:proofErr w:type="spellStart"/>
      <w:r w:rsidRPr="2A25FFB9">
        <w:t>dignité</w:t>
      </w:r>
      <w:proofErr w:type="spellEnd"/>
      <w:r w:rsidRPr="2A25FFB9">
        <w:t xml:space="preserve"> et </w:t>
      </w:r>
      <w:proofErr w:type="spellStart"/>
      <w:r w:rsidRPr="2A25FFB9">
        <w:t>détruit</w:t>
      </w:r>
      <w:proofErr w:type="spellEnd"/>
      <w:r w:rsidRPr="2A25FFB9">
        <w:t xml:space="preserve"> le monde </w:t>
      </w:r>
      <w:proofErr w:type="spellStart"/>
      <w:r w:rsidRPr="2A25FFB9">
        <w:t>qu’il</w:t>
      </w:r>
      <w:proofErr w:type="spellEnd"/>
      <w:r w:rsidRPr="2A25FFB9">
        <w:t xml:space="preserve"> </w:t>
      </w:r>
      <w:proofErr w:type="spellStart"/>
      <w:r w:rsidRPr="2A25FFB9">
        <w:t>prétend</w:t>
      </w:r>
      <w:proofErr w:type="spellEnd"/>
      <w:r w:rsidRPr="2A25FFB9">
        <w:t xml:space="preserve"> explorer. Nemo </w:t>
      </w:r>
      <w:proofErr w:type="spellStart"/>
      <w:r w:rsidRPr="2A25FFB9">
        <w:t>affirme</w:t>
      </w:r>
      <w:proofErr w:type="spellEnd"/>
      <w:r w:rsidRPr="2A25FFB9">
        <w:t xml:space="preserve"> </w:t>
      </w:r>
      <w:proofErr w:type="spellStart"/>
      <w:r w:rsidRPr="2A25FFB9">
        <w:t>ainsi</w:t>
      </w:r>
      <w:proofErr w:type="spellEnd"/>
      <w:r w:rsidRPr="2A25FFB9">
        <w:t xml:space="preserve"> que la nature ne doit pas </w:t>
      </w:r>
      <w:proofErr w:type="spellStart"/>
      <w:r w:rsidRPr="2A25FFB9">
        <w:t>être</w:t>
      </w:r>
      <w:proofErr w:type="spellEnd"/>
      <w:r w:rsidRPr="2A25FFB9">
        <w:t xml:space="preserve"> un champ </w:t>
      </w:r>
      <w:proofErr w:type="spellStart"/>
      <w:r w:rsidRPr="2A25FFB9">
        <w:t>d’exploitation</w:t>
      </w:r>
      <w:proofErr w:type="spellEnd"/>
      <w:r w:rsidRPr="2A25FFB9">
        <w:t xml:space="preserve">, </w:t>
      </w:r>
      <w:proofErr w:type="spellStart"/>
      <w:r w:rsidRPr="2A25FFB9">
        <w:t>mais</w:t>
      </w:r>
      <w:proofErr w:type="spellEnd"/>
      <w:r w:rsidRPr="2A25FFB9">
        <w:t xml:space="preserve"> un </w:t>
      </w:r>
      <w:proofErr w:type="spellStart"/>
      <w:r w:rsidRPr="2A25FFB9">
        <w:t>espace</w:t>
      </w:r>
      <w:proofErr w:type="spellEnd"/>
      <w:r w:rsidRPr="2A25FFB9">
        <w:t xml:space="preserve"> de cohabitation. En </w:t>
      </w:r>
      <w:proofErr w:type="spellStart"/>
      <w:r w:rsidRPr="2A25FFB9">
        <w:t>qualifiant</w:t>
      </w:r>
      <w:proofErr w:type="spellEnd"/>
      <w:r w:rsidRPr="2A25FFB9">
        <w:t xml:space="preserve"> la chasse de “passe-temps </w:t>
      </w:r>
      <w:proofErr w:type="spellStart"/>
      <w:r w:rsidRPr="2A25FFB9">
        <w:t>meurtrier</w:t>
      </w:r>
      <w:proofErr w:type="spellEnd"/>
      <w:proofErr w:type="gramStart"/>
      <w:r w:rsidRPr="2A25FFB9">
        <w:t>”,</w:t>
      </w:r>
      <w:proofErr w:type="gramEnd"/>
      <w:r w:rsidRPr="2A25FFB9">
        <w:t xml:space="preserve"> il </w:t>
      </w:r>
      <w:proofErr w:type="spellStart"/>
      <w:r w:rsidRPr="2A25FFB9">
        <w:t>anticipe</w:t>
      </w:r>
      <w:proofErr w:type="spellEnd"/>
      <w:r w:rsidRPr="2A25FFB9">
        <w:t xml:space="preserve"> </w:t>
      </w:r>
      <w:proofErr w:type="spellStart"/>
      <w:r w:rsidRPr="2A25FFB9">
        <w:t>une</w:t>
      </w:r>
      <w:proofErr w:type="spellEnd"/>
      <w:r w:rsidRPr="2A25FFB9">
        <w:t xml:space="preserve"> </w:t>
      </w:r>
      <w:proofErr w:type="spellStart"/>
      <w:r w:rsidRPr="2A25FFB9">
        <w:t>sensibilité</w:t>
      </w:r>
      <w:proofErr w:type="spellEnd"/>
      <w:r w:rsidRPr="2A25FFB9">
        <w:t xml:space="preserve"> </w:t>
      </w:r>
      <w:proofErr w:type="spellStart"/>
      <w:r w:rsidRPr="2A25FFB9">
        <w:t>écologique</w:t>
      </w:r>
      <w:proofErr w:type="spellEnd"/>
      <w:r w:rsidRPr="2A25FFB9">
        <w:t xml:space="preserve"> </w:t>
      </w:r>
      <w:proofErr w:type="spellStart"/>
      <w:r w:rsidRPr="2A25FFB9">
        <w:t>avant</w:t>
      </w:r>
      <w:proofErr w:type="spellEnd"/>
      <w:r w:rsidRPr="2A25FFB9">
        <w:t xml:space="preserve"> </w:t>
      </w:r>
      <w:proofErr w:type="spellStart"/>
      <w:r w:rsidRPr="2A25FFB9">
        <w:t>l’heure</w:t>
      </w:r>
      <w:proofErr w:type="spellEnd"/>
      <w:r w:rsidRPr="2A25FFB9">
        <w:t xml:space="preserve">. Verne critique, à travers </w:t>
      </w:r>
      <w:proofErr w:type="spellStart"/>
      <w:r w:rsidRPr="2A25FFB9">
        <w:t>lui</w:t>
      </w:r>
      <w:proofErr w:type="spellEnd"/>
      <w:r w:rsidRPr="2A25FFB9">
        <w:t xml:space="preserve">, la </w:t>
      </w:r>
      <w:proofErr w:type="spellStart"/>
      <w:r w:rsidRPr="2A25FFB9">
        <w:t>barbarie</w:t>
      </w:r>
      <w:proofErr w:type="spellEnd"/>
      <w:r w:rsidRPr="2A25FFB9">
        <w:t xml:space="preserve"> </w:t>
      </w:r>
      <w:proofErr w:type="spellStart"/>
      <w:r w:rsidRPr="2A25FFB9">
        <w:t>moderne</w:t>
      </w:r>
      <w:proofErr w:type="spellEnd"/>
      <w:r w:rsidRPr="2A25FFB9">
        <w:t xml:space="preserve">, </w:t>
      </w:r>
      <w:proofErr w:type="spellStart"/>
      <w:r w:rsidRPr="2A25FFB9">
        <w:t>celle</w:t>
      </w:r>
      <w:proofErr w:type="spellEnd"/>
      <w:r w:rsidRPr="2A25FFB9">
        <w:t xml:space="preserve"> </w:t>
      </w:r>
      <w:proofErr w:type="spellStart"/>
      <w:r w:rsidRPr="2A25FFB9">
        <w:t>d’une</w:t>
      </w:r>
      <w:proofErr w:type="spellEnd"/>
      <w:r w:rsidRPr="2A25FFB9">
        <w:t xml:space="preserve"> </w:t>
      </w:r>
      <w:proofErr w:type="spellStart"/>
      <w:r w:rsidRPr="2A25FFB9">
        <w:t>humanité</w:t>
      </w:r>
      <w:proofErr w:type="spellEnd"/>
      <w:r w:rsidRPr="2A25FFB9">
        <w:t xml:space="preserve"> qui se </w:t>
      </w:r>
      <w:proofErr w:type="spellStart"/>
      <w:r w:rsidRPr="2A25FFB9">
        <w:t>croit</w:t>
      </w:r>
      <w:proofErr w:type="spellEnd"/>
      <w:r w:rsidRPr="2A25FFB9">
        <w:t xml:space="preserve"> </w:t>
      </w:r>
      <w:proofErr w:type="spellStart"/>
      <w:r w:rsidRPr="2A25FFB9">
        <w:t>civilisée</w:t>
      </w:r>
      <w:proofErr w:type="spellEnd"/>
      <w:r w:rsidRPr="2A25FFB9">
        <w:t xml:space="preserve"> </w:t>
      </w:r>
      <w:proofErr w:type="spellStart"/>
      <w:r w:rsidRPr="2A25FFB9">
        <w:t>parce</w:t>
      </w:r>
      <w:proofErr w:type="spellEnd"/>
      <w:r w:rsidRPr="2A25FFB9">
        <w:t xml:space="preserve"> </w:t>
      </w:r>
      <w:proofErr w:type="spellStart"/>
      <w:r w:rsidRPr="2A25FFB9">
        <w:t>qu’elle</w:t>
      </w:r>
      <w:proofErr w:type="spellEnd"/>
      <w:r w:rsidRPr="2A25FFB9">
        <w:t xml:space="preserve"> </w:t>
      </w:r>
      <w:proofErr w:type="spellStart"/>
      <w:r w:rsidRPr="2A25FFB9">
        <w:t>maîtrise</w:t>
      </w:r>
      <w:proofErr w:type="spellEnd"/>
      <w:r w:rsidRPr="2A25FFB9">
        <w:t xml:space="preserve"> la technique, </w:t>
      </w:r>
      <w:proofErr w:type="spellStart"/>
      <w:r w:rsidRPr="2A25FFB9">
        <w:t>mais</w:t>
      </w:r>
      <w:proofErr w:type="spellEnd"/>
      <w:r w:rsidRPr="2A25FFB9">
        <w:t xml:space="preserve"> qui continue à </w:t>
      </w:r>
      <w:proofErr w:type="spellStart"/>
      <w:r w:rsidRPr="2A25FFB9">
        <w:t>agir</w:t>
      </w:r>
      <w:proofErr w:type="spellEnd"/>
      <w:r w:rsidRPr="2A25FFB9">
        <w:t xml:space="preserve"> par </w:t>
      </w:r>
      <w:proofErr w:type="spellStart"/>
      <w:r w:rsidRPr="2A25FFB9">
        <w:t>pur</w:t>
      </w:r>
      <w:proofErr w:type="spellEnd"/>
      <w:r w:rsidRPr="2A25FFB9">
        <w:t xml:space="preserve"> instinct de domination. Au contraire, dans </w:t>
      </w:r>
      <w:r w:rsidRPr="00781FD8">
        <w:rPr>
          <w:i/>
          <w:iCs/>
        </w:rPr>
        <w:t>Le Mur Invisible</w:t>
      </w:r>
      <w:r w:rsidRPr="2A25FFB9">
        <w:t xml:space="preserve"> de Marlen Haushofer, la </w:t>
      </w:r>
      <w:proofErr w:type="spellStart"/>
      <w:r w:rsidRPr="2A25FFB9">
        <w:t>narratrice</w:t>
      </w:r>
      <w:proofErr w:type="spellEnd"/>
      <w:r w:rsidRPr="2A25FFB9">
        <w:t xml:space="preserve"> </w:t>
      </w:r>
      <w:proofErr w:type="spellStart"/>
      <w:r w:rsidRPr="2A25FFB9">
        <w:t>apprend</w:t>
      </w:r>
      <w:proofErr w:type="spellEnd"/>
      <w:r w:rsidRPr="2A25FFB9">
        <w:t xml:space="preserve"> à vivre </w:t>
      </w:r>
      <w:r w:rsidRPr="2A25FFB9">
        <w:rPr>
          <w:i/>
          <w:iCs/>
        </w:rPr>
        <w:t>avec</w:t>
      </w:r>
      <w:r w:rsidRPr="2A25FFB9">
        <w:t xml:space="preserve"> la nature, pas </w:t>
      </w:r>
      <w:proofErr w:type="spellStart"/>
      <w:r w:rsidRPr="2A25FFB9">
        <w:t>contre</w:t>
      </w:r>
      <w:proofErr w:type="spellEnd"/>
      <w:r w:rsidRPr="2A25FFB9">
        <w:t xml:space="preserve"> </w:t>
      </w:r>
      <w:proofErr w:type="spellStart"/>
      <w:r w:rsidRPr="2A25FFB9">
        <w:t>elle</w:t>
      </w:r>
      <w:proofErr w:type="spellEnd"/>
      <w:r w:rsidRPr="2A25FFB9">
        <w:t>.</w:t>
      </w:r>
    </w:p>
    <w:p w14:paraId="507B2B41" w14:textId="77777777" w:rsidR="00573B84" w:rsidRDefault="00573B84" w:rsidP="00573B84">
      <w:pPr>
        <w:jc w:val="both"/>
      </w:pPr>
    </w:p>
    <w:p w14:paraId="2037399A" w14:textId="77777777" w:rsidR="00573B84" w:rsidRPr="00DC29B9" w:rsidRDefault="00573B84" w:rsidP="00573B84">
      <w:pPr>
        <w:pStyle w:val="Paragraphedeliste"/>
        <w:numPr>
          <w:ilvl w:val="0"/>
          <w:numId w:val="67"/>
        </w:numPr>
        <w:spacing w:after="160" w:line="259" w:lineRule="auto"/>
        <w:jc w:val="both"/>
        <w:rPr>
          <w:b/>
          <w:bCs/>
        </w:rPr>
      </w:pPr>
      <w:r w:rsidRPr="00DC29B9">
        <w:t xml:space="preserve">La </w:t>
      </w:r>
      <w:proofErr w:type="spellStart"/>
      <w:r w:rsidRPr="00DC29B9">
        <w:t>prise</w:t>
      </w:r>
      <w:proofErr w:type="spellEnd"/>
      <w:r w:rsidRPr="00DC29B9">
        <w:t xml:space="preserve"> de conscience de la </w:t>
      </w:r>
      <w:proofErr w:type="spellStart"/>
      <w:r w:rsidRPr="00DC29B9">
        <w:t>fragilité</w:t>
      </w:r>
      <w:proofErr w:type="spellEnd"/>
      <w:r w:rsidRPr="00DC29B9">
        <w:t xml:space="preserve"> humaine</w:t>
      </w:r>
    </w:p>
    <w:p w14:paraId="01A98C63" w14:textId="77777777" w:rsidR="00573B84" w:rsidRPr="00DC29B9" w:rsidRDefault="00573B84" w:rsidP="00573B84">
      <w:pPr>
        <w:jc w:val="both"/>
        <w:rPr>
          <w:b/>
          <w:bCs/>
        </w:rPr>
      </w:pPr>
      <w:r w:rsidRPr="00DC29B9">
        <w:t xml:space="preserve">Dans </w:t>
      </w:r>
      <w:r w:rsidRPr="00781FD8">
        <w:rPr>
          <w:i/>
          <w:iCs/>
        </w:rPr>
        <w:t xml:space="preserve">Vingt </w:t>
      </w:r>
      <w:proofErr w:type="spellStart"/>
      <w:r w:rsidRPr="00781FD8">
        <w:rPr>
          <w:i/>
          <w:iCs/>
        </w:rPr>
        <w:t>mille</w:t>
      </w:r>
      <w:proofErr w:type="spellEnd"/>
      <w:r w:rsidRPr="00781FD8">
        <w:rPr>
          <w:i/>
          <w:iCs/>
        </w:rPr>
        <w:t xml:space="preserve"> </w:t>
      </w:r>
      <w:proofErr w:type="spellStart"/>
      <w:r w:rsidRPr="00781FD8">
        <w:rPr>
          <w:i/>
          <w:iCs/>
        </w:rPr>
        <w:t>lieues</w:t>
      </w:r>
      <w:proofErr w:type="spellEnd"/>
      <w:r w:rsidRPr="00781FD8">
        <w:rPr>
          <w:i/>
          <w:iCs/>
        </w:rPr>
        <w:t xml:space="preserve"> sous les </w:t>
      </w:r>
      <w:proofErr w:type="spellStart"/>
      <w:r w:rsidRPr="00781FD8">
        <w:rPr>
          <w:i/>
          <w:iCs/>
        </w:rPr>
        <w:t>mers</w:t>
      </w:r>
      <w:proofErr w:type="spellEnd"/>
      <w:r w:rsidRPr="00DC29B9">
        <w:t xml:space="preserve">, la </w:t>
      </w:r>
      <w:proofErr w:type="spellStart"/>
      <w:r w:rsidRPr="00DC29B9">
        <w:t>mer</w:t>
      </w:r>
      <w:proofErr w:type="spellEnd"/>
      <w:r w:rsidRPr="00DC29B9">
        <w:t xml:space="preserve"> </w:t>
      </w:r>
      <w:proofErr w:type="spellStart"/>
      <w:r w:rsidRPr="00DC29B9">
        <w:t>apparaît</w:t>
      </w:r>
      <w:proofErr w:type="spellEnd"/>
      <w:r w:rsidRPr="00DC29B9">
        <w:t xml:space="preserve"> </w:t>
      </w:r>
      <w:proofErr w:type="spellStart"/>
      <w:r w:rsidRPr="00DC29B9">
        <w:t>comme</w:t>
      </w:r>
      <w:proofErr w:type="spellEnd"/>
      <w:r w:rsidRPr="00DC29B9">
        <w:t xml:space="preserve"> un </w:t>
      </w:r>
      <w:proofErr w:type="spellStart"/>
      <w:r w:rsidRPr="00DC29B9">
        <w:t>espace</w:t>
      </w:r>
      <w:proofErr w:type="spellEnd"/>
      <w:r w:rsidRPr="00DC29B9">
        <w:t xml:space="preserve"> </w:t>
      </w:r>
      <w:proofErr w:type="spellStart"/>
      <w:r w:rsidRPr="00DC29B9">
        <w:t>où</w:t>
      </w:r>
      <w:proofErr w:type="spellEnd"/>
      <w:r w:rsidRPr="00DC29B9">
        <w:t xml:space="preserve"> </w:t>
      </w:r>
      <w:proofErr w:type="spellStart"/>
      <w:r w:rsidRPr="00DC29B9">
        <w:t>l’homme</w:t>
      </w:r>
      <w:proofErr w:type="spellEnd"/>
      <w:r w:rsidRPr="00DC29B9">
        <w:t xml:space="preserve"> </w:t>
      </w:r>
      <w:proofErr w:type="spellStart"/>
      <w:r w:rsidRPr="00DC29B9">
        <w:t>découvre</w:t>
      </w:r>
      <w:proofErr w:type="spellEnd"/>
      <w:r w:rsidRPr="00DC29B9">
        <w:t xml:space="preserve"> </w:t>
      </w:r>
      <w:proofErr w:type="spellStart"/>
      <w:r w:rsidRPr="00DC29B9">
        <w:t>ses</w:t>
      </w:r>
      <w:proofErr w:type="spellEnd"/>
      <w:r w:rsidRPr="00DC29B9">
        <w:t xml:space="preserve"> </w:t>
      </w:r>
      <w:proofErr w:type="spellStart"/>
      <w:r w:rsidRPr="00DC29B9">
        <w:t>propres</w:t>
      </w:r>
      <w:proofErr w:type="spellEnd"/>
      <w:r w:rsidRPr="00DC29B9">
        <w:t xml:space="preserve"> </w:t>
      </w:r>
      <w:proofErr w:type="spellStart"/>
      <w:r w:rsidRPr="00DC29B9">
        <w:t>limites</w:t>
      </w:r>
      <w:proofErr w:type="spellEnd"/>
      <w:r w:rsidRPr="00DC29B9">
        <w:t xml:space="preserve">. </w:t>
      </w:r>
      <w:proofErr w:type="spellStart"/>
      <w:r w:rsidRPr="00DC29B9">
        <w:t>Là</w:t>
      </w:r>
      <w:proofErr w:type="spellEnd"/>
      <w:r w:rsidRPr="00DC29B9">
        <w:t xml:space="preserve"> </w:t>
      </w:r>
      <w:proofErr w:type="spellStart"/>
      <w:r w:rsidRPr="00DC29B9">
        <w:t>où</w:t>
      </w:r>
      <w:proofErr w:type="spellEnd"/>
      <w:r w:rsidRPr="00DC29B9">
        <w:t xml:space="preserve"> Ned Land </w:t>
      </w:r>
      <w:proofErr w:type="spellStart"/>
      <w:r w:rsidRPr="00DC29B9">
        <w:t>veut</w:t>
      </w:r>
      <w:proofErr w:type="spellEnd"/>
      <w:r w:rsidRPr="00DC29B9">
        <w:t xml:space="preserve"> </w:t>
      </w:r>
      <w:proofErr w:type="spellStart"/>
      <w:r w:rsidRPr="00DC29B9">
        <w:t>dominer</w:t>
      </w:r>
      <w:proofErr w:type="spellEnd"/>
      <w:r w:rsidRPr="00DC29B9">
        <w:t xml:space="preserve">, </w:t>
      </w:r>
      <w:proofErr w:type="spellStart"/>
      <w:r w:rsidRPr="00DC29B9">
        <w:t>Aronnax</w:t>
      </w:r>
      <w:proofErr w:type="spellEnd"/>
      <w:r w:rsidRPr="00DC29B9">
        <w:t xml:space="preserve"> </w:t>
      </w:r>
      <w:proofErr w:type="spellStart"/>
      <w:r w:rsidRPr="00DC29B9">
        <w:t>cherche</w:t>
      </w:r>
      <w:proofErr w:type="spellEnd"/>
      <w:r w:rsidRPr="00DC29B9">
        <w:t xml:space="preserve"> à </w:t>
      </w:r>
      <w:proofErr w:type="spellStart"/>
      <w:r w:rsidRPr="00DC29B9">
        <w:t>comprendre</w:t>
      </w:r>
      <w:proofErr w:type="spellEnd"/>
      <w:r w:rsidRPr="00DC29B9">
        <w:t xml:space="preserve">. Mais </w:t>
      </w:r>
      <w:proofErr w:type="spellStart"/>
      <w:r w:rsidRPr="00DC29B9">
        <w:t>cette</w:t>
      </w:r>
      <w:proofErr w:type="spellEnd"/>
      <w:r w:rsidRPr="00DC29B9">
        <w:t xml:space="preserve"> </w:t>
      </w:r>
      <w:proofErr w:type="spellStart"/>
      <w:r w:rsidRPr="00DC29B9">
        <w:t>compréhension</w:t>
      </w:r>
      <w:proofErr w:type="spellEnd"/>
      <w:r w:rsidRPr="00DC29B9">
        <w:t xml:space="preserve"> conduit à </w:t>
      </w:r>
      <w:proofErr w:type="spellStart"/>
      <w:proofErr w:type="gramStart"/>
      <w:r w:rsidRPr="00DC29B9">
        <w:t>l’humilité</w:t>
      </w:r>
      <w:proofErr w:type="spellEnd"/>
      <w:r w:rsidRPr="00DC29B9">
        <w:t xml:space="preserve"> :</w:t>
      </w:r>
      <w:proofErr w:type="gramEnd"/>
      <w:r w:rsidRPr="00DC29B9">
        <w:t xml:space="preserve"> </w:t>
      </w:r>
      <w:proofErr w:type="spellStart"/>
      <w:r w:rsidRPr="00DC29B9">
        <w:t>en</w:t>
      </w:r>
      <w:proofErr w:type="spellEnd"/>
      <w:r w:rsidRPr="00DC29B9">
        <w:t xml:space="preserve"> </w:t>
      </w:r>
      <w:proofErr w:type="spellStart"/>
      <w:r w:rsidRPr="00DC29B9">
        <w:t>effet</w:t>
      </w:r>
      <w:proofErr w:type="spellEnd"/>
      <w:r w:rsidRPr="00DC29B9">
        <w:t xml:space="preserve">, face à </w:t>
      </w:r>
      <w:proofErr w:type="spellStart"/>
      <w:r w:rsidRPr="00DC29B9">
        <w:t>l’immensité</w:t>
      </w:r>
      <w:proofErr w:type="spellEnd"/>
      <w:r w:rsidRPr="00DC29B9">
        <w:t xml:space="preserve"> des </w:t>
      </w:r>
      <w:proofErr w:type="spellStart"/>
      <w:r w:rsidRPr="00DC29B9">
        <w:t>océans</w:t>
      </w:r>
      <w:proofErr w:type="spellEnd"/>
      <w:r w:rsidRPr="00DC29B9">
        <w:t xml:space="preserve"> et à la puissance des </w:t>
      </w:r>
      <w:proofErr w:type="spellStart"/>
      <w:r w:rsidRPr="00DC29B9">
        <w:t>créatures</w:t>
      </w:r>
      <w:proofErr w:type="spellEnd"/>
      <w:r w:rsidRPr="00DC29B9">
        <w:t xml:space="preserve"> marines, il </w:t>
      </w:r>
      <w:proofErr w:type="spellStart"/>
      <w:r w:rsidRPr="00DC29B9">
        <w:t>réalise</w:t>
      </w:r>
      <w:proofErr w:type="spellEnd"/>
      <w:r w:rsidRPr="00DC29B9">
        <w:t xml:space="preserve"> que </w:t>
      </w:r>
      <w:proofErr w:type="spellStart"/>
      <w:r w:rsidRPr="00DC29B9">
        <w:t>l’homme</w:t>
      </w:r>
      <w:proofErr w:type="spellEnd"/>
      <w:r w:rsidRPr="00DC29B9">
        <w:t xml:space="preserve"> </w:t>
      </w:r>
      <w:proofErr w:type="spellStart"/>
      <w:r w:rsidRPr="00DC29B9">
        <w:t>n’est</w:t>
      </w:r>
      <w:proofErr w:type="spellEnd"/>
      <w:r w:rsidRPr="00DC29B9">
        <w:t xml:space="preserve"> que minuscule et fait </w:t>
      </w:r>
      <w:proofErr w:type="spellStart"/>
      <w:r w:rsidRPr="00DC29B9">
        <w:t>partie</w:t>
      </w:r>
      <w:proofErr w:type="spellEnd"/>
      <w:r w:rsidRPr="00DC29B9">
        <w:t xml:space="preserve"> d’un monde qui le </w:t>
      </w:r>
      <w:proofErr w:type="spellStart"/>
      <w:r w:rsidRPr="00DC29B9">
        <w:t>dépasse</w:t>
      </w:r>
      <w:proofErr w:type="spellEnd"/>
      <w:r w:rsidRPr="00DC29B9">
        <w:t xml:space="preserve">. </w:t>
      </w:r>
      <w:proofErr w:type="spellStart"/>
      <w:r w:rsidRPr="00DC29B9">
        <w:t>Lorsque</w:t>
      </w:r>
      <w:proofErr w:type="spellEnd"/>
      <w:r w:rsidRPr="00DC29B9">
        <w:t xml:space="preserve"> Nemo </w:t>
      </w:r>
      <w:proofErr w:type="spellStart"/>
      <w:proofErr w:type="gramStart"/>
      <w:r w:rsidRPr="00DC29B9">
        <w:t>déclare</w:t>
      </w:r>
      <w:proofErr w:type="spellEnd"/>
      <w:r w:rsidRPr="00DC29B9">
        <w:t xml:space="preserve"> :</w:t>
      </w:r>
      <w:proofErr w:type="gramEnd"/>
      <w:r w:rsidRPr="00DC29B9">
        <w:t xml:space="preserve"> « </w:t>
      </w:r>
      <w:proofErr w:type="spellStart"/>
      <w:r w:rsidRPr="00DC29B9">
        <w:t>J'avais</w:t>
      </w:r>
      <w:proofErr w:type="spellEnd"/>
      <w:r w:rsidRPr="00DC29B9">
        <w:t xml:space="preserve"> raison de </w:t>
      </w:r>
      <w:proofErr w:type="spellStart"/>
      <w:r w:rsidRPr="00DC29B9">
        <w:t>prétendre</w:t>
      </w:r>
      <w:proofErr w:type="spellEnd"/>
      <w:r w:rsidRPr="00DC29B9">
        <w:t xml:space="preserve"> que, sans </w:t>
      </w:r>
      <w:proofErr w:type="spellStart"/>
      <w:r w:rsidRPr="00DC29B9">
        <w:t>compter</w:t>
      </w:r>
      <w:proofErr w:type="spellEnd"/>
      <w:r w:rsidRPr="00DC29B9">
        <w:t xml:space="preserve"> </w:t>
      </w:r>
      <w:proofErr w:type="spellStart"/>
      <w:r w:rsidRPr="00DC29B9">
        <w:t>l'homme</w:t>
      </w:r>
      <w:proofErr w:type="spellEnd"/>
      <w:r w:rsidRPr="00DC29B9">
        <w:t xml:space="preserve">, les </w:t>
      </w:r>
      <w:proofErr w:type="spellStart"/>
      <w:r w:rsidRPr="00DC29B9">
        <w:t>baleines</w:t>
      </w:r>
      <w:proofErr w:type="spellEnd"/>
      <w:r w:rsidRPr="00DC29B9">
        <w:t xml:space="preserve"> </w:t>
      </w:r>
      <w:proofErr w:type="spellStart"/>
      <w:r w:rsidRPr="00DC29B9">
        <w:t>ont</w:t>
      </w:r>
      <w:proofErr w:type="spellEnd"/>
      <w:r w:rsidRPr="00DC29B9">
        <w:t xml:space="preserve"> </w:t>
      </w:r>
      <w:proofErr w:type="spellStart"/>
      <w:r w:rsidRPr="00DC29B9">
        <w:t>assez</w:t>
      </w:r>
      <w:proofErr w:type="spellEnd"/>
      <w:r w:rsidRPr="00DC29B9">
        <w:t xml:space="preserve"> </w:t>
      </w:r>
      <w:proofErr w:type="spellStart"/>
      <w:r w:rsidRPr="00DC29B9">
        <w:t>d'autres</w:t>
      </w:r>
      <w:proofErr w:type="spellEnd"/>
      <w:r w:rsidRPr="00DC29B9">
        <w:t xml:space="preserve"> </w:t>
      </w:r>
      <w:proofErr w:type="spellStart"/>
      <w:r w:rsidRPr="00DC29B9">
        <w:t>ennemis</w:t>
      </w:r>
      <w:proofErr w:type="spellEnd"/>
      <w:r w:rsidRPr="00DC29B9">
        <w:t xml:space="preserve"> </w:t>
      </w:r>
      <w:proofErr w:type="spellStart"/>
      <w:r w:rsidRPr="00DC29B9">
        <w:t>naturels</w:t>
      </w:r>
      <w:proofErr w:type="spellEnd"/>
      <w:r w:rsidRPr="00DC29B9">
        <w:t xml:space="preserve"> », il </w:t>
      </w:r>
      <w:proofErr w:type="spellStart"/>
      <w:r w:rsidRPr="00DC29B9">
        <w:t>rappelle</w:t>
      </w:r>
      <w:proofErr w:type="spellEnd"/>
      <w:r w:rsidRPr="00DC29B9">
        <w:t xml:space="preserve"> à Ned Land la place </w:t>
      </w:r>
      <w:proofErr w:type="spellStart"/>
      <w:r w:rsidRPr="00DC29B9">
        <w:t>dérisoire</w:t>
      </w:r>
      <w:proofErr w:type="spellEnd"/>
      <w:r w:rsidRPr="00DC29B9">
        <w:t xml:space="preserve"> de </w:t>
      </w:r>
      <w:proofErr w:type="spellStart"/>
      <w:r w:rsidRPr="00DC29B9">
        <w:t>l’humanité</w:t>
      </w:r>
      <w:proofErr w:type="spellEnd"/>
      <w:r w:rsidRPr="00DC29B9">
        <w:t xml:space="preserve"> face à la nature.</w:t>
      </w:r>
      <w:r>
        <w:t xml:space="preserve"> </w:t>
      </w:r>
      <w:r w:rsidRPr="00DC29B9">
        <w:t xml:space="preserve">Cette idée rejoint Canguilhem, pour qui la vie </w:t>
      </w:r>
      <w:proofErr w:type="spellStart"/>
      <w:r w:rsidRPr="00DC29B9">
        <w:t>possède</w:t>
      </w:r>
      <w:proofErr w:type="spellEnd"/>
      <w:r w:rsidRPr="00DC29B9">
        <w:t xml:space="preserve"> </w:t>
      </w:r>
      <w:proofErr w:type="spellStart"/>
      <w:r w:rsidRPr="00DC29B9">
        <w:t>sa</w:t>
      </w:r>
      <w:proofErr w:type="spellEnd"/>
      <w:r w:rsidRPr="00DC29B9">
        <w:t xml:space="preserve"> propre </w:t>
      </w:r>
      <w:proofErr w:type="spellStart"/>
      <w:r w:rsidRPr="00DC29B9">
        <w:t>valeur</w:t>
      </w:r>
      <w:proofErr w:type="spellEnd"/>
      <w:r w:rsidRPr="00DC29B9">
        <w:t xml:space="preserve"> et ne se laisse jamais </w:t>
      </w:r>
      <w:proofErr w:type="spellStart"/>
      <w:r w:rsidRPr="00DC29B9">
        <w:t>réduire</w:t>
      </w:r>
      <w:proofErr w:type="spellEnd"/>
      <w:r w:rsidRPr="00DC29B9">
        <w:t xml:space="preserve"> à </w:t>
      </w:r>
      <w:proofErr w:type="spellStart"/>
      <w:r w:rsidRPr="00DC29B9">
        <w:t>une</w:t>
      </w:r>
      <w:proofErr w:type="spellEnd"/>
      <w:r w:rsidRPr="00DC29B9">
        <w:t xml:space="preserve"> simple </w:t>
      </w:r>
      <w:proofErr w:type="spellStart"/>
      <w:r w:rsidRPr="00DC29B9">
        <w:t>mécanique</w:t>
      </w:r>
      <w:proofErr w:type="spellEnd"/>
      <w:r w:rsidRPr="00DC29B9">
        <w:t xml:space="preserve">. Verne montre que la science ne </w:t>
      </w:r>
      <w:proofErr w:type="spellStart"/>
      <w:r w:rsidRPr="00DC29B9">
        <w:t>suffit</w:t>
      </w:r>
      <w:proofErr w:type="spellEnd"/>
      <w:r w:rsidRPr="00DC29B9">
        <w:t xml:space="preserve"> pas à </w:t>
      </w:r>
      <w:proofErr w:type="spellStart"/>
      <w:r w:rsidRPr="00DC29B9">
        <w:t>rendre</w:t>
      </w:r>
      <w:proofErr w:type="spellEnd"/>
      <w:r w:rsidRPr="00DC29B9">
        <w:t xml:space="preserve"> </w:t>
      </w:r>
      <w:proofErr w:type="spellStart"/>
      <w:r w:rsidRPr="00DC29B9">
        <w:t>l’homme</w:t>
      </w:r>
      <w:proofErr w:type="spellEnd"/>
      <w:r w:rsidRPr="00DC29B9">
        <w:t xml:space="preserve"> </w:t>
      </w:r>
      <w:proofErr w:type="gramStart"/>
      <w:r w:rsidRPr="00DC29B9">
        <w:t>puissant :</w:t>
      </w:r>
      <w:proofErr w:type="gramEnd"/>
      <w:r w:rsidRPr="00DC29B9">
        <w:t xml:space="preserve"> </w:t>
      </w:r>
      <w:proofErr w:type="spellStart"/>
      <w:r w:rsidRPr="00DC29B9">
        <w:t>elle</w:t>
      </w:r>
      <w:proofErr w:type="spellEnd"/>
      <w:r w:rsidRPr="00DC29B9">
        <w:t xml:space="preserve"> </w:t>
      </w:r>
      <w:proofErr w:type="spellStart"/>
      <w:r w:rsidRPr="00DC29B9">
        <w:t>révèle</w:t>
      </w:r>
      <w:proofErr w:type="spellEnd"/>
      <w:r w:rsidRPr="00DC29B9">
        <w:t xml:space="preserve"> </w:t>
      </w:r>
      <w:proofErr w:type="spellStart"/>
      <w:r w:rsidRPr="00DC29B9">
        <w:t>aussi</w:t>
      </w:r>
      <w:proofErr w:type="spellEnd"/>
      <w:r w:rsidRPr="00DC29B9">
        <w:t xml:space="preserve"> </w:t>
      </w:r>
      <w:proofErr w:type="spellStart"/>
      <w:r w:rsidRPr="00DC29B9">
        <w:t>sa</w:t>
      </w:r>
      <w:proofErr w:type="spellEnd"/>
      <w:r w:rsidRPr="00DC29B9">
        <w:t xml:space="preserve"> </w:t>
      </w:r>
      <w:proofErr w:type="spellStart"/>
      <w:r w:rsidRPr="00DC29B9">
        <w:t>vulnérabilité</w:t>
      </w:r>
      <w:proofErr w:type="spellEnd"/>
      <w:r w:rsidRPr="00DC29B9">
        <w:t xml:space="preserve">. La </w:t>
      </w:r>
      <w:proofErr w:type="spellStart"/>
      <w:r w:rsidRPr="00DC29B9">
        <w:t>mer</w:t>
      </w:r>
      <w:proofErr w:type="spellEnd"/>
      <w:r w:rsidRPr="00DC29B9">
        <w:t xml:space="preserve"> </w:t>
      </w:r>
      <w:proofErr w:type="spellStart"/>
      <w:r w:rsidRPr="00DC29B9">
        <w:t>n’est</w:t>
      </w:r>
      <w:proofErr w:type="spellEnd"/>
      <w:r w:rsidRPr="00DC29B9">
        <w:t xml:space="preserve"> plus un </w:t>
      </w:r>
      <w:proofErr w:type="spellStart"/>
      <w:r w:rsidRPr="00DC29B9">
        <w:t>territoire</w:t>
      </w:r>
      <w:proofErr w:type="spellEnd"/>
      <w:r w:rsidRPr="00DC29B9">
        <w:t xml:space="preserve"> à </w:t>
      </w:r>
      <w:proofErr w:type="spellStart"/>
      <w:r w:rsidRPr="00DC29B9">
        <w:t>conquérir</w:t>
      </w:r>
      <w:proofErr w:type="spellEnd"/>
      <w:r w:rsidRPr="00DC29B9">
        <w:t xml:space="preserve">, </w:t>
      </w:r>
      <w:proofErr w:type="spellStart"/>
      <w:r w:rsidRPr="00DC29B9">
        <w:t>mais</w:t>
      </w:r>
      <w:proofErr w:type="spellEnd"/>
      <w:r w:rsidRPr="00DC29B9">
        <w:t xml:space="preserve"> un </w:t>
      </w:r>
      <w:proofErr w:type="spellStart"/>
      <w:r w:rsidRPr="00DC29B9">
        <w:t>espace</w:t>
      </w:r>
      <w:proofErr w:type="spellEnd"/>
      <w:r w:rsidRPr="00DC29B9">
        <w:t xml:space="preserve"> qui nous </w:t>
      </w:r>
      <w:proofErr w:type="spellStart"/>
      <w:r w:rsidRPr="00DC29B9">
        <w:t>confronte</w:t>
      </w:r>
      <w:proofErr w:type="spellEnd"/>
      <w:r w:rsidRPr="00DC29B9">
        <w:t xml:space="preserve"> à </w:t>
      </w:r>
      <w:proofErr w:type="spellStart"/>
      <w:r w:rsidRPr="00DC29B9">
        <w:t>notre</w:t>
      </w:r>
      <w:proofErr w:type="spellEnd"/>
      <w:r w:rsidRPr="00DC29B9">
        <w:t xml:space="preserve"> </w:t>
      </w:r>
      <w:proofErr w:type="spellStart"/>
      <w:r w:rsidRPr="00DC29B9">
        <w:t>fragilité</w:t>
      </w:r>
      <w:proofErr w:type="spellEnd"/>
      <w:r w:rsidRPr="00DC29B9">
        <w:t>.</w:t>
      </w:r>
    </w:p>
    <w:p w14:paraId="607B515C" w14:textId="77777777" w:rsidR="00573B84" w:rsidRPr="00DC29B9" w:rsidRDefault="00573B84" w:rsidP="00573B84">
      <w:pPr>
        <w:pStyle w:val="Paragraphedeliste"/>
        <w:numPr>
          <w:ilvl w:val="0"/>
          <w:numId w:val="67"/>
        </w:numPr>
        <w:spacing w:after="160" w:line="259" w:lineRule="auto"/>
        <w:jc w:val="both"/>
        <w:rPr>
          <w:b/>
          <w:bCs/>
        </w:rPr>
      </w:pPr>
      <w:r w:rsidRPr="00DC29B9">
        <w:lastRenderedPageBreak/>
        <w:t xml:space="preserve"> La </w:t>
      </w:r>
      <w:proofErr w:type="spellStart"/>
      <w:r w:rsidRPr="00DC29B9">
        <w:t>responsabilité</w:t>
      </w:r>
      <w:proofErr w:type="spellEnd"/>
      <w:r w:rsidRPr="00DC29B9">
        <w:t xml:space="preserve"> face au vivant</w:t>
      </w:r>
    </w:p>
    <w:p w14:paraId="75ED1461" w14:textId="77777777" w:rsidR="00573B84" w:rsidRPr="00DC29B9" w:rsidRDefault="00573B84" w:rsidP="00573B84">
      <w:pPr>
        <w:jc w:val="both"/>
        <w:rPr>
          <w:b/>
          <w:bCs/>
        </w:rPr>
      </w:pPr>
      <w:r w:rsidRPr="00DC29B9">
        <w:t xml:space="preserve">Le </w:t>
      </w:r>
      <w:proofErr w:type="spellStart"/>
      <w:r w:rsidRPr="00DC29B9">
        <w:t>refus</w:t>
      </w:r>
      <w:proofErr w:type="spellEnd"/>
      <w:r w:rsidRPr="00DC29B9">
        <w:t xml:space="preserve"> de Nemo de </w:t>
      </w:r>
      <w:proofErr w:type="spellStart"/>
      <w:r w:rsidRPr="00DC29B9">
        <w:t>laisser</w:t>
      </w:r>
      <w:proofErr w:type="spellEnd"/>
      <w:r w:rsidRPr="00DC29B9">
        <w:t xml:space="preserve"> Ned Land </w:t>
      </w:r>
      <w:proofErr w:type="spellStart"/>
      <w:r w:rsidRPr="00DC29B9">
        <w:t>chasser</w:t>
      </w:r>
      <w:proofErr w:type="spellEnd"/>
      <w:r w:rsidRPr="00DC29B9">
        <w:t xml:space="preserve"> « pour le plaisir » </w:t>
      </w:r>
      <w:proofErr w:type="spellStart"/>
      <w:r w:rsidRPr="00DC29B9">
        <w:t>est</w:t>
      </w:r>
      <w:proofErr w:type="spellEnd"/>
      <w:r w:rsidRPr="00DC29B9">
        <w:t xml:space="preserve"> </w:t>
      </w:r>
      <w:proofErr w:type="spellStart"/>
      <w:r w:rsidRPr="00DC29B9">
        <w:t>une</w:t>
      </w:r>
      <w:proofErr w:type="spellEnd"/>
      <w:r w:rsidRPr="00DC29B9">
        <w:t xml:space="preserve"> </w:t>
      </w:r>
      <w:proofErr w:type="spellStart"/>
      <w:r w:rsidRPr="00DC29B9">
        <w:t>véritable</w:t>
      </w:r>
      <w:proofErr w:type="spellEnd"/>
      <w:r w:rsidRPr="00DC29B9">
        <w:t xml:space="preserve"> </w:t>
      </w:r>
      <w:proofErr w:type="spellStart"/>
      <w:r w:rsidRPr="00DC29B9">
        <w:t>leçon</w:t>
      </w:r>
      <w:proofErr w:type="spellEnd"/>
      <w:r w:rsidRPr="00DC29B9">
        <w:t xml:space="preserve"> morale. L’homme ne </w:t>
      </w:r>
      <w:proofErr w:type="spellStart"/>
      <w:r w:rsidRPr="00DC29B9">
        <w:t>peut</w:t>
      </w:r>
      <w:proofErr w:type="spellEnd"/>
      <w:r w:rsidRPr="00DC29B9">
        <w:t xml:space="preserve"> plus </w:t>
      </w:r>
      <w:proofErr w:type="spellStart"/>
      <w:r w:rsidRPr="00DC29B9">
        <w:t>agir</w:t>
      </w:r>
      <w:proofErr w:type="spellEnd"/>
      <w:r w:rsidRPr="00DC29B9">
        <w:t xml:space="preserve"> sans </w:t>
      </w:r>
      <w:proofErr w:type="spellStart"/>
      <w:r w:rsidRPr="00DC29B9">
        <w:t>mesurer</w:t>
      </w:r>
      <w:proofErr w:type="spellEnd"/>
      <w:r w:rsidRPr="00DC29B9">
        <w:t xml:space="preserve"> les </w:t>
      </w:r>
      <w:proofErr w:type="spellStart"/>
      <w:r w:rsidRPr="00DC29B9">
        <w:t>conséquences</w:t>
      </w:r>
      <w:proofErr w:type="spellEnd"/>
      <w:r w:rsidRPr="00DC29B9">
        <w:t xml:space="preserve"> de </w:t>
      </w:r>
      <w:proofErr w:type="spellStart"/>
      <w:r w:rsidRPr="00DC29B9">
        <w:t>ses</w:t>
      </w:r>
      <w:proofErr w:type="spellEnd"/>
      <w:r w:rsidRPr="00DC29B9">
        <w:t xml:space="preserve"> </w:t>
      </w:r>
      <w:proofErr w:type="spellStart"/>
      <w:proofErr w:type="gramStart"/>
      <w:r w:rsidRPr="00DC29B9">
        <w:t>actes</w:t>
      </w:r>
      <w:proofErr w:type="spellEnd"/>
      <w:r w:rsidRPr="00DC29B9">
        <w:t xml:space="preserve"> :</w:t>
      </w:r>
      <w:proofErr w:type="gramEnd"/>
      <w:r w:rsidRPr="00DC29B9">
        <w:t xml:space="preserve"> </w:t>
      </w:r>
      <w:proofErr w:type="spellStart"/>
      <w:r w:rsidRPr="00DC29B9">
        <w:t>tuer</w:t>
      </w:r>
      <w:proofErr w:type="spellEnd"/>
      <w:r w:rsidRPr="00DC29B9">
        <w:t xml:space="preserve"> sans </w:t>
      </w:r>
      <w:proofErr w:type="spellStart"/>
      <w:r w:rsidRPr="00DC29B9">
        <w:t>nécessité</w:t>
      </w:r>
      <w:proofErr w:type="spellEnd"/>
      <w:r w:rsidRPr="00DC29B9">
        <w:t xml:space="preserve">, </w:t>
      </w:r>
      <w:proofErr w:type="spellStart"/>
      <w:r w:rsidRPr="00DC29B9">
        <w:t>c’est</w:t>
      </w:r>
      <w:proofErr w:type="spellEnd"/>
      <w:r w:rsidRPr="00DC29B9">
        <w:t xml:space="preserve"> </w:t>
      </w:r>
      <w:proofErr w:type="spellStart"/>
      <w:r w:rsidRPr="00DC29B9">
        <w:t>participer</w:t>
      </w:r>
      <w:proofErr w:type="spellEnd"/>
      <w:r w:rsidRPr="00DC29B9">
        <w:t xml:space="preserve"> à la destruction du monde. Nemo parle d’ « </w:t>
      </w:r>
      <w:proofErr w:type="spellStart"/>
      <w:r w:rsidRPr="00DC29B9">
        <w:t>acharnement</w:t>
      </w:r>
      <w:proofErr w:type="spellEnd"/>
      <w:r w:rsidRPr="00DC29B9">
        <w:t xml:space="preserve"> </w:t>
      </w:r>
      <w:proofErr w:type="spellStart"/>
      <w:r w:rsidRPr="00DC29B9">
        <w:t>barbare</w:t>
      </w:r>
      <w:proofErr w:type="spellEnd"/>
      <w:r w:rsidRPr="00DC29B9">
        <w:t xml:space="preserve"> et </w:t>
      </w:r>
      <w:proofErr w:type="spellStart"/>
      <w:r w:rsidRPr="00DC29B9">
        <w:t>inconsidéré</w:t>
      </w:r>
      <w:proofErr w:type="spellEnd"/>
      <w:r>
        <w:t xml:space="preserve"> </w:t>
      </w:r>
      <w:r w:rsidRPr="00DC29B9">
        <w:t xml:space="preserve">», </w:t>
      </w:r>
      <w:proofErr w:type="spellStart"/>
      <w:r w:rsidRPr="00DC29B9">
        <w:t>rappelant</w:t>
      </w:r>
      <w:proofErr w:type="spellEnd"/>
      <w:r w:rsidRPr="00DC29B9">
        <w:t xml:space="preserve"> la </w:t>
      </w:r>
      <w:proofErr w:type="spellStart"/>
      <w:r w:rsidRPr="00DC29B9">
        <w:t>surpêche</w:t>
      </w:r>
      <w:proofErr w:type="spellEnd"/>
      <w:r w:rsidRPr="00DC29B9">
        <w:t xml:space="preserve"> et la </w:t>
      </w:r>
      <w:proofErr w:type="spellStart"/>
      <w:r w:rsidRPr="00DC29B9">
        <w:t>disparition</w:t>
      </w:r>
      <w:proofErr w:type="spellEnd"/>
      <w:r w:rsidRPr="00DC29B9">
        <w:t xml:space="preserve"> des </w:t>
      </w:r>
      <w:proofErr w:type="spellStart"/>
      <w:proofErr w:type="gramStart"/>
      <w:r w:rsidRPr="00DC29B9">
        <w:t>espèces.Verne</w:t>
      </w:r>
      <w:proofErr w:type="spellEnd"/>
      <w:proofErr w:type="gramEnd"/>
      <w:r w:rsidRPr="00DC29B9">
        <w:t xml:space="preserve"> rejoint </w:t>
      </w:r>
      <w:proofErr w:type="spellStart"/>
      <w:r w:rsidRPr="00DC29B9">
        <w:t>ici</w:t>
      </w:r>
      <w:proofErr w:type="spellEnd"/>
      <w:r w:rsidRPr="00DC29B9">
        <w:t xml:space="preserve"> la critique de la </w:t>
      </w:r>
      <w:proofErr w:type="spellStart"/>
      <w:r w:rsidRPr="00DC29B9">
        <w:t>démesure</w:t>
      </w:r>
      <w:proofErr w:type="spellEnd"/>
      <w:r w:rsidRPr="00DC29B9">
        <w:t xml:space="preserve"> humaine que Günther Anders </w:t>
      </w:r>
      <w:proofErr w:type="spellStart"/>
      <w:r w:rsidRPr="00DC29B9">
        <w:t>nomme</w:t>
      </w:r>
      <w:proofErr w:type="spellEnd"/>
      <w:r w:rsidRPr="00DC29B9">
        <w:t xml:space="preserve"> « </w:t>
      </w:r>
      <w:proofErr w:type="spellStart"/>
      <w:r w:rsidRPr="00DC29B9">
        <w:t>honte</w:t>
      </w:r>
      <w:proofErr w:type="spellEnd"/>
      <w:r w:rsidRPr="00DC29B9">
        <w:t xml:space="preserve"> </w:t>
      </w:r>
      <w:proofErr w:type="spellStart"/>
      <w:r w:rsidRPr="00DC29B9">
        <w:t>prométhéenne</w:t>
      </w:r>
      <w:proofErr w:type="spellEnd"/>
      <w:r w:rsidRPr="00DC29B9">
        <w:t xml:space="preserve"> </w:t>
      </w:r>
      <w:proofErr w:type="gramStart"/>
      <w:r w:rsidRPr="00DC29B9">
        <w:t>» :</w:t>
      </w:r>
      <w:proofErr w:type="gramEnd"/>
      <w:r w:rsidRPr="00DC29B9">
        <w:t xml:space="preserve"> la </w:t>
      </w:r>
      <w:proofErr w:type="spellStart"/>
      <w:r w:rsidRPr="00DC29B9">
        <w:t>honte</w:t>
      </w:r>
      <w:proofErr w:type="spellEnd"/>
      <w:r w:rsidRPr="00DC29B9">
        <w:t xml:space="preserve"> </w:t>
      </w:r>
      <w:proofErr w:type="spellStart"/>
      <w:r w:rsidRPr="00DC29B9">
        <w:t>devant</w:t>
      </w:r>
      <w:proofErr w:type="spellEnd"/>
      <w:r w:rsidRPr="00DC29B9">
        <w:t xml:space="preserve"> les </w:t>
      </w:r>
      <w:proofErr w:type="spellStart"/>
      <w:r w:rsidRPr="00DC29B9">
        <w:t>dégâts</w:t>
      </w:r>
      <w:proofErr w:type="spellEnd"/>
      <w:r w:rsidRPr="00DC29B9">
        <w:t xml:space="preserve"> </w:t>
      </w:r>
      <w:proofErr w:type="spellStart"/>
      <w:r w:rsidRPr="00DC29B9">
        <w:t>causés</w:t>
      </w:r>
      <w:proofErr w:type="spellEnd"/>
      <w:r w:rsidRPr="00DC29B9">
        <w:t xml:space="preserve"> par </w:t>
      </w:r>
      <w:proofErr w:type="spellStart"/>
      <w:r w:rsidRPr="00DC29B9">
        <w:t>sa</w:t>
      </w:r>
      <w:proofErr w:type="spellEnd"/>
      <w:r w:rsidRPr="00DC29B9">
        <w:t xml:space="preserve"> propre technique. À travers Nemo, Verne montre que la </w:t>
      </w:r>
      <w:proofErr w:type="spellStart"/>
      <w:r w:rsidRPr="00DC29B9">
        <w:t>connaissance</w:t>
      </w:r>
      <w:proofErr w:type="spellEnd"/>
      <w:r w:rsidRPr="00DC29B9">
        <w:t xml:space="preserve"> ne doit pas </w:t>
      </w:r>
      <w:proofErr w:type="spellStart"/>
      <w:r w:rsidRPr="00DC29B9">
        <w:t>être</w:t>
      </w:r>
      <w:proofErr w:type="spellEnd"/>
      <w:r w:rsidRPr="00DC29B9">
        <w:t xml:space="preserve"> un </w:t>
      </w:r>
      <w:proofErr w:type="spellStart"/>
      <w:r w:rsidRPr="00DC29B9">
        <w:t>prétexte</w:t>
      </w:r>
      <w:proofErr w:type="spellEnd"/>
      <w:r w:rsidRPr="00DC29B9">
        <w:t xml:space="preserve"> à </w:t>
      </w:r>
      <w:proofErr w:type="spellStart"/>
      <w:r w:rsidRPr="00DC29B9">
        <w:t>l’exploitation</w:t>
      </w:r>
      <w:proofErr w:type="spellEnd"/>
      <w:r w:rsidRPr="00DC29B9">
        <w:t xml:space="preserve">, </w:t>
      </w:r>
      <w:proofErr w:type="spellStart"/>
      <w:r w:rsidRPr="00DC29B9">
        <w:t>mais</w:t>
      </w:r>
      <w:proofErr w:type="spellEnd"/>
      <w:r w:rsidRPr="00DC29B9">
        <w:t xml:space="preserve"> </w:t>
      </w:r>
      <w:proofErr w:type="spellStart"/>
      <w:r w:rsidRPr="00DC29B9">
        <w:t>une</w:t>
      </w:r>
      <w:proofErr w:type="spellEnd"/>
      <w:r w:rsidRPr="00DC29B9">
        <w:t xml:space="preserve"> invitation à la </w:t>
      </w:r>
      <w:proofErr w:type="spellStart"/>
      <w:r w:rsidRPr="00DC29B9">
        <w:t>responsabilité</w:t>
      </w:r>
      <w:proofErr w:type="spellEnd"/>
      <w:r w:rsidRPr="00DC29B9">
        <w:t xml:space="preserve">. </w:t>
      </w:r>
      <w:proofErr w:type="spellStart"/>
      <w:r w:rsidRPr="00DC29B9">
        <w:t>C’est</w:t>
      </w:r>
      <w:proofErr w:type="spellEnd"/>
      <w:r w:rsidRPr="00DC29B9">
        <w:t xml:space="preserve"> </w:t>
      </w:r>
      <w:proofErr w:type="spellStart"/>
      <w:r w:rsidRPr="00DC29B9">
        <w:t>une</w:t>
      </w:r>
      <w:proofErr w:type="spellEnd"/>
      <w:r w:rsidRPr="00DC29B9">
        <w:t xml:space="preserve"> </w:t>
      </w:r>
      <w:proofErr w:type="spellStart"/>
      <w:r w:rsidRPr="00DC29B9">
        <w:t>forme</w:t>
      </w:r>
      <w:proofErr w:type="spellEnd"/>
      <w:r w:rsidRPr="00DC29B9">
        <w:t xml:space="preserve"> </w:t>
      </w:r>
      <w:proofErr w:type="spellStart"/>
      <w:proofErr w:type="gramStart"/>
      <w:r w:rsidRPr="00DC29B9">
        <w:t>d’écologie</w:t>
      </w:r>
      <w:proofErr w:type="spellEnd"/>
      <w:r w:rsidRPr="00DC29B9">
        <w:t xml:space="preserve"> :</w:t>
      </w:r>
      <w:proofErr w:type="gramEnd"/>
      <w:r w:rsidRPr="00DC29B9">
        <w:t xml:space="preserve"> </w:t>
      </w:r>
      <w:proofErr w:type="spellStart"/>
      <w:r w:rsidRPr="00DC29B9">
        <w:t>comprendre</w:t>
      </w:r>
      <w:proofErr w:type="spellEnd"/>
      <w:r w:rsidRPr="00DC29B9">
        <w:t xml:space="preserve"> la nature </w:t>
      </w:r>
      <w:proofErr w:type="gramStart"/>
      <w:r w:rsidRPr="00DC29B9">
        <w:t>pour</w:t>
      </w:r>
      <w:proofErr w:type="gramEnd"/>
      <w:r w:rsidRPr="00DC29B9">
        <w:t xml:space="preserve"> </w:t>
      </w:r>
      <w:proofErr w:type="spellStart"/>
      <w:r w:rsidRPr="00DC29B9">
        <w:t>mieux</w:t>
      </w:r>
      <w:proofErr w:type="spellEnd"/>
      <w:r w:rsidRPr="00DC29B9">
        <w:t xml:space="preserve"> la </w:t>
      </w:r>
      <w:proofErr w:type="spellStart"/>
      <w:r w:rsidRPr="00DC29B9">
        <w:t>préserver</w:t>
      </w:r>
      <w:proofErr w:type="spellEnd"/>
      <w:r w:rsidRPr="00DC29B9">
        <w:t xml:space="preserve">, </w:t>
      </w:r>
      <w:proofErr w:type="spellStart"/>
      <w:r w:rsidRPr="00DC29B9">
        <w:t>non pour</w:t>
      </w:r>
      <w:proofErr w:type="spellEnd"/>
      <w:r w:rsidRPr="00DC29B9">
        <w:t xml:space="preserve"> la </w:t>
      </w:r>
      <w:proofErr w:type="spellStart"/>
      <w:r w:rsidRPr="00DC29B9">
        <w:t>posséder</w:t>
      </w:r>
      <w:proofErr w:type="spellEnd"/>
      <w:r w:rsidRPr="00DC29B9">
        <w:t>.</w:t>
      </w:r>
    </w:p>
    <w:p w14:paraId="2333D05D" w14:textId="77777777" w:rsidR="00573B84" w:rsidRPr="00DC29B9" w:rsidRDefault="00573B84" w:rsidP="00573B84">
      <w:pPr>
        <w:jc w:val="both"/>
        <w:rPr>
          <w:b/>
          <w:bCs/>
        </w:rPr>
      </w:pPr>
      <w:r>
        <w:t xml:space="preserve"> 3.</w:t>
      </w:r>
      <w:r w:rsidRPr="00DC29B9">
        <w:t xml:space="preserve"> </w:t>
      </w:r>
      <w:proofErr w:type="spellStart"/>
      <w:r w:rsidRPr="00DC29B9">
        <w:t>L’appartenance</w:t>
      </w:r>
      <w:proofErr w:type="spellEnd"/>
      <w:r w:rsidRPr="00DC29B9">
        <w:t xml:space="preserve"> au vivant</w:t>
      </w:r>
    </w:p>
    <w:p w14:paraId="15CD54D5" w14:textId="77777777" w:rsidR="00573B84" w:rsidRPr="00DC29B9" w:rsidRDefault="00573B84" w:rsidP="00573B84">
      <w:pPr>
        <w:jc w:val="both"/>
        <w:rPr>
          <w:b/>
          <w:bCs/>
        </w:rPr>
      </w:pPr>
      <w:r w:rsidRPr="00DC29B9">
        <w:t>Au-</w:t>
      </w:r>
      <w:proofErr w:type="spellStart"/>
      <w:r w:rsidRPr="00DC29B9">
        <w:t>delà</w:t>
      </w:r>
      <w:proofErr w:type="spellEnd"/>
      <w:r w:rsidRPr="00DC29B9">
        <w:t xml:space="preserve"> de la morale, Verne propose </w:t>
      </w:r>
      <w:proofErr w:type="spellStart"/>
      <w:r w:rsidRPr="00DC29B9">
        <w:t>une</w:t>
      </w:r>
      <w:proofErr w:type="spellEnd"/>
      <w:r w:rsidRPr="00DC29B9">
        <w:t xml:space="preserve"> </w:t>
      </w:r>
      <w:proofErr w:type="spellStart"/>
      <w:r w:rsidRPr="00DC29B9">
        <w:t>certaine</w:t>
      </w:r>
      <w:proofErr w:type="spellEnd"/>
      <w:r w:rsidRPr="00DC29B9">
        <w:t xml:space="preserve"> </w:t>
      </w:r>
      <w:proofErr w:type="spellStart"/>
      <w:r w:rsidRPr="00DC29B9">
        <w:t>forme</w:t>
      </w:r>
      <w:proofErr w:type="spellEnd"/>
      <w:r w:rsidRPr="00DC29B9">
        <w:t xml:space="preserve"> de cohabitation. Nemo ne se place pas au-dessus des </w:t>
      </w:r>
      <w:proofErr w:type="spellStart"/>
      <w:r w:rsidRPr="00DC29B9">
        <w:t>animaux</w:t>
      </w:r>
      <w:proofErr w:type="spellEnd"/>
      <w:r w:rsidRPr="00DC29B9">
        <w:t xml:space="preserve">, </w:t>
      </w:r>
      <w:proofErr w:type="spellStart"/>
      <w:r w:rsidRPr="00DC29B9">
        <w:t>mais</w:t>
      </w:r>
      <w:proofErr w:type="spellEnd"/>
      <w:r w:rsidRPr="00DC29B9">
        <w:t xml:space="preserve"> </w:t>
      </w:r>
      <w:proofErr w:type="spellStart"/>
      <w:r w:rsidRPr="00DC29B9">
        <w:t>parmi</w:t>
      </w:r>
      <w:proofErr w:type="spellEnd"/>
      <w:r w:rsidRPr="00DC29B9">
        <w:t xml:space="preserve"> </w:t>
      </w:r>
      <w:proofErr w:type="spellStart"/>
      <w:r w:rsidRPr="00DC29B9">
        <w:t>eux</w:t>
      </w:r>
      <w:proofErr w:type="spellEnd"/>
      <w:r w:rsidRPr="00DC29B9">
        <w:t xml:space="preserve">. Dans la </w:t>
      </w:r>
      <w:proofErr w:type="spellStart"/>
      <w:r w:rsidRPr="00DC29B9">
        <w:t>scène</w:t>
      </w:r>
      <w:proofErr w:type="spellEnd"/>
      <w:r w:rsidRPr="00DC29B9">
        <w:t xml:space="preserve"> des </w:t>
      </w:r>
      <w:proofErr w:type="spellStart"/>
      <w:r w:rsidRPr="00DC29B9">
        <w:t>baleines</w:t>
      </w:r>
      <w:proofErr w:type="spellEnd"/>
      <w:r w:rsidRPr="00DC29B9">
        <w:t xml:space="preserve">, il </w:t>
      </w:r>
      <w:proofErr w:type="spellStart"/>
      <w:r w:rsidRPr="00DC29B9">
        <w:t>s’identifie</w:t>
      </w:r>
      <w:proofErr w:type="spellEnd"/>
      <w:r w:rsidRPr="00DC29B9">
        <w:t xml:space="preserve"> </w:t>
      </w:r>
      <w:proofErr w:type="spellStart"/>
      <w:r w:rsidRPr="00DC29B9">
        <w:t>presque</w:t>
      </w:r>
      <w:proofErr w:type="spellEnd"/>
      <w:r w:rsidRPr="00DC29B9">
        <w:t xml:space="preserve"> à </w:t>
      </w:r>
      <w:proofErr w:type="spellStart"/>
      <w:r w:rsidRPr="00DC29B9">
        <w:t>ces</w:t>
      </w:r>
      <w:proofErr w:type="spellEnd"/>
      <w:r w:rsidRPr="00DC29B9">
        <w:t xml:space="preserve"> </w:t>
      </w:r>
      <w:proofErr w:type="spellStart"/>
      <w:r w:rsidRPr="00DC29B9">
        <w:t>créatures</w:t>
      </w:r>
      <w:proofErr w:type="spellEnd"/>
      <w:r w:rsidRPr="00DC29B9">
        <w:t xml:space="preserve"> </w:t>
      </w:r>
      <w:proofErr w:type="spellStart"/>
      <w:r w:rsidRPr="00DC29B9">
        <w:t>qu’il</w:t>
      </w:r>
      <w:proofErr w:type="spellEnd"/>
      <w:r w:rsidRPr="00DC29B9">
        <w:t xml:space="preserve"> </w:t>
      </w:r>
      <w:proofErr w:type="spellStart"/>
      <w:r w:rsidRPr="00DC29B9">
        <w:t>veut</w:t>
      </w:r>
      <w:proofErr w:type="spellEnd"/>
      <w:r w:rsidRPr="00DC29B9">
        <w:t xml:space="preserve"> </w:t>
      </w:r>
      <w:proofErr w:type="spellStart"/>
      <w:r w:rsidRPr="00DC29B9">
        <w:t>protéger</w:t>
      </w:r>
      <w:proofErr w:type="spellEnd"/>
      <w:r w:rsidRPr="00DC29B9">
        <w:t xml:space="preserve">. Il refuse de « </w:t>
      </w:r>
      <w:proofErr w:type="spellStart"/>
      <w:r w:rsidRPr="00DC29B9">
        <w:t>tuer</w:t>
      </w:r>
      <w:proofErr w:type="spellEnd"/>
      <w:r w:rsidRPr="00DC29B9">
        <w:t xml:space="preserve"> pour </w:t>
      </w:r>
      <w:proofErr w:type="spellStart"/>
      <w:r w:rsidRPr="00DC29B9">
        <w:t>tuer</w:t>
      </w:r>
      <w:proofErr w:type="spellEnd"/>
      <w:r w:rsidRPr="00DC29B9">
        <w:t xml:space="preserve"> », car il </w:t>
      </w:r>
      <w:proofErr w:type="spellStart"/>
      <w:r w:rsidRPr="00DC29B9">
        <w:t>reconnaît</w:t>
      </w:r>
      <w:proofErr w:type="spellEnd"/>
      <w:r w:rsidRPr="00DC29B9">
        <w:t xml:space="preserve"> </w:t>
      </w:r>
      <w:proofErr w:type="spellStart"/>
      <w:r w:rsidRPr="00DC29B9">
        <w:t>une</w:t>
      </w:r>
      <w:proofErr w:type="spellEnd"/>
      <w:r w:rsidRPr="00DC29B9">
        <w:t xml:space="preserve"> </w:t>
      </w:r>
      <w:proofErr w:type="spellStart"/>
      <w:r w:rsidRPr="00DC29B9">
        <w:t>forme</w:t>
      </w:r>
      <w:proofErr w:type="spellEnd"/>
      <w:r w:rsidRPr="00DC29B9">
        <w:t xml:space="preserve"> de </w:t>
      </w:r>
      <w:proofErr w:type="spellStart"/>
      <w:r w:rsidRPr="00DC29B9">
        <w:t>communauté</w:t>
      </w:r>
      <w:proofErr w:type="spellEnd"/>
      <w:r w:rsidRPr="00DC29B9">
        <w:t xml:space="preserve"> entre </w:t>
      </w:r>
      <w:proofErr w:type="spellStart"/>
      <w:r w:rsidRPr="00DC29B9">
        <w:t>l’homme</w:t>
      </w:r>
      <w:proofErr w:type="spellEnd"/>
      <w:r w:rsidRPr="00DC29B9">
        <w:t xml:space="preserve"> et le </w:t>
      </w:r>
      <w:proofErr w:type="spellStart"/>
      <w:r w:rsidRPr="00DC29B9">
        <w:t>reste</w:t>
      </w:r>
      <w:proofErr w:type="spellEnd"/>
      <w:r w:rsidRPr="00DC29B9">
        <w:t xml:space="preserve"> du vivant.</w:t>
      </w:r>
      <w:r>
        <w:t xml:space="preserve"> </w:t>
      </w:r>
      <w:r w:rsidRPr="00DC29B9">
        <w:t xml:space="preserve">Cette idée rejoint Rousseau, pour qui la </w:t>
      </w:r>
      <w:proofErr w:type="spellStart"/>
      <w:r w:rsidRPr="00DC29B9">
        <w:t>moralité</w:t>
      </w:r>
      <w:proofErr w:type="spellEnd"/>
      <w:r w:rsidRPr="00DC29B9">
        <w:t xml:space="preserve"> </w:t>
      </w:r>
      <w:proofErr w:type="spellStart"/>
      <w:r w:rsidRPr="00DC29B9">
        <w:t>réside</w:t>
      </w:r>
      <w:proofErr w:type="spellEnd"/>
      <w:r w:rsidRPr="00DC29B9">
        <w:t xml:space="preserve"> dans la </w:t>
      </w:r>
      <w:proofErr w:type="spellStart"/>
      <w:proofErr w:type="gramStart"/>
      <w:r w:rsidRPr="00DC29B9">
        <w:t>sensibilité</w:t>
      </w:r>
      <w:proofErr w:type="spellEnd"/>
      <w:r w:rsidRPr="00DC29B9">
        <w:t xml:space="preserve"> :</w:t>
      </w:r>
      <w:proofErr w:type="gramEnd"/>
      <w:r w:rsidRPr="00DC29B9">
        <w:t xml:space="preserve"> « </w:t>
      </w:r>
      <w:proofErr w:type="spellStart"/>
      <w:r w:rsidRPr="00DC29B9">
        <w:t>C’est</w:t>
      </w:r>
      <w:proofErr w:type="spellEnd"/>
      <w:r w:rsidRPr="00DC29B9">
        <w:t xml:space="preserve"> la </w:t>
      </w:r>
      <w:proofErr w:type="spellStart"/>
      <w:r w:rsidRPr="00DC29B9">
        <w:t>pitié</w:t>
      </w:r>
      <w:proofErr w:type="spellEnd"/>
      <w:r w:rsidRPr="00DC29B9">
        <w:t xml:space="preserve"> qui, dans </w:t>
      </w:r>
      <w:proofErr w:type="spellStart"/>
      <w:r w:rsidRPr="00DC29B9">
        <w:t>l’état</w:t>
      </w:r>
      <w:proofErr w:type="spellEnd"/>
      <w:r w:rsidRPr="00DC29B9">
        <w:t xml:space="preserve"> de nature, </w:t>
      </w:r>
      <w:proofErr w:type="spellStart"/>
      <w:r w:rsidRPr="00DC29B9">
        <w:t>remplace</w:t>
      </w:r>
      <w:proofErr w:type="spellEnd"/>
      <w:r w:rsidRPr="00DC29B9">
        <w:t xml:space="preserve"> les </w:t>
      </w:r>
      <w:proofErr w:type="spellStart"/>
      <w:r w:rsidRPr="00DC29B9">
        <w:t>lois</w:t>
      </w:r>
      <w:proofErr w:type="spellEnd"/>
      <w:r w:rsidRPr="00DC29B9">
        <w:t xml:space="preserve">. » Chez Nemo, la </w:t>
      </w:r>
      <w:proofErr w:type="spellStart"/>
      <w:r w:rsidRPr="00DC29B9">
        <w:t>pitié</w:t>
      </w:r>
      <w:proofErr w:type="spellEnd"/>
      <w:r w:rsidRPr="00DC29B9">
        <w:t xml:space="preserve"> </w:t>
      </w:r>
      <w:proofErr w:type="spellStart"/>
      <w:r w:rsidRPr="00DC29B9">
        <w:t>s’exprime</w:t>
      </w:r>
      <w:proofErr w:type="spellEnd"/>
      <w:r w:rsidRPr="00DC29B9">
        <w:t xml:space="preserve"> par le respect du vivant. Verne montre </w:t>
      </w:r>
      <w:proofErr w:type="spellStart"/>
      <w:r w:rsidRPr="00DC29B9">
        <w:t>ainsi</w:t>
      </w:r>
      <w:proofErr w:type="spellEnd"/>
      <w:r w:rsidRPr="00DC29B9">
        <w:t xml:space="preserve"> que </w:t>
      </w:r>
      <w:proofErr w:type="spellStart"/>
      <w:r w:rsidRPr="00DC29B9">
        <w:t>l’expérience</w:t>
      </w:r>
      <w:proofErr w:type="spellEnd"/>
      <w:r w:rsidRPr="00DC29B9">
        <w:t xml:space="preserve"> de la nature </w:t>
      </w:r>
      <w:proofErr w:type="spellStart"/>
      <w:r w:rsidRPr="00DC29B9">
        <w:t>n’est</w:t>
      </w:r>
      <w:proofErr w:type="spellEnd"/>
      <w:r w:rsidRPr="00DC29B9">
        <w:t xml:space="preserve"> pas </w:t>
      </w:r>
      <w:proofErr w:type="spellStart"/>
      <w:r w:rsidRPr="00DC29B9">
        <w:t>une</w:t>
      </w:r>
      <w:proofErr w:type="spellEnd"/>
      <w:r w:rsidRPr="00DC29B9">
        <w:t xml:space="preserve"> </w:t>
      </w:r>
      <w:proofErr w:type="spellStart"/>
      <w:r w:rsidRPr="00DC29B9">
        <w:t>conquête</w:t>
      </w:r>
      <w:proofErr w:type="spellEnd"/>
      <w:r w:rsidRPr="00DC29B9">
        <w:t xml:space="preserve">, </w:t>
      </w:r>
      <w:proofErr w:type="spellStart"/>
      <w:r w:rsidRPr="00DC29B9">
        <w:t>mais</w:t>
      </w:r>
      <w:proofErr w:type="spellEnd"/>
      <w:r w:rsidRPr="00DC29B9">
        <w:t xml:space="preserve"> un </w:t>
      </w:r>
      <w:proofErr w:type="spellStart"/>
      <w:r w:rsidRPr="00DC29B9">
        <w:t>apprentissage</w:t>
      </w:r>
      <w:proofErr w:type="spellEnd"/>
      <w:r w:rsidRPr="00DC29B9">
        <w:t xml:space="preserve"> de </w:t>
      </w:r>
      <w:proofErr w:type="spellStart"/>
      <w:r w:rsidRPr="00DC29B9">
        <w:t>l’humilité</w:t>
      </w:r>
      <w:proofErr w:type="spellEnd"/>
      <w:r w:rsidRPr="00DC29B9">
        <w:t xml:space="preserve"> et de </w:t>
      </w:r>
      <w:proofErr w:type="spellStart"/>
      <w:r w:rsidRPr="00DC29B9">
        <w:t>notre</w:t>
      </w:r>
      <w:proofErr w:type="spellEnd"/>
      <w:r w:rsidRPr="00DC29B9">
        <w:t xml:space="preserve"> place dans le monde.</w:t>
      </w:r>
    </w:p>
    <w:p w14:paraId="013C2914" w14:textId="77777777" w:rsidR="00573B84" w:rsidRPr="00DC29B9" w:rsidRDefault="00573B84" w:rsidP="00573B84">
      <w:pPr>
        <w:jc w:val="both"/>
      </w:pPr>
      <w:proofErr w:type="gramStart"/>
      <w:r w:rsidRPr="00DC29B9">
        <w:t>Transition :</w:t>
      </w:r>
      <w:proofErr w:type="gramEnd"/>
      <w:r w:rsidRPr="00DC29B9">
        <w:br/>
        <w:t xml:space="preserve">Après </w:t>
      </w:r>
      <w:proofErr w:type="spellStart"/>
      <w:r w:rsidRPr="00DC29B9">
        <w:t>cette</w:t>
      </w:r>
      <w:proofErr w:type="spellEnd"/>
      <w:r w:rsidRPr="00DC29B9">
        <w:t xml:space="preserve"> </w:t>
      </w:r>
      <w:proofErr w:type="spellStart"/>
      <w:r w:rsidRPr="00DC29B9">
        <w:t>prise</w:t>
      </w:r>
      <w:proofErr w:type="spellEnd"/>
      <w:r w:rsidRPr="00DC29B9">
        <w:t xml:space="preserve"> de conscience morale et </w:t>
      </w:r>
      <w:proofErr w:type="spellStart"/>
      <w:r w:rsidRPr="00DC29B9">
        <w:t>cette</w:t>
      </w:r>
      <w:proofErr w:type="spellEnd"/>
      <w:r w:rsidRPr="00DC29B9">
        <w:t xml:space="preserve"> invitation à la </w:t>
      </w:r>
      <w:proofErr w:type="spellStart"/>
      <w:r w:rsidRPr="00DC29B9">
        <w:t>responsabilité</w:t>
      </w:r>
      <w:proofErr w:type="spellEnd"/>
      <w:r w:rsidRPr="00DC29B9">
        <w:t xml:space="preserve">, Verne nous conduit </w:t>
      </w:r>
      <w:proofErr w:type="spellStart"/>
      <w:r w:rsidRPr="00DC29B9">
        <w:t>vers</w:t>
      </w:r>
      <w:proofErr w:type="spellEnd"/>
      <w:r w:rsidRPr="00DC29B9">
        <w:t xml:space="preserve"> la nature </w:t>
      </w:r>
      <w:proofErr w:type="spellStart"/>
      <w:r w:rsidRPr="00DC29B9">
        <w:t>comme</w:t>
      </w:r>
      <w:proofErr w:type="spellEnd"/>
      <w:r w:rsidRPr="00DC29B9">
        <w:t xml:space="preserve"> source de fascination et de savoir, </w:t>
      </w:r>
      <w:proofErr w:type="spellStart"/>
      <w:r w:rsidRPr="00DC29B9">
        <w:t>où</w:t>
      </w:r>
      <w:proofErr w:type="spellEnd"/>
      <w:r w:rsidRPr="00DC29B9">
        <w:t xml:space="preserve"> la </w:t>
      </w:r>
      <w:proofErr w:type="spellStart"/>
      <w:r w:rsidRPr="00DC29B9">
        <w:t>connaissance</w:t>
      </w:r>
      <w:proofErr w:type="spellEnd"/>
      <w:r w:rsidRPr="00DC29B9">
        <w:t xml:space="preserve"> </w:t>
      </w:r>
      <w:proofErr w:type="spellStart"/>
      <w:r w:rsidRPr="00DC29B9">
        <w:t>devient</w:t>
      </w:r>
      <w:proofErr w:type="spellEnd"/>
      <w:r w:rsidRPr="00DC29B9">
        <w:t xml:space="preserve"> </w:t>
      </w:r>
      <w:proofErr w:type="spellStart"/>
      <w:r w:rsidRPr="00DC29B9">
        <w:t>émerveillement</w:t>
      </w:r>
      <w:proofErr w:type="spellEnd"/>
      <w:r w:rsidRPr="00DC29B9">
        <w:t>.</w:t>
      </w:r>
    </w:p>
    <w:p w14:paraId="7C00927E" w14:textId="77777777" w:rsidR="00573B84" w:rsidRPr="00DC29B9" w:rsidRDefault="00573B84" w:rsidP="00573B84">
      <w:pPr>
        <w:jc w:val="both"/>
        <w:rPr>
          <w:b/>
          <w:bCs/>
        </w:rPr>
      </w:pPr>
      <w:r>
        <w:t xml:space="preserve"> </w:t>
      </w:r>
      <w:r w:rsidRPr="00DC29B9">
        <w:t>1</w:t>
      </w:r>
      <w:r>
        <w:t>.</w:t>
      </w:r>
      <w:r w:rsidRPr="00DC29B9">
        <w:t xml:space="preserve"> La fascination </w:t>
      </w:r>
      <w:r>
        <w:t>pour le</w:t>
      </w:r>
      <w:r w:rsidRPr="00DC29B9">
        <w:t xml:space="preserve"> monde naturel</w:t>
      </w:r>
    </w:p>
    <w:p w14:paraId="3D00EEC0" w14:textId="77777777" w:rsidR="00573B84" w:rsidRPr="00DC29B9" w:rsidRDefault="00573B84" w:rsidP="00573B84">
      <w:pPr>
        <w:jc w:val="both"/>
      </w:pPr>
      <w:r w:rsidRPr="00DC29B9">
        <w:t xml:space="preserve">Dans </w:t>
      </w:r>
      <w:r w:rsidRPr="00781FD8">
        <w:rPr>
          <w:i/>
          <w:iCs/>
        </w:rPr>
        <w:t xml:space="preserve">Vingt </w:t>
      </w:r>
      <w:proofErr w:type="spellStart"/>
      <w:r w:rsidRPr="00781FD8">
        <w:rPr>
          <w:i/>
          <w:iCs/>
        </w:rPr>
        <w:t>mille</w:t>
      </w:r>
      <w:proofErr w:type="spellEnd"/>
      <w:r w:rsidRPr="00781FD8">
        <w:rPr>
          <w:i/>
          <w:iCs/>
        </w:rPr>
        <w:t xml:space="preserve"> </w:t>
      </w:r>
      <w:proofErr w:type="spellStart"/>
      <w:r w:rsidRPr="00781FD8">
        <w:rPr>
          <w:i/>
          <w:iCs/>
        </w:rPr>
        <w:t>lieues</w:t>
      </w:r>
      <w:proofErr w:type="spellEnd"/>
      <w:r w:rsidRPr="00781FD8">
        <w:rPr>
          <w:i/>
          <w:iCs/>
        </w:rPr>
        <w:t xml:space="preserve"> sous les </w:t>
      </w:r>
      <w:proofErr w:type="spellStart"/>
      <w:r w:rsidRPr="00781FD8">
        <w:rPr>
          <w:i/>
          <w:iCs/>
        </w:rPr>
        <w:t>mers</w:t>
      </w:r>
      <w:proofErr w:type="spellEnd"/>
      <w:r w:rsidRPr="00DC29B9">
        <w:t xml:space="preserve">, Verne </w:t>
      </w:r>
      <w:proofErr w:type="spellStart"/>
      <w:r w:rsidRPr="00DC29B9">
        <w:t>décrit</w:t>
      </w:r>
      <w:proofErr w:type="spellEnd"/>
      <w:r w:rsidRPr="00DC29B9">
        <w:t xml:space="preserve"> avec </w:t>
      </w:r>
      <w:proofErr w:type="spellStart"/>
      <w:r w:rsidRPr="00DC29B9">
        <w:t>émerveillement</w:t>
      </w:r>
      <w:proofErr w:type="spellEnd"/>
      <w:r w:rsidRPr="00DC29B9">
        <w:t xml:space="preserve"> les </w:t>
      </w:r>
      <w:proofErr w:type="spellStart"/>
      <w:r w:rsidRPr="00DC29B9">
        <w:t>paysages</w:t>
      </w:r>
      <w:proofErr w:type="spellEnd"/>
      <w:r w:rsidRPr="00DC29B9">
        <w:t xml:space="preserve"> sous-</w:t>
      </w:r>
      <w:proofErr w:type="spellStart"/>
      <w:proofErr w:type="gramStart"/>
      <w:r w:rsidRPr="00DC29B9">
        <w:t>marins</w:t>
      </w:r>
      <w:proofErr w:type="spellEnd"/>
      <w:r w:rsidRPr="00DC29B9">
        <w:t xml:space="preserve"> :</w:t>
      </w:r>
      <w:proofErr w:type="gramEnd"/>
      <w:r w:rsidRPr="00DC29B9">
        <w:t xml:space="preserve"> </w:t>
      </w:r>
      <w:proofErr w:type="spellStart"/>
      <w:r w:rsidRPr="00DC29B9">
        <w:t>forêts</w:t>
      </w:r>
      <w:proofErr w:type="spellEnd"/>
      <w:r w:rsidRPr="00DC29B9">
        <w:t xml:space="preserve"> de </w:t>
      </w:r>
      <w:proofErr w:type="spellStart"/>
      <w:r w:rsidRPr="00DC29B9">
        <w:t>coraux</w:t>
      </w:r>
      <w:proofErr w:type="spellEnd"/>
      <w:r w:rsidRPr="00DC29B9">
        <w:t xml:space="preserve">, champs </w:t>
      </w:r>
      <w:proofErr w:type="spellStart"/>
      <w:r w:rsidRPr="00DC29B9">
        <w:t>d’anémones</w:t>
      </w:r>
      <w:proofErr w:type="spellEnd"/>
      <w:r w:rsidRPr="00DC29B9">
        <w:t xml:space="preserve">, bancs de </w:t>
      </w:r>
      <w:proofErr w:type="spellStart"/>
      <w:r w:rsidRPr="00DC29B9">
        <w:t>poissons</w:t>
      </w:r>
      <w:proofErr w:type="spellEnd"/>
      <w:r w:rsidRPr="00DC29B9">
        <w:t xml:space="preserve"> </w:t>
      </w:r>
      <w:proofErr w:type="spellStart"/>
      <w:r w:rsidRPr="00DC29B9">
        <w:t>lumineux</w:t>
      </w:r>
      <w:proofErr w:type="spellEnd"/>
      <w:r w:rsidRPr="00DC29B9">
        <w:t xml:space="preserve">. </w:t>
      </w:r>
      <w:proofErr w:type="spellStart"/>
      <w:r w:rsidRPr="00DC29B9">
        <w:t>Aronnax</w:t>
      </w:r>
      <w:proofErr w:type="spellEnd"/>
      <w:r w:rsidRPr="00DC29B9">
        <w:t xml:space="preserve"> observe avec passion, </w:t>
      </w:r>
      <w:proofErr w:type="spellStart"/>
      <w:r w:rsidRPr="00DC29B9">
        <w:t>comme</w:t>
      </w:r>
      <w:proofErr w:type="spellEnd"/>
      <w:r w:rsidRPr="00DC29B9">
        <w:t xml:space="preserve"> un enfant </w:t>
      </w:r>
      <w:proofErr w:type="spellStart"/>
      <w:r w:rsidRPr="00DC29B9">
        <w:t>devant</w:t>
      </w:r>
      <w:proofErr w:type="spellEnd"/>
      <w:r w:rsidRPr="00DC29B9">
        <w:t xml:space="preserve"> un monde nouveau. Mais </w:t>
      </w:r>
      <w:proofErr w:type="spellStart"/>
      <w:r w:rsidRPr="00DC29B9">
        <w:t>cette</w:t>
      </w:r>
      <w:proofErr w:type="spellEnd"/>
      <w:r w:rsidRPr="00DC29B9">
        <w:t xml:space="preserve"> fascination </w:t>
      </w:r>
      <w:proofErr w:type="spellStart"/>
      <w:r w:rsidRPr="00DC29B9">
        <w:t>s’accompagne</w:t>
      </w:r>
      <w:proofErr w:type="spellEnd"/>
      <w:r w:rsidRPr="00DC29B9">
        <w:t xml:space="preserve"> de </w:t>
      </w:r>
      <w:proofErr w:type="spellStart"/>
      <w:proofErr w:type="gramStart"/>
      <w:r w:rsidRPr="00DC29B9">
        <w:t>peur</w:t>
      </w:r>
      <w:proofErr w:type="spellEnd"/>
      <w:r w:rsidRPr="00DC29B9">
        <w:t xml:space="preserve"> :</w:t>
      </w:r>
      <w:proofErr w:type="gramEnd"/>
      <w:r w:rsidRPr="00DC29B9">
        <w:t xml:space="preserve"> la </w:t>
      </w:r>
      <w:proofErr w:type="spellStart"/>
      <w:r w:rsidRPr="00DC29B9">
        <w:t>beauté</w:t>
      </w:r>
      <w:proofErr w:type="spellEnd"/>
      <w:r w:rsidRPr="00DC29B9">
        <w:t xml:space="preserve"> des </w:t>
      </w:r>
      <w:proofErr w:type="spellStart"/>
      <w:r w:rsidRPr="00DC29B9">
        <w:t>profondeurs</w:t>
      </w:r>
      <w:proofErr w:type="spellEnd"/>
      <w:r w:rsidRPr="00DC29B9">
        <w:t xml:space="preserve"> se </w:t>
      </w:r>
      <w:proofErr w:type="spellStart"/>
      <w:r w:rsidRPr="00DC29B9">
        <w:t>mêle</w:t>
      </w:r>
      <w:proofErr w:type="spellEnd"/>
      <w:r w:rsidRPr="00DC29B9">
        <w:t xml:space="preserve"> à </w:t>
      </w:r>
      <w:proofErr w:type="spellStart"/>
      <w:r w:rsidRPr="00DC29B9">
        <w:t>l’angoisse</w:t>
      </w:r>
      <w:proofErr w:type="spellEnd"/>
      <w:r w:rsidRPr="00DC29B9">
        <w:t xml:space="preserve"> de </w:t>
      </w:r>
      <w:proofErr w:type="spellStart"/>
      <w:r w:rsidRPr="00DC29B9">
        <w:t>l’inconnu</w:t>
      </w:r>
      <w:proofErr w:type="spellEnd"/>
      <w:r w:rsidRPr="00DC29B9">
        <w:t>.</w:t>
      </w:r>
      <w:r w:rsidRPr="00DC29B9">
        <w:br/>
        <w:t xml:space="preserve">Ce mélange de </w:t>
      </w:r>
      <w:proofErr w:type="spellStart"/>
      <w:r w:rsidRPr="00DC29B9">
        <w:t>curiosité</w:t>
      </w:r>
      <w:proofErr w:type="spellEnd"/>
      <w:r w:rsidRPr="00DC29B9">
        <w:t xml:space="preserve"> et de </w:t>
      </w:r>
      <w:proofErr w:type="spellStart"/>
      <w:r w:rsidRPr="00DC29B9">
        <w:t>crainte</w:t>
      </w:r>
      <w:proofErr w:type="spellEnd"/>
      <w:r w:rsidRPr="00DC29B9">
        <w:t xml:space="preserve"> </w:t>
      </w:r>
      <w:proofErr w:type="spellStart"/>
      <w:r w:rsidRPr="00DC29B9">
        <w:t>traduit</w:t>
      </w:r>
      <w:proofErr w:type="spellEnd"/>
      <w:r w:rsidRPr="00DC29B9">
        <w:t xml:space="preserve"> </w:t>
      </w:r>
      <w:proofErr w:type="spellStart"/>
      <w:r w:rsidRPr="00DC29B9">
        <w:t>l’expérience</w:t>
      </w:r>
      <w:proofErr w:type="spellEnd"/>
      <w:r w:rsidRPr="00DC29B9">
        <w:t xml:space="preserve"> </w:t>
      </w:r>
      <w:proofErr w:type="spellStart"/>
      <w:r w:rsidRPr="00DC29B9">
        <w:t>même</w:t>
      </w:r>
      <w:proofErr w:type="spellEnd"/>
      <w:r w:rsidRPr="00DC29B9">
        <w:t xml:space="preserve"> de la </w:t>
      </w:r>
      <w:proofErr w:type="gramStart"/>
      <w:r w:rsidRPr="00DC29B9">
        <w:t>nature :</w:t>
      </w:r>
      <w:proofErr w:type="gramEnd"/>
      <w:r w:rsidRPr="00DC29B9">
        <w:t xml:space="preserve"> </w:t>
      </w:r>
      <w:proofErr w:type="spellStart"/>
      <w:r w:rsidRPr="00DC29B9">
        <w:t>elle</w:t>
      </w:r>
      <w:proofErr w:type="spellEnd"/>
      <w:r w:rsidRPr="00DC29B9">
        <w:t xml:space="preserve"> attire </w:t>
      </w:r>
      <w:proofErr w:type="spellStart"/>
      <w:r w:rsidRPr="00DC29B9">
        <w:t>autant</w:t>
      </w:r>
      <w:proofErr w:type="spellEnd"/>
      <w:r w:rsidRPr="00DC29B9">
        <w:t xml:space="preserve"> </w:t>
      </w:r>
      <w:proofErr w:type="spellStart"/>
      <w:r w:rsidRPr="00DC29B9">
        <w:t>qu’elle</w:t>
      </w:r>
      <w:proofErr w:type="spellEnd"/>
      <w:r w:rsidRPr="00DC29B9">
        <w:t xml:space="preserve"> </w:t>
      </w:r>
      <w:proofErr w:type="spellStart"/>
      <w:r w:rsidRPr="00DC29B9">
        <w:t>dépasse</w:t>
      </w:r>
      <w:proofErr w:type="spellEnd"/>
      <w:r w:rsidRPr="00DC29B9">
        <w:t xml:space="preserve">. Comme le </w:t>
      </w:r>
      <w:proofErr w:type="spellStart"/>
      <w:r w:rsidRPr="00DC29B9">
        <w:t>dit</w:t>
      </w:r>
      <w:proofErr w:type="spellEnd"/>
      <w:r w:rsidRPr="00DC29B9">
        <w:t xml:space="preserve"> Canguilhem, le vivant </w:t>
      </w:r>
      <w:proofErr w:type="spellStart"/>
      <w:r w:rsidRPr="00DC29B9">
        <w:t>est</w:t>
      </w:r>
      <w:proofErr w:type="spellEnd"/>
      <w:r w:rsidRPr="00DC29B9">
        <w:t xml:space="preserve"> trop </w:t>
      </w:r>
      <w:proofErr w:type="spellStart"/>
      <w:r w:rsidRPr="00DC29B9">
        <w:t>complexe</w:t>
      </w:r>
      <w:proofErr w:type="spellEnd"/>
      <w:r w:rsidRPr="00DC29B9">
        <w:t xml:space="preserve"> pour </w:t>
      </w:r>
      <w:proofErr w:type="spellStart"/>
      <w:r w:rsidRPr="00DC29B9">
        <w:t>être</w:t>
      </w:r>
      <w:proofErr w:type="spellEnd"/>
      <w:r w:rsidRPr="00DC29B9">
        <w:t xml:space="preserve"> </w:t>
      </w:r>
      <w:proofErr w:type="spellStart"/>
      <w:r w:rsidRPr="00DC29B9">
        <w:t>réduit</w:t>
      </w:r>
      <w:proofErr w:type="spellEnd"/>
      <w:r w:rsidRPr="00DC29B9">
        <w:t xml:space="preserve"> à </w:t>
      </w:r>
      <w:proofErr w:type="spellStart"/>
      <w:r w:rsidRPr="00DC29B9">
        <w:t>une</w:t>
      </w:r>
      <w:proofErr w:type="spellEnd"/>
      <w:r w:rsidRPr="00DC29B9">
        <w:t xml:space="preserve"> simple idée. La fascination </w:t>
      </w:r>
      <w:proofErr w:type="spellStart"/>
      <w:r w:rsidRPr="00DC29B9">
        <w:t>naît</w:t>
      </w:r>
      <w:proofErr w:type="spellEnd"/>
      <w:r w:rsidRPr="00DC29B9">
        <w:t xml:space="preserve"> </w:t>
      </w:r>
      <w:proofErr w:type="spellStart"/>
      <w:r w:rsidRPr="00DC29B9">
        <w:t>justement</w:t>
      </w:r>
      <w:proofErr w:type="spellEnd"/>
      <w:r w:rsidRPr="00DC29B9">
        <w:t xml:space="preserve"> de </w:t>
      </w:r>
      <w:proofErr w:type="spellStart"/>
      <w:r w:rsidRPr="00DC29B9">
        <w:t>ce</w:t>
      </w:r>
      <w:proofErr w:type="spellEnd"/>
      <w:r w:rsidRPr="00DC29B9">
        <w:t xml:space="preserve"> que la raison ne </w:t>
      </w:r>
      <w:proofErr w:type="spellStart"/>
      <w:r w:rsidRPr="00DC29B9">
        <w:t>peut</w:t>
      </w:r>
      <w:proofErr w:type="spellEnd"/>
      <w:r w:rsidRPr="00DC29B9">
        <w:t xml:space="preserve"> pas </w:t>
      </w:r>
      <w:proofErr w:type="spellStart"/>
      <w:r w:rsidRPr="00DC29B9">
        <w:t>totalement</w:t>
      </w:r>
      <w:proofErr w:type="spellEnd"/>
      <w:r w:rsidRPr="00DC29B9">
        <w:t xml:space="preserve"> </w:t>
      </w:r>
      <w:proofErr w:type="spellStart"/>
      <w:r w:rsidRPr="00DC29B9">
        <w:t>comprendre</w:t>
      </w:r>
      <w:proofErr w:type="spellEnd"/>
      <w:r w:rsidRPr="00DC29B9">
        <w:t>.</w:t>
      </w:r>
    </w:p>
    <w:p w14:paraId="67D40E3E" w14:textId="77777777" w:rsidR="00573B84" w:rsidRPr="00DC29B9" w:rsidRDefault="00573B84" w:rsidP="00573B84">
      <w:pPr>
        <w:jc w:val="both"/>
        <w:rPr>
          <w:b/>
          <w:bCs/>
        </w:rPr>
      </w:pPr>
      <w:r w:rsidRPr="00DC29B9">
        <w:t>2</w:t>
      </w:r>
      <w:r>
        <w:t>.</w:t>
      </w:r>
      <w:r w:rsidRPr="00DC29B9">
        <w:t xml:space="preserve"> Le savoir </w:t>
      </w:r>
      <w:proofErr w:type="spellStart"/>
      <w:r w:rsidRPr="00DC29B9">
        <w:t>comme</w:t>
      </w:r>
      <w:proofErr w:type="spellEnd"/>
      <w:r w:rsidRPr="00DC29B9">
        <w:t xml:space="preserve"> </w:t>
      </w:r>
      <w:proofErr w:type="spellStart"/>
      <w:r w:rsidRPr="00DC29B9">
        <w:t>expérience</w:t>
      </w:r>
      <w:proofErr w:type="spellEnd"/>
      <w:r w:rsidRPr="00DC29B9">
        <w:t xml:space="preserve"> sensible</w:t>
      </w:r>
    </w:p>
    <w:p w14:paraId="4D336033" w14:textId="77777777" w:rsidR="00573B84" w:rsidRDefault="00573B84" w:rsidP="00573B84">
      <w:pPr>
        <w:jc w:val="both"/>
      </w:pPr>
      <w:r w:rsidRPr="00DC29B9">
        <w:t xml:space="preserve">Pour </w:t>
      </w:r>
      <w:proofErr w:type="spellStart"/>
      <w:r w:rsidRPr="00DC29B9">
        <w:t>Aronnax</w:t>
      </w:r>
      <w:proofErr w:type="spellEnd"/>
      <w:r w:rsidRPr="00DC29B9">
        <w:t xml:space="preserve">, la </w:t>
      </w:r>
      <w:proofErr w:type="spellStart"/>
      <w:r w:rsidRPr="00DC29B9">
        <w:t>connaissance</w:t>
      </w:r>
      <w:proofErr w:type="spellEnd"/>
      <w:r w:rsidRPr="00DC29B9">
        <w:t xml:space="preserve"> </w:t>
      </w:r>
      <w:proofErr w:type="spellStart"/>
      <w:r w:rsidRPr="00DC29B9">
        <w:t>scientifique</w:t>
      </w:r>
      <w:proofErr w:type="spellEnd"/>
      <w:r w:rsidRPr="00DC29B9">
        <w:t xml:space="preserve"> ne se </w:t>
      </w:r>
      <w:proofErr w:type="spellStart"/>
      <w:r w:rsidRPr="00DC29B9">
        <w:t>limite</w:t>
      </w:r>
      <w:proofErr w:type="spellEnd"/>
      <w:r w:rsidRPr="00DC29B9">
        <w:t xml:space="preserve"> pas à </w:t>
      </w:r>
      <w:proofErr w:type="spellStart"/>
      <w:r w:rsidRPr="00DC29B9">
        <w:t>mesurer</w:t>
      </w:r>
      <w:proofErr w:type="spellEnd"/>
      <w:r w:rsidRPr="00DC29B9">
        <w:t xml:space="preserve"> </w:t>
      </w:r>
      <w:proofErr w:type="spellStart"/>
      <w:r w:rsidRPr="00DC29B9">
        <w:t>ou</w:t>
      </w:r>
      <w:proofErr w:type="spellEnd"/>
      <w:r w:rsidRPr="00DC29B9">
        <w:t xml:space="preserve"> </w:t>
      </w:r>
      <w:proofErr w:type="gramStart"/>
      <w:r w:rsidRPr="00DC29B9">
        <w:t>classer :</w:t>
      </w:r>
      <w:proofErr w:type="gramEnd"/>
      <w:r w:rsidRPr="00DC29B9">
        <w:t xml:space="preserve"> </w:t>
      </w:r>
      <w:proofErr w:type="spellStart"/>
      <w:r w:rsidRPr="00DC29B9">
        <w:t>elle</w:t>
      </w:r>
      <w:proofErr w:type="spellEnd"/>
      <w:r w:rsidRPr="00DC29B9">
        <w:t xml:space="preserve"> </w:t>
      </w:r>
      <w:proofErr w:type="spellStart"/>
      <w:r w:rsidRPr="00DC29B9">
        <w:t>devient</w:t>
      </w:r>
      <w:proofErr w:type="spellEnd"/>
      <w:r w:rsidRPr="00DC29B9">
        <w:t xml:space="preserve"> </w:t>
      </w:r>
      <w:proofErr w:type="spellStart"/>
      <w:r w:rsidRPr="00DC29B9">
        <w:t>une</w:t>
      </w:r>
      <w:proofErr w:type="spellEnd"/>
      <w:r w:rsidRPr="00DC29B9">
        <w:t xml:space="preserve"> manière </w:t>
      </w:r>
      <w:proofErr w:type="spellStart"/>
      <w:r w:rsidRPr="00DC29B9">
        <w:t>d’entrer</w:t>
      </w:r>
      <w:proofErr w:type="spellEnd"/>
      <w:r w:rsidRPr="00DC29B9">
        <w:t xml:space="preserve"> </w:t>
      </w:r>
      <w:proofErr w:type="spellStart"/>
      <w:r w:rsidRPr="00DC29B9">
        <w:t>en</w:t>
      </w:r>
      <w:proofErr w:type="spellEnd"/>
      <w:r w:rsidRPr="00DC29B9">
        <w:t xml:space="preserve"> contact avec la vie. En observant les </w:t>
      </w:r>
      <w:proofErr w:type="spellStart"/>
      <w:r w:rsidRPr="00DC29B9">
        <w:t>créatures</w:t>
      </w:r>
      <w:proofErr w:type="spellEnd"/>
      <w:r w:rsidRPr="00DC29B9">
        <w:t xml:space="preserve"> marines, il ne fait pas </w:t>
      </w:r>
      <w:proofErr w:type="spellStart"/>
      <w:r w:rsidRPr="00DC29B9">
        <w:t>qu’étudier</w:t>
      </w:r>
      <w:proofErr w:type="spellEnd"/>
      <w:r w:rsidRPr="00DC29B9">
        <w:t xml:space="preserve"> des </w:t>
      </w:r>
      <w:proofErr w:type="spellStart"/>
      <w:r w:rsidRPr="00DC29B9">
        <w:t>organismes</w:t>
      </w:r>
      <w:proofErr w:type="spellEnd"/>
      <w:r w:rsidRPr="00DC29B9">
        <w:t xml:space="preserve">, il </w:t>
      </w:r>
      <w:proofErr w:type="spellStart"/>
      <w:r w:rsidRPr="00DC29B9">
        <w:t>ressent</w:t>
      </w:r>
      <w:proofErr w:type="spellEnd"/>
      <w:r w:rsidRPr="00DC29B9">
        <w:t xml:space="preserve"> </w:t>
      </w:r>
      <w:proofErr w:type="spellStart"/>
      <w:r w:rsidRPr="00DC29B9">
        <w:t>une</w:t>
      </w:r>
      <w:proofErr w:type="spellEnd"/>
      <w:r w:rsidRPr="00DC29B9">
        <w:t xml:space="preserve"> </w:t>
      </w:r>
      <w:proofErr w:type="spellStart"/>
      <w:r w:rsidRPr="00DC29B9">
        <w:t>forme</w:t>
      </w:r>
      <w:proofErr w:type="spellEnd"/>
      <w:r w:rsidRPr="00DC29B9">
        <w:t xml:space="preserve"> </w:t>
      </w:r>
      <w:proofErr w:type="spellStart"/>
      <w:r w:rsidRPr="00DC29B9">
        <w:t>d’unité</w:t>
      </w:r>
      <w:proofErr w:type="spellEnd"/>
      <w:r w:rsidRPr="00DC29B9">
        <w:t xml:space="preserve"> avec </w:t>
      </w:r>
      <w:proofErr w:type="spellStart"/>
      <w:r w:rsidRPr="00DC29B9">
        <w:t>eux</w:t>
      </w:r>
      <w:proofErr w:type="spellEnd"/>
      <w:r w:rsidRPr="00DC29B9">
        <w:t>.</w:t>
      </w:r>
      <w:r w:rsidRPr="00DC29B9">
        <w:br/>
        <w:t xml:space="preserve">Cette idée rejoint Canguilhem, qui critique </w:t>
      </w:r>
      <w:proofErr w:type="spellStart"/>
      <w:r w:rsidRPr="00DC29B9">
        <w:t>une</w:t>
      </w:r>
      <w:proofErr w:type="spellEnd"/>
      <w:r w:rsidRPr="00DC29B9">
        <w:t xml:space="preserve"> science </w:t>
      </w:r>
      <w:proofErr w:type="spellStart"/>
      <w:r w:rsidRPr="00DC29B9">
        <w:t>froide</w:t>
      </w:r>
      <w:proofErr w:type="spellEnd"/>
      <w:r w:rsidRPr="00DC29B9">
        <w:t xml:space="preserve">, </w:t>
      </w:r>
      <w:proofErr w:type="spellStart"/>
      <w:r w:rsidRPr="00DC29B9">
        <w:t>détachée</w:t>
      </w:r>
      <w:proofErr w:type="spellEnd"/>
      <w:r w:rsidRPr="00DC29B9">
        <w:t xml:space="preserve"> du </w:t>
      </w:r>
      <w:proofErr w:type="spellStart"/>
      <w:proofErr w:type="gramStart"/>
      <w:r w:rsidRPr="00DC29B9">
        <w:t>vécu</w:t>
      </w:r>
      <w:proofErr w:type="spellEnd"/>
      <w:r w:rsidRPr="00DC29B9">
        <w:t xml:space="preserve"> :</w:t>
      </w:r>
      <w:proofErr w:type="gramEnd"/>
      <w:r w:rsidRPr="00DC29B9">
        <w:t xml:space="preserve"> </w:t>
      </w:r>
      <w:proofErr w:type="spellStart"/>
      <w:r w:rsidRPr="00DC29B9">
        <w:t>comprendre</w:t>
      </w:r>
      <w:proofErr w:type="spellEnd"/>
      <w:r w:rsidRPr="00DC29B9">
        <w:t xml:space="preserve"> le vivant, </w:t>
      </w:r>
      <w:proofErr w:type="spellStart"/>
      <w:r w:rsidRPr="00DC29B9">
        <w:t>c’est</w:t>
      </w:r>
      <w:proofErr w:type="spellEnd"/>
      <w:r w:rsidRPr="00DC29B9">
        <w:t xml:space="preserve"> </w:t>
      </w:r>
      <w:proofErr w:type="spellStart"/>
      <w:r w:rsidRPr="00DC29B9">
        <w:t>aussi</w:t>
      </w:r>
      <w:proofErr w:type="spellEnd"/>
      <w:r w:rsidRPr="00DC29B9">
        <w:t xml:space="preserve"> </w:t>
      </w:r>
      <w:proofErr w:type="spellStart"/>
      <w:r w:rsidRPr="00DC29B9">
        <w:t>comprendre</w:t>
      </w:r>
      <w:proofErr w:type="spellEnd"/>
      <w:r w:rsidRPr="00DC29B9">
        <w:t xml:space="preserve"> </w:t>
      </w:r>
      <w:proofErr w:type="spellStart"/>
      <w:r w:rsidRPr="00DC29B9">
        <w:t>ce</w:t>
      </w:r>
      <w:proofErr w:type="spellEnd"/>
      <w:r w:rsidRPr="00DC29B9">
        <w:t xml:space="preserve"> qui nous </w:t>
      </w:r>
      <w:proofErr w:type="spellStart"/>
      <w:r w:rsidRPr="00DC29B9">
        <w:t>relie</w:t>
      </w:r>
      <w:proofErr w:type="spellEnd"/>
      <w:r w:rsidRPr="00DC29B9">
        <w:t xml:space="preserve"> à </w:t>
      </w:r>
      <w:proofErr w:type="spellStart"/>
      <w:r w:rsidRPr="00DC29B9">
        <w:t>lui</w:t>
      </w:r>
      <w:proofErr w:type="spellEnd"/>
      <w:r w:rsidRPr="00DC29B9">
        <w:t xml:space="preserve">. De la </w:t>
      </w:r>
      <w:proofErr w:type="spellStart"/>
      <w:r w:rsidRPr="00DC29B9">
        <w:t>même</w:t>
      </w:r>
      <w:proofErr w:type="spellEnd"/>
      <w:r w:rsidRPr="00DC29B9">
        <w:t xml:space="preserve"> manière, dans </w:t>
      </w:r>
      <w:r w:rsidRPr="00781FD8">
        <w:rPr>
          <w:i/>
          <w:iCs/>
        </w:rPr>
        <w:t xml:space="preserve">Le </w:t>
      </w:r>
      <w:proofErr w:type="spellStart"/>
      <w:r w:rsidRPr="00781FD8">
        <w:rPr>
          <w:i/>
          <w:iCs/>
        </w:rPr>
        <w:t>mur</w:t>
      </w:r>
      <w:proofErr w:type="spellEnd"/>
      <w:r w:rsidRPr="00781FD8">
        <w:rPr>
          <w:i/>
          <w:iCs/>
        </w:rPr>
        <w:t xml:space="preserve"> invisible</w:t>
      </w:r>
      <w:r w:rsidRPr="00DC29B9">
        <w:t xml:space="preserve">, la </w:t>
      </w:r>
      <w:proofErr w:type="spellStart"/>
      <w:r w:rsidRPr="00DC29B9">
        <w:t>narratrice</w:t>
      </w:r>
      <w:proofErr w:type="spellEnd"/>
      <w:r w:rsidRPr="00DC29B9">
        <w:t xml:space="preserve"> </w:t>
      </w:r>
      <w:proofErr w:type="spellStart"/>
      <w:r w:rsidRPr="00DC29B9">
        <w:t>n’a</w:t>
      </w:r>
      <w:proofErr w:type="spellEnd"/>
      <w:r w:rsidRPr="00DC29B9">
        <w:t xml:space="preserve"> pas </w:t>
      </w:r>
      <w:proofErr w:type="spellStart"/>
      <w:r w:rsidRPr="00DC29B9">
        <w:t>besoin</w:t>
      </w:r>
      <w:proofErr w:type="spellEnd"/>
      <w:r w:rsidRPr="00DC29B9">
        <w:t xml:space="preserve"> </w:t>
      </w:r>
      <w:proofErr w:type="spellStart"/>
      <w:r w:rsidRPr="00DC29B9">
        <w:t>d’instruments</w:t>
      </w:r>
      <w:proofErr w:type="spellEnd"/>
      <w:r w:rsidRPr="00DC29B9">
        <w:t xml:space="preserve"> </w:t>
      </w:r>
      <w:proofErr w:type="spellStart"/>
      <w:r w:rsidRPr="00DC29B9">
        <w:t>scientifiques</w:t>
      </w:r>
      <w:proofErr w:type="spellEnd"/>
      <w:r w:rsidRPr="00DC29B9">
        <w:t xml:space="preserve"> pour </w:t>
      </w:r>
      <w:proofErr w:type="spellStart"/>
      <w:r w:rsidRPr="00DC29B9">
        <w:t>connaître</w:t>
      </w:r>
      <w:proofErr w:type="spellEnd"/>
      <w:r w:rsidRPr="00DC29B9">
        <w:t xml:space="preserve"> la </w:t>
      </w:r>
      <w:proofErr w:type="gramStart"/>
      <w:r w:rsidRPr="00DC29B9">
        <w:t>nature :</w:t>
      </w:r>
      <w:proofErr w:type="gramEnd"/>
      <w:r w:rsidRPr="00DC29B9">
        <w:t xml:space="preserve"> </w:t>
      </w:r>
      <w:proofErr w:type="spellStart"/>
      <w:r w:rsidRPr="00DC29B9">
        <w:t>elle</w:t>
      </w:r>
      <w:proofErr w:type="spellEnd"/>
      <w:r w:rsidRPr="00DC29B9">
        <w:t xml:space="preserve"> </w:t>
      </w:r>
      <w:proofErr w:type="spellStart"/>
      <w:r w:rsidRPr="00DC29B9">
        <w:t>apprend</w:t>
      </w:r>
      <w:proofErr w:type="spellEnd"/>
      <w:r w:rsidRPr="00DC29B9">
        <w:t xml:space="preserve"> par </w:t>
      </w:r>
      <w:proofErr w:type="spellStart"/>
      <w:r w:rsidRPr="00DC29B9">
        <w:t>l’observation</w:t>
      </w:r>
      <w:proofErr w:type="spellEnd"/>
      <w:r w:rsidRPr="00DC29B9">
        <w:t xml:space="preserve"> et par le </w:t>
      </w:r>
      <w:proofErr w:type="spellStart"/>
      <w:r w:rsidRPr="00DC29B9">
        <w:t>geste</w:t>
      </w:r>
      <w:proofErr w:type="spellEnd"/>
      <w:r w:rsidRPr="00DC29B9">
        <w:t xml:space="preserve">. Le savoir </w:t>
      </w:r>
      <w:proofErr w:type="spellStart"/>
      <w:r w:rsidRPr="00DC29B9">
        <w:t>devient</w:t>
      </w:r>
      <w:proofErr w:type="spellEnd"/>
      <w:r w:rsidRPr="00DC29B9">
        <w:t xml:space="preserve"> </w:t>
      </w:r>
      <w:proofErr w:type="spellStart"/>
      <w:r w:rsidRPr="00DC29B9">
        <w:t>concret</w:t>
      </w:r>
      <w:proofErr w:type="spellEnd"/>
      <w:r w:rsidRPr="00DC29B9">
        <w:t xml:space="preserve">, </w:t>
      </w:r>
      <w:proofErr w:type="spellStart"/>
      <w:r w:rsidRPr="00DC29B9">
        <w:t>incarné</w:t>
      </w:r>
      <w:proofErr w:type="spellEnd"/>
      <w:r w:rsidRPr="00DC29B9">
        <w:t xml:space="preserve">, et non plus </w:t>
      </w:r>
      <w:proofErr w:type="spellStart"/>
      <w:r w:rsidRPr="00DC29B9">
        <w:t>théorique</w:t>
      </w:r>
      <w:proofErr w:type="spellEnd"/>
      <w:r w:rsidRPr="00DC29B9">
        <w:t>.</w:t>
      </w:r>
    </w:p>
    <w:p w14:paraId="46FE7226" w14:textId="77777777" w:rsidR="00573B84" w:rsidRPr="00DC29B9" w:rsidRDefault="00573B84" w:rsidP="00573B84">
      <w:pPr>
        <w:jc w:val="both"/>
        <w:rPr>
          <w:b/>
          <w:bCs/>
        </w:rPr>
      </w:pPr>
    </w:p>
    <w:p w14:paraId="2A6DEBAE" w14:textId="77777777" w:rsidR="00573B84" w:rsidRPr="00DC29B9" w:rsidRDefault="00573B84" w:rsidP="00573B84">
      <w:pPr>
        <w:jc w:val="both"/>
        <w:rPr>
          <w:b/>
          <w:bCs/>
        </w:rPr>
      </w:pPr>
      <w:r>
        <w:t>3.</w:t>
      </w:r>
      <w:r w:rsidRPr="00DC29B9">
        <w:t xml:space="preserve"> La nature </w:t>
      </w:r>
      <w:proofErr w:type="spellStart"/>
      <w:r w:rsidRPr="00DC29B9">
        <w:t>comme</w:t>
      </w:r>
      <w:proofErr w:type="spellEnd"/>
      <w:r w:rsidRPr="00DC29B9">
        <w:t xml:space="preserve"> </w:t>
      </w:r>
      <w:proofErr w:type="spellStart"/>
      <w:r w:rsidRPr="00DC29B9">
        <w:t>miroir</w:t>
      </w:r>
      <w:proofErr w:type="spellEnd"/>
      <w:r w:rsidRPr="00DC29B9">
        <w:t xml:space="preserve"> </w:t>
      </w:r>
      <w:proofErr w:type="spellStart"/>
      <w:r w:rsidRPr="00DC29B9">
        <w:t>intérieur</w:t>
      </w:r>
      <w:proofErr w:type="spellEnd"/>
    </w:p>
    <w:p w14:paraId="55F73DD0" w14:textId="77777777" w:rsidR="00573B84" w:rsidRPr="00DC29B9" w:rsidRDefault="00573B84" w:rsidP="00573B84">
      <w:pPr>
        <w:jc w:val="both"/>
        <w:rPr>
          <w:b/>
          <w:bCs/>
        </w:rPr>
      </w:pPr>
      <w:r w:rsidRPr="00DC29B9">
        <w:t xml:space="preserve">Chez Nemo, la </w:t>
      </w:r>
      <w:proofErr w:type="spellStart"/>
      <w:r w:rsidRPr="00DC29B9">
        <w:t>mer</w:t>
      </w:r>
      <w:proofErr w:type="spellEnd"/>
      <w:r w:rsidRPr="00DC29B9">
        <w:t xml:space="preserve"> </w:t>
      </w:r>
      <w:proofErr w:type="spellStart"/>
      <w:r w:rsidRPr="00DC29B9">
        <w:t>reflète</w:t>
      </w:r>
      <w:proofErr w:type="spellEnd"/>
      <w:r w:rsidRPr="00DC29B9">
        <w:t xml:space="preserve"> </w:t>
      </w:r>
      <w:proofErr w:type="spellStart"/>
      <w:r w:rsidRPr="00DC29B9">
        <w:t>l’âme</w:t>
      </w:r>
      <w:proofErr w:type="spellEnd"/>
      <w:r w:rsidRPr="00DC29B9">
        <w:t xml:space="preserve"> </w:t>
      </w:r>
      <w:proofErr w:type="gramStart"/>
      <w:r w:rsidRPr="00DC29B9">
        <w:t>humaine :</w:t>
      </w:r>
      <w:proofErr w:type="gramEnd"/>
      <w:r w:rsidRPr="00DC29B9">
        <w:t xml:space="preserve"> immense, profonde, </w:t>
      </w:r>
      <w:proofErr w:type="spellStart"/>
      <w:r w:rsidRPr="00DC29B9">
        <w:t>parfois</w:t>
      </w:r>
      <w:proofErr w:type="spellEnd"/>
      <w:r w:rsidRPr="00DC29B9">
        <w:t xml:space="preserve"> </w:t>
      </w:r>
      <w:proofErr w:type="spellStart"/>
      <w:r w:rsidRPr="00DC29B9">
        <w:t>tourmentée</w:t>
      </w:r>
      <w:proofErr w:type="spellEnd"/>
      <w:r w:rsidRPr="00DC29B9">
        <w:t xml:space="preserve">. </w:t>
      </w:r>
      <w:proofErr w:type="gramStart"/>
      <w:r w:rsidRPr="00DC29B9">
        <w:t>Plus</w:t>
      </w:r>
      <w:proofErr w:type="gramEnd"/>
      <w:r w:rsidRPr="00DC29B9">
        <w:t xml:space="preserve"> il </w:t>
      </w:r>
      <w:proofErr w:type="spellStart"/>
      <w:r w:rsidRPr="00DC29B9">
        <w:t>s’enfonce</w:t>
      </w:r>
      <w:proofErr w:type="spellEnd"/>
      <w:r w:rsidRPr="00DC29B9">
        <w:t xml:space="preserve"> dans les </w:t>
      </w:r>
      <w:proofErr w:type="spellStart"/>
      <w:r w:rsidRPr="00DC29B9">
        <w:t>océans</w:t>
      </w:r>
      <w:proofErr w:type="spellEnd"/>
      <w:r w:rsidRPr="00DC29B9">
        <w:t xml:space="preserve">, plus il </w:t>
      </w:r>
      <w:proofErr w:type="spellStart"/>
      <w:r w:rsidRPr="00DC29B9">
        <w:t>s’éloigne</w:t>
      </w:r>
      <w:proofErr w:type="spellEnd"/>
      <w:r w:rsidRPr="00DC29B9">
        <w:t xml:space="preserve"> des hommes et se </w:t>
      </w:r>
      <w:proofErr w:type="spellStart"/>
      <w:r w:rsidRPr="00DC29B9">
        <w:t>rapproche</w:t>
      </w:r>
      <w:proofErr w:type="spellEnd"/>
      <w:r w:rsidRPr="00DC29B9">
        <w:t xml:space="preserve"> de </w:t>
      </w:r>
      <w:proofErr w:type="spellStart"/>
      <w:r w:rsidRPr="00DC29B9">
        <w:t>lui-même</w:t>
      </w:r>
      <w:proofErr w:type="spellEnd"/>
      <w:r w:rsidRPr="00DC29B9">
        <w:t xml:space="preserve">. </w:t>
      </w:r>
      <w:proofErr w:type="spellStart"/>
      <w:r w:rsidRPr="00DC29B9">
        <w:t>S’arrêter</w:t>
      </w:r>
      <w:proofErr w:type="spellEnd"/>
      <w:r w:rsidRPr="00DC29B9">
        <w:t xml:space="preserve"> </w:t>
      </w:r>
      <w:proofErr w:type="spellStart"/>
      <w:r w:rsidRPr="00DC29B9">
        <w:t>devant</w:t>
      </w:r>
      <w:proofErr w:type="spellEnd"/>
      <w:r w:rsidRPr="00DC29B9">
        <w:t xml:space="preserve"> la nature, </w:t>
      </w:r>
      <w:proofErr w:type="spellStart"/>
      <w:r w:rsidRPr="00DC29B9">
        <w:t>c’est</w:t>
      </w:r>
      <w:proofErr w:type="spellEnd"/>
      <w:r w:rsidRPr="00DC29B9">
        <w:t xml:space="preserve"> se </w:t>
      </w:r>
      <w:proofErr w:type="spellStart"/>
      <w:r w:rsidRPr="00DC29B9">
        <w:t>recentrer</w:t>
      </w:r>
      <w:proofErr w:type="spellEnd"/>
      <w:r w:rsidRPr="00DC29B9">
        <w:t xml:space="preserve"> sur soi. Ce lien entre monde </w:t>
      </w:r>
      <w:proofErr w:type="spellStart"/>
      <w:r w:rsidRPr="00DC29B9">
        <w:t>extérieur</w:t>
      </w:r>
      <w:proofErr w:type="spellEnd"/>
      <w:r w:rsidRPr="00DC29B9">
        <w:t xml:space="preserve"> et monde </w:t>
      </w:r>
      <w:proofErr w:type="spellStart"/>
      <w:r w:rsidRPr="00DC29B9">
        <w:t>intérieur</w:t>
      </w:r>
      <w:proofErr w:type="spellEnd"/>
      <w:r w:rsidRPr="00DC29B9">
        <w:t xml:space="preserve"> rejoint </w:t>
      </w:r>
      <w:proofErr w:type="spellStart"/>
      <w:r w:rsidRPr="00DC29B9">
        <w:t>ce</w:t>
      </w:r>
      <w:proofErr w:type="spellEnd"/>
      <w:r w:rsidRPr="00DC29B9">
        <w:t xml:space="preserve"> </w:t>
      </w:r>
      <w:proofErr w:type="spellStart"/>
      <w:r w:rsidRPr="00DC29B9">
        <w:t>qu’exprime</w:t>
      </w:r>
      <w:proofErr w:type="spellEnd"/>
      <w:r w:rsidRPr="00DC29B9">
        <w:t xml:space="preserve"> </w:t>
      </w:r>
      <w:proofErr w:type="gramStart"/>
      <w:r w:rsidRPr="00DC29B9">
        <w:t>Haushofer :</w:t>
      </w:r>
      <w:proofErr w:type="gramEnd"/>
      <w:r w:rsidRPr="00DC29B9">
        <w:t xml:space="preserve"> </w:t>
      </w:r>
      <w:proofErr w:type="spellStart"/>
      <w:r w:rsidRPr="00DC29B9">
        <w:t>isolée</w:t>
      </w:r>
      <w:proofErr w:type="spellEnd"/>
      <w:r w:rsidRPr="00DC29B9">
        <w:t xml:space="preserve"> derrière le </w:t>
      </w:r>
      <w:proofErr w:type="spellStart"/>
      <w:r w:rsidRPr="00DC29B9">
        <w:t>mur</w:t>
      </w:r>
      <w:proofErr w:type="spellEnd"/>
      <w:r w:rsidRPr="00DC29B9">
        <w:t xml:space="preserve">, la </w:t>
      </w:r>
      <w:proofErr w:type="spellStart"/>
      <w:r w:rsidRPr="00DC29B9">
        <w:t>narratrice</w:t>
      </w:r>
      <w:proofErr w:type="spellEnd"/>
      <w:r w:rsidRPr="00DC29B9">
        <w:t xml:space="preserve"> se </w:t>
      </w:r>
      <w:proofErr w:type="spellStart"/>
      <w:r w:rsidRPr="00DC29B9">
        <w:t>découvre</w:t>
      </w:r>
      <w:proofErr w:type="spellEnd"/>
      <w:r w:rsidRPr="00DC29B9">
        <w:t xml:space="preserve"> à travers les </w:t>
      </w:r>
      <w:proofErr w:type="spellStart"/>
      <w:r w:rsidRPr="00DC29B9">
        <w:t>éléments</w:t>
      </w:r>
      <w:proofErr w:type="spellEnd"/>
      <w:r w:rsidRPr="00DC29B9">
        <w:t xml:space="preserve">, les </w:t>
      </w:r>
      <w:proofErr w:type="spellStart"/>
      <w:r w:rsidRPr="00DC29B9">
        <w:t>saisons</w:t>
      </w:r>
      <w:proofErr w:type="spellEnd"/>
      <w:r w:rsidRPr="00DC29B9">
        <w:t xml:space="preserve"> et la </w:t>
      </w:r>
      <w:proofErr w:type="spellStart"/>
      <w:r w:rsidRPr="00DC29B9">
        <w:t>survie</w:t>
      </w:r>
      <w:proofErr w:type="spellEnd"/>
      <w:r w:rsidRPr="00DC29B9">
        <w:t xml:space="preserve">. La nature </w:t>
      </w:r>
      <w:proofErr w:type="spellStart"/>
      <w:r w:rsidRPr="00DC29B9">
        <w:t>devient</w:t>
      </w:r>
      <w:proofErr w:type="spellEnd"/>
      <w:r w:rsidRPr="00DC29B9">
        <w:t xml:space="preserve"> </w:t>
      </w:r>
      <w:proofErr w:type="spellStart"/>
      <w:r w:rsidRPr="00DC29B9">
        <w:t>miroir</w:t>
      </w:r>
      <w:proofErr w:type="spellEnd"/>
      <w:r w:rsidRPr="00DC29B9">
        <w:t xml:space="preserve"> de </w:t>
      </w:r>
      <w:proofErr w:type="spellStart"/>
      <w:r w:rsidRPr="00DC29B9">
        <w:t>sa</w:t>
      </w:r>
      <w:proofErr w:type="spellEnd"/>
      <w:r w:rsidRPr="00DC29B9">
        <w:t xml:space="preserve"> solitude, </w:t>
      </w:r>
      <w:proofErr w:type="spellStart"/>
      <w:r w:rsidRPr="00DC29B9">
        <w:t>mais</w:t>
      </w:r>
      <w:proofErr w:type="spellEnd"/>
      <w:r w:rsidRPr="00DC29B9">
        <w:t xml:space="preserve"> </w:t>
      </w:r>
      <w:proofErr w:type="spellStart"/>
      <w:r w:rsidRPr="00DC29B9">
        <w:t>aussi</w:t>
      </w:r>
      <w:proofErr w:type="spellEnd"/>
      <w:r w:rsidRPr="00DC29B9">
        <w:t xml:space="preserve"> de </w:t>
      </w:r>
      <w:proofErr w:type="spellStart"/>
      <w:r w:rsidRPr="00DC29B9">
        <w:t>sa</w:t>
      </w:r>
      <w:proofErr w:type="spellEnd"/>
      <w:r w:rsidRPr="00DC29B9">
        <w:t xml:space="preserve"> liberté.</w:t>
      </w:r>
      <w:r>
        <w:t xml:space="preserve"> </w:t>
      </w:r>
      <w:proofErr w:type="spellStart"/>
      <w:r w:rsidRPr="00DC29B9">
        <w:lastRenderedPageBreak/>
        <w:t>Ainsi</w:t>
      </w:r>
      <w:proofErr w:type="spellEnd"/>
      <w:r w:rsidRPr="00DC29B9">
        <w:t xml:space="preserve">, chez Verne </w:t>
      </w:r>
      <w:proofErr w:type="spellStart"/>
      <w:r w:rsidRPr="00DC29B9">
        <w:t>comme</w:t>
      </w:r>
      <w:proofErr w:type="spellEnd"/>
      <w:r w:rsidRPr="00DC29B9">
        <w:t xml:space="preserve"> chez Haushofer, la fascination </w:t>
      </w:r>
      <w:proofErr w:type="gramStart"/>
      <w:r w:rsidRPr="00DC29B9">
        <w:t>pour</w:t>
      </w:r>
      <w:proofErr w:type="gramEnd"/>
      <w:r w:rsidRPr="00DC29B9">
        <w:t xml:space="preserve"> la nature conduit à </w:t>
      </w:r>
      <w:proofErr w:type="spellStart"/>
      <w:r w:rsidRPr="00DC29B9">
        <w:t>une</w:t>
      </w:r>
      <w:proofErr w:type="spellEnd"/>
      <w:r w:rsidRPr="00DC29B9">
        <w:t xml:space="preserve"> </w:t>
      </w:r>
      <w:proofErr w:type="spellStart"/>
      <w:r w:rsidRPr="00DC29B9">
        <w:t>connaissance</w:t>
      </w:r>
      <w:proofErr w:type="spellEnd"/>
      <w:r w:rsidRPr="00DC29B9">
        <w:t xml:space="preserve"> de </w:t>
      </w:r>
      <w:proofErr w:type="gramStart"/>
      <w:r w:rsidRPr="00DC29B9">
        <w:t>soi :</w:t>
      </w:r>
      <w:proofErr w:type="gramEnd"/>
      <w:r w:rsidRPr="00DC29B9">
        <w:t xml:space="preserve"> </w:t>
      </w:r>
      <w:proofErr w:type="spellStart"/>
      <w:r w:rsidRPr="00DC29B9">
        <w:t>comprendre</w:t>
      </w:r>
      <w:proofErr w:type="spellEnd"/>
      <w:r w:rsidRPr="00DC29B9">
        <w:t xml:space="preserve"> le vivant, </w:t>
      </w:r>
      <w:proofErr w:type="spellStart"/>
      <w:r w:rsidRPr="00DC29B9">
        <w:t>c’est</w:t>
      </w:r>
      <w:proofErr w:type="spellEnd"/>
      <w:r w:rsidRPr="00DC29B9">
        <w:t xml:space="preserve"> </w:t>
      </w:r>
      <w:proofErr w:type="spellStart"/>
      <w:r w:rsidRPr="00DC29B9">
        <w:t>aussi</w:t>
      </w:r>
      <w:proofErr w:type="spellEnd"/>
      <w:r w:rsidRPr="00DC29B9">
        <w:t xml:space="preserve"> </w:t>
      </w:r>
      <w:proofErr w:type="spellStart"/>
      <w:r w:rsidRPr="00DC29B9">
        <w:t>apprendre</w:t>
      </w:r>
      <w:proofErr w:type="spellEnd"/>
      <w:r w:rsidRPr="00DC29B9">
        <w:t xml:space="preserve"> à vivre.</w:t>
      </w:r>
    </w:p>
    <w:p w14:paraId="090B38F8" w14:textId="77777777" w:rsidR="00573B84" w:rsidRPr="00DC29B9" w:rsidRDefault="00573B84" w:rsidP="00573B84">
      <w:pPr>
        <w:jc w:val="both"/>
        <w:rPr>
          <w:b/>
          <w:bCs/>
        </w:rPr>
      </w:pPr>
      <w:r w:rsidRPr="00DC29B9">
        <w:t>Conclusion</w:t>
      </w:r>
    </w:p>
    <w:p w14:paraId="0E9544DC" w14:textId="77777777" w:rsidR="00573B84" w:rsidRPr="00DC29B9" w:rsidRDefault="00573B84" w:rsidP="00573B84">
      <w:pPr>
        <w:jc w:val="both"/>
      </w:pPr>
      <w:r w:rsidRPr="6793130C">
        <w:t xml:space="preserve">À travers </w:t>
      </w:r>
      <w:proofErr w:type="spellStart"/>
      <w:r w:rsidRPr="6793130C">
        <w:t>ces</w:t>
      </w:r>
      <w:proofErr w:type="spellEnd"/>
      <w:r w:rsidRPr="6793130C">
        <w:t xml:space="preserve"> </w:t>
      </w:r>
      <w:proofErr w:type="spellStart"/>
      <w:r w:rsidRPr="6793130C">
        <w:t>œuvres</w:t>
      </w:r>
      <w:proofErr w:type="spellEnd"/>
      <w:r w:rsidRPr="6793130C">
        <w:t xml:space="preserve">, la nature </w:t>
      </w:r>
      <w:proofErr w:type="spellStart"/>
      <w:r w:rsidRPr="6793130C">
        <w:t>apparaît</w:t>
      </w:r>
      <w:proofErr w:type="spellEnd"/>
      <w:r w:rsidRPr="6793130C">
        <w:t xml:space="preserve"> tout </w:t>
      </w:r>
      <w:proofErr w:type="spellStart"/>
      <w:r w:rsidRPr="6793130C">
        <w:t>d’abord</w:t>
      </w:r>
      <w:proofErr w:type="spellEnd"/>
      <w:r w:rsidRPr="6793130C">
        <w:t xml:space="preserve"> </w:t>
      </w:r>
      <w:proofErr w:type="spellStart"/>
      <w:r w:rsidRPr="6793130C">
        <w:t>comme</w:t>
      </w:r>
      <w:proofErr w:type="spellEnd"/>
      <w:r w:rsidRPr="6793130C">
        <w:t xml:space="preserve"> </w:t>
      </w:r>
      <w:proofErr w:type="spellStart"/>
      <w:r w:rsidRPr="6793130C">
        <w:t>une</w:t>
      </w:r>
      <w:proofErr w:type="spellEnd"/>
      <w:r w:rsidRPr="6793130C">
        <w:t xml:space="preserve"> force à </w:t>
      </w:r>
      <w:proofErr w:type="spellStart"/>
      <w:r w:rsidRPr="6793130C">
        <w:t>dominer</w:t>
      </w:r>
      <w:proofErr w:type="spellEnd"/>
      <w:r w:rsidRPr="6793130C">
        <w:t xml:space="preserve">, un monde à </w:t>
      </w:r>
      <w:proofErr w:type="spellStart"/>
      <w:r w:rsidRPr="6793130C">
        <w:t>comprendre</w:t>
      </w:r>
      <w:proofErr w:type="spellEnd"/>
      <w:r w:rsidRPr="6793130C">
        <w:t xml:space="preserve">, </w:t>
      </w:r>
      <w:proofErr w:type="spellStart"/>
      <w:r w:rsidRPr="6793130C">
        <w:t>puis</w:t>
      </w:r>
      <w:proofErr w:type="spellEnd"/>
      <w:r w:rsidRPr="6793130C">
        <w:t xml:space="preserve"> </w:t>
      </w:r>
      <w:proofErr w:type="spellStart"/>
      <w:r w:rsidRPr="6793130C">
        <w:t>une</w:t>
      </w:r>
      <w:proofErr w:type="spellEnd"/>
      <w:r w:rsidRPr="6793130C">
        <w:t xml:space="preserve"> </w:t>
      </w:r>
      <w:proofErr w:type="spellStart"/>
      <w:r w:rsidRPr="6793130C">
        <w:t>présence</w:t>
      </w:r>
      <w:proofErr w:type="spellEnd"/>
      <w:r w:rsidRPr="6793130C">
        <w:t xml:space="preserve"> à </w:t>
      </w:r>
      <w:proofErr w:type="spellStart"/>
      <w:r w:rsidRPr="6793130C">
        <w:t>contempler</w:t>
      </w:r>
      <w:proofErr w:type="spellEnd"/>
      <w:r w:rsidRPr="6793130C">
        <w:t xml:space="preserve">. Verne, Canguilhem et Haushofer </w:t>
      </w:r>
      <w:proofErr w:type="spellStart"/>
      <w:r w:rsidRPr="6793130C">
        <w:t>s’accordent</w:t>
      </w:r>
      <w:proofErr w:type="spellEnd"/>
      <w:r w:rsidRPr="6793130C">
        <w:t xml:space="preserve"> sur </w:t>
      </w:r>
      <w:proofErr w:type="spellStart"/>
      <w:r w:rsidRPr="6793130C">
        <w:t>une</w:t>
      </w:r>
      <w:proofErr w:type="spellEnd"/>
      <w:r w:rsidRPr="6793130C">
        <w:t xml:space="preserve"> idée </w:t>
      </w:r>
      <w:proofErr w:type="spellStart"/>
      <w:proofErr w:type="gramStart"/>
      <w:r w:rsidRPr="6793130C">
        <w:t>essentielle</w:t>
      </w:r>
      <w:proofErr w:type="spellEnd"/>
      <w:r w:rsidRPr="6793130C">
        <w:t xml:space="preserve"> :</w:t>
      </w:r>
      <w:proofErr w:type="gramEnd"/>
      <w:r w:rsidRPr="6793130C">
        <w:t xml:space="preserve"> </w:t>
      </w:r>
      <w:proofErr w:type="spellStart"/>
      <w:r w:rsidRPr="6793130C">
        <w:t>l’homme</w:t>
      </w:r>
      <w:proofErr w:type="spellEnd"/>
      <w:r w:rsidRPr="6793130C">
        <w:t xml:space="preserve"> </w:t>
      </w:r>
      <w:proofErr w:type="spellStart"/>
      <w:r w:rsidRPr="6793130C">
        <w:t>n’est</w:t>
      </w:r>
      <w:proofErr w:type="spellEnd"/>
      <w:r w:rsidRPr="6793130C">
        <w:t xml:space="preserve"> pas au-dessus du vivant, il </w:t>
      </w:r>
      <w:proofErr w:type="spellStart"/>
      <w:r w:rsidRPr="6793130C">
        <w:t>en</w:t>
      </w:r>
      <w:proofErr w:type="spellEnd"/>
      <w:r w:rsidRPr="6793130C">
        <w:t xml:space="preserve"> fait </w:t>
      </w:r>
      <w:proofErr w:type="spellStart"/>
      <w:r w:rsidRPr="6793130C">
        <w:t>partie</w:t>
      </w:r>
      <w:proofErr w:type="spellEnd"/>
      <w:r w:rsidRPr="6793130C">
        <w:t xml:space="preserve">. La </w:t>
      </w:r>
      <w:proofErr w:type="spellStart"/>
      <w:r w:rsidRPr="6793130C">
        <w:t>véritable</w:t>
      </w:r>
      <w:proofErr w:type="spellEnd"/>
      <w:r w:rsidRPr="6793130C">
        <w:t xml:space="preserve"> </w:t>
      </w:r>
      <w:proofErr w:type="spellStart"/>
      <w:r w:rsidRPr="6793130C">
        <w:t>connaissance</w:t>
      </w:r>
      <w:proofErr w:type="spellEnd"/>
      <w:r w:rsidRPr="6793130C">
        <w:t xml:space="preserve"> ne </w:t>
      </w:r>
      <w:proofErr w:type="spellStart"/>
      <w:r w:rsidRPr="6793130C">
        <w:t>consiste</w:t>
      </w:r>
      <w:proofErr w:type="spellEnd"/>
      <w:r w:rsidRPr="6793130C">
        <w:t xml:space="preserve"> pas à </w:t>
      </w:r>
      <w:proofErr w:type="spellStart"/>
      <w:r w:rsidRPr="6793130C">
        <w:t>maîtriser</w:t>
      </w:r>
      <w:proofErr w:type="spellEnd"/>
      <w:r w:rsidRPr="6793130C">
        <w:t xml:space="preserve">, </w:t>
      </w:r>
      <w:proofErr w:type="spellStart"/>
      <w:r w:rsidRPr="6793130C">
        <w:t>mais</w:t>
      </w:r>
      <w:proofErr w:type="spellEnd"/>
      <w:r w:rsidRPr="6793130C">
        <w:t xml:space="preserve"> à </w:t>
      </w:r>
      <w:proofErr w:type="spellStart"/>
      <w:r w:rsidRPr="6793130C">
        <w:t>reconnaître</w:t>
      </w:r>
      <w:proofErr w:type="spellEnd"/>
      <w:r w:rsidRPr="6793130C">
        <w:t xml:space="preserve">, à </w:t>
      </w:r>
      <w:proofErr w:type="spellStart"/>
      <w:r w:rsidRPr="6793130C">
        <w:t>voir</w:t>
      </w:r>
      <w:proofErr w:type="spellEnd"/>
      <w:r w:rsidRPr="6793130C">
        <w:t xml:space="preserve"> dans la nature </w:t>
      </w:r>
      <w:proofErr w:type="spellStart"/>
      <w:r w:rsidRPr="6793130C">
        <w:t>nos</w:t>
      </w:r>
      <w:proofErr w:type="spellEnd"/>
      <w:r w:rsidRPr="6793130C">
        <w:t xml:space="preserve"> </w:t>
      </w:r>
      <w:proofErr w:type="spellStart"/>
      <w:r w:rsidRPr="6793130C">
        <w:t>propres</w:t>
      </w:r>
      <w:proofErr w:type="spellEnd"/>
      <w:r w:rsidRPr="6793130C">
        <w:t xml:space="preserve"> conditions.</w:t>
      </w:r>
    </w:p>
    <w:p w14:paraId="0F7F5955" w14:textId="77777777" w:rsidR="00573B84" w:rsidRDefault="00573B84" w:rsidP="00573B84">
      <w:pPr>
        <w:jc w:val="both"/>
      </w:pPr>
      <w:r>
        <w:rPr>
          <w:noProof/>
        </w:rPr>
        <w:drawing>
          <wp:inline distT="0" distB="0" distL="0" distR="0" wp14:anchorId="041E682C" wp14:editId="1D8F1616">
            <wp:extent cx="3953495" cy="2653092"/>
            <wp:effectExtent l="0" t="0" r="0" b="0"/>
            <wp:docPr id="17706662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66218" name=""/>
                    <pic:cNvPicPr/>
                  </pic:nvPicPr>
                  <pic:blipFill>
                    <a:blip r:embed="rId36">
                      <a:extLst>
                        <a:ext uri="{28A0092B-C50C-407E-A947-70E740481C1C}">
                          <a14:useLocalDpi xmlns:a14="http://schemas.microsoft.com/office/drawing/2010/main"/>
                        </a:ext>
                      </a:extLst>
                    </a:blip>
                    <a:stretch>
                      <a:fillRect/>
                    </a:stretch>
                  </pic:blipFill>
                  <pic:spPr>
                    <a:xfrm>
                      <a:off x="0" y="0"/>
                      <a:ext cx="3953495" cy="2653092"/>
                    </a:xfrm>
                    <a:prstGeom prst="rect">
                      <a:avLst/>
                    </a:prstGeom>
                  </pic:spPr>
                </pic:pic>
              </a:graphicData>
            </a:graphic>
          </wp:inline>
        </w:drawing>
      </w:r>
    </w:p>
    <w:p w14:paraId="2392C834" w14:textId="77777777" w:rsidR="00573B84" w:rsidRDefault="00573B84" w:rsidP="00573B84">
      <w:pPr>
        <w:jc w:val="both"/>
        <w:rPr>
          <w:rFonts w:ascii="Aptos" w:eastAsia="Aptos" w:hAnsi="Aptos" w:cs="Aptos"/>
        </w:rPr>
      </w:pPr>
      <w:hyperlink r:id="rId37">
        <w:r w:rsidRPr="6793130C">
          <w:rPr>
            <w:rStyle w:val="Lienhypertexte"/>
            <w:rFonts w:ascii="Aptos" w:eastAsia="Aptos" w:hAnsi="Aptos" w:cs="Aptos"/>
            <w:lang w:val="fr-FR"/>
          </w:rPr>
          <w:t>Le Japon relance la chasse à la baleine | 24 heures</w:t>
        </w:r>
      </w:hyperlink>
    </w:p>
    <w:p w14:paraId="511740D1" w14:textId="77777777" w:rsidR="00573B84" w:rsidRDefault="00573B84" w:rsidP="00573B84">
      <w:pPr>
        <w:jc w:val="both"/>
        <w:rPr>
          <w:rFonts w:ascii="Aptos" w:eastAsia="Aptos" w:hAnsi="Aptos" w:cs="Aptos"/>
        </w:rPr>
      </w:pPr>
      <w:r w:rsidRPr="2A25FFB9">
        <w:rPr>
          <w:rFonts w:ascii="Aptos" w:eastAsia="Aptos" w:hAnsi="Aptos" w:cs="Aptos"/>
          <w:lang w:val="fr-FR"/>
        </w:rPr>
        <w:t>Nous avons choisi cette photo montrant la chasse à la baleine au Japon car elle illustre encore aujourd’hui la critique de Jules Verne. Comme le capitaine Nemo, l’image dénonce la violence d’une chasse « uniquement pour détruire ». Elle rappelle que la domination de l’homme sur la nature conduit à sa destruction et invite à réfléchir à notre rapport au vivant.</w:t>
      </w:r>
    </w:p>
    <w:p w14:paraId="716CFD51" w14:textId="77777777" w:rsidR="00573B84" w:rsidRDefault="00573B84">
      <w:pPr>
        <w:rPr>
          <w:rFonts w:ascii="Arial Black" w:hAnsi="Arial Black"/>
          <w:lang w:val="fr-FR"/>
        </w:rPr>
      </w:pPr>
      <w:r>
        <w:rPr>
          <w:rFonts w:ascii="Arial Black" w:hAnsi="Arial Black"/>
          <w:lang w:val="fr-FR"/>
        </w:rPr>
        <w:br w:type="page"/>
      </w:r>
    </w:p>
    <w:p w14:paraId="515EA270" w14:textId="5083F579" w:rsidR="00832A47" w:rsidRPr="00832A47" w:rsidRDefault="00832A47" w:rsidP="00832A47">
      <w:pPr>
        <w:spacing w:before="240" w:after="240"/>
        <w:jc w:val="center"/>
        <w:rPr>
          <w:rFonts w:ascii="Arial Black" w:hAnsi="Arial Black"/>
          <w:lang w:val="fr-FR"/>
        </w:rPr>
      </w:pPr>
      <w:r w:rsidRPr="00832A47">
        <w:rPr>
          <w:rFonts w:ascii="Arial Black" w:hAnsi="Arial Black"/>
          <w:lang w:val="fr-FR"/>
        </w:rPr>
        <w:lastRenderedPageBreak/>
        <w:t>Le chant des océans éteints</w:t>
      </w:r>
    </w:p>
    <w:p w14:paraId="368A8931" w14:textId="77777777" w:rsidR="00832A47" w:rsidRPr="00832A47" w:rsidRDefault="00832A47" w:rsidP="00832A47">
      <w:pPr>
        <w:spacing w:before="240" w:after="240"/>
        <w:jc w:val="center"/>
        <w:rPr>
          <w:rFonts w:ascii="Arial Black" w:hAnsi="Arial Black"/>
          <w:b/>
          <w:lang w:val="fr-FR"/>
        </w:rPr>
      </w:pPr>
      <w:r w:rsidRPr="00832A47">
        <w:rPr>
          <w:rFonts w:ascii="Arial Black" w:hAnsi="Arial Black"/>
          <w:b/>
          <w:lang w:val="fr-FR"/>
        </w:rPr>
        <w:t>Pages 387 à 392.</w:t>
      </w:r>
    </w:p>
    <w:p w14:paraId="7BBDE2DB" w14:textId="77777777" w:rsidR="00832A47" w:rsidRPr="00832A47" w:rsidRDefault="00832A47" w:rsidP="00832A47">
      <w:pPr>
        <w:spacing w:before="240" w:after="240"/>
        <w:jc w:val="center"/>
        <w:rPr>
          <w:rFonts w:ascii="Arial Black" w:hAnsi="Arial Black"/>
          <w:lang w:val="fr-FR"/>
        </w:rPr>
      </w:pPr>
      <w:r w:rsidRPr="00832A47">
        <w:rPr>
          <w:rFonts w:ascii="Arial Black" w:hAnsi="Arial Black"/>
          <w:lang w:val="fr-FR"/>
        </w:rPr>
        <w:t>Jamet Kinsley 1TSI</w:t>
      </w:r>
    </w:p>
    <w:p w14:paraId="3EB4E564" w14:textId="77777777" w:rsidR="00832A47" w:rsidRPr="00832A47" w:rsidRDefault="00832A47" w:rsidP="00573B84">
      <w:pPr>
        <w:spacing w:before="240" w:after="240"/>
        <w:jc w:val="both"/>
        <w:rPr>
          <w:lang w:val="fr-FR"/>
        </w:rPr>
      </w:pPr>
    </w:p>
    <w:p w14:paraId="3CD114A8" w14:textId="77777777" w:rsidR="00832A47" w:rsidRPr="00832A47" w:rsidRDefault="00832A47" w:rsidP="00573B84">
      <w:pPr>
        <w:spacing w:before="240" w:after="240"/>
        <w:jc w:val="both"/>
        <w:rPr>
          <w:u w:val="single"/>
          <w:lang w:val="fr-FR"/>
        </w:rPr>
      </w:pPr>
      <w:r w:rsidRPr="00832A47">
        <w:rPr>
          <w:u w:val="single"/>
          <w:lang w:val="fr-FR"/>
        </w:rPr>
        <w:t>Résumé :</w:t>
      </w:r>
    </w:p>
    <w:p w14:paraId="3C123704" w14:textId="77777777" w:rsidR="00832A47" w:rsidRPr="00832A47" w:rsidRDefault="00832A47" w:rsidP="00573B84">
      <w:pPr>
        <w:spacing w:before="240" w:after="240"/>
        <w:jc w:val="both"/>
        <w:rPr>
          <w:lang w:val="fr-FR"/>
        </w:rPr>
      </w:pPr>
      <w:r w:rsidRPr="00832A47">
        <w:rPr>
          <w:lang w:val="fr-FR"/>
        </w:rPr>
        <w:t xml:space="preserve">Alors que Conseil et </w:t>
      </w:r>
      <w:proofErr w:type="spellStart"/>
      <w:r w:rsidRPr="00832A47">
        <w:rPr>
          <w:lang w:val="fr-FR"/>
        </w:rPr>
        <w:t>Aronnax</w:t>
      </w:r>
      <w:proofErr w:type="spellEnd"/>
      <w:r w:rsidRPr="00832A47">
        <w:rPr>
          <w:lang w:val="fr-FR"/>
        </w:rPr>
        <w:t xml:space="preserve"> approfondissent leurs connaissances sur les merveilles de l’océan, Ned Land, trépignant d’impatience, ne supporte plus la solitude et se sent comme une bête en cage. Un jour, tandis que les trois compagnons prennent l’air sur le pont, une silhouette se distingue à l’horizon : des baleines s'approchent d’eux. Son instinct primitif reprend aussitôt le dessus, il demande au capitaine la permission de la chasser. Mais celui-ci refuse fermement, jugeant qu’un tel acte de destruction serait contre nature.</w:t>
      </w:r>
    </w:p>
    <w:p w14:paraId="21D560F5" w14:textId="77777777" w:rsidR="00832A47" w:rsidRPr="00832A47" w:rsidRDefault="00832A47" w:rsidP="00573B84">
      <w:pPr>
        <w:spacing w:before="240" w:after="240"/>
        <w:jc w:val="both"/>
        <w:rPr>
          <w:lang w:val="fr-FR"/>
        </w:rPr>
      </w:pPr>
    </w:p>
    <w:p w14:paraId="11F55BF1" w14:textId="77777777" w:rsidR="00832A47" w:rsidRPr="00832A47" w:rsidRDefault="00832A47" w:rsidP="00573B84">
      <w:pPr>
        <w:spacing w:before="240" w:after="240"/>
        <w:jc w:val="both"/>
        <w:rPr>
          <w:u w:val="single"/>
          <w:lang w:val="fr-FR"/>
        </w:rPr>
      </w:pPr>
      <w:r w:rsidRPr="00832A47">
        <w:rPr>
          <w:u w:val="single"/>
          <w:lang w:val="fr-FR"/>
        </w:rPr>
        <w:t>Les thématiques :</w:t>
      </w:r>
    </w:p>
    <w:p w14:paraId="0CD4E43A" w14:textId="77777777" w:rsidR="00832A47" w:rsidRPr="00832A47" w:rsidRDefault="00832A47" w:rsidP="00573B84">
      <w:pPr>
        <w:numPr>
          <w:ilvl w:val="0"/>
          <w:numId w:val="17"/>
        </w:numPr>
        <w:spacing w:before="240" w:after="240"/>
        <w:jc w:val="both"/>
        <w:rPr>
          <w:lang w:val="fr-FR"/>
        </w:rPr>
      </w:pPr>
      <w:r w:rsidRPr="00832A47">
        <w:rPr>
          <w:lang w:val="fr-FR"/>
        </w:rPr>
        <w:t>Surpêche</w:t>
      </w:r>
    </w:p>
    <w:p w14:paraId="5E4436F9" w14:textId="77777777" w:rsidR="00832A47" w:rsidRPr="00832A47" w:rsidRDefault="00832A47" w:rsidP="00573B84">
      <w:pPr>
        <w:numPr>
          <w:ilvl w:val="0"/>
          <w:numId w:val="17"/>
        </w:numPr>
        <w:spacing w:before="240" w:after="240"/>
        <w:jc w:val="both"/>
        <w:rPr>
          <w:lang w:val="fr-FR"/>
        </w:rPr>
      </w:pPr>
      <w:r w:rsidRPr="00832A47">
        <w:rPr>
          <w:lang w:val="fr-FR"/>
        </w:rPr>
        <w:t>Zoologie marine</w:t>
      </w:r>
    </w:p>
    <w:p w14:paraId="79FDC73E" w14:textId="77777777" w:rsidR="00832A47" w:rsidRPr="00832A47" w:rsidRDefault="00832A47" w:rsidP="00573B84">
      <w:pPr>
        <w:spacing w:before="240" w:after="240"/>
        <w:jc w:val="both"/>
        <w:rPr>
          <w:lang w:val="fr-FR"/>
        </w:rPr>
      </w:pPr>
    </w:p>
    <w:p w14:paraId="17D19F18" w14:textId="77777777" w:rsidR="00832A47" w:rsidRPr="00832A47" w:rsidRDefault="00832A47" w:rsidP="00573B84">
      <w:pPr>
        <w:spacing w:before="240" w:after="240"/>
        <w:jc w:val="both"/>
        <w:rPr>
          <w:u w:val="single"/>
          <w:lang w:val="fr-FR"/>
        </w:rPr>
      </w:pPr>
      <w:r w:rsidRPr="00832A47">
        <w:rPr>
          <w:u w:val="single"/>
          <w:lang w:val="fr-FR"/>
        </w:rPr>
        <w:t>L’objet du texte :</w:t>
      </w:r>
    </w:p>
    <w:p w14:paraId="5FD12213" w14:textId="77777777" w:rsidR="00832A47" w:rsidRPr="00832A47" w:rsidRDefault="00832A47" w:rsidP="00573B84">
      <w:pPr>
        <w:numPr>
          <w:ilvl w:val="0"/>
          <w:numId w:val="18"/>
        </w:numPr>
        <w:spacing w:before="240" w:after="240"/>
        <w:jc w:val="both"/>
        <w:rPr>
          <w:lang w:val="fr-FR"/>
        </w:rPr>
      </w:pPr>
      <w:r w:rsidRPr="00832A47">
        <w:rPr>
          <w:lang w:val="fr-FR"/>
        </w:rPr>
        <w:t>Dénonciation de la pêche intensive</w:t>
      </w:r>
    </w:p>
    <w:p w14:paraId="7515223E" w14:textId="77777777" w:rsidR="00832A47" w:rsidRPr="00832A47" w:rsidRDefault="00832A47" w:rsidP="00573B84">
      <w:pPr>
        <w:numPr>
          <w:ilvl w:val="0"/>
          <w:numId w:val="18"/>
        </w:numPr>
        <w:spacing w:before="240" w:after="240"/>
        <w:jc w:val="both"/>
        <w:rPr>
          <w:lang w:val="fr-FR"/>
        </w:rPr>
      </w:pPr>
      <w:r w:rsidRPr="00832A47">
        <w:rPr>
          <w:lang w:val="fr-FR"/>
        </w:rPr>
        <w:t>Conséquences futures en lien direct avec la disparition des espèces</w:t>
      </w:r>
    </w:p>
    <w:p w14:paraId="46CFA194" w14:textId="77777777" w:rsidR="00832A47" w:rsidRPr="00832A47" w:rsidRDefault="00832A47" w:rsidP="00573B84">
      <w:pPr>
        <w:spacing w:before="240" w:after="240"/>
        <w:jc w:val="both"/>
        <w:rPr>
          <w:lang w:val="fr-FR"/>
        </w:rPr>
      </w:pPr>
    </w:p>
    <w:p w14:paraId="26768AC0" w14:textId="77777777" w:rsidR="00832A47" w:rsidRPr="00832A47" w:rsidRDefault="00832A47" w:rsidP="00573B84">
      <w:pPr>
        <w:spacing w:before="240" w:after="240"/>
        <w:jc w:val="both"/>
        <w:rPr>
          <w:u w:val="single"/>
          <w:lang w:val="fr-FR"/>
        </w:rPr>
      </w:pPr>
      <w:r w:rsidRPr="00832A47">
        <w:rPr>
          <w:u w:val="single"/>
          <w:lang w:val="fr-FR"/>
        </w:rPr>
        <w:t>Concepts abordés :</w:t>
      </w:r>
    </w:p>
    <w:p w14:paraId="2CB5B561" w14:textId="77777777" w:rsidR="00832A47" w:rsidRPr="00832A47" w:rsidRDefault="00832A47" w:rsidP="00573B84">
      <w:pPr>
        <w:numPr>
          <w:ilvl w:val="0"/>
          <w:numId w:val="19"/>
        </w:numPr>
        <w:spacing w:before="240" w:after="240"/>
        <w:jc w:val="both"/>
        <w:rPr>
          <w:lang w:val="fr-FR"/>
        </w:rPr>
      </w:pPr>
      <w:r w:rsidRPr="00832A47">
        <w:rPr>
          <w:lang w:val="fr-FR"/>
        </w:rPr>
        <w:t>Solitude</w:t>
      </w:r>
    </w:p>
    <w:p w14:paraId="51FC049B" w14:textId="77777777" w:rsidR="00832A47" w:rsidRPr="00832A47" w:rsidRDefault="00832A47" w:rsidP="00573B84">
      <w:pPr>
        <w:numPr>
          <w:ilvl w:val="0"/>
          <w:numId w:val="19"/>
        </w:numPr>
        <w:spacing w:before="240" w:after="240"/>
        <w:jc w:val="both"/>
        <w:rPr>
          <w:lang w:val="fr-FR"/>
        </w:rPr>
      </w:pPr>
      <w:r w:rsidRPr="00832A47">
        <w:rPr>
          <w:lang w:val="fr-FR"/>
        </w:rPr>
        <w:t>Mise à mort animalière</w:t>
      </w:r>
    </w:p>
    <w:p w14:paraId="4C499B41" w14:textId="77777777" w:rsidR="00832A47" w:rsidRPr="00832A47" w:rsidRDefault="00832A47" w:rsidP="00573B84">
      <w:pPr>
        <w:numPr>
          <w:ilvl w:val="0"/>
          <w:numId w:val="19"/>
        </w:numPr>
        <w:spacing w:before="240" w:after="240"/>
        <w:jc w:val="both"/>
        <w:rPr>
          <w:lang w:val="fr-FR"/>
        </w:rPr>
      </w:pPr>
      <w:r w:rsidRPr="00832A47">
        <w:rPr>
          <w:lang w:val="fr-FR"/>
        </w:rPr>
        <w:t>Dépeuplement </w:t>
      </w:r>
    </w:p>
    <w:p w14:paraId="3ED5EA80" w14:textId="77777777" w:rsidR="00832A47" w:rsidRPr="00832A47" w:rsidRDefault="00832A47" w:rsidP="00573B84">
      <w:pPr>
        <w:numPr>
          <w:ilvl w:val="0"/>
          <w:numId w:val="19"/>
        </w:numPr>
        <w:spacing w:before="240" w:after="240"/>
        <w:jc w:val="both"/>
        <w:rPr>
          <w:lang w:val="fr-FR"/>
        </w:rPr>
      </w:pPr>
      <w:r w:rsidRPr="00832A47">
        <w:rPr>
          <w:lang w:val="fr-FR"/>
        </w:rPr>
        <w:t>Histoire de la vie des baleines</w:t>
      </w:r>
    </w:p>
    <w:p w14:paraId="2F91FAD5" w14:textId="77777777" w:rsidR="00832A47" w:rsidRPr="00832A47" w:rsidRDefault="00832A47" w:rsidP="00573B84">
      <w:pPr>
        <w:spacing w:before="240" w:after="240"/>
        <w:jc w:val="both"/>
        <w:rPr>
          <w:lang w:val="fr-FR"/>
        </w:rPr>
      </w:pPr>
    </w:p>
    <w:p w14:paraId="0E50780D" w14:textId="77777777" w:rsidR="00832A47" w:rsidRPr="00832A47" w:rsidRDefault="00832A47" w:rsidP="00573B84">
      <w:pPr>
        <w:spacing w:before="240" w:after="240"/>
        <w:jc w:val="both"/>
        <w:rPr>
          <w:lang w:val="fr-FR"/>
        </w:rPr>
      </w:pPr>
    </w:p>
    <w:p w14:paraId="401A46D1" w14:textId="77777777" w:rsidR="00832A47" w:rsidRPr="00832A47" w:rsidRDefault="00832A47" w:rsidP="00573B84">
      <w:pPr>
        <w:spacing w:before="240" w:after="240"/>
        <w:jc w:val="both"/>
        <w:rPr>
          <w:lang w:val="fr-FR"/>
        </w:rPr>
      </w:pPr>
    </w:p>
    <w:p w14:paraId="4B1B8D54" w14:textId="77777777" w:rsidR="00832A47" w:rsidRPr="00832A47" w:rsidRDefault="00832A47" w:rsidP="00573B84">
      <w:pPr>
        <w:spacing w:before="240" w:after="240"/>
        <w:jc w:val="both"/>
        <w:rPr>
          <w:lang w:val="fr-FR"/>
        </w:rPr>
      </w:pPr>
    </w:p>
    <w:p w14:paraId="7B099B57" w14:textId="77777777" w:rsidR="00832A47" w:rsidRPr="00832A47" w:rsidRDefault="00832A47" w:rsidP="00573B84">
      <w:pPr>
        <w:spacing w:before="240" w:after="240"/>
        <w:jc w:val="both"/>
        <w:rPr>
          <w:lang w:val="fr-FR"/>
        </w:rPr>
      </w:pPr>
    </w:p>
    <w:p w14:paraId="3A9951EA" w14:textId="77777777" w:rsidR="00832A47" w:rsidRPr="00832A47" w:rsidRDefault="00832A47" w:rsidP="00573B84">
      <w:pPr>
        <w:spacing w:before="240" w:after="240"/>
        <w:jc w:val="both"/>
        <w:rPr>
          <w:lang w:val="fr-FR"/>
        </w:rPr>
      </w:pPr>
    </w:p>
    <w:p w14:paraId="26E85AD9" w14:textId="77777777" w:rsidR="00832A47" w:rsidRPr="00832A47" w:rsidRDefault="00832A47" w:rsidP="00573B84">
      <w:pPr>
        <w:spacing w:before="240" w:after="240"/>
        <w:jc w:val="both"/>
        <w:rPr>
          <w:lang w:val="fr-FR"/>
        </w:rPr>
      </w:pPr>
    </w:p>
    <w:p w14:paraId="3AF1EC55" w14:textId="77777777" w:rsidR="00832A47" w:rsidRPr="00832A47" w:rsidRDefault="00832A47" w:rsidP="00573B84">
      <w:pPr>
        <w:spacing w:before="240" w:after="240"/>
        <w:jc w:val="both"/>
        <w:rPr>
          <w:lang w:val="fr-FR"/>
        </w:rPr>
      </w:pPr>
    </w:p>
    <w:p w14:paraId="6E0446E0" w14:textId="77777777" w:rsidR="00832A47" w:rsidRPr="00832A47" w:rsidRDefault="00832A47" w:rsidP="00573B84">
      <w:pPr>
        <w:spacing w:before="240" w:after="240"/>
        <w:jc w:val="both"/>
        <w:rPr>
          <w:lang w:val="fr-FR"/>
        </w:rPr>
      </w:pPr>
    </w:p>
    <w:p w14:paraId="352002F3" w14:textId="77777777" w:rsidR="00832A47" w:rsidRPr="00832A47" w:rsidRDefault="00832A47" w:rsidP="00573B84">
      <w:pPr>
        <w:spacing w:before="240" w:after="240"/>
        <w:jc w:val="both"/>
        <w:rPr>
          <w:lang w:val="fr-FR"/>
        </w:rPr>
      </w:pPr>
    </w:p>
    <w:p w14:paraId="281DFC9F" w14:textId="77777777" w:rsidR="00832A47" w:rsidRPr="00832A47" w:rsidRDefault="00832A47" w:rsidP="00573B84">
      <w:pPr>
        <w:spacing w:before="240" w:after="240"/>
        <w:jc w:val="both"/>
        <w:rPr>
          <w:u w:val="single"/>
          <w:lang w:val="fr-FR"/>
        </w:rPr>
      </w:pPr>
      <w:bookmarkStart w:id="21" w:name="docs-internal-guid-60813d71-7fff-2146-d7"/>
      <w:bookmarkEnd w:id="21"/>
      <w:r w:rsidRPr="00832A47">
        <w:rPr>
          <w:u w:val="single"/>
          <w:lang w:val="fr-FR"/>
        </w:rPr>
        <w:t>Mots importants :</w:t>
      </w:r>
    </w:p>
    <w:tbl>
      <w:tblPr>
        <w:tblW w:w="9390" w:type="dxa"/>
        <w:tblInd w:w="720" w:type="dxa"/>
        <w:tblLayout w:type="fixed"/>
        <w:tblCellMar>
          <w:left w:w="10" w:type="dxa"/>
          <w:right w:w="10" w:type="dxa"/>
        </w:tblCellMar>
        <w:tblLook w:val="04A0" w:firstRow="1" w:lastRow="0" w:firstColumn="1" w:lastColumn="0" w:noHBand="0" w:noVBand="1"/>
      </w:tblPr>
      <w:tblGrid>
        <w:gridCol w:w="2027"/>
        <w:gridCol w:w="3394"/>
        <w:gridCol w:w="3969"/>
      </w:tblGrid>
      <w:tr w:rsidR="00832A47" w:rsidRPr="00832A47" w14:paraId="103E03D0" w14:textId="77777777">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1711929" w14:textId="77777777" w:rsidR="00832A47" w:rsidRPr="00832A47" w:rsidRDefault="00832A47" w:rsidP="00573B84">
            <w:pPr>
              <w:spacing w:before="240" w:after="240"/>
              <w:jc w:val="both"/>
              <w:rPr>
                <w:lang w:val="fr-FR"/>
              </w:rPr>
            </w:pPr>
            <w:r w:rsidRPr="00832A47">
              <w:rPr>
                <w:lang w:val="fr-FR"/>
              </w:rPr>
              <w:t>Mots importants</w:t>
            </w:r>
          </w:p>
        </w:tc>
        <w:tc>
          <w:tcPr>
            <w:tcW w:w="33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DEF29E" w14:textId="77777777" w:rsidR="00832A47" w:rsidRPr="00832A47" w:rsidRDefault="00832A47" w:rsidP="00573B84">
            <w:pPr>
              <w:spacing w:before="240" w:after="240"/>
              <w:jc w:val="both"/>
              <w:rPr>
                <w:lang w:val="fr-FR"/>
              </w:rPr>
            </w:pPr>
            <w:r w:rsidRPr="00832A47">
              <w:rPr>
                <w:lang w:val="fr-FR"/>
              </w:rPr>
              <w:t>Latin</w:t>
            </w:r>
          </w:p>
        </w:tc>
        <w:tc>
          <w:tcPr>
            <w:tcW w:w="3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0E5E22" w14:textId="77777777" w:rsidR="00832A47" w:rsidRPr="00832A47" w:rsidRDefault="00832A47" w:rsidP="00573B84">
            <w:pPr>
              <w:spacing w:before="240" w:after="240"/>
              <w:jc w:val="both"/>
              <w:rPr>
                <w:lang w:val="fr-FR"/>
              </w:rPr>
            </w:pPr>
            <w:r w:rsidRPr="00832A47">
              <w:rPr>
                <w:lang w:val="fr-FR"/>
              </w:rPr>
              <w:t>Définitions</w:t>
            </w:r>
          </w:p>
        </w:tc>
      </w:tr>
      <w:tr w:rsidR="00832A47" w:rsidRPr="00832A47" w14:paraId="0A7CF157" w14:textId="77777777">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2504A6" w14:textId="77777777" w:rsidR="00832A47" w:rsidRPr="00832A47" w:rsidRDefault="00832A47" w:rsidP="00573B84">
            <w:pPr>
              <w:spacing w:before="240" w:after="240"/>
              <w:jc w:val="both"/>
              <w:rPr>
                <w:lang w:val="fr-FR"/>
              </w:rPr>
            </w:pPr>
            <w:r w:rsidRPr="00832A47">
              <w:rPr>
                <w:lang w:val="fr-FR"/>
              </w:rPr>
              <w:t>Chasse </w:t>
            </w:r>
          </w:p>
        </w:tc>
        <w:tc>
          <w:tcPr>
            <w:tcW w:w="33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5303616" w14:textId="77777777" w:rsidR="00832A47" w:rsidRPr="00832A47" w:rsidRDefault="00832A47" w:rsidP="00573B84">
            <w:pPr>
              <w:spacing w:before="240" w:after="240"/>
              <w:jc w:val="both"/>
              <w:rPr>
                <w:lang w:val="fr-FR"/>
              </w:rPr>
            </w:pPr>
            <w:proofErr w:type="spellStart"/>
            <w:proofErr w:type="gramStart"/>
            <w:r w:rsidRPr="00832A47">
              <w:rPr>
                <w:i/>
                <w:iCs/>
                <w:lang w:val="fr-FR"/>
              </w:rPr>
              <w:t>captare</w:t>
            </w:r>
            <w:proofErr w:type="spellEnd"/>
            <w:proofErr w:type="gramEnd"/>
            <w:r w:rsidRPr="00832A47">
              <w:rPr>
                <w:lang w:val="fr-FR"/>
              </w:rPr>
              <w:t>, qui signifie rechercher le gibier</w:t>
            </w:r>
          </w:p>
        </w:tc>
        <w:tc>
          <w:tcPr>
            <w:tcW w:w="3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97C567" w14:textId="77777777" w:rsidR="00832A47" w:rsidRPr="00832A47" w:rsidRDefault="00832A47" w:rsidP="00573B84">
            <w:pPr>
              <w:spacing w:before="240" w:after="240"/>
              <w:jc w:val="both"/>
              <w:rPr>
                <w:lang w:val="fr-FR"/>
              </w:rPr>
            </w:pPr>
            <w:r w:rsidRPr="00832A47">
              <w:rPr>
                <w:lang w:val="fr-FR"/>
              </w:rPr>
              <w:t>La capture ou mise à mort des animaux sauvages.</w:t>
            </w:r>
          </w:p>
        </w:tc>
      </w:tr>
      <w:tr w:rsidR="00832A47" w:rsidRPr="00832A47" w14:paraId="7ED90A19" w14:textId="77777777">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433FD0" w14:textId="77777777" w:rsidR="00832A47" w:rsidRPr="00832A47" w:rsidRDefault="00832A47" w:rsidP="00573B84">
            <w:pPr>
              <w:spacing w:before="240" w:after="240"/>
              <w:jc w:val="both"/>
              <w:rPr>
                <w:lang w:val="fr-FR"/>
              </w:rPr>
            </w:pPr>
            <w:r w:rsidRPr="00832A47">
              <w:rPr>
                <w:lang w:val="fr-FR"/>
              </w:rPr>
              <w:t>Cétacés</w:t>
            </w:r>
          </w:p>
        </w:tc>
        <w:tc>
          <w:tcPr>
            <w:tcW w:w="33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F40B06" w14:textId="77777777" w:rsidR="00832A47" w:rsidRPr="00832A47" w:rsidRDefault="00832A47" w:rsidP="00573B84">
            <w:pPr>
              <w:spacing w:before="240" w:after="240"/>
              <w:jc w:val="both"/>
              <w:rPr>
                <w:lang w:val="fr-FR"/>
              </w:rPr>
            </w:pPr>
            <w:proofErr w:type="spellStart"/>
            <w:proofErr w:type="gramStart"/>
            <w:r w:rsidRPr="00832A47">
              <w:rPr>
                <w:i/>
                <w:iCs/>
                <w:lang w:val="fr-FR"/>
              </w:rPr>
              <w:t>cetacea</w:t>
            </w:r>
            <w:proofErr w:type="spellEnd"/>
            <w:proofErr w:type="gramEnd"/>
            <w:r w:rsidRPr="00832A47">
              <w:rPr>
                <w:lang w:val="fr-FR"/>
              </w:rPr>
              <w:t>, qui signifie gros poisson </w:t>
            </w:r>
          </w:p>
        </w:tc>
        <w:tc>
          <w:tcPr>
            <w:tcW w:w="3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578D6B" w14:textId="77777777" w:rsidR="00832A47" w:rsidRPr="00832A47" w:rsidRDefault="00832A47" w:rsidP="00573B84">
            <w:pPr>
              <w:spacing w:before="240" w:after="240"/>
              <w:jc w:val="both"/>
              <w:rPr>
                <w:lang w:val="fr-FR"/>
              </w:rPr>
            </w:pPr>
            <w:r w:rsidRPr="00832A47">
              <w:rPr>
                <w:lang w:val="fr-FR"/>
              </w:rPr>
              <w:t>Mammifères marins </w:t>
            </w:r>
          </w:p>
        </w:tc>
      </w:tr>
      <w:tr w:rsidR="00832A47" w:rsidRPr="00832A47" w14:paraId="441ADE76" w14:textId="77777777">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65652E" w14:textId="77777777" w:rsidR="00832A47" w:rsidRPr="00832A47" w:rsidRDefault="00832A47" w:rsidP="00573B84">
            <w:pPr>
              <w:spacing w:before="240" w:after="240"/>
              <w:jc w:val="both"/>
              <w:rPr>
                <w:lang w:val="fr-FR"/>
              </w:rPr>
            </w:pPr>
            <w:r w:rsidRPr="00832A47">
              <w:rPr>
                <w:lang w:val="fr-FR"/>
              </w:rPr>
              <w:t>Anéantissement</w:t>
            </w:r>
          </w:p>
        </w:tc>
        <w:tc>
          <w:tcPr>
            <w:tcW w:w="33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E7788B" w14:textId="77777777" w:rsidR="00832A47" w:rsidRPr="00832A47" w:rsidRDefault="00832A47" w:rsidP="00573B84">
            <w:pPr>
              <w:spacing w:before="240" w:after="240"/>
              <w:jc w:val="both"/>
              <w:rPr>
                <w:lang w:val="fr-FR"/>
              </w:rPr>
            </w:pPr>
            <w:proofErr w:type="spellStart"/>
            <w:proofErr w:type="gramStart"/>
            <w:r w:rsidRPr="00832A47">
              <w:rPr>
                <w:i/>
                <w:iCs/>
                <w:lang w:val="fr-FR"/>
              </w:rPr>
              <w:t>dissipatio</w:t>
            </w:r>
            <w:proofErr w:type="spellEnd"/>
            <w:proofErr w:type="gramEnd"/>
            <w:r w:rsidRPr="00832A47">
              <w:rPr>
                <w:lang w:val="fr-FR"/>
              </w:rPr>
              <w:t xml:space="preserve"> qui signifie réduire à rien, destruction</w:t>
            </w:r>
          </w:p>
        </w:tc>
        <w:tc>
          <w:tcPr>
            <w:tcW w:w="3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083660" w14:textId="77777777" w:rsidR="00832A47" w:rsidRPr="00832A47" w:rsidRDefault="00832A47" w:rsidP="00573B84">
            <w:pPr>
              <w:spacing w:before="240" w:after="240"/>
              <w:jc w:val="both"/>
              <w:rPr>
                <w:lang w:val="fr-FR"/>
              </w:rPr>
            </w:pPr>
            <w:r w:rsidRPr="00832A47">
              <w:rPr>
                <w:lang w:val="fr-FR"/>
              </w:rPr>
              <w:t>Action de réduire, détruire complètement quelque chose</w:t>
            </w:r>
          </w:p>
        </w:tc>
      </w:tr>
    </w:tbl>
    <w:p w14:paraId="55D529AF" w14:textId="77777777" w:rsidR="00832A47" w:rsidRPr="00832A47" w:rsidRDefault="00832A47" w:rsidP="00573B84">
      <w:pPr>
        <w:spacing w:before="240" w:after="240"/>
        <w:jc w:val="both"/>
        <w:rPr>
          <w:lang w:val="fr-FR"/>
        </w:rPr>
      </w:pPr>
    </w:p>
    <w:p w14:paraId="6DAD1017" w14:textId="77777777" w:rsidR="00832A47" w:rsidRPr="00832A47" w:rsidRDefault="00832A47" w:rsidP="00573B84">
      <w:pPr>
        <w:spacing w:before="240" w:after="240"/>
        <w:jc w:val="both"/>
        <w:rPr>
          <w:u w:val="single"/>
          <w:lang w:val="fr-FR"/>
        </w:rPr>
      </w:pPr>
      <w:r w:rsidRPr="00832A47">
        <w:rPr>
          <w:u w:val="single"/>
          <w:lang w:val="fr-FR"/>
        </w:rPr>
        <w:t>Thèse défendue :</w:t>
      </w:r>
    </w:p>
    <w:p w14:paraId="234F2351" w14:textId="77777777" w:rsidR="00832A47" w:rsidRPr="00832A47" w:rsidRDefault="00832A47" w:rsidP="00573B84">
      <w:pPr>
        <w:spacing w:before="240" w:after="240"/>
        <w:jc w:val="both"/>
        <w:rPr>
          <w:lang w:val="fr-FR"/>
        </w:rPr>
      </w:pPr>
      <w:r w:rsidRPr="00832A47">
        <w:rPr>
          <w:lang w:val="fr-FR"/>
        </w:rPr>
        <w:t>La thèse défendue par l’auteur est que la surpêche doit cesser pour préserver les écosystèmes et éviter la disparition d’espèces.</w:t>
      </w:r>
    </w:p>
    <w:p w14:paraId="2E0A8FB4" w14:textId="77777777" w:rsidR="00832A47" w:rsidRPr="00832A47" w:rsidRDefault="00832A47" w:rsidP="00573B84">
      <w:pPr>
        <w:spacing w:before="240" w:after="240"/>
        <w:jc w:val="both"/>
        <w:rPr>
          <w:lang w:val="fr-FR"/>
        </w:rPr>
      </w:pPr>
      <w:r w:rsidRPr="00832A47">
        <w:rPr>
          <w:lang w:val="fr-FR"/>
        </w:rPr>
        <w:t>Elle s’oppose à la thèse selon laquelle : Pêcher est un divertissement, peu importe l’endroit, le temps, le lieu ou encore la nécessité. Autrement dire pêcher pour le plaisir est possible.</w:t>
      </w:r>
    </w:p>
    <w:p w14:paraId="6637A57C" w14:textId="77777777" w:rsidR="00832A47" w:rsidRPr="00832A47" w:rsidRDefault="00832A47" w:rsidP="00573B84">
      <w:pPr>
        <w:spacing w:before="240" w:after="240"/>
        <w:jc w:val="both"/>
        <w:rPr>
          <w:lang w:val="fr-FR"/>
        </w:rPr>
      </w:pPr>
    </w:p>
    <w:p w14:paraId="7FD46F9E" w14:textId="77777777" w:rsidR="00832A47" w:rsidRPr="00832A47" w:rsidRDefault="00832A47" w:rsidP="00573B84">
      <w:pPr>
        <w:spacing w:before="240" w:after="240"/>
        <w:jc w:val="both"/>
        <w:rPr>
          <w:u w:val="single"/>
          <w:lang w:val="fr-FR"/>
        </w:rPr>
      </w:pPr>
      <w:r w:rsidRPr="00832A47">
        <w:rPr>
          <w:u w:val="single"/>
          <w:lang w:val="fr-FR"/>
        </w:rPr>
        <w:t>Citations :</w:t>
      </w:r>
    </w:p>
    <w:p w14:paraId="13CAFDFB" w14:textId="77777777" w:rsidR="00832A47" w:rsidRPr="00832A47" w:rsidRDefault="00832A47" w:rsidP="00573B84">
      <w:pPr>
        <w:spacing w:before="240" w:after="240"/>
        <w:jc w:val="both"/>
        <w:rPr>
          <w:lang w:val="fr-FR"/>
        </w:rPr>
      </w:pPr>
      <w:r w:rsidRPr="00832A47">
        <w:rPr>
          <w:lang w:val="fr-FR"/>
        </w:rPr>
        <w:t xml:space="preserve">“ </w:t>
      </w:r>
      <w:r w:rsidRPr="00832A47">
        <w:rPr>
          <w:b/>
          <w:lang w:val="fr-FR"/>
        </w:rPr>
        <w:t>Ici, ce serait tuer pour tuer. Je sais bien que c’est un privilège réservé à l'homme.” (</w:t>
      </w:r>
      <w:proofErr w:type="gramStart"/>
      <w:r w:rsidRPr="00832A47">
        <w:rPr>
          <w:b/>
          <w:lang w:val="fr-FR"/>
        </w:rPr>
        <w:t>p.</w:t>
      </w:r>
      <w:proofErr w:type="gramEnd"/>
      <w:r w:rsidRPr="00832A47">
        <w:rPr>
          <w:b/>
          <w:lang w:val="fr-FR"/>
        </w:rPr>
        <w:t xml:space="preserve"> 392)</w:t>
      </w:r>
    </w:p>
    <w:p w14:paraId="6D7E4A24" w14:textId="77777777" w:rsidR="00832A47" w:rsidRPr="00832A47" w:rsidRDefault="00832A47" w:rsidP="00573B84">
      <w:pPr>
        <w:spacing w:before="240" w:after="240"/>
        <w:jc w:val="both"/>
        <w:rPr>
          <w:lang w:val="fr-FR"/>
        </w:rPr>
      </w:pPr>
      <w:r w:rsidRPr="00832A47">
        <w:rPr>
          <w:lang w:val="fr-FR"/>
        </w:rPr>
        <w:tab/>
        <w:t>Le capitaine Nemo exprime son mépris et son mécontentement envers l’avis de Ned Land. Sa seule idée lorsqu'il voit la baleine est de la chasser sans aucun but précis.</w:t>
      </w:r>
    </w:p>
    <w:p w14:paraId="20EF3D9E" w14:textId="77777777" w:rsidR="00832A47" w:rsidRPr="00832A47" w:rsidRDefault="00832A47" w:rsidP="00573B84">
      <w:pPr>
        <w:spacing w:before="240" w:after="240"/>
        <w:jc w:val="both"/>
        <w:rPr>
          <w:lang w:val="fr-FR"/>
        </w:rPr>
      </w:pPr>
      <w:r w:rsidRPr="00832A47">
        <w:rPr>
          <w:lang w:val="fr-FR"/>
        </w:rPr>
        <w:t>Dans un second temps il rappelle avec ironie que “c’est un privilège réservé à l’homme.” Il veut montrer que l’homme est d’une cruauté sans égale, il peut choisir, se permettre d'ôter la vie de n’importe qui et n’importe quoi comme bon lui semble. Ceci renforce son idée selon laquelle le monde terrestre n’est que violence et que son monde est meilleur que celui des hommes.</w:t>
      </w:r>
    </w:p>
    <w:p w14:paraId="151B97AA" w14:textId="77777777" w:rsidR="00832A47" w:rsidRPr="00832A47" w:rsidRDefault="00832A47" w:rsidP="00573B84">
      <w:pPr>
        <w:spacing w:before="240" w:after="240"/>
        <w:jc w:val="both"/>
        <w:rPr>
          <w:lang w:val="fr-FR"/>
        </w:rPr>
      </w:pPr>
    </w:p>
    <w:p w14:paraId="5E961040" w14:textId="77777777" w:rsidR="00832A47" w:rsidRPr="00832A47" w:rsidRDefault="00832A47" w:rsidP="00573B84">
      <w:pPr>
        <w:spacing w:before="240" w:after="240"/>
        <w:jc w:val="both"/>
        <w:rPr>
          <w:lang w:val="fr-FR"/>
        </w:rPr>
      </w:pPr>
      <w:r w:rsidRPr="00832A47">
        <w:rPr>
          <w:lang w:val="fr-FR"/>
        </w:rPr>
        <w:t>“</w:t>
      </w:r>
      <w:r w:rsidRPr="00832A47">
        <w:rPr>
          <w:b/>
          <w:lang w:val="fr-FR"/>
        </w:rPr>
        <w:t>Mille diables ! pourquoi faut-il que je sois enchaîné sur ce morceau de tôle”</w:t>
      </w:r>
      <w:r w:rsidRPr="00832A47">
        <w:rPr>
          <w:lang w:val="fr-FR"/>
        </w:rPr>
        <w:t xml:space="preserve"> </w:t>
      </w:r>
      <w:r w:rsidRPr="00832A47">
        <w:rPr>
          <w:b/>
          <w:lang w:val="fr-FR"/>
        </w:rPr>
        <w:t xml:space="preserve">(p. 388) </w:t>
      </w:r>
    </w:p>
    <w:p w14:paraId="3DFA49A2" w14:textId="77777777" w:rsidR="00832A47" w:rsidRPr="00832A47" w:rsidRDefault="00832A47" w:rsidP="00573B84">
      <w:pPr>
        <w:spacing w:before="240" w:after="240"/>
        <w:jc w:val="both"/>
        <w:rPr>
          <w:lang w:val="fr-FR"/>
        </w:rPr>
      </w:pPr>
      <w:r w:rsidRPr="00832A47">
        <w:rPr>
          <w:lang w:val="fr-FR"/>
        </w:rPr>
        <w:tab/>
        <w:t xml:space="preserve">Ici Ned Land exprime sa frustration d’être impuissant face à une baleine. On ressent à travers cette citation qu’il ne supporte plus cette situation et qu’il a besoin de retrouver ses occupations passées. En utilisant le mot “enchaîné”, il nous rappelle qu’il se sent </w:t>
      </w:r>
      <w:bookmarkStart w:id="22" w:name="docs-internal-guid-f595c1ee-7fff-b7d6-d1"/>
      <w:bookmarkEnd w:id="22"/>
      <w:r w:rsidRPr="00832A47">
        <w:rPr>
          <w:lang w:val="fr-FR"/>
        </w:rPr>
        <w:t>emprisonné, contrairement à Nemo qui affirme sa liberté. De plus, il qualifie le Nautilus de “morceau de tôle” ce qui renforce sa frustration et sa colère.</w:t>
      </w:r>
    </w:p>
    <w:p w14:paraId="45E79249" w14:textId="77777777" w:rsidR="00832A47" w:rsidRPr="00832A47" w:rsidRDefault="00832A47" w:rsidP="00573B84">
      <w:pPr>
        <w:spacing w:before="240" w:after="240"/>
        <w:jc w:val="both"/>
        <w:rPr>
          <w:lang w:val="fr-FR"/>
        </w:rPr>
      </w:pPr>
      <w:bookmarkStart w:id="23" w:name="docs-internal-guid-08e3a8a3-7fff-ed9a-4b"/>
      <w:bookmarkEnd w:id="23"/>
    </w:p>
    <w:p w14:paraId="5FE3CA77" w14:textId="77777777" w:rsidR="00832A47" w:rsidRPr="00832A47" w:rsidRDefault="00832A47" w:rsidP="00573B84">
      <w:pPr>
        <w:spacing w:before="240" w:after="240"/>
        <w:jc w:val="both"/>
        <w:rPr>
          <w:lang w:val="fr-FR"/>
        </w:rPr>
      </w:pPr>
      <w:r w:rsidRPr="00832A47">
        <w:rPr>
          <w:lang w:val="fr-FR"/>
        </w:rPr>
        <w:t> “</w:t>
      </w:r>
      <w:r w:rsidRPr="00832A47">
        <w:rPr>
          <w:b/>
          <w:lang w:val="fr-FR"/>
        </w:rPr>
        <w:t>En détruisant la baleine australe comme la baleine franche, êtres inoffensifs et bons, vos pareils, maîtres Land, commettent une action blâmable.”</w:t>
      </w:r>
      <w:r w:rsidRPr="00832A47">
        <w:rPr>
          <w:lang w:val="fr-FR"/>
        </w:rPr>
        <w:t xml:space="preserve"> </w:t>
      </w:r>
      <w:r w:rsidRPr="00832A47">
        <w:rPr>
          <w:b/>
          <w:lang w:val="fr-FR"/>
        </w:rPr>
        <w:t>(</w:t>
      </w:r>
      <w:proofErr w:type="gramStart"/>
      <w:r w:rsidRPr="00832A47">
        <w:rPr>
          <w:b/>
          <w:lang w:val="fr-FR"/>
        </w:rPr>
        <w:t>p.</w:t>
      </w:r>
      <w:proofErr w:type="gramEnd"/>
      <w:r w:rsidRPr="00832A47">
        <w:rPr>
          <w:b/>
          <w:lang w:val="fr-FR"/>
        </w:rPr>
        <w:t xml:space="preserve"> 392) </w:t>
      </w:r>
    </w:p>
    <w:p w14:paraId="40DB302A" w14:textId="77777777" w:rsidR="00832A47" w:rsidRPr="00832A47" w:rsidRDefault="00832A47" w:rsidP="00573B84">
      <w:pPr>
        <w:spacing w:before="240" w:after="240"/>
        <w:jc w:val="both"/>
        <w:rPr>
          <w:lang w:val="fr-FR"/>
        </w:rPr>
      </w:pPr>
      <w:r w:rsidRPr="00832A47">
        <w:rPr>
          <w:lang w:val="fr-FR"/>
        </w:rPr>
        <w:tab/>
        <w:t>Le capitaine Nemo a voulu dénoncer l’impact environnemental de la surpêche dans un contexte climatique en grand danger. De plus, cela démontre que Verne pensait déjà au futur à son époque. Sa préoccupation n’est pas sans fondement car nous en constatons les effets dans notre société actuelle où la question est devenue primordiale. Cela montrer son avance sur la conscience de son l’époque. Pour lui, l'homme est bien conscient de sa cruauté et du danger écologique que cela crée en détruisant le rapport homme-nature. </w:t>
      </w:r>
    </w:p>
    <w:p w14:paraId="33D39B8B" w14:textId="77777777" w:rsidR="00832A47" w:rsidRPr="00832A47" w:rsidRDefault="00832A47" w:rsidP="00573B84">
      <w:pPr>
        <w:spacing w:before="240" w:after="240"/>
        <w:jc w:val="both"/>
        <w:rPr>
          <w:u w:val="single"/>
          <w:lang w:val="fr-FR"/>
        </w:rPr>
      </w:pPr>
      <w:r w:rsidRPr="00832A47">
        <w:rPr>
          <w:u w:val="single"/>
          <w:lang w:val="fr-FR"/>
        </w:rPr>
        <w:t>Exemple :</w:t>
      </w:r>
    </w:p>
    <w:p w14:paraId="5802E6A1" w14:textId="77777777" w:rsidR="00832A47" w:rsidRPr="00832A47" w:rsidRDefault="00832A47" w:rsidP="00573B84">
      <w:pPr>
        <w:spacing w:before="240" w:after="240"/>
        <w:jc w:val="both"/>
        <w:rPr>
          <w:lang w:val="fr-FR"/>
        </w:rPr>
      </w:pPr>
      <w:r w:rsidRPr="00832A47">
        <w:rPr>
          <w:lang w:val="fr-FR"/>
        </w:rPr>
        <w:t xml:space="preserve">Comme exemple, dans </w:t>
      </w:r>
      <w:r w:rsidRPr="00832A47">
        <w:rPr>
          <w:i/>
          <w:iCs/>
          <w:lang w:val="fr-FR"/>
        </w:rPr>
        <w:t xml:space="preserve">Vingt mille </w:t>
      </w:r>
      <w:proofErr w:type="spellStart"/>
      <w:r w:rsidRPr="00832A47">
        <w:rPr>
          <w:i/>
          <w:iCs/>
          <w:lang w:val="fr-FR"/>
        </w:rPr>
        <w:t>Mille</w:t>
      </w:r>
      <w:proofErr w:type="spellEnd"/>
      <w:r w:rsidRPr="00832A47">
        <w:rPr>
          <w:i/>
          <w:iCs/>
          <w:lang w:val="fr-FR"/>
        </w:rPr>
        <w:t xml:space="preserve"> Lieues Sous Les Mers</w:t>
      </w:r>
      <w:r w:rsidRPr="00832A47">
        <w:rPr>
          <w:lang w:val="fr-FR"/>
        </w:rPr>
        <w:t>, la volonté du capitaine Nemo à défendre les espèces animales est manifeste, jusqu’à utiliser exclusivement des ressources naturelles pour tous ses besoins, que ce soit pour le fonctionnement du Nautilus ou pour ses vêtements.</w:t>
      </w:r>
    </w:p>
    <w:p w14:paraId="0256A51B" w14:textId="77777777" w:rsidR="00832A47" w:rsidRPr="00832A47" w:rsidRDefault="00832A47" w:rsidP="00573B84">
      <w:pPr>
        <w:spacing w:before="240" w:after="240"/>
        <w:jc w:val="both"/>
        <w:rPr>
          <w:lang w:val="fr-FR"/>
        </w:rPr>
      </w:pPr>
      <w:r w:rsidRPr="00832A47">
        <w:rPr>
          <w:lang w:val="fr-FR"/>
        </w:rPr>
        <w:t xml:space="preserve">On peut faire un rapprochement avec </w:t>
      </w:r>
      <w:r w:rsidRPr="00832A47">
        <w:rPr>
          <w:i/>
          <w:iCs/>
          <w:lang w:val="fr-FR"/>
        </w:rPr>
        <w:t>Le Mur Invisible</w:t>
      </w:r>
      <w:r w:rsidRPr="00832A47">
        <w:rPr>
          <w:lang w:val="fr-FR"/>
        </w:rPr>
        <w:t xml:space="preserve"> car les deux livres ne sont pas si différents que l’on peut le croire. Pendant que dans</w:t>
      </w:r>
      <w:r w:rsidRPr="00832A47">
        <w:rPr>
          <w:u w:val="single"/>
          <w:lang w:val="fr-FR"/>
        </w:rPr>
        <w:t xml:space="preserve"> </w:t>
      </w:r>
      <w:r w:rsidRPr="00832A47">
        <w:rPr>
          <w:i/>
          <w:iCs/>
          <w:lang w:val="fr-FR"/>
        </w:rPr>
        <w:t>Vingt mille Lieues Sous Les Mers</w:t>
      </w:r>
      <w:r w:rsidRPr="00832A47">
        <w:rPr>
          <w:lang w:val="fr-FR"/>
        </w:rPr>
        <w:t xml:space="preserve">, le capitaine Nemo a </w:t>
      </w:r>
      <w:r w:rsidRPr="00832A47">
        <w:rPr>
          <w:lang w:val="fr-FR"/>
        </w:rPr>
        <w:lastRenderedPageBreak/>
        <w:t xml:space="preserve">choisi son mode de vie, s’isoler de la </w:t>
      </w:r>
      <w:proofErr w:type="gramStart"/>
      <w:r w:rsidRPr="00832A47">
        <w:rPr>
          <w:lang w:val="fr-FR"/>
        </w:rPr>
        <w:t>civilisation  pour</w:t>
      </w:r>
      <w:proofErr w:type="gramEnd"/>
      <w:r w:rsidRPr="00832A47">
        <w:rPr>
          <w:lang w:val="fr-FR"/>
        </w:rPr>
        <w:t xml:space="preserve"> se retrouver en harmonie avec la nature, dans </w:t>
      </w:r>
      <w:r w:rsidRPr="00832A47">
        <w:rPr>
          <w:i/>
          <w:iCs/>
          <w:lang w:val="fr-FR"/>
        </w:rPr>
        <w:t>Le Mur Invisible</w:t>
      </w:r>
      <w:r w:rsidRPr="00832A47">
        <w:rPr>
          <w:lang w:val="fr-FR"/>
        </w:rPr>
        <w:t>, la protagoniste s’est retrouvée seule du jour au lendemain sans rien demander et n’a pas eu que le choix de subir cette sentence.</w:t>
      </w:r>
    </w:p>
    <w:p w14:paraId="51089E87" w14:textId="77777777" w:rsidR="00832A47" w:rsidRPr="00832A47" w:rsidRDefault="00832A47" w:rsidP="00573B84">
      <w:pPr>
        <w:spacing w:before="240" w:after="240"/>
        <w:jc w:val="both"/>
        <w:rPr>
          <w:lang w:val="fr-FR"/>
        </w:rPr>
      </w:pPr>
      <w:r w:rsidRPr="00832A47">
        <w:rPr>
          <w:lang w:val="fr-FR"/>
        </w:rPr>
        <w:t xml:space="preserve">Dans </w:t>
      </w:r>
      <w:r w:rsidRPr="00832A47">
        <w:rPr>
          <w:i/>
          <w:iCs/>
          <w:lang w:val="fr-FR"/>
        </w:rPr>
        <w:t>La connaissance de la vie</w:t>
      </w:r>
      <w:r w:rsidRPr="00832A47">
        <w:rPr>
          <w:u w:val="single"/>
          <w:lang w:val="fr-FR"/>
        </w:rPr>
        <w:t>,</w:t>
      </w:r>
      <w:r w:rsidRPr="00832A47">
        <w:rPr>
          <w:lang w:val="fr-FR"/>
        </w:rPr>
        <w:t xml:space="preserve"> Canguilhem refuse de se soumettre à toutes lois comme le capitaine Nemo. Dans </w:t>
      </w:r>
      <w:r w:rsidRPr="00832A47">
        <w:rPr>
          <w:i/>
          <w:iCs/>
          <w:lang w:val="fr-FR"/>
        </w:rPr>
        <w:t>Le Mur Invisible</w:t>
      </w:r>
      <w:r w:rsidRPr="00832A47">
        <w:rPr>
          <w:lang w:val="fr-FR"/>
        </w:rPr>
        <w:t>, la narratrice a une expérience intérieure et biologique de la survie. Chacun créé et réinvente son monde : le capitaine Nemo crée son propre monde marin, la narratrice est obligée de réinventer un monde pour survivre tandis que Canguilhem défend que la vie crée sans cesse ses propres normes.  </w:t>
      </w:r>
    </w:p>
    <w:p w14:paraId="52B670D8" w14:textId="77777777" w:rsidR="00832A47" w:rsidRPr="00832A47" w:rsidRDefault="00832A47" w:rsidP="00573B84">
      <w:pPr>
        <w:spacing w:before="240" w:after="240"/>
        <w:jc w:val="both"/>
        <w:rPr>
          <w:lang w:val="fr-FR"/>
        </w:rPr>
      </w:pPr>
      <w:r w:rsidRPr="00832A47">
        <w:rPr>
          <w:lang w:val="fr-FR"/>
        </w:rPr>
        <w:br w:type="page"/>
      </w:r>
    </w:p>
    <w:p w14:paraId="3C13EA1B" w14:textId="77777777" w:rsidR="00832A47" w:rsidRPr="00832A47" w:rsidRDefault="00832A47" w:rsidP="00573B84">
      <w:pPr>
        <w:spacing w:before="240" w:after="240"/>
        <w:jc w:val="both"/>
        <w:rPr>
          <w:lang w:val="fr-FR"/>
        </w:rPr>
      </w:pPr>
    </w:p>
    <w:p w14:paraId="6308ED44" w14:textId="77777777" w:rsidR="00832A47" w:rsidRPr="00832A47" w:rsidRDefault="00832A47" w:rsidP="00573B84">
      <w:pPr>
        <w:spacing w:before="240" w:after="240"/>
        <w:jc w:val="both"/>
        <w:rPr>
          <w:lang w:val="fr-FR"/>
        </w:rPr>
      </w:pPr>
      <w:bookmarkStart w:id="24" w:name="docs-internal-guid-9181f742-7fff-fd1f-22"/>
      <w:bookmarkEnd w:id="24"/>
      <w:proofErr w:type="gramStart"/>
      <w:r w:rsidRPr="00832A47">
        <w:rPr>
          <w:u w:val="single"/>
          <w:lang w:val="fr-FR"/>
        </w:rPr>
        <w:t>Problématiques:</w:t>
      </w:r>
      <w:proofErr w:type="gramEnd"/>
      <w:r w:rsidRPr="00832A47">
        <w:rPr>
          <w:u w:val="single"/>
          <w:lang w:val="fr-FR"/>
        </w:rPr>
        <w:t xml:space="preserve"> </w:t>
      </w:r>
    </w:p>
    <w:p w14:paraId="68833346" w14:textId="77777777" w:rsidR="00832A47" w:rsidRPr="00832A47" w:rsidRDefault="00832A47" w:rsidP="00573B84">
      <w:pPr>
        <w:numPr>
          <w:ilvl w:val="0"/>
          <w:numId w:val="20"/>
        </w:numPr>
        <w:spacing w:before="240" w:after="240"/>
        <w:jc w:val="both"/>
        <w:rPr>
          <w:lang w:val="fr-FR"/>
        </w:rPr>
      </w:pPr>
      <w:r w:rsidRPr="00832A47">
        <w:rPr>
          <w:lang w:val="fr-FR"/>
        </w:rPr>
        <w:t>En quoi les convictions et les idées du capitaine Nemo résonnent-elles avec les enjeux du monde contemporain ?</w:t>
      </w:r>
    </w:p>
    <w:p w14:paraId="0C530203" w14:textId="77777777" w:rsidR="00832A47" w:rsidRPr="00832A47" w:rsidRDefault="00832A47" w:rsidP="00573B84">
      <w:pPr>
        <w:numPr>
          <w:ilvl w:val="0"/>
          <w:numId w:val="20"/>
        </w:numPr>
        <w:spacing w:before="240" w:after="240"/>
        <w:jc w:val="both"/>
        <w:rPr>
          <w:lang w:val="fr-FR"/>
        </w:rPr>
      </w:pPr>
      <w:r w:rsidRPr="00832A47">
        <w:rPr>
          <w:lang w:val="fr-FR"/>
        </w:rPr>
        <w:t>Comment continuer la pêche tout en étant en harmonie avec la nature ?</w:t>
      </w:r>
    </w:p>
    <w:p w14:paraId="6780F10C" w14:textId="77777777" w:rsidR="00832A47" w:rsidRPr="00832A47" w:rsidRDefault="00832A47" w:rsidP="00573B84">
      <w:pPr>
        <w:numPr>
          <w:ilvl w:val="0"/>
          <w:numId w:val="20"/>
        </w:numPr>
        <w:spacing w:before="240" w:after="240"/>
        <w:jc w:val="both"/>
        <w:rPr>
          <w:lang w:val="fr-FR"/>
        </w:rPr>
      </w:pPr>
      <w:r w:rsidRPr="00832A47">
        <w:rPr>
          <w:lang w:val="fr-FR"/>
        </w:rPr>
        <w:t>Dans quelle mesure l’homme peut-il continuer à pêcher dans un contexte de préoccupation écologique ? </w:t>
      </w:r>
    </w:p>
    <w:p w14:paraId="58AC4FE5" w14:textId="77777777" w:rsidR="00832A47" w:rsidRPr="00832A47" w:rsidRDefault="00832A47" w:rsidP="00573B84">
      <w:pPr>
        <w:spacing w:before="240" w:after="240"/>
        <w:jc w:val="both"/>
        <w:rPr>
          <w:lang w:val="fr-FR"/>
        </w:rPr>
      </w:pPr>
    </w:p>
    <w:p w14:paraId="6581EBAA" w14:textId="77777777" w:rsidR="00832A47" w:rsidRPr="00832A47" w:rsidRDefault="00832A47" w:rsidP="00573B84">
      <w:pPr>
        <w:spacing w:before="240" w:after="240"/>
        <w:jc w:val="both"/>
        <w:rPr>
          <w:lang w:val="fr-FR"/>
        </w:rPr>
      </w:pPr>
      <w:r w:rsidRPr="00832A47">
        <w:rPr>
          <w:lang w:val="fr-FR"/>
        </w:rPr>
        <w:t>Nous allons faire le plan détaillé à partir de la problématique suivante :</w:t>
      </w:r>
    </w:p>
    <w:p w14:paraId="443AD30A" w14:textId="77777777" w:rsidR="00832A47" w:rsidRPr="00832A47" w:rsidRDefault="00832A47" w:rsidP="00573B84">
      <w:pPr>
        <w:numPr>
          <w:ilvl w:val="0"/>
          <w:numId w:val="21"/>
        </w:numPr>
        <w:spacing w:before="240" w:after="240"/>
        <w:jc w:val="both"/>
        <w:rPr>
          <w:lang w:val="fr-FR"/>
        </w:rPr>
      </w:pPr>
      <w:r w:rsidRPr="00832A47">
        <w:rPr>
          <w:lang w:val="fr-FR"/>
        </w:rPr>
        <w:t>En quoi les convictions et les idées du capitaine Nemo résonnent-elles avec les enjeux du monde contemporain ?</w:t>
      </w:r>
    </w:p>
    <w:p w14:paraId="1FBF1142" w14:textId="77777777" w:rsidR="00832A47" w:rsidRPr="00832A47" w:rsidRDefault="00832A47" w:rsidP="00573B84">
      <w:pPr>
        <w:spacing w:before="240" w:after="240"/>
        <w:jc w:val="both"/>
        <w:rPr>
          <w:lang w:val="fr-FR"/>
        </w:rPr>
      </w:pPr>
    </w:p>
    <w:p w14:paraId="0005D6AA" w14:textId="77777777" w:rsidR="00832A47" w:rsidRPr="00832A47" w:rsidRDefault="00832A47" w:rsidP="00573B84">
      <w:pPr>
        <w:spacing w:before="240" w:after="240"/>
        <w:jc w:val="both"/>
        <w:rPr>
          <w:lang w:val="fr-FR"/>
        </w:rPr>
      </w:pPr>
      <w:r w:rsidRPr="00832A47">
        <w:rPr>
          <w:lang w:val="fr-FR"/>
        </w:rPr>
        <w:t>I) Un homme révolté contre le monde </w:t>
      </w:r>
    </w:p>
    <w:p w14:paraId="7B08E862" w14:textId="77777777" w:rsidR="00832A47" w:rsidRPr="00832A47" w:rsidRDefault="00832A47" w:rsidP="00573B84">
      <w:pPr>
        <w:numPr>
          <w:ilvl w:val="0"/>
          <w:numId w:val="22"/>
        </w:numPr>
        <w:spacing w:before="240" w:after="240"/>
        <w:jc w:val="both"/>
        <w:rPr>
          <w:lang w:val="fr-FR"/>
        </w:rPr>
      </w:pPr>
      <w:r w:rsidRPr="00832A47">
        <w:rPr>
          <w:lang w:val="fr-FR"/>
        </w:rPr>
        <w:t>Cruautés et injustices du monde terrestre</w:t>
      </w:r>
    </w:p>
    <w:p w14:paraId="1FC7F363" w14:textId="77777777" w:rsidR="00832A47" w:rsidRPr="00832A47" w:rsidRDefault="00832A47" w:rsidP="00573B84">
      <w:pPr>
        <w:numPr>
          <w:ilvl w:val="0"/>
          <w:numId w:val="23"/>
        </w:numPr>
        <w:spacing w:before="240" w:after="240"/>
        <w:jc w:val="both"/>
        <w:rPr>
          <w:lang w:val="fr-FR"/>
        </w:rPr>
      </w:pPr>
      <w:proofErr w:type="gramStart"/>
      <w:r w:rsidRPr="00832A47">
        <w:rPr>
          <w:lang w:val="fr-FR"/>
        </w:rPr>
        <w:t>colonisation</w:t>
      </w:r>
      <w:proofErr w:type="gramEnd"/>
    </w:p>
    <w:p w14:paraId="54D0E113" w14:textId="77777777" w:rsidR="00832A47" w:rsidRPr="00832A47" w:rsidRDefault="00832A47" w:rsidP="00573B84">
      <w:pPr>
        <w:numPr>
          <w:ilvl w:val="0"/>
          <w:numId w:val="23"/>
        </w:numPr>
        <w:spacing w:before="240" w:after="240"/>
        <w:jc w:val="both"/>
        <w:rPr>
          <w:lang w:val="fr-FR"/>
        </w:rPr>
      </w:pPr>
      <w:proofErr w:type="gramStart"/>
      <w:r w:rsidRPr="00832A47">
        <w:rPr>
          <w:lang w:val="fr-FR"/>
        </w:rPr>
        <w:t>guerre</w:t>
      </w:r>
      <w:proofErr w:type="gramEnd"/>
    </w:p>
    <w:p w14:paraId="6C577403" w14:textId="77777777" w:rsidR="00832A47" w:rsidRPr="00832A47" w:rsidRDefault="00832A47" w:rsidP="00573B84">
      <w:pPr>
        <w:numPr>
          <w:ilvl w:val="0"/>
          <w:numId w:val="23"/>
        </w:numPr>
        <w:spacing w:before="240" w:after="240"/>
        <w:jc w:val="both"/>
        <w:rPr>
          <w:lang w:val="fr-FR"/>
        </w:rPr>
      </w:pPr>
      <w:proofErr w:type="gramStart"/>
      <w:r w:rsidRPr="00832A47">
        <w:rPr>
          <w:lang w:val="fr-FR"/>
        </w:rPr>
        <w:t>égoïsme</w:t>
      </w:r>
      <w:proofErr w:type="gramEnd"/>
      <w:r w:rsidRPr="00832A47">
        <w:rPr>
          <w:lang w:val="fr-FR"/>
        </w:rPr>
        <w:t>/cruauté</w:t>
      </w:r>
    </w:p>
    <w:p w14:paraId="720A7652" w14:textId="77777777" w:rsidR="00832A47" w:rsidRPr="00832A47" w:rsidRDefault="00832A47" w:rsidP="00573B84">
      <w:pPr>
        <w:numPr>
          <w:ilvl w:val="0"/>
          <w:numId w:val="24"/>
        </w:numPr>
        <w:spacing w:before="240" w:after="240"/>
        <w:jc w:val="both"/>
        <w:rPr>
          <w:lang w:val="fr-FR"/>
        </w:rPr>
      </w:pPr>
      <w:r w:rsidRPr="00832A47">
        <w:rPr>
          <w:lang w:val="fr-FR"/>
        </w:rPr>
        <w:t>Une blessure personnelle liée à la politique</w:t>
      </w:r>
    </w:p>
    <w:p w14:paraId="166A22E6" w14:textId="77777777" w:rsidR="00832A47" w:rsidRPr="00832A47" w:rsidRDefault="00832A47" w:rsidP="00573B84">
      <w:pPr>
        <w:numPr>
          <w:ilvl w:val="0"/>
          <w:numId w:val="25"/>
        </w:numPr>
        <w:spacing w:before="240" w:after="240"/>
        <w:jc w:val="both"/>
        <w:rPr>
          <w:lang w:val="fr-FR"/>
        </w:rPr>
      </w:pPr>
      <w:proofErr w:type="gramStart"/>
      <w:r w:rsidRPr="00832A47">
        <w:rPr>
          <w:lang w:val="fr-FR"/>
        </w:rPr>
        <w:t>renversement</w:t>
      </w:r>
      <w:proofErr w:type="gramEnd"/>
      <w:r w:rsidRPr="00832A47">
        <w:rPr>
          <w:lang w:val="fr-FR"/>
        </w:rPr>
        <w:t xml:space="preserve"> d’un Etat</w:t>
      </w:r>
    </w:p>
    <w:p w14:paraId="00C995D2" w14:textId="77777777" w:rsidR="00832A47" w:rsidRPr="00832A47" w:rsidRDefault="00832A47" w:rsidP="00573B84">
      <w:pPr>
        <w:numPr>
          <w:ilvl w:val="0"/>
          <w:numId w:val="25"/>
        </w:numPr>
        <w:spacing w:before="240" w:after="240"/>
        <w:jc w:val="both"/>
        <w:rPr>
          <w:lang w:val="fr-FR"/>
        </w:rPr>
      </w:pPr>
      <w:proofErr w:type="gramStart"/>
      <w:r w:rsidRPr="00832A47">
        <w:rPr>
          <w:lang w:val="fr-FR"/>
        </w:rPr>
        <w:t>génocide</w:t>
      </w:r>
      <w:proofErr w:type="gramEnd"/>
    </w:p>
    <w:p w14:paraId="5085389C" w14:textId="77777777" w:rsidR="00832A47" w:rsidRPr="00832A47" w:rsidRDefault="00832A47" w:rsidP="00573B84">
      <w:pPr>
        <w:numPr>
          <w:ilvl w:val="0"/>
          <w:numId w:val="25"/>
        </w:numPr>
        <w:spacing w:before="240" w:after="240"/>
        <w:jc w:val="both"/>
        <w:rPr>
          <w:lang w:val="fr-FR"/>
        </w:rPr>
      </w:pPr>
      <w:proofErr w:type="gramStart"/>
      <w:r w:rsidRPr="00832A47">
        <w:rPr>
          <w:lang w:val="fr-FR"/>
        </w:rPr>
        <w:t>corruption</w:t>
      </w:r>
      <w:proofErr w:type="gramEnd"/>
    </w:p>
    <w:p w14:paraId="21D98FAB" w14:textId="77777777" w:rsidR="00832A47" w:rsidRPr="00832A47" w:rsidRDefault="00832A47" w:rsidP="00573B84">
      <w:pPr>
        <w:spacing w:before="240" w:after="240"/>
        <w:jc w:val="both"/>
        <w:rPr>
          <w:lang w:val="fr-FR"/>
        </w:rPr>
      </w:pPr>
      <w:r w:rsidRPr="00832A47">
        <w:rPr>
          <w:lang w:val="fr-FR"/>
        </w:rPr>
        <w:t>II) Des convictions en avance sur son temps</w:t>
      </w:r>
    </w:p>
    <w:p w14:paraId="32694DA4" w14:textId="77777777" w:rsidR="00832A47" w:rsidRPr="00832A47" w:rsidRDefault="00832A47" w:rsidP="00573B84">
      <w:pPr>
        <w:numPr>
          <w:ilvl w:val="0"/>
          <w:numId w:val="26"/>
        </w:numPr>
        <w:spacing w:before="240" w:after="240"/>
        <w:jc w:val="both"/>
        <w:rPr>
          <w:lang w:val="fr-FR"/>
        </w:rPr>
      </w:pPr>
      <w:r w:rsidRPr="00832A47">
        <w:rPr>
          <w:lang w:val="fr-FR"/>
        </w:rPr>
        <w:t>Chasser que par nécessité </w:t>
      </w:r>
    </w:p>
    <w:p w14:paraId="0CD4611A" w14:textId="77777777" w:rsidR="00832A47" w:rsidRPr="00832A47" w:rsidRDefault="00832A47" w:rsidP="00573B84">
      <w:pPr>
        <w:numPr>
          <w:ilvl w:val="0"/>
          <w:numId w:val="27"/>
        </w:numPr>
        <w:spacing w:before="240" w:after="240"/>
        <w:jc w:val="both"/>
        <w:rPr>
          <w:lang w:val="fr-FR"/>
        </w:rPr>
      </w:pPr>
      <w:proofErr w:type="gramStart"/>
      <w:r w:rsidRPr="00832A47">
        <w:rPr>
          <w:lang w:val="fr-FR"/>
        </w:rPr>
        <w:t>se</w:t>
      </w:r>
      <w:proofErr w:type="gramEnd"/>
      <w:r w:rsidRPr="00832A47">
        <w:rPr>
          <w:lang w:val="fr-FR"/>
        </w:rPr>
        <w:t xml:space="preserve"> défendre </w:t>
      </w:r>
    </w:p>
    <w:p w14:paraId="4A9DD1BA" w14:textId="77777777" w:rsidR="00832A47" w:rsidRPr="00832A47" w:rsidRDefault="00832A47" w:rsidP="00573B84">
      <w:pPr>
        <w:numPr>
          <w:ilvl w:val="0"/>
          <w:numId w:val="27"/>
        </w:numPr>
        <w:spacing w:before="240" w:after="240"/>
        <w:jc w:val="both"/>
        <w:rPr>
          <w:lang w:val="fr-FR"/>
        </w:rPr>
      </w:pPr>
      <w:proofErr w:type="gramStart"/>
      <w:r w:rsidRPr="00832A47">
        <w:rPr>
          <w:lang w:val="fr-FR"/>
        </w:rPr>
        <w:t>se</w:t>
      </w:r>
      <w:proofErr w:type="gramEnd"/>
      <w:r w:rsidRPr="00832A47">
        <w:rPr>
          <w:lang w:val="fr-FR"/>
        </w:rPr>
        <w:t xml:space="preserve"> nourrir dans les limites du raisonnable </w:t>
      </w:r>
    </w:p>
    <w:p w14:paraId="238397A7" w14:textId="77777777" w:rsidR="00832A47" w:rsidRPr="00832A47" w:rsidRDefault="00832A47" w:rsidP="00573B84">
      <w:pPr>
        <w:numPr>
          <w:ilvl w:val="0"/>
          <w:numId w:val="28"/>
        </w:numPr>
        <w:spacing w:before="240" w:after="240"/>
        <w:jc w:val="both"/>
        <w:rPr>
          <w:lang w:val="fr-FR"/>
        </w:rPr>
      </w:pPr>
      <w:r w:rsidRPr="00832A47">
        <w:rPr>
          <w:lang w:val="fr-FR"/>
        </w:rPr>
        <w:t>Préoccupation de l’écosystème marin </w:t>
      </w:r>
    </w:p>
    <w:p w14:paraId="0A5D954C" w14:textId="77777777" w:rsidR="00832A47" w:rsidRPr="00832A47" w:rsidRDefault="00832A47" w:rsidP="00573B84">
      <w:pPr>
        <w:numPr>
          <w:ilvl w:val="0"/>
          <w:numId w:val="29"/>
        </w:numPr>
        <w:spacing w:before="240" w:after="240"/>
        <w:jc w:val="both"/>
        <w:rPr>
          <w:lang w:val="fr-FR"/>
        </w:rPr>
      </w:pPr>
      <w:proofErr w:type="gramStart"/>
      <w:r w:rsidRPr="00832A47">
        <w:rPr>
          <w:lang w:val="fr-FR"/>
        </w:rPr>
        <w:lastRenderedPageBreak/>
        <w:t>utilisation</w:t>
      </w:r>
      <w:proofErr w:type="gramEnd"/>
      <w:r w:rsidRPr="00832A47">
        <w:rPr>
          <w:lang w:val="fr-FR"/>
        </w:rPr>
        <w:t xml:space="preserve"> des ressources naturelles</w:t>
      </w:r>
    </w:p>
    <w:p w14:paraId="43353DDB" w14:textId="77777777" w:rsidR="00832A47" w:rsidRPr="00832A47" w:rsidRDefault="00832A47" w:rsidP="00573B84">
      <w:pPr>
        <w:numPr>
          <w:ilvl w:val="0"/>
          <w:numId w:val="29"/>
        </w:numPr>
        <w:spacing w:before="240" w:after="240"/>
        <w:jc w:val="both"/>
        <w:rPr>
          <w:lang w:val="fr-FR"/>
        </w:rPr>
      </w:pPr>
      <w:proofErr w:type="gramStart"/>
      <w:r w:rsidRPr="00832A47">
        <w:rPr>
          <w:lang w:val="fr-FR"/>
        </w:rPr>
        <w:t>cohabitation</w:t>
      </w:r>
      <w:proofErr w:type="gramEnd"/>
      <w:r w:rsidRPr="00832A47">
        <w:rPr>
          <w:lang w:val="fr-FR"/>
        </w:rPr>
        <w:t xml:space="preserve"> avec les animaux</w:t>
      </w:r>
    </w:p>
    <w:p w14:paraId="6C92CBB4" w14:textId="77777777" w:rsidR="00832A47" w:rsidRPr="00832A47" w:rsidRDefault="00832A47" w:rsidP="00573B84">
      <w:pPr>
        <w:numPr>
          <w:ilvl w:val="0"/>
          <w:numId w:val="30"/>
        </w:numPr>
        <w:spacing w:before="240" w:after="240"/>
        <w:jc w:val="both"/>
        <w:rPr>
          <w:lang w:val="fr-FR"/>
        </w:rPr>
      </w:pPr>
      <w:r w:rsidRPr="00832A47">
        <w:rPr>
          <w:lang w:val="fr-FR"/>
        </w:rPr>
        <w:t>Critique du progrès dévastateur sur la question écologique </w:t>
      </w:r>
    </w:p>
    <w:p w14:paraId="569DADBA" w14:textId="77777777" w:rsidR="00832A47" w:rsidRPr="00832A47" w:rsidRDefault="00832A47" w:rsidP="00573B84">
      <w:pPr>
        <w:numPr>
          <w:ilvl w:val="0"/>
          <w:numId w:val="31"/>
        </w:numPr>
        <w:spacing w:before="240" w:after="240"/>
        <w:jc w:val="both"/>
        <w:rPr>
          <w:lang w:val="fr-FR"/>
        </w:rPr>
      </w:pPr>
      <w:proofErr w:type="gramStart"/>
      <w:r w:rsidRPr="00832A47">
        <w:rPr>
          <w:lang w:val="fr-FR"/>
        </w:rPr>
        <w:t>d’énormes</w:t>
      </w:r>
      <w:proofErr w:type="gramEnd"/>
      <w:r w:rsidRPr="00832A47">
        <w:rPr>
          <w:lang w:val="fr-FR"/>
        </w:rPr>
        <w:t xml:space="preserve"> bateaux côtoyant le Nautilus sur les mers</w:t>
      </w:r>
    </w:p>
    <w:p w14:paraId="7A1EA3CA" w14:textId="77777777" w:rsidR="00832A47" w:rsidRPr="00832A47" w:rsidRDefault="00832A47" w:rsidP="00573B84">
      <w:pPr>
        <w:numPr>
          <w:ilvl w:val="0"/>
          <w:numId w:val="31"/>
        </w:numPr>
        <w:spacing w:before="240" w:after="240"/>
        <w:jc w:val="both"/>
        <w:rPr>
          <w:lang w:val="fr-FR"/>
        </w:rPr>
      </w:pPr>
      <w:proofErr w:type="gramStart"/>
      <w:r w:rsidRPr="00832A47">
        <w:rPr>
          <w:lang w:val="fr-FR"/>
        </w:rPr>
        <w:t>technologie</w:t>
      </w:r>
      <w:proofErr w:type="gramEnd"/>
      <w:r w:rsidRPr="00832A47">
        <w:rPr>
          <w:lang w:val="fr-FR"/>
        </w:rPr>
        <w:t xml:space="preserve"> pour étudier et mieux chasser les espèces (capteurs, </w:t>
      </w:r>
      <w:proofErr w:type="gramStart"/>
      <w:r w:rsidRPr="00832A47">
        <w:rPr>
          <w:lang w:val="fr-FR"/>
        </w:rPr>
        <w:t>sonars )</w:t>
      </w:r>
      <w:proofErr w:type="gramEnd"/>
    </w:p>
    <w:p w14:paraId="047E79D1" w14:textId="77777777" w:rsidR="00832A47" w:rsidRPr="00832A47" w:rsidRDefault="00832A47" w:rsidP="00573B84">
      <w:pPr>
        <w:spacing w:before="240" w:after="240"/>
        <w:jc w:val="both"/>
        <w:rPr>
          <w:lang w:val="fr-FR"/>
        </w:rPr>
      </w:pPr>
      <w:r w:rsidRPr="00832A47">
        <w:rPr>
          <w:lang w:val="fr-FR"/>
        </w:rPr>
        <w:t>III) Des idées qui résonnent encore aujourd’hui</w:t>
      </w:r>
    </w:p>
    <w:p w14:paraId="0313FD1A" w14:textId="77777777" w:rsidR="00832A47" w:rsidRPr="00832A47" w:rsidRDefault="00832A47" w:rsidP="00573B84">
      <w:pPr>
        <w:numPr>
          <w:ilvl w:val="0"/>
          <w:numId w:val="32"/>
        </w:numPr>
        <w:spacing w:before="240" w:after="240"/>
        <w:jc w:val="both"/>
        <w:rPr>
          <w:lang w:val="fr-FR"/>
        </w:rPr>
      </w:pPr>
      <w:r w:rsidRPr="00832A47">
        <w:rPr>
          <w:lang w:val="fr-FR"/>
        </w:rPr>
        <w:t>Disparition de nombreuses espèces animales</w:t>
      </w:r>
    </w:p>
    <w:p w14:paraId="30E18E6F" w14:textId="77777777" w:rsidR="00832A47" w:rsidRPr="00832A47" w:rsidRDefault="00832A47" w:rsidP="00573B84">
      <w:pPr>
        <w:numPr>
          <w:ilvl w:val="0"/>
          <w:numId w:val="33"/>
        </w:numPr>
        <w:spacing w:before="240" w:after="240"/>
        <w:jc w:val="both"/>
        <w:rPr>
          <w:lang w:val="fr-FR"/>
        </w:rPr>
      </w:pPr>
      <w:r w:rsidRPr="00832A47">
        <w:rPr>
          <w:lang w:val="fr-FR"/>
        </w:rPr>
        <w:t>Dégradation des fonds marins </w:t>
      </w:r>
    </w:p>
    <w:p w14:paraId="582216CF" w14:textId="77777777" w:rsidR="00832A47" w:rsidRPr="00832A47" w:rsidRDefault="00832A47" w:rsidP="00573B84">
      <w:pPr>
        <w:numPr>
          <w:ilvl w:val="0"/>
          <w:numId w:val="33"/>
        </w:numPr>
        <w:spacing w:before="240" w:after="240"/>
        <w:jc w:val="both"/>
        <w:rPr>
          <w:lang w:val="fr-FR"/>
        </w:rPr>
      </w:pPr>
      <w:r w:rsidRPr="00832A47">
        <w:rPr>
          <w:lang w:val="fr-FR"/>
        </w:rPr>
        <w:t>Pollution des fonds marins (marée noire) </w:t>
      </w:r>
    </w:p>
    <w:p w14:paraId="2ED1F5EA" w14:textId="77777777" w:rsidR="00832A47" w:rsidRPr="00832A47" w:rsidRDefault="00832A47" w:rsidP="00573B84">
      <w:pPr>
        <w:numPr>
          <w:ilvl w:val="0"/>
          <w:numId w:val="33"/>
        </w:numPr>
        <w:spacing w:before="240" w:after="240"/>
        <w:jc w:val="both"/>
        <w:rPr>
          <w:lang w:val="fr-FR"/>
        </w:rPr>
      </w:pPr>
      <w:r w:rsidRPr="00832A47">
        <w:rPr>
          <w:lang w:val="fr-FR"/>
        </w:rPr>
        <w:t>Difficulté de nutrition</w:t>
      </w:r>
    </w:p>
    <w:p w14:paraId="47D3EF5E" w14:textId="77777777" w:rsidR="00832A47" w:rsidRPr="00832A47" w:rsidRDefault="00832A47" w:rsidP="00573B84">
      <w:pPr>
        <w:numPr>
          <w:ilvl w:val="0"/>
          <w:numId w:val="34"/>
        </w:numPr>
        <w:spacing w:before="240" w:after="240"/>
        <w:jc w:val="both"/>
        <w:rPr>
          <w:lang w:val="fr-FR"/>
        </w:rPr>
      </w:pPr>
      <w:r w:rsidRPr="00832A47">
        <w:rPr>
          <w:lang w:val="fr-FR"/>
        </w:rPr>
        <w:t>Des progrès impactant de plus en plus la faune maritime</w:t>
      </w:r>
    </w:p>
    <w:p w14:paraId="2892CF6D" w14:textId="77777777" w:rsidR="00832A47" w:rsidRPr="00832A47" w:rsidRDefault="00832A47" w:rsidP="00573B84">
      <w:pPr>
        <w:numPr>
          <w:ilvl w:val="0"/>
          <w:numId w:val="35"/>
        </w:numPr>
        <w:spacing w:before="240" w:after="240"/>
        <w:jc w:val="both"/>
        <w:rPr>
          <w:lang w:val="fr-FR"/>
        </w:rPr>
      </w:pPr>
      <w:r w:rsidRPr="00832A47">
        <w:rPr>
          <w:lang w:val="fr-FR"/>
        </w:rPr>
        <w:t>Chalutiers à traîne de fond</w:t>
      </w:r>
    </w:p>
    <w:p w14:paraId="232C601E" w14:textId="77777777" w:rsidR="00832A47" w:rsidRPr="00832A47" w:rsidRDefault="00832A47" w:rsidP="00573B84">
      <w:pPr>
        <w:numPr>
          <w:ilvl w:val="0"/>
          <w:numId w:val="35"/>
        </w:numPr>
        <w:spacing w:before="240" w:after="240"/>
        <w:jc w:val="both"/>
        <w:rPr>
          <w:lang w:val="fr-FR"/>
        </w:rPr>
      </w:pPr>
      <w:r w:rsidRPr="00832A47">
        <w:rPr>
          <w:lang w:val="fr-FR"/>
        </w:rPr>
        <w:t>De plus en plus gros chalutier </w:t>
      </w:r>
    </w:p>
    <w:p w14:paraId="7870185E" w14:textId="77777777" w:rsidR="00832A47" w:rsidRPr="00832A47" w:rsidRDefault="00832A47" w:rsidP="00573B84">
      <w:pPr>
        <w:numPr>
          <w:ilvl w:val="0"/>
          <w:numId w:val="35"/>
        </w:numPr>
        <w:spacing w:before="240" w:after="240"/>
        <w:jc w:val="both"/>
        <w:rPr>
          <w:lang w:val="fr-FR"/>
        </w:rPr>
      </w:pPr>
      <w:r w:rsidRPr="00832A47">
        <w:rPr>
          <w:lang w:val="fr-FR"/>
        </w:rPr>
        <w:t>Bateaux non écologiques causant des pollutions marines</w:t>
      </w:r>
    </w:p>
    <w:p w14:paraId="7F63B432" w14:textId="77777777" w:rsidR="00832A47" w:rsidRPr="00832A47" w:rsidRDefault="00832A47" w:rsidP="00573B84">
      <w:pPr>
        <w:numPr>
          <w:ilvl w:val="0"/>
          <w:numId w:val="36"/>
        </w:numPr>
        <w:spacing w:before="240" w:after="240"/>
        <w:jc w:val="both"/>
        <w:rPr>
          <w:lang w:val="fr-FR"/>
        </w:rPr>
      </w:pPr>
      <w:r w:rsidRPr="00832A47">
        <w:rPr>
          <w:lang w:val="fr-FR"/>
        </w:rPr>
        <w:t>La surpêche toujours très présente dans l’imaginaire collectif </w:t>
      </w:r>
    </w:p>
    <w:p w14:paraId="2F04F1A7" w14:textId="77777777" w:rsidR="00832A47" w:rsidRPr="00832A47" w:rsidRDefault="00832A47" w:rsidP="00573B84">
      <w:pPr>
        <w:numPr>
          <w:ilvl w:val="0"/>
          <w:numId w:val="37"/>
        </w:numPr>
        <w:spacing w:before="240" w:after="240"/>
        <w:jc w:val="both"/>
        <w:rPr>
          <w:lang w:val="fr-FR"/>
        </w:rPr>
      </w:pPr>
      <w:r w:rsidRPr="00832A47">
        <w:rPr>
          <w:lang w:val="fr-FR"/>
        </w:rPr>
        <w:t>De plus en plus de chalutier </w:t>
      </w:r>
    </w:p>
    <w:p w14:paraId="6BB76783" w14:textId="77777777" w:rsidR="00832A47" w:rsidRPr="00832A47" w:rsidRDefault="00832A47" w:rsidP="00573B84">
      <w:pPr>
        <w:numPr>
          <w:ilvl w:val="0"/>
          <w:numId w:val="37"/>
        </w:numPr>
        <w:spacing w:before="240" w:after="240"/>
        <w:jc w:val="both"/>
        <w:rPr>
          <w:lang w:val="fr-FR"/>
        </w:rPr>
      </w:pPr>
      <w:r w:rsidRPr="00832A47">
        <w:rPr>
          <w:lang w:val="fr-FR"/>
        </w:rPr>
        <w:t>De plus en plus de besoin de poisson</w:t>
      </w:r>
    </w:p>
    <w:p w14:paraId="760AF03E" w14:textId="77777777" w:rsidR="00832A47" w:rsidRPr="00832A47" w:rsidRDefault="00832A47" w:rsidP="00573B84">
      <w:pPr>
        <w:numPr>
          <w:ilvl w:val="0"/>
          <w:numId w:val="37"/>
        </w:numPr>
        <w:spacing w:before="240" w:after="240"/>
        <w:jc w:val="both"/>
        <w:rPr>
          <w:lang w:val="fr-FR"/>
        </w:rPr>
      </w:pPr>
      <w:r w:rsidRPr="00832A47">
        <w:rPr>
          <w:lang w:val="fr-FR"/>
        </w:rPr>
        <w:t>Enrichissement des pêcheurs</w:t>
      </w:r>
    </w:p>
    <w:p w14:paraId="1CAF6AD8" w14:textId="77777777" w:rsidR="00832A47" w:rsidRPr="00832A47" w:rsidRDefault="00832A47" w:rsidP="00573B84">
      <w:pPr>
        <w:spacing w:before="240" w:after="240"/>
        <w:jc w:val="both"/>
        <w:rPr>
          <w:lang w:val="fr-FR"/>
        </w:rPr>
      </w:pPr>
    </w:p>
    <w:p w14:paraId="10A29EBD" w14:textId="15CBF2E4" w:rsidR="00832A47" w:rsidRPr="00832A47" w:rsidRDefault="00832A47" w:rsidP="00573B84">
      <w:pPr>
        <w:spacing w:before="240" w:after="240"/>
        <w:jc w:val="both"/>
        <w:rPr>
          <w:lang w:val="fr-FR"/>
        </w:rPr>
      </w:pPr>
      <w:bookmarkStart w:id="25" w:name="docs-internal-guid-7acee40f-7fff-7517-16"/>
      <w:bookmarkEnd w:id="25"/>
      <w:r w:rsidRPr="00832A47">
        <w:rPr>
          <w:noProof/>
          <w:lang w:val="fr-FR"/>
        </w:rPr>
        <w:lastRenderedPageBreak/>
        <w:drawing>
          <wp:inline distT="0" distB="0" distL="0" distR="0" wp14:anchorId="2F75B2F1" wp14:editId="0E4C0797">
            <wp:extent cx="5737860" cy="3398520"/>
            <wp:effectExtent l="0" t="0" r="0" b="0"/>
            <wp:docPr id="21229831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7860" cy="3398520"/>
                    </a:xfrm>
                    <a:prstGeom prst="rect">
                      <a:avLst/>
                    </a:prstGeom>
                    <a:noFill/>
                    <a:ln>
                      <a:noFill/>
                    </a:ln>
                  </pic:spPr>
                </pic:pic>
              </a:graphicData>
            </a:graphic>
          </wp:inline>
        </w:drawing>
      </w:r>
      <w:r w:rsidRPr="00832A47">
        <w:rPr>
          <w:lang w:val="fr-FR"/>
        </w:rPr>
        <w:t xml:space="preserve"> </w:t>
      </w:r>
    </w:p>
    <w:p w14:paraId="49B069F6" w14:textId="77777777" w:rsidR="00832A47" w:rsidRPr="00832A47" w:rsidRDefault="00832A47" w:rsidP="00573B84">
      <w:pPr>
        <w:spacing w:before="240" w:after="240"/>
        <w:jc w:val="both"/>
        <w:rPr>
          <w:lang w:val="fr-FR"/>
        </w:rPr>
      </w:pPr>
      <w:bookmarkStart w:id="26" w:name="docs-internal-guid-e1dc1893-7fff-b7fc-19"/>
      <w:bookmarkEnd w:id="26"/>
      <w:r w:rsidRPr="00832A47">
        <w:rPr>
          <w:lang w:val="fr-FR"/>
        </w:rPr>
        <w:t>J’ai décidé de choisir cette image pour attirer et choquer le lecteur. Il est important de dénoncer cette image où l’on peut voir une action encore bien trop souvent pratiquée dans certains pays. Cette image reflète bien les idéologies du capitaine Nemo, selon lesquelles l’homme est cruel et ne respecte pas la nature.</w:t>
      </w:r>
    </w:p>
    <w:p w14:paraId="0FDDF024" w14:textId="77777777" w:rsidR="00832A47" w:rsidRPr="00832A47" w:rsidRDefault="00832A47" w:rsidP="00573B84">
      <w:pPr>
        <w:spacing w:before="240" w:after="240"/>
        <w:jc w:val="both"/>
        <w:rPr>
          <w:lang w:val="fr-FR"/>
        </w:rPr>
      </w:pPr>
      <w:r w:rsidRPr="00832A47">
        <w:rPr>
          <w:lang w:val="fr-FR"/>
        </w:rPr>
        <w:br/>
      </w:r>
    </w:p>
    <w:p w14:paraId="1486AB91" w14:textId="77777777" w:rsidR="006A511D" w:rsidRDefault="006A511D" w:rsidP="00573B84">
      <w:pPr>
        <w:spacing w:before="240" w:after="240"/>
        <w:jc w:val="both"/>
      </w:pPr>
    </w:p>
    <w:p w14:paraId="4EDFE445" w14:textId="72CD4455" w:rsidR="00E601E1" w:rsidRPr="00E601E1" w:rsidRDefault="00E601E1" w:rsidP="00573B84">
      <w:pPr>
        <w:pStyle w:val="Textbody"/>
        <w:widowControl/>
        <w:numPr>
          <w:ilvl w:val="0"/>
          <w:numId w:val="4"/>
        </w:numPr>
        <w:spacing w:after="140" w:line="336" w:lineRule="auto"/>
        <w:jc w:val="both"/>
        <w:rPr>
          <w:rFonts w:ascii="Arial" w:hAnsi="Arial"/>
          <w:sz w:val="22"/>
          <w:szCs w:val="22"/>
        </w:rPr>
      </w:pPr>
    </w:p>
    <w:p w14:paraId="292E9E78" w14:textId="77777777" w:rsidR="0083158D" w:rsidRDefault="0083158D" w:rsidP="00573B84">
      <w:pPr>
        <w:ind w:left="1440" w:firstLine="720"/>
        <w:jc w:val="both"/>
        <w:rPr>
          <w:rFonts w:ascii="Arial Black" w:hAnsi="Arial Black"/>
        </w:rPr>
      </w:pPr>
    </w:p>
    <w:p w14:paraId="27FE87BA" w14:textId="77777777" w:rsidR="0083158D" w:rsidRDefault="0083158D" w:rsidP="00573B84">
      <w:pPr>
        <w:ind w:left="1440" w:firstLine="720"/>
        <w:jc w:val="both"/>
        <w:rPr>
          <w:rFonts w:ascii="Arial Black" w:hAnsi="Arial Black"/>
        </w:rPr>
      </w:pPr>
    </w:p>
    <w:p w14:paraId="0B00E2ED" w14:textId="77777777" w:rsidR="0083158D" w:rsidRDefault="0083158D" w:rsidP="00573B84">
      <w:pPr>
        <w:ind w:left="1440" w:firstLine="720"/>
        <w:jc w:val="both"/>
        <w:rPr>
          <w:rFonts w:ascii="Arial Black" w:hAnsi="Arial Black"/>
        </w:rPr>
      </w:pPr>
    </w:p>
    <w:p w14:paraId="0F2AE5BF" w14:textId="77777777" w:rsidR="0083158D" w:rsidRDefault="0083158D" w:rsidP="00573B84">
      <w:pPr>
        <w:ind w:left="1440" w:firstLine="720"/>
        <w:jc w:val="both"/>
        <w:rPr>
          <w:rFonts w:ascii="Arial Black" w:hAnsi="Arial Black"/>
        </w:rPr>
      </w:pPr>
    </w:p>
    <w:p w14:paraId="0ADEFE2B" w14:textId="77777777" w:rsidR="0083158D" w:rsidRDefault="0083158D" w:rsidP="00573B84">
      <w:pPr>
        <w:ind w:left="1440" w:firstLine="720"/>
        <w:jc w:val="both"/>
        <w:rPr>
          <w:rFonts w:ascii="Arial Black" w:hAnsi="Arial Black"/>
        </w:rPr>
      </w:pPr>
    </w:p>
    <w:p w14:paraId="73528471" w14:textId="77777777" w:rsidR="0083158D" w:rsidRDefault="0083158D" w:rsidP="00573B84">
      <w:pPr>
        <w:ind w:left="1440" w:firstLine="720"/>
        <w:jc w:val="both"/>
        <w:rPr>
          <w:rFonts w:ascii="Arial Black" w:hAnsi="Arial Black"/>
        </w:rPr>
      </w:pPr>
    </w:p>
    <w:p w14:paraId="5AB0BAB8" w14:textId="77777777" w:rsidR="0083158D" w:rsidRDefault="0083158D" w:rsidP="00573B84">
      <w:pPr>
        <w:ind w:left="1440" w:firstLine="720"/>
        <w:jc w:val="both"/>
        <w:rPr>
          <w:rFonts w:ascii="Arial Black" w:hAnsi="Arial Black"/>
        </w:rPr>
      </w:pPr>
    </w:p>
    <w:p w14:paraId="6FD51002" w14:textId="77777777" w:rsidR="0083158D" w:rsidRDefault="0083158D" w:rsidP="00573B84">
      <w:pPr>
        <w:ind w:left="1440" w:firstLine="720"/>
        <w:jc w:val="both"/>
        <w:rPr>
          <w:rFonts w:ascii="Arial Black" w:hAnsi="Arial Black"/>
        </w:rPr>
      </w:pPr>
    </w:p>
    <w:p w14:paraId="6FD77147" w14:textId="77777777" w:rsidR="0083158D" w:rsidRDefault="0083158D" w:rsidP="00573B84">
      <w:pPr>
        <w:ind w:left="1440" w:firstLine="720"/>
        <w:jc w:val="both"/>
        <w:rPr>
          <w:rFonts w:ascii="Arial Black" w:hAnsi="Arial Black"/>
        </w:rPr>
      </w:pPr>
    </w:p>
    <w:p w14:paraId="1F233FE8" w14:textId="77777777" w:rsidR="0083158D" w:rsidRDefault="0083158D" w:rsidP="00573B84">
      <w:pPr>
        <w:ind w:left="1440" w:firstLine="720"/>
        <w:jc w:val="both"/>
        <w:rPr>
          <w:rFonts w:ascii="Arial Black" w:hAnsi="Arial Black"/>
        </w:rPr>
      </w:pPr>
    </w:p>
    <w:p w14:paraId="75805B8E" w14:textId="77777777" w:rsidR="006A511D" w:rsidRDefault="006A511D" w:rsidP="00573B84">
      <w:pPr>
        <w:jc w:val="both"/>
        <w:rPr>
          <w:rFonts w:ascii="Arial Black" w:hAnsi="Arial Black"/>
        </w:rPr>
      </w:pPr>
      <w:r>
        <w:rPr>
          <w:rFonts w:ascii="Arial Black" w:hAnsi="Arial Black"/>
        </w:rPr>
        <w:br w:type="page"/>
      </w:r>
    </w:p>
    <w:p w14:paraId="6BE38854" w14:textId="1CA4B354" w:rsidR="00E601E1" w:rsidRPr="00E601E1" w:rsidRDefault="00E601E1" w:rsidP="00E601E1">
      <w:pPr>
        <w:ind w:left="1440" w:firstLine="720"/>
        <w:rPr>
          <w:rFonts w:ascii="Arial Black" w:eastAsia="SimSun" w:hAnsi="Arial Black" w:cs="Lucida Sans"/>
          <w:kern w:val="3"/>
          <w:sz w:val="24"/>
          <w:szCs w:val="24"/>
          <w:lang w:val="fr-FR" w:eastAsia="zh-CN" w:bidi="hi-IN"/>
        </w:rPr>
      </w:pPr>
      <w:r w:rsidRPr="00DC2CA2">
        <w:rPr>
          <w:rFonts w:ascii="Arial Black" w:hAnsi="Arial Black"/>
        </w:rPr>
        <w:lastRenderedPageBreak/>
        <w:t xml:space="preserve">De la </w:t>
      </w:r>
      <w:proofErr w:type="spellStart"/>
      <w:r w:rsidRPr="00DC2CA2">
        <w:rPr>
          <w:rFonts w:ascii="Arial Black" w:hAnsi="Arial Black"/>
        </w:rPr>
        <w:t>mer</w:t>
      </w:r>
      <w:proofErr w:type="spellEnd"/>
      <w:r w:rsidRPr="00DC2CA2">
        <w:rPr>
          <w:rFonts w:ascii="Arial Black" w:hAnsi="Arial Black"/>
        </w:rPr>
        <w:t xml:space="preserve"> </w:t>
      </w:r>
      <w:proofErr w:type="spellStart"/>
      <w:r w:rsidRPr="00DC2CA2">
        <w:rPr>
          <w:rFonts w:ascii="Arial Black" w:hAnsi="Arial Black"/>
        </w:rPr>
        <w:t>sacrée</w:t>
      </w:r>
      <w:proofErr w:type="spellEnd"/>
      <w:r w:rsidRPr="00DC2CA2">
        <w:rPr>
          <w:rFonts w:ascii="Arial Black" w:hAnsi="Arial Black"/>
        </w:rPr>
        <w:t xml:space="preserve"> à la </w:t>
      </w:r>
      <w:proofErr w:type="spellStart"/>
      <w:r w:rsidRPr="00DC2CA2">
        <w:rPr>
          <w:rFonts w:ascii="Arial Black" w:hAnsi="Arial Black"/>
        </w:rPr>
        <w:t>mer</w:t>
      </w:r>
      <w:proofErr w:type="spellEnd"/>
      <w:r w:rsidRPr="00DC2CA2">
        <w:rPr>
          <w:rFonts w:ascii="Arial Black" w:hAnsi="Arial Black"/>
        </w:rPr>
        <w:t xml:space="preserve"> </w:t>
      </w:r>
      <w:proofErr w:type="spellStart"/>
      <w:r w:rsidRPr="00DC2CA2">
        <w:rPr>
          <w:rFonts w:ascii="Arial Black" w:hAnsi="Arial Black"/>
        </w:rPr>
        <w:t>maîtrisée</w:t>
      </w:r>
      <w:proofErr w:type="spellEnd"/>
    </w:p>
    <w:p w14:paraId="12F1ECD0" w14:textId="77777777" w:rsidR="00E601E1" w:rsidRDefault="00E601E1" w:rsidP="00E601E1">
      <w:pPr>
        <w:jc w:val="center"/>
        <w:rPr>
          <w:b/>
          <w:bCs/>
        </w:rPr>
      </w:pPr>
      <w:r w:rsidRPr="0083158D">
        <w:rPr>
          <w:b/>
          <w:bCs/>
          <w:i/>
          <w:iCs/>
        </w:rPr>
        <w:t xml:space="preserve">Vingt </w:t>
      </w:r>
      <w:proofErr w:type="spellStart"/>
      <w:r w:rsidRPr="0083158D">
        <w:rPr>
          <w:b/>
          <w:bCs/>
          <w:i/>
          <w:iCs/>
        </w:rPr>
        <w:t>mille</w:t>
      </w:r>
      <w:proofErr w:type="spellEnd"/>
      <w:r w:rsidRPr="0083158D">
        <w:rPr>
          <w:b/>
          <w:bCs/>
          <w:i/>
          <w:iCs/>
        </w:rPr>
        <w:t xml:space="preserve"> </w:t>
      </w:r>
      <w:proofErr w:type="spellStart"/>
      <w:r w:rsidRPr="0083158D">
        <w:rPr>
          <w:b/>
          <w:bCs/>
          <w:i/>
          <w:iCs/>
        </w:rPr>
        <w:t>lieues</w:t>
      </w:r>
      <w:proofErr w:type="spellEnd"/>
      <w:r w:rsidRPr="0083158D">
        <w:rPr>
          <w:b/>
          <w:bCs/>
          <w:i/>
          <w:iCs/>
        </w:rPr>
        <w:t xml:space="preserve"> sous les </w:t>
      </w:r>
      <w:proofErr w:type="spellStart"/>
      <w:r w:rsidRPr="0083158D">
        <w:rPr>
          <w:b/>
          <w:bCs/>
          <w:i/>
          <w:iCs/>
        </w:rPr>
        <w:t>mers</w:t>
      </w:r>
      <w:proofErr w:type="spellEnd"/>
      <w:r>
        <w:rPr>
          <w:b/>
          <w:bCs/>
          <w:u w:val="single"/>
        </w:rPr>
        <w:t>,</w:t>
      </w:r>
      <w:r w:rsidRPr="000439EA">
        <w:rPr>
          <w:b/>
          <w:bCs/>
        </w:rPr>
        <w:t xml:space="preserve"> Jules Verne</w:t>
      </w:r>
      <w:r>
        <w:rPr>
          <w:b/>
          <w:bCs/>
        </w:rPr>
        <w:t>,</w:t>
      </w:r>
      <w:r w:rsidRPr="000439EA">
        <w:rPr>
          <w:b/>
          <w:bCs/>
        </w:rPr>
        <w:t xml:space="preserve"> page</w:t>
      </w:r>
      <w:r>
        <w:rPr>
          <w:b/>
          <w:bCs/>
        </w:rPr>
        <w:t>s</w:t>
      </w:r>
      <w:r w:rsidRPr="000439EA">
        <w:rPr>
          <w:b/>
          <w:bCs/>
        </w:rPr>
        <w:t xml:space="preserve"> 296 à 298</w:t>
      </w:r>
    </w:p>
    <w:p w14:paraId="6616A96C" w14:textId="77777777" w:rsidR="00E601E1" w:rsidRPr="000439EA" w:rsidRDefault="00E601E1" w:rsidP="00E601E1">
      <w:pPr>
        <w:jc w:val="center"/>
        <w:rPr>
          <w:b/>
          <w:bCs/>
        </w:rPr>
      </w:pPr>
      <w:r>
        <w:rPr>
          <w:b/>
          <w:bCs/>
        </w:rPr>
        <w:t xml:space="preserve">Romain </w:t>
      </w:r>
      <w:proofErr w:type="spellStart"/>
      <w:r>
        <w:rPr>
          <w:b/>
          <w:bCs/>
        </w:rPr>
        <w:t>Belloir</w:t>
      </w:r>
      <w:proofErr w:type="spellEnd"/>
      <w:r>
        <w:rPr>
          <w:b/>
          <w:bCs/>
        </w:rPr>
        <w:t>-Le Hir 1 TSI</w:t>
      </w:r>
    </w:p>
    <w:p w14:paraId="0E6E877A" w14:textId="77777777" w:rsidR="00E601E1" w:rsidRPr="000439EA" w:rsidRDefault="00E601E1" w:rsidP="00E601E1">
      <w:pPr>
        <w:jc w:val="both"/>
        <w:rPr>
          <w:u w:val="single"/>
        </w:rPr>
      </w:pPr>
      <w:proofErr w:type="gramStart"/>
      <w:r w:rsidRPr="000439EA">
        <w:rPr>
          <w:u w:val="single"/>
        </w:rPr>
        <w:t>Résumé :</w:t>
      </w:r>
      <w:proofErr w:type="gramEnd"/>
    </w:p>
    <w:p w14:paraId="415014BC" w14:textId="7D460D5A" w:rsidR="00E601E1" w:rsidRPr="00F720DA" w:rsidRDefault="00E601E1" w:rsidP="0083158D">
      <w:pPr>
        <w:ind w:firstLine="720"/>
        <w:jc w:val="both"/>
      </w:pPr>
      <w:r w:rsidRPr="00F720DA">
        <w:t xml:space="preserve">Le </w:t>
      </w:r>
      <w:proofErr w:type="spellStart"/>
      <w:r w:rsidR="0083158D">
        <w:t>P</w:t>
      </w:r>
      <w:r w:rsidRPr="00F720DA">
        <w:t>rofesseur</w:t>
      </w:r>
      <w:proofErr w:type="spellEnd"/>
      <w:r w:rsidRPr="00F720DA">
        <w:t xml:space="preserve"> </w:t>
      </w:r>
      <w:proofErr w:type="spellStart"/>
      <w:r w:rsidRPr="00F720DA">
        <w:t>Aronnax</w:t>
      </w:r>
      <w:proofErr w:type="spellEnd"/>
      <w:r w:rsidRPr="00F720DA">
        <w:t xml:space="preserve"> </w:t>
      </w:r>
      <w:proofErr w:type="spellStart"/>
      <w:r w:rsidRPr="00F720DA">
        <w:t>discute</w:t>
      </w:r>
      <w:proofErr w:type="spellEnd"/>
      <w:r w:rsidRPr="00F720DA">
        <w:t xml:space="preserve"> avec Nemo de </w:t>
      </w:r>
      <w:proofErr w:type="spellStart"/>
      <w:r w:rsidRPr="00F720DA">
        <w:t>l’évolution</w:t>
      </w:r>
      <w:proofErr w:type="spellEnd"/>
      <w:r w:rsidRPr="00F720DA">
        <w:t xml:space="preserve"> de la navigation sur la </w:t>
      </w:r>
      <w:r w:rsidR="0083158D">
        <w:t>M</w:t>
      </w:r>
      <w:r w:rsidRPr="00F720DA">
        <w:t xml:space="preserve">er </w:t>
      </w:r>
      <w:proofErr w:type="gramStart"/>
      <w:r w:rsidRPr="00F720DA">
        <w:t>Rouge</w:t>
      </w:r>
      <w:r>
        <w:t> :</w:t>
      </w:r>
      <w:proofErr w:type="gramEnd"/>
      <w:r>
        <w:t xml:space="preserve"> on </w:t>
      </w:r>
      <w:proofErr w:type="spellStart"/>
      <w:r>
        <w:t>est</w:t>
      </w:r>
      <w:proofErr w:type="spellEnd"/>
      <w:r>
        <w:t xml:space="preserve"> passé</w:t>
      </w:r>
      <w:r w:rsidRPr="00F720DA">
        <w:t xml:space="preserve"> des </w:t>
      </w:r>
      <w:proofErr w:type="spellStart"/>
      <w:r w:rsidRPr="00F720DA">
        <w:t>navires</w:t>
      </w:r>
      <w:proofErr w:type="spellEnd"/>
      <w:r w:rsidRPr="00F720DA">
        <w:t xml:space="preserve"> </w:t>
      </w:r>
      <w:proofErr w:type="spellStart"/>
      <w:r w:rsidRPr="00F720DA">
        <w:t>anciens</w:t>
      </w:r>
      <w:proofErr w:type="spellEnd"/>
      <w:r w:rsidRPr="00F720DA">
        <w:t xml:space="preserve"> qui </w:t>
      </w:r>
      <w:proofErr w:type="spellStart"/>
      <w:r w:rsidRPr="00F720DA">
        <w:t>n’avaient</w:t>
      </w:r>
      <w:proofErr w:type="spellEnd"/>
      <w:r w:rsidRPr="00F720DA">
        <w:t xml:space="preserve"> pas la </w:t>
      </w:r>
      <w:proofErr w:type="spellStart"/>
      <w:r w:rsidRPr="00F720DA">
        <w:t>capacité</w:t>
      </w:r>
      <w:proofErr w:type="spellEnd"/>
      <w:r w:rsidRPr="00F720DA">
        <w:t xml:space="preserve"> de </w:t>
      </w:r>
      <w:proofErr w:type="spellStart"/>
      <w:r w:rsidRPr="00F720DA">
        <w:t>naviguer</w:t>
      </w:r>
      <w:proofErr w:type="spellEnd"/>
      <w:r w:rsidRPr="00F720DA">
        <w:t xml:space="preserve"> sur </w:t>
      </w:r>
      <w:proofErr w:type="spellStart"/>
      <w:r w:rsidRPr="00F720DA">
        <w:t>une</w:t>
      </w:r>
      <w:proofErr w:type="spellEnd"/>
      <w:r w:rsidRPr="00F720DA">
        <w:t xml:space="preserve"> </w:t>
      </w:r>
      <w:proofErr w:type="spellStart"/>
      <w:r w:rsidRPr="00F720DA">
        <w:t>mer</w:t>
      </w:r>
      <w:proofErr w:type="spellEnd"/>
      <w:r w:rsidRPr="00F720DA">
        <w:t xml:space="preserve"> </w:t>
      </w:r>
      <w:proofErr w:type="spellStart"/>
      <w:r w:rsidRPr="00F720DA">
        <w:t>aussi</w:t>
      </w:r>
      <w:proofErr w:type="spellEnd"/>
      <w:r w:rsidRPr="00F720DA">
        <w:t xml:space="preserve"> </w:t>
      </w:r>
      <w:proofErr w:type="spellStart"/>
      <w:r w:rsidRPr="00F720DA">
        <w:t>redoutable</w:t>
      </w:r>
      <w:proofErr w:type="spellEnd"/>
      <w:r w:rsidRPr="00F720DA">
        <w:t xml:space="preserve">, aux </w:t>
      </w:r>
      <w:proofErr w:type="spellStart"/>
      <w:r w:rsidRPr="00F720DA">
        <w:t>navires</w:t>
      </w:r>
      <w:proofErr w:type="spellEnd"/>
      <w:r w:rsidRPr="00F720DA">
        <w:t xml:space="preserve"> </w:t>
      </w:r>
      <w:proofErr w:type="spellStart"/>
      <w:r w:rsidRPr="00F720DA">
        <w:t>modernes</w:t>
      </w:r>
      <w:proofErr w:type="spellEnd"/>
      <w:r w:rsidRPr="00F720DA">
        <w:t xml:space="preserve"> et encore plus le Nautilus qui </w:t>
      </w:r>
      <w:proofErr w:type="spellStart"/>
      <w:r w:rsidRPr="00F720DA">
        <w:t>disposent</w:t>
      </w:r>
      <w:proofErr w:type="spellEnd"/>
      <w:r w:rsidRPr="00F720DA">
        <w:t xml:space="preserve"> </w:t>
      </w:r>
      <w:r>
        <w:t xml:space="preserve">au contraire </w:t>
      </w:r>
      <w:r w:rsidRPr="00F720DA">
        <w:t xml:space="preserve">de la </w:t>
      </w:r>
      <w:proofErr w:type="spellStart"/>
      <w:r w:rsidRPr="00F720DA">
        <w:t>technologie</w:t>
      </w:r>
      <w:proofErr w:type="spellEnd"/>
      <w:r w:rsidRPr="00F720DA">
        <w:t xml:space="preserve"> (la </w:t>
      </w:r>
      <w:proofErr w:type="spellStart"/>
      <w:r w:rsidRPr="00F720DA">
        <w:t>vapeur</w:t>
      </w:r>
      <w:proofErr w:type="spellEnd"/>
      <w:r w:rsidRPr="00F720DA">
        <w:t xml:space="preserve"> et les instruments de navigation) pour affronter les </w:t>
      </w:r>
      <w:proofErr w:type="spellStart"/>
      <w:r w:rsidRPr="00F720DA">
        <w:t>tempêtes</w:t>
      </w:r>
      <w:proofErr w:type="spellEnd"/>
      <w:r w:rsidRPr="00F720DA">
        <w:t xml:space="preserve">. Il </w:t>
      </w:r>
      <w:proofErr w:type="spellStart"/>
      <w:r w:rsidRPr="00F720DA">
        <w:t>discute</w:t>
      </w:r>
      <w:proofErr w:type="spellEnd"/>
      <w:r w:rsidRPr="00F720DA">
        <w:t xml:space="preserve"> </w:t>
      </w:r>
      <w:proofErr w:type="spellStart"/>
      <w:r w:rsidRPr="00F720DA">
        <w:t>également</w:t>
      </w:r>
      <w:proofErr w:type="spellEnd"/>
      <w:r w:rsidRPr="00F720DA">
        <w:t xml:space="preserve"> de </w:t>
      </w:r>
      <w:proofErr w:type="spellStart"/>
      <w:r w:rsidRPr="00F720DA">
        <w:t>l’origine</w:t>
      </w:r>
      <w:proofErr w:type="spellEnd"/>
      <w:r w:rsidRPr="00F720DA">
        <w:t xml:space="preserve"> du nom de la </w:t>
      </w:r>
      <w:proofErr w:type="spellStart"/>
      <w:r w:rsidRPr="00F720DA">
        <w:t>mer</w:t>
      </w:r>
      <w:proofErr w:type="spellEnd"/>
      <w:r w:rsidRPr="00F720DA">
        <w:t xml:space="preserve"> Rouge qui </w:t>
      </w:r>
      <w:proofErr w:type="spellStart"/>
      <w:r w:rsidRPr="00F720DA">
        <w:t>provient</w:t>
      </w:r>
      <w:proofErr w:type="spellEnd"/>
      <w:r w:rsidRPr="00F720DA">
        <w:t xml:space="preserve"> </w:t>
      </w:r>
      <w:proofErr w:type="spellStart"/>
      <w:r w:rsidRPr="00F720DA">
        <w:t>d’après</w:t>
      </w:r>
      <w:proofErr w:type="spellEnd"/>
      <w:r w:rsidRPr="00F720DA">
        <w:t xml:space="preserve"> Nemo de la coloration de </w:t>
      </w:r>
      <w:proofErr w:type="spellStart"/>
      <w:r w:rsidRPr="00F720DA">
        <w:t>l’eau</w:t>
      </w:r>
      <w:proofErr w:type="spellEnd"/>
      <w:r w:rsidRPr="00F720DA">
        <w:t xml:space="preserve"> donnée par </w:t>
      </w:r>
      <w:proofErr w:type="spellStart"/>
      <w:r w:rsidRPr="00F720DA">
        <w:t>une</w:t>
      </w:r>
      <w:proofErr w:type="spellEnd"/>
      <w:r w:rsidRPr="00F720DA">
        <w:t xml:space="preserve"> </w:t>
      </w:r>
      <w:proofErr w:type="spellStart"/>
      <w:r w:rsidRPr="00F720DA">
        <w:t>algue</w:t>
      </w:r>
      <w:proofErr w:type="spellEnd"/>
      <w:r w:rsidRPr="00F720DA">
        <w:t>.</w:t>
      </w:r>
    </w:p>
    <w:p w14:paraId="383839BA" w14:textId="77777777" w:rsidR="00E601E1" w:rsidRPr="000439EA" w:rsidRDefault="00E601E1" w:rsidP="00E601E1">
      <w:pPr>
        <w:jc w:val="both"/>
        <w:rPr>
          <w:u w:val="single"/>
        </w:rPr>
      </w:pPr>
      <w:r w:rsidRPr="000439EA">
        <w:rPr>
          <w:u w:val="single"/>
        </w:rPr>
        <w:t xml:space="preserve">Concepts </w:t>
      </w:r>
      <w:proofErr w:type="spellStart"/>
      <w:proofErr w:type="gramStart"/>
      <w:r w:rsidRPr="000439EA">
        <w:rPr>
          <w:u w:val="single"/>
        </w:rPr>
        <w:t>abordés</w:t>
      </w:r>
      <w:proofErr w:type="spellEnd"/>
      <w:r w:rsidRPr="000439EA">
        <w:rPr>
          <w:u w:val="single"/>
        </w:rPr>
        <w:t> :</w:t>
      </w:r>
      <w:proofErr w:type="gramEnd"/>
      <w:r w:rsidRPr="000439EA">
        <w:rPr>
          <w:u w:val="single"/>
        </w:rPr>
        <w:t xml:space="preserve"> </w:t>
      </w:r>
    </w:p>
    <w:p w14:paraId="600B6EB5" w14:textId="77777777" w:rsidR="00E601E1" w:rsidRPr="00F720DA" w:rsidRDefault="00E601E1" w:rsidP="00E601E1">
      <w:pPr>
        <w:pStyle w:val="Paragraphedeliste"/>
        <w:numPr>
          <w:ilvl w:val="0"/>
          <w:numId w:val="6"/>
        </w:numPr>
        <w:spacing w:after="160" w:line="278" w:lineRule="auto"/>
        <w:jc w:val="both"/>
      </w:pPr>
      <w:r w:rsidRPr="00F720DA">
        <w:t xml:space="preserve">La </w:t>
      </w:r>
      <w:proofErr w:type="spellStart"/>
      <w:r w:rsidRPr="00F720DA">
        <w:t>crainte</w:t>
      </w:r>
      <w:proofErr w:type="spellEnd"/>
      <w:r w:rsidRPr="00F720DA">
        <w:t xml:space="preserve"> et l</w:t>
      </w:r>
      <w:r>
        <w:t xml:space="preserve">e respect </w:t>
      </w:r>
      <w:proofErr w:type="spellStart"/>
      <w:r>
        <w:t>révérencieux</w:t>
      </w:r>
      <w:proofErr w:type="spellEnd"/>
      <w:r w:rsidRPr="00F720DA">
        <w:t xml:space="preserve"> des </w:t>
      </w:r>
      <w:proofErr w:type="spellStart"/>
      <w:r>
        <w:t>A</w:t>
      </w:r>
      <w:r w:rsidRPr="00F720DA">
        <w:t>nciens</w:t>
      </w:r>
      <w:proofErr w:type="spellEnd"/>
      <w:r w:rsidRPr="00F720DA">
        <w:t xml:space="preserve"> pour la nature. (Les </w:t>
      </w:r>
      <w:proofErr w:type="spellStart"/>
      <w:r w:rsidRPr="00F720DA">
        <w:t>anciens</w:t>
      </w:r>
      <w:proofErr w:type="spellEnd"/>
      <w:r w:rsidRPr="00F720DA">
        <w:t xml:space="preserve"> se </w:t>
      </w:r>
      <w:proofErr w:type="spellStart"/>
      <w:r w:rsidRPr="00F720DA">
        <w:t>sentaient</w:t>
      </w:r>
      <w:proofErr w:type="spellEnd"/>
      <w:r w:rsidRPr="00F720DA">
        <w:t xml:space="preserve"> tout petit face à la puissance la nature et </w:t>
      </w:r>
      <w:proofErr w:type="spellStart"/>
      <w:r w:rsidRPr="00F720DA">
        <w:t>n’osaient</w:t>
      </w:r>
      <w:proofErr w:type="spellEnd"/>
      <w:r w:rsidRPr="00F720DA">
        <w:t xml:space="preserve"> pas </w:t>
      </w:r>
      <w:proofErr w:type="spellStart"/>
      <w:r w:rsidRPr="00F720DA">
        <w:t>l’affronter</w:t>
      </w:r>
      <w:proofErr w:type="spellEnd"/>
      <w:r w:rsidRPr="00F720DA">
        <w:t>)</w:t>
      </w:r>
    </w:p>
    <w:p w14:paraId="31A3034D" w14:textId="77777777" w:rsidR="00E601E1" w:rsidRPr="00F720DA" w:rsidRDefault="00E601E1" w:rsidP="00E601E1">
      <w:pPr>
        <w:pStyle w:val="Paragraphedeliste"/>
        <w:numPr>
          <w:ilvl w:val="0"/>
          <w:numId w:val="6"/>
        </w:numPr>
        <w:spacing w:after="160" w:line="278" w:lineRule="auto"/>
        <w:jc w:val="both"/>
      </w:pPr>
      <w:r w:rsidRPr="00F720DA">
        <w:t xml:space="preserve">La </w:t>
      </w:r>
      <w:proofErr w:type="spellStart"/>
      <w:r w:rsidRPr="00F720DA">
        <w:t>modernisation</w:t>
      </w:r>
      <w:proofErr w:type="spellEnd"/>
      <w:r w:rsidRPr="00F720DA">
        <w:t xml:space="preserve"> qui a </w:t>
      </w:r>
      <w:proofErr w:type="spellStart"/>
      <w:r w:rsidRPr="00F720DA">
        <w:t>permis</w:t>
      </w:r>
      <w:proofErr w:type="spellEnd"/>
      <w:r w:rsidRPr="00F720DA">
        <w:t xml:space="preserve"> </w:t>
      </w:r>
      <w:proofErr w:type="spellStart"/>
      <w:r w:rsidRPr="00F720DA">
        <w:t>l’exploration</w:t>
      </w:r>
      <w:proofErr w:type="spellEnd"/>
      <w:r w:rsidRPr="00F720DA">
        <w:t xml:space="preserve"> de la nature</w:t>
      </w:r>
    </w:p>
    <w:p w14:paraId="55C269E0" w14:textId="77777777" w:rsidR="00E601E1" w:rsidRPr="000439EA" w:rsidRDefault="00E601E1" w:rsidP="00E601E1">
      <w:pPr>
        <w:jc w:val="both"/>
        <w:rPr>
          <w:u w:val="single"/>
        </w:rPr>
      </w:pPr>
      <w:r w:rsidRPr="000439EA">
        <w:rPr>
          <w:u w:val="single"/>
        </w:rPr>
        <w:t>Mot</w:t>
      </w:r>
      <w:r>
        <w:rPr>
          <w:u w:val="single"/>
        </w:rPr>
        <w:t>s</w:t>
      </w:r>
      <w:r w:rsidRPr="000439EA">
        <w:rPr>
          <w:u w:val="single"/>
        </w:rPr>
        <w:t> </w:t>
      </w:r>
      <w:proofErr w:type="spellStart"/>
      <w:proofErr w:type="gramStart"/>
      <w:r w:rsidRPr="000439EA">
        <w:rPr>
          <w:u w:val="single"/>
        </w:rPr>
        <w:t>important</w:t>
      </w:r>
      <w:r>
        <w:rPr>
          <w:u w:val="single"/>
        </w:rPr>
        <w:t>s</w:t>
      </w:r>
      <w:proofErr w:type="spellEnd"/>
      <w:r w:rsidRPr="000439EA">
        <w:rPr>
          <w:u w:val="single"/>
        </w:rPr>
        <w:t xml:space="preserve"> :</w:t>
      </w:r>
      <w:proofErr w:type="gramEnd"/>
    </w:p>
    <w:p w14:paraId="1E64AC77" w14:textId="77777777" w:rsidR="00E601E1" w:rsidRDefault="00E601E1" w:rsidP="00E601E1">
      <w:pPr>
        <w:pStyle w:val="Paragraphedeliste"/>
        <w:numPr>
          <w:ilvl w:val="0"/>
          <w:numId w:val="7"/>
        </w:numPr>
        <w:spacing w:after="160" w:line="278" w:lineRule="auto"/>
        <w:jc w:val="both"/>
      </w:pPr>
      <w:r w:rsidRPr="002A24E0">
        <w:rPr>
          <w:u w:val="single"/>
        </w:rPr>
        <w:t xml:space="preserve">Mot </w:t>
      </w:r>
      <w:proofErr w:type="spellStart"/>
      <w:r w:rsidRPr="002A24E0">
        <w:rPr>
          <w:u w:val="single"/>
        </w:rPr>
        <w:t>hébreu</w:t>
      </w:r>
      <w:proofErr w:type="spellEnd"/>
      <w:r w:rsidRPr="002A24E0">
        <w:rPr>
          <w:u w:val="single"/>
        </w:rPr>
        <w:t xml:space="preserve"> « </w:t>
      </w:r>
      <w:proofErr w:type="spellStart"/>
      <w:r w:rsidRPr="002A24E0">
        <w:rPr>
          <w:u w:val="single"/>
        </w:rPr>
        <w:t>Edrom</w:t>
      </w:r>
      <w:proofErr w:type="spellEnd"/>
      <w:r w:rsidRPr="002A24E0">
        <w:rPr>
          <w:u w:val="single"/>
        </w:rPr>
        <w:t> </w:t>
      </w:r>
      <w:proofErr w:type="gramStart"/>
      <w:r w:rsidRPr="002A24E0">
        <w:rPr>
          <w:u w:val="single"/>
        </w:rPr>
        <w:t>» :</w:t>
      </w:r>
      <w:proofErr w:type="gramEnd"/>
      <w:r w:rsidRPr="002A24E0">
        <w:t xml:space="preserve"> </w:t>
      </w:r>
      <w:proofErr w:type="spellStart"/>
      <w:r>
        <w:t>e</w:t>
      </w:r>
      <w:r w:rsidRPr="002A24E0">
        <w:t>n</w:t>
      </w:r>
      <w:proofErr w:type="spellEnd"/>
      <w:r w:rsidRPr="002A24E0">
        <w:t xml:space="preserve"> </w:t>
      </w:r>
      <w:proofErr w:type="spellStart"/>
      <w:r w:rsidRPr="002A24E0">
        <w:t>hébreu</w:t>
      </w:r>
      <w:proofErr w:type="spellEnd"/>
      <w:r w:rsidRPr="002A24E0">
        <w:t xml:space="preserve">, « </w:t>
      </w:r>
      <w:proofErr w:type="spellStart"/>
      <w:r w:rsidRPr="002A24E0">
        <w:t>Edrom</w:t>
      </w:r>
      <w:proofErr w:type="spellEnd"/>
      <w:r w:rsidRPr="002A24E0">
        <w:t xml:space="preserve"> » </w:t>
      </w:r>
      <w:proofErr w:type="spellStart"/>
      <w:r w:rsidRPr="002A24E0">
        <w:t>signifie</w:t>
      </w:r>
      <w:proofErr w:type="spellEnd"/>
      <w:r w:rsidRPr="002A24E0">
        <w:t xml:space="preserve"> « rouge ». </w:t>
      </w:r>
      <w:proofErr w:type="spellStart"/>
      <w:r w:rsidRPr="002A24E0">
        <w:t>C’est</w:t>
      </w:r>
      <w:proofErr w:type="spellEnd"/>
      <w:r w:rsidRPr="002A24E0">
        <w:t xml:space="preserve"> de </w:t>
      </w:r>
      <w:proofErr w:type="spellStart"/>
      <w:r w:rsidRPr="002A24E0">
        <w:t>ce</w:t>
      </w:r>
      <w:proofErr w:type="spellEnd"/>
      <w:r w:rsidRPr="002A24E0">
        <w:t xml:space="preserve"> mot que </w:t>
      </w:r>
      <w:proofErr w:type="spellStart"/>
      <w:r w:rsidRPr="002A24E0">
        <w:t>viendrait</w:t>
      </w:r>
      <w:proofErr w:type="spellEnd"/>
      <w:r w:rsidRPr="002A24E0">
        <w:t xml:space="preserve"> le nom de la </w:t>
      </w:r>
      <w:proofErr w:type="spellStart"/>
      <w:r w:rsidRPr="002A24E0">
        <w:t>mer</w:t>
      </w:r>
      <w:proofErr w:type="spellEnd"/>
      <w:r w:rsidRPr="002A24E0">
        <w:t xml:space="preserve"> Rouge.</w:t>
      </w:r>
    </w:p>
    <w:p w14:paraId="17390EE6" w14:textId="77777777" w:rsidR="00E601E1" w:rsidRDefault="00E601E1" w:rsidP="00E601E1">
      <w:pPr>
        <w:pStyle w:val="Paragraphedeliste"/>
        <w:numPr>
          <w:ilvl w:val="0"/>
          <w:numId w:val="7"/>
        </w:numPr>
        <w:spacing w:after="160" w:line="278" w:lineRule="auto"/>
        <w:jc w:val="both"/>
      </w:pPr>
      <w:proofErr w:type="spellStart"/>
      <w:proofErr w:type="gramStart"/>
      <w:r w:rsidRPr="002A24E0">
        <w:rPr>
          <w:u w:val="single"/>
        </w:rPr>
        <w:t>Inhospitalier</w:t>
      </w:r>
      <w:proofErr w:type="spellEnd"/>
      <w:r w:rsidRPr="002A24E0">
        <w:rPr>
          <w:u w:val="single"/>
        </w:rPr>
        <w:t> :</w:t>
      </w:r>
      <w:proofErr w:type="gramEnd"/>
      <w:r>
        <w:t xml:space="preserve"> </w:t>
      </w:r>
      <w:proofErr w:type="spellStart"/>
      <w:r>
        <w:t>endroit</w:t>
      </w:r>
      <w:proofErr w:type="spellEnd"/>
      <w:r>
        <w:t xml:space="preserve"> qui</w:t>
      </w:r>
      <w:r w:rsidRPr="002A24E0">
        <w:t xml:space="preserve"> </w:t>
      </w:r>
      <w:proofErr w:type="spellStart"/>
      <w:r w:rsidRPr="002A24E0">
        <w:t>n’offre</w:t>
      </w:r>
      <w:proofErr w:type="spellEnd"/>
      <w:r w:rsidRPr="002A24E0">
        <w:t xml:space="preserve"> pas un bon </w:t>
      </w:r>
      <w:proofErr w:type="spellStart"/>
      <w:r w:rsidRPr="002A24E0">
        <w:t>accueil</w:t>
      </w:r>
      <w:proofErr w:type="spellEnd"/>
      <w:r w:rsidRPr="002A24E0">
        <w:t xml:space="preserve">, qui </w:t>
      </w:r>
      <w:proofErr w:type="spellStart"/>
      <w:r w:rsidRPr="002A24E0">
        <w:t>est</w:t>
      </w:r>
      <w:proofErr w:type="spellEnd"/>
      <w:r w:rsidRPr="002A24E0">
        <w:t xml:space="preserve"> </w:t>
      </w:r>
      <w:r>
        <w:t xml:space="preserve">hostile et </w:t>
      </w:r>
      <w:proofErr w:type="spellStart"/>
      <w:r>
        <w:t>dangereux</w:t>
      </w:r>
      <w:proofErr w:type="spellEnd"/>
      <w:r>
        <w:t xml:space="preserve"> </w:t>
      </w:r>
      <w:r w:rsidRPr="002A24E0">
        <w:t xml:space="preserve">pour </w:t>
      </w:r>
      <w:proofErr w:type="spellStart"/>
      <w:r w:rsidRPr="002A24E0">
        <w:t>l’homme</w:t>
      </w:r>
      <w:proofErr w:type="spellEnd"/>
      <w:r w:rsidRPr="002A24E0">
        <w:t>.</w:t>
      </w:r>
    </w:p>
    <w:p w14:paraId="02FD53D7" w14:textId="77777777" w:rsidR="00E601E1" w:rsidRDefault="00E601E1" w:rsidP="00E601E1">
      <w:pPr>
        <w:pStyle w:val="Paragraphedeliste"/>
        <w:numPr>
          <w:ilvl w:val="0"/>
          <w:numId w:val="7"/>
        </w:numPr>
        <w:spacing w:after="160" w:line="278" w:lineRule="auto"/>
        <w:jc w:val="both"/>
      </w:pPr>
      <w:r w:rsidRPr="00EC1961">
        <w:rPr>
          <w:u w:val="single"/>
        </w:rPr>
        <w:t xml:space="preserve">Sacrifice </w:t>
      </w:r>
      <w:proofErr w:type="spellStart"/>
      <w:proofErr w:type="gramStart"/>
      <w:r w:rsidRPr="00EC1961">
        <w:rPr>
          <w:u w:val="single"/>
        </w:rPr>
        <w:t>propitiatoire</w:t>
      </w:r>
      <w:proofErr w:type="spellEnd"/>
      <w:r>
        <w:t> :</w:t>
      </w:r>
      <w:proofErr w:type="gramEnd"/>
      <w:r>
        <w:t xml:space="preserve"> </w:t>
      </w:r>
      <w:r w:rsidRPr="00EC1961">
        <w:t xml:space="preserve">Dans les religions </w:t>
      </w:r>
      <w:proofErr w:type="spellStart"/>
      <w:r w:rsidRPr="00EC1961">
        <w:t>anciennes</w:t>
      </w:r>
      <w:proofErr w:type="spellEnd"/>
      <w:r w:rsidRPr="00EC1961">
        <w:t xml:space="preserve">, un sacrifice </w:t>
      </w:r>
      <w:proofErr w:type="spellStart"/>
      <w:r w:rsidRPr="00EC1961">
        <w:t>propitiatoire</w:t>
      </w:r>
      <w:proofErr w:type="spellEnd"/>
      <w:r w:rsidRPr="00EC1961">
        <w:t xml:space="preserve"> </w:t>
      </w:r>
      <w:proofErr w:type="spellStart"/>
      <w:r w:rsidRPr="00EC1961">
        <w:t>est</w:t>
      </w:r>
      <w:proofErr w:type="spellEnd"/>
      <w:r w:rsidRPr="00EC1961">
        <w:t xml:space="preserve"> </w:t>
      </w:r>
      <w:proofErr w:type="spellStart"/>
      <w:r w:rsidRPr="00EC1961">
        <w:t>une</w:t>
      </w:r>
      <w:proofErr w:type="spellEnd"/>
      <w:r w:rsidRPr="00EC1961">
        <w:t xml:space="preserve"> </w:t>
      </w:r>
      <w:proofErr w:type="spellStart"/>
      <w:r w:rsidRPr="00EC1961">
        <w:t>offrande</w:t>
      </w:r>
      <w:proofErr w:type="spellEnd"/>
      <w:r w:rsidRPr="00EC1961">
        <w:t xml:space="preserve"> </w:t>
      </w:r>
      <w:proofErr w:type="spellStart"/>
      <w:r w:rsidRPr="00EC1961">
        <w:t>faite</w:t>
      </w:r>
      <w:proofErr w:type="spellEnd"/>
      <w:r w:rsidRPr="00EC1961">
        <w:t xml:space="preserve"> aux </w:t>
      </w:r>
      <w:proofErr w:type="spellStart"/>
      <w:r w:rsidRPr="00EC1961">
        <w:t>dieux</w:t>
      </w:r>
      <w:proofErr w:type="spellEnd"/>
      <w:r w:rsidRPr="00EC1961">
        <w:t xml:space="preserve"> pour </w:t>
      </w:r>
      <w:proofErr w:type="spellStart"/>
      <w:r w:rsidRPr="00EC1961">
        <w:t>obtenir</w:t>
      </w:r>
      <w:proofErr w:type="spellEnd"/>
      <w:r w:rsidRPr="00EC1961">
        <w:t xml:space="preserve"> </w:t>
      </w:r>
      <w:proofErr w:type="spellStart"/>
      <w:r w:rsidRPr="00EC1961">
        <w:t>leur</w:t>
      </w:r>
      <w:proofErr w:type="spellEnd"/>
      <w:r w:rsidRPr="00EC1961">
        <w:t xml:space="preserve"> </w:t>
      </w:r>
      <w:proofErr w:type="spellStart"/>
      <w:r w:rsidRPr="00EC1961">
        <w:t>faveur</w:t>
      </w:r>
      <w:proofErr w:type="spellEnd"/>
      <w:r w:rsidRPr="00EC1961">
        <w:t xml:space="preserve"> </w:t>
      </w:r>
      <w:proofErr w:type="spellStart"/>
      <w:r w:rsidRPr="00EC1961">
        <w:t>ou</w:t>
      </w:r>
      <w:proofErr w:type="spellEnd"/>
      <w:r w:rsidRPr="00EC1961">
        <w:t xml:space="preserve"> </w:t>
      </w:r>
      <w:proofErr w:type="spellStart"/>
      <w:r w:rsidRPr="00EC1961">
        <w:t>apaiser</w:t>
      </w:r>
      <w:proofErr w:type="spellEnd"/>
      <w:r w:rsidRPr="00EC1961">
        <w:t xml:space="preserve"> </w:t>
      </w:r>
      <w:proofErr w:type="spellStart"/>
      <w:r w:rsidRPr="00EC1961">
        <w:t>leur</w:t>
      </w:r>
      <w:proofErr w:type="spellEnd"/>
      <w:r w:rsidRPr="00EC1961">
        <w:t xml:space="preserve"> </w:t>
      </w:r>
      <w:proofErr w:type="spellStart"/>
      <w:r w:rsidRPr="00EC1961">
        <w:t>colère</w:t>
      </w:r>
      <w:proofErr w:type="spellEnd"/>
      <w:r w:rsidRPr="00EC1961">
        <w:t xml:space="preserve">. Autrefois, les </w:t>
      </w:r>
      <w:proofErr w:type="spellStart"/>
      <w:r w:rsidRPr="00EC1961">
        <w:t>marins</w:t>
      </w:r>
      <w:proofErr w:type="spellEnd"/>
      <w:r w:rsidRPr="00EC1961">
        <w:t xml:space="preserve"> </w:t>
      </w:r>
      <w:proofErr w:type="spellStart"/>
      <w:r w:rsidRPr="00EC1961">
        <w:t>faisaient</w:t>
      </w:r>
      <w:proofErr w:type="spellEnd"/>
      <w:r w:rsidRPr="00EC1961">
        <w:t xml:space="preserve"> des sacrifices </w:t>
      </w:r>
      <w:proofErr w:type="spellStart"/>
      <w:r w:rsidRPr="00EC1961">
        <w:t>propitiatoires</w:t>
      </w:r>
      <w:proofErr w:type="spellEnd"/>
      <w:r w:rsidRPr="00EC1961">
        <w:t xml:space="preserve"> pour se </w:t>
      </w:r>
      <w:proofErr w:type="spellStart"/>
      <w:r w:rsidRPr="00EC1961">
        <w:t>protéger</w:t>
      </w:r>
      <w:proofErr w:type="spellEnd"/>
      <w:r w:rsidRPr="00EC1961">
        <w:t xml:space="preserve"> des dangers de la </w:t>
      </w:r>
      <w:proofErr w:type="spellStart"/>
      <w:r w:rsidRPr="00EC1961">
        <w:t>mer</w:t>
      </w:r>
      <w:proofErr w:type="spellEnd"/>
      <w:r w:rsidRPr="00EC1961">
        <w:t xml:space="preserve">, </w:t>
      </w:r>
      <w:proofErr w:type="spellStart"/>
      <w:r w:rsidRPr="00EC1961">
        <w:t>qu’ils</w:t>
      </w:r>
      <w:proofErr w:type="spellEnd"/>
      <w:r w:rsidRPr="00EC1961">
        <w:t xml:space="preserve"> </w:t>
      </w:r>
      <w:proofErr w:type="spellStart"/>
      <w:r w:rsidRPr="00EC1961">
        <w:t>considéraient</w:t>
      </w:r>
      <w:proofErr w:type="spellEnd"/>
      <w:r w:rsidRPr="00EC1961">
        <w:t xml:space="preserve"> </w:t>
      </w:r>
      <w:proofErr w:type="spellStart"/>
      <w:r w:rsidRPr="00EC1961">
        <w:t>comme</w:t>
      </w:r>
      <w:proofErr w:type="spellEnd"/>
      <w:r w:rsidRPr="00EC1961">
        <w:t xml:space="preserve"> </w:t>
      </w:r>
      <w:proofErr w:type="spellStart"/>
      <w:r w:rsidRPr="00EC1961">
        <w:t>une</w:t>
      </w:r>
      <w:proofErr w:type="spellEnd"/>
      <w:r w:rsidRPr="00EC1961">
        <w:t xml:space="preserve"> puissance divine.</w:t>
      </w:r>
    </w:p>
    <w:p w14:paraId="4B86211E" w14:textId="77777777" w:rsidR="00E601E1" w:rsidRDefault="00E601E1" w:rsidP="00E601E1">
      <w:pPr>
        <w:jc w:val="both"/>
      </w:pPr>
      <w:proofErr w:type="spellStart"/>
      <w:proofErr w:type="gramStart"/>
      <w:r w:rsidRPr="00037F67">
        <w:rPr>
          <w:u w:val="single"/>
        </w:rPr>
        <w:t>Thèse</w:t>
      </w:r>
      <w:proofErr w:type="spellEnd"/>
      <w:r w:rsidRPr="00037F67">
        <w:rPr>
          <w:u w:val="single"/>
        </w:rPr>
        <w:t xml:space="preserve"> :</w:t>
      </w:r>
      <w:proofErr w:type="gramEnd"/>
      <w:r>
        <w:t xml:space="preserve"> </w:t>
      </w:r>
      <w:r w:rsidRPr="00037F67">
        <w:t xml:space="preserve">La </w:t>
      </w:r>
      <w:proofErr w:type="spellStart"/>
      <w:r w:rsidRPr="00037F67">
        <w:t>modernisation</w:t>
      </w:r>
      <w:proofErr w:type="spellEnd"/>
      <w:r w:rsidRPr="00037F67">
        <w:t xml:space="preserve"> </w:t>
      </w:r>
      <w:proofErr w:type="spellStart"/>
      <w:r w:rsidRPr="00037F67">
        <w:t>scientifique</w:t>
      </w:r>
      <w:proofErr w:type="spellEnd"/>
      <w:r w:rsidRPr="00037F67">
        <w:t xml:space="preserve"> et technique a </w:t>
      </w:r>
      <w:proofErr w:type="spellStart"/>
      <w:r w:rsidRPr="00037F67">
        <w:t>permis</w:t>
      </w:r>
      <w:proofErr w:type="spellEnd"/>
      <w:r w:rsidRPr="00037F67">
        <w:t xml:space="preserve"> à </w:t>
      </w:r>
      <w:proofErr w:type="spellStart"/>
      <w:r w:rsidRPr="00037F67">
        <w:t>l’homme</w:t>
      </w:r>
      <w:proofErr w:type="spellEnd"/>
      <w:r w:rsidRPr="00037F67">
        <w:t xml:space="preserve"> de </w:t>
      </w:r>
      <w:proofErr w:type="spellStart"/>
      <w:r w:rsidRPr="00037F67">
        <w:t>mieux</w:t>
      </w:r>
      <w:proofErr w:type="spellEnd"/>
      <w:r w:rsidRPr="00037F67">
        <w:t xml:space="preserve"> </w:t>
      </w:r>
      <w:proofErr w:type="spellStart"/>
      <w:r w:rsidRPr="00037F67">
        <w:t>comprendre</w:t>
      </w:r>
      <w:proofErr w:type="spellEnd"/>
      <w:r w:rsidRPr="00037F67">
        <w:t xml:space="preserve"> les </w:t>
      </w:r>
      <w:proofErr w:type="spellStart"/>
      <w:r w:rsidRPr="00037F67">
        <w:t>lois</w:t>
      </w:r>
      <w:proofErr w:type="spellEnd"/>
      <w:r w:rsidRPr="00037F67">
        <w:t xml:space="preserve"> de la nature. </w:t>
      </w:r>
      <w:proofErr w:type="spellStart"/>
      <w:r w:rsidRPr="00037F67">
        <w:t>Grâce</w:t>
      </w:r>
      <w:proofErr w:type="spellEnd"/>
      <w:r w:rsidRPr="00037F67">
        <w:t xml:space="preserve"> à </w:t>
      </w:r>
      <w:proofErr w:type="spellStart"/>
      <w:r w:rsidRPr="00037F67">
        <w:t>cette</w:t>
      </w:r>
      <w:proofErr w:type="spellEnd"/>
      <w:r w:rsidRPr="00037F67">
        <w:t xml:space="preserve"> </w:t>
      </w:r>
      <w:proofErr w:type="spellStart"/>
      <w:r w:rsidRPr="00037F67">
        <w:t>connaissance</w:t>
      </w:r>
      <w:proofErr w:type="spellEnd"/>
      <w:r w:rsidRPr="00037F67">
        <w:t xml:space="preserve">, il </w:t>
      </w:r>
      <w:proofErr w:type="spellStart"/>
      <w:r w:rsidRPr="00037F67">
        <w:t>n’en</w:t>
      </w:r>
      <w:proofErr w:type="spellEnd"/>
      <w:r w:rsidRPr="00037F67">
        <w:t xml:space="preserve"> a plus </w:t>
      </w:r>
      <w:proofErr w:type="spellStart"/>
      <w:r w:rsidRPr="00037F67">
        <w:t>peur</w:t>
      </w:r>
      <w:proofErr w:type="spellEnd"/>
      <w:r w:rsidRPr="00037F67">
        <w:t xml:space="preserve"> et </w:t>
      </w:r>
      <w:proofErr w:type="spellStart"/>
      <w:r w:rsidRPr="00037F67">
        <w:t>cherche</w:t>
      </w:r>
      <w:proofErr w:type="spellEnd"/>
      <w:r w:rsidRPr="00037F67">
        <w:t xml:space="preserve"> </w:t>
      </w:r>
      <w:proofErr w:type="spellStart"/>
      <w:r w:rsidRPr="00037F67">
        <w:t>désormais</w:t>
      </w:r>
      <w:proofErr w:type="spellEnd"/>
      <w:r w:rsidRPr="00037F67">
        <w:t xml:space="preserve"> à la </w:t>
      </w:r>
      <w:proofErr w:type="spellStart"/>
      <w:r w:rsidRPr="00037F67">
        <w:t>maîtriser</w:t>
      </w:r>
      <w:proofErr w:type="spellEnd"/>
      <w:r w:rsidRPr="00037F67">
        <w:t xml:space="preserve">. </w:t>
      </w:r>
      <w:proofErr w:type="spellStart"/>
      <w:r w:rsidRPr="00037F67">
        <w:t>Ainsi</w:t>
      </w:r>
      <w:proofErr w:type="spellEnd"/>
      <w:r w:rsidRPr="00037F67">
        <w:t xml:space="preserve">, la nature </w:t>
      </w:r>
      <w:proofErr w:type="spellStart"/>
      <w:r w:rsidRPr="00037F67">
        <w:t>n’est</w:t>
      </w:r>
      <w:proofErr w:type="spellEnd"/>
      <w:r w:rsidRPr="00037F67">
        <w:t xml:space="preserve"> plus </w:t>
      </w:r>
      <w:proofErr w:type="spellStart"/>
      <w:r w:rsidRPr="00037F67">
        <w:t>perçue</w:t>
      </w:r>
      <w:proofErr w:type="spellEnd"/>
      <w:r w:rsidRPr="00037F67">
        <w:t xml:space="preserve"> </w:t>
      </w:r>
      <w:proofErr w:type="spellStart"/>
      <w:r w:rsidRPr="00037F67">
        <w:t>comme</w:t>
      </w:r>
      <w:proofErr w:type="spellEnd"/>
      <w:r w:rsidRPr="00037F67">
        <w:t xml:space="preserve"> </w:t>
      </w:r>
      <w:proofErr w:type="spellStart"/>
      <w:r w:rsidRPr="00037F67">
        <w:t>une</w:t>
      </w:r>
      <w:proofErr w:type="spellEnd"/>
      <w:r w:rsidRPr="00037F67">
        <w:t xml:space="preserve"> puissance divine, </w:t>
      </w:r>
      <w:proofErr w:type="spellStart"/>
      <w:r w:rsidRPr="00037F67">
        <w:t>mais</w:t>
      </w:r>
      <w:proofErr w:type="spellEnd"/>
      <w:r w:rsidRPr="00037F67">
        <w:t xml:space="preserve"> </w:t>
      </w:r>
      <w:proofErr w:type="spellStart"/>
      <w:r w:rsidRPr="00037F67">
        <w:t>comme</w:t>
      </w:r>
      <w:proofErr w:type="spellEnd"/>
      <w:r w:rsidRPr="00037F67">
        <w:t xml:space="preserve"> un </w:t>
      </w:r>
      <w:proofErr w:type="spellStart"/>
      <w:r w:rsidRPr="00037F67">
        <w:t>domaine</w:t>
      </w:r>
      <w:proofErr w:type="spellEnd"/>
      <w:r w:rsidRPr="00037F67">
        <w:t xml:space="preserve"> que </w:t>
      </w:r>
      <w:proofErr w:type="spellStart"/>
      <w:r w:rsidRPr="00037F67">
        <w:t>l’homme</w:t>
      </w:r>
      <w:proofErr w:type="spellEnd"/>
      <w:r w:rsidRPr="00037F67">
        <w:t xml:space="preserve"> </w:t>
      </w:r>
      <w:proofErr w:type="spellStart"/>
      <w:r w:rsidRPr="00037F67">
        <w:t>peut</w:t>
      </w:r>
      <w:proofErr w:type="spellEnd"/>
      <w:r w:rsidRPr="00037F67">
        <w:t xml:space="preserve"> explorer et </w:t>
      </w:r>
      <w:proofErr w:type="spellStart"/>
      <w:r w:rsidRPr="00037F67">
        <w:t>contrôler</w:t>
      </w:r>
      <w:proofErr w:type="spellEnd"/>
      <w:r w:rsidRPr="00037F67">
        <w:t>.</w:t>
      </w:r>
    </w:p>
    <w:p w14:paraId="73B156B6" w14:textId="77777777" w:rsidR="00E601E1" w:rsidRDefault="00E601E1" w:rsidP="00E601E1">
      <w:pPr>
        <w:jc w:val="both"/>
        <w:rPr>
          <w:u w:val="single"/>
        </w:rPr>
      </w:pPr>
      <w:r w:rsidRPr="00037F67">
        <w:rPr>
          <w:u w:val="single"/>
        </w:rPr>
        <w:t xml:space="preserve">Contre </w:t>
      </w:r>
      <w:proofErr w:type="spellStart"/>
      <w:proofErr w:type="gramStart"/>
      <w:r w:rsidRPr="00037F67">
        <w:rPr>
          <w:u w:val="single"/>
        </w:rPr>
        <w:t>thèse</w:t>
      </w:r>
      <w:proofErr w:type="spellEnd"/>
      <w:r w:rsidRPr="00037F67">
        <w:rPr>
          <w:u w:val="single"/>
        </w:rPr>
        <w:t> :</w:t>
      </w:r>
      <w:proofErr w:type="gramEnd"/>
      <w:r w:rsidRPr="00037F67">
        <w:rPr>
          <w:u w:val="single"/>
        </w:rPr>
        <w:t xml:space="preserve"> </w:t>
      </w:r>
      <w:r w:rsidRPr="00037F67">
        <w:t xml:space="preserve"> </w:t>
      </w:r>
      <w:r w:rsidRPr="00F720DA">
        <w:t xml:space="preserve">Il y </w:t>
      </w:r>
      <w:proofErr w:type="spellStart"/>
      <w:proofErr w:type="gramStart"/>
      <w:r w:rsidRPr="00F720DA">
        <w:t>a</w:t>
      </w:r>
      <w:proofErr w:type="spellEnd"/>
      <w:proofErr w:type="gramEnd"/>
      <w:r w:rsidRPr="00F720DA">
        <w:t xml:space="preserve"> encore un rapport </w:t>
      </w:r>
      <w:proofErr w:type="spellStart"/>
      <w:r w:rsidRPr="00F720DA">
        <w:t>divin</w:t>
      </w:r>
      <w:proofErr w:type="spellEnd"/>
      <w:r w:rsidRPr="00F720DA">
        <w:t xml:space="preserve"> avec la nature</w:t>
      </w:r>
    </w:p>
    <w:p w14:paraId="75587AA7" w14:textId="77777777" w:rsidR="00E601E1" w:rsidRPr="00037F67" w:rsidRDefault="00E601E1" w:rsidP="00E601E1">
      <w:pPr>
        <w:jc w:val="both"/>
        <w:rPr>
          <w:u w:val="single"/>
        </w:rPr>
      </w:pPr>
    </w:p>
    <w:p w14:paraId="5E66404B" w14:textId="77777777" w:rsidR="00E601E1" w:rsidRPr="00DC2CA2" w:rsidRDefault="00E601E1" w:rsidP="00E601E1">
      <w:pPr>
        <w:jc w:val="both"/>
        <w:rPr>
          <w:u w:val="single"/>
        </w:rPr>
      </w:pPr>
      <w:proofErr w:type="gramStart"/>
      <w:r w:rsidRPr="00DC2CA2">
        <w:rPr>
          <w:u w:val="single"/>
        </w:rPr>
        <w:t>Citations :</w:t>
      </w:r>
      <w:proofErr w:type="gramEnd"/>
      <w:r w:rsidRPr="00DC2CA2">
        <w:rPr>
          <w:u w:val="single"/>
        </w:rPr>
        <w:t xml:space="preserve"> </w:t>
      </w:r>
    </w:p>
    <w:p w14:paraId="13BD5F2E" w14:textId="77777777" w:rsidR="00E601E1" w:rsidRDefault="00E601E1" w:rsidP="00E601E1">
      <w:pPr>
        <w:pStyle w:val="Paragraphedeliste"/>
        <w:numPr>
          <w:ilvl w:val="0"/>
          <w:numId w:val="8"/>
        </w:numPr>
        <w:spacing w:after="160" w:line="278" w:lineRule="auto"/>
        <w:jc w:val="both"/>
      </w:pPr>
      <w:r w:rsidRPr="00037F67">
        <w:t xml:space="preserve">Une </w:t>
      </w:r>
      <w:proofErr w:type="spellStart"/>
      <w:r w:rsidRPr="00037F67">
        <w:t>mer</w:t>
      </w:r>
      <w:proofErr w:type="spellEnd"/>
      <w:r w:rsidRPr="00037F67">
        <w:t xml:space="preserve"> « qui </w:t>
      </w:r>
      <w:proofErr w:type="spellStart"/>
      <w:r w:rsidRPr="00037F67">
        <w:t>n’offre</w:t>
      </w:r>
      <w:proofErr w:type="spellEnd"/>
      <w:r w:rsidRPr="00037F67">
        <w:t xml:space="preserve"> rien de bon, </w:t>
      </w:r>
      <w:proofErr w:type="spellStart"/>
      <w:r w:rsidRPr="00037F67">
        <w:t>ni</w:t>
      </w:r>
      <w:proofErr w:type="spellEnd"/>
      <w:r w:rsidRPr="00037F67">
        <w:t xml:space="preserve"> dans </w:t>
      </w:r>
      <w:proofErr w:type="spellStart"/>
      <w:r w:rsidRPr="00037F67">
        <w:t>ses</w:t>
      </w:r>
      <w:proofErr w:type="spellEnd"/>
      <w:r w:rsidRPr="00037F67">
        <w:t xml:space="preserve"> </w:t>
      </w:r>
      <w:proofErr w:type="spellStart"/>
      <w:r w:rsidRPr="00037F67">
        <w:t>profondeurs</w:t>
      </w:r>
      <w:proofErr w:type="spellEnd"/>
      <w:r w:rsidRPr="00037F67">
        <w:t xml:space="preserve">, </w:t>
      </w:r>
      <w:proofErr w:type="spellStart"/>
      <w:r w:rsidRPr="00037F67">
        <w:t>ni</w:t>
      </w:r>
      <w:proofErr w:type="spellEnd"/>
      <w:r w:rsidRPr="00037F67">
        <w:t xml:space="preserve"> à </w:t>
      </w:r>
      <w:proofErr w:type="spellStart"/>
      <w:r w:rsidRPr="00037F67">
        <w:t>sa</w:t>
      </w:r>
      <w:proofErr w:type="spellEnd"/>
      <w:r w:rsidRPr="00037F67">
        <w:t xml:space="preserve"> surface </w:t>
      </w:r>
      <w:proofErr w:type="gramStart"/>
      <w:r w:rsidRPr="00037F67">
        <w:t>»</w:t>
      </w:r>
      <w:r>
        <w:t> :</w:t>
      </w:r>
      <w:proofErr w:type="gramEnd"/>
      <w:r>
        <w:t xml:space="preserve"> Les </w:t>
      </w:r>
      <w:proofErr w:type="spellStart"/>
      <w:r>
        <w:t>anciens</w:t>
      </w:r>
      <w:proofErr w:type="spellEnd"/>
      <w:r>
        <w:t xml:space="preserve"> </w:t>
      </w:r>
      <w:proofErr w:type="spellStart"/>
      <w:r>
        <w:t>avaient</w:t>
      </w:r>
      <w:proofErr w:type="spellEnd"/>
      <w:r>
        <w:t xml:space="preserve"> </w:t>
      </w:r>
      <w:proofErr w:type="spellStart"/>
      <w:r>
        <w:t>peur</w:t>
      </w:r>
      <w:proofErr w:type="spellEnd"/>
      <w:r>
        <w:t xml:space="preserve"> de la </w:t>
      </w:r>
      <w:proofErr w:type="spellStart"/>
      <w:r>
        <w:t>mer</w:t>
      </w:r>
      <w:proofErr w:type="spellEnd"/>
      <w:r>
        <w:t xml:space="preserve"> </w:t>
      </w:r>
      <w:proofErr w:type="spellStart"/>
      <w:r>
        <w:t>parce</w:t>
      </w:r>
      <w:proofErr w:type="spellEnd"/>
      <w:r>
        <w:t xml:space="preserve"> </w:t>
      </w:r>
      <w:proofErr w:type="spellStart"/>
      <w:r>
        <w:t>qu’ils</w:t>
      </w:r>
      <w:proofErr w:type="spellEnd"/>
      <w:r>
        <w:t xml:space="preserve"> ne la </w:t>
      </w:r>
      <w:proofErr w:type="spellStart"/>
      <w:r>
        <w:t>connaissaient</w:t>
      </w:r>
      <w:proofErr w:type="spellEnd"/>
      <w:r>
        <w:t xml:space="preserve"> pas.</w:t>
      </w:r>
    </w:p>
    <w:p w14:paraId="62F92AB2" w14:textId="77777777" w:rsidR="00E601E1" w:rsidRPr="00DC2CA2" w:rsidRDefault="00E601E1" w:rsidP="00E601E1">
      <w:pPr>
        <w:pStyle w:val="Paragraphedeliste"/>
        <w:jc w:val="both"/>
        <w:rPr>
          <w:sz w:val="8"/>
          <w:szCs w:val="8"/>
        </w:rPr>
      </w:pPr>
    </w:p>
    <w:p w14:paraId="0BE7D758" w14:textId="77777777" w:rsidR="00E601E1" w:rsidRPr="00DC2CA2" w:rsidRDefault="00E601E1" w:rsidP="00E601E1">
      <w:pPr>
        <w:pStyle w:val="Paragraphedeliste"/>
        <w:numPr>
          <w:ilvl w:val="0"/>
          <w:numId w:val="8"/>
        </w:numPr>
        <w:spacing w:after="160" w:line="278" w:lineRule="auto"/>
        <w:jc w:val="both"/>
      </w:pPr>
      <w:r w:rsidRPr="00E440CD">
        <w:t xml:space="preserve">« La </w:t>
      </w:r>
      <w:proofErr w:type="spellStart"/>
      <w:r w:rsidRPr="00E440CD">
        <w:t>vapeur</w:t>
      </w:r>
      <w:proofErr w:type="spellEnd"/>
      <w:r w:rsidRPr="00E440CD">
        <w:t xml:space="preserve"> me </w:t>
      </w:r>
      <w:proofErr w:type="spellStart"/>
      <w:r w:rsidRPr="00E440CD">
        <w:t>parait</w:t>
      </w:r>
      <w:proofErr w:type="spellEnd"/>
      <w:r w:rsidRPr="00E440CD">
        <w:t xml:space="preserve"> </w:t>
      </w:r>
      <w:proofErr w:type="spellStart"/>
      <w:r w:rsidRPr="00E440CD">
        <w:t>avoir</w:t>
      </w:r>
      <w:proofErr w:type="spellEnd"/>
      <w:r w:rsidRPr="00E440CD">
        <w:t xml:space="preserve"> </w:t>
      </w:r>
      <w:proofErr w:type="spellStart"/>
      <w:r w:rsidRPr="00E440CD">
        <w:t>tué</w:t>
      </w:r>
      <w:proofErr w:type="spellEnd"/>
      <w:r w:rsidRPr="00E440CD">
        <w:t xml:space="preserve"> la reconnaissance dans le </w:t>
      </w:r>
      <w:proofErr w:type="spellStart"/>
      <w:r w:rsidRPr="00E440CD">
        <w:t>cœur</w:t>
      </w:r>
      <w:proofErr w:type="spellEnd"/>
      <w:r w:rsidRPr="00E440CD">
        <w:t xml:space="preserve"> des </w:t>
      </w:r>
      <w:proofErr w:type="spellStart"/>
      <w:r w:rsidRPr="00E440CD">
        <w:t>marins</w:t>
      </w:r>
      <w:proofErr w:type="spellEnd"/>
      <w:r w:rsidRPr="00E440CD">
        <w:t> »</w:t>
      </w:r>
      <w:r>
        <w:t xml:space="preserve"> La science et la technique </w:t>
      </w:r>
      <w:proofErr w:type="spellStart"/>
      <w:r>
        <w:t>ont</w:t>
      </w:r>
      <w:proofErr w:type="spellEnd"/>
      <w:r>
        <w:t xml:space="preserve"> fait </w:t>
      </w:r>
      <w:proofErr w:type="spellStart"/>
      <w:r>
        <w:t>perdre</w:t>
      </w:r>
      <w:proofErr w:type="spellEnd"/>
      <w:r>
        <w:t xml:space="preserve"> le rapport sacré de </w:t>
      </w:r>
      <w:proofErr w:type="spellStart"/>
      <w:r>
        <w:t>l’homme</w:t>
      </w:r>
      <w:proofErr w:type="spellEnd"/>
      <w:r>
        <w:t xml:space="preserve"> avec la nature.</w:t>
      </w:r>
    </w:p>
    <w:p w14:paraId="583CF4ED" w14:textId="77777777" w:rsidR="00E601E1" w:rsidRPr="00DC2CA2" w:rsidRDefault="00E601E1" w:rsidP="00E601E1">
      <w:pPr>
        <w:pStyle w:val="Paragraphedeliste"/>
        <w:jc w:val="both"/>
        <w:rPr>
          <w:sz w:val="8"/>
          <w:szCs w:val="8"/>
        </w:rPr>
      </w:pPr>
    </w:p>
    <w:p w14:paraId="358D1D83" w14:textId="77777777" w:rsidR="00E601E1" w:rsidRDefault="00E601E1" w:rsidP="00E601E1">
      <w:pPr>
        <w:pStyle w:val="Paragraphedeliste"/>
        <w:numPr>
          <w:ilvl w:val="0"/>
          <w:numId w:val="8"/>
        </w:numPr>
        <w:spacing w:after="160" w:line="278" w:lineRule="auto"/>
        <w:jc w:val="both"/>
      </w:pPr>
      <w:r>
        <w:t>« </w:t>
      </w:r>
      <w:proofErr w:type="spellStart"/>
      <w:r w:rsidRPr="00F720DA">
        <w:t>Leurs</w:t>
      </w:r>
      <w:proofErr w:type="spellEnd"/>
      <w:r w:rsidRPr="00F720DA">
        <w:t xml:space="preserve"> capitaines […] au </w:t>
      </w:r>
      <w:proofErr w:type="gramStart"/>
      <w:r w:rsidRPr="00F720DA">
        <w:t>retour</w:t>
      </w:r>
      <w:proofErr w:type="gramEnd"/>
      <w:r w:rsidRPr="00F720DA">
        <w:t xml:space="preserve">, ne </w:t>
      </w:r>
      <w:proofErr w:type="spellStart"/>
      <w:r w:rsidRPr="00F720DA">
        <w:t>vont</w:t>
      </w:r>
      <w:proofErr w:type="spellEnd"/>
      <w:r w:rsidRPr="00F720DA">
        <w:t xml:space="preserve"> plus </w:t>
      </w:r>
      <w:proofErr w:type="spellStart"/>
      <w:r w:rsidRPr="00F720DA">
        <w:t>remercier</w:t>
      </w:r>
      <w:proofErr w:type="spellEnd"/>
      <w:r w:rsidRPr="00F720DA">
        <w:t xml:space="preserve"> les </w:t>
      </w:r>
      <w:proofErr w:type="spellStart"/>
      <w:r w:rsidRPr="00F720DA">
        <w:t>dieux</w:t>
      </w:r>
      <w:proofErr w:type="spellEnd"/>
      <w:r w:rsidRPr="00F720DA">
        <w:t>.</w:t>
      </w:r>
      <w:r>
        <w:t xml:space="preserve"> » Les hommes ne </w:t>
      </w:r>
      <w:proofErr w:type="spellStart"/>
      <w:r>
        <w:t>considèrent</w:t>
      </w:r>
      <w:proofErr w:type="spellEnd"/>
      <w:r>
        <w:t xml:space="preserve"> plus la </w:t>
      </w:r>
      <w:proofErr w:type="spellStart"/>
      <w:r>
        <w:t>mer</w:t>
      </w:r>
      <w:proofErr w:type="spellEnd"/>
      <w:r>
        <w:t xml:space="preserve"> </w:t>
      </w:r>
      <w:proofErr w:type="spellStart"/>
      <w:r>
        <w:t>comme</w:t>
      </w:r>
      <w:proofErr w:type="spellEnd"/>
      <w:r>
        <w:t xml:space="preserve"> </w:t>
      </w:r>
      <w:proofErr w:type="spellStart"/>
      <w:r>
        <w:t>une</w:t>
      </w:r>
      <w:proofErr w:type="spellEnd"/>
      <w:r>
        <w:t xml:space="preserve"> puissance divine et </w:t>
      </w:r>
      <w:proofErr w:type="spellStart"/>
      <w:r>
        <w:t>n’ont</w:t>
      </w:r>
      <w:proofErr w:type="spellEnd"/>
      <w:r>
        <w:t xml:space="preserve"> plus de rapport sacré avec </w:t>
      </w:r>
      <w:proofErr w:type="spellStart"/>
      <w:r>
        <w:t>elle</w:t>
      </w:r>
      <w:proofErr w:type="spellEnd"/>
      <w:r>
        <w:t>.</w:t>
      </w:r>
    </w:p>
    <w:p w14:paraId="01B1F646" w14:textId="77777777" w:rsidR="00E601E1" w:rsidRDefault="00E601E1" w:rsidP="00E601E1">
      <w:pPr>
        <w:ind w:left="360"/>
        <w:jc w:val="both"/>
      </w:pPr>
    </w:p>
    <w:p w14:paraId="6D71D30C" w14:textId="77777777" w:rsidR="005648C9" w:rsidRDefault="005648C9" w:rsidP="00E601E1">
      <w:pPr>
        <w:ind w:left="360"/>
        <w:jc w:val="both"/>
      </w:pPr>
    </w:p>
    <w:p w14:paraId="013EA31F" w14:textId="77777777" w:rsidR="005648C9" w:rsidRDefault="005648C9" w:rsidP="00E601E1">
      <w:pPr>
        <w:ind w:left="360"/>
        <w:jc w:val="both"/>
      </w:pPr>
    </w:p>
    <w:p w14:paraId="00A05488" w14:textId="77777777" w:rsidR="00E601E1" w:rsidRPr="004C6213" w:rsidRDefault="00E601E1" w:rsidP="00E601E1">
      <w:pPr>
        <w:ind w:left="360"/>
        <w:jc w:val="both"/>
      </w:pPr>
    </w:p>
    <w:p w14:paraId="23417A14" w14:textId="77777777" w:rsidR="00E601E1" w:rsidRPr="00F720DA" w:rsidRDefault="00E601E1" w:rsidP="00E601E1">
      <w:pPr>
        <w:spacing w:after="120"/>
        <w:jc w:val="both"/>
      </w:pPr>
      <w:proofErr w:type="spellStart"/>
      <w:proofErr w:type="gramStart"/>
      <w:r w:rsidRPr="00B048B7">
        <w:rPr>
          <w:b/>
          <w:bCs/>
          <w:u w:val="single"/>
        </w:rPr>
        <w:lastRenderedPageBreak/>
        <w:t>Problématique</w:t>
      </w:r>
      <w:proofErr w:type="spellEnd"/>
      <w:r w:rsidRPr="00B048B7">
        <w:rPr>
          <w:b/>
          <w:bCs/>
          <w:u w:val="single"/>
        </w:rPr>
        <w:t> :</w:t>
      </w:r>
      <w:proofErr w:type="gramEnd"/>
      <w:r w:rsidRPr="00F720DA">
        <w:t xml:space="preserve"> </w:t>
      </w:r>
      <w:r w:rsidRPr="00B048B7">
        <w:rPr>
          <w:b/>
          <w:bCs/>
        </w:rPr>
        <w:t xml:space="preserve">L’homme et la </w:t>
      </w:r>
      <w:proofErr w:type="gramStart"/>
      <w:r w:rsidRPr="00B048B7">
        <w:rPr>
          <w:b/>
          <w:bCs/>
        </w:rPr>
        <w:t>nature :</w:t>
      </w:r>
      <w:proofErr w:type="gramEnd"/>
      <w:r w:rsidRPr="00B048B7">
        <w:rPr>
          <w:b/>
          <w:bCs/>
        </w:rPr>
        <w:t xml:space="preserve"> </w:t>
      </w:r>
      <w:proofErr w:type="spellStart"/>
      <w:r w:rsidRPr="00B048B7">
        <w:rPr>
          <w:b/>
          <w:bCs/>
        </w:rPr>
        <w:t>l’homme</w:t>
      </w:r>
      <w:proofErr w:type="spellEnd"/>
      <w:r w:rsidRPr="00B048B7">
        <w:rPr>
          <w:b/>
          <w:bCs/>
        </w:rPr>
        <w:t xml:space="preserve"> </w:t>
      </w:r>
      <w:proofErr w:type="spellStart"/>
      <w:r w:rsidRPr="00B048B7">
        <w:rPr>
          <w:b/>
          <w:bCs/>
        </w:rPr>
        <w:t>peut</w:t>
      </w:r>
      <w:proofErr w:type="spellEnd"/>
      <w:r w:rsidRPr="00B048B7">
        <w:rPr>
          <w:b/>
          <w:bCs/>
        </w:rPr>
        <w:t xml:space="preserve">-il </w:t>
      </w:r>
      <w:proofErr w:type="spellStart"/>
      <w:r w:rsidRPr="00B048B7">
        <w:rPr>
          <w:b/>
          <w:bCs/>
        </w:rPr>
        <w:t>connaitre</w:t>
      </w:r>
      <w:proofErr w:type="spellEnd"/>
      <w:r w:rsidRPr="00B048B7">
        <w:rPr>
          <w:b/>
          <w:bCs/>
        </w:rPr>
        <w:t>/</w:t>
      </w:r>
      <w:proofErr w:type="spellStart"/>
      <w:r w:rsidRPr="00B048B7">
        <w:rPr>
          <w:b/>
          <w:bCs/>
        </w:rPr>
        <w:t>posséder</w:t>
      </w:r>
      <w:proofErr w:type="spellEnd"/>
      <w:r w:rsidRPr="00B048B7">
        <w:rPr>
          <w:b/>
          <w:bCs/>
        </w:rPr>
        <w:t xml:space="preserve"> la nature sans la </w:t>
      </w:r>
      <w:proofErr w:type="spellStart"/>
      <w:r w:rsidRPr="00B048B7">
        <w:rPr>
          <w:b/>
          <w:bCs/>
        </w:rPr>
        <w:t>détruire</w:t>
      </w:r>
      <w:proofErr w:type="spellEnd"/>
      <w:r w:rsidRPr="00B048B7">
        <w:rPr>
          <w:b/>
          <w:bCs/>
        </w:rPr>
        <w:t xml:space="preserve"> </w:t>
      </w:r>
      <w:proofErr w:type="spellStart"/>
      <w:r w:rsidRPr="00B048B7">
        <w:rPr>
          <w:b/>
          <w:bCs/>
        </w:rPr>
        <w:t>ni</w:t>
      </w:r>
      <w:proofErr w:type="spellEnd"/>
      <w:r w:rsidRPr="00B048B7">
        <w:rPr>
          <w:b/>
          <w:bCs/>
        </w:rPr>
        <w:t xml:space="preserve"> se </w:t>
      </w:r>
      <w:proofErr w:type="spellStart"/>
      <w:r w:rsidRPr="00B048B7">
        <w:rPr>
          <w:b/>
          <w:bCs/>
        </w:rPr>
        <w:t>détruire</w:t>
      </w:r>
      <w:proofErr w:type="spellEnd"/>
      <w:r w:rsidRPr="00B048B7">
        <w:rPr>
          <w:b/>
          <w:bCs/>
        </w:rPr>
        <w:t xml:space="preserve"> </w:t>
      </w:r>
      <w:proofErr w:type="spellStart"/>
      <w:r w:rsidRPr="00B048B7">
        <w:rPr>
          <w:b/>
          <w:bCs/>
        </w:rPr>
        <w:t>lui-</w:t>
      </w:r>
      <w:proofErr w:type="gramStart"/>
      <w:r w:rsidRPr="00B048B7">
        <w:rPr>
          <w:b/>
          <w:bCs/>
        </w:rPr>
        <w:t>même</w:t>
      </w:r>
      <w:proofErr w:type="spellEnd"/>
      <w:r w:rsidRPr="00B048B7">
        <w:rPr>
          <w:b/>
          <w:bCs/>
        </w:rPr>
        <w:t> ?</w:t>
      </w:r>
      <w:proofErr w:type="gramEnd"/>
      <w:r w:rsidRPr="00F720DA">
        <w:t xml:space="preserve"> </w:t>
      </w:r>
    </w:p>
    <w:p w14:paraId="21F50FE9" w14:textId="77777777" w:rsidR="00E601E1" w:rsidRPr="00F720DA" w:rsidRDefault="00E601E1" w:rsidP="00E601E1">
      <w:pPr>
        <w:spacing w:after="120"/>
        <w:jc w:val="both"/>
      </w:pPr>
      <w:proofErr w:type="spellStart"/>
      <w:r w:rsidRPr="00B048B7">
        <w:rPr>
          <w:b/>
          <w:bCs/>
          <w:u w:val="single"/>
        </w:rPr>
        <w:t>Thèse</w:t>
      </w:r>
      <w:proofErr w:type="spellEnd"/>
      <w:r w:rsidRPr="00B048B7">
        <w:rPr>
          <w:b/>
          <w:bCs/>
          <w:u w:val="single"/>
        </w:rPr>
        <w:t xml:space="preserve"> </w:t>
      </w:r>
      <w:proofErr w:type="gramStart"/>
      <w:r w:rsidRPr="00B048B7">
        <w:rPr>
          <w:b/>
          <w:bCs/>
          <w:u w:val="single"/>
        </w:rPr>
        <w:t>1 :</w:t>
      </w:r>
      <w:proofErr w:type="gramEnd"/>
      <w:r w:rsidRPr="00F720DA">
        <w:t xml:space="preserve"> L’homme </w:t>
      </w:r>
      <w:proofErr w:type="spellStart"/>
      <w:r w:rsidRPr="00F720DA">
        <w:t>respecte</w:t>
      </w:r>
      <w:proofErr w:type="spellEnd"/>
      <w:r w:rsidRPr="00F720DA">
        <w:t xml:space="preserve"> et </w:t>
      </w:r>
      <w:proofErr w:type="spellStart"/>
      <w:r w:rsidRPr="00F720DA">
        <w:t>craint</w:t>
      </w:r>
      <w:proofErr w:type="spellEnd"/>
      <w:r w:rsidRPr="00F720DA">
        <w:t xml:space="preserve"> la nature qui </w:t>
      </w:r>
      <w:proofErr w:type="spellStart"/>
      <w:r>
        <w:t>est</w:t>
      </w:r>
      <w:proofErr w:type="spellEnd"/>
      <w:r>
        <w:t xml:space="preserve"> </w:t>
      </w:r>
      <w:r w:rsidRPr="00F720DA">
        <w:t xml:space="preserve">plus forte que </w:t>
      </w:r>
      <w:proofErr w:type="spellStart"/>
      <w:r w:rsidRPr="00F720DA">
        <w:t>lui</w:t>
      </w:r>
      <w:proofErr w:type="spellEnd"/>
      <w:r w:rsidRPr="00F720DA">
        <w:t>.</w:t>
      </w:r>
    </w:p>
    <w:p w14:paraId="5170226E" w14:textId="77777777" w:rsidR="00E601E1" w:rsidRPr="00B048B7" w:rsidRDefault="00E601E1" w:rsidP="00E601E1">
      <w:pPr>
        <w:pStyle w:val="Paragraphedeliste"/>
        <w:numPr>
          <w:ilvl w:val="0"/>
          <w:numId w:val="9"/>
        </w:numPr>
        <w:spacing w:after="120" w:line="278" w:lineRule="auto"/>
        <w:jc w:val="both"/>
      </w:pPr>
      <w:r w:rsidRPr="00B048B7">
        <w:t xml:space="preserve">Argument </w:t>
      </w:r>
      <w:proofErr w:type="gramStart"/>
      <w:r w:rsidRPr="00B048B7">
        <w:t>1 :</w:t>
      </w:r>
      <w:proofErr w:type="gramEnd"/>
      <w:r w:rsidRPr="00B048B7">
        <w:t xml:space="preserve"> Ce qui </w:t>
      </w:r>
      <w:proofErr w:type="spellStart"/>
      <w:r w:rsidRPr="00B048B7">
        <w:t>est</w:t>
      </w:r>
      <w:proofErr w:type="spellEnd"/>
      <w:r w:rsidRPr="00B048B7">
        <w:t xml:space="preserve"> inconnu fait </w:t>
      </w:r>
      <w:proofErr w:type="spellStart"/>
      <w:r w:rsidRPr="00B048B7">
        <w:t>peur</w:t>
      </w:r>
      <w:proofErr w:type="spellEnd"/>
    </w:p>
    <w:p w14:paraId="55E5A60F" w14:textId="77777777" w:rsidR="00E601E1" w:rsidRDefault="00E601E1" w:rsidP="00E601E1">
      <w:pPr>
        <w:spacing w:after="120" w:line="360" w:lineRule="auto"/>
        <w:ind w:left="360"/>
        <w:jc w:val="both"/>
      </w:pPr>
      <w:proofErr w:type="spellStart"/>
      <w:proofErr w:type="gramStart"/>
      <w:r w:rsidRPr="00F720DA">
        <w:t>Exemple</w:t>
      </w:r>
      <w:proofErr w:type="spellEnd"/>
      <w:r w:rsidRPr="00F720DA">
        <w:t> :</w:t>
      </w:r>
      <w:proofErr w:type="gramEnd"/>
      <w:r w:rsidRPr="00F720DA">
        <w:t xml:space="preserve"> </w:t>
      </w:r>
      <w:r>
        <w:t>« </w:t>
      </w:r>
      <w:proofErr w:type="spellStart"/>
      <w:r w:rsidRPr="00F720DA">
        <w:t>C’est</w:t>
      </w:r>
      <w:proofErr w:type="spellEnd"/>
      <w:r w:rsidRPr="00F720DA">
        <w:t xml:space="preserve"> </w:t>
      </w:r>
      <w:proofErr w:type="spellStart"/>
      <w:r w:rsidRPr="00F720DA">
        <w:t>une</w:t>
      </w:r>
      <w:proofErr w:type="spellEnd"/>
      <w:r w:rsidRPr="00F720DA">
        <w:t xml:space="preserve"> </w:t>
      </w:r>
      <w:proofErr w:type="spellStart"/>
      <w:r w:rsidRPr="00F720DA">
        <w:t>mer</w:t>
      </w:r>
      <w:proofErr w:type="spellEnd"/>
      <w:r w:rsidRPr="00F720DA">
        <w:t xml:space="preserve"> </w:t>
      </w:r>
      <w:r>
        <w:t>[…]</w:t>
      </w:r>
      <w:r w:rsidRPr="00F720DA">
        <w:t xml:space="preserve"> qui </w:t>
      </w:r>
      <w:proofErr w:type="spellStart"/>
      <w:r w:rsidRPr="00F720DA">
        <w:t>n’offre</w:t>
      </w:r>
      <w:proofErr w:type="spellEnd"/>
      <w:r w:rsidRPr="00F720DA">
        <w:t xml:space="preserve"> rien de bon, </w:t>
      </w:r>
      <w:proofErr w:type="spellStart"/>
      <w:r w:rsidRPr="00F720DA">
        <w:t>ni</w:t>
      </w:r>
      <w:proofErr w:type="spellEnd"/>
      <w:r w:rsidRPr="00F720DA">
        <w:t xml:space="preserve"> dans </w:t>
      </w:r>
      <w:proofErr w:type="spellStart"/>
      <w:r w:rsidRPr="00F720DA">
        <w:t>ses</w:t>
      </w:r>
      <w:proofErr w:type="spellEnd"/>
      <w:r w:rsidRPr="00F720DA">
        <w:t xml:space="preserve"> </w:t>
      </w:r>
      <w:proofErr w:type="spellStart"/>
      <w:r w:rsidRPr="00F720DA">
        <w:t>profondeurs</w:t>
      </w:r>
      <w:proofErr w:type="spellEnd"/>
      <w:r w:rsidRPr="00F720DA">
        <w:t xml:space="preserve">, </w:t>
      </w:r>
      <w:proofErr w:type="spellStart"/>
      <w:r w:rsidRPr="00F720DA">
        <w:t>ni</w:t>
      </w:r>
      <w:proofErr w:type="spellEnd"/>
      <w:r w:rsidRPr="00F720DA">
        <w:t xml:space="preserve"> à </w:t>
      </w:r>
      <w:proofErr w:type="spellStart"/>
      <w:r w:rsidRPr="00F720DA">
        <w:t>sa</w:t>
      </w:r>
      <w:proofErr w:type="spellEnd"/>
      <w:r w:rsidRPr="00F720DA">
        <w:t xml:space="preserve"> surface » </w:t>
      </w:r>
      <w:r>
        <w:t>(</w:t>
      </w:r>
      <w:r w:rsidRPr="00D27041">
        <w:rPr>
          <w:i/>
          <w:iCs/>
        </w:rPr>
        <w:t xml:space="preserve">Vingt </w:t>
      </w:r>
      <w:proofErr w:type="spellStart"/>
      <w:r w:rsidRPr="00D27041">
        <w:rPr>
          <w:i/>
          <w:iCs/>
        </w:rPr>
        <w:t>mille</w:t>
      </w:r>
      <w:proofErr w:type="spellEnd"/>
      <w:r w:rsidRPr="00D27041">
        <w:rPr>
          <w:i/>
          <w:iCs/>
        </w:rPr>
        <w:t xml:space="preserve"> </w:t>
      </w:r>
      <w:proofErr w:type="spellStart"/>
      <w:r w:rsidRPr="00D27041">
        <w:rPr>
          <w:i/>
          <w:iCs/>
        </w:rPr>
        <w:t>lieues</w:t>
      </w:r>
      <w:proofErr w:type="spellEnd"/>
      <w:r w:rsidRPr="00D27041">
        <w:rPr>
          <w:i/>
          <w:iCs/>
        </w:rPr>
        <w:t xml:space="preserve"> sous les </w:t>
      </w:r>
      <w:proofErr w:type="spellStart"/>
      <w:r w:rsidRPr="00D27041">
        <w:rPr>
          <w:i/>
          <w:iCs/>
        </w:rPr>
        <w:t>mers</w:t>
      </w:r>
      <w:proofErr w:type="spellEnd"/>
      <w:r w:rsidRPr="00F720DA">
        <w:t>, p.</w:t>
      </w:r>
      <w:r>
        <w:t xml:space="preserve"> </w:t>
      </w:r>
      <w:r w:rsidRPr="00F720DA">
        <w:t>121</w:t>
      </w:r>
      <w:r>
        <w:t>)</w:t>
      </w:r>
    </w:p>
    <w:p w14:paraId="66206DF4" w14:textId="77777777" w:rsidR="00E601E1" w:rsidRPr="006873A8" w:rsidRDefault="00E601E1" w:rsidP="00E601E1">
      <w:pPr>
        <w:pStyle w:val="Paragraphedeliste"/>
        <w:numPr>
          <w:ilvl w:val="0"/>
          <w:numId w:val="9"/>
        </w:numPr>
        <w:spacing w:after="120" w:line="278" w:lineRule="auto"/>
        <w:jc w:val="both"/>
      </w:pPr>
      <w:r w:rsidRPr="00945338">
        <w:t xml:space="preserve">Argument </w:t>
      </w:r>
      <w:proofErr w:type="gramStart"/>
      <w:r w:rsidRPr="00945338">
        <w:t>2 :</w:t>
      </w:r>
      <w:proofErr w:type="gramEnd"/>
      <w:r w:rsidRPr="00945338">
        <w:t xml:space="preserve"> </w:t>
      </w:r>
      <w:r>
        <w:t xml:space="preserve">La nature </w:t>
      </w:r>
      <w:proofErr w:type="spellStart"/>
      <w:r>
        <w:t>est</w:t>
      </w:r>
      <w:proofErr w:type="spellEnd"/>
      <w:r>
        <w:t xml:space="preserve"> </w:t>
      </w:r>
      <w:proofErr w:type="spellStart"/>
      <w:r>
        <w:t>sacrée</w:t>
      </w:r>
      <w:proofErr w:type="spellEnd"/>
      <w:r w:rsidRPr="006873A8">
        <w:t xml:space="preserve"> </w:t>
      </w:r>
    </w:p>
    <w:p w14:paraId="0527280C" w14:textId="77777777" w:rsidR="00E601E1" w:rsidRPr="006873A8" w:rsidRDefault="00E601E1" w:rsidP="00E601E1">
      <w:pPr>
        <w:spacing w:after="120"/>
        <w:ind w:left="360"/>
        <w:jc w:val="both"/>
      </w:pPr>
      <w:proofErr w:type="spellStart"/>
      <w:proofErr w:type="gramStart"/>
      <w:r w:rsidRPr="006873A8">
        <w:t>Exemple</w:t>
      </w:r>
      <w:proofErr w:type="spellEnd"/>
      <w:r w:rsidRPr="006873A8">
        <w:t xml:space="preserve"> :</w:t>
      </w:r>
      <w:proofErr w:type="gramEnd"/>
      <w:r w:rsidRPr="006873A8">
        <w:t xml:space="preserve"> </w:t>
      </w:r>
      <w:r>
        <w:t>« </w:t>
      </w:r>
      <w:r w:rsidRPr="006873A8">
        <w:t xml:space="preserve">Les </w:t>
      </w:r>
      <w:proofErr w:type="spellStart"/>
      <w:r w:rsidRPr="006873A8">
        <w:t>marins</w:t>
      </w:r>
      <w:proofErr w:type="spellEnd"/>
      <w:r w:rsidRPr="006873A8">
        <w:t xml:space="preserve"> </w:t>
      </w:r>
      <w:proofErr w:type="spellStart"/>
      <w:r w:rsidRPr="006873A8">
        <w:t>faisaient</w:t>
      </w:r>
      <w:proofErr w:type="spellEnd"/>
      <w:r w:rsidRPr="006873A8">
        <w:t xml:space="preserve"> des sacrifices </w:t>
      </w:r>
      <w:proofErr w:type="spellStart"/>
      <w:r w:rsidRPr="006873A8">
        <w:t>propitiatoires</w:t>
      </w:r>
      <w:proofErr w:type="spellEnd"/>
      <w:r w:rsidRPr="006873A8">
        <w:t xml:space="preserve"> pour </w:t>
      </w:r>
      <w:proofErr w:type="spellStart"/>
      <w:r w:rsidRPr="006873A8">
        <w:t>apaiser</w:t>
      </w:r>
      <w:proofErr w:type="spellEnd"/>
      <w:r w:rsidRPr="006873A8">
        <w:t xml:space="preserve"> les </w:t>
      </w:r>
      <w:proofErr w:type="spellStart"/>
      <w:r w:rsidRPr="006873A8">
        <w:t>dieux</w:t>
      </w:r>
      <w:proofErr w:type="spellEnd"/>
      <w:r w:rsidRPr="006873A8">
        <w:t xml:space="preserve"> de la </w:t>
      </w:r>
      <w:proofErr w:type="spellStart"/>
      <w:r w:rsidRPr="006873A8">
        <w:t>mer</w:t>
      </w:r>
      <w:proofErr w:type="spellEnd"/>
      <w:r>
        <w:t> ».</w:t>
      </w:r>
      <w:r w:rsidRPr="00D27041">
        <w:rPr>
          <w:i/>
          <w:iCs/>
        </w:rPr>
        <w:t xml:space="preserve"> </w:t>
      </w:r>
      <w:r w:rsidRPr="00D27041">
        <w:t>(</w:t>
      </w:r>
      <w:r w:rsidRPr="00D27041">
        <w:rPr>
          <w:i/>
          <w:iCs/>
        </w:rPr>
        <w:t xml:space="preserve">Vingt </w:t>
      </w:r>
      <w:proofErr w:type="spellStart"/>
      <w:r w:rsidRPr="00D27041">
        <w:rPr>
          <w:i/>
          <w:iCs/>
        </w:rPr>
        <w:t>mille</w:t>
      </w:r>
      <w:proofErr w:type="spellEnd"/>
      <w:r w:rsidRPr="00D27041">
        <w:rPr>
          <w:i/>
          <w:iCs/>
        </w:rPr>
        <w:t xml:space="preserve"> </w:t>
      </w:r>
      <w:proofErr w:type="spellStart"/>
      <w:r w:rsidRPr="00D27041">
        <w:rPr>
          <w:i/>
          <w:iCs/>
        </w:rPr>
        <w:t>lieues</w:t>
      </w:r>
      <w:proofErr w:type="spellEnd"/>
      <w:r w:rsidRPr="00D27041">
        <w:rPr>
          <w:i/>
          <w:iCs/>
        </w:rPr>
        <w:t xml:space="preserve"> sous les </w:t>
      </w:r>
      <w:proofErr w:type="spellStart"/>
      <w:r w:rsidRPr="00D27041">
        <w:rPr>
          <w:i/>
          <w:iCs/>
        </w:rPr>
        <w:t>mers</w:t>
      </w:r>
      <w:proofErr w:type="spellEnd"/>
      <w:r w:rsidRPr="00F720DA">
        <w:t xml:space="preserve">, </w:t>
      </w:r>
      <w:r w:rsidRPr="00DE7A6E">
        <w:t>p.</w:t>
      </w:r>
      <w:r>
        <w:t xml:space="preserve"> </w:t>
      </w:r>
      <w:r w:rsidRPr="00DE7A6E">
        <w:t>297</w:t>
      </w:r>
      <w:r>
        <w:t>)</w:t>
      </w:r>
    </w:p>
    <w:p w14:paraId="4A38183E" w14:textId="77777777" w:rsidR="00E601E1" w:rsidRPr="006873A8" w:rsidRDefault="00E601E1" w:rsidP="00E601E1">
      <w:pPr>
        <w:pStyle w:val="Paragraphedeliste"/>
        <w:numPr>
          <w:ilvl w:val="0"/>
          <w:numId w:val="9"/>
        </w:numPr>
        <w:spacing w:after="120" w:line="278" w:lineRule="auto"/>
        <w:jc w:val="both"/>
      </w:pPr>
      <w:r w:rsidRPr="006873A8">
        <w:t xml:space="preserve">Argument </w:t>
      </w:r>
      <w:proofErr w:type="gramStart"/>
      <w:r w:rsidRPr="006873A8">
        <w:t>3 :</w:t>
      </w:r>
      <w:proofErr w:type="gramEnd"/>
      <w:r w:rsidRPr="006873A8">
        <w:t xml:space="preserve"> </w:t>
      </w:r>
      <w:proofErr w:type="spellStart"/>
      <w:r w:rsidRPr="006873A8">
        <w:t>l’homme</w:t>
      </w:r>
      <w:proofErr w:type="spellEnd"/>
      <w:r w:rsidRPr="006873A8">
        <w:t xml:space="preserve"> ne </w:t>
      </w:r>
      <w:proofErr w:type="spellStart"/>
      <w:r w:rsidRPr="006873A8">
        <w:t>peut</w:t>
      </w:r>
      <w:proofErr w:type="spellEnd"/>
      <w:r w:rsidRPr="006873A8">
        <w:t xml:space="preserve"> pas </w:t>
      </w:r>
      <w:proofErr w:type="spellStart"/>
      <w:r w:rsidRPr="006873A8">
        <w:t>combattre</w:t>
      </w:r>
      <w:proofErr w:type="spellEnd"/>
      <w:r w:rsidRPr="006873A8">
        <w:t xml:space="preserve"> la puissance de la nature.</w:t>
      </w:r>
    </w:p>
    <w:p w14:paraId="6506F217" w14:textId="77777777" w:rsidR="00E601E1" w:rsidRDefault="00E601E1" w:rsidP="00E601E1">
      <w:pPr>
        <w:spacing w:after="120"/>
        <w:ind w:left="360"/>
        <w:jc w:val="both"/>
      </w:pPr>
      <w:proofErr w:type="spellStart"/>
      <w:proofErr w:type="gramStart"/>
      <w:r w:rsidRPr="008A7405">
        <w:t>Exemple</w:t>
      </w:r>
      <w:proofErr w:type="spellEnd"/>
      <w:r w:rsidRPr="008A7405">
        <w:t> :</w:t>
      </w:r>
      <w:proofErr w:type="gramEnd"/>
      <w:r w:rsidRPr="008A7405">
        <w:t xml:space="preserve"> « les </w:t>
      </w:r>
      <w:proofErr w:type="spellStart"/>
      <w:r w:rsidRPr="008A7405">
        <w:t>navires</w:t>
      </w:r>
      <w:proofErr w:type="spellEnd"/>
      <w:r w:rsidRPr="008A7405">
        <w:t xml:space="preserve"> </w:t>
      </w:r>
      <w:proofErr w:type="spellStart"/>
      <w:r w:rsidRPr="008A7405">
        <w:t>périssaient</w:t>
      </w:r>
      <w:proofErr w:type="spellEnd"/>
      <w:r w:rsidRPr="008A7405">
        <w:t xml:space="preserve"> </w:t>
      </w:r>
      <w:proofErr w:type="spellStart"/>
      <w:r w:rsidRPr="008A7405">
        <w:t>en</w:t>
      </w:r>
      <w:proofErr w:type="spellEnd"/>
      <w:r w:rsidRPr="008A7405">
        <w:t xml:space="preserve"> grand </w:t>
      </w:r>
      <w:proofErr w:type="spellStart"/>
      <w:r w:rsidRPr="008A7405">
        <w:t>nombre</w:t>
      </w:r>
      <w:proofErr w:type="spellEnd"/>
      <w:r w:rsidRPr="008A7405">
        <w:t xml:space="preserve"> sur </w:t>
      </w:r>
      <w:proofErr w:type="spellStart"/>
      <w:r w:rsidRPr="008A7405">
        <w:t>ses</w:t>
      </w:r>
      <w:proofErr w:type="spellEnd"/>
      <w:r w:rsidRPr="008A7405">
        <w:t xml:space="preserve"> bancs de sables, </w:t>
      </w:r>
      <w:proofErr w:type="spellStart"/>
      <w:r w:rsidRPr="008A7405">
        <w:t>personnes</w:t>
      </w:r>
      <w:proofErr w:type="spellEnd"/>
      <w:r w:rsidRPr="00F720DA">
        <w:t xml:space="preserve"> ne se </w:t>
      </w:r>
      <w:proofErr w:type="spellStart"/>
      <w:r w:rsidRPr="00F720DA">
        <w:t>hasardait</w:t>
      </w:r>
      <w:proofErr w:type="spellEnd"/>
      <w:r w:rsidRPr="00F720DA">
        <w:t xml:space="preserve"> à y </w:t>
      </w:r>
      <w:proofErr w:type="spellStart"/>
      <w:r w:rsidRPr="00F720DA">
        <w:t>naviguer</w:t>
      </w:r>
      <w:proofErr w:type="spellEnd"/>
      <w:r w:rsidRPr="00F720DA">
        <w:t xml:space="preserve"> la nuit. </w:t>
      </w:r>
      <w:proofErr w:type="spellStart"/>
      <w:r w:rsidRPr="00F720DA">
        <w:t>C’est</w:t>
      </w:r>
      <w:proofErr w:type="spellEnd"/>
      <w:r w:rsidRPr="00F720DA">
        <w:t xml:space="preserve"> </w:t>
      </w:r>
      <w:proofErr w:type="spellStart"/>
      <w:r w:rsidRPr="00F720DA">
        <w:t>une</w:t>
      </w:r>
      <w:proofErr w:type="spellEnd"/>
      <w:r w:rsidRPr="00F720DA">
        <w:t xml:space="preserve"> </w:t>
      </w:r>
      <w:proofErr w:type="spellStart"/>
      <w:r w:rsidRPr="00F720DA">
        <w:t>mer</w:t>
      </w:r>
      <w:proofErr w:type="spellEnd"/>
      <w:r w:rsidRPr="00F720DA">
        <w:t xml:space="preserve"> </w:t>
      </w:r>
      <w:proofErr w:type="spellStart"/>
      <w:r w:rsidRPr="00F720DA">
        <w:t>sujette</w:t>
      </w:r>
      <w:proofErr w:type="spellEnd"/>
      <w:r w:rsidRPr="00F720DA">
        <w:t xml:space="preserve"> à </w:t>
      </w:r>
      <w:proofErr w:type="spellStart"/>
      <w:r w:rsidRPr="00F720DA">
        <w:t>d’affreux</w:t>
      </w:r>
      <w:proofErr w:type="spellEnd"/>
      <w:r w:rsidRPr="00F720DA">
        <w:t xml:space="preserve"> </w:t>
      </w:r>
      <w:proofErr w:type="spellStart"/>
      <w:r w:rsidRPr="00F720DA">
        <w:t>ouragans</w:t>
      </w:r>
      <w:proofErr w:type="spellEnd"/>
      <w:r>
        <w:t> »</w:t>
      </w:r>
      <w:r w:rsidRPr="00DE7A6E">
        <w:t xml:space="preserve"> </w:t>
      </w:r>
      <w:r>
        <w:t>(</w:t>
      </w:r>
      <w:r w:rsidRPr="00D27041">
        <w:rPr>
          <w:i/>
          <w:iCs/>
        </w:rPr>
        <w:t xml:space="preserve">Vingt </w:t>
      </w:r>
      <w:proofErr w:type="spellStart"/>
      <w:r w:rsidRPr="00D27041">
        <w:rPr>
          <w:i/>
          <w:iCs/>
        </w:rPr>
        <w:t>mille</w:t>
      </w:r>
      <w:proofErr w:type="spellEnd"/>
      <w:r w:rsidRPr="00D27041">
        <w:rPr>
          <w:i/>
          <w:iCs/>
        </w:rPr>
        <w:t xml:space="preserve"> </w:t>
      </w:r>
      <w:proofErr w:type="spellStart"/>
      <w:r w:rsidRPr="00D27041">
        <w:rPr>
          <w:i/>
          <w:iCs/>
        </w:rPr>
        <w:t>lieues</w:t>
      </w:r>
      <w:proofErr w:type="spellEnd"/>
      <w:r w:rsidRPr="00D27041">
        <w:rPr>
          <w:i/>
          <w:iCs/>
        </w:rPr>
        <w:t xml:space="preserve"> sous les </w:t>
      </w:r>
      <w:proofErr w:type="spellStart"/>
      <w:r w:rsidRPr="00D27041">
        <w:rPr>
          <w:i/>
          <w:iCs/>
        </w:rPr>
        <w:t>mers</w:t>
      </w:r>
      <w:proofErr w:type="spellEnd"/>
      <w:r w:rsidRPr="00F720DA">
        <w:t>, p.121</w:t>
      </w:r>
      <w:r>
        <w:t>)</w:t>
      </w:r>
    </w:p>
    <w:p w14:paraId="568247F4" w14:textId="77777777" w:rsidR="00E601E1" w:rsidRPr="00F720DA" w:rsidRDefault="00E601E1" w:rsidP="00E601E1">
      <w:pPr>
        <w:spacing w:after="120"/>
        <w:jc w:val="both"/>
      </w:pPr>
      <w:proofErr w:type="spellStart"/>
      <w:r w:rsidRPr="00F940DC">
        <w:rPr>
          <w:b/>
          <w:bCs/>
          <w:u w:val="single"/>
        </w:rPr>
        <w:t>Thèse</w:t>
      </w:r>
      <w:proofErr w:type="spellEnd"/>
      <w:r w:rsidRPr="00F940DC">
        <w:rPr>
          <w:b/>
          <w:bCs/>
          <w:u w:val="single"/>
        </w:rPr>
        <w:t xml:space="preserve"> </w:t>
      </w:r>
      <w:proofErr w:type="gramStart"/>
      <w:r w:rsidRPr="00F940DC">
        <w:rPr>
          <w:b/>
          <w:bCs/>
          <w:u w:val="single"/>
        </w:rPr>
        <w:t>2 :</w:t>
      </w:r>
      <w:proofErr w:type="gramEnd"/>
      <w:r w:rsidRPr="00F720DA">
        <w:t xml:space="preserve"> L’homme </w:t>
      </w:r>
      <w:proofErr w:type="spellStart"/>
      <w:r w:rsidRPr="00F720DA">
        <w:t>peut</w:t>
      </w:r>
      <w:proofErr w:type="spellEnd"/>
      <w:r w:rsidRPr="00F720DA">
        <w:t xml:space="preserve"> </w:t>
      </w:r>
      <w:proofErr w:type="spellStart"/>
      <w:r w:rsidRPr="00F720DA">
        <w:t>dominer</w:t>
      </w:r>
      <w:proofErr w:type="spellEnd"/>
      <w:r w:rsidRPr="00F720DA">
        <w:t xml:space="preserve"> la nature </w:t>
      </w:r>
      <w:proofErr w:type="gramStart"/>
      <w:r w:rsidRPr="00F720DA">
        <w:t>par</w:t>
      </w:r>
      <w:proofErr w:type="gramEnd"/>
      <w:r w:rsidRPr="00F720DA">
        <w:t xml:space="preserve"> la </w:t>
      </w:r>
      <w:proofErr w:type="spellStart"/>
      <w:r w:rsidRPr="00F720DA">
        <w:t>connaissance</w:t>
      </w:r>
      <w:proofErr w:type="spellEnd"/>
    </w:p>
    <w:p w14:paraId="5F0F2F2F" w14:textId="77777777" w:rsidR="00E601E1" w:rsidRDefault="00E601E1" w:rsidP="00E601E1">
      <w:pPr>
        <w:pStyle w:val="Paragraphedeliste"/>
        <w:numPr>
          <w:ilvl w:val="0"/>
          <w:numId w:val="9"/>
        </w:numPr>
        <w:spacing w:after="120" w:line="278" w:lineRule="auto"/>
        <w:jc w:val="both"/>
      </w:pPr>
      <w:r w:rsidRPr="00F940DC">
        <w:t xml:space="preserve">Argument </w:t>
      </w:r>
      <w:proofErr w:type="gramStart"/>
      <w:r w:rsidRPr="00F940DC">
        <w:t>1 :</w:t>
      </w:r>
      <w:proofErr w:type="gramEnd"/>
      <w:r w:rsidRPr="00F940DC">
        <w:t xml:space="preserve"> la science et la technique </w:t>
      </w:r>
      <w:proofErr w:type="spellStart"/>
      <w:r w:rsidRPr="00F940DC">
        <w:t>permettent</w:t>
      </w:r>
      <w:proofErr w:type="spellEnd"/>
      <w:r w:rsidRPr="00F940DC">
        <w:t xml:space="preserve"> de </w:t>
      </w:r>
      <w:proofErr w:type="spellStart"/>
      <w:r w:rsidRPr="00F940DC">
        <w:t>mieux</w:t>
      </w:r>
      <w:proofErr w:type="spellEnd"/>
      <w:r w:rsidRPr="00F940DC">
        <w:t xml:space="preserve"> </w:t>
      </w:r>
      <w:proofErr w:type="spellStart"/>
      <w:r w:rsidRPr="00F940DC">
        <w:t>connaitre</w:t>
      </w:r>
      <w:proofErr w:type="spellEnd"/>
      <w:r w:rsidRPr="00F940DC">
        <w:t xml:space="preserve"> la nature.</w:t>
      </w:r>
    </w:p>
    <w:p w14:paraId="64920C38" w14:textId="77777777" w:rsidR="00E601E1" w:rsidRPr="00B14D9E" w:rsidRDefault="00E601E1" w:rsidP="00E601E1">
      <w:pPr>
        <w:spacing w:after="120"/>
        <w:ind w:left="360"/>
        <w:jc w:val="both"/>
      </w:pPr>
      <w:proofErr w:type="spellStart"/>
      <w:proofErr w:type="gramStart"/>
      <w:r>
        <w:t>Exemple</w:t>
      </w:r>
      <w:proofErr w:type="spellEnd"/>
      <w:r>
        <w:t> :</w:t>
      </w:r>
      <w:proofErr w:type="gramEnd"/>
      <w:r>
        <w:t xml:space="preserve"> </w:t>
      </w:r>
      <w:r w:rsidRPr="00B14D9E">
        <w:t xml:space="preserve">Le Nautilus </w:t>
      </w:r>
      <w:proofErr w:type="spellStart"/>
      <w:r w:rsidRPr="00B14D9E">
        <w:t>incarne</w:t>
      </w:r>
      <w:proofErr w:type="spellEnd"/>
      <w:r w:rsidRPr="00B14D9E">
        <w:t xml:space="preserve"> </w:t>
      </w:r>
      <w:proofErr w:type="spellStart"/>
      <w:r w:rsidRPr="00B14D9E">
        <w:t>cette</w:t>
      </w:r>
      <w:proofErr w:type="spellEnd"/>
      <w:r w:rsidRPr="00B14D9E">
        <w:t xml:space="preserve"> puissance </w:t>
      </w:r>
      <w:proofErr w:type="spellStart"/>
      <w:r w:rsidRPr="00B14D9E">
        <w:t>technologique</w:t>
      </w:r>
      <w:proofErr w:type="spellEnd"/>
      <w:r w:rsidRPr="00B14D9E">
        <w:t xml:space="preserve"> qui rend possible la navigation dans les </w:t>
      </w:r>
      <w:proofErr w:type="spellStart"/>
      <w:r w:rsidRPr="00B14D9E">
        <w:t>profondeurs</w:t>
      </w:r>
      <w:proofErr w:type="spellEnd"/>
      <w:r w:rsidRPr="00B14D9E">
        <w:t>.</w:t>
      </w:r>
    </w:p>
    <w:p w14:paraId="51EB9AA2" w14:textId="77777777" w:rsidR="00E601E1" w:rsidRDefault="00E601E1" w:rsidP="00E601E1">
      <w:pPr>
        <w:pStyle w:val="Paragraphedeliste"/>
        <w:numPr>
          <w:ilvl w:val="0"/>
          <w:numId w:val="9"/>
        </w:numPr>
        <w:spacing w:after="120" w:line="278" w:lineRule="auto"/>
        <w:jc w:val="both"/>
      </w:pPr>
      <w:r w:rsidRPr="00F940DC">
        <w:t xml:space="preserve">Argument </w:t>
      </w:r>
      <w:proofErr w:type="gramStart"/>
      <w:r w:rsidRPr="00F940DC">
        <w:t>2 :</w:t>
      </w:r>
      <w:proofErr w:type="gramEnd"/>
      <w:r w:rsidRPr="00F940DC">
        <w:t xml:space="preserve"> la </w:t>
      </w:r>
      <w:proofErr w:type="spellStart"/>
      <w:r w:rsidRPr="00F940DC">
        <w:t>connaissance</w:t>
      </w:r>
      <w:proofErr w:type="spellEnd"/>
      <w:r w:rsidRPr="00F940DC">
        <w:t xml:space="preserve"> </w:t>
      </w:r>
      <w:proofErr w:type="spellStart"/>
      <w:r w:rsidRPr="00F940DC">
        <w:t>amène</w:t>
      </w:r>
      <w:proofErr w:type="spellEnd"/>
      <w:r w:rsidRPr="00F940DC">
        <w:t xml:space="preserve"> la </w:t>
      </w:r>
      <w:proofErr w:type="spellStart"/>
      <w:r w:rsidRPr="00F940DC">
        <w:t>maitrise</w:t>
      </w:r>
      <w:proofErr w:type="spellEnd"/>
      <w:r w:rsidRPr="00F940DC">
        <w:t xml:space="preserve"> et la domination </w:t>
      </w:r>
    </w:p>
    <w:p w14:paraId="56980DF8" w14:textId="77777777" w:rsidR="00E601E1" w:rsidRDefault="00E601E1" w:rsidP="00E601E1">
      <w:pPr>
        <w:spacing w:after="120"/>
        <w:ind w:left="360"/>
        <w:jc w:val="both"/>
      </w:pPr>
      <w:proofErr w:type="spellStart"/>
      <w:proofErr w:type="gramStart"/>
      <w:r w:rsidRPr="00B14D9E">
        <w:t>Exemple</w:t>
      </w:r>
      <w:proofErr w:type="spellEnd"/>
      <w:r>
        <w:t> :</w:t>
      </w:r>
      <w:proofErr w:type="gramEnd"/>
      <w:r>
        <w:t xml:space="preserve"> « </w:t>
      </w:r>
      <w:r w:rsidRPr="00DE7A6E">
        <w:t xml:space="preserve">Si la </w:t>
      </w:r>
      <w:proofErr w:type="spellStart"/>
      <w:r w:rsidRPr="00DE7A6E">
        <w:t>connaissance</w:t>
      </w:r>
      <w:proofErr w:type="spellEnd"/>
      <w:r w:rsidRPr="00DE7A6E">
        <w:t xml:space="preserve"> </w:t>
      </w:r>
      <w:proofErr w:type="spellStart"/>
      <w:r w:rsidRPr="00DE7A6E">
        <w:t>est</w:t>
      </w:r>
      <w:proofErr w:type="spellEnd"/>
      <w:r w:rsidRPr="00DE7A6E">
        <w:t xml:space="preserve"> fille de la </w:t>
      </w:r>
      <w:proofErr w:type="spellStart"/>
      <w:r w:rsidRPr="00DE7A6E">
        <w:t>peur</w:t>
      </w:r>
      <w:proofErr w:type="spellEnd"/>
      <w:r>
        <w:t>,</w:t>
      </w:r>
      <w:r w:rsidRPr="00DE7A6E">
        <w:t xml:space="preserve"> </w:t>
      </w:r>
      <w:proofErr w:type="spellStart"/>
      <w:r w:rsidRPr="00DE7A6E">
        <w:t>c'est</w:t>
      </w:r>
      <w:proofErr w:type="spellEnd"/>
      <w:r w:rsidRPr="00DE7A6E">
        <w:t xml:space="preserve"> pour la domination et </w:t>
      </w:r>
      <w:proofErr w:type="spellStart"/>
      <w:r w:rsidRPr="00DE7A6E">
        <w:t>l'organisation</w:t>
      </w:r>
      <w:proofErr w:type="spellEnd"/>
      <w:r w:rsidRPr="00DE7A6E">
        <w:t xml:space="preserve"> de </w:t>
      </w:r>
      <w:proofErr w:type="spellStart"/>
      <w:r w:rsidRPr="00DE7A6E">
        <w:t>l'expérience</w:t>
      </w:r>
      <w:proofErr w:type="spellEnd"/>
      <w:r w:rsidRPr="00DE7A6E">
        <w:t xml:space="preserve"> humaine, pour la liberté de la vie</w:t>
      </w:r>
      <w:r>
        <w:t xml:space="preserve"> », </w:t>
      </w:r>
      <w:r w:rsidRPr="00D27041">
        <w:t xml:space="preserve">La </w:t>
      </w:r>
      <w:proofErr w:type="spellStart"/>
      <w:r w:rsidRPr="00D27041">
        <w:t>connaissance</w:t>
      </w:r>
      <w:proofErr w:type="spellEnd"/>
      <w:r w:rsidRPr="00D27041">
        <w:t xml:space="preserve"> de la vie</w:t>
      </w:r>
      <w:r>
        <w:t>, page 14.</w:t>
      </w:r>
    </w:p>
    <w:p w14:paraId="225CCA1F" w14:textId="77777777" w:rsidR="00E601E1" w:rsidRPr="00B14D9E" w:rsidRDefault="00E601E1" w:rsidP="00E601E1">
      <w:pPr>
        <w:spacing w:after="120"/>
        <w:ind w:left="360"/>
        <w:jc w:val="both"/>
      </w:pPr>
      <w:r w:rsidRPr="00DE7A6E">
        <w:t xml:space="preserve">La </w:t>
      </w:r>
      <w:proofErr w:type="spellStart"/>
      <w:r w:rsidRPr="00DE7A6E">
        <w:t>peur</w:t>
      </w:r>
      <w:proofErr w:type="spellEnd"/>
      <w:r w:rsidRPr="00DE7A6E">
        <w:t xml:space="preserve"> </w:t>
      </w:r>
      <w:proofErr w:type="spellStart"/>
      <w:r w:rsidRPr="00DE7A6E">
        <w:t>pousse</w:t>
      </w:r>
      <w:proofErr w:type="spellEnd"/>
      <w:r w:rsidRPr="00DE7A6E">
        <w:t xml:space="preserve"> </w:t>
      </w:r>
      <w:proofErr w:type="spellStart"/>
      <w:r w:rsidRPr="00DE7A6E">
        <w:t>l’homme</w:t>
      </w:r>
      <w:proofErr w:type="spellEnd"/>
      <w:r w:rsidRPr="00DE7A6E">
        <w:t xml:space="preserve"> à </w:t>
      </w:r>
      <w:proofErr w:type="spellStart"/>
      <w:r w:rsidRPr="00DE7A6E">
        <w:t>chercher</w:t>
      </w:r>
      <w:proofErr w:type="spellEnd"/>
      <w:r w:rsidRPr="00DE7A6E">
        <w:t xml:space="preserve"> la </w:t>
      </w:r>
      <w:proofErr w:type="spellStart"/>
      <w:r w:rsidRPr="00DE7A6E">
        <w:t>connaissance</w:t>
      </w:r>
      <w:proofErr w:type="spellEnd"/>
      <w:r w:rsidRPr="00DE7A6E">
        <w:t>.</w:t>
      </w:r>
      <w:r>
        <w:t xml:space="preserve"> </w:t>
      </w:r>
      <w:r w:rsidRPr="00DE7A6E">
        <w:t xml:space="preserve">La </w:t>
      </w:r>
      <w:proofErr w:type="spellStart"/>
      <w:r w:rsidRPr="00DE7A6E">
        <w:t>connaissance</w:t>
      </w:r>
      <w:proofErr w:type="spellEnd"/>
      <w:r w:rsidRPr="00DE7A6E">
        <w:t xml:space="preserve"> </w:t>
      </w:r>
      <w:proofErr w:type="spellStart"/>
      <w:r w:rsidRPr="00DE7A6E">
        <w:t>lui</w:t>
      </w:r>
      <w:proofErr w:type="spellEnd"/>
      <w:r w:rsidRPr="00DE7A6E">
        <w:t xml:space="preserve"> </w:t>
      </w:r>
      <w:proofErr w:type="spellStart"/>
      <w:r w:rsidRPr="00DE7A6E">
        <w:t>permet</w:t>
      </w:r>
      <w:proofErr w:type="spellEnd"/>
      <w:r w:rsidRPr="00DE7A6E">
        <w:t xml:space="preserve"> de </w:t>
      </w:r>
      <w:proofErr w:type="spellStart"/>
      <w:r w:rsidRPr="00DE7A6E">
        <w:t>dominer</w:t>
      </w:r>
      <w:proofErr w:type="spellEnd"/>
      <w:r w:rsidRPr="00DE7A6E">
        <w:t xml:space="preserve"> et </w:t>
      </w:r>
      <w:proofErr w:type="spellStart"/>
      <w:r w:rsidRPr="00DE7A6E">
        <w:t>d’organiser</w:t>
      </w:r>
      <w:proofErr w:type="spellEnd"/>
      <w:r w:rsidRPr="00DE7A6E">
        <w:t xml:space="preserve"> le monde.</w:t>
      </w:r>
    </w:p>
    <w:p w14:paraId="5CC2D7BC" w14:textId="77777777" w:rsidR="00E601E1" w:rsidRDefault="00E601E1" w:rsidP="00E601E1">
      <w:pPr>
        <w:pStyle w:val="Paragraphedeliste"/>
        <w:numPr>
          <w:ilvl w:val="0"/>
          <w:numId w:val="9"/>
        </w:numPr>
        <w:spacing w:after="120" w:line="278" w:lineRule="auto"/>
        <w:jc w:val="both"/>
      </w:pPr>
      <w:r w:rsidRPr="00F940DC">
        <w:t xml:space="preserve">Argument </w:t>
      </w:r>
      <w:proofErr w:type="gramStart"/>
      <w:r w:rsidRPr="00F940DC">
        <w:t>3 :</w:t>
      </w:r>
      <w:proofErr w:type="gramEnd"/>
      <w:r w:rsidRPr="00B14D9E">
        <w:t xml:space="preserve"> </w:t>
      </w:r>
      <w:proofErr w:type="spellStart"/>
      <w:r>
        <w:t>c</w:t>
      </w:r>
      <w:r w:rsidRPr="00B14D9E">
        <w:t>ette</w:t>
      </w:r>
      <w:proofErr w:type="spellEnd"/>
      <w:r w:rsidRPr="00B14D9E">
        <w:t xml:space="preserve"> domination conduit à </w:t>
      </w:r>
      <w:proofErr w:type="spellStart"/>
      <w:r w:rsidRPr="00B14D9E">
        <w:t>une</w:t>
      </w:r>
      <w:proofErr w:type="spellEnd"/>
      <w:r w:rsidRPr="00B14D9E">
        <w:t xml:space="preserve"> rupture du lien sacré avec la nature</w:t>
      </w:r>
    </w:p>
    <w:p w14:paraId="39DB2449" w14:textId="77777777" w:rsidR="00E601E1" w:rsidRDefault="00E601E1" w:rsidP="00E601E1">
      <w:pPr>
        <w:spacing w:after="120"/>
        <w:ind w:left="360"/>
        <w:jc w:val="both"/>
      </w:pPr>
      <w:proofErr w:type="spellStart"/>
      <w:proofErr w:type="gramStart"/>
      <w:r>
        <w:t>Exemple</w:t>
      </w:r>
      <w:proofErr w:type="spellEnd"/>
      <w:r>
        <w:t> :</w:t>
      </w:r>
      <w:proofErr w:type="gramEnd"/>
      <w:r>
        <w:t xml:space="preserve"> </w:t>
      </w:r>
      <w:r w:rsidRPr="00B14D9E">
        <w:t xml:space="preserve">Nemo </w:t>
      </w:r>
      <w:proofErr w:type="spellStart"/>
      <w:proofErr w:type="gramStart"/>
      <w:r w:rsidRPr="00B14D9E">
        <w:t>dit</w:t>
      </w:r>
      <w:proofErr w:type="spellEnd"/>
      <w:r w:rsidRPr="00B14D9E">
        <w:t xml:space="preserve"> :</w:t>
      </w:r>
      <w:proofErr w:type="gramEnd"/>
      <w:r w:rsidRPr="00B14D9E">
        <w:t xml:space="preserve"> « La </w:t>
      </w:r>
      <w:proofErr w:type="spellStart"/>
      <w:r w:rsidRPr="00B14D9E">
        <w:t>vapeur</w:t>
      </w:r>
      <w:proofErr w:type="spellEnd"/>
      <w:r w:rsidRPr="00B14D9E">
        <w:t xml:space="preserve"> me </w:t>
      </w:r>
      <w:proofErr w:type="spellStart"/>
      <w:r w:rsidRPr="00B14D9E">
        <w:t>paraît</w:t>
      </w:r>
      <w:proofErr w:type="spellEnd"/>
      <w:r w:rsidRPr="00B14D9E">
        <w:t xml:space="preserve"> </w:t>
      </w:r>
      <w:proofErr w:type="spellStart"/>
      <w:r w:rsidRPr="00B14D9E">
        <w:t>avoir</w:t>
      </w:r>
      <w:proofErr w:type="spellEnd"/>
      <w:r w:rsidRPr="00B14D9E">
        <w:t xml:space="preserve"> </w:t>
      </w:r>
      <w:proofErr w:type="spellStart"/>
      <w:r w:rsidRPr="00B14D9E">
        <w:t>tué</w:t>
      </w:r>
      <w:proofErr w:type="spellEnd"/>
      <w:r w:rsidRPr="00B14D9E">
        <w:t xml:space="preserve"> la reconnaissance dans le </w:t>
      </w:r>
      <w:proofErr w:type="spellStart"/>
      <w:r w:rsidRPr="00B14D9E">
        <w:t>cœur</w:t>
      </w:r>
      <w:proofErr w:type="spellEnd"/>
      <w:r w:rsidRPr="00B14D9E">
        <w:t xml:space="preserve"> des </w:t>
      </w:r>
      <w:proofErr w:type="spellStart"/>
      <w:r w:rsidRPr="00B14D9E">
        <w:t>marins</w:t>
      </w:r>
      <w:proofErr w:type="spellEnd"/>
      <w:r w:rsidRPr="00B14D9E">
        <w:t>. »</w:t>
      </w:r>
      <w:r w:rsidRPr="00DE7A6E">
        <w:t xml:space="preserve"> </w:t>
      </w:r>
      <w:r>
        <w:t>(</w:t>
      </w:r>
      <w:r w:rsidRPr="00D27041">
        <w:rPr>
          <w:u w:val="single"/>
        </w:rPr>
        <w:t xml:space="preserve">Vingt </w:t>
      </w:r>
      <w:proofErr w:type="spellStart"/>
      <w:r w:rsidRPr="00D27041">
        <w:rPr>
          <w:u w:val="single"/>
        </w:rPr>
        <w:t>mille</w:t>
      </w:r>
      <w:proofErr w:type="spellEnd"/>
      <w:r w:rsidRPr="00D27041">
        <w:rPr>
          <w:u w:val="single"/>
        </w:rPr>
        <w:t xml:space="preserve"> </w:t>
      </w:r>
      <w:proofErr w:type="spellStart"/>
      <w:r w:rsidRPr="00D27041">
        <w:rPr>
          <w:u w:val="single"/>
        </w:rPr>
        <w:t>lieues</w:t>
      </w:r>
      <w:proofErr w:type="spellEnd"/>
      <w:r w:rsidRPr="00D27041">
        <w:rPr>
          <w:u w:val="single"/>
        </w:rPr>
        <w:t xml:space="preserve"> sous les </w:t>
      </w:r>
      <w:proofErr w:type="spellStart"/>
      <w:r w:rsidRPr="00D27041">
        <w:rPr>
          <w:u w:val="single"/>
        </w:rPr>
        <w:t>mers</w:t>
      </w:r>
      <w:proofErr w:type="spellEnd"/>
      <w:r w:rsidRPr="00F720DA">
        <w:t xml:space="preserve">, </w:t>
      </w:r>
      <w:r w:rsidRPr="00DE7A6E">
        <w:t>p.</w:t>
      </w:r>
      <w:r>
        <w:t xml:space="preserve"> </w:t>
      </w:r>
      <w:r w:rsidRPr="00DE7A6E">
        <w:t>297</w:t>
      </w:r>
      <w:r>
        <w:t>)</w:t>
      </w:r>
    </w:p>
    <w:p w14:paraId="270BC7F5" w14:textId="77777777" w:rsidR="00E601E1" w:rsidRPr="00F720DA" w:rsidRDefault="00E601E1" w:rsidP="00E601E1">
      <w:pPr>
        <w:spacing w:after="120"/>
        <w:jc w:val="both"/>
      </w:pPr>
      <w:proofErr w:type="spellStart"/>
      <w:r w:rsidRPr="00F940DC">
        <w:rPr>
          <w:b/>
          <w:bCs/>
          <w:u w:val="single"/>
        </w:rPr>
        <w:t>Thèse</w:t>
      </w:r>
      <w:proofErr w:type="spellEnd"/>
      <w:r w:rsidRPr="00F940DC">
        <w:rPr>
          <w:b/>
          <w:bCs/>
          <w:u w:val="single"/>
        </w:rPr>
        <w:t xml:space="preserve"> </w:t>
      </w:r>
      <w:proofErr w:type="gramStart"/>
      <w:r w:rsidRPr="00F940DC">
        <w:rPr>
          <w:b/>
          <w:bCs/>
          <w:u w:val="single"/>
        </w:rPr>
        <w:t>3 :</w:t>
      </w:r>
      <w:proofErr w:type="gramEnd"/>
      <w:r w:rsidRPr="00F720DA">
        <w:t xml:space="preserve"> Il y a </w:t>
      </w:r>
      <w:proofErr w:type="spellStart"/>
      <w:r w:rsidRPr="00F720DA">
        <w:t>nécessité</w:t>
      </w:r>
      <w:proofErr w:type="spellEnd"/>
      <w:r w:rsidRPr="00F720DA">
        <w:t xml:space="preserve"> pour </w:t>
      </w:r>
      <w:proofErr w:type="spellStart"/>
      <w:r w:rsidRPr="00F720DA">
        <w:t>l’homme</w:t>
      </w:r>
      <w:proofErr w:type="spellEnd"/>
      <w:r w:rsidRPr="00F720DA">
        <w:t xml:space="preserve"> </w:t>
      </w:r>
      <w:proofErr w:type="spellStart"/>
      <w:r w:rsidRPr="00F720DA">
        <w:t>d’avoir</w:t>
      </w:r>
      <w:proofErr w:type="spellEnd"/>
      <w:r w:rsidRPr="00F720DA">
        <w:t xml:space="preserve"> un rapport </w:t>
      </w:r>
      <w:proofErr w:type="spellStart"/>
      <w:r w:rsidRPr="00F720DA">
        <w:t>respectueux</w:t>
      </w:r>
      <w:proofErr w:type="spellEnd"/>
      <w:r w:rsidRPr="00F720DA">
        <w:t xml:space="preserve"> avec la nature car </w:t>
      </w:r>
      <w:proofErr w:type="spellStart"/>
      <w:r w:rsidRPr="00F720DA">
        <w:t>l’homme</w:t>
      </w:r>
      <w:proofErr w:type="spellEnd"/>
      <w:r w:rsidRPr="00F720DA">
        <w:t xml:space="preserve"> </w:t>
      </w:r>
      <w:proofErr w:type="spellStart"/>
      <w:r w:rsidRPr="00F720DA">
        <w:t>en</w:t>
      </w:r>
      <w:proofErr w:type="spellEnd"/>
      <w:r w:rsidRPr="00F720DA">
        <w:t xml:space="preserve"> fait </w:t>
      </w:r>
      <w:proofErr w:type="spellStart"/>
      <w:r w:rsidRPr="00F720DA">
        <w:t>partie</w:t>
      </w:r>
      <w:proofErr w:type="spellEnd"/>
      <w:r w:rsidRPr="00F720DA">
        <w:t>.</w:t>
      </w:r>
    </w:p>
    <w:p w14:paraId="0A02C7C4" w14:textId="77777777" w:rsidR="00E601E1" w:rsidRPr="00F940DC" w:rsidRDefault="00E601E1" w:rsidP="00E601E1">
      <w:pPr>
        <w:pStyle w:val="Paragraphedeliste"/>
        <w:numPr>
          <w:ilvl w:val="0"/>
          <w:numId w:val="9"/>
        </w:numPr>
        <w:spacing w:after="120" w:line="278" w:lineRule="auto"/>
        <w:jc w:val="both"/>
      </w:pPr>
      <w:r w:rsidRPr="00F940DC">
        <w:t xml:space="preserve">Argument </w:t>
      </w:r>
      <w:proofErr w:type="gramStart"/>
      <w:r w:rsidRPr="00F940DC">
        <w:t>1 :</w:t>
      </w:r>
      <w:proofErr w:type="gramEnd"/>
      <w:r w:rsidRPr="00F940DC">
        <w:t xml:space="preserve"> Il y a </w:t>
      </w:r>
      <w:proofErr w:type="spellStart"/>
      <w:r w:rsidRPr="00F940DC">
        <w:t>une</w:t>
      </w:r>
      <w:proofErr w:type="spellEnd"/>
      <w:r w:rsidRPr="00F940DC">
        <w:t xml:space="preserve"> symbiose entre </w:t>
      </w:r>
      <w:proofErr w:type="spellStart"/>
      <w:r w:rsidRPr="00F940DC">
        <w:t>l’homme</w:t>
      </w:r>
      <w:proofErr w:type="spellEnd"/>
      <w:r w:rsidRPr="00F940DC">
        <w:t xml:space="preserve"> et la nature.</w:t>
      </w:r>
    </w:p>
    <w:p w14:paraId="27B661CD" w14:textId="77777777" w:rsidR="00E601E1" w:rsidRPr="00F720DA" w:rsidRDefault="00E601E1" w:rsidP="00E601E1">
      <w:pPr>
        <w:spacing w:after="120"/>
        <w:jc w:val="both"/>
      </w:pPr>
      <w:r w:rsidRPr="00F720DA">
        <w:t xml:space="preserve">« Je </w:t>
      </w:r>
      <w:proofErr w:type="spellStart"/>
      <w:r w:rsidRPr="00F720DA">
        <w:t>dois</w:t>
      </w:r>
      <w:proofErr w:type="spellEnd"/>
      <w:r w:rsidRPr="00F720DA">
        <w:t xml:space="preserve"> tout à </w:t>
      </w:r>
      <w:proofErr w:type="spellStart"/>
      <w:proofErr w:type="gramStart"/>
      <w:r w:rsidRPr="00F720DA">
        <w:t>l’océan</w:t>
      </w:r>
      <w:proofErr w:type="spellEnd"/>
      <w:r w:rsidRPr="00F720DA">
        <w:t> ;</w:t>
      </w:r>
      <w:proofErr w:type="gramEnd"/>
      <w:r w:rsidRPr="00F720DA">
        <w:t xml:space="preserve"> il </w:t>
      </w:r>
      <w:proofErr w:type="spellStart"/>
      <w:r w:rsidRPr="00F720DA">
        <w:t>produit</w:t>
      </w:r>
      <w:proofErr w:type="spellEnd"/>
      <w:r w:rsidRPr="00F720DA">
        <w:t xml:space="preserve"> </w:t>
      </w:r>
      <w:proofErr w:type="spellStart"/>
      <w:r w:rsidRPr="00F720DA">
        <w:t>l’électricité</w:t>
      </w:r>
      <w:proofErr w:type="spellEnd"/>
      <w:r w:rsidRPr="00F720DA">
        <w:t xml:space="preserve">, et </w:t>
      </w:r>
      <w:proofErr w:type="spellStart"/>
      <w:r w:rsidRPr="00F720DA">
        <w:t>l’électricité</w:t>
      </w:r>
      <w:proofErr w:type="spellEnd"/>
      <w:r w:rsidRPr="00F720DA">
        <w:t xml:space="preserve"> </w:t>
      </w:r>
      <w:proofErr w:type="spellStart"/>
      <w:r w:rsidRPr="00F720DA">
        <w:t>donne</w:t>
      </w:r>
      <w:proofErr w:type="spellEnd"/>
      <w:r w:rsidRPr="00F720DA">
        <w:t xml:space="preserve"> au Nautilus la </w:t>
      </w:r>
      <w:proofErr w:type="spellStart"/>
      <w:r w:rsidRPr="00F720DA">
        <w:t>chaleur</w:t>
      </w:r>
      <w:proofErr w:type="spellEnd"/>
      <w:r w:rsidRPr="00F720DA">
        <w:t xml:space="preserve">, la lumière le </w:t>
      </w:r>
      <w:proofErr w:type="spellStart"/>
      <w:r w:rsidRPr="00F720DA">
        <w:t>mouvement</w:t>
      </w:r>
      <w:proofErr w:type="spellEnd"/>
      <w:r w:rsidRPr="00F720DA">
        <w:t xml:space="preserve">, la vie </w:t>
      </w:r>
      <w:proofErr w:type="spellStart"/>
      <w:r w:rsidRPr="00F720DA">
        <w:t>en</w:t>
      </w:r>
      <w:proofErr w:type="spellEnd"/>
      <w:r w:rsidRPr="00F720DA">
        <w:t xml:space="preserve"> un mot » </w:t>
      </w:r>
      <w:r>
        <w:t>(</w:t>
      </w:r>
      <w:r w:rsidRPr="00D27041">
        <w:t xml:space="preserve">Vingt </w:t>
      </w:r>
      <w:proofErr w:type="spellStart"/>
      <w:r w:rsidRPr="00D27041">
        <w:t>mille</w:t>
      </w:r>
      <w:proofErr w:type="spellEnd"/>
      <w:r w:rsidRPr="00D27041">
        <w:t xml:space="preserve"> </w:t>
      </w:r>
      <w:proofErr w:type="spellStart"/>
      <w:r w:rsidRPr="00D27041">
        <w:t>lieues</w:t>
      </w:r>
      <w:proofErr w:type="spellEnd"/>
      <w:r w:rsidRPr="00D27041">
        <w:t xml:space="preserve"> sous les </w:t>
      </w:r>
      <w:proofErr w:type="spellStart"/>
      <w:r w:rsidRPr="00D27041">
        <w:t>mers</w:t>
      </w:r>
      <w:proofErr w:type="spellEnd"/>
      <w:r w:rsidRPr="00F720DA">
        <w:t>, p.</w:t>
      </w:r>
      <w:r>
        <w:t xml:space="preserve"> </w:t>
      </w:r>
      <w:r w:rsidRPr="00F720DA">
        <w:t>121</w:t>
      </w:r>
      <w:r>
        <w:t>)</w:t>
      </w:r>
    </w:p>
    <w:p w14:paraId="1AD2C6C6" w14:textId="77777777" w:rsidR="00E601E1" w:rsidRPr="00B14D9E" w:rsidRDefault="00E601E1" w:rsidP="00E601E1">
      <w:pPr>
        <w:pStyle w:val="Paragraphedeliste"/>
        <w:numPr>
          <w:ilvl w:val="0"/>
          <w:numId w:val="9"/>
        </w:numPr>
        <w:spacing w:after="120" w:line="278" w:lineRule="auto"/>
        <w:jc w:val="both"/>
      </w:pPr>
      <w:r w:rsidRPr="006873A8">
        <w:t xml:space="preserve">Argument </w:t>
      </w:r>
      <w:proofErr w:type="gramStart"/>
      <w:r w:rsidRPr="006873A8">
        <w:t>2 :</w:t>
      </w:r>
      <w:proofErr w:type="gramEnd"/>
      <w:r>
        <w:t xml:space="preserve"> </w:t>
      </w:r>
      <w:r w:rsidRPr="00B14D9E">
        <w:t xml:space="preserve">Respecter la nature, </w:t>
      </w:r>
      <w:proofErr w:type="spellStart"/>
      <w:r w:rsidRPr="00B14D9E">
        <w:t>c’est</w:t>
      </w:r>
      <w:proofErr w:type="spellEnd"/>
      <w:r w:rsidRPr="00B14D9E">
        <w:t xml:space="preserve"> </w:t>
      </w:r>
      <w:proofErr w:type="spellStart"/>
      <w:r w:rsidRPr="00B14D9E">
        <w:t>préserver</w:t>
      </w:r>
      <w:proofErr w:type="spellEnd"/>
      <w:r w:rsidRPr="00B14D9E">
        <w:t xml:space="preserve"> </w:t>
      </w:r>
      <w:proofErr w:type="spellStart"/>
      <w:r w:rsidRPr="00B14D9E">
        <w:t>sa</w:t>
      </w:r>
      <w:proofErr w:type="spellEnd"/>
      <w:r w:rsidRPr="00B14D9E">
        <w:t xml:space="preserve"> propre </w:t>
      </w:r>
      <w:proofErr w:type="spellStart"/>
      <w:r w:rsidRPr="00B14D9E">
        <w:t>survie</w:t>
      </w:r>
      <w:proofErr w:type="spellEnd"/>
      <w:r w:rsidRPr="00B14D9E">
        <w:t>.</w:t>
      </w:r>
    </w:p>
    <w:p w14:paraId="2320507B" w14:textId="77777777" w:rsidR="00E601E1" w:rsidRPr="00F720DA" w:rsidRDefault="00E601E1" w:rsidP="00E601E1">
      <w:pPr>
        <w:spacing w:after="120"/>
        <w:jc w:val="both"/>
      </w:pPr>
      <w:proofErr w:type="spellStart"/>
      <w:proofErr w:type="gramStart"/>
      <w:r w:rsidRPr="00B14D9E">
        <w:t>Exemple</w:t>
      </w:r>
      <w:proofErr w:type="spellEnd"/>
      <w:r w:rsidRPr="00B14D9E">
        <w:t xml:space="preserve"> :</w:t>
      </w:r>
      <w:proofErr w:type="gramEnd"/>
      <w:r w:rsidRPr="00B14D9E">
        <w:t xml:space="preserve"> Si </w:t>
      </w:r>
      <w:proofErr w:type="spellStart"/>
      <w:r w:rsidRPr="00B14D9E">
        <w:t>l’homme</w:t>
      </w:r>
      <w:proofErr w:type="spellEnd"/>
      <w:r w:rsidRPr="00B14D9E">
        <w:t xml:space="preserve"> </w:t>
      </w:r>
      <w:proofErr w:type="spellStart"/>
      <w:r w:rsidRPr="00B14D9E">
        <w:t>détruit</w:t>
      </w:r>
      <w:proofErr w:type="spellEnd"/>
      <w:r w:rsidRPr="00B14D9E">
        <w:t xml:space="preserve"> son </w:t>
      </w:r>
      <w:proofErr w:type="spellStart"/>
      <w:r w:rsidRPr="00B14D9E">
        <w:t>environnement</w:t>
      </w:r>
      <w:proofErr w:type="spellEnd"/>
      <w:r w:rsidRPr="00B14D9E">
        <w:t xml:space="preserve">, il se </w:t>
      </w:r>
      <w:proofErr w:type="spellStart"/>
      <w:r w:rsidRPr="00B14D9E">
        <w:t>condamne</w:t>
      </w:r>
      <w:proofErr w:type="spellEnd"/>
      <w:r w:rsidRPr="00B14D9E">
        <w:t xml:space="preserve"> </w:t>
      </w:r>
      <w:proofErr w:type="spellStart"/>
      <w:r w:rsidRPr="00B14D9E">
        <w:t>lui-même</w:t>
      </w:r>
      <w:proofErr w:type="spellEnd"/>
      <w:r w:rsidRPr="00B14D9E">
        <w:t>.</w:t>
      </w:r>
    </w:p>
    <w:p w14:paraId="29BC3B27" w14:textId="77777777" w:rsidR="00E601E1" w:rsidRPr="00F720DA" w:rsidRDefault="00E601E1" w:rsidP="00E601E1">
      <w:pPr>
        <w:spacing w:after="120"/>
        <w:jc w:val="both"/>
      </w:pPr>
      <w:proofErr w:type="spellStart"/>
      <w:r w:rsidRPr="00F720DA">
        <w:t>L’héroïne</w:t>
      </w:r>
      <w:proofErr w:type="spellEnd"/>
      <w:r w:rsidRPr="00F720DA">
        <w:t xml:space="preserve">, dans </w:t>
      </w:r>
      <w:r w:rsidRPr="00D27041">
        <w:rPr>
          <w:i/>
          <w:iCs/>
        </w:rPr>
        <w:t>Le Mur Invisible</w:t>
      </w:r>
      <w:r w:rsidRPr="00F720DA">
        <w:t xml:space="preserve">, </w:t>
      </w:r>
      <w:r w:rsidRPr="008A7405">
        <w:t xml:space="preserve">vit </w:t>
      </w:r>
      <w:proofErr w:type="spellStart"/>
      <w:r w:rsidRPr="008A7405">
        <w:t>simplement</w:t>
      </w:r>
      <w:proofErr w:type="spellEnd"/>
      <w:r w:rsidRPr="008A7405">
        <w:t xml:space="preserve"> et </w:t>
      </w:r>
      <w:proofErr w:type="spellStart"/>
      <w:r w:rsidRPr="008A7405">
        <w:t>prend</w:t>
      </w:r>
      <w:proofErr w:type="spellEnd"/>
      <w:r w:rsidRPr="008A7405">
        <w:t xml:space="preserve"> de la nature </w:t>
      </w:r>
      <w:proofErr w:type="spellStart"/>
      <w:r w:rsidRPr="008A7405">
        <w:t>seulement</w:t>
      </w:r>
      <w:proofErr w:type="spellEnd"/>
      <w:r w:rsidRPr="008A7405">
        <w:t xml:space="preserve"> </w:t>
      </w:r>
      <w:proofErr w:type="spellStart"/>
      <w:r w:rsidRPr="008A7405">
        <w:t>ce</w:t>
      </w:r>
      <w:proofErr w:type="spellEnd"/>
      <w:r w:rsidRPr="008A7405">
        <w:t xml:space="preserve"> </w:t>
      </w:r>
      <w:proofErr w:type="spellStart"/>
      <w:r w:rsidRPr="008A7405">
        <w:t>dont</w:t>
      </w:r>
      <w:proofErr w:type="spellEnd"/>
      <w:r w:rsidRPr="008A7405">
        <w:t xml:space="preserve"> </w:t>
      </w:r>
      <w:proofErr w:type="spellStart"/>
      <w:r w:rsidRPr="008A7405">
        <w:t>elle</w:t>
      </w:r>
      <w:proofErr w:type="spellEnd"/>
      <w:r w:rsidRPr="008A7405">
        <w:t xml:space="preserve"> a </w:t>
      </w:r>
      <w:proofErr w:type="spellStart"/>
      <w:r w:rsidRPr="008A7405">
        <w:t>besoin</w:t>
      </w:r>
      <w:proofErr w:type="spellEnd"/>
      <w:r w:rsidRPr="008A7405">
        <w:t>.</w:t>
      </w:r>
    </w:p>
    <w:p w14:paraId="3536110C" w14:textId="77777777" w:rsidR="00E601E1" w:rsidRDefault="00E601E1" w:rsidP="00E601E1">
      <w:pPr>
        <w:pStyle w:val="Paragraphedeliste"/>
        <w:numPr>
          <w:ilvl w:val="0"/>
          <w:numId w:val="9"/>
        </w:numPr>
        <w:spacing w:after="120" w:line="278" w:lineRule="auto"/>
        <w:jc w:val="both"/>
      </w:pPr>
      <w:r w:rsidRPr="00F720DA">
        <w:lastRenderedPageBreak/>
        <w:t xml:space="preserve">Argument </w:t>
      </w:r>
      <w:proofErr w:type="gramStart"/>
      <w:r>
        <w:t>3</w:t>
      </w:r>
      <w:r w:rsidRPr="00F720DA">
        <w:t> :</w:t>
      </w:r>
      <w:proofErr w:type="gramEnd"/>
      <w:r w:rsidRPr="00F720DA">
        <w:t xml:space="preserve"> </w:t>
      </w:r>
      <w:proofErr w:type="spellStart"/>
      <w:r w:rsidRPr="00F720DA">
        <w:t>L’observation</w:t>
      </w:r>
      <w:proofErr w:type="spellEnd"/>
      <w:r w:rsidRPr="00F720DA">
        <w:t xml:space="preserve"> de la nature nous </w:t>
      </w:r>
      <w:proofErr w:type="spellStart"/>
      <w:r w:rsidRPr="00F720DA">
        <w:t>permet</w:t>
      </w:r>
      <w:proofErr w:type="spellEnd"/>
      <w:r w:rsidRPr="00F720DA">
        <w:t xml:space="preserve"> d’être </w:t>
      </w:r>
      <w:proofErr w:type="spellStart"/>
      <w:r w:rsidRPr="00F720DA">
        <w:t>attentif</w:t>
      </w:r>
      <w:proofErr w:type="spellEnd"/>
      <w:r w:rsidRPr="00F720DA">
        <w:t xml:space="preserve"> à </w:t>
      </w:r>
      <w:proofErr w:type="spellStart"/>
      <w:r w:rsidRPr="00F720DA">
        <w:t>sa</w:t>
      </w:r>
      <w:proofErr w:type="spellEnd"/>
      <w:r w:rsidRPr="00F720DA">
        <w:t xml:space="preserve"> </w:t>
      </w:r>
      <w:proofErr w:type="spellStart"/>
      <w:r w:rsidRPr="00F720DA">
        <w:t>préservation</w:t>
      </w:r>
      <w:proofErr w:type="spellEnd"/>
      <w:r w:rsidRPr="00F720DA">
        <w:t xml:space="preserve">. </w:t>
      </w:r>
    </w:p>
    <w:p w14:paraId="7638D6F1" w14:textId="77777777" w:rsidR="00E601E1" w:rsidRDefault="00E601E1" w:rsidP="00E601E1">
      <w:pPr>
        <w:spacing w:after="120"/>
        <w:jc w:val="both"/>
      </w:pPr>
      <w:proofErr w:type="spellStart"/>
      <w:proofErr w:type="gramStart"/>
      <w:r>
        <w:t>Exemple</w:t>
      </w:r>
      <w:proofErr w:type="spellEnd"/>
      <w:r>
        <w:t> :</w:t>
      </w:r>
      <w:proofErr w:type="gramEnd"/>
      <w:r>
        <w:t xml:space="preserve"> </w:t>
      </w:r>
      <w:r w:rsidRPr="00B14D9E">
        <w:t>Nemo</w:t>
      </w:r>
      <w:r>
        <w:t xml:space="preserve">, </w:t>
      </w:r>
      <w:r w:rsidRPr="00D27041">
        <w:t xml:space="preserve">dans </w:t>
      </w:r>
      <w:r w:rsidRPr="00D27041">
        <w:rPr>
          <w:i/>
          <w:iCs/>
        </w:rPr>
        <w:t xml:space="preserve">Vingt </w:t>
      </w:r>
      <w:proofErr w:type="spellStart"/>
      <w:r w:rsidRPr="00D27041">
        <w:rPr>
          <w:i/>
          <w:iCs/>
        </w:rPr>
        <w:t>mille</w:t>
      </w:r>
      <w:proofErr w:type="spellEnd"/>
      <w:r w:rsidRPr="00D27041">
        <w:rPr>
          <w:i/>
          <w:iCs/>
        </w:rPr>
        <w:t xml:space="preserve"> </w:t>
      </w:r>
      <w:proofErr w:type="spellStart"/>
      <w:r w:rsidRPr="00D27041">
        <w:rPr>
          <w:i/>
          <w:iCs/>
        </w:rPr>
        <w:t>lieues</w:t>
      </w:r>
      <w:proofErr w:type="spellEnd"/>
      <w:r w:rsidRPr="00D27041">
        <w:rPr>
          <w:i/>
          <w:iCs/>
        </w:rPr>
        <w:t xml:space="preserve"> sous les </w:t>
      </w:r>
      <w:proofErr w:type="spellStart"/>
      <w:r w:rsidRPr="00D27041">
        <w:rPr>
          <w:i/>
          <w:iCs/>
        </w:rPr>
        <w:t>mers</w:t>
      </w:r>
      <w:proofErr w:type="spellEnd"/>
      <w:r>
        <w:t>, a</w:t>
      </w:r>
      <w:r w:rsidRPr="00B14D9E">
        <w:t xml:space="preserve">dmire la </w:t>
      </w:r>
      <w:proofErr w:type="spellStart"/>
      <w:r w:rsidRPr="00B14D9E">
        <w:t>beauté</w:t>
      </w:r>
      <w:proofErr w:type="spellEnd"/>
      <w:r w:rsidRPr="00B14D9E">
        <w:t xml:space="preserve"> des fonds </w:t>
      </w:r>
      <w:proofErr w:type="spellStart"/>
      <w:proofErr w:type="gramStart"/>
      <w:r w:rsidRPr="00B14D9E">
        <w:t>marins</w:t>
      </w:r>
      <w:proofErr w:type="spellEnd"/>
      <w:r w:rsidRPr="00B14D9E">
        <w:t xml:space="preserve"> ;</w:t>
      </w:r>
      <w:proofErr w:type="gramEnd"/>
      <w:r w:rsidRPr="00B14D9E">
        <w:t xml:space="preserve"> </w:t>
      </w:r>
      <w:proofErr w:type="spellStart"/>
      <w:r w:rsidRPr="00B14D9E">
        <w:t>cette</w:t>
      </w:r>
      <w:proofErr w:type="spellEnd"/>
      <w:r w:rsidRPr="00B14D9E">
        <w:t xml:space="preserve"> fascination </w:t>
      </w:r>
      <w:proofErr w:type="spellStart"/>
      <w:r w:rsidRPr="00B14D9E">
        <w:t>rappelle</w:t>
      </w:r>
      <w:proofErr w:type="spellEnd"/>
      <w:r w:rsidRPr="00B14D9E">
        <w:t xml:space="preserve"> que la nature mérite respect et non domination. </w:t>
      </w:r>
    </w:p>
    <w:p w14:paraId="7D9AD6BB" w14:textId="77777777" w:rsidR="00E601E1" w:rsidRPr="00F720DA" w:rsidRDefault="00E601E1" w:rsidP="00E601E1">
      <w:pPr>
        <w:jc w:val="both"/>
      </w:pPr>
      <w:r>
        <w:rPr>
          <w:noProof/>
        </w:rPr>
        <w:drawing>
          <wp:inline distT="0" distB="0" distL="0" distR="0" wp14:anchorId="4DD1F027" wp14:editId="09F6DB1E">
            <wp:extent cx="4495473" cy="2975674"/>
            <wp:effectExtent l="0" t="0" r="635" b="0"/>
            <wp:docPr id="1834409597" name="Image 1" descr="Emeric chantier- floral-sculptur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ic chantier- floral-sculptures-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8311" cy="2977553"/>
                    </a:xfrm>
                    <a:prstGeom prst="rect">
                      <a:avLst/>
                    </a:prstGeom>
                    <a:noFill/>
                    <a:ln>
                      <a:noFill/>
                    </a:ln>
                  </pic:spPr>
                </pic:pic>
              </a:graphicData>
            </a:graphic>
          </wp:inline>
        </w:drawing>
      </w:r>
    </w:p>
    <w:p w14:paraId="382CB573" w14:textId="77777777" w:rsidR="00E601E1" w:rsidRDefault="00E601E1" w:rsidP="00E601E1">
      <w:pPr>
        <w:jc w:val="both"/>
      </w:pPr>
      <w:r w:rsidRPr="00693079">
        <w:rPr>
          <w:u w:val="single"/>
        </w:rPr>
        <w:t>Magnum,</w:t>
      </w:r>
      <w:r>
        <w:t xml:space="preserve"> Emeric </w:t>
      </w:r>
      <w:proofErr w:type="spellStart"/>
      <w:r>
        <w:t>Chantier</w:t>
      </w:r>
      <w:proofErr w:type="spellEnd"/>
      <w:r>
        <w:t xml:space="preserve">  </w:t>
      </w:r>
    </w:p>
    <w:p w14:paraId="2639DDD0" w14:textId="77777777" w:rsidR="00E601E1" w:rsidRDefault="00E601E1" w:rsidP="00E601E1">
      <w:pPr>
        <w:jc w:val="both"/>
      </w:pPr>
      <w:r>
        <w:t xml:space="preserve">Cet artiste contemporain </w:t>
      </w:r>
      <w:proofErr w:type="spellStart"/>
      <w:r>
        <w:t>réalise</w:t>
      </w:r>
      <w:proofErr w:type="spellEnd"/>
      <w:r>
        <w:t xml:space="preserve"> des sculptures </w:t>
      </w:r>
      <w:proofErr w:type="spellStart"/>
      <w:r>
        <w:t>végétales</w:t>
      </w:r>
      <w:proofErr w:type="spellEnd"/>
      <w:r>
        <w:t xml:space="preserve"> </w:t>
      </w:r>
      <w:proofErr w:type="spellStart"/>
      <w:r>
        <w:t>constituées</w:t>
      </w:r>
      <w:proofErr w:type="spellEnd"/>
      <w:r>
        <w:t xml:space="preserve"> de matières </w:t>
      </w:r>
      <w:proofErr w:type="spellStart"/>
      <w:r>
        <w:t>végétales</w:t>
      </w:r>
      <w:proofErr w:type="spellEnd"/>
      <w:r>
        <w:t xml:space="preserve"> qui </w:t>
      </w:r>
      <w:proofErr w:type="spellStart"/>
      <w:r>
        <w:t>sont</w:t>
      </w:r>
      <w:proofErr w:type="spellEnd"/>
      <w:r>
        <w:t xml:space="preserve"> </w:t>
      </w:r>
      <w:proofErr w:type="spellStart"/>
      <w:r>
        <w:t>une</w:t>
      </w:r>
      <w:proofErr w:type="spellEnd"/>
      <w:r>
        <w:t xml:space="preserve"> </w:t>
      </w:r>
      <w:proofErr w:type="spellStart"/>
      <w:r>
        <w:t>réflexion</w:t>
      </w:r>
      <w:proofErr w:type="spellEnd"/>
      <w:r>
        <w:t xml:space="preserve"> sur la relation de </w:t>
      </w:r>
      <w:proofErr w:type="spellStart"/>
      <w:r>
        <w:t>l’homme</w:t>
      </w:r>
      <w:proofErr w:type="spellEnd"/>
      <w:r>
        <w:t xml:space="preserve"> avec la nature. </w:t>
      </w:r>
      <w:proofErr w:type="spellStart"/>
      <w:r>
        <w:t>C’est</w:t>
      </w:r>
      <w:proofErr w:type="spellEnd"/>
      <w:r>
        <w:t xml:space="preserve"> </w:t>
      </w:r>
      <w:proofErr w:type="spellStart"/>
      <w:r>
        <w:t>une</w:t>
      </w:r>
      <w:proofErr w:type="spellEnd"/>
      <w:r>
        <w:t xml:space="preserve"> façon de nous </w:t>
      </w:r>
      <w:proofErr w:type="spellStart"/>
      <w:r>
        <w:t>alerter</w:t>
      </w:r>
      <w:proofErr w:type="spellEnd"/>
      <w:r>
        <w:t xml:space="preserve"> de </w:t>
      </w:r>
      <w:proofErr w:type="spellStart"/>
      <w:r>
        <w:t>l’urgence</w:t>
      </w:r>
      <w:proofErr w:type="spellEnd"/>
      <w:r>
        <w:t xml:space="preserve"> de prendre </w:t>
      </w:r>
      <w:proofErr w:type="spellStart"/>
      <w:r>
        <w:t>soin</w:t>
      </w:r>
      <w:proofErr w:type="spellEnd"/>
      <w:r>
        <w:t xml:space="preserve"> de la nature. </w:t>
      </w:r>
    </w:p>
    <w:p w14:paraId="14FF30A8" w14:textId="77777777" w:rsidR="00E601E1" w:rsidRDefault="00E601E1" w:rsidP="00E601E1">
      <w:pPr>
        <w:jc w:val="both"/>
      </w:pPr>
      <w:proofErr w:type="spellStart"/>
      <w:r>
        <w:t>J’ai</w:t>
      </w:r>
      <w:proofErr w:type="spellEnd"/>
      <w:r>
        <w:t xml:space="preserve"> </w:t>
      </w:r>
      <w:proofErr w:type="spellStart"/>
      <w:r>
        <w:t>choisi</w:t>
      </w:r>
      <w:proofErr w:type="spellEnd"/>
      <w:r>
        <w:t xml:space="preserve"> </w:t>
      </w:r>
      <w:proofErr w:type="spellStart"/>
      <w:r>
        <w:t>cette</w:t>
      </w:r>
      <w:proofErr w:type="spellEnd"/>
      <w:r>
        <w:t xml:space="preserve"> </w:t>
      </w:r>
      <w:proofErr w:type="spellStart"/>
      <w:r>
        <w:t>œuvre</w:t>
      </w:r>
      <w:proofErr w:type="spellEnd"/>
      <w:r>
        <w:t xml:space="preserve"> </w:t>
      </w:r>
      <w:proofErr w:type="spellStart"/>
      <w:r>
        <w:t>parce</w:t>
      </w:r>
      <w:proofErr w:type="spellEnd"/>
      <w:r>
        <w:t xml:space="preserve"> que le </w:t>
      </w:r>
      <w:proofErr w:type="spellStart"/>
      <w:r>
        <w:t>pistolet</w:t>
      </w:r>
      <w:proofErr w:type="spellEnd"/>
      <w:r>
        <w:t xml:space="preserve"> </w:t>
      </w:r>
      <w:proofErr w:type="spellStart"/>
      <w:r>
        <w:t>symbolise</w:t>
      </w:r>
      <w:proofErr w:type="spellEnd"/>
      <w:r>
        <w:t xml:space="preserve"> le fait que </w:t>
      </w:r>
      <w:proofErr w:type="spellStart"/>
      <w:r>
        <w:t>l’homme</w:t>
      </w:r>
      <w:proofErr w:type="spellEnd"/>
      <w:r>
        <w:t xml:space="preserve"> </w:t>
      </w:r>
      <w:proofErr w:type="spellStart"/>
      <w:r>
        <w:t>veuille</w:t>
      </w:r>
      <w:proofErr w:type="spellEnd"/>
      <w:r>
        <w:t xml:space="preserve"> </w:t>
      </w:r>
      <w:proofErr w:type="spellStart"/>
      <w:r>
        <w:t>tuer</w:t>
      </w:r>
      <w:proofErr w:type="spellEnd"/>
      <w:r>
        <w:t xml:space="preserve"> la nature </w:t>
      </w:r>
      <w:proofErr w:type="spellStart"/>
      <w:r>
        <w:t>mais</w:t>
      </w:r>
      <w:proofErr w:type="spellEnd"/>
      <w:r>
        <w:t xml:space="preserve"> que, quoi que </w:t>
      </w:r>
      <w:proofErr w:type="spellStart"/>
      <w:r>
        <w:t>l’on</w:t>
      </w:r>
      <w:proofErr w:type="spellEnd"/>
      <w:r>
        <w:t xml:space="preserve"> </w:t>
      </w:r>
      <w:proofErr w:type="spellStart"/>
      <w:r>
        <w:t>fasse</w:t>
      </w:r>
      <w:proofErr w:type="spellEnd"/>
      <w:r>
        <w:t xml:space="preserve">, la nature sera </w:t>
      </w:r>
      <w:proofErr w:type="spellStart"/>
      <w:r>
        <w:t>toujours</w:t>
      </w:r>
      <w:proofErr w:type="spellEnd"/>
      <w:r>
        <w:t xml:space="preserve"> plus forte que </w:t>
      </w:r>
      <w:proofErr w:type="spellStart"/>
      <w:r>
        <w:t>l’homme</w:t>
      </w:r>
      <w:proofErr w:type="spellEnd"/>
      <w:r>
        <w:t xml:space="preserve">. </w:t>
      </w:r>
    </w:p>
    <w:p w14:paraId="1CFA6A6F" w14:textId="77777777" w:rsidR="00E601E1" w:rsidRDefault="00E601E1" w:rsidP="00E601E1">
      <w:pPr>
        <w:jc w:val="both"/>
      </w:pPr>
      <w:r>
        <w:t xml:space="preserve">« On aura beau </w:t>
      </w:r>
      <w:proofErr w:type="spellStart"/>
      <w:r>
        <w:t>atomiser</w:t>
      </w:r>
      <w:proofErr w:type="spellEnd"/>
      <w:r>
        <w:t xml:space="preserve"> la </w:t>
      </w:r>
      <w:proofErr w:type="spellStart"/>
      <w:r>
        <w:t>planète</w:t>
      </w:r>
      <w:proofErr w:type="spellEnd"/>
      <w:r>
        <w:t xml:space="preserve"> </w:t>
      </w:r>
      <w:proofErr w:type="spellStart"/>
      <w:r>
        <w:t>autant</w:t>
      </w:r>
      <w:proofErr w:type="spellEnd"/>
      <w:r>
        <w:t xml:space="preserve"> que </w:t>
      </w:r>
      <w:proofErr w:type="spellStart"/>
      <w:r>
        <w:t>l’on</w:t>
      </w:r>
      <w:proofErr w:type="spellEnd"/>
      <w:r>
        <w:t xml:space="preserve"> </w:t>
      </w:r>
      <w:proofErr w:type="spellStart"/>
      <w:r>
        <w:t>voudra</w:t>
      </w:r>
      <w:proofErr w:type="spellEnd"/>
      <w:r>
        <w:t xml:space="preserve">, la nature nous </w:t>
      </w:r>
      <w:proofErr w:type="spellStart"/>
      <w:r>
        <w:t>survivra</w:t>
      </w:r>
      <w:proofErr w:type="spellEnd"/>
      <w:r>
        <w:t xml:space="preserve"> </w:t>
      </w:r>
      <w:proofErr w:type="spellStart"/>
      <w:r>
        <w:t>toujours</w:t>
      </w:r>
      <w:proofErr w:type="spellEnd"/>
      <w:r>
        <w:t xml:space="preserve"> » Emeric </w:t>
      </w:r>
      <w:proofErr w:type="spellStart"/>
      <w:r>
        <w:t>Chantier</w:t>
      </w:r>
      <w:proofErr w:type="spellEnd"/>
    </w:p>
    <w:p w14:paraId="1F1E1EBC" w14:textId="77777777" w:rsidR="005648C9" w:rsidRDefault="005648C9">
      <w:pPr>
        <w:rPr>
          <w:rFonts w:ascii="Times New Roman" w:eastAsia="SimSun" w:hAnsi="Times New Roman" w:cs="Lucida Sans"/>
          <w:kern w:val="3"/>
          <w:sz w:val="24"/>
          <w:szCs w:val="24"/>
          <w:lang w:val="fr-FR" w:eastAsia="zh-CN" w:bidi="hi-IN"/>
        </w:rPr>
      </w:pPr>
      <w:r>
        <w:br w:type="page"/>
      </w:r>
    </w:p>
    <w:p w14:paraId="42C8D49F" w14:textId="7D577485" w:rsidR="005648C9" w:rsidRDefault="005648C9" w:rsidP="005648C9">
      <w:pPr>
        <w:pStyle w:val="Standard"/>
        <w:jc w:val="center"/>
        <w:rPr>
          <w:rFonts w:ascii="Arial Black" w:hAnsi="Arial Black"/>
        </w:rPr>
      </w:pPr>
      <w:r>
        <w:rPr>
          <w:rFonts w:ascii="Arial Black" w:hAnsi="Arial Black"/>
        </w:rPr>
        <w:lastRenderedPageBreak/>
        <w:t>UNE OBSERVATION SCIENTIFICOPOÉTIQUE DU PÔLE SUD</w:t>
      </w:r>
    </w:p>
    <w:p w14:paraId="2D91AC6F" w14:textId="77777777" w:rsidR="005648C9" w:rsidRDefault="005648C9" w:rsidP="005648C9">
      <w:pPr>
        <w:pStyle w:val="Standard"/>
        <w:jc w:val="center"/>
        <w:rPr>
          <w:rFonts w:ascii="Arial" w:hAnsi="Arial"/>
        </w:rPr>
      </w:pPr>
      <w:r>
        <w:rPr>
          <w:rFonts w:ascii="Arial" w:hAnsi="Arial"/>
        </w:rPr>
        <w:t>Pages 416-148</w:t>
      </w:r>
    </w:p>
    <w:p w14:paraId="4890DB8A" w14:textId="77777777" w:rsidR="005648C9" w:rsidRDefault="005648C9" w:rsidP="005648C9">
      <w:pPr>
        <w:pStyle w:val="Standard"/>
        <w:jc w:val="center"/>
        <w:rPr>
          <w:rFonts w:ascii="Arial" w:hAnsi="Arial"/>
        </w:rPr>
      </w:pPr>
      <w:r>
        <w:rPr>
          <w:rFonts w:ascii="Arial" w:hAnsi="Arial"/>
        </w:rPr>
        <w:t>MENAGER Justin et LE COANT Vincent</w:t>
      </w:r>
    </w:p>
    <w:p w14:paraId="78432654" w14:textId="77777777" w:rsidR="005648C9" w:rsidRDefault="005648C9" w:rsidP="005648C9">
      <w:pPr>
        <w:pStyle w:val="Standard"/>
        <w:jc w:val="both"/>
        <w:rPr>
          <w:rFonts w:ascii="Arial" w:hAnsi="Arial"/>
        </w:rPr>
      </w:pPr>
    </w:p>
    <w:p w14:paraId="4322659E" w14:textId="77777777" w:rsidR="005648C9" w:rsidRDefault="005648C9" w:rsidP="005648C9">
      <w:pPr>
        <w:pStyle w:val="Standard"/>
        <w:ind w:firstLine="709"/>
        <w:jc w:val="both"/>
        <w:rPr>
          <w:rFonts w:ascii="Arial" w:hAnsi="Arial"/>
          <w:sz w:val="22"/>
          <w:szCs w:val="22"/>
        </w:rPr>
      </w:pPr>
      <w:r>
        <w:rPr>
          <w:rFonts w:ascii="Arial" w:hAnsi="Arial"/>
          <w:sz w:val="22"/>
          <w:szCs w:val="22"/>
        </w:rPr>
        <w:t xml:space="preserve">Dans ce passage de </w:t>
      </w:r>
      <w:r>
        <w:rPr>
          <w:rFonts w:ascii="Arial" w:hAnsi="Arial"/>
          <w:i/>
          <w:iCs/>
          <w:sz w:val="22"/>
          <w:szCs w:val="22"/>
        </w:rPr>
        <w:t>Vingt mille lieues sous les mers</w:t>
      </w:r>
      <w:r>
        <w:rPr>
          <w:rFonts w:ascii="Arial" w:hAnsi="Arial"/>
          <w:sz w:val="22"/>
          <w:szCs w:val="22"/>
        </w:rPr>
        <w:t xml:space="preserve">, le Professeur </w:t>
      </w:r>
      <w:proofErr w:type="spellStart"/>
      <w:r>
        <w:rPr>
          <w:rFonts w:ascii="Arial" w:hAnsi="Arial"/>
          <w:sz w:val="22"/>
          <w:szCs w:val="22"/>
        </w:rPr>
        <w:t>Aronnax</w:t>
      </w:r>
      <w:proofErr w:type="spellEnd"/>
      <w:r>
        <w:rPr>
          <w:rFonts w:ascii="Arial" w:hAnsi="Arial"/>
          <w:sz w:val="22"/>
          <w:szCs w:val="22"/>
        </w:rPr>
        <w:t xml:space="preserve"> et son camarade Conseil débarquent au Pôle Sud et observe les animaux présents tels que des phoques ou encore des morses. </w:t>
      </w:r>
      <w:proofErr w:type="spellStart"/>
      <w:r>
        <w:rPr>
          <w:rFonts w:ascii="Arial" w:hAnsi="Arial"/>
          <w:sz w:val="22"/>
          <w:szCs w:val="22"/>
        </w:rPr>
        <w:t>Aronnax</w:t>
      </w:r>
      <w:proofErr w:type="spellEnd"/>
      <w:r>
        <w:rPr>
          <w:rFonts w:ascii="Arial" w:hAnsi="Arial"/>
          <w:sz w:val="22"/>
          <w:szCs w:val="22"/>
        </w:rPr>
        <w:t xml:space="preserve"> observe et analyse le comportement de ces animaux, soulignant leur maladresse terrestre mais admettant leur intelligence semblable à celle de l’Homme et leur aisance maritime. Il évoque ensuite la mythologie qui les associe à des créatures hybrides associant donc l’Homme et la mer. Il finit par suggérer qu’ils peuvent être utiles à l’Homme.</w:t>
      </w:r>
    </w:p>
    <w:p w14:paraId="19A1370B" w14:textId="77777777" w:rsidR="005648C9" w:rsidRDefault="005648C9" w:rsidP="005648C9">
      <w:pPr>
        <w:pStyle w:val="Standard"/>
        <w:jc w:val="both"/>
        <w:rPr>
          <w:rFonts w:ascii="Arial" w:hAnsi="Arial"/>
          <w:sz w:val="22"/>
          <w:szCs w:val="22"/>
        </w:rPr>
      </w:pPr>
    </w:p>
    <w:p w14:paraId="58C94FE6" w14:textId="77777777" w:rsidR="005648C9" w:rsidRDefault="005648C9" w:rsidP="005648C9">
      <w:pPr>
        <w:pStyle w:val="Standard"/>
        <w:ind w:firstLine="709"/>
        <w:jc w:val="both"/>
        <w:rPr>
          <w:rFonts w:ascii="Arial" w:hAnsi="Arial"/>
          <w:sz w:val="22"/>
          <w:szCs w:val="22"/>
        </w:rPr>
      </w:pPr>
      <w:r>
        <w:rPr>
          <w:rFonts w:ascii="Arial" w:hAnsi="Arial"/>
          <w:sz w:val="22"/>
          <w:szCs w:val="22"/>
        </w:rPr>
        <w:t xml:space="preserve">Ce passage aborde plusieurs concepts comme l’observation scientifique avec une curiosité naturelle, notamment celle du professeur </w:t>
      </w:r>
      <w:proofErr w:type="spellStart"/>
      <w:r>
        <w:rPr>
          <w:rFonts w:ascii="Arial" w:hAnsi="Arial"/>
          <w:sz w:val="22"/>
          <w:szCs w:val="22"/>
        </w:rPr>
        <w:t>Aronnax</w:t>
      </w:r>
      <w:proofErr w:type="spellEnd"/>
      <w:r>
        <w:rPr>
          <w:rFonts w:ascii="Arial" w:hAnsi="Arial"/>
          <w:sz w:val="22"/>
          <w:szCs w:val="22"/>
        </w:rPr>
        <w:t xml:space="preserve"> envers les animaux. Le concept du rapport entre l’Homme et l’animal est aussi présent, car </w:t>
      </w:r>
      <w:proofErr w:type="spellStart"/>
      <w:r>
        <w:rPr>
          <w:rFonts w:ascii="Arial" w:hAnsi="Arial"/>
          <w:sz w:val="22"/>
          <w:szCs w:val="22"/>
        </w:rPr>
        <w:t>Aronnax</w:t>
      </w:r>
      <w:proofErr w:type="spellEnd"/>
      <w:r>
        <w:rPr>
          <w:rFonts w:ascii="Arial" w:hAnsi="Arial"/>
          <w:sz w:val="22"/>
          <w:szCs w:val="22"/>
        </w:rPr>
        <w:t xml:space="preserve"> compare l’intelligence des animaux présents avec celle de l’Homme, mais il souligne aussi une frontière existante entre les deux, comme lorsqu’il souligne leur maladresse terrestre, que l’Homme ne peux égaler. Le passage prend également le concept de la mythologie en compte, surtout quand </w:t>
      </w:r>
      <w:proofErr w:type="spellStart"/>
      <w:r>
        <w:rPr>
          <w:rFonts w:ascii="Arial" w:hAnsi="Arial"/>
          <w:sz w:val="22"/>
          <w:szCs w:val="22"/>
        </w:rPr>
        <w:t>Aronnax</w:t>
      </w:r>
      <w:proofErr w:type="spellEnd"/>
      <w:r>
        <w:rPr>
          <w:rFonts w:ascii="Arial" w:hAnsi="Arial"/>
          <w:sz w:val="22"/>
          <w:szCs w:val="22"/>
        </w:rPr>
        <w:t xml:space="preserve"> essaie de repérer Protée, un personnage de la mythologie grecque qui a comme devoir de protéger les troupeaux de Poséidon, appelé Neptune dans le texte. Le texte traite plusieurs thématiques dont la science et l’exploration du monde marin, avec </w:t>
      </w:r>
      <w:proofErr w:type="spellStart"/>
      <w:r>
        <w:rPr>
          <w:rFonts w:ascii="Arial" w:hAnsi="Arial"/>
          <w:sz w:val="22"/>
          <w:szCs w:val="22"/>
        </w:rPr>
        <w:t>Aronnax</w:t>
      </w:r>
      <w:proofErr w:type="spellEnd"/>
      <w:r>
        <w:rPr>
          <w:rFonts w:ascii="Arial" w:hAnsi="Arial"/>
          <w:sz w:val="22"/>
          <w:szCs w:val="22"/>
        </w:rPr>
        <w:t xml:space="preserve"> et Conseil qui trient et classent les espèces marines qu’ils rencontrent. Le texte aborde aussi la thématique de l’intelligence animale et de l’anthropomorphisme, notamment lorsque </w:t>
      </w:r>
      <w:proofErr w:type="spellStart"/>
      <w:r>
        <w:rPr>
          <w:rFonts w:ascii="Arial" w:hAnsi="Arial"/>
          <w:sz w:val="22"/>
          <w:szCs w:val="22"/>
        </w:rPr>
        <w:t>Aronnax</w:t>
      </w:r>
      <w:proofErr w:type="spellEnd"/>
      <w:r>
        <w:rPr>
          <w:rFonts w:ascii="Arial" w:hAnsi="Arial"/>
          <w:sz w:val="22"/>
          <w:szCs w:val="22"/>
        </w:rPr>
        <w:t xml:space="preserve"> admet l’intelligence des mammifères marins et souligne leur maladresse terrestre. Le texte aborde aussi les thématiques de la rationalité contre l’imaginaire mythologique ainsi que la possible supériorité de l’Homme sur les animaux. Ce passage du roman de Jules Verne a comme objet une étude naturaliste et poétique des mammifères marins observés par les personnages au Pôle Sud. Jules Verne mêle ici rigueur scientifique et fascination de la faune marine.</w:t>
      </w:r>
    </w:p>
    <w:p w14:paraId="3E0B1F85" w14:textId="77777777" w:rsidR="005648C9" w:rsidRDefault="005648C9" w:rsidP="005648C9">
      <w:pPr>
        <w:pStyle w:val="Standard"/>
        <w:jc w:val="both"/>
        <w:rPr>
          <w:rFonts w:ascii="Arial" w:hAnsi="Arial"/>
          <w:sz w:val="22"/>
          <w:szCs w:val="22"/>
        </w:rPr>
      </w:pPr>
    </w:p>
    <w:p w14:paraId="4BC4F98C" w14:textId="77777777" w:rsidR="005648C9" w:rsidRDefault="005648C9" w:rsidP="005648C9">
      <w:pPr>
        <w:pStyle w:val="Standard"/>
        <w:ind w:firstLine="709"/>
        <w:jc w:val="both"/>
        <w:rPr>
          <w:rFonts w:ascii="Arial" w:hAnsi="Arial"/>
          <w:sz w:val="22"/>
          <w:szCs w:val="22"/>
        </w:rPr>
      </w:pPr>
      <w:r>
        <w:rPr>
          <w:rFonts w:ascii="Arial" w:hAnsi="Arial"/>
          <w:sz w:val="22"/>
          <w:szCs w:val="22"/>
        </w:rPr>
        <w:t xml:space="preserve">Ce texte vient s’inscrire dans le dossier « Expériences de la nature ». Ici, expérience se définit par une connaissance acquise via de la pratique et nature se définit par l’ensemble de l’univers, des êtres et des phénomènes qui obéissent à des lois propres. L’étymologie du mot expérience vient du mot </w:t>
      </w:r>
      <w:proofErr w:type="spellStart"/>
      <w:r>
        <w:rPr>
          <w:rFonts w:ascii="Arial" w:hAnsi="Arial"/>
          <w:i/>
          <w:iCs/>
          <w:sz w:val="22"/>
          <w:szCs w:val="22"/>
        </w:rPr>
        <w:t>experientia</w:t>
      </w:r>
      <w:proofErr w:type="spellEnd"/>
      <w:r>
        <w:rPr>
          <w:rFonts w:ascii="Arial" w:hAnsi="Arial"/>
          <w:sz w:val="22"/>
          <w:szCs w:val="22"/>
        </w:rPr>
        <w:t xml:space="preserve"> qui signifie « faire l’essai, tenter » et celle du mot nature vient du mot </w:t>
      </w:r>
      <w:proofErr w:type="spellStart"/>
      <w:r>
        <w:rPr>
          <w:rFonts w:ascii="Arial" w:hAnsi="Arial"/>
          <w:i/>
          <w:iCs/>
          <w:sz w:val="22"/>
          <w:szCs w:val="22"/>
        </w:rPr>
        <w:t>natura</w:t>
      </w:r>
      <w:proofErr w:type="spellEnd"/>
      <w:r>
        <w:rPr>
          <w:rFonts w:ascii="Arial" w:hAnsi="Arial"/>
          <w:sz w:val="22"/>
          <w:szCs w:val="22"/>
        </w:rPr>
        <w:t xml:space="preserve"> qui signifie « naissance, constitution, caractère, ensemble des choses créées ».</w:t>
      </w:r>
    </w:p>
    <w:p w14:paraId="5EA64D98" w14:textId="77777777" w:rsidR="005648C9" w:rsidRDefault="005648C9" w:rsidP="005648C9">
      <w:pPr>
        <w:pStyle w:val="Standard"/>
        <w:jc w:val="both"/>
        <w:rPr>
          <w:rFonts w:ascii="Arial" w:hAnsi="Arial"/>
          <w:sz w:val="22"/>
          <w:szCs w:val="22"/>
        </w:rPr>
      </w:pPr>
    </w:p>
    <w:p w14:paraId="2CFBA2FA" w14:textId="77777777" w:rsidR="005648C9" w:rsidRDefault="005648C9" w:rsidP="005648C9">
      <w:pPr>
        <w:pStyle w:val="Standard"/>
        <w:ind w:firstLine="709"/>
        <w:jc w:val="both"/>
        <w:rPr>
          <w:rFonts w:ascii="Arial" w:hAnsi="Arial"/>
          <w:sz w:val="22"/>
          <w:szCs w:val="22"/>
        </w:rPr>
      </w:pPr>
      <w:r>
        <w:rPr>
          <w:rFonts w:ascii="Arial" w:hAnsi="Arial"/>
          <w:sz w:val="22"/>
          <w:szCs w:val="22"/>
        </w:rPr>
        <w:t>Avec ce passage, Jules Verne vient ici défendre la thèse de la parité entre l’Homme et les animaux sauvages, c’est-à-dire que les humains ne sont pas supérieurs aux animaux mais sont leurs égaux, n’ayant aucune supériorité notoire. Cela vient en contradiction avec la thèse de la supériorité de l’Homme sur la faune et la flore, qui est défendu par beaucoup, dont les personnes pensant que le progrès humain doit prévaloir, au détriment de la nature et de ses habitants.</w:t>
      </w:r>
    </w:p>
    <w:p w14:paraId="4CA813BB" w14:textId="77777777" w:rsidR="005648C9" w:rsidRDefault="005648C9" w:rsidP="005648C9">
      <w:pPr>
        <w:pStyle w:val="Standard"/>
        <w:jc w:val="both"/>
        <w:rPr>
          <w:rFonts w:ascii="Arial" w:hAnsi="Arial"/>
          <w:sz w:val="22"/>
          <w:szCs w:val="22"/>
        </w:rPr>
      </w:pPr>
    </w:p>
    <w:p w14:paraId="6709CEA3" w14:textId="77777777" w:rsidR="005648C9" w:rsidRDefault="005648C9" w:rsidP="005648C9">
      <w:pPr>
        <w:pStyle w:val="Standard"/>
        <w:ind w:firstLine="709"/>
        <w:jc w:val="both"/>
        <w:rPr>
          <w:rFonts w:ascii="Arial" w:hAnsi="Arial"/>
          <w:sz w:val="22"/>
          <w:szCs w:val="22"/>
        </w:rPr>
      </w:pPr>
      <w:r>
        <w:rPr>
          <w:rFonts w:ascii="Arial" w:hAnsi="Arial"/>
          <w:sz w:val="22"/>
          <w:szCs w:val="22"/>
        </w:rPr>
        <w:t xml:space="preserve">Afin d’appuyer ces propos, nous pourrons nous aider d’autres passages de </w:t>
      </w:r>
      <w:r>
        <w:rPr>
          <w:rFonts w:ascii="Arial" w:hAnsi="Arial"/>
          <w:i/>
          <w:iCs/>
          <w:sz w:val="22"/>
          <w:szCs w:val="22"/>
        </w:rPr>
        <w:t xml:space="preserve">Vingt mille lieues sous les mers, </w:t>
      </w:r>
      <w:r>
        <w:rPr>
          <w:rFonts w:ascii="Arial" w:hAnsi="Arial"/>
          <w:sz w:val="22"/>
          <w:szCs w:val="22"/>
        </w:rPr>
        <w:t>tels que ceux où le capitaine Nemo dit qu’il respecte plus l’écosystème sous-marin que la civilisation humaine ou lorsqu’il dit qu’il ne verse pas inutilement le sang, prenant donc en compte l’importance la vie des poissons mais aussi de celles de ses congénères humains.</w:t>
      </w:r>
    </w:p>
    <w:p w14:paraId="7E493E05" w14:textId="77777777" w:rsidR="005648C9" w:rsidRDefault="005648C9" w:rsidP="005648C9">
      <w:r>
        <w:br w:type="page"/>
      </w:r>
    </w:p>
    <w:p w14:paraId="5ADD3ADA" w14:textId="77777777" w:rsidR="005648C9" w:rsidRDefault="005648C9" w:rsidP="005648C9">
      <w:pPr>
        <w:pStyle w:val="Standard"/>
        <w:jc w:val="both"/>
        <w:rPr>
          <w:rFonts w:ascii="Arial" w:hAnsi="Arial"/>
          <w:sz w:val="22"/>
          <w:szCs w:val="22"/>
        </w:rPr>
      </w:pPr>
    </w:p>
    <w:p w14:paraId="7427B2E8" w14:textId="77777777" w:rsidR="005648C9" w:rsidRDefault="005648C9" w:rsidP="005648C9">
      <w:pPr>
        <w:pStyle w:val="Standard"/>
        <w:jc w:val="both"/>
        <w:rPr>
          <w:rFonts w:ascii="Arial" w:hAnsi="Arial"/>
          <w:sz w:val="22"/>
          <w:szCs w:val="22"/>
        </w:rPr>
      </w:pPr>
      <w:bookmarkStart w:id="27" w:name="docs-internal-guid-2847f35c-7fff-d4ca-1c"/>
      <w:bookmarkEnd w:id="27"/>
      <w:r>
        <w:rPr>
          <w:rFonts w:ascii="Arial, sans-serif" w:eastAsia="Arial, sans-serif" w:hAnsi="Arial, sans-serif" w:cs="Arial, sans-serif"/>
          <w:color w:val="000000"/>
          <w:sz w:val="22"/>
          <w:szCs w:val="22"/>
        </w:rPr>
        <w:t>On peut donc se demander comment Jules Verne transforme l’observation scientifique de la nature en une expérience sensible et philosophique pour ses personnages.</w:t>
      </w:r>
    </w:p>
    <w:p w14:paraId="320755D5"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Thèse I : La nature comme terrain d’exploration scientifique</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Argument 1 : Nemo et ses compagnons abordent la nature avec curiosité et méthode.     </w:t>
      </w:r>
    </w:p>
    <w:p w14:paraId="5E74A76A"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Nemo « nous mit à terre » pour observer les phoques ; Conseil classe les espèces.</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Argument 2 : Le regard scientifique structure l’expérience : la nature devient objet d’étude. </w:t>
      </w:r>
    </w:p>
    <w:p w14:paraId="3C4781F2"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Description précise : « phoques et morses », « deux genres, famille des pinnipèdes ».</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Argument 3 : L’observation approfondit la connaissance du vivant.</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w:t>
      </w:r>
    </w:p>
    <w:p w14:paraId="1E510518"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Discussion sur les « lobes cérébraux » des phoques et leur intelligence</w:t>
      </w:r>
    </w:p>
    <w:p w14:paraId="253D3DF1"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Transition : Pourtant, cette approche savante se double d’une expérience émotionnelle : la nature ne se réduit pas à la science</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Thèse II : La nature comme expérience sensible et poétique</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Argument 1 : Verne mêle le regard du savant à celui du poète.</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w:t>
      </w:r>
    </w:p>
    <w:p w14:paraId="397E0052"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 Leurs yeux veloutés et limpides », « leur physionomie douce ».</w:t>
      </w:r>
    </w:p>
    <w:p w14:paraId="31DF255A"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Argument 2 : La beauté du monde naturel éveille l’admiration et le respect.</w:t>
      </w:r>
      <w:r>
        <w:rPr>
          <w:rFonts w:ascii="Arial" w:hAnsi="Arial"/>
          <w:color w:val="000000"/>
          <w:sz w:val="22"/>
          <w:szCs w:val="22"/>
        </w:rPr>
        <w:tab/>
      </w:r>
      <w:r>
        <w:rPr>
          <w:rFonts w:ascii="Arial" w:hAnsi="Arial"/>
          <w:color w:val="000000"/>
          <w:sz w:val="22"/>
          <w:szCs w:val="22"/>
        </w:rPr>
        <w:tab/>
        <w:t xml:space="preserve"> </w:t>
      </w:r>
    </w:p>
    <w:p w14:paraId="58A8C62F"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Nemo refuse de « verser inutilement le sang des bêtes inoffensives ».</w:t>
      </w:r>
    </w:p>
    <w:p w14:paraId="5DC7E6C5"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Argument 3 : La nature devient miroir de l’humanité : elle révèle l’émotion et la morale.</w:t>
      </w:r>
      <w:r>
        <w:rPr>
          <w:rFonts w:ascii="Arial" w:hAnsi="Arial"/>
          <w:color w:val="000000"/>
          <w:sz w:val="22"/>
          <w:szCs w:val="22"/>
        </w:rPr>
        <w:tab/>
        <w:t xml:space="preserve"> </w:t>
      </w:r>
    </w:p>
    <w:p w14:paraId="58ECEA68"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Les animaux sont humanisés : « regard expressif », « attitudes gracieuses »</w:t>
      </w:r>
    </w:p>
    <w:p w14:paraId="13E985A1"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Transition : Cette expérience esthétique conduit à une réflexion éthique et philosophique sur la place de l’homme.</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p>
    <w:p w14:paraId="00B82FE8"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Thèse III : L’expérience de la nature transforme le regard humain</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Argument 1 : Nemo cherche l’équilibre entre connaissance et respect.</w:t>
      </w:r>
      <w:r>
        <w:rPr>
          <w:rFonts w:ascii="Arial" w:hAnsi="Arial"/>
          <w:color w:val="000000"/>
          <w:sz w:val="22"/>
          <w:szCs w:val="22"/>
        </w:rPr>
        <w:tab/>
      </w:r>
      <w:r>
        <w:rPr>
          <w:rFonts w:ascii="Arial" w:hAnsi="Arial"/>
          <w:color w:val="000000"/>
          <w:sz w:val="22"/>
          <w:szCs w:val="22"/>
        </w:rPr>
        <w:tab/>
      </w:r>
      <w:r>
        <w:rPr>
          <w:rFonts w:ascii="Arial" w:hAnsi="Arial"/>
          <w:color w:val="000000"/>
          <w:sz w:val="22"/>
          <w:szCs w:val="22"/>
        </w:rPr>
        <w:tab/>
        <w:t xml:space="preserve"> </w:t>
      </w:r>
    </w:p>
    <w:p w14:paraId="35129686"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lastRenderedPageBreak/>
        <w:t>Exemples : Il observe sans chasser, contrairement à Ned Land.</w:t>
      </w:r>
    </w:p>
    <w:p w14:paraId="252551D9"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Argument 2 : La nature éduque l’homme : elle enseigne l’humilité et la mesure.</w:t>
      </w:r>
      <w:r>
        <w:rPr>
          <w:rFonts w:ascii="Arial" w:hAnsi="Arial"/>
          <w:color w:val="000000"/>
          <w:sz w:val="22"/>
          <w:szCs w:val="22"/>
        </w:rPr>
        <w:tab/>
      </w:r>
      <w:r>
        <w:rPr>
          <w:rFonts w:ascii="Arial" w:hAnsi="Arial"/>
          <w:color w:val="000000"/>
          <w:sz w:val="22"/>
          <w:szCs w:val="22"/>
        </w:rPr>
        <w:tab/>
        <w:t xml:space="preserve"> </w:t>
      </w:r>
    </w:p>
    <w:p w14:paraId="23C1B588"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Nemo et Conseil apprennent plus de la contemplation que de la domination.</w:t>
      </w:r>
    </w:p>
    <w:p w14:paraId="595DED5F"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Argument 3 : L’expérience vécue au contact de la nature devient spirituelle.</w:t>
      </w:r>
      <w:r>
        <w:rPr>
          <w:rFonts w:ascii="Arial" w:hAnsi="Arial"/>
          <w:color w:val="000000"/>
          <w:sz w:val="22"/>
          <w:szCs w:val="22"/>
        </w:rPr>
        <w:tab/>
      </w:r>
      <w:r>
        <w:rPr>
          <w:rFonts w:ascii="Arial" w:hAnsi="Arial"/>
          <w:color w:val="000000"/>
          <w:sz w:val="22"/>
          <w:szCs w:val="22"/>
        </w:rPr>
        <w:tab/>
        <w:t xml:space="preserve"> </w:t>
      </w:r>
    </w:p>
    <w:p w14:paraId="0368383C"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Exemples : Silence, immensité blanche, paix du monde polaire — tout invite à la méditation.</w:t>
      </w:r>
    </w:p>
    <w:p w14:paraId="50420201"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 xml:space="preserve">On peut donc conclure que dans cet extrait, Verne propose une véritable expérience de la nature, à la fois scientifique, esthétique et morale. Observer, comprendre et respecter sont les trois étapes d’un rapport harmonieux entre l’homme et le monde naturel. L’expérience du vivant devient ainsi un chemin de connaissance, mais aussi d’émerveillement et de sagesse.                          </w:t>
      </w:r>
    </w:p>
    <w:p w14:paraId="0F53C0A6" w14:textId="77777777" w:rsidR="005648C9" w:rsidRDefault="005648C9" w:rsidP="005648C9">
      <w:pPr>
        <w:pStyle w:val="Textbody"/>
        <w:spacing w:before="240" w:after="240" w:line="331" w:lineRule="auto"/>
        <w:jc w:val="both"/>
        <w:rPr>
          <w:rFonts w:ascii="Arial" w:hAnsi="Arial"/>
          <w:color w:val="000000"/>
          <w:sz w:val="22"/>
          <w:szCs w:val="22"/>
        </w:rPr>
      </w:pPr>
      <w:r>
        <w:rPr>
          <w:rFonts w:ascii="Arial" w:hAnsi="Arial"/>
          <w:color w:val="000000"/>
          <w:sz w:val="22"/>
          <w:szCs w:val="22"/>
        </w:rPr>
        <w:t>Image parlante :</w:t>
      </w:r>
    </w:p>
    <w:p w14:paraId="1B126371" w14:textId="77777777" w:rsidR="005648C9" w:rsidRDefault="005648C9" w:rsidP="005648C9">
      <w:pPr>
        <w:pStyle w:val="Standard"/>
        <w:spacing w:before="240" w:after="240" w:line="331" w:lineRule="auto"/>
        <w:jc w:val="both"/>
        <w:rPr>
          <w:rFonts w:ascii="Arial" w:hAnsi="Arial"/>
          <w:sz w:val="22"/>
          <w:szCs w:val="22"/>
        </w:rPr>
      </w:pPr>
      <w:bookmarkStart w:id="28" w:name="docs-internal-guid-d0c5c73f-7fff-745d-40"/>
      <w:bookmarkEnd w:id="28"/>
      <w:r>
        <w:rPr>
          <w:rFonts w:ascii="Arial" w:hAnsi="Arial"/>
          <w:noProof/>
          <w:color w:val="000000"/>
          <w:sz w:val="22"/>
          <w:szCs w:val="22"/>
        </w:rPr>
        <w:drawing>
          <wp:inline distT="0" distB="0" distL="0" distR="0" wp14:anchorId="4E2298E2" wp14:editId="2050011A">
            <wp:extent cx="2584440" cy="1408319"/>
            <wp:effectExtent l="0" t="0" r="6360" b="1381"/>
            <wp:docPr id="580576738"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2584440" cy="1408319"/>
                    </a:xfrm>
                    <a:prstGeom prst="rect">
                      <a:avLst/>
                    </a:prstGeom>
                    <a:noFill/>
                    <a:ln>
                      <a:noFill/>
                      <a:prstDash/>
                    </a:ln>
                  </pic:spPr>
                </pic:pic>
              </a:graphicData>
            </a:graphic>
          </wp:inline>
        </w:drawing>
      </w:r>
      <w:r>
        <w:rPr>
          <w:rFonts w:ascii="Arial" w:hAnsi="Arial"/>
          <w:color w:val="000000"/>
          <w:sz w:val="22"/>
          <w:szCs w:val="22"/>
        </w:rPr>
        <w:t xml:space="preserve"> </w:t>
      </w:r>
    </w:p>
    <w:p w14:paraId="2B7DB64D" w14:textId="77777777" w:rsidR="005648C9" w:rsidRDefault="005648C9" w:rsidP="005648C9">
      <w:pPr>
        <w:pStyle w:val="Standard"/>
        <w:spacing w:before="240" w:after="240" w:line="331" w:lineRule="auto"/>
        <w:jc w:val="both"/>
        <w:rPr>
          <w:rFonts w:ascii="Arial" w:hAnsi="Arial"/>
          <w:color w:val="000000"/>
          <w:sz w:val="22"/>
          <w:szCs w:val="22"/>
        </w:rPr>
      </w:pPr>
      <w:r>
        <w:rPr>
          <w:rFonts w:ascii="Arial" w:hAnsi="Arial"/>
          <w:color w:val="000000"/>
          <w:sz w:val="22"/>
          <w:szCs w:val="22"/>
        </w:rPr>
        <w:t>Une scène polaire : le capitaine Nemo et ses compagnons observant des phoques sur la banquise, sous une lumière glaciale. Cette image a été choisie parce qu’elle évoque à la fois la rigueur scientifique (l’observation) et la beauté poétique du monde naturel. Elle résume l’esprit du texte : une rencontre entre la science, la nature et la contemplation humaine.</w:t>
      </w:r>
    </w:p>
    <w:p w14:paraId="6A27B6E6" w14:textId="77777777" w:rsidR="008B1EAD" w:rsidRDefault="008B1EAD">
      <w:pPr>
        <w:rPr>
          <w:rFonts w:eastAsia="SimSun" w:cs="Lucida Sans"/>
          <w:color w:val="000000"/>
          <w:kern w:val="3"/>
          <w:lang w:val="fr-FR" w:eastAsia="zh-CN" w:bidi="hi-IN"/>
        </w:rPr>
      </w:pPr>
      <w:r>
        <w:rPr>
          <w:color w:val="000000"/>
        </w:rPr>
        <w:br w:type="page"/>
      </w:r>
    </w:p>
    <w:p w14:paraId="5B9D1579" w14:textId="0806062E" w:rsidR="008B1EAD" w:rsidRPr="008B1EAD" w:rsidRDefault="008B1EAD" w:rsidP="008B1EAD">
      <w:pPr>
        <w:pStyle w:val="Standard"/>
        <w:spacing w:before="240" w:after="240" w:line="331" w:lineRule="auto"/>
        <w:jc w:val="center"/>
        <w:rPr>
          <w:b/>
          <w:bCs/>
          <w:color w:val="000000"/>
          <w:lang w:val="en"/>
        </w:rPr>
      </w:pPr>
      <w:proofErr w:type="spellStart"/>
      <w:r w:rsidRPr="008B1EAD">
        <w:rPr>
          <w:b/>
          <w:bCs/>
          <w:color w:val="000000"/>
          <w:lang w:val="en"/>
        </w:rPr>
        <w:lastRenderedPageBreak/>
        <w:t>L’appel</w:t>
      </w:r>
      <w:proofErr w:type="spellEnd"/>
      <w:r w:rsidRPr="008B1EAD">
        <w:rPr>
          <w:b/>
          <w:bCs/>
          <w:color w:val="000000"/>
          <w:lang w:val="en"/>
        </w:rPr>
        <w:t xml:space="preserve"> de </w:t>
      </w:r>
      <w:proofErr w:type="spellStart"/>
      <w:proofErr w:type="gramStart"/>
      <w:r w:rsidRPr="008B1EAD">
        <w:rPr>
          <w:b/>
          <w:bCs/>
          <w:color w:val="000000"/>
          <w:lang w:val="en"/>
        </w:rPr>
        <w:t>l’oxygène</w:t>
      </w:r>
      <w:proofErr w:type="spellEnd"/>
      <w:r w:rsidRPr="008B1EAD">
        <w:rPr>
          <w:b/>
          <w:bCs/>
          <w:color w:val="000000"/>
          <w:lang w:val="en"/>
        </w:rPr>
        <w:t xml:space="preserve"> :</w:t>
      </w:r>
      <w:proofErr w:type="gramEnd"/>
      <w:r w:rsidRPr="008B1EAD">
        <w:rPr>
          <w:b/>
          <w:bCs/>
          <w:color w:val="000000"/>
          <w:lang w:val="en"/>
        </w:rPr>
        <w:t xml:space="preserve"> </w:t>
      </w:r>
      <w:proofErr w:type="spellStart"/>
      <w:r w:rsidRPr="008B1EAD">
        <w:rPr>
          <w:b/>
          <w:bCs/>
          <w:color w:val="000000"/>
          <w:lang w:val="en"/>
        </w:rPr>
        <w:t>une</w:t>
      </w:r>
      <w:proofErr w:type="spellEnd"/>
      <w:r w:rsidRPr="008B1EAD">
        <w:rPr>
          <w:b/>
          <w:bCs/>
          <w:color w:val="000000"/>
          <w:lang w:val="en"/>
        </w:rPr>
        <w:t xml:space="preserve"> </w:t>
      </w:r>
      <w:proofErr w:type="spellStart"/>
      <w:r w:rsidRPr="008B1EAD">
        <w:rPr>
          <w:b/>
          <w:bCs/>
          <w:color w:val="000000"/>
          <w:lang w:val="en"/>
        </w:rPr>
        <w:t>expérience</w:t>
      </w:r>
      <w:proofErr w:type="spellEnd"/>
      <w:r w:rsidRPr="008B1EAD">
        <w:rPr>
          <w:b/>
          <w:bCs/>
          <w:color w:val="000000"/>
          <w:lang w:val="en"/>
        </w:rPr>
        <w:t xml:space="preserve"> </w:t>
      </w:r>
      <w:proofErr w:type="spellStart"/>
      <w:r w:rsidRPr="008B1EAD">
        <w:rPr>
          <w:b/>
          <w:bCs/>
          <w:color w:val="000000"/>
          <w:lang w:val="en"/>
        </w:rPr>
        <w:t>limite</w:t>
      </w:r>
      <w:proofErr w:type="spellEnd"/>
      <w:r w:rsidRPr="008B1EAD">
        <w:rPr>
          <w:b/>
          <w:bCs/>
          <w:color w:val="000000"/>
          <w:lang w:val="en"/>
        </w:rPr>
        <w:t xml:space="preserve"> de la nature</w:t>
      </w:r>
    </w:p>
    <w:p w14:paraId="344DABC8" w14:textId="77777777" w:rsidR="008B1EAD" w:rsidRPr="008B1EAD" w:rsidRDefault="008B1EAD" w:rsidP="008B1EAD">
      <w:pPr>
        <w:pStyle w:val="Standard"/>
        <w:spacing w:before="240" w:after="240" w:line="331" w:lineRule="auto"/>
        <w:jc w:val="center"/>
        <w:rPr>
          <w:b/>
          <w:bCs/>
          <w:color w:val="000000"/>
          <w:lang w:val="en"/>
        </w:rPr>
      </w:pPr>
      <w:r w:rsidRPr="008B1EAD">
        <w:rPr>
          <w:b/>
          <w:bCs/>
          <w:color w:val="000000"/>
          <w:lang w:val="en"/>
        </w:rPr>
        <w:t>QUATREVAUX Maxime, SENE Paco</w:t>
      </w:r>
    </w:p>
    <w:p w14:paraId="22C3F5EB" w14:textId="77777777" w:rsidR="008B1EAD" w:rsidRPr="008B1EAD" w:rsidRDefault="008B1EAD" w:rsidP="008B1EAD">
      <w:pPr>
        <w:pStyle w:val="Standard"/>
        <w:spacing w:before="240" w:after="240" w:line="331" w:lineRule="auto"/>
        <w:jc w:val="center"/>
        <w:rPr>
          <w:b/>
          <w:bCs/>
          <w:color w:val="000000"/>
          <w:lang w:val="en"/>
        </w:rPr>
      </w:pPr>
      <w:r w:rsidRPr="008B1EAD">
        <w:rPr>
          <w:b/>
          <w:bCs/>
          <w:color w:val="000000"/>
          <w:lang w:val="en"/>
        </w:rPr>
        <w:t xml:space="preserve">Texte 28 – p.442-445 “Que </w:t>
      </w:r>
      <w:proofErr w:type="spellStart"/>
      <w:r w:rsidRPr="008B1EAD">
        <w:rPr>
          <w:b/>
          <w:bCs/>
          <w:color w:val="000000"/>
          <w:lang w:val="en"/>
        </w:rPr>
        <w:t>c’est</w:t>
      </w:r>
      <w:proofErr w:type="spellEnd"/>
      <w:r w:rsidRPr="008B1EAD">
        <w:rPr>
          <w:b/>
          <w:bCs/>
          <w:color w:val="000000"/>
          <w:lang w:val="en"/>
        </w:rPr>
        <w:t xml:space="preserve"> bon </w:t>
      </w:r>
      <w:proofErr w:type="spellStart"/>
      <w:r w:rsidRPr="008B1EAD">
        <w:rPr>
          <w:b/>
          <w:bCs/>
          <w:color w:val="000000"/>
          <w:lang w:val="en"/>
        </w:rPr>
        <w:t>l’oxygène</w:t>
      </w:r>
      <w:proofErr w:type="spellEnd"/>
      <w:r w:rsidRPr="008B1EAD">
        <w:rPr>
          <w:b/>
          <w:bCs/>
          <w:color w:val="000000"/>
          <w:lang w:val="en"/>
        </w:rPr>
        <w:t>”</w:t>
      </w:r>
    </w:p>
    <w:p w14:paraId="52BDFF2D"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Résumé</w:t>
      </w:r>
    </w:p>
    <w:p w14:paraId="5DF35423"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Dans </w:t>
      </w:r>
      <w:proofErr w:type="spellStart"/>
      <w:r w:rsidRPr="008B1EAD">
        <w:rPr>
          <w:color w:val="000000"/>
          <w:lang w:val="en"/>
        </w:rPr>
        <w:t>ce</w:t>
      </w:r>
      <w:proofErr w:type="spellEnd"/>
      <w:r w:rsidRPr="008B1EAD">
        <w:rPr>
          <w:color w:val="000000"/>
          <w:lang w:val="en"/>
        </w:rPr>
        <w:t xml:space="preserve"> passage de </w:t>
      </w:r>
      <w:r w:rsidRPr="008B1EAD">
        <w:rPr>
          <w:i/>
          <w:iCs/>
          <w:color w:val="000000"/>
          <w:lang w:val="en"/>
        </w:rPr>
        <w:t xml:space="preserve">Vingt </w:t>
      </w:r>
      <w:proofErr w:type="spellStart"/>
      <w:r w:rsidRPr="008B1EAD">
        <w:rPr>
          <w:i/>
          <w:iCs/>
          <w:color w:val="000000"/>
          <w:lang w:val="en"/>
        </w:rPr>
        <w:t>mille</w:t>
      </w:r>
      <w:proofErr w:type="spellEnd"/>
      <w:r w:rsidRPr="008B1EAD">
        <w:rPr>
          <w:i/>
          <w:iCs/>
          <w:color w:val="000000"/>
          <w:lang w:val="en"/>
        </w:rPr>
        <w:t xml:space="preserve"> </w:t>
      </w:r>
      <w:proofErr w:type="spellStart"/>
      <w:r w:rsidRPr="008B1EAD">
        <w:rPr>
          <w:i/>
          <w:iCs/>
          <w:color w:val="000000"/>
          <w:lang w:val="en"/>
        </w:rPr>
        <w:t>lieues</w:t>
      </w:r>
      <w:proofErr w:type="spellEnd"/>
      <w:r w:rsidRPr="008B1EAD">
        <w:rPr>
          <w:i/>
          <w:iCs/>
          <w:color w:val="000000"/>
          <w:lang w:val="en"/>
        </w:rPr>
        <w:t xml:space="preserve"> sous les </w:t>
      </w:r>
      <w:proofErr w:type="spellStart"/>
      <w:r w:rsidRPr="008B1EAD">
        <w:rPr>
          <w:i/>
          <w:iCs/>
          <w:color w:val="000000"/>
          <w:lang w:val="en"/>
        </w:rPr>
        <w:t>mers</w:t>
      </w:r>
      <w:proofErr w:type="spellEnd"/>
      <w:r w:rsidRPr="008B1EAD">
        <w:rPr>
          <w:color w:val="000000"/>
          <w:lang w:val="en"/>
        </w:rPr>
        <w:t xml:space="preserve">, le </w:t>
      </w:r>
      <w:proofErr w:type="spellStart"/>
      <w:r w:rsidRPr="008B1EAD">
        <w:rPr>
          <w:color w:val="000000"/>
          <w:lang w:val="en"/>
        </w:rPr>
        <w:t>narrateur</w:t>
      </w:r>
      <w:proofErr w:type="spellEnd"/>
      <w:r w:rsidRPr="008B1EAD">
        <w:rPr>
          <w:color w:val="000000"/>
          <w:lang w:val="en"/>
        </w:rPr>
        <w:t xml:space="preserve">, qui </w:t>
      </w:r>
      <w:proofErr w:type="spellStart"/>
      <w:r w:rsidRPr="008B1EAD">
        <w:rPr>
          <w:color w:val="000000"/>
          <w:lang w:val="en"/>
        </w:rPr>
        <w:t>est</w:t>
      </w:r>
      <w:proofErr w:type="spellEnd"/>
      <w:r w:rsidRPr="008B1EAD">
        <w:rPr>
          <w:color w:val="000000"/>
          <w:lang w:val="en"/>
        </w:rPr>
        <w:t xml:space="preserve"> avec Ned Land et Conseil, traverse </w:t>
      </w:r>
      <w:proofErr w:type="spellStart"/>
      <w:r w:rsidRPr="008B1EAD">
        <w:rPr>
          <w:color w:val="000000"/>
          <w:lang w:val="en"/>
        </w:rPr>
        <w:t>une</w:t>
      </w:r>
      <w:proofErr w:type="spellEnd"/>
      <w:r w:rsidRPr="008B1EAD">
        <w:rPr>
          <w:color w:val="000000"/>
          <w:lang w:val="en"/>
        </w:rPr>
        <w:t xml:space="preserve"> situation très difficile: le Nautilus </w:t>
      </w:r>
      <w:proofErr w:type="spellStart"/>
      <w:r w:rsidRPr="008B1EAD">
        <w:rPr>
          <w:color w:val="000000"/>
          <w:lang w:val="en"/>
        </w:rPr>
        <w:t>est</w:t>
      </w:r>
      <w:proofErr w:type="spellEnd"/>
      <w:r w:rsidRPr="008B1EAD">
        <w:rPr>
          <w:color w:val="000000"/>
          <w:lang w:val="en"/>
        </w:rPr>
        <w:t xml:space="preserve"> </w:t>
      </w:r>
      <w:proofErr w:type="spellStart"/>
      <w:r w:rsidRPr="008B1EAD">
        <w:rPr>
          <w:color w:val="000000"/>
          <w:lang w:val="en"/>
        </w:rPr>
        <w:t>bloqué</w:t>
      </w:r>
      <w:proofErr w:type="spellEnd"/>
      <w:r w:rsidRPr="008B1EAD">
        <w:rPr>
          <w:color w:val="000000"/>
          <w:lang w:val="en"/>
        </w:rPr>
        <w:t xml:space="preserve"> sous la glace et il </w:t>
      </w:r>
      <w:proofErr w:type="spellStart"/>
      <w:r w:rsidRPr="008B1EAD">
        <w:rPr>
          <w:color w:val="000000"/>
          <w:lang w:val="en"/>
        </w:rPr>
        <w:t>n'y</w:t>
      </w:r>
      <w:proofErr w:type="spellEnd"/>
      <w:r w:rsidRPr="008B1EAD">
        <w:rPr>
          <w:color w:val="000000"/>
          <w:lang w:val="en"/>
        </w:rPr>
        <w:t xml:space="preserve"> a plus </w:t>
      </w:r>
      <w:proofErr w:type="spellStart"/>
      <w:r w:rsidRPr="008B1EAD">
        <w:rPr>
          <w:color w:val="000000"/>
          <w:lang w:val="en"/>
        </w:rPr>
        <w:t>d'air</w:t>
      </w:r>
      <w:proofErr w:type="spellEnd"/>
      <w:r w:rsidRPr="008B1EAD">
        <w:rPr>
          <w:color w:val="000000"/>
          <w:lang w:val="en"/>
        </w:rPr>
        <w:t xml:space="preserve">. </w:t>
      </w:r>
      <w:proofErr w:type="spellStart"/>
      <w:r w:rsidRPr="008B1EAD">
        <w:rPr>
          <w:color w:val="000000"/>
          <w:lang w:val="en"/>
        </w:rPr>
        <w:t>L'équipage</w:t>
      </w:r>
      <w:proofErr w:type="spellEnd"/>
      <w:r w:rsidRPr="008B1EAD">
        <w:rPr>
          <w:color w:val="000000"/>
          <w:lang w:val="en"/>
        </w:rPr>
        <w:t xml:space="preserve"> se bat pour ne pas </w:t>
      </w:r>
      <w:proofErr w:type="spellStart"/>
      <w:r w:rsidRPr="008B1EAD">
        <w:rPr>
          <w:color w:val="000000"/>
          <w:lang w:val="en"/>
        </w:rPr>
        <w:t>manquer</w:t>
      </w:r>
      <w:proofErr w:type="spellEnd"/>
      <w:r w:rsidRPr="008B1EAD">
        <w:rPr>
          <w:color w:val="000000"/>
          <w:lang w:val="en"/>
        </w:rPr>
        <w:t xml:space="preserve"> </w:t>
      </w:r>
      <w:proofErr w:type="spellStart"/>
      <w:r w:rsidRPr="008B1EAD">
        <w:rPr>
          <w:color w:val="000000"/>
          <w:lang w:val="en"/>
        </w:rPr>
        <w:t>d’air</w:t>
      </w:r>
      <w:proofErr w:type="spellEnd"/>
      <w:r w:rsidRPr="008B1EAD">
        <w:rPr>
          <w:color w:val="000000"/>
          <w:lang w:val="en"/>
        </w:rPr>
        <w:t xml:space="preserve"> pendant que le capitaine Nemo </w:t>
      </w:r>
      <w:proofErr w:type="spellStart"/>
      <w:r w:rsidRPr="008B1EAD">
        <w:rPr>
          <w:color w:val="000000"/>
          <w:lang w:val="en"/>
        </w:rPr>
        <w:t>reste</w:t>
      </w:r>
      <w:proofErr w:type="spellEnd"/>
      <w:r w:rsidRPr="008B1EAD">
        <w:rPr>
          <w:color w:val="000000"/>
          <w:lang w:val="en"/>
        </w:rPr>
        <w:t xml:space="preserve"> </w:t>
      </w:r>
      <w:proofErr w:type="spellStart"/>
      <w:r w:rsidRPr="008B1EAD">
        <w:rPr>
          <w:color w:val="000000"/>
          <w:lang w:val="en"/>
        </w:rPr>
        <w:t>calme</w:t>
      </w:r>
      <w:proofErr w:type="spellEnd"/>
      <w:r w:rsidRPr="008B1EAD">
        <w:rPr>
          <w:color w:val="000000"/>
          <w:lang w:val="en"/>
        </w:rPr>
        <w:t xml:space="preserve"> et </w:t>
      </w:r>
      <w:proofErr w:type="spellStart"/>
      <w:r w:rsidRPr="008B1EAD">
        <w:rPr>
          <w:color w:val="000000"/>
          <w:lang w:val="en"/>
        </w:rPr>
        <w:t>essaie</w:t>
      </w:r>
      <w:proofErr w:type="spellEnd"/>
      <w:r w:rsidRPr="008B1EAD">
        <w:rPr>
          <w:color w:val="000000"/>
          <w:lang w:val="en"/>
        </w:rPr>
        <w:t xml:space="preserve"> de </w:t>
      </w:r>
      <w:proofErr w:type="spellStart"/>
      <w:r w:rsidRPr="008B1EAD">
        <w:rPr>
          <w:color w:val="000000"/>
          <w:lang w:val="en"/>
        </w:rPr>
        <w:t>trouver</w:t>
      </w:r>
      <w:proofErr w:type="spellEnd"/>
      <w:r w:rsidRPr="008B1EAD">
        <w:rPr>
          <w:color w:val="000000"/>
          <w:lang w:val="en"/>
        </w:rPr>
        <w:t xml:space="preserve"> un moyen de </w:t>
      </w:r>
      <w:proofErr w:type="spellStart"/>
      <w:r w:rsidRPr="008B1EAD">
        <w:rPr>
          <w:color w:val="000000"/>
          <w:lang w:val="en"/>
        </w:rPr>
        <w:t>casser</w:t>
      </w:r>
      <w:proofErr w:type="spellEnd"/>
      <w:r w:rsidRPr="008B1EAD">
        <w:rPr>
          <w:color w:val="000000"/>
          <w:lang w:val="en"/>
        </w:rPr>
        <w:t xml:space="preserve"> la glace pour </w:t>
      </w:r>
      <w:proofErr w:type="spellStart"/>
      <w:r w:rsidRPr="008B1EAD">
        <w:rPr>
          <w:color w:val="000000"/>
          <w:lang w:val="en"/>
        </w:rPr>
        <w:t>retourner</w:t>
      </w:r>
      <w:proofErr w:type="spellEnd"/>
      <w:r w:rsidRPr="008B1EAD">
        <w:rPr>
          <w:color w:val="000000"/>
          <w:lang w:val="en"/>
        </w:rPr>
        <w:t xml:space="preserve"> dans </w:t>
      </w:r>
      <w:proofErr w:type="spellStart"/>
      <w:r w:rsidRPr="008B1EAD">
        <w:rPr>
          <w:color w:val="000000"/>
          <w:lang w:val="en"/>
        </w:rPr>
        <w:t>l'océan</w:t>
      </w:r>
      <w:proofErr w:type="spellEnd"/>
      <w:r w:rsidRPr="008B1EAD">
        <w:rPr>
          <w:color w:val="000000"/>
          <w:lang w:val="en"/>
        </w:rPr>
        <w:t xml:space="preserve">. Il y </w:t>
      </w:r>
      <w:proofErr w:type="spellStart"/>
      <w:r w:rsidRPr="008B1EAD">
        <w:rPr>
          <w:color w:val="000000"/>
          <w:lang w:val="en"/>
        </w:rPr>
        <w:t>une</w:t>
      </w:r>
      <w:proofErr w:type="spellEnd"/>
      <w:r w:rsidRPr="008B1EAD">
        <w:rPr>
          <w:color w:val="000000"/>
          <w:lang w:val="en"/>
        </w:rPr>
        <w:t xml:space="preserve"> </w:t>
      </w:r>
      <w:proofErr w:type="spellStart"/>
      <w:r w:rsidRPr="008B1EAD">
        <w:rPr>
          <w:color w:val="000000"/>
          <w:lang w:val="en"/>
        </w:rPr>
        <w:t>grosse</w:t>
      </w:r>
      <w:proofErr w:type="spellEnd"/>
      <w:r w:rsidRPr="008B1EAD">
        <w:rPr>
          <w:color w:val="000000"/>
          <w:lang w:val="en"/>
        </w:rPr>
        <w:t xml:space="preserve"> tension </w:t>
      </w:r>
      <w:proofErr w:type="spellStart"/>
      <w:r w:rsidRPr="008B1EAD">
        <w:rPr>
          <w:color w:val="000000"/>
          <w:lang w:val="en"/>
        </w:rPr>
        <w:t>jusqu’à</w:t>
      </w:r>
      <w:proofErr w:type="spellEnd"/>
      <w:r w:rsidRPr="008B1EAD">
        <w:rPr>
          <w:color w:val="000000"/>
          <w:lang w:val="en"/>
        </w:rPr>
        <w:t xml:space="preserve"> </w:t>
      </w:r>
      <w:proofErr w:type="spellStart"/>
      <w:r w:rsidRPr="008B1EAD">
        <w:rPr>
          <w:color w:val="000000"/>
          <w:lang w:val="en"/>
        </w:rPr>
        <w:t>qu'ils</w:t>
      </w:r>
      <w:proofErr w:type="spellEnd"/>
      <w:r w:rsidRPr="008B1EAD">
        <w:rPr>
          <w:color w:val="000000"/>
          <w:lang w:val="en"/>
        </w:rPr>
        <w:t xml:space="preserve"> </w:t>
      </w:r>
      <w:proofErr w:type="spellStart"/>
      <w:r w:rsidRPr="008B1EAD">
        <w:rPr>
          <w:color w:val="000000"/>
          <w:lang w:val="en"/>
        </w:rPr>
        <w:t>réussissent</w:t>
      </w:r>
      <w:proofErr w:type="spellEnd"/>
      <w:r w:rsidRPr="008B1EAD">
        <w:rPr>
          <w:color w:val="000000"/>
          <w:lang w:val="en"/>
        </w:rPr>
        <w:t xml:space="preserve"> </w:t>
      </w:r>
      <w:proofErr w:type="spellStart"/>
      <w:r w:rsidRPr="008B1EAD">
        <w:rPr>
          <w:color w:val="000000"/>
          <w:lang w:val="en"/>
        </w:rPr>
        <w:t>enfin</w:t>
      </w:r>
      <w:proofErr w:type="spellEnd"/>
      <w:r w:rsidRPr="008B1EAD">
        <w:rPr>
          <w:color w:val="000000"/>
          <w:lang w:val="en"/>
        </w:rPr>
        <w:t xml:space="preserve"> à </w:t>
      </w:r>
      <w:proofErr w:type="spellStart"/>
      <w:r w:rsidRPr="008B1EAD">
        <w:rPr>
          <w:color w:val="000000"/>
          <w:lang w:val="en"/>
        </w:rPr>
        <w:t>remonter</w:t>
      </w:r>
      <w:proofErr w:type="spellEnd"/>
      <w:r w:rsidRPr="008B1EAD">
        <w:rPr>
          <w:color w:val="000000"/>
          <w:lang w:val="en"/>
        </w:rPr>
        <w:t xml:space="preserve"> à la surface. Ce </w:t>
      </w:r>
      <w:proofErr w:type="spellStart"/>
      <w:r w:rsidRPr="008B1EAD">
        <w:rPr>
          <w:color w:val="000000"/>
          <w:lang w:val="en"/>
        </w:rPr>
        <w:t>texte</w:t>
      </w:r>
      <w:proofErr w:type="spellEnd"/>
      <w:r w:rsidRPr="008B1EAD">
        <w:rPr>
          <w:color w:val="000000"/>
          <w:lang w:val="en"/>
        </w:rPr>
        <w:t xml:space="preserve"> montre à la </w:t>
      </w:r>
      <w:proofErr w:type="spellStart"/>
      <w:r w:rsidRPr="008B1EAD">
        <w:rPr>
          <w:color w:val="000000"/>
          <w:lang w:val="en"/>
        </w:rPr>
        <w:t>fois</w:t>
      </w:r>
      <w:proofErr w:type="spellEnd"/>
      <w:r w:rsidRPr="008B1EAD">
        <w:rPr>
          <w:color w:val="000000"/>
          <w:lang w:val="en"/>
        </w:rPr>
        <w:t xml:space="preserve"> la force de </w:t>
      </w:r>
      <w:proofErr w:type="spellStart"/>
      <w:r w:rsidRPr="008B1EAD">
        <w:rPr>
          <w:color w:val="000000"/>
          <w:lang w:val="en"/>
        </w:rPr>
        <w:t>l'homme</w:t>
      </w:r>
      <w:proofErr w:type="spellEnd"/>
      <w:r w:rsidRPr="008B1EAD">
        <w:rPr>
          <w:color w:val="000000"/>
          <w:lang w:val="en"/>
        </w:rPr>
        <w:t xml:space="preserve"> face à la nature et </w:t>
      </w:r>
      <w:proofErr w:type="spellStart"/>
      <w:r w:rsidRPr="008B1EAD">
        <w:rPr>
          <w:color w:val="000000"/>
          <w:lang w:val="en"/>
        </w:rPr>
        <w:t>l'énergie</w:t>
      </w:r>
      <w:proofErr w:type="spellEnd"/>
      <w:r w:rsidRPr="008B1EAD">
        <w:rPr>
          <w:color w:val="000000"/>
          <w:lang w:val="en"/>
        </w:rPr>
        <w:t xml:space="preserve"> </w:t>
      </w:r>
      <w:proofErr w:type="spellStart"/>
      <w:r w:rsidRPr="008B1EAD">
        <w:rPr>
          <w:color w:val="000000"/>
          <w:lang w:val="en"/>
        </w:rPr>
        <w:t>puissante</w:t>
      </w:r>
      <w:proofErr w:type="spellEnd"/>
      <w:r w:rsidRPr="008B1EAD">
        <w:rPr>
          <w:color w:val="000000"/>
          <w:lang w:val="en"/>
        </w:rPr>
        <w:t xml:space="preserve"> de </w:t>
      </w:r>
      <w:proofErr w:type="spellStart"/>
      <w:r w:rsidRPr="008B1EAD">
        <w:rPr>
          <w:color w:val="000000"/>
          <w:lang w:val="en"/>
        </w:rPr>
        <w:t>celle</w:t>
      </w:r>
      <w:proofErr w:type="spellEnd"/>
      <w:r w:rsidRPr="008B1EAD">
        <w:rPr>
          <w:color w:val="000000"/>
          <w:lang w:val="en"/>
        </w:rPr>
        <w:t>-ci.</w:t>
      </w:r>
    </w:p>
    <w:p w14:paraId="5AEFA70B"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Concepts </w:t>
      </w:r>
      <w:proofErr w:type="spellStart"/>
      <w:r w:rsidRPr="008B1EAD">
        <w:rPr>
          <w:b/>
          <w:bCs/>
          <w:color w:val="000000"/>
          <w:lang w:val="en"/>
        </w:rPr>
        <w:t>abordés</w:t>
      </w:r>
      <w:proofErr w:type="spellEnd"/>
      <w:r w:rsidRPr="008B1EAD">
        <w:rPr>
          <w:b/>
          <w:bCs/>
          <w:color w:val="000000"/>
          <w:lang w:val="en"/>
        </w:rPr>
        <w:t xml:space="preserve">, </w:t>
      </w:r>
      <w:proofErr w:type="spellStart"/>
      <w:r w:rsidRPr="008B1EAD">
        <w:rPr>
          <w:b/>
          <w:bCs/>
          <w:color w:val="000000"/>
          <w:lang w:val="en"/>
        </w:rPr>
        <w:t>thématiques</w:t>
      </w:r>
      <w:proofErr w:type="spellEnd"/>
      <w:r w:rsidRPr="008B1EAD">
        <w:rPr>
          <w:b/>
          <w:bCs/>
          <w:color w:val="000000"/>
          <w:lang w:val="en"/>
        </w:rPr>
        <w:t xml:space="preserve"> </w:t>
      </w:r>
      <w:proofErr w:type="spellStart"/>
      <w:r w:rsidRPr="008B1EAD">
        <w:rPr>
          <w:b/>
          <w:bCs/>
          <w:color w:val="000000"/>
          <w:lang w:val="en"/>
        </w:rPr>
        <w:t>traitées</w:t>
      </w:r>
      <w:proofErr w:type="spellEnd"/>
      <w:r w:rsidRPr="008B1EAD">
        <w:rPr>
          <w:b/>
          <w:bCs/>
          <w:color w:val="000000"/>
          <w:lang w:val="en"/>
        </w:rPr>
        <w:t xml:space="preserve">, </w:t>
      </w:r>
      <w:proofErr w:type="spellStart"/>
      <w:r w:rsidRPr="008B1EAD">
        <w:rPr>
          <w:b/>
          <w:bCs/>
          <w:color w:val="000000"/>
          <w:lang w:val="en"/>
        </w:rPr>
        <w:t>objet</w:t>
      </w:r>
      <w:proofErr w:type="spellEnd"/>
      <w:r w:rsidRPr="008B1EAD">
        <w:rPr>
          <w:b/>
          <w:bCs/>
          <w:color w:val="000000"/>
          <w:lang w:val="en"/>
        </w:rPr>
        <w:t xml:space="preserve"> du </w:t>
      </w:r>
      <w:proofErr w:type="spellStart"/>
      <w:r w:rsidRPr="008B1EAD">
        <w:rPr>
          <w:b/>
          <w:bCs/>
          <w:color w:val="000000"/>
          <w:lang w:val="en"/>
        </w:rPr>
        <w:t>texte</w:t>
      </w:r>
      <w:proofErr w:type="spellEnd"/>
    </w:p>
    <w:p w14:paraId="36E83327"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Le </w:t>
      </w:r>
      <w:proofErr w:type="spellStart"/>
      <w:r w:rsidRPr="008B1EAD">
        <w:rPr>
          <w:color w:val="000000"/>
          <w:lang w:val="en"/>
        </w:rPr>
        <w:t>texte</w:t>
      </w:r>
      <w:proofErr w:type="spellEnd"/>
      <w:r w:rsidRPr="008B1EAD">
        <w:rPr>
          <w:color w:val="000000"/>
          <w:lang w:val="en"/>
        </w:rPr>
        <w:t xml:space="preserve"> montre le </w:t>
      </w:r>
      <w:proofErr w:type="spellStart"/>
      <w:r w:rsidRPr="008B1EAD">
        <w:rPr>
          <w:color w:val="000000"/>
          <w:lang w:val="en"/>
        </w:rPr>
        <w:t>conflit</w:t>
      </w:r>
      <w:proofErr w:type="spellEnd"/>
      <w:r w:rsidRPr="008B1EAD">
        <w:rPr>
          <w:color w:val="000000"/>
          <w:lang w:val="en"/>
        </w:rPr>
        <w:t xml:space="preserve"> entre </w:t>
      </w:r>
      <w:proofErr w:type="spellStart"/>
      <w:r w:rsidRPr="008B1EAD">
        <w:rPr>
          <w:color w:val="000000"/>
          <w:lang w:val="en"/>
        </w:rPr>
        <w:t>l'homme</w:t>
      </w:r>
      <w:proofErr w:type="spellEnd"/>
      <w:r w:rsidRPr="008B1EAD">
        <w:rPr>
          <w:color w:val="000000"/>
          <w:lang w:val="en"/>
        </w:rPr>
        <w:t xml:space="preserve"> et la nature, qui </w:t>
      </w:r>
      <w:proofErr w:type="spellStart"/>
      <w:r w:rsidRPr="008B1EAD">
        <w:rPr>
          <w:color w:val="000000"/>
          <w:lang w:val="en"/>
        </w:rPr>
        <w:t>est</w:t>
      </w:r>
      <w:proofErr w:type="spellEnd"/>
      <w:r w:rsidRPr="008B1EAD">
        <w:rPr>
          <w:color w:val="000000"/>
          <w:lang w:val="en"/>
        </w:rPr>
        <w:t xml:space="preserve"> à la </w:t>
      </w:r>
      <w:proofErr w:type="spellStart"/>
      <w:r w:rsidRPr="008B1EAD">
        <w:rPr>
          <w:color w:val="000000"/>
          <w:lang w:val="en"/>
        </w:rPr>
        <w:t>fois</w:t>
      </w:r>
      <w:proofErr w:type="spellEnd"/>
      <w:r w:rsidRPr="008B1EAD">
        <w:rPr>
          <w:color w:val="000000"/>
          <w:lang w:val="en"/>
        </w:rPr>
        <w:t xml:space="preserve"> quelque chose de </w:t>
      </w:r>
      <w:proofErr w:type="spellStart"/>
      <w:r w:rsidRPr="008B1EAD">
        <w:rPr>
          <w:color w:val="000000"/>
          <w:lang w:val="en"/>
        </w:rPr>
        <w:t>dangereux</w:t>
      </w:r>
      <w:proofErr w:type="spellEnd"/>
      <w:r w:rsidRPr="008B1EAD">
        <w:rPr>
          <w:color w:val="000000"/>
          <w:lang w:val="en"/>
        </w:rPr>
        <w:t xml:space="preserve"> et </w:t>
      </w:r>
      <w:proofErr w:type="spellStart"/>
      <w:r w:rsidRPr="008B1EAD">
        <w:rPr>
          <w:color w:val="000000"/>
          <w:lang w:val="en"/>
        </w:rPr>
        <w:t>une</w:t>
      </w:r>
      <w:proofErr w:type="spellEnd"/>
      <w:r w:rsidRPr="008B1EAD">
        <w:rPr>
          <w:color w:val="000000"/>
          <w:lang w:val="en"/>
        </w:rPr>
        <w:t xml:space="preserve"> source de vie. Il montre les moments </w:t>
      </w:r>
      <w:proofErr w:type="spellStart"/>
      <w:r w:rsidRPr="008B1EAD">
        <w:rPr>
          <w:color w:val="000000"/>
          <w:lang w:val="en"/>
        </w:rPr>
        <w:t>extrêmes</w:t>
      </w:r>
      <w:proofErr w:type="spellEnd"/>
      <w:r w:rsidRPr="008B1EAD">
        <w:rPr>
          <w:color w:val="000000"/>
          <w:lang w:val="en"/>
        </w:rPr>
        <w:t xml:space="preserve"> </w:t>
      </w:r>
      <w:proofErr w:type="spellStart"/>
      <w:r w:rsidRPr="008B1EAD">
        <w:rPr>
          <w:color w:val="000000"/>
          <w:lang w:val="en"/>
        </w:rPr>
        <w:t>où</w:t>
      </w:r>
      <w:proofErr w:type="spellEnd"/>
      <w:r w:rsidRPr="008B1EAD">
        <w:rPr>
          <w:color w:val="000000"/>
          <w:lang w:val="en"/>
        </w:rPr>
        <w:t xml:space="preserve"> </w:t>
      </w:r>
      <w:proofErr w:type="spellStart"/>
      <w:r w:rsidRPr="008B1EAD">
        <w:rPr>
          <w:color w:val="000000"/>
          <w:lang w:val="en"/>
        </w:rPr>
        <w:t>l'homme</w:t>
      </w:r>
      <w:proofErr w:type="spellEnd"/>
      <w:r w:rsidRPr="008B1EAD">
        <w:rPr>
          <w:color w:val="000000"/>
          <w:lang w:val="en"/>
        </w:rPr>
        <w:t xml:space="preserve"> se </w:t>
      </w:r>
      <w:proofErr w:type="spellStart"/>
      <w:r w:rsidRPr="008B1EAD">
        <w:rPr>
          <w:color w:val="000000"/>
          <w:lang w:val="en"/>
        </w:rPr>
        <w:t>mesure</w:t>
      </w:r>
      <w:proofErr w:type="spellEnd"/>
      <w:r w:rsidRPr="008B1EAD">
        <w:rPr>
          <w:color w:val="000000"/>
          <w:lang w:val="en"/>
        </w:rPr>
        <w:t xml:space="preserve"> à la force de la nature. </w:t>
      </w:r>
      <w:proofErr w:type="spellStart"/>
      <w:r w:rsidRPr="008B1EAD">
        <w:rPr>
          <w:color w:val="000000"/>
          <w:lang w:val="en"/>
        </w:rPr>
        <w:t>L'extrait</w:t>
      </w:r>
      <w:proofErr w:type="spellEnd"/>
      <w:r w:rsidRPr="008B1EAD">
        <w:rPr>
          <w:color w:val="000000"/>
          <w:lang w:val="en"/>
        </w:rPr>
        <w:t xml:space="preserve"> parle </w:t>
      </w:r>
      <w:proofErr w:type="spellStart"/>
      <w:r w:rsidRPr="008B1EAD">
        <w:rPr>
          <w:color w:val="000000"/>
          <w:lang w:val="en"/>
        </w:rPr>
        <w:t>aussi</w:t>
      </w:r>
      <w:proofErr w:type="spellEnd"/>
      <w:r w:rsidRPr="008B1EAD">
        <w:rPr>
          <w:color w:val="000000"/>
          <w:lang w:val="en"/>
        </w:rPr>
        <w:t xml:space="preserve"> de </w:t>
      </w:r>
      <w:proofErr w:type="spellStart"/>
      <w:r w:rsidRPr="008B1EAD">
        <w:rPr>
          <w:color w:val="000000"/>
          <w:lang w:val="en"/>
        </w:rPr>
        <w:t>l'entraide</w:t>
      </w:r>
      <w:proofErr w:type="spellEnd"/>
      <w:r w:rsidRPr="008B1EAD">
        <w:rPr>
          <w:color w:val="000000"/>
          <w:lang w:val="en"/>
        </w:rPr>
        <w:t xml:space="preserve"> entre les </w:t>
      </w:r>
      <w:proofErr w:type="spellStart"/>
      <w:r w:rsidRPr="008B1EAD">
        <w:rPr>
          <w:color w:val="000000"/>
          <w:lang w:val="en"/>
        </w:rPr>
        <w:t>personnes</w:t>
      </w:r>
      <w:proofErr w:type="spellEnd"/>
      <w:r w:rsidRPr="008B1EAD">
        <w:rPr>
          <w:color w:val="000000"/>
          <w:lang w:val="en"/>
        </w:rPr>
        <w:t xml:space="preserve">, du courage dans les </w:t>
      </w:r>
      <w:proofErr w:type="spellStart"/>
      <w:r w:rsidRPr="008B1EAD">
        <w:rPr>
          <w:color w:val="000000"/>
          <w:lang w:val="en"/>
        </w:rPr>
        <w:t>pires</w:t>
      </w:r>
      <w:proofErr w:type="spellEnd"/>
      <w:r w:rsidRPr="008B1EAD">
        <w:rPr>
          <w:color w:val="000000"/>
          <w:lang w:val="en"/>
        </w:rPr>
        <w:t xml:space="preserve"> moments, et de la </w:t>
      </w:r>
      <w:proofErr w:type="spellStart"/>
      <w:r w:rsidRPr="008B1EAD">
        <w:rPr>
          <w:color w:val="000000"/>
          <w:lang w:val="en"/>
        </w:rPr>
        <w:t>détermination</w:t>
      </w:r>
      <w:proofErr w:type="spellEnd"/>
      <w:r w:rsidRPr="008B1EAD">
        <w:rPr>
          <w:color w:val="000000"/>
          <w:lang w:val="en"/>
        </w:rPr>
        <w:t xml:space="preserve"> à </w:t>
      </w:r>
      <w:proofErr w:type="spellStart"/>
      <w:r w:rsidRPr="008B1EAD">
        <w:rPr>
          <w:color w:val="000000"/>
          <w:lang w:val="en"/>
        </w:rPr>
        <w:t>rester</w:t>
      </w:r>
      <w:proofErr w:type="spellEnd"/>
      <w:r w:rsidRPr="008B1EAD">
        <w:rPr>
          <w:color w:val="000000"/>
          <w:lang w:val="en"/>
        </w:rPr>
        <w:t xml:space="preserve"> </w:t>
      </w:r>
      <w:proofErr w:type="spellStart"/>
      <w:r w:rsidRPr="008B1EAD">
        <w:rPr>
          <w:color w:val="000000"/>
          <w:lang w:val="en"/>
        </w:rPr>
        <w:t>en</w:t>
      </w:r>
      <w:proofErr w:type="spellEnd"/>
      <w:r w:rsidRPr="008B1EAD">
        <w:rPr>
          <w:color w:val="000000"/>
          <w:lang w:val="en"/>
        </w:rPr>
        <w:t xml:space="preserve"> vie. Jules Verne </w:t>
      </w:r>
      <w:proofErr w:type="spellStart"/>
      <w:r w:rsidRPr="008B1EAD">
        <w:rPr>
          <w:color w:val="000000"/>
          <w:lang w:val="en"/>
        </w:rPr>
        <w:t>indique</w:t>
      </w:r>
      <w:proofErr w:type="spellEnd"/>
      <w:r w:rsidRPr="008B1EAD">
        <w:rPr>
          <w:color w:val="000000"/>
          <w:lang w:val="en"/>
        </w:rPr>
        <w:t xml:space="preserve"> que la science et la </w:t>
      </w:r>
      <w:proofErr w:type="spellStart"/>
      <w:r w:rsidRPr="008B1EAD">
        <w:rPr>
          <w:color w:val="000000"/>
          <w:lang w:val="en"/>
        </w:rPr>
        <w:t>technologie</w:t>
      </w:r>
      <w:proofErr w:type="spellEnd"/>
      <w:r w:rsidRPr="008B1EAD">
        <w:rPr>
          <w:color w:val="000000"/>
          <w:lang w:val="en"/>
        </w:rPr>
        <w:t xml:space="preserve"> (</w:t>
      </w:r>
      <w:proofErr w:type="spellStart"/>
      <w:r w:rsidRPr="008B1EAD">
        <w:rPr>
          <w:color w:val="000000"/>
          <w:lang w:val="en"/>
        </w:rPr>
        <w:t>comme</w:t>
      </w:r>
      <w:proofErr w:type="spellEnd"/>
      <w:r w:rsidRPr="008B1EAD">
        <w:rPr>
          <w:color w:val="000000"/>
          <w:lang w:val="en"/>
        </w:rPr>
        <w:t xml:space="preserve"> le Nautilus) ne </w:t>
      </w:r>
      <w:proofErr w:type="spellStart"/>
      <w:r w:rsidRPr="008B1EAD">
        <w:rPr>
          <w:color w:val="000000"/>
          <w:lang w:val="en"/>
        </w:rPr>
        <w:t>sont</w:t>
      </w:r>
      <w:proofErr w:type="spellEnd"/>
      <w:r w:rsidRPr="008B1EAD">
        <w:rPr>
          <w:color w:val="000000"/>
          <w:lang w:val="en"/>
        </w:rPr>
        <w:t xml:space="preserve"> pas </w:t>
      </w:r>
      <w:proofErr w:type="spellStart"/>
      <w:r w:rsidRPr="008B1EAD">
        <w:rPr>
          <w:color w:val="000000"/>
          <w:lang w:val="en"/>
        </w:rPr>
        <w:t>toujours</w:t>
      </w:r>
      <w:proofErr w:type="spellEnd"/>
      <w:r w:rsidRPr="008B1EAD">
        <w:rPr>
          <w:color w:val="000000"/>
          <w:lang w:val="en"/>
        </w:rPr>
        <w:t xml:space="preserve"> suffisantes: la nature a </w:t>
      </w:r>
      <w:proofErr w:type="spellStart"/>
      <w:r w:rsidRPr="008B1EAD">
        <w:rPr>
          <w:color w:val="000000"/>
          <w:lang w:val="en"/>
        </w:rPr>
        <w:t>ses</w:t>
      </w:r>
      <w:proofErr w:type="spellEnd"/>
      <w:r w:rsidRPr="008B1EAD">
        <w:rPr>
          <w:color w:val="000000"/>
          <w:lang w:val="en"/>
        </w:rPr>
        <w:t xml:space="preserve"> </w:t>
      </w:r>
      <w:proofErr w:type="spellStart"/>
      <w:r w:rsidRPr="008B1EAD">
        <w:rPr>
          <w:color w:val="000000"/>
          <w:lang w:val="en"/>
        </w:rPr>
        <w:t>propres</w:t>
      </w:r>
      <w:proofErr w:type="spellEnd"/>
      <w:r w:rsidRPr="008B1EAD">
        <w:rPr>
          <w:color w:val="000000"/>
          <w:lang w:val="en"/>
        </w:rPr>
        <w:t xml:space="preserve"> </w:t>
      </w:r>
      <w:proofErr w:type="spellStart"/>
      <w:r w:rsidRPr="008B1EAD">
        <w:rPr>
          <w:color w:val="000000"/>
          <w:lang w:val="en"/>
        </w:rPr>
        <w:t>règles</w:t>
      </w:r>
      <w:proofErr w:type="spellEnd"/>
      <w:r w:rsidRPr="008B1EAD">
        <w:rPr>
          <w:color w:val="000000"/>
          <w:lang w:val="en"/>
        </w:rPr>
        <w:t xml:space="preserve"> et oblige </w:t>
      </w:r>
      <w:proofErr w:type="spellStart"/>
      <w:r w:rsidRPr="008B1EAD">
        <w:rPr>
          <w:color w:val="000000"/>
          <w:lang w:val="en"/>
        </w:rPr>
        <w:t>l'homme</w:t>
      </w:r>
      <w:proofErr w:type="spellEnd"/>
      <w:r w:rsidRPr="008B1EAD">
        <w:rPr>
          <w:color w:val="000000"/>
          <w:lang w:val="en"/>
        </w:rPr>
        <w:t xml:space="preserve"> à </w:t>
      </w:r>
      <w:proofErr w:type="spellStart"/>
      <w:r w:rsidRPr="008B1EAD">
        <w:rPr>
          <w:color w:val="000000"/>
          <w:lang w:val="en"/>
        </w:rPr>
        <w:t>être</w:t>
      </w:r>
      <w:proofErr w:type="spellEnd"/>
      <w:r w:rsidRPr="008B1EAD">
        <w:rPr>
          <w:color w:val="000000"/>
          <w:lang w:val="en"/>
        </w:rPr>
        <w:t xml:space="preserve"> humble.</w:t>
      </w:r>
    </w:p>
    <w:p w14:paraId="04FF3710"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Définitions et </w:t>
      </w:r>
      <w:proofErr w:type="spellStart"/>
      <w:r w:rsidRPr="008B1EAD">
        <w:rPr>
          <w:b/>
          <w:bCs/>
          <w:color w:val="000000"/>
          <w:lang w:val="en"/>
        </w:rPr>
        <w:t>étymologie</w:t>
      </w:r>
      <w:proofErr w:type="spellEnd"/>
      <w:r w:rsidRPr="008B1EAD">
        <w:rPr>
          <w:b/>
          <w:bCs/>
          <w:color w:val="000000"/>
          <w:lang w:val="en"/>
        </w:rPr>
        <w:t xml:space="preserve"> de mots </w:t>
      </w:r>
      <w:proofErr w:type="spellStart"/>
      <w:r w:rsidRPr="008B1EAD">
        <w:rPr>
          <w:b/>
          <w:bCs/>
          <w:color w:val="000000"/>
          <w:lang w:val="en"/>
        </w:rPr>
        <w:t>importants</w:t>
      </w:r>
      <w:proofErr w:type="spellEnd"/>
    </w:p>
    <w:p w14:paraId="4DF016C3" w14:textId="77777777" w:rsidR="008B1EAD" w:rsidRPr="008B1EAD" w:rsidRDefault="008B1EAD" w:rsidP="008B1EAD">
      <w:pPr>
        <w:pStyle w:val="Standard"/>
        <w:numPr>
          <w:ilvl w:val="0"/>
          <w:numId w:val="54"/>
        </w:numPr>
        <w:spacing w:before="240" w:after="240" w:line="331" w:lineRule="auto"/>
        <w:rPr>
          <w:color w:val="000000"/>
          <w:lang w:val="en"/>
        </w:rPr>
      </w:pPr>
      <w:proofErr w:type="spellStart"/>
      <w:proofErr w:type="gramStart"/>
      <w:r w:rsidRPr="008B1EAD">
        <w:rPr>
          <w:color w:val="000000"/>
          <w:lang w:val="en"/>
        </w:rPr>
        <w:t>Expérience</w:t>
      </w:r>
      <w:proofErr w:type="spellEnd"/>
      <w:r w:rsidRPr="008B1EAD">
        <w:rPr>
          <w:color w:val="000000"/>
          <w:lang w:val="en"/>
        </w:rPr>
        <w:t xml:space="preserve"> :</w:t>
      </w:r>
      <w:proofErr w:type="gramEnd"/>
      <w:r w:rsidRPr="008B1EAD">
        <w:rPr>
          <w:color w:val="000000"/>
          <w:lang w:val="en"/>
        </w:rPr>
        <w:t xml:space="preserve"> du </w:t>
      </w:r>
      <w:proofErr w:type="spellStart"/>
      <w:r w:rsidRPr="008B1EAD">
        <w:rPr>
          <w:color w:val="000000"/>
          <w:lang w:val="en"/>
        </w:rPr>
        <w:t>latin</w:t>
      </w:r>
      <w:proofErr w:type="spellEnd"/>
      <w:r w:rsidRPr="008B1EAD">
        <w:rPr>
          <w:color w:val="000000"/>
          <w:lang w:val="en"/>
        </w:rPr>
        <w:t xml:space="preserve"> </w:t>
      </w:r>
      <w:proofErr w:type="spellStart"/>
      <w:r w:rsidRPr="008B1EAD">
        <w:rPr>
          <w:color w:val="000000"/>
          <w:lang w:val="en"/>
        </w:rPr>
        <w:t>experientia</w:t>
      </w:r>
      <w:proofErr w:type="spellEnd"/>
      <w:r w:rsidRPr="008B1EAD">
        <w:rPr>
          <w:color w:val="000000"/>
          <w:lang w:val="en"/>
        </w:rPr>
        <w:t>, “</w:t>
      </w:r>
      <w:proofErr w:type="spellStart"/>
      <w:r w:rsidRPr="008B1EAD">
        <w:rPr>
          <w:color w:val="000000"/>
          <w:lang w:val="en"/>
        </w:rPr>
        <w:t>épreuve</w:t>
      </w:r>
      <w:proofErr w:type="spellEnd"/>
      <w:r w:rsidRPr="008B1EAD">
        <w:rPr>
          <w:color w:val="000000"/>
          <w:lang w:val="en"/>
        </w:rPr>
        <w:t xml:space="preserve">, tentative” </w:t>
      </w:r>
      <w:proofErr w:type="spellStart"/>
      <w:r w:rsidRPr="008B1EAD">
        <w:rPr>
          <w:color w:val="000000"/>
          <w:lang w:val="en"/>
        </w:rPr>
        <w:t>désigne</w:t>
      </w:r>
      <w:proofErr w:type="spellEnd"/>
      <w:r w:rsidRPr="008B1EAD">
        <w:rPr>
          <w:color w:val="000000"/>
          <w:lang w:val="en"/>
        </w:rPr>
        <w:t xml:space="preserve"> </w:t>
      </w:r>
      <w:proofErr w:type="spellStart"/>
      <w:r w:rsidRPr="008B1EAD">
        <w:rPr>
          <w:color w:val="000000"/>
          <w:lang w:val="en"/>
        </w:rPr>
        <w:t>ici</w:t>
      </w:r>
      <w:proofErr w:type="spellEnd"/>
      <w:r w:rsidRPr="008B1EAD">
        <w:rPr>
          <w:color w:val="000000"/>
          <w:lang w:val="en"/>
        </w:rPr>
        <w:t xml:space="preserve"> à la </w:t>
      </w:r>
      <w:proofErr w:type="spellStart"/>
      <w:r w:rsidRPr="008B1EAD">
        <w:rPr>
          <w:color w:val="000000"/>
          <w:lang w:val="en"/>
        </w:rPr>
        <w:t>fois</w:t>
      </w:r>
      <w:proofErr w:type="spellEnd"/>
      <w:r w:rsidRPr="008B1EAD">
        <w:rPr>
          <w:color w:val="000000"/>
          <w:lang w:val="en"/>
        </w:rPr>
        <w:t xml:space="preserve"> </w:t>
      </w:r>
      <w:proofErr w:type="spellStart"/>
      <w:r w:rsidRPr="008B1EAD">
        <w:rPr>
          <w:color w:val="000000"/>
          <w:lang w:val="en"/>
        </w:rPr>
        <w:t>une</w:t>
      </w:r>
      <w:proofErr w:type="spellEnd"/>
      <w:r w:rsidRPr="008B1EAD">
        <w:rPr>
          <w:color w:val="000000"/>
          <w:lang w:val="en"/>
        </w:rPr>
        <w:t xml:space="preserve"> </w:t>
      </w:r>
      <w:proofErr w:type="spellStart"/>
      <w:r w:rsidRPr="008B1EAD">
        <w:rPr>
          <w:color w:val="000000"/>
          <w:lang w:val="en"/>
        </w:rPr>
        <w:t>épreuve</w:t>
      </w:r>
      <w:proofErr w:type="spellEnd"/>
      <w:r w:rsidRPr="008B1EAD">
        <w:rPr>
          <w:color w:val="000000"/>
          <w:lang w:val="en"/>
        </w:rPr>
        <w:t xml:space="preserve"> </w:t>
      </w:r>
      <w:proofErr w:type="spellStart"/>
      <w:r w:rsidRPr="008B1EAD">
        <w:rPr>
          <w:color w:val="000000"/>
          <w:lang w:val="en"/>
        </w:rPr>
        <w:t>vécue</w:t>
      </w:r>
      <w:proofErr w:type="spellEnd"/>
      <w:r w:rsidRPr="008B1EAD">
        <w:rPr>
          <w:color w:val="000000"/>
          <w:lang w:val="en"/>
        </w:rPr>
        <w:t xml:space="preserve"> </w:t>
      </w:r>
      <w:proofErr w:type="spellStart"/>
      <w:r w:rsidRPr="008B1EAD">
        <w:rPr>
          <w:color w:val="000000"/>
          <w:lang w:val="en"/>
        </w:rPr>
        <w:t>physiquement</w:t>
      </w:r>
      <w:proofErr w:type="spellEnd"/>
      <w:r w:rsidRPr="008B1EAD">
        <w:rPr>
          <w:color w:val="000000"/>
          <w:lang w:val="en"/>
        </w:rPr>
        <w:t xml:space="preserve"> et </w:t>
      </w:r>
      <w:proofErr w:type="spellStart"/>
      <w:r w:rsidRPr="008B1EAD">
        <w:rPr>
          <w:color w:val="000000"/>
          <w:lang w:val="en"/>
        </w:rPr>
        <w:t>une</w:t>
      </w:r>
      <w:proofErr w:type="spellEnd"/>
      <w:r w:rsidRPr="008B1EAD">
        <w:rPr>
          <w:color w:val="000000"/>
          <w:lang w:val="en"/>
        </w:rPr>
        <w:t xml:space="preserve"> </w:t>
      </w:r>
      <w:proofErr w:type="spellStart"/>
      <w:r w:rsidRPr="008B1EAD">
        <w:rPr>
          <w:color w:val="000000"/>
          <w:lang w:val="en"/>
        </w:rPr>
        <w:t>connaissance</w:t>
      </w:r>
      <w:proofErr w:type="spellEnd"/>
      <w:r w:rsidRPr="008B1EAD">
        <w:rPr>
          <w:color w:val="000000"/>
          <w:lang w:val="en"/>
        </w:rPr>
        <w:t xml:space="preserve"> </w:t>
      </w:r>
      <w:proofErr w:type="spellStart"/>
      <w:r w:rsidRPr="008B1EAD">
        <w:rPr>
          <w:color w:val="000000"/>
          <w:lang w:val="en"/>
        </w:rPr>
        <w:t>acquise</w:t>
      </w:r>
      <w:proofErr w:type="spellEnd"/>
      <w:r w:rsidRPr="008B1EAD">
        <w:rPr>
          <w:color w:val="000000"/>
          <w:lang w:val="en"/>
        </w:rPr>
        <w:t xml:space="preserve"> par le </w:t>
      </w:r>
      <w:proofErr w:type="spellStart"/>
      <w:r w:rsidRPr="008B1EAD">
        <w:rPr>
          <w:color w:val="000000"/>
          <w:lang w:val="en"/>
        </w:rPr>
        <w:t>vécu</w:t>
      </w:r>
      <w:proofErr w:type="spellEnd"/>
      <w:r w:rsidRPr="008B1EAD">
        <w:rPr>
          <w:color w:val="000000"/>
          <w:lang w:val="en"/>
        </w:rPr>
        <w:t xml:space="preserve">. </w:t>
      </w:r>
    </w:p>
    <w:p w14:paraId="0EA6084A" w14:textId="77777777" w:rsidR="008B1EAD" w:rsidRPr="008B1EAD" w:rsidRDefault="008B1EAD" w:rsidP="008B1EAD">
      <w:pPr>
        <w:pStyle w:val="Standard"/>
        <w:numPr>
          <w:ilvl w:val="0"/>
          <w:numId w:val="54"/>
        </w:numPr>
        <w:spacing w:before="240" w:after="240" w:line="331" w:lineRule="auto"/>
        <w:rPr>
          <w:color w:val="000000"/>
          <w:lang w:val="en"/>
        </w:rPr>
      </w:pPr>
      <w:r w:rsidRPr="008B1EAD">
        <w:rPr>
          <w:color w:val="000000"/>
          <w:lang w:val="en"/>
        </w:rPr>
        <w:t xml:space="preserve"> </w:t>
      </w:r>
      <w:proofErr w:type="gramStart"/>
      <w:r w:rsidRPr="008B1EAD">
        <w:rPr>
          <w:color w:val="000000"/>
          <w:lang w:val="en"/>
        </w:rPr>
        <w:t>Nature :</w:t>
      </w:r>
      <w:proofErr w:type="gramEnd"/>
      <w:r w:rsidRPr="008B1EAD">
        <w:rPr>
          <w:color w:val="000000"/>
          <w:lang w:val="en"/>
        </w:rPr>
        <w:t xml:space="preserve"> du </w:t>
      </w:r>
      <w:proofErr w:type="spellStart"/>
      <w:r w:rsidRPr="008B1EAD">
        <w:rPr>
          <w:color w:val="000000"/>
          <w:lang w:val="en"/>
        </w:rPr>
        <w:t>latin</w:t>
      </w:r>
      <w:proofErr w:type="spellEnd"/>
      <w:r w:rsidRPr="008B1EAD">
        <w:rPr>
          <w:color w:val="000000"/>
          <w:lang w:val="en"/>
        </w:rPr>
        <w:t xml:space="preserve"> natura, “naissance, essence des choses” </w:t>
      </w:r>
      <w:proofErr w:type="spellStart"/>
      <w:r w:rsidRPr="008B1EAD">
        <w:rPr>
          <w:color w:val="000000"/>
          <w:lang w:val="en"/>
        </w:rPr>
        <w:t>représente</w:t>
      </w:r>
      <w:proofErr w:type="spellEnd"/>
      <w:r w:rsidRPr="008B1EAD">
        <w:rPr>
          <w:color w:val="000000"/>
          <w:lang w:val="en"/>
        </w:rPr>
        <w:t xml:space="preserve"> le monde non </w:t>
      </w:r>
      <w:proofErr w:type="spellStart"/>
      <w:r w:rsidRPr="008B1EAD">
        <w:rPr>
          <w:color w:val="000000"/>
          <w:lang w:val="en"/>
        </w:rPr>
        <w:t>humain</w:t>
      </w:r>
      <w:proofErr w:type="spellEnd"/>
      <w:r w:rsidRPr="008B1EAD">
        <w:rPr>
          <w:color w:val="000000"/>
          <w:lang w:val="en"/>
        </w:rPr>
        <w:t xml:space="preserve">, </w:t>
      </w:r>
      <w:proofErr w:type="spellStart"/>
      <w:r w:rsidRPr="008B1EAD">
        <w:rPr>
          <w:color w:val="000000"/>
          <w:lang w:val="en"/>
        </w:rPr>
        <w:t>mais</w:t>
      </w:r>
      <w:proofErr w:type="spellEnd"/>
      <w:r w:rsidRPr="008B1EAD">
        <w:rPr>
          <w:color w:val="000000"/>
          <w:lang w:val="en"/>
        </w:rPr>
        <w:t xml:space="preserve"> </w:t>
      </w:r>
      <w:proofErr w:type="spellStart"/>
      <w:r w:rsidRPr="008B1EAD">
        <w:rPr>
          <w:color w:val="000000"/>
          <w:lang w:val="en"/>
        </w:rPr>
        <w:t>aussi</w:t>
      </w:r>
      <w:proofErr w:type="spellEnd"/>
      <w:r w:rsidRPr="008B1EAD">
        <w:rPr>
          <w:color w:val="000000"/>
          <w:lang w:val="en"/>
        </w:rPr>
        <w:t xml:space="preserve"> la force qui fait vivre </w:t>
      </w:r>
      <w:proofErr w:type="spellStart"/>
      <w:r w:rsidRPr="008B1EAD">
        <w:rPr>
          <w:color w:val="000000"/>
          <w:lang w:val="en"/>
        </w:rPr>
        <w:t>ou</w:t>
      </w:r>
      <w:proofErr w:type="spellEnd"/>
      <w:r w:rsidRPr="008B1EAD">
        <w:rPr>
          <w:color w:val="000000"/>
          <w:lang w:val="en"/>
        </w:rPr>
        <w:t xml:space="preserve"> </w:t>
      </w:r>
      <w:proofErr w:type="spellStart"/>
      <w:r w:rsidRPr="008B1EAD">
        <w:rPr>
          <w:color w:val="000000"/>
          <w:lang w:val="en"/>
        </w:rPr>
        <w:t>mourir</w:t>
      </w:r>
      <w:proofErr w:type="spellEnd"/>
      <w:r w:rsidRPr="008B1EAD">
        <w:rPr>
          <w:color w:val="000000"/>
          <w:lang w:val="en"/>
        </w:rPr>
        <w:t>.</w:t>
      </w:r>
    </w:p>
    <w:p w14:paraId="1298C35F" w14:textId="77777777" w:rsidR="008B1EAD" w:rsidRPr="008B1EAD" w:rsidRDefault="008B1EAD" w:rsidP="008B1EAD">
      <w:pPr>
        <w:pStyle w:val="Standard"/>
        <w:numPr>
          <w:ilvl w:val="0"/>
          <w:numId w:val="54"/>
        </w:numPr>
        <w:spacing w:before="240" w:after="240" w:line="331" w:lineRule="auto"/>
        <w:rPr>
          <w:color w:val="000000"/>
          <w:lang w:val="en"/>
        </w:rPr>
      </w:pPr>
      <w:proofErr w:type="spellStart"/>
      <w:proofErr w:type="gramStart"/>
      <w:r w:rsidRPr="008B1EAD">
        <w:rPr>
          <w:color w:val="000000"/>
          <w:lang w:val="en"/>
        </w:rPr>
        <w:t>Communauté</w:t>
      </w:r>
      <w:proofErr w:type="spellEnd"/>
      <w:r w:rsidRPr="008B1EAD">
        <w:rPr>
          <w:color w:val="000000"/>
          <w:lang w:val="en"/>
        </w:rPr>
        <w:t xml:space="preserve"> :</w:t>
      </w:r>
      <w:proofErr w:type="gramEnd"/>
      <w:r w:rsidRPr="008B1EAD">
        <w:rPr>
          <w:color w:val="000000"/>
          <w:lang w:val="en"/>
        </w:rPr>
        <w:t xml:space="preserve"> ensemble </w:t>
      </w:r>
      <w:proofErr w:type="spellStart"/>
      <w:r w:rsidRPr="008B1EAD">
        <w:rPr>
          <w:color w:val="000000"/>
          <w:lang w:val="en"/>
        </w:rPr>
        <w:t>d’individus</w:t>
      </w:r>
      <w:proofErr w:type="spellEnd"/>
      <w:r w:rsidRPr="008B1EAD">
        <w:rPr>
          <w:color w:val="000000"/>
          <w:lang w:val="en"/>
        </w:rPr>
        <w:t xml:space="preserve"> unis par un lien moral </w:t>
      </w:r>
      <w:proofErr w:type="spellStart"/>
      <w:r w:rsidRPr="008B1EAD">
        <w:rPr>
          <w:color w:val="000000"/>
          <w:lang w:val="en"/>
        </w:rPr>
        <w:t>ou</w:t>
      </w:r>
      <w:proofErr w:type="spellEnd"/>
      <w:r w:rsidRPr="008B1EAD">
        <w:rPr>
          <w:color w:val="000000"/>
          <w:lang w:val="en"/>
        </w:rPr>
        <w:t xml:space="preserve"> </w:t>
      </w:r>
      <w:proofErr w:type="gramStart"/>
      <w:r w:rsidRPr="008B1EAD">
        <w:rPr>
          <w:color w:val="000000"/>
          <w:lang w:val="en"/>
        </w:rPr>
        <w:t>vital ;</w:t>
      </w:r>
      <w:proofErr w:type="gramEnd"/>
      <w:r w:rsidRPr="008B1EAD">
        <w:rPr>
          <w:color w:val="000000"/>
          <w:lang w:val="en"/>
        </w:rPr>
        <w:t xml:space="preserve"> </w:t>
      </w:r>
      <w:proofErr w:type="spellStart"/>
      <w:r w:rsidRPr="008B1EAD">
        <w:rPr>
          <w:color w:val="000000"/>
          <w:lang w:val="en"/>
        </w:rPr>
        <w:t>ici</w:t>
      </w:r>
      <w:proofErr w:type="spellEnd"/>
      <w:r w:rsidRPr="008B1EAD">
        <w:rPr>
          <w:color w:val="000000"/>
          <w:lang w:val="en"/>
        </w:rPr>
        <w:t xml:space="preserve">, les </w:t>
      </w:r>
      <w:proofErr w:type="spellStart"/>
      <w:r w:rsidRPr="008B1EAD">
        <w:rPr>
          <w:color w:val="000000"/>
          <w:lang w:val="en"/>
        </w:rPr>
        <w:t>membres</w:t>
      </w:r>
      <w:proofErr w:type="spellEnd"/>
      <w:r w:rsidRPr="008B1EAD">
        <w:rPr>
          <w:color w:val="000000"/>
          <w:lang w:val="en"/>
        </w:rPr>
        <w:t xml:space="preserve"> du Nautilus </w:t>
      </w:r>
      <w:proofErr w:type="spellStart"/>
      <w:r w:rsidRPr="008B1EAD">
        <w:rPr>
          <w:color w:val="000000"/>
          <w:lang w:val="en"/>
        </w:rPr>
        <w:t>forment</w:t>
      </w:r>
      <w:proofErr w:type="spellEnd"/>
      <w:r w:rsidRPr="008B1EAD">
        <w:rPr>
          <w:color w:val="000000"/>
          <w:lang w:val="en"/>
        </w:rPr>
        <w:t xml:space="preserve"> </w:t>
      </w:r>
      <w:proofErr w:type="spellStart"/>
      <w:r w:rsidRPr="008B1EAD">
        <w:rPr>
          <w:color w:val="000000"/>
          <w:lang w:val="en"/>
        </w:rPr>
        <w:t>une</w:t>
      </w:r>
      <w:proofErr w:type="spellEnd"/>
      <w:r w:rsidRPr="008B1EAD">
        <w:rPr>
          <w:color w:val="000000"/>
          <w:lang w:val="en"/>
        </w:rPr>
        <w:t xml:space="preserve"> </w:t>
      </w:r>
      <w:proofErr w:type="spellStart"/>
      <w:r w:rsidRPr="008B1EAD">
        <w:rPr>
          <w:color w:val="000000"/>
          <w:lang w:val="en"/>
        </w:rPr>
        <w:t>communauté</w:t>
      </w:r>
      <w:proofErr w:type="spellEnd"/>
      <w:r w:rsidRPr="008B1EAD">
        <w:rPr>
          <w:color w:val="000000"/>
          <w:lang w:val="en"/>
        </w:rPr>
        <w:t xml:space="preserve"> de </w:t>
      </w:r>
      <w:proofErr w:type="spellStart"/>
      <w:r w:rsidRPr="008B1EAD">
        <w:rPr>
          <w:color w:val="000000"/>
          <w:lang w:val="en"/>
        </w:rPr>
        <w:t>destin</w:t>
      </w:r>
      <w:proofErr w:type="spellEnd"/>
      <w:r w:rsidRPr="008B1EAD">
        <w:rPr>
          <w:color w:val="000000"/>
          <w:lang w:val="en"/>
        </w:rPr>
        <w:t>.</w:t>
      </w:r>
    </w:p>
    <w:p w14:paraId="098BC7BE" w14:textId="77777777" w:rsidR="008B1EAD" w:rsidRPr="008B1EAD" w:rsidRDefault="008B1EAD" w:rsidP="008B1EAD">
      <w:pPr>
        <w:pStyle w:val="Standard"/>
        <w:spacing w:before="240" w:after="240" w:line="331" w:lineRule="auto"/>
        <w:rPr>
          <w:color w:val="000000"/>
          <w:lang w:val="en"/>
        </w:rPr>
      </w:pPr>
      <w:proofErr w:type="spellStart"/>
      <w:r w:rsidRPr="008B1EAD">
        <w:rPr>
          <w:b/>
          <w:bCs/>
          <w:color w:val="000000"/>
          <w:lang w:val="en"/>
        </w:rPr>
        <w:t>Thèses</w:t>
      </w:r>
      <w:proofErr w:type="spellEnd"/>
      <w:r w:rsidRPr="008B1EAD">
        <w:rPr>
          <w:b/>
          <w:bCs/>
          <w:color w:val="000000"/>
          <w:lang w:val="en"/>
        </w:rPr>
        <w:t xml:space="preserve"> </w:t>
      </w:r>
      <w:proofErr w:type="spellStart"/>
      <w:r w:rsidRPr="008B1EAD">
        <w:rPr>
          <w:b/>
          <w:bCs/>
          <w:color w:val="000000"/>
          <w:lang w:val="en"/>
        </w:rPr>
        <w:t>défendues</w:t>
      </w:r>
      <w:proofErr w:type="spellEnd"/>
      <w:r w:rsidRPr="008B1EAD">
        <w:rPr>
          <w:b/>
          <w:bCs/>
          <w:color w:val="000000"/>
          <w:lang w:val="en"/>
        </w:rPr>
        <w:t xml:space="preserve"> et </w:t>
      </w:r>
      <w:proofErr w:type="spellStart"/>
      <w:r w:rsidRPr="008B1EAD">
        <w:rPr>
          <w:b/>
          <w:bCs/>
          <w:color w:val="000000"/>
          <w:lang w:val="en"/>
        </w:rPr>
        <w:t>thèses</w:t>
      </w:r>
      <w:proofErr w:type="spellEnd"/>
      <w:r w:rsidRPr="008B1EAD">
        <w:rPr>
          <w:b/>
          <w:bCs/>
          <w:color w:val="000000"/>
          <w:lang w:val="en"/>
        </w:rPr>
        <w:t xml:space="preserve"> </w:t>
      </w:r>
      <w:proofErr w:type="spellStart"/>
      <w:r w:rsidRPr="008B1EAD">
        <w:rPr>
          <w:b/>
          <w:bCs/>
          <w:color w:val="000000"/>
          <w:lang w:val="en"/>
        </w:rPr>
        <w:t>opposées</w:t>
      </w:r>
      <w:proofErr w:type="spellEnd"/>
    </w:p>
    <w:p w14:paraId="527A684A" w14:textId="77777777" w:rsidR="008B1EAD" w:rsidRPr="008B1EAD" w:rsidRDefault="008B1EAD" w:rsidP="008B1EAD">
      <w:pPr>
        <w:pStyle w:val="Standard"/>
        <w:spacing w:before="240" w:after="240" w:line="331" w:lineRule="auto"/>
        <w:rPr>
          <w:color w:val="000000"/>
          <w:lang w:val="en"/>
        </w:rPr>
      </w:pPr>
      <w:proofErr w:type="spellStart"/>
      <w:r w:rsidRPr="008B1EAD">
        <w:rPr>
          <w:color w:val="000000"/>
          <w:lang w:val="en"/>
        </w:rPr>
        <w:t>Thèse</w:t>
      </w:r>
      <w:proofErr w:type="spellEnd"/>
      <w:r w:rsidRPr="008B1EAD">
        <w:rPr>
          <w:color w:val="000000"/>
          <w:lang w:val="en"/>
        </w:rPr>
        <w:t xml:space="preserve"> </w:t>
      </w:r>
      <w:proofErr w:type="spellStart"/>
      <w:proofErr w:type="gramStart"/>
      <w:r w:rsidRPr="008B1EAD">
        <w:rPr>
          <w:color w:val="000000"/>
          <w:lang w:val="en"/>
        </w:rPr>
        <w:t>défendue</w:t>
      </w:r>
      <w:proofErr w:type="spellEnd"/>
      <w:r w:rsidRPr="008B1EAD">
        <w:rPr>
          <w:color w:val="000000"/>
          <w:lang w:val="en"/>
        </w:rPr>
        <w:t xml:space="preserve"> :</w:t>
      </w:r>
      <w:proofErr w:type="gramEnd"/>
      <w:r w:rsidRPr="008B1EAD">
        <w:rPr>
          <w:color w:val="000000"/>
          <w:lang w:val="en"/>
        </w:rPr>
        <w:t xml:space="preserve"> </w:t>
      </w:r>
      <w:proofErr w:type="spellStart"/>
      <w:r w:rsidRPr="008B1EAD">
        <w:rPr>
          <w:color w:val="000000"/>
          <w:lang w:val="en"/>
        </w:rPr>
        <w:t>Être</w:t>
      </w:r>
      <w:proofErr w:type="spellEnd"/>
      <w:r w:rsidRPr="008B1EAD">
        <w:rPr>
          <w:color w:val="000000"/>
          <w:lang w:val="en"/>
        </w:rPr>
        <w:t xml:space="preserve"> </w:t>
      </w:r>
      <w:proofErr w:type="spellStart"/>
      <w:r w:rsidRPr="008B1EAD">
        <w:rPr>
          <w:color w:val="000000"/>
          <w:lang w:val="en"/>
        </w:rPr>
        <w:t>en</w:t>
      </w:r>
      <w:proofErr w:type="spellEnd"/>
      <w:r w:rsidRPr="008B1EAD">
        <w:rPr>
          <w:color w:val="000000"/>
          <w:lang w:val="en"/>
        </w:rPr>
        <w:t xml:space="preserve"> contact avec la nature nous aide à </w:t>
      </w:r>
      <w:proofErr w:type="spellStart"/>
      <w:proofErr w:type="gramStart"/>
      <w:r w:rsidRPr="008B1EAD">
        <w:rPr>
          <w:color w:val="000000"/>
          <w:lang w:val="en"/>
        </w:rPr>
        <w:t>grandir</w:t>
      </w:r>
      <w:proofErr w:type="spellEnd"/>
      <w:r w:rsidRPr="008B1EAD">
        <w:rPr>
          <w:color w:val="000000"/>
          <w:lang w:val="en"/>
        </w:rPr>
        <w:t xml:space="preserve"> :</w:t>
      </w:r>
      <w:proofErr w:type="gramEnd"/>
      <w:r w:rsidRPr="008B1EAD">
        <w:rPr>
          <w:color w:val="000000"/>
          <w:lang w:val="en"/>
        </w:rPr>
        <w:t xml:space="preserve"> </w:t>
      </w:r>
      <w:proofErr w:type="spellStart"/>
      <w:r w:rsidRPr="008B1EAD">
        <w:rPr>
          <w:color w:val="000000"/>
          <w:lang w:val="en"/>
        </w:rPr>
        <w:t>en</w:t>
      </w:r>
      <w:proofErr w:type="spellEnd"/>
      <w:r w:rsidRPr="008B1EAD">
        <w:rPr>
          <w:color w:val="000000"/>
          <w:lang w:val="en"/>
        </w:rPr>
        <w:t xml:space="preserve"> </w:t>
      </w:r>
      <w:proofErr w:type="spellStart"/>
      <w:r w:rsidRPr="008B1EAD">
        <w:rPr>
          <w:color w:val="000000"/>
          <w:lang w:val="en"/>
        </w:rPr>
        <w:t>testant</w:t>
      </w:r>
      <w:proofErr w:type="spellEnd"/>
      <w:r w:rsidRPr="008B1EAD">
        <w:rPr>
          <w:color w:val="000000"/>
          <w:lang w:val="en"/>
        </w:rPr>
        <w:t xml:space="preserve"> </w:t>
      </w:r>
      <w:proofErr w:type="spellStart"/>
      <w:r w:rsidRPr="008B1EAD">
        <w:rPr>
          <w:color w:val="000000"/>
          <w:lang w:val="en"/>
        </w:rPr>
        <w:t>nos</w:t>
      </w:r>
      <w:proofErr w:type="spellEnd"/>
      <w:r w:rsidRPr="008B1EAD">
        <w:rPr>
          <w:color w:val="000000"/>
          <w:lang w:val="en"/>
        </w:rPr>
        <w:t xml:space="preserve"> </w:t>
      </w:r>
      <w:proofErr w:type="spellStart"/>
      <w:r w:rsidRPr="008B1EAD">
        <w:rPr>
          <w:color w:val="000000"/>
          <w:lang w:val="en"/>
        </w:rPr>
        <w:t>limites</w:t>
      </w:r>
      <w:proofErr w:type="spellEnd"/>
      <w:r w:rsidRPr="008B1EAD">
        <w:rPr>
          <w:color w:val="000000"/>
          <w:lang w:val="en"/>
        </w:rPr>
        <w:t xml:space="preserve">, on </w:t>
      </w:r>
      <w:proofErr w:type="spellStart"/>
      <w:r w:rsidRPr="008B1EAD">
        <w:rPr>
          <w:color w:val="000000"/>
          <w:lang w:val="en"/>
        </w:rPr>
        <w:lastRenderedPageBreak/>
        <w:t>apprend</w:t>
      </w:r>
      <w:proofErr w:type="spellEnd"/>
      <w:r w:rsidRPr="008B1EAD">
        <w:rPr>
          <w:color w:val="000000"/>
          <w:lang w:val="en"/>
        </w:rPr>
        <w:t xml:space="preserve"> à </w:t>
      </w:r>
      <w:proofErr w:type="spellStart"/>
      <w:r w:rsidRPr="008B1EAD">
        <w:rPr>
          <w:color w:val="000000"/>
          <w:lang w:val="en"/>
        </w:rPr>
        <w:t>s'entraider</w:t>
      </w:r>
      <w:proofErr w:type="spellEnd"/>
      <w:r w:rsidRPr="008B1EAD">
        <w:rPr>
          <w:color w:val="000000"/>
          <w:lang w:val="en"/>
        </w:rPr>
        <w:t xml:space="preserve">, à </w:t>
      </w:r>
      <w:proofErr w:type="spellStart"/>
      <w:r w:rsidRPr="008B1EAD">
        <w:rPr>
          <w:color w:val="000000"/>
          <w:lang w:val="en"/>
        </w:rPr>
        <w:t>apprécier</w:t>
      </w:r>
      <w:proofErr w:type="spellEnd"/>
      <w:r w:rsidRPr="008B1EAD">
        <w:rPr>
          <w:color w:val="000000"/>
          <w:lang w:val="en"/>
        </w:rPr>
        <w:t xml:space="preserve"> la vie et à </w:t>
      </w:r>
      <w:proofErr w:type="spellStart"/>
      <w:r w:rsidRPr="008B1EAD">
        <w:rPr>
          <w:color w:val="000000"/>
          <w:lang w:val="en"/>
        </w:rPr>
        <w:t>comprendre</w:t>
      </w:r>
      <w:proofErr w:type="spellEnd"/>
      <w:r w:rsidRPr="008B1EAD">
        <w:rPr>
          <w:color w:val="000000"/>
          <w:lang w:val="en"/>
        </w:rPr>
        <w:t xml:space="preserve"> la force du monde naturel. </w:t>
      </w:r>
    </w:p>
    <w:p w14:paraId="3CFFB56D" w14:textId="77777777" w:rsidR="008B1EAD" w:rsidRPr="008B1EAD" w:rsidRDefault="008B1EAD" w:rsidP="008B1EAD">
      <w:pPr>
        <w:pStyle w:val="Standard"/>
        <w:spacing w:before="240" w:after="240" w:line="331" w:lineRule="auto"/>
        <w:rPr>
          <w:color w:val="000000"/>
          <w:lang w:val="en"/>
        </w:rPr>
      </w:pPr>
      <w:proofErr w:type="spellStart"/>
      <w:r w:rsidRPr="008B1EAD">
        <w:rPr>
          <w:color w:val="000000"/>
          <w:lang w:val="en"/>
        </w:rPr>
        <w:t>Thèse</w:t>
      </w:r>
      <w:proofErr w:type="spellEnd"/>
      <w:r w:rsidRPr="008B1EAD">
        <w:rPr>
          <w:color w:val="000000"/>
          <w:lang w:val="en"/>
        </w:rPr>
        <w:t xml:space="preserve"> </w:t>
      </w:r>
      <w:proofErr w:type="spellStart"/>
      <w:proofErr w:type="gramStart"/>
      <w:r w:rsidRPr="008B1EAD">
        <w:rPr>
          <w:color w:val="000000"/>
          <w:lang w:val="en"/>
        </w:rPr>
        <w:t>opposée</w:t>
      </w:r>
      <w:proofErr w:type="spellEnd"/>
      <w:r w:rsidRPr="008B1EAD">
        <w:rPr>
          <w:color w:val="000000"/>
          <w:lang w:val="en"/>
        </w:rPr>
        <w:t xml:space="preserve"> :</w:t>
      </w:r>
      <w:proofErr w:type="gramEnd"/>
      <w:r w:rsidRPr="008B1EAD">
        <w:rPr>
          <w:color w:val="000000"/>
          <w:lang w:val="en"/>
        </w:rPr>
        <w:t xml:space="preserve"> En </w:t>
      </w:r>
      <w:proofErr w:type="spellStart"/>
      <w:r w:rsidRPr="008B1EAD">
        <w:rPr>
          <w:color w:val="000000"/>
          <w:lang w:val="en"/>
        </w:rPr>
        <w:t>essayant</w:t>
      </w:r>
      <w:proofErr w:type="spellEnd"/>
      <w:r w:rsidRPr="008B1EAD">
        <w:rPr>
          <w:color w:val="000000"/>
          <w:lang w:val="en"/>
        </w:rPr>
        <w:t xml:space="preserve"> de </w:t>
      </w:r>
      <w:proofErr w:type="spellStart"/>
      <w:r w:rsidRPr="008B1EAD">
        <w:rPr>
          <w:color w:val="000000"/>
          <w:lang w:val="en"/>
        </w:rPr>
        <w:t>contrôler</w:t>
      </w:r>
      <w:proofErr w:type="spellEnd"/>
      <w:r w:rsidRPr="008B1EAD">
        <w:rPr>
          <w:color w:val="000000"/>
          <w:lang w:val="en"/>
        </w:rPr>
        <w:t xml:space="preserve"> la nature avec la technique et la science, les gens </w:t>
      </w:r>
      <w:proofErr w:type="spellStart"/>
      <w:r w:rsidRPr="008B1EAD">
        <w:rPr>
          <w:color w:val="000000"/>
          <w:lang w:val="en"/>
        </w:rPr>
        <w:t>réalisent</w:t>
      </w:r>
      <w:proofErr w:type="spellEnd"/>
      <w:r w:rsidRPr="008B1EAD">
        <w:rPr>
          <w:color w:val="000000"/>
          <w:lang w:val="en"/>
        </w:rPr>
        <w:t xml:space="preserve"> </w:t>
      </w:r>
      <w:proofErr w:type="spellStart"/>
      <w:r w:rsidRPr="008B1EAD">
        <w:rPr>
          <w:color w:val="000000"/>
          <w:lang w:val="en"/>
        </w:rPr>
        <w:t>finalement</w:t>
      </w:r>
      <w:proofErr w:type="spellEnd"/>
      <w:r w:rsidRPr="008B1EAD">
        <w:rPr>
          <w:color w:val="000000"/>
          <w:lang w:val="en"/>
        </w:rPr>
        <w:t xml:space="preserve"> à </w:t>
      </w:r>
      <w:proofErr w:type="spellStart"/>
      <w:r w:rsidRPr="008B1EAD">
        <w:rPr>
          <w:color w:val="000000"/>
          <w:lang w:val="en"/>
        </w:rPr>
        <w:t>quel</w:t>
      </w:r>
      <w:proofErr w:type="spellEnd"/>
      <w:r w:rsidRPr="008B1EAD">
        <w:rPr>
          <w:color w:val="000000"/>
          <w:lang w:val="en"/>
        </w:rPr>
        <w:t xml:space="preserve"> point </w:t>
      </w:r>
      <w:proofErr w:type="spellStart"/>
      <w:r w:rsidRPr="008B1EAD">
        <w:rPr>
          <w:color w:val="000000"/>
          <w:lang w:val="en"/>
        </w:rPr>
        <w:t>ils</w:t>
      </w:r>
      <w:proofErr w:type="spellEnd"/>
      <w:r w:rsidRPr="008B1EAD">
        <w:rPr>
          <w:color w:val="000000"/>
          <w:lang w:val="en"/>
        </w:rPr>
        <w:t xml:space="preserve"> </w:t>
      </w:r>
      <w:proofErr w:type="spellStart"/>
      <w:r w:rsidRPr="008B1EAD">
        <w:rPr>
          <w:color w:val="000000"/>
          <w:lang w:val="en"/>
        </w:rPr>
        <w:t>sont</w:t>
      </w:r>
      <w:proofErr w:type="spellEnd"/>
      <w:r w:rsidRPr="008B1EAD">
        <w:rPr>
          <w:color w:val="000000"/>
          <w:lang w:val="en"/>
        </w:rPr>
        <w:t xml:space="preserve"> </w:t>
      </w:r>
      <w:proofErr w:type="spellStart"/>
      <w:r w:rsidRPr="008B1EAD">
        <w:rPr>
          <w:color w:val="000000"/>
          <w:lang w:val="en"/>
        </w:rPr>
        <w:t>vulnérables</w:t>
      </w:r>
      <w:proofErr w:type="spellEnd"/>
      <w:r w:rsidRPr="008B1EAD">
        <w:rPr>
          <w:color w:val="000000"/>
          <w:lang w:val="en"/>
        </w:rPr>
        <w:t xml:space="preserve"> et à </w:t>
      </w:r>
      <w:proofErr w:type="spellStart"/>
      <w:r w:rsidRPr="008B1EAD">
        <w:rPr>
          <w:color w:val="000000"/>
          <w:lang w:val="en"/>
        </w:rPr>
        <w:t>quel</w:t>
      </w:r>
      <w:proofErr w:type="spellEnd"/>
      <w:r w:rsidRPr="008B1EAD">
        <w:rPr>
          <w:color w:val="000000"/>
          <w:lang w:val="en"/>
        </w:rPr>
        <w:t xml:space="preserve"> point </w:t>
      </w:r>
      <w:proofErr w:type="spellStart"/>
      <w:r w:rsidRPr="008B1EAD">
        <w:rPr>
          <w:color w:val="000000"/>
          <w:lang w:val="en"/>
        </w:rPr>
        <w:t>leurs</w:t>
      </w:r>
      <w:proofErr w:type="spellEnd"/>
      <w:r w:rsidRPr="008B1EAD">
        <w:rPr>
          <w:color w:val="000000"/>
          <w:lang w:val="en"/>
        </w:rPr>
        <w:t xml:space="preserve"> </w:t>
      </w:r>
      <w:proofErr w:type="spellStart"/>
      <w:r w:rsidRPr="008B1EAD">
        <w:rPr>
          <w:color w:val="000000"/>
          <w:lang w:val="en"/>
        </w:rPr>
        <w:t>désirs</w:t>
      </w:r>
      <w:proofErr w:type="spellEnd"/>
      <w:r w:rsidRPr="008B1EAD">
        <w:rPr>
          <w:color w:val="000000"/>
          <w:lang w:val="en"/>
        </w:rPr>
        <w:t xml:space="preserve"> </w:t>
      </w:r>
      <w:proofErr w:type="spellStart"/>
      <w:r w:rsidRPr="008B1EAD">
        <w:rPr>
          <w:color w:val="000000"/>
          <w:lang w:val="en"/>
        </w:rPr>
        <w:t>peuvent</w:t>
      </w:r>
      <w:proofErr w:type="spellEnd"/>
      <w:r w:rsidRPr="008B1EAD">
        <w:rPr>
          <w:color w:val="000000"/>
          <w:lang w:val="en"/>
        </w:rPr>
        <w:t xml:space="preserve"> </w:t>
      </w:r>
      <w:proofErr w:type="spellStart"/>
      <w:r w:rsidRPr="008B1EAD">
        <w:rPr>
          <w:color w:val="000000"/>
          <w:lang w:val="en"/>
        </w:rPr>
        <w:t>être</w:t>
      </w:r>
      <w:proofErr w:type="spellEnd"/>
      <w:r w:rsidRPr="008B1EAD">
        <w:rPr>
          <w:color w:val="000000"/>
          <w:lang w:val="en"/>
        </w:rPr>
        <w:t xml:space="preserve"> trop grands.</w:t>
      </w:r>
    </w:p>
    <w:p w14:paraId="38DFE892"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Citations à </w:t>
      </w:r>
      <w:proofErr w:type="spellStart"/>
      <w:r w:rsidRPr="008B1EAD">
        <w:rPr>
          <w:b/>
          <w:bCs/>
          <w:color w:val="000000"/>
          <w:lang w:val="en"/>
        </w:rPr>
        <w:t>retenir</w:t>
      </w:r>
      <w:proofErr w:type="spellEnd"/>
    </w:p>
    <w:p w14:paraId="00E9F7F1" w14:textId="77777777" w:rsidR="008B1EAD" w:rsidRPr="008B1EAD" w:rsidRDefault="008B1EAD" w:rsidP="008B1EAD">
      <w:pPr>
        <w:pStyle w:val="Standard"/>
        <w:spacing w:before="240" w:after="240" w:line="331" w:lineRule="auto"/>
        <w:rPr>
          <w:color w:val="000000"/>
          <w:lang w:val="en"/>
        </w:rPr>
      </w:pPr>
      <w:bookmarkStart w:id="29" w:name="_heading=h.plh0elyjuxzg"/>
      <w:bookmarkEnd w:id="29"/>
      <w:r w:rsidRPr="008B1EAD">
        <w:rPr>
          <w:color w:val="000000"/>
          <w:lang w:val="en"/>
        </w:rPr>
        <w:t xml:space="preserve">1. « Cet homme </w:t>
      </w:r>
      <w:proofErr w:type="spellStart"/>
      <w:r w:rsidRPr="008B1EAD">
        <w:rPr>
          <w:color w:val="000000"/>
          <w:lang w:val="en"/>
        </w:rPr>
        <w:t>avait</w:t>
      </w:r>
      <w:proofErr w:type="spellEnd"/>
      <w:r w:rsidRPr="008B1EAD">
        <w:rPr>
          <w:color w:val="000000"/>
          <w:lang w:val="en"/>
        </w:rPr>
        <w:t xml:space="preserve"> </w:t>
      </w:r>
      <w:proofErr w:type="spellStart"/>
      <w:r w:rsidRPr="008B1EAD">
        <w:rPr>
          <w:color w:val="000000"/>
          <w:lang w:val="en"/>
        </w:rPr>
        <w:t>conservé</w:t>
      </w:r>
      <w:proofErr w:type="spellEnd"/>
      <w:r w:rsidRPr="008B1EAD">
        <w:rPr>
          <w:color w:val="000000"/>
          <w:lang w:val="en"/>
        </w:rPr>
        <w:t xml:space="preserve"> son sang-froid et son </w:t>
      </w:r>
      <w:proofErr w:type="spellStart"/>
      <w:r w:rsidRPr="008B1EAD">
        <w:rPr>
          <w:color w:val="000000"/>
          <w:lang w:val="en"/>
        </w:rPr>
        <w:t>énergie</w:t>
      </w:r>
      <w:proofErr w:type="spellEnd"/>
      <w:r w:rsidRPr="008B1EAD">
        <w:rPr>
          <w:color w:val="000000"/>
          <w:lang w:val="en"/>
        </w:rPr>
        <w:t xml:space="preserve">. » montre la </w:t>
      </w:r>
      <w:proofErr w:type="spellStart"/>
      <w:r w:rsidRPr="008B1EAD">
        <w:rPr>
          <w:color w:val="000000"/>
          <w:lang w:val="en"/>
        </w:rPr>
        <w:t>maîtrise</w:t>
      </w:r>
      <w:proofErr w:type="spellEnd"/>
      <w:r w:rsidRPr="008B1EAD">
        <w:rPr>
          <w:color w:val="000000"/>
          <w:lang w:val="en"/>
        </w:rPr>
        <w:t xml:space="preserve"> humaine face au chaos.</w:t>
      </w:r>
      <w:r w:rsidRPr="008B1EAD">
        <w:rPr>
          <w:color w:val="000000"/>
          <w:lang w:val="en"/>
        </w:rPr>
        <w:br/>
        <w:t xml:space="preserve">2. « Il </w:t>
      </w:r>
      <w:proofErr w:type="spellStart"/>
      <w:r w:rsidRPr="008B1EAD">
        <w:rPr>
          <w:color w:val="000000"/>
          <w:lang w:val="en"/>
        </w:rPr>
        <w:t>domptait</w:t>
      </w:r>
      <w:proofErr w:type="spellEnd"/>
      <w:r w:rsidRPr="008B1EAD">
        <w:rPr>
          <w:color w:val="000000"/>
          <w:lang w:val="en"/>
        </w:rPr>
        <w:t xml:space="preserve"> par </w:t>
      </w:r>
      <w:proofErr w:type="spellStart"/>
      <w:r w:rsidRPr="008B1EAD">
        <w:rPr>
          <w:color w:val="000000"/>
          <w:lang w:val="en"/>
        </w:rPr>
        <w:t>sa</w:t>
      </w:r>
      <w:proofErr w:type="spellEnd"/>
      <w:r w:rsidRPr="008B1EAD">
        <w:rPr>
          <w:color w:val="000000"/>
          <w:lang w:val="en"/>
        </w:rPr>
        <w:t xml:space="preserve"> force morale les </w:t>
      </w:r>
      <w:proofErr w:type="spellStart"/>
      <w:r w:rsidRPr="008B1EAD">
        <w:rPr>
          <w:color w:val="000000"/>
          <w:lang w:val="en"/>
        </w:rPr>
        <w:t>douleurs</w:t>
      </w:r>
      <w:proofErr w:type="spellEnd"/>
      <w:r w:rsidRPr="008B1EAD">
        <w:rPr>
          <w:color w:val="000000"/>
          <w:lang w:val="en"/>
        </w:rPr>
        <w:t xml:space="preserve"> physiques. »  </w:t>
      </w:r>
      <w:proofErr w:type="spellStart"/>
      <w:r w:rsidRPr="008B1EAD">
        <w:rPr>
          <w:color w:val="000000"/>
          <w:lang w:val="en"/>
        </w:rPr>
        <w:t>L’esprit</w:t>
      </w:r>
      <w:proofErr w:type="spellEnd"/>
      <w:r w:rsidRPr="008B1EAD">
        <w:rPr>
          <w:color w:val="000000"/>
          <w:lang w:val="en"/>
        </w:rPr>
        <w:t xml:space="preserve"> </w:t>
      </w:r>
      <w:proofErr w:type="spellStart"/>
      <w:r w:rsidRPr="008B1EAD">
        <w:rPr>
          <w:color w:val="000000"/>
          <w:lang w:val="en"/>
        </w:rPr>
        <w:t>humain</w:t>
      </w:r>
      <w:proofErr w:type="spellEnd"/>
      <w:r w:rsidRPr="008B1EAD">
        <w:rPr>
          <w:color w:val="000000"/>
          <w:lang w:val="en"/>
        </w:rPr>
        <w:t xml:space="preserve"> </w:t>
      </w:r>
      <w:proofErr w:type="spellStart"/>
      <w:r w:rsidRPr="008B1EAD">
        <w:rPr>
          <w:color w:val="000000"/>
          <w:lang w:val="en"/>
        </w:rPr>
        <w:t>tente</w:t>
      </w:r>
      <w:proofErr w:type="spellEnd"/>
      <w:r w:rsidRPr="008B1EAD">
        <w:rPr>
          <w:color w:val="000000"/>
          <w:lang w:val="en"/>
        </w:rPr>
        <w:t xml:space="preserve"> de </w:t>
      </w:r>
      <w:proofErr w:type="spellStart"/>
      <w:r w:rsidRPr="008B1EAD">
        <w:rPr>
          <w:color w:val="000000"/>
          <w:lang w:val="en"/>
        </w:rPr>
        <w:t>dépasser</w:t>
      </w:r>
      <w:proofErr w:type="spellEnd"/>
      <w:r w:rsidRPr="008B1EAD">
        <w:rPr>
          <w:color w:val="000000"/>
          <w:lang w:val="en"/>
        </w:rPr>
        <w:t xml:space="preserve"> les </w:t>
      </w:r>
      <w:proofErr w:type="spellStart"/>
      <w:r w:rsidRPr="008B1EAD">
        <w:rPr>
          <w:color w:val="000000"/>
          <w:lang w:val="en"/>
        </w:rPr>
        <w:t>contraintes</w:t>
      </w:r>
      <w:proofErr w:type="spellEnd"/>
      <w:r w:rsidRPr="008B1EAD">
        <w:rPr>
          <w:color w:val="000000"/>
          <w:lang w:val="en"/>
        </w:rPr>
        <w:t xml:space="preserve"> du corps.</w:t>
      </w:r>
      <w:r w:rsidRPr="008B1EAD">
        <w:rPr>
          <w:color w:val="000000"/>
          <w:lang w:val="en"/>
        </w:rPr>
        <w:br/>
        <w:t xml:space="preserve">3. « </w:t>
      </w:r>
      <w:proofErr w:type="spellStart"/>
      <w:r w:rsidRPr="008B1EAD">
        <w:rPr>
          <w:color w:val="000000"/>
          <w:lang w:val="en"/>
        </w:rPr>
        <w:t>Quelques</w:t>
      </w:r>
      <w:proofErr w:type="spellEnd"/>
      <w:r w:rsidRPr="008B1EAD">
        <w:rPr>
          <w:color w:val="000000"/>
          <w:lang w:val="en"/>
        </w:rPr>
        <w:t xml:space="preserve"> </w:t>
      </w:r>
      <w:proofErr w:type="spellStart"/>
      <w:r w:rsidRPr="008B1EAD">
        <w:rPr>
          <w:color w:val="000000"/>
          <w:lang w:val="en"/>
        </w:rPr>
        <w:t>atomes</w:t>
      </w:r>
      <w:proofErr w:type="spellEnd"/>
      <w:r w:rsidRPr="008B1EAD">
        <w:rPr>
          <w:color w:val="000000"/>
          <w:lang w:val="en"/>
        </w:rPr>
        <w:t xml:space="preserve"> </w:t>
      </w:r>
      <w:proofErr w:type="spellStart"/>
      <w:r w:rsidRPr="008B1EAD">
        <w:rPr>
          <w:color w:val="000000"/>
          <w:lang w:val="en"/>
        </w:rPr>
        <w:t>d’air</w:t>
      </w:r>
      <w:proofErr w:type="spellEnd"/>
      <w:r w:rsidRPr="008B1EAD">
        <w:rPr>
          <w:color w:val="000000"/>
          <w:lang w:val="en"/>
        </w:rPr>
        <w:t xml:space="preserve"> </w:t>
      </w:r>
      <w:proofErr w:type="spellStart"/>
      <w:r w:rsidRPr="008B1EAD">
        <w:rPr>
          <w:color w:val="000000"/>
          <w:lang w:val="en"/>
        </w:rPr>
        <w:t>restaient</w:t>
      </w:r>
      <w:proofErr w:type="spellEnd"/>
      <w:r w:rsidRPr="008B1EAD">
        <w:rPr>
          <w:color w:val="000000"/>
          <w:lang w:val="en"/>
        </w:rPr>
        <w:t xml:space="preserve"> encore au fond d’un </w:t>
      </w:r>
      <w:proofErr w:type="spellStart"/>
      <w:r w:rsidRPr="008B1EAD">
        <w:rPr>
          <w:color w:val="000000"/>
          <w:lang w:val="en"/>
        </w:rPr>
        <w:t>appareil</w:t>
      </w:r>
      <w:proofErr w:type="spellEnd"/>
      <w:r w:rsidRPr="008B1EAD">
        <w:rPr>
          <w:color w:val="000000"/>
          <w:lang w:val="en"/>
        </w:rPr>
        <w:t xml:space="preserve">. Au lieu de le </w:t>
      </w:r>
      <w:proofErr w:type="spellStart"/>
      <w:r w:rsidRPr="008B1EAD">
        <w:rPr>
          <w:color w:val="000000"/>
          <w:lang w:val="en"/>
        </w:rPr>
        <w:t>respirer</w:t>
      </w:r>
      <w:proofErr w:type="spellEnd"/>
      <w:r w:rsidRPr="008B1EAD">
        <w:rPr>
          <w:color w:val="000000"/>
          <w:lang w:val="en"/>
        </w:rPr>
        <w:t xml:space="preserve">, </w:t>
      </w:r>
      <w:proofErr w:type="spellStart"/>
      <w:r w:rsidRPr="008B1EAD">
        <w:rPr>
          <w:color w:val="000000"/>
          <w:lang w:val="en"/>
        </w:rPr>
        <w:t>ils</w:t>
      </w:r>
      <w:proofErr w:type="spellEnd"/>
      <w:r w:rsidRPr="008B1EAD">
        <w:rPr>
          <w:color w:val="000000"/>
          <w:lang w:val="en"/>
        </w:rPr>
        <w:t xml:space="preserve"> </w:t>
      </w:r>
      <w:proofErr w:type="spellStart"/>
      <w:r w:rsidRPr="008B1EAD">
        <w:rPr>
          <w:color w:val="000000"/>
          <w:lang w:val="en"/>
        </w:rPr>
        <w:t>l’avaient</w:t>
      </w:r>
      <w:proofErr w:type="spellEnd"/>
      <w:r w:rsidRPr="008B1EAD">
        <w:rPr>
          <w:color w:val="000000"/>
          <w:lang w:val="en"/>
        </w:rPr>
        <w:t xml:space="preserve"> </w:t>
      </w:r>
      <w:proofErr w:type="spellStart"/>
      <w:r w:rsidRPr="008B1EAD">
        <w:rPr>
          <w:color w:val="000000"/>
          <w:lang w:val="en"/>
        </w:rPr>
        <w:t>consacré</w:t>
      </w:r>
      <w:proofErr w:type="spellEnd"/>
      <w:r w:rsidRPr="008B1EAD">
        <w:rPr>
          <w:color w:val="000000"/>
          <w:lang w:val="en"/>
        </w:rPr>
        <w:t xml:space="preserve"> pour </w:t>
      </w:r>
      <w:proofErr w:type="spellStart"/>
      <w:r w:rsidRPr="008B1EAD">
        <w:rPr>
          <w:color w:val="000000"/>
          <w:lang w:val="en"/>
        </w:rPr>
        <w:t>moi</w:t>
      </w:r>
      <w:proofErr w:type="spellEnd"/>
      <w:r w:rsidRPr="008B1EAD">
        <w:rPr>
          <w:color w:val="000000"/>
          <w:lang w:val="en"/>
        </w:rPr>
        <w:t xml:space="preserve">. »  La </w:t>
      </w:r>
      <w:proofErr w:type="spellStart"/>
      <w:r w:rsidRPr="008B1EAD">
        <w:rPr>
          <w:color w:val="000000"/>
          <w:lang w:val="en"/>
        </w:rPr>
        <w:t>solidarité</w:t>
      </w:r>
      <w:proofErr w:type="spellEnd"/>
      <w:r w:rsidRPr="008B1EAD">
        <w:rPr>
          <w:color w:val="000000"/>
          <w:lang w:val="en"/>
        </w:rPr>
        <w:t xml:space="preserve"> humaine face à la mort.</w:t>
      </w:r>
      <w:r w:rsidRPr="008B1EAD">
        <w:rPr>
          <w:color w:val="000000"/>
          <w:lang w:val="en"/>
        </w:rPr>
        <w:br/>
        <w:t xml:space="preserve">4. « </w:t>
      </w:r>
      <w:proofErr w:type="gramStart"/>
      <w:r w:rsidRPr="008B1EAD">
        <w:rPr>
          <w:color w:val="000000"/>
          <w:lang w:val="en"/>
        </w:rPr>
        <w:t>Ah !</w:t>
      </w:r>
      <w:proofErr w:type="gramEnd"/>
      <w:r w:rsidRPr="008B1EAD">
        <w:rPr>
          <w:color w:val="000000"/>
          <w:lang w:val="en"/>
        </w:rPr>
        <w:t xml:space="preserve"> </w:t>
      </w:r>
      <w:proofErr w:type="spellStart"/>
      <w:r w:rsidRPr="008B1EAD">
        <w:rPr>
          <w:color w:val="000000"/>
          <w:lang w:val="en"/>
        </w:rPr>
        <w:t>faisait</w:t>
      </w:r>
      <w:proofErr w:type="spellEnd"/>
      <w:r w:rsidRPr="008B1EAD">
        <w:rPr>
          <w:color w:val="000000"/>
          <w:lang w:val="en"/>
        </w:rPr>
        <w:t xml:space="preserve"> Conseil, que </w:t>
      </w:r>
      <w:proofErr w:type="spellStart"/>
      <w:r w:rsidRPr="008B1EAD">
        <w:rPr>
          <w:color w:val="000000"/>
          <w:lang w:val="en"/>
        </w:rPr>
        <w:t>c’est</w:t>
      </w:r>
      <w:proofErr w:type="spellEnd"/>
      <w:r w:rsidRPr="008B1EAD">
        <w:rPr>
          <w:color w:val="000000"/>
          <w:lang w:val="en"/>
        </w:rPr>
        <w:t xml:space="preserve"> bon, </w:t>
      </w:r>
      <w:proofErr w:type="spellStart"/>
      <w:proofErr w:type="gramStart"/>
      <w:r w:rsidRPr="008B1EAD">
        <w:rPr>
          <w:color w:val="000000"/>
          <w:lang w:val="en"/>
        </w:rPr>
        <w:t>l’oxygène</w:t>
      </w:r>
      <w:proofErr w:type="spellEnd"/>
      <w:r w:rsidRPr="008B1EAD">
        <w:rPr>
          <w:color w:val="000000"/>
          <w:lang w:val="en"/>
        </w:rPr>
        <w:t xml:space="preserve"> !</w:t>
      </w:r>
      <w:proofErr w:type="gramEnd"/>
      <w:r w:rsidRPr="008B1EAD">
        <w:rPr>
          <w:color w:val="000000"/>
          <w:lang w:val="en"/>
        </w:rPr>
        <w:t xml:space="preserve"> » </w:t>
      </w:r>
      <w:proofErr w:type="spellStart"/>
      <w:r w:rsidRPr="008B1EAD">
        <w:rPr>
          <w:color w:val="000000"/>
          <w:lang w:val="en"/>
        </w:rPr>
        <w:t>L’air</w:t>
      </w:r>
      <w:proofErr w:type="spellEnd"/>
      <w:r w:rsidRPr="008B1EAD">
        <w:rPr>
          <w:color w:val="000000"/>
          <w:lang w:val="en"/>
        </w:rPr>
        <w:t xml:space="preserve"> </w:t>
      </w:r>
      <w:proofErr w:type="spellStart"/>
      <w:r w:rsidRPr="008B1EAD">
        <w:rPr>
          <w:color w:val="000000"/>
          <w:lang w:val="en"/>
        </w:rPr>
        <w:t>devient</w:t>
      </w:r>
      <w:proofErr w:type="spellEnd"/>
      <w:r w:rsidRPr="008B1EAD">
        <w:rPr>
          <w:color w:val="000000"/>
          <w:lang w:val="en"/>
        </w:rPr>
        <w:t xml:space="preserve"> </w:t>
      </w:r>
      <w:proofErr w:type="spellStart"/>
      <w:r w:rsidRPr="008B1EAD">
        <w:rPr>
          <w:color w:val="000000"/>
          <w:lang w:val="en"/>
        </w:rPr>
        <w:t>symbole</w:t>
      </w:r>
      <w:proofErr w:type="spellEnd"/>
      <w:r w:rsidRPr="008B1EAD">
        <w:rPr>
          <w:color w:val="000000"/>
          <w:lang w:val="en"/>
        </w:rPr>
        <w:t xml:space="preserve"> de renaissance et de gratitude </w:t>
      </w:r>
      <w:proofErr w:type="spellStart"/>
      <w:r w:rsidRPr="008B1EAD">
        <w:rPr>
          <w:color w:val="000000"/>
          <w:lang w:val="en"/>
        </w:rPr>
        <w:t>envers</w:t>
      </w:r>
      <w:proofErr w:type="spellEnd"/>
      <w:r w:rsidRPr="008B1EAD">
        <w:rPr>
          <w:color w:val="000000"/>
          <w:lang w:val="en"/>
        </w:rPr>
        <w:t xml:space="preserve"> la nature.</w:t>
      </w:r>
    </w:p>
    <w:p w14:paraId="2AD9964B" w14:textId="77777777" w:rsidR="008B1EAD" w:rsidRPr="008B1EAD" w:rsidRDefault="008B1EAD" w:rsidP="008B1EAD">
      <w:pPr>
        <w:pStyle w:val="Standard"/>
        <w:spacing w:before="240" w:after="240" w:line="331" w:lineRule="auto"/>
        <w:rPr>
          <w:color w:val="000000"/>
          <w:lang w:val="en"/>
        </w:rPr>
      </w:pPr>
      <w:proofErr w:type="spellStart"/>
      <w:proofErr w:type="gramStart"/>
      <w:r w:rsidRPr="008B1EAD">
        <w:rPr>
          <w:b/>
          <w:bCs/>
          <w:color w:val="000000"/>
          <w:lang w:val="en"/>
        </w:rPr>
        <w:t>Problématique</w:t>
      </w:r>
      <w:proofErr w:type="spellEnd"/>
      <w:r w:rsidRPr="008B1EAD">
        <w:rPr>
          <w:b/>
          <w:bCs/>
          <w:color w:val="000000"/>
          <w:lang w:val="en"/>
        </w:rPr>
        <w:t xml:space="preserve"> :</w:t>
      </w:r>
      <w:proofErr w:type="gramEnd"/>
    </w:p>
    <w:p w14:paraId="7867887F"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Comment Jules Verne, à travers </w:t>
      </w:r>
      <w:proofErr w:type="spellStart"/>
      <w:r w:rsidRPr="008B1EAD">
        <w:rPr>
          <w:color w:val="000000"/>
          <w:lang w:val="en"/>
        </w:rPr>
        <w:t>l’épreuve</w:t>
      </w:r>
      <w:proofErr w:type="spellEnd"/>
      <w:r w:rsidRPr="008B1EAD">
        <w:rPr>
          <w:color w:val="000000"/>
          <w:lang w:val="en"/>
        </w:rPr>
        <w:t xml:space="preserve"> du Nautilus, montre-t-il que la confrontation à la nature </w:t>
      </w:r>
      <w:proofErr w:type="spellStart"/>
      <w:r w:rsidRPr="008B1EAD">
        <w:rPr>
          <w:color w:val="000000"/>
          <w:lang w:val="en"/>
        </w:rPr>
        <w:t>révèle</w:t>
      </w:r>
      <w:proofErr w:type="spellEnd"/>
      <w:r w:rsidRPr="008B1EAD">
        <w:rPr>
          <w:color w:val="000000"/>
          <w:lang w:val="en"/>
        </w:rPr>
        <w:t xml:space="preserve"> à la </w:t>
      </w:r>
      <w:proofErr w:type="spellStart"/>
      <w:r w:rsidRPr="008B1EAD">
        <w:rPr>
          <w:color w:val="000000"/>
          <w:lang w:val="en"/>
        </w:rPr>
        <w:t>fois</w:t>
      </w:r>
      <w:proofErr w:type="spellEnd"/>
      <w:r w:rsidRPr="008B1EAD">
        <w:rPr>
          <w:color w:val="000000"/>
          <w:lang w:val="en"/>
        </w:rPr>
        <w:t xml:space="preserve"> la faiblesse et la grandeur de </w:t>
      </w:r>
      <w:proofErr w:type="spellStart"/>
      <w:proofErr w:type="gramStart"/>
      <w:r w:rsidRPr="008B1EAD">
        <w:rPr>
          <w:color w:val="000000"/>
          <w:lang w:val="en"/>
        </w:rPr>
        <w:t>l’homme</w:t>
      </w:r>
      <w:proofErr w:type="spellEnd"/>
      <w:r w:rsidRPr="008B1EAD">
        <w:rPr>
          <w:color w:val="000000"/>
          <w:lang w:val="en"/>
        </w:rPr>
        <w:t xml:space="preserve"> ?</w:t>
      </w:r>
      <w:proofErr w:type="gramEnd"/>
    </w:p>
    <w:p w14:paraId="36EC5FE5"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Plan </w:t>
      </w:r>
      <w:proofErr w:type="spellStart"/>
      <w:proofErr w:type="gramStart"/>
      <w:r w:rsidRPr="008B1EAD">
        <w:rPr>
          <w:b/>
          <w:bCs/>
          <w:color w:val="000000"/>
          <w:lang w:val="en"/>
        </w:rPr>
        <w:t>détaillé</w:t>
      </w:r>
      <w:proofErr w:type="spellEnd"/>
      <w:r w:rsidRPr="008B1EAD">
        <w:rPr>
          <w:b/>
          <w:bCs/>
          <w:color w:val="000000"/>
          <w:lang w:val="en"/>
        </w:rPr>
        <w:t xml:space="preserve"> :</w:t>
      </w:r>
      <w:proofErr w:type="gramEnd"/>
    </w:p>
    <w:p w14:paraId="252797B4" w14:textId="77777777" w:rsidR="008B1EAD" w:rsidRPr="008B1EAD" w:rsidRDefault="008B1EAD" w:rsidP="008B1EAD">
      <w:pPr>
        <w:pStyle w:val="Standard"/>
        <w:spacing w:before="240" w:after="240" w:line="331" w:lineRule="auto"/>
        <w:rPr>
          <w:color w:val="000000"/>
          <w:lang w:val="en"/>
        </w:rPr>
      </w:pPr>
      <w:proofErr w:type="spellStart"/>
      <w:r w:rsidRPr="008B1EAD">
        <w:rPr>
          <w:b/>
          <w:bCs/>
          <w:color w:val="000000"/>
          <w:lang w:val="en"/>
        </w:rPr>
        <w:t>Thèse</w:t>
      </w:r>
      <w:proofErr w:type="spellEnd"/>
      <w:r w:rsidRPr="008B1EAD">
        <w:rPr>
          <w:b/>
          <w:bCs/>
          <w:color w:val="000000"/>
          <w:lang w:val="en"/>
        </w:rPr>
        <w:t xml:space="preserve"> </w:t>
      </w:r>
      <w:proofErr w:type="gramStart"/>
      <w:r w:rsidRPr="008B1EAD">
        <w:rPr>
          <w:b/>
          <w:bCs/>
          <w:color w:val="000000"/>
          <w:lang w:val="en"/>
        </w:rPr>
        <w:t>I :</w:t>
      </w:r>
      <w:proofErr w:type="gramEnd"/>
      <w:r w:rsidRPr="008B1EAD">
        <w:rPr>
          <w:b/>
          <w:bCs/>
          <w:color w:val="000000"/>
          <w:lang w:val="en"/>
        </w:rPr>
        <w:t xml:space="preserve"> </w:t>
      </w:r>
      <w:proofErr w:type="spellStart"/>
      <w:r w:rsidRPr="008B1EAD">
        <w:rPr>
          <w:b/>
          <w:bCs/>
          <w:color w:val="000000"/>
          <w:lang w:val="en"/>
        </w:rPr>
        <w:t>L’expérience</w:t>
      </w:r>
      <w:proofErr w:type="spellEnd"/>
      <w:r w:rsidRPr="008B1EAD">
        <w:rPr>
          <w:b/>
          <w:bCs/>
          <w:color w:val="000000"/>
          <w:lang w:val="en"/>
        </w:rPr>
        <w:t xml:space="preserve"> de la nature met </w:t>
      </w:r>
      <w:proofErr w:type="spellStart"/>
      <w:r w:rsidRPr="008B1EAD">
        <w:rPr>
          <w:b/>
          <w:bCs/>
          <w:color w:val="000000"/>
          <w:lang w:val="en"/>
        </w:rPr>
        <w:t>l’homme</w:t>
      </w:r>
      <w:proofErr w:type="spellEnd"/>
      <w:r w:rsidRPr="008B1EAD">
        <w:rPr>
          <w:b/>
          <w:bCs/>
          <w:color w:val="000000"/>
          <w:lang w:val="en"/>
        </w:rPr>
        <w:t xml:space="preserve"> à </w:t>
      </w:r>
      <w:proofErr w:type="spellStart"/>
      <w:r w:rsidRPr="008B1EAD">
        <w:rPr>
          <w:b/>
          <w:bCs/>
          <w:color w:val="000000"/>
          <w:lang w:val="en"/>
        </w:rPr>
        <w:t>l’épreuve</w:t>
      </w:r>
      <w:proofErr w:type="spellEnd"/>
      <w:r w:rsidRPr="008B1EAD">
        <w:rPr>
          <w:b/>
          <w:bCs/>
          <w:color w:val="000000"/>
          <w:lang w:val="en"/>
        </w:rPr>
        <w:t xml:space="preserve"> et </w:t>
      </w:r>
      <w:proofErr w:type="spellStart"/>
      <w:r w:rsidRPr="008B1EAD">
        <w:rPr>
          <w:b/>
          <w:bCs/>
          <w:color w:val="000000"/>
          <w:lang w:val="en"/>
        </w:rPr>
        <w:t>révèle</w:t>
      </w:r>
      <w:proofErr w:type="spellEnd"/>
      <w:r w:rsidRPr="008B1EAD">
        <w:rPr>
          <w:b/>
          <w:bCs/>
          <w:color w:val="000000"/>
          <w:lang w:val="en"/>
        </w:rPr>
        <w:t xml:space="preserve"> </w:t>
      </w:r>
      <w:proofErr w:type="spellStart"/>
      <w:r w:rsidRPr="008B1EAD">
        <w:rPr>
          <w:b/>
          <w:bCs/>
          <w:color w:val="000000"/>
          <w:lang w:val="en"/>
        </w:rPr>
        <w:t>sa</w:t>
      </w:r>
      <w:proofErr w:type="spellEnd"/>
      <w:r w:rsidRPr="008B1EAD">
        <w:rPr>
          <w:b/>
          <w:bCs/>
          <w:color w:val="000000"/>
          <w:lang w:val="en"/>
        </w:rPr>
        <w:t xml:space="preserve"> </w:t>
      </w:r>
      <w:proofErr w:type="spellStart"/>
      <w:r w:rsidRPr="008B1EAD">
        <w:rPr>
          <w:b/>
          <w:bCs/>
          <w:color w:val="000000"/>
          <w:lang w:val="en"/>
        </w:rPr>
        <w:t>vulnérabilité</w:t>
      </w:r>
      <w:proofErr w:type="spellEnd"/>
      <w:r w:rsidRPr="008B1EAD">
        <w:rPr>
          <w:b/>
          <w:bCs/>
          <w:color w:val="000000"/>
          <w:lang w:val="en"/>
        </w:rPr>
        <w:t>.</w:t>
      </w:r>
    </w:p>
    <w:p w14:paraId="7AF3A11D"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Argument </w:t>
      </w:r>
      <w:proofErr w:type="gramStart"/>
      <w:r w:rsidRPr="008B1EAD">
        <w:rPr>
          <w:color w:val="000000"/>
          <w:lang w:val="en"/>
        </w:rPr>
        <w:t>1 :</w:t>
      </w:r>
      <w:proofErr w:type="gramEnd"/>
      <w:r w:rsidRPr="008B1EAD">
        <w:rPr>
          <w:color w:val="000000"/>
          <w:lang w:val="en"/>
        </w:rPr>
        <w:t xml:space="preserve"> Le manque </w:t>
      </w:r>
      <w:proofErr w:type="spellStart"/>
      <w:r w:rsidRPr="008B1EAD">
        <w:rPr>
          <w:color w:val="000000"/>
          <w:lang w:val="en"/>
        </w:rPr>
        <w:t>d’air</w:t>
      </w:r>
      <w:proofErr w:type="spellEnd"/>
      <w:r w:rsidRPr="008B1EAD">
        <w:rPr>
          <w:color w:val="000000"/>
          <w:lang w:val="en"/>
        </w:rPr>
        <w:t xml:space="preserve"> </w:t>
      </w:r>
      <w:proofErr w:type="spellStart"/>
      <w:r w:rsidRPr="008B1EAD">
        <w:rPr>
          <w:color w:val="000000"/>
          <w:lang w:val="en"/>
        </w:rPr>
        <w:t>symbolise</w:t>
      </w:r>
      <w:proofErr w:type="spellEnd"/>
      <w:r w:rsidRPr="008B1EAD">
        <w:rPr>
          <w:color w:val="000000"/>
          <w:lang w:val="en"/>
        </w:rPr>
        <w:t xml:space="preserve"> la </w:t>
      </w:r>
      <w:proofErr w:type="spellStart"/>
      <w:r w:rsidRPr="008B1EAD">
        <w:rPr>
          <w:color w:val="000000"/>
          <w:lang w:val="en"/>
        </w:rPr>
        <w:t>dépendance</w:t>
      </w:r>
      <w:proofErr w:type="spellEnd"/>
      <w:r w:rsidRPr="008B1EAD">
        <w:rPr>
          <w:color w:val="000000"/>
          <w:lang w:val="en"/>
        </w:rPr>
        <w:t xml:space="preserve"> </w:t>
      </w:r>
      <w:proofErr w:type="spellStart"/>
      <w:r w:rsidRPr="008B1EAD">
        <w:rPr>
          <w:color w:val="000000"/>
          <w:lang w:val="en"/>
        </w:rPr>
        <w:t>vitale</w:t>
      </w:r>
      <w:proofErr w:type="spellEnd"/>
      <w:r w:rsidRPr="008B1EAD">
        <w:rPr>
          <w:color w:val="000000"/>
          <w:lang w:val="en"/>
        </w:rPr>
        <w:t xml:space="preserve"> de </w:t>
      </w:r>
      <w:proofErr w:type="spellStart"/>
      <w:r w:rsidRPr="008B1EAD">
        <w:rPr>
          <w:color w:val="000000"/>
          <w:lang w:val="en"/>
        </w:rPr>
        <w:t>l’homme</w:t>
      </w:r>
      <w:proofErr w:type="spellEnd"/>
      <w:r w:rsidRPr="008B1EAD">
        <w:rPr>
          <w:color w:val="000000"/>
          <w:lang w:val="en"/>
        </w:rPr>
        <w:t xml:space="preserve"> à la nature.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 Ma respiration </w:t>
      </w:r>
      <w:proofErr w:type="spellStart"/>
      <w:r w:rsidRPr="008B1EAD">
        <w:rPr>
          <w:color w:val="000000"/>
          <w:lang w:val="en"/>
        </w:rPr>
        <w:t>était</w:t>
      </w:r>
      <w:proofErr w:type="spellEnd"/>
      <w:r w:rsidRPr="008B1EAD">
        <w:rPr>
          <w:color w:val="000000"/>
          <w:lang w:val="en"/>
        </w:rPr>
        <w:t xml:space="preserve"> </w:t>
      </w:r>
      <w:proofErr w:type="spellStart"/>
      <w:r w:rsidRPr="008B1EAD">
        <w:rPr>
          <w:color w:val="000000"/>
          <w:lang w:val="en"/>
        </w:rPr>
        <w:t>oppressée</w:t>
      </w:r>
      <w:proofErr w:type="spellEnd"/>
      <w:r w:rsidRPr="008B1EAD">
        <w:rPr>
          <w:color w:val="000000"/>
          <w:lang w:val="en"/>
        </w:rPr>
        <w:t xml:space="preserve"> », « Je </w:t>
      </w:r>
      <w:proofErr w:type="spellStart"/>
      <w:r w:rsidRPr="008B1EAD">
        <w:rPr>
          <w:color w:val="000000"/>
          <w:lang w:val="en"/>
        </w:rPr>
        <w:t>compris</w:t>
      </w:r>
      <w:proofErr w:type="spellEnd"/>
      <w:r w:rsidRPr="008B1EAD">
        <w:rPr>
          <w:color w:val="000000"/>
          <w:lang w:val="en"/>
        </w:rPr>
        <w:t xml:space="preserve"> que </w:t>
      </w:r>
      <w:proofErr w:type="spellStart"/>
      <w:r w:rsidRPr="008B1EAD">
        <w:rPr>
          <w:color w:val="000000"/>
          <w:lang w:val="en"/>
        </w:rPr>
        <w:t>j’allais</w:t>
      </w:r>
      <w:proofErr w:type="spellEnd"/>
      <w:r w:rsidRPr="008B1EAD">
        <w:rPr>
          <w:color w:val="000000"/>
          <w:lang w:val="en"/>
        </w:rPr>
        <w:t xml:space="preserve"> </w:t>
      </w:r>
      <w:proofErr w:type="spellStart"/>
      <w:r w:rsidRPr="008B1EAD">
        <w:rPr>
          <w:color w:val="000000"/>
          <w:lang w:val="en"/>
        </w:rPr>
        <w:t>mourir</w:t>
      </w:r>
      <w:proofErr w:type="spellEnd"/>
      <w:r w:rsidRPr="008B1EAD">
        <w:rPr>
          <w:color w:val="000000"/>
          <w:lang w:val="en"/>
        </w:rPr>
        <w:t>. »</w:t>
      </w:r>
      <w:r w:rsidRPr="008B1EAD">
        <w:rPr>
          <w:color w:val="000000"/>
          <w:lang w:val="en"/>
        </w:rPr>
        <w:br/>
        <w:t xml:space="preserve">Argument </w:t>
      </w:r>
      <w:proofErr w:type="gramStart"/>
      <w:r w:rsidRPr="008B1EAD">
        <w:rPr>
          <w:color w:val="000000"/>
          <w:lang w:val="en"/>
        </w:rPr>
        <w:t>2 :</w:t>
      </w:r>
      <w:proofErr w:type="gramEnd"/>
      <w:r w:rsidRPr="008B1EAD">
        <w:rPr>
          <w:color w:val="000000"/>
          <w:lang w:val="en"/>
        </w:rPr>
        <w:t xml:space="preserve"> La science ne </w:t>
      </w:r>
      <w:proofErr w:type="spellStart"/>
      <w:r w:rsidRPr="008B1EAD">
        <w:rPr>
          <w:color w:val="000000"/>
          <w:lang w:val="en"/>
        </w:rPr>
        <w:t>suffit</w:t>
      </w:r>
      <w:proofErr w:type="spellEnd"/>
      <w:r w:rsidRPr="008B1EAD">
        <w:rPr>
          <w:color w:val="000000"/>
          <w:lang w:val="en"/>
        </w:rPr>
        <w:t xml:space="preserve"> plus à </w:t>
      </w:r>
      <w:proofErr w:type="spellStart"/>
      <w:r w:rsidRPr="008B1EAD">
        <w:rPr>
          <w:color w:val="000000"/>
          <w:lang w:val="en"/>
        </w:rPr>
        <w:t>maîtriser</w:t>
      </w:r>
      <w:proofErr w:type="spellEnd"/>
      <w:r w:rsidRPr="008B1EAD">
        <w:rPr>
          <w:color w:val="000000"/>
          <w:lang w:val="en"/>
        </w:rPr>
        <w:t xml:space="preserve"> la nature.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Les </w:t>
      </w:r>
      <w:proofErr w:type="spellStart"/>
      <w:r w:rsidRPr="008B1EAD">
        <w:rPr>
          <w:color w:val="000000"/>
          <w:lang w:val="en"/>
        </w:rPr>
        <w:t>réservoirs</w:t>
      </w:r>
      <w:proofErr w:type="spellEnd"/>
      <w:r w:rsidRPr="008B1EAD">
        <w:rPr>
          <w:color w:val="000000"/>
          <w:lang w:val="en"/>
        </w:rPr>
        <w:t xml:space="preserve"> du Nautilus vides, la </w:t>
      </w:r>
      <w:proofErr w:type="spellStart"/>
      <w:r w:rsidRPr="008B1EAD">
        <w:rPr>
          <w:color w:val="000000"/>
          <w:lang w:val="en"/>
        </w:rPr>
        <w:t>banquise</w:t>
      </w:r>
      <w:proofErr w:type="spellEnd"/>
      <w:r w:rsidRPr="008B1EAD">
        <w:rPr>
          <w:color w:val="000000"/>
          <w:lang w:val="en"/>
        </w:rPr>
        <w:t xml:space="preserve"> </w:t>
      </w:r>
      <w:proofErr w:type="spellStart"/>
      <w:r w:rsidRPr="008B1EAD">
        <w:rPr>
          <w:color w:val="000000"/>
          <w:lang w:val="en"/>
        </w:rPr>
        <w:t>infranchissable</w:t>
      </w:r>
      <w:proofErr w:type="spellEnd"/>
      <w:r w:rsidRPr="008B1EAD">
        <w:rPr>
          <w:color w:val="000000"/>
          <w:lang w:val="en"/>
        </w:rPr>
        <w:t xml:space="preserve"> malgré la technique.</w:t>
      </w:r>
      <w:r w:rsidRPr="008B1EAD">
        <w:rPr>
          <w:color w:val="000000"/>
          <w:lang w:val="en"/>
        </w:rPr>
        <w:br/>
        <w:t xml:space="preserve">Argument </w:t>
      </w:r>
      <w:proofErr w:type="gramStart"/>
      <w:r w:rsidRPr="008B1EAD">
        <w:rPr>
          <w:color w:val="000000"/>
          <w:lang w:val="en"/>
        </w:rPr>
        <w:t>3 :</w:t>
      </w:r>
      <w:proofErr w:type="gramEnd"/>
      <w:r w:rsidRPr="008B1EAD">
        <w:rPr>
          <w:color w:val="000000"/>
          <w:lang w:val="en"/>
        </w:rPr>
        <w:t xml:space="preserve"> </w:t>
      </w:r>
      <w:proofErr w:type="spellStart"/>
      <w:r w:rsidRPr="008B1EAD">
        <w:rPr>
          <w:color w:val="000000"/>
          <w:lang w:val="en"/>
        </w:rPr>
        <w:t>L’expérience</w:t>
      </w:r>
      <w:proofErr w:type="spellEnd"/>
      <w:r w:rsidRPr="008B1EAD">
        <w:rPr>
          <w:color w:val="000000"/>
          <w:lang w:val="en"/>
        </w:rPr>
        <w:t xml:space="preserve"> de la nature </w:t>
      </w:r>
      <w:proofErr w:type="spellStart"/>
      <w:r w:rsidRPr="008B1EAD">
        <w:rPr>
          <w:color w:val="000000"/>
          <w:lang w:val="en"/>
        </w:rPr>
        <w:t>confronte</w:t>
      </w:r>
      <w:proofErr w:type="spellEnd"/>
      <w:r w:rsidRPr="008B1EAD">
        <w:rPr>
          <w:color w:val="000000"/>
          <w:lang w:val="en"/>
        </w:rPr>
        <w:t xml:space="preserve"> </w:t>
      </w:r>
      <w:proofErr w:type="spellStart"/>
      <w:r w:rsidRPr="008B1EAD">
        <w:rPr>
          <w:color w:val="000000"/>
          <w:lang w:val="en"/>
        </w:rPr>
        <w:t>l’homme</w:t>
      </w:r>
      <w:proofErr w:type="spellEnd"/>
      <w:r w:rsidRPr="008B1EAD">
        <w:rPr>
          <w:color w:val="000000"/>
          <w:lang w:val="en"/>
        </w:rPr>
        <w:t xml:space="preserve"> à la mort et à </w:t>
      </w:r>
      <w:proofErr w:type="spellStart"/>
      <w:r w:rsidRPr="008B1EAD">
        <w:rPr>
          <w:color w:val="000000"/>
          <w:lang w:val="en"/>
        </w:rPr>
        <w:t>sa</w:t>
      </w:r>
      <w:proofErr w:type="spellEnd"/>
      <w:r w:rsidRPr="008B1EAD">
        <w:rPr>
          <w:color w:val="000000"/>
          <w:lang w:val="en"/>
        </w:rPr>
        <w:t xml:space="preserve"> finitude.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La suffocation et la </w:t>
      </w:r>
      <w:proofErr w:type="spellStart"/>
      <w:r w:rsidRPr="008B1EAD">
        <w:rPr>
          <w:color w:val="000000"/>
          <w:lang w:val="en"/>
        </w:rPr>
        <w:t>perte</w:t>
      </w:r>
      <w:proofErr w:type="spellEnd"/>
      <w:r w:rsidRPr="008B1EAD">
        <w:rPr>
          <w:color w:val="000000"/>
          <w:lang w:val="en"/>
        </w:rPr>
        <w:t xml:space="preserve"> de conscience du </w:t>
      </w:r>
      <w:proofErr w:type="spellStart"/>
      <w:r w:rsidRPr="008B1EAD">
        <w:rPr>
          <w:color w:val="000000"/>
          <w:lang w:val="en"/>
        </w:rPr>
        <w:t>narrateur</w:t>
      </w:r>
      <w:proofErr w:type="spellEnd"/>
      <w:r w:rsidRPr="008B1EAD">
        <w:rPr>
          <w:color w:val="000000"/>
          <w:lang w:val="en"/>
        </w:rPr>
        <w:t>.</w:t>
      </w:r>
    </w:p>
    <w:p w14:paraId="6F78D5BC" w14:textId="77777777" w:rsidR="008B1EAD" w:rsidRPr="008B1EAD" w:rsidRDefault="008B1EAD" w:rsidP="008B1EAD">
      <w:pPr>
        <w:pStyle w:val="Standard"/>
        <w:spacing w:before="240" w:after="240" w:line="331" w:lineRule="auto"/>
        <w:rPr>
          <w:color w:val="000000"/>
          <w:lang w:val="en"/>
        </w:rPr>
      </w:pPr>
      <w:proofErr w:type="gramStart"/>
      <w:r w:rsidRPr="008B1EAD">
        <w:rPr>
          <w:b/>
          <w:bCs/>
          <w:color w:val="000000"/>
          <w:lang w:val="en"/>
        </w:rPr>
        <w:t>Transition :</w:t>
      </w:r>
      <w:proofErr w:type="gramEnd"/>
    </w:p>
    <w:p w14:paraId="09AC8569"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Face à </w:t>
      </w:r>
      <w:proofErr w:type="spellStart"/>
      <w:r w:rsidRPr="008B1EAD">
        <w:rPr>
          <w:color w:val="000000"/>
          <w:lang w:val="en"/>
        </w:rPr>
        <w:t>cette</w:t>
      </w:r>
      <w:proofErr w:type="spellEnd"/>
      <w:r w:rsidRPr="008B1EAD">
        <w:rPr>
          <w:color w:val="000000"/>
          <w:lang w:val="en"/>
        </w:rPr>
        <w:t xml:space="preserve"> impuissance, </w:t>
      </w:r>
      <w:proofErr w:type="spellStart"/>
      <w:r w:rsidRPr="008B1EAD">
        <w:rPr>
          <w:color w:val="000000"/>
          <w:lang w:val="en"/>
        </w:rPr>
        <w:t>une</w:t>
      </w:r>
      <w:proofErr w:type="spellEnd"/>
      <w:r w:rsidRPr="008B1EAD">
        <w:rPr>
          <w:color w:val="000000"/>
          <w:lang w:val="en"/>
        </w:rPr>
        <w:t xml:space="preserve"> </w:t>
      </w:r>
      <w:proofErr w:type="spellStart"/>
      <w:r w:rsidRPr="008B1EAD">
        <w:rPr>
          <w:color w:val="000000"/>
          <w:lang w:val="en"/>
        </w:rPr>
        <w:t>autre</w:t>
      </w:r>
      <w:proofErr w:type="spellEnd"/>
      <w:r w:rsidRPr="008B1EAD">
        <w:rPr>
          <w:color w:val="000000"/>
          <w:lang w:val="en"/>
        </w:rPr>
        <w:t xml:space="preserve"> </w:t>
      </w:r>
      <w:proofErr w:type="spellStart"/>
      <w:r w:rsidRPr="008B1EAD">
        <w:rPr>
          <w:color w:val="000000"/>
          <w:lang w:val="en"/>
        </w:rPr>
        <w:t>forme</w:t>
      </w:r>
      <w:proofErr w:type="spellEnd"/>
      <w:r w:rsidRPr="008B1EAD">
        <w:rPr>
          <w:color w:val="000000"/>
          <w:lang w:val="en"/>
        </w:rPr>
        <w:t xml:space="preserve"> de force </w:t>
      </w:r>
      <w:proofErr w:type="spellStart"/>
      <w:r w:rsidRPr="008B1EAD">
        <w:rPr>
          <w:color w:val="000000"/>
          <w:lang w:val="en"/>
        </w:rPr>
        <w:t>émerge</w:t>
      </w:r>
      <w:proofErr w:type="spellEnd"/>
      <w:r w:rsidRPr="008B1EAD">
        <w:rPr>
          <w:color w:val="000000"/>
          <w:lang w:val="en"/>
        </w:rPr>
        <w:t xml:space="preserve">, </w:t>
      </w:r>
      <w:proofErr w:type="spellStart"/>
      <w:r w:rsidRPr="008B1EAD">
        <w:rPr>
          <w:color w:val="000000"/>
          <w:lang w:val="en"/>
        </w:rPr>
        <w:t>celle</w:t>
      </w:r>
      <w:proofErr w:type="spellEnd"/>
      <w:r w:rsidRPr="008B1EAD">
        <w:rPr>
          <w:color w:val="000000"/>
          <w:lang w:val="en"/>
        </w:rPr>
        <w:t xml:space="preserve"> de </w:t>
      </w:r>
      <w:proofErr w:type="spellStart"/>
      <w:r w:rsidRPr="008B1EAD">
        <w:rPr>
          <w:color w:val="000000"/>
          <w:lang w:val="en"/>
        </w:rPr>
        <w:t>l’esprit</w:t>
      </w:r>
      <w:proofErr w:type="spellEnd"/>
      <w:r w:rsidRPr="008B1EAD">
        <w:rPr>
          <w:color w:val="000000"/>
          <w:lang w:val="en"/>
        </w:rPr>
        <w:t xml:space="preserve"> et de la </w:t>
      </w:r>
      <w:proofErr w:type="spellStart"/>
      <w:r w:rsidRPr="008B1EAD">
        <w:rPr>
          <w:color w:val="000000"/>
          <w:lang w:val="en"/>
        </w:rPr>
        <w:t>solidarité</w:t>
      </w:r>
      <w:proofErr w:type="spellEnd"/>
      <w:r w:rsidRPr="008B1EAD">
        <w:rPr>
          <w:color w:val="000000"/>
          <w:lang w:val="en"/>
        </w:rPr>
        <w:t xml:space="preserve"> humaine, </w:t>
      </w:r>
      <w:proofErr w:type="spellStart"/>
      <w:r w:rsidRPr="008B1EAD">
        <w:rPr>
          <w:color w:val="000000"/>
          <w:lang w:val="en"/>
        </w:rPr>
        <w:t>valeurs</w:t>
      </w:r>
      <w:proofErr w:type="spellEnd"/>
      <w:r w:rsidRPr="008B1EAD">
        <w:rPr>
          <w:color w:val="000000"/>
          <w:lang w:val="en"/>
        </w:rPr>
        <w:t xml:space="preserve"> morales plus </w:t>
      </w:r>
      <w:proofErr w:type="spellStart"/>
      <w:r w:rsidRPr="008B1EAD">
        <w:rPr>
          <w:color w:val="000000"/>
          <w:lang w:val="en"/>
        </w:rPr>
        <w:t>puissantes</w:t>
      </w:r>
      <w:proofErr w:type="spellEnd"/>
      <w:r w:rsidRPr="008B1EAD">
        <w:rPr>
          <w:color w:val="000000"/>
          <w:lang w:val="en"/>
        </w:rPr>
        <w:t xml:space="preserve"> que la technique.</w:t>
      </w:r>
    </w:p>
    <w:p w14:paraId="3A86C737" w14:textId="77777777" w:rsidR="008B1EAD" w:rsidRPr="008B1EAD" w:rsidRDefault="008B1EAD" w:rsidP="008B1EAD">
      <w:pPr>
        <w:pStyle w:val="Standard"/>
        <w:spacing w:before="240" w:after="240" w:line="331" w:lineRule="auto"/>
        <w:rPr>
          <w:color w:val="000000"/>
          <w:lang w:val="en"/>
        </w:rPr>
      </w:pPr>
      <w:proofErr w:type="spellStart"/>
      <w:r w:rsidRPr="008B1EAD">
        <w:rPr>
          <w:b/>
          <w:bCs/>
          <w:color w:val="000000"/>
          <w:lang w:val="en"/>
        </w:rPr>
        <w:lastRenderedPageBreak/>
        <w:t>Thèse</w:t>
      </w:r>
      <w:proofErr w:type="spellEnd"/>
      <w:r w:rsidRPr="008B1EAD">
        <w:rPr>
          <w:b/>
          <w:bCs/>
          <w:color w:val="000000"/>
          <w:lang w:val="en"/>
        </w:rPr>
        <w:t xml:space="preserve"> </w:t>
      </w:r>
      <w:proofErr w:type="gramStart"/>
      <w:r w:rsidRPr="008B1EAD">
        <w:rPr>
          <w:b/>
          <w:bCs/>
          <w:color w:val="000000"/>
          <w:lang w:val="en"/>
        </w:rPr>
        <w:t>II :</w:t>
      </w:r>
      <w:proofErr w:type="gramEnd"/>
      <w:r w:rsidRPr="008B1EAD">
        <w:rPr>
          <w:b/>
          <w:bCs/>
          <w:color w:val="000000"/>
          <w:lang w:val="en"/>
        </w:rPr>
        <w:t xml:space="preserve"> </w:t>
      </w:r>
      <w:proofErr w:type="spellStart"/>
      <w:r w:rsidRPr="008B1EAD">
        <w:rPr>
          <w:b/>
          <w:bCs/>
          <w:color w:val="000000"/>
          <w:lang w:val="en"/>
        </w:rPr>
        <w:t>L’expérience</w:t>
      </w:r>
      <w:proofErr w:type="spellEnd"/>
      <w:r w:rsidRPr="008B1EAD">
        <w:rPr>
          <w:b/>
          <w:bCs/>
          <w:color w:val="000000"/>
          <w:lang w:val="en"/>
        </w:rPr>
        <w:t xml:space="preserve"> de la nature </w:t>
      </w:r>
      <w:proofErr w:type="spellStart"/>
      <w:r w:rsidRPr="008B1EAD">
        <w:rPr>
          <w:b/>
          <w:bCs/>
          <w:color w:val="000000"/>
          <w:lang w:val="en"/>
        </w:rPr>
        <w:t>révèle</w:t>
      </w:r>
      <w:proofErr w:type="spellEnd"/>
      <w:r w:rsidRPr="008B1EAD">
        <w:rPr>
          <w:b/>
          <w:bCs/>
          <w:color w:val="000000"/>
          <w:lang w:val="en"/>
        </w:rPr>
        <w:t xml:space="preserve"> </w:t>
      </w:r>
      <w:proofErr w:type="spellStart"/>
      <w:r w:rsidRPr="008B1EAD">
        <w:rPr>
          <w:b/>
          <w:bCs/>
          <w:color w:val="000000"/>
          <w:lang w:val="en"/>
        </w:rPr>
        <w:t>aussi</w:t>
      </w:r>
      <w:proofErr w:type="spellEnd"/>
      <w:r w:rsidRPr="008B1EAD">
        <w:rPr>
          <w:b/>
          <w:bCs/>
          <w:color w:val="000000"/>
          <w:lang w:val="en"/>
        </w:rPr>
        <w:t xml:space="preserve"> la grandeur morale et spirituelle de </w:t>
      </w:r>
      <w:proofErr w:type="spellStart"/>
      <w:r w:rsidRPr="008B1EAD">
        <w:rPr>
          <w:b/>
          <w:bCs/>
          <w:color w:val="000000"/>
          <w:lang w:val="en"/>
        </w:rPr>
        <w:t>l’homme</w:t>
      </w:r>
      <w:proofErr w:type="spellEnd"/>
      <w:r w:rsidRPr="008B1EAD">
        <w:rPr>
          <w:b/>
          <w:bCs/>
          <w:color w:val="000000"/>
          <w:lang w:val="en"/>
        </w:rPr>
        <w:t>.</w:t>
      </w:r>
    </w:p>
    <w:p w14:paraId="5F955A0D"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Argument </w:t>
      </w:r>
      <w:proofErr w:type="gramStart"/>
      <w:r w:rsidRPr="008B1EAD">
        <w:rPr>
          <w:color w:val="000000"/>
          <w:lang w:val="en"/>
        </w:rPr>
        <w:t>1 :</w:t>
      </w:r>
      <w:proofErr w:type="gramEnd"/>
      <w:r w:rsidRPr="008B1EAD">
        <w:rPr>
          <w:color w:val="000000"/>
          <w:lang w:val="en"/>
        </w:rPr>
        <w:t xml:space="preserve"> La </w:t>
      </w:r>
      <w:proofErr w:type="spellStart"/>
      <w:r w:rsidRPr="008B1EAD">
        <w:rPr>
          <w:color w:val="000000"/>
          <w:lang w:val="en"/>
        </w:rPr>
        <w:t>solidarité</w:t>
      </w:r>
      <w:proofErr w:type="spellEnd"/>
      <w:r w:rsidRPr="008B1EAD">
        <w:rPr>
          <w:color w:val="000000"/>
          <w:lang w:val="en"/>
        </w:rPr>
        <w:t xml:space="preserve"> triomphe de la </w:t>
      </w:r>
      <w:proofErr w:type="spellStart"/>
      <w:r w:rsidRPr="008B1EAD">
        <w:rPr>
          <w:color w:val="000000"/>
          <w:lang w:val="en"/>
        </w:rPr>
        <w:t>peur</w:t>
      </w:r>
      <w:proofErr w:type="spellEnd"/>
      <w:r w:rsidRPr="008B1EAD">
        <w:rPr>
          <w:color w:val="000000"/>
          <w:lang w:val="en"/>
        </w:rPr>
        <w:t xml:space="preserv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Ned et Conseil </w:t>
      </w:r>
      <w:proofErr w:type="spellStart"/>
      <w:r w:rsidRPr="008B1EAD">
        <w:rPr>
          <w:color w:val="000000"/>
          <w:lang w:val="en"/>
        </w:rPr>
        <w:t>donnent</w:t>
      </w:r>
      <w:proofErr w:type="spellEnd"/>
      <w:r w:rsidRPr="008B1EAD">
        <w:rPr>
          <w:color w:val="000000"/>
          <w:lang w:val="en"/>
        </w:rPr>
        <w:t xml:space="preserve"> </w:t>
      </w:r>
      <w:proofErr w:type="spellStart"/>
      <w:r w:rsidRPr="008B1EAD">
        <w:rPr>
          <w:color w:val="000000"/>
          <w:lang w:val="en"/>
        </w:rPr>
        <w:t>leur</w:t>
      </w:r>
      <w:proofErr w:type="spellEnd"/>
      <w:r w:rsidRPr="008B1EAD">
        <w:rPr>
          <w:color w:val="000000"/>
          <w:lang w:val="en"/>
        </w:rPr>
        <w:t xml:space="preserve"> air pour </w:t>
      </w:r>
      <w:proofErr w:type="spellStart"/>
      <w:r w:rsidRPr="008B1EAD">
        <w:rPr>
          <w:color w:val="000000"/>
          <w:lang w:val="en"/>
        </w:rPr>
        <w:t>sauver</w:t>
      </w:r>
      <w:proofErr w:type="spellEnd"/>
      <w:r w:rsidRPr="008B1EAD">
        <w:rPr>
          <w:color w:val="000000"/>
          <w:lang w:val="en"/>
        </w:rPr>
        <w:t xml:space="preserve"> le </w:t>
      </w:r>
      <w:proofErr w:type="spellStart"/>
      <w:r w:rsidRPr="008B1EAD">
        <w:rPr>
          <w:color w:val="000000"/>
          <w:lang w:val="en"/>
        </w:rPr>
        <w:t>narrateur</w:t>
      </w:r>
      <w:proofErr w:type="spellEnd"/>
      <w:r w:rsidRPr="008B1EAD">
        <w:rPr>
          <w:color w:val="000000"/>
          <w:lang w:val="en"/>
        </w:rPr>
        <w:t>.</w:t>
      </w:r>
      <w:r w:rsidRPr="008B1EAD">
        <w:rPr>
          <w:color w:val="000000"/>
          <w:lang w:val="en"/>
        </w:rPr>
        <w:br/>
        <w:t xml:space="preserve">Argument </w:t>
      </w:r>
      <w:proofErr w:type="gramStart"/>
      <w:r w:rsidRPr="008B1EAD">
        <w:rPr>
          <w:color w:val="000000"/>
          <w:lang w:val="en"/>
        </w:rPr>
        <w:t>2 :</w:t>
      </w:r>
      <w:proofErr w:type="gramEnd"/>
      <w:r w:rsidRPr="008B1EAD">
        <w:rPr>
          <w:color w:val="000000"/>
          <w:lang w:val="en"/>
        </w:rPr>
        <w:t xml:space="preserve"> Le capitaine Nemo </w:t>
      </w:r>
      <w:proofErr w:type="spellStart"/>
      <w:r w:rsidRPr="008B1EAD">
        <w:rPr>
          <w:color w:val="000000"/>
          <w:lang w:val="en"/>
        </w:rPr>
        <w:t>incarne</w:t>
      </w:r>
      <w:proofErr w:type="spellEnd"/>
      <w:r w:rsidRPr="008B1EAD">
        <w:rPr>
          <w:color w:val="000000"/>
          <w:lang w:val="en"/>
        </w:rPr>
        <w:t xml:space="preserve"> la </w:t>
      </w:r>
      <w:proofErr w:type="spellStart"/>
      <w:r w:rsidRPr="008B1EAD">
        <w:rPr>
          <w:color w:val="000000"/>
          <w:lang w:val="en"/>
        </w:rPr>
        <w:t>maîtrise</w:t>
      </w:r>
      <w:proofErr w:type="spellEnd"/>
      <w:r w:rsidRPr="008B1EAD">
        <w:rPr>
          <w:color w:val="000000"/>
          <w:lang w:val="en"/>
        </w:rPr>
        <w:t xml:space="preserve"> de soi et la </w:t>
      </w:r>
      <w:proofErr w:type="spellStart"/>
      <w:r w:rsidRPr="008B1EAD">
        <w:rPr>
          <w:color w:val="000000"/>
          <w:lang w:val="en"/>
        </w:rPr>
        <w:t>volonté</w:t>
      </w:r>
      <w:proofErr w:type="spellEnd"/>
      <w:r w:rsidRPr="008B1EAD">
        <w:rPr>
          <w:color w:val="000000"/>
          <w:lang w:val="en"/>
        </w:rPr>
        <w:t xml:space="preserve"> </w:t>
      </w:r>
      <w:proofErr w:type="spellStart"/>
      <w:r w:rsidRPr="008B1EAD">
        <w:rPr>
          <w:color w:val="000000"/>
          <w:lang w:val="en"/>
        </w:rPr>
        <w:t>d’agir</w:t>
      </w:r>
      <w:proofErr w:type="spellEnd"/>
      <w:r w:rsidRPr="008B1EAD">
        <w:rPr>
          <w:color w:val="000000"/>
          <w:lang w:val="en"/>
        </w:rPr>
        <w:t xml:space="preserv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 Il </w:t>
      </w:r>
      <w:proofErr w:type="spellStart"/>
      <w:r w:rsidRPr="008B1EAD">
        <w:rPr>
          <w:color w:val="000000"/>
          <w:lang w:val="en"/>
        </w:rPr>
        <w:t>pensait</w:t>
      </w:r>
      <w:proofErr w:type="spellEnd"/>
      <w:r w:rsidRPr="008B1EAD">
        <w:rPr>
          <w:color w:val="000000"/>
          <w:lang w:val="en"/>
        </w:rPr>
        <w:t xml:space="preserve">, il </w:t>
      </w:r>
      <w:proofErr w:type="spellStart"/>
      <w:r w:rsidRPr="008B1EAD">
        <w:rPr>
          <w:color w:val="000000"/>
          <w:lang w:val="en"/>
        </w:rPr>
        <w:t>combinait</w:t>
      </w:r>
      <w:proofErr w:type="spellEnd"/>
      <w:r w:rsidRPr="008B1EAD">
        <w:rPr>
          <w:color w:val="000000"/>
          <w:lang w:val="en"/>
        </w:rPr>
        <w:t xml:space="preserve">, il </w:t>
      </w:r>
      <w:proofErr w:type="spellStart"/>
      <w:r w:rsidRPr="008B1EAD">
        <w:rPr>
          <w:color w:val="000000"/>
          <w:lang w:val="en"/>
        </w:rPr>
        <w:t>agissait</w:t>
      </w:r>
      <w:proofErr w:type="spellEnd"/>
      <w:r w:rsidRPr="008B1EAD">
        <w:rPr>
          <w:color w:val="000000"/>
          <w:lang w:val="en"/>
        </w:rPr>
        <w:t>. »</w:t>
      </w:r>
      <w:r w:rsidRPr="008B1EAD">
        <w:rPr>
          <w:color w:val="000000"/>
          <w:lang w:val="en"/>
        </w:rPr>
        <w:br/>
        <w:t xml:space="preserve">Argument </w:t>
      </w:r>
      <w:proofErr w:type="gramStart"/>
      <w:r w:rsidRPr="008B1EAD">
        <w:rPr>
          <w:color w:val="000000"/>
          <w:lang w:val="en"/>
        </w:rPr>
        <w:t>3 :</w:t>
      </w:r>
      <w:proofErr w:type="gramEnd"/>
      <w:r w:rsidRPr="008B1EAD">
        <w:rPr>
          <w:color w:val="000000"/>
          <w:lang w:val="en"/>
        </w:rPr>
        <w:t xml:space="preserve"> La </w:t>
      </w:r>
      <w:proofErr w:type="spellStart"/>
      <w:r w:rsidRPr="008B1EAD">
        <w:rPr>
          <w:color w:val="000000"/>
          <w:lang w:val="en"/>
        </w:rPr>
        <w:t>délivrance</w:t>
      </w:r>
      <w:proofErr w:type="spellEnd"/>
      <w:r w:rsidRPr="008B1EAD">
        <w:rPr>
          <w:color w:val="000000"/>
          <w:lang w:val="en"/>
        </w:rPr>
        <w:t xml:space="preserve"> finale </w:t>
      </w:r>
      <w:proofErr w:type="spellStart"/>
      <w:r w:rsidRPr="008B1EAD">
        <w:rPr>
          <w:color w:val="000000"/>
          <w:lang w:val="en"/>
        </w:rPr>
        <w:t>représente</w:t>
      </w:r>
      <w:proofErr w:type="spellEnd"/>
      <w:r w:rsidRPr="008B1EAD">
        <w:rPr>
          <w:color w:val="000000"/>
          <w:lang w:val="en"/>
        </w:rPr>
        <w:t xml:space="preserve"> </w:t>
      </w:r>
      <w:proofErr w:type="spellStart"/>
      <w:r w:rsidRPr="008B1EAD">
        <w:rPr>
          <w:color w:val="000000"/>
          <w:lang w:val="en"/>
        </w:rPr>
        <w:t>une</w:t>
      </w:r>
      <w:proofErr w:type="spellEnd"/>
      <w:r w:rsidRPr="008B1EAD">
        <w:rPr>
          <w:color w:val="000000"/>
          <w:lang w:val="en"/>
        </w:rPr>
        <w:t xml:space="preserve"> renaissance. </w:t>
      </w:r>
      <w:proofErr w:type="spellStart"/>
      <w:proofErr w:type="gramStart"/>
      <w:r w:rsidRPr="008B1EAD">
        <w:rPr>
          <w:color w:val="000000"/>
          <w:lang w:val="en"/>
        </w:rPr>
        <w:t>Exemples</w:t>
      </w:r>
      <w:proofErr w:type="spellEnd"/>
      <w:r w:rsidRPr="008B1EAD">
        <w:rPr>
          <w:color w:val="000000"/>
          <w:lang w:val="en"/>
        </w:rPr>
        <w:t xml:space="preserve"> :</w:t>
      </w:r>
      <w:proofErr w:type="gramEnd"/>
      <w:r w:rsidRPr="008B1EAD">
        <w:rPr>
          <w:color w:val="000000"/>
          <w:lang w:val="en"/>
        </w:rPr>
        <w:t xml:space="preserve"> </w:t>
      </w:r>
      <w:proofErr w:type="spellStart"/>
      <w:r w:rsidRPr="008B1EAD">
        <w:rPr>
          <w:color w:val="000000"/>
          <w:lang w:val="en"/>
        </w:rPr>
        <w:t>L’air</w:t>
      </w:r>
      <w:proofErr w:type="spellEnd"/>
      <w:r w:rsidRPr="008B1EAD">
        <w:rPr>
          <w:color w:val="000000"/>
          <w:lang w:val="en"/>
        </w:rPr>
        <w:t xml:space="preserve"> </w:t>
      </w:r>
      <w:proofErr w:type="spellStart"/>
      <w:r w:rsidRPr="008B1EAD">
        <w:rPr>
          <w:color w:val="000000"/>
          <w:lang w:val="en"/>
        </w:rPr>
        <w:t>respiré</w:t>
      </w:r>
      <w:proofErr w:type="spellEnd"/>
      <w:r w:rsidRPr="008B1EAD">
        <w:rPr>
          <w:color w:val="000000"/>
          <w:lang w:val="en"/>
        </w:rPr>
        <w:t xml:space="preserve"> à la surface, </w:t>
      </w:r>
      <w:proofErr w:type="spellStart"/>
      <w:r w:rsidRPr="008B1EAD">
        <w:rPr>
          <w:color w:val="000000"/>
          <w:lang w:val="en"/>
        </w:rPr>
        <w:t>symbole</w:t>
      </w:r>
      <w:proofErr w:type="spellEnd"/>
      <w:r w:rsidRPr="008B1EAD">
        <w:rPr>
          <w:color w:val="000000"/>
          <w:lang w:val="en"/>
        </w:rPr>
        <w:t xml:space="preserve"> d’un lien </w:t>
      </w:r>
      <w:proofErr w:type="spellStart"/>
      <w:r w:rsidRPr="008B1EAD">
        <w:rPr>
          <w:color w:val="000000"/>
          <w:lang w:val="en"/>
        </w:rPr>
        <w:t>retrouvé</w:t>
      </w:r>
      <w:proofErr w:type="spellEnd"/>
      <w:r w:rsidRPr="008B1EAD">
        <w:rPr>
          <w:color w:val="000000"/>
          <w:lang w:val="en"/>
        </w:rPr>
        <w:t xml:space="preserve"> avec la nature.</w:t>
      </w:r>
    </w:p>
    <w:p w14:paraId="7FAC9317"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Transition </w:t>
      </w:r>
      <w:proofErr w:type="spellStart"/>
      <w:r w:rsidRPr="008B1EAD">
        <w:rPr>
          <w:b/>
          <w:bCs/>
          <w:color w:val="000000"/>
          <w:lang w:val="en"/>
        </w:rPr>
        <w:t>vers</w:t>
      </w:r>
      <w:proofErr w:type="spellEnd"/>
      <w:r w:rsidRPr="008B1EAD">
        <w:rPr>
          <w:b/>
          <w:bCs/>
          <w:color w:val="000000"/>
          <w:lang w:val="en"/>
        </w:rPr>
        <w:t xml:space="preserve"> </w:t>
      </w:r>
      <w:proofErr w:type="spellStart"/>
      <w:proofErr w:type="gramStart"/>
      <w:r w:rsidRPr="008B1EAD">
        <w:rPr>
          <w:b/>
          <w:bCs/>
          <w:color w:val="000000"/>
          <w:lang w:val="en"/>
        </w:rPr>
        <w:t>ouverture</w:t>
      </w:r>
      <w:proofErr w:type="spellEnd"/>
      <w:r w:rsidRPr="008B1EAD">
        <w:rPr>
          <w:b/>
          <w:bCs/>
          <w:color w:val="000000"/>
          <w:lang w:val="en"/>
        </w:rPr>
        <w:t xml:space="preserve"> :</w:t>
      </w:r>
      <w:proofErr w:type="gramEnd"/>
    </w:p>
    <w:p w14:paraId="1A93C88D"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Cette </w:t>
      </w:r>
      <w:proofErr w:type="spellStart"/>
      <w:r w:rsidRPr="008B1EAD">
        <w:rPr>
          <w:color w:val="000000"/>
          <w:lang w:val="en"/>
        </w:rPr>
        <w:t>expérience</w:t>
      </w:r>
      <w:proofErr w:type="spellEnd"/>
      <w:r w:rsidRPr="008B1EAD">
        <w:rPr>
          <w:color w:val="000000"/>
          <w:lang w:val="en"/>
        </w:rPr>
        <w:t xml:space="preserve"> change les gens. </w:t>
      </w:r>
      <w:proofErr w:type="spellStart"/>
      <w:r w:rsidRPr="008B1EAD">
        <w:rPr>
          <w:color w:val="000000"/>
          <w:lang w:val="en"/>
        </w:rPr>
        <w:t>Ils</w:t>
      </w:r>
      <w:proofErr w:type="spellEnd"/>
      <w:r w:rsidRPr="008B1EAD">
        <w:rPr>
          <w:color w:val="000000"/>
          <w:lang w:val="en"/>
        </w:rPr>
        <w:t xml:space="preserve"> </w:t>
      </w:r>
      <w:proofErr w:type="spellStart"/>
      <w:r w:rsidRPr="008B1EAD">
        <w:rPr>
          <w:color w:val="000000"/>
          <w:lang w:val="en"/>
        </w:rPr>
        <w:t>voient</w:t>
      </w:r>
      <w:proofErr w:type="spellEnd"/>
      <w:r w:rsidRPr="008B1EAD">
        <w:rPr>
          <w:color w:val="000000"/>
          <w:lang w:val="en"/>
        </w:rPr>
        <w:t xml:space="preserve"> que le monde naturel </w:t>
      </w:r>
      <w:proofErr w:type="spellStart"/>
      <w:r w:rsidRPr="008B1EAD">
        <w:rPr>
          <w:color w:val="000000"/>
          <w:lang w:val="en"/>
        </w:rPr>
        <w:t>n'est</w:t>
      </w:r>
      <w:proofErr w:type="spellEnd"/>
      <w:r w:rsidRPr="008B1EAD">
        <w:rPr>
          <w:color w:val="000000"/>
          <w:lang w:val="en"/>
        </w:rPr>
        <w:t xml:space="preserve"> pas </w:t>
      </w:r>
      <w:proofErr w:type="spellStart"/>
      <w:r w:rsidRPr="008B1EAD">
        <w:rPr>
          <w:color w:val="000000"/>
          <w:lang w:val="en"/>
        </w:rPr>
        <w:t>juste</w:t>
      </w:r>
      <w:proofErr w:type="spellEnd"/>
      <w:r w:rsidRPr="008B1EAD">
        <w:rPr>
          <w:color w:val="000000"/>
          <w:lang w:val="en"/>
        </w:rPr>
        <w:t xml:space="preserve"> </w:t>
      </w:r>
      <w:proofErr w:type="spellStart"/>
      <w:r w:rsidRPr="008B1EAD">
        <w:rPr>
          <w:color w:val="000000"/>
          <w:lang w:val="en"/>
        </w:rPr>
        <w:t>là</w:t>
      </w:r>
      <w:proofErr w:type="spellEnd"/>
      <w:r w:rsidRPr="008B1EAD">
        <w:rPr>
          <w:color w:val="000000"/>
          <w:lang w:val="en"/>
        </w:rPr>
        <w:t xml:space="preserve"> pour </w:t>
      </w:r>
      <w:proofErr w:type="spellStart"/>
      <w:r w:rsidRPr="008B1EAD">
        <w:rPr>
          <w:color w:val="000000"/>
          <w:lang w:val="en"/>
        </w:rPr>
        <w:t>être</w:t>
      </w:r>
      <w:proofErr w:type="spellEnd"/>
      <w:r w:rsidRPr="008B1EAD">
        <w:rPr>
          <w:color w:val="000000"/>
          <w:lang w:val="en"/>
        </w:rPr>
        <w:t xml:space="preserve"> </w:t>
      </w:r>
      <w:proofErr w:type="spellStart"/>
      <w:r w:rsidRPr="008B1EAD">
        <w:rPr>
          <w:color w:val="000000"/>
          <w:lang w:val="en"/>
        </w:rPr>
        <w:t>dominé</w:t>
      </w:r>
      <w:proofErr w:type="spellEnd"/>
      <w:r w:rsidRPr="008B1EAD">
        <w:rPr>
          <w:color w:val="000000"/>
          <w:lang w:val="en"/>
        </w:rPr>
        <w:t xml:space="preserve">. </w:t>
      </w:r>
      <w:proofErr w:type="spellStart"/>
      <w:r w:rsidRPr="008B1EAD">
        <w:rPr>
          <w:color w:val="000000"/>
          <w:lang w:val="en"/>
        </w:rPr>
        <w:t>C'est</w:t>
      </w:r>
      <w:proofErr w:type="spellEnd"/>
      <w:r w:rsidRPr="008B1EAD">
        <w:rPr>
          <w:color w:val="000000"/>
          <w:lang w:val="en"/>
        </w:rPr>
        <w:t xml:space="preserve"> </w:t>
      </w:r>
      <w:proofErr w:type="spellStart"/>
      <w:r w:rsidRPr="008B1EAD">
        <w:rPr>
          <w:color w:val="000000"/>
          <w:lang w:val="en"/>
        </w:rPr>
        <w:t>une</w:t>
      </w:r>
      <w:proofErr w:type="spellEnd"/>
      <w:r w:rsidRPr="008B1EAD">
        <w:rPr>
          <w:color w:val="000000"/>
          <w:lang w:val="en"/>
        </w:rPr>
        <w:t xml:space="preserve"> force avec </w:t>
      </w:r>
      <w:proofErr w:type="spellStart"/>
      <w:r w:rsidRPr="008B1EAD">
        <w:rPr>
          <w:color w:val="000000"/>
          <w:lang w:val="en"/>
        </w:rPr>
        <w:t>laquelle</w:t>
      </w:r>
      <w:proofErr w:type="spellEnd"/>
      <w:r w:rsidRPr="008B1EAD">
        <w:rPr>
          <w:color w:val="000000"/>
          <w:lang w:val="en"/>
        </w:rPr>
        <w:t xml:space="preserve"> il faut vivre </w:t>
      </w:r>
      <w:proofErr w:type="spellStart"/>
      <w:r w:rsidRPr="008B1EAD">
        <w:rPr>
          <w:color w:val="000000"/>
          <w:lang w:val="en"/>
        </w:rPr>
        <w:t>en</w:t>
      </w:r>
      <w:proofErr w:type="spellEnd"/>
      <w:r w:rsidRPr="008B1EAD">
        <w:rPr>
          <w:color w:val="000000"/>
          <w:lang w:val="en"/>
        </w:rPr>
        <w:t xml:space="preserve"> </w:t>
      </w:r>
      <w:proofErr w:type="spellStart"/>
      <w:r w:rsidRPr="008B1EAD">
        <w:rPr>
          <w:color w:val="000000"/>
          <w:lang w:val="en"/>
        </w:rPr>
        <w:t>paix</w:t>
      </w:r>
      <w:proofErr w:type="spellEnd"/>
      <w:r w:rsidRPr="008B1EAD">
        <w:rPr>
          <w:color w:val="000000"/>
          <w:lang w:val="en"/>
        </w:rPr>
        <w:t xml:space="preserve">. </w:t>
      </w:r>
    </w:p>
    <w:p w14:paraId="328191FB" w14:textId="77777777" w:rsidR="008B1EAD" w:rsidRPr="008B1EAD" w:rsidRDefault="008B1EAD" w:rsidP="008B1EAD">
      <w:pPr>
        <w:pStyle w:val="Standard"/>
        <w:spacing w:before="240" w:after="240" w:line="331" w:lineRule="auto"/>
        <w:rPr>
          <w:color w:val="000000"/>
          <w:lang w:val="en"/>
        </w:rPr>
      </w:pPr>
      <w:proofErr w:type="spellStart"/>
      <w:r w:rsidRPr="008B1EAD">
        <w:rPr>
          <w:b/>
          <w:bCs/>
          <w:color w:val="000000"/>
          <w:lang w:val="en"/>
        </w:rPr>
        <w:t>Ouverture</w:t>
      </w:r>
      <w:proofErr w:type="spellEnd"/>
      <w:r w:rsidRPr="008B1EAD">
        <w:rPr>
          <w:b/>
          <w:bCs/>
          <w:color w:val="000000"/>
          <w:lang w:val="en"/>
        </w:rPr>
        <w:t xml:space="preserve"> </w:t>
      </w:r>
      <w:proofErr w:type="spellStart"/>
      <w:r w:rsidRPr="008B1EAD">
        <w:rPr>
          <w:b/>
          <w:bCs/>
          <w:color w:val="000000"/>
          <w:lang w:val="en"/>
        </w:rPr>
        <w:t>vers</w:t>
      </w:r>
      <w:proofErr w:type="spellEnd"/>
      <w:r w:rsidRPr="008B1EAD">
        <w:rPr>
          <w:b/>
          <w:bCs/>
          <w:color w:val="000000"/>
          <w:lang w:val="en"/>
        </w:rPr>
        <w:t xml:space="preserve"> les </w:t>
      </w:r>
      <w:proofErr w:type="spellStart"/>
      <w:r w:rsidRPr="008B1EAD">
        <w:rPr>
          <w:b/>
          <w:bCs/>
          <w:color w:val="000000"/>
          <w:lang w:val="en"/>
        </w:rPr>
        <w:t>autres</w:t>
      </w:r>
      <w:proofErr w:type="spellEnd"/>
      <w:r w:rsidRPr="008B1EAD">
        <w:rPr>
          <w:b/>
          <w:bCs/>
          <w:color w:val="000000"/>
          <w:lang w:val="en"/>
        </w:rPr>
        <w:t xml:space="preserve"> </w:t>
      </w:r>
      <w:proofErr w:type="spellStart"/>
      <w:proofErr w:type="gramStart"/>
      <w:r w:rsidRPr="008B1EAD">
        <w:rPr>
          <w:b/>
          <w:bCs/>
          <w:color w:val="000000"/>
          <w:lang w:val="en"/>
        </w:rPr>
        <w:t>œuvres</w:t>
      </w:r>
      <w:proofErr w:type="spellEnd"/>
      <w:r w:rsidRPr="008B1EAD">
        <w:rPr>
          <w:b/>
          <w:bCs/>
          <w:color w:val="000000"/>
          <w:lang w:val="en"/>
        </w:rPr>
        <w:t xml:space="preserve"> :</w:t>
      </w:r>
      <w:proofErr w:type="gramEnd"/>
    </w:p>
    <w:p w14:paraId="2FCA0BF9"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 Georges Canguilhem, </w:t>
      </w:r>
      <w:r w:rsidRPr="008B1EAD">
        <w:rPr>
          <w:i/>
          <w:iCs/>
          <w:color w:val="000000"/>
          <w:lang w:val="en"/>
        </w:rPr>
        <w:t xml:space="preserve">La </w:t>
      </w:r>
      <w:proofErr w:type="spellStart"/>
      <w:r w:rsidRPr="008B1EAD">
        <w:rPr>
          <w:i/>
          <w:iCs/>
          <w:color w:val="000000"/>
          <w:lang w:val="en"/>
        </w:rPr>
        <w:t>connaissance</w:t>
      </w:r>
      <w:proofErr w:type="spellEnd"/>
      <w:r w:rsidRPr="008B1EAD">
        <w:rPr>
          <w:i/>
          <w:iCs/>
          <w:color w:val="000000"/>
          <w:lang w:val="en"/>
        </w:rPr>
        <w:t xml:space="preserve"> de la </w:t>
      </w:r>
      <w:proofErr w:type="gramStart"/>
      <w:r w:rsidRPr="008B1EAD">
        <w:rPr>
          <w:i/>
          <w:iCs/>
          <w:color w:val="000000"/>
          <w:lang w:val="en"/>
        </w:rPr>
        <w:t>vie</w:t>
      </w:r>
      <w:r w:rsidRPr="008B1EAD">
        <w:rPr>
          <w:color w:val="000000"/>
          <w:lang w:val="en"/>
        </w:rPr>
        <w:t xml:space="preserve"> :</w:t>
      </w:r>
      <w:proofErr w:type="gramEnd"/>
      <w:r w:rsidRPr="008B1EAD">
        <w:rPr>
          <w:color w:val="000000"/>
          <w:lang w:val="en"/>
        </w:rPr>
        <w:t xml:space="preserve"> La nature </w:t>
      </w:r>
      <w:proofErr w:type="spellStart"/>
      <w:r w:rsidRPr="008B1EAD">
        <w:rPr>
          <w:color w:val="000000"/>
          <w:lang w:val="en"/>
        </w:rPr>
        <w:t>n'est</w:t>
      </w:r>
      <w:proofErr w:type="spellEnd"/>
      <w:r w:rsidRPr="008B1EAD">
        <w:rPr>
          <w:color w:val="000000"/>
          <w:lang w:val="en"/>
        </w:rPr>
        <w:t xml:space="preserve"> pas un </w:t>
      </w:r>
      <w:proofErr w:type="spellStart"/>
      <w:r w:rsidRPr="008B1EAD">
        <w:rPr>
          <w:color w:val="000000"/>
          <w:lang w:val="en"/>
        </w:rPr>
        <w:t>objet</w:t>
      </w:r>
      <w:proofErr w:type="spellEnd"/>
      <w:r w:rsidRPr="008B1EAD">
        <w:rPr>
          <w:color w:val="000000"/>
          <w:lang w:val="en"/>
        </w:rPr>
        <w:t xml:space="preserve"> pour la science, </w:t>
      </w:r>
      <w:proofErr w:type="spellStart"/>
      <w:r w:rsidRPr="008B1EAD">
        <w:rPr>
          <w:color w:val="000000"/>
          <w:lang w:val="en"/>
        </w:rPr>
        <w:t>c'est</w:t>
      </w:r>
      <w:proofErr w:type="spellEnd"/>
      <w:r w:rsidRPr="008B1EAD">
        <w:rPr>
          <w:color w:val="000000"/>
          <w:lang w:val="en"/>
        </w:rPr>
        <w:t xml:space="preserve"> </w:t>
      </w:r>
      <w:proofErr w:type="spellStart"/>
      <w:r w:rsidRPr="008B1EAD">
        <w:rPr>
          <w:color w:val="000000"/>
          <w:lang w:val="en"/>
        </w:rPr>
        <w:t>une</w:t>
      </w:r>
      <w:proofErr w:type="spellEnd"/>
      <w:r w:rsidRPr="008B1EAD">
        <w:rPr>
          <w:color w:val="000000"/>
          <w:lang w:val="en"/>
        </w:rPr>
        <w:t xml:space="preserve"> chose </w:t>
      </w:r>
      <w:proofErr w:type="spellStart"/>
      <w:r w:rsidRPr="008B1EAD">
        <w:rPr>
          <w:color w:val="000000"/>
          <w:lang w:val="en"/>
        </w:rPr>
        <w:t>vivante</w:t>
      </w:r>
      <w:proofErr w:type="spellEnd"/>
      <w:r w:rsidRPr="008B1EAD">
        <w:rPr>
          <w:color w:val="000000"/>
          <w:lang w:val="en"/>
        </w:rPr>
        <w:t xml:space="preserve"> que </w:t>
      </w:r>
      <w:proofErr w:type="spellStart"/>
      <w:r w:rsidRPr="008B1EAD">
        <w:rPr>
          <w:color w:val="000000"/>
          <w:lang w:val="en"/>
        </w:rPr>
        <w:t>l'humain</w:t>
      </w:r>
      <w:proofErr w:type="spellEnd"/>
      <w:r w:rsidRPr="008B1EAD">
        <w:rPr>
          <w:color w:val="000000"/>
          <w:lang w:val="en"/>
        </w:rPr>
        <w:t xml:space="preserve"> doit respecter. </w:t>
      </w:r>
      <w:r w:rsidRPr="008B1EAD">
        <w:rPr>
          <w:color w:val="000000"/>
          <w:lang w:val="en"/>
        </w:rPr>
        <w:br/>
        <w:t xml:space="preserve">• Marlen Haushofer, </w:t>
      </w:r>
      <w:r w:rsidRPr="008B1EAD">
        <w:rPr>
          <w:i/>
          <w:iCs/>
          <w:color w:val="000000"/>
          <w:lang w:val="en"/>
        </w:rPr>
        <w:t xml:space="preserve">Le </w:t>
      </w:r>
      <w:proofErr w:type="spellStart"/>
      <w:r w:rsidRPr="008B1EAD">
        <w:rPr>
          <w:i/>
          <w:iCs/>
          <w:color w:val="000000"/>
          <w:lang w:val="en"/>
        </w:rPr>
        <w:t>mur</w:t>
      </w:r>
      <w:proofErr w:type="spellEnd"/>
      <w:r w:rsidRPr="008B1EAD">
        <w:rPr>
          <w:i/>
          <w:iCs/>
          <w:color w:val="000000"/>
          <w:lang w:val="en"/>
        </w:rPr>
        <w:t xml:space="preserve"> </w:t>
      </w:r>
      <w:proofErr w:type="gramStart"/>
      <w:r w:rsidRPr="008B1EAD">
        <w:rPr>
          <w:i/>
          <w:iCs/>
          <w:color w:val="000000"/>
          <w:lang w:val="en"/>
        </w:rPr>
        <w:t xml:space="preserve">invisible </w:t>
      </w:r>
      <w:r w:rsidRPr="008B1EAD">
        <w:rPr>
          <w:color w:val="000000"/>
          <w:lang w:val="en"/>
        </w:rPr>
        <w:t>:</w:t>
      </w:r>
      <w:proofErr w:type="gramEnd"/>
      <w:r w:rsidRPr="008B1EAD">
        <w:rPr>
          <w:color w:val="000000"/>
          <w:lang w:val="en"/>
        </w:rPr>
        <w:t xml:space="preserve"> </w:t>
      </w:r>
      <w:proofErr w:type="spellStart"/>
      <w:r w:rsidRPr="008B1EAD">
        <w:rPr>
          <w:color w:val="000000"/>
          <w:lang w:val="en"/>
        </w:rPr>
        <w:t>Être</w:t>
      </w:r>
      <w:proofErr w:type="spellEnd"/>
      <w:r w:rsidRPr="008B1EAD">
        <w:rPr>
          <w:color w:val="000000"/>
          <w:lang w:val="en"/>
        </w:rPr>
        <w:t xml:space="preserve"> seul dans la nature aide à </w:t>
      </w:r>
      <w:proofErr w:type="spellStart"/>
      <w:r w:rsidRPr="008B1EAD">
        <w:rPr>
          <w:color w:val="000000"/>
          <w:lang w:val="en"/>
        </w:rPr>
        <w:t>retrouver</w:t>
      </w:r>
      <w:proofErr w:type="spellEnd"/>
      <w:r w:rsidRPr="008B1EAD">
        <w:rPr>
          <w:color w:val="000000"/>
          <w:lang w:val="en"/>
        </w:rPr>
        <w:t xml:space="preserve"> le </w:t>
      </w:r>
      <w:proofErr w:type="spellStart"/>
      <w:r w:rsidRPr="008B1EAD">
        <w:rPr>
          <w:color w:val="000000"/>
          <w:lang w:val="en"/>
        </w:rPr>
        <w:t>vrai</w:t>
      </w:r>
      <w:proofErr w:type="spellEnd"/>
      <w:r w:rsidRPr="008B1EAD">
        <w:rPr>
          <w:color w:val="000000"/>
          <w:lang w:val="en"/>
        </w:rPr>
        <w:t xml:space="preserve"> </w:t>
      </w:r>
      <w:proofErr w:type="spellStart"/>
      <w:r w:rsidRPr="008B1EAD">
        <w:rPr>
          <w:color w:val="000000"/>
          <w:lang w:val="en"/>
        </w:rPr>
        <w:t>sens</w:t>
      </w:r>
      <w:proofErr w:type="spellEnd"/>
      <w:r w:rsidRPr="008B1EAD">
        <w:rPr>
          <w:color w:val="000000"/>
          <w:lang w:val="en"/>
        </w:rPr>
        <w:t xml:space="preserve"> de </w:t>
      </w:r>
      <w:proofErr w:type="spellStart"/>
      <w:r w:rsidRPr="008B1EAD">
        <w:rPr>
          <w:color w:val="000000"/>
          <w:lang w:val="en"/>
        </w:rPr>
        <w:t>l'existence</w:t>
      </w:r>
      <w:proofErr w:type="spellEnd"/>
      <w:r w:rsidRPr="008B1EAD">
        <w:rPr>
          <w:color w:val="000000"/>
          <w:lang w:val="en"/>
        </w:rPr>
        <w:t xml:space="preserve">, </w:t>
      </w:r>
      <w:proofErr w:type="spellStart"/>
      <w:r w:rsidRPr="008B1EAD">
        <w:rPr>
          <w:color w:val="000000"/>
          <w:lang w:val="en"/>
        </w:rPr>
        <w:t>cela</w:t>
      </w:r>
      <w:proofErr w:type="spellEnd"/>
      <w:r w:rsidRPr="008B1EAD">
        <w:rPr>
          <w:color w:val="000000"/>
          <w:lang w:val="en"/>
        </w:rPr>
        <w:t xml:space="preserve"> aide </w:t>
      </w:r>
      <w:proofErr w:type="spellStart"/>
      <w:r w:rsidRPr="008B1EAD">
        <w:rPr>
          <w:color w:val="000000"/>
          <w:lang w:val="en"/>
        </w:rPr>
        <w:t>aussi</w:t>
      </w:r>
      <w:proofErr w:type="spellEnd"/>
      <w:r w:rsidRPr="008B1EAD">
        <w:rPr>
          <w:color w:val="000000"/>
          <w:lang w:val="en"/>
        </w:rPr>
        <w:t xml:space="preserve"> à </w:t>
      </w:r>
      <w:proofErr w:type="spellStart"/>
      <w:r w:rsidRPr="008B1EAD">
        <w:rPr>
          <w:color w:val="000000"/>
          <w:lang w:val="en"/>
        </w:rPr>
        <w:t>rester</w:t>
      </w:r>
      <w:proofErr w:type="spellEnd"/>
      <w:r w:rsidRPr="008B1EAD">
        <w:rPr>
          <w:color w:val="000000"/>
          <w:lang w:val="en"/>
        </w:rPr>
        <w:t xml:space="preserve"> </w:t>
      </w:r>
      <w:proofErr w:type="spellStart"/>
      <w:r w:rsidRPr="008B1EAD">
        <w:rPr>
          <w:color w:val="000000"/>
          <w:lang w:val="en"/>
        </w:rPr>
        <w:t>en</w:t>
      </w:r>
      <w:proofErr w:type="spellEnd"/>
      <w:r w:rsidRPr="008B1EAD">
        <w:rPr>
          <w:color w:val="000000"/>
          <w:lang w:val="en"/>
        </w:rPr>
        <w:t xml:space="preserve"> vie. Tout </w:t>
      </w:r>
      <w:proofErr w:type="spellStart"/>
      <w:r w:rsidRPr="008B1EAD">
        <w:rPr>
          <w:color w:val="000000"/>
          <w:lang w:val="en"/>
        </w:rPr>
        <w:t>comme</w:t>
      </w:r>
      <w:proofErr w:type="spellEnd"/>
      <w:r w:rsidRPr="008B1EAD">
        <w:rPr>
          <w:color w:val="000000"/>
          <w:lang w:val="en"/>
        </w:rPr>
        <w:t xml:space="preserve"> dans le Nautilus.</w:t>
      </w:r>
    </w:p>
    <w:p w14:paraId="753A155D" w14:textId="77777777" w:rsidR="008B1EAD" w:rsidRPr="008B1EAD" w:rsidRDefault="008B1EAD" w:rsidP="008B1EAD">
      <w:pPr>
        <w:pStyle w:val="Standard"/>
        <w:spacing w:before="240" w:after="240" w:line="331" w:lineRule="auto"/>
        <w:rPr>
          <w:color w:val="000000"/>
          <w:lang w:val="en"/>
        </w:rPr>
      </w:pPr>
    </w:p>
    <w:p w14:paraId="50527CAE"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 </w:t>
      </w:r>
      <w:proofErr w:type="gramStart"/>
      <w:r w:rsidRPr="008B1EAD">
        <w:rPr>
          <w:b/>
          <w:bCs/>
          <w:color w:val="000000"/>
          <w:lang w:val="en"/>
        </w:rPr>
        <w:t>Conclusion :</w:t>
      </w:r>
      <w:proofErr w:type="gramEnd"/>
    </w:p>
    <w:p w14:paraId="07860EA2"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Ce passage montre que faire </w:t>
      </w:r>
      <w:proofErr w:type="spellStart"/>
      <w:r w:rsidRPr="008B1EAD">
        <w:rPr>
          <w:color w:val="000000"/>
          <w:lang w:val="en"/>
        </w:rPr>
        <w:t>l'expérience</w:t>
      </w:r>
      <w:proofErr w:type="spellEnd"/>
      <w:r w:rsidRPr="008B1EAD">
        <w:rPr>
          <w:color w:val="000000"/>
          <w:lang w:val="en"/>
        </w:rPr>
        <w:t xml:space="preserve"> du monde naturel </w:t>
      </w:r>
      <w:proofErr w:type="spellStart"/>
      <w:r w:rsidRPr="008B1EAD">
        <w:rPr>
          <w:color w:val="000000"/>
          <w:lang w:val="en"/>
        </w:rPr>
        <w:t>est</w:t>
      </w:r>
      <w:proofErr w:type="spellEnd"/>
      <w:r w:rsidRPr="008B1EAD">
        <w:rPr>
          <w:color w:val="000000"/>
          <w:lang w:val="en"/>
        </w:rPr>
        <w:t xml:space="preserve"> risqué. Cela montre </w:t>
      </w:r>
      <w:proofErr w:type="spellStart"/>
      <w:r w:rsidRPr="008B1EAD">
        <w:rPr>
          <w:color w:val="000000"/>
          <w:lang w:val="en"/>
        </w:rPr>
        <w:t>aussi</w:t>
      </w:r>
      <w:proofErr w:type="spellEnd"/>
      <w:r w:rsidRPr="008B1EAD">
        <w:rPr>
          <w:color w:val="000000"/>
          <w:lang w:val="en"/>
        </w:rPr>
        <w:t xml:space="preserve"> que les hommes </w:t>
      </w:r>
      <w:proofErr w:type="spellStart"/>
      <w:r w:rsidRPr="008B1EAD">
        <w:rPr>
          <w:color w:val="000000"/>
          <w:lang w:val="en"/>
        </w:rPr>
        <w:t>doivent</w:t>
      </w:r>
      <w:proofErr w:type="spellEnd"/>
      <w:r w:rsidRPr="008B1EAD">
        <w:rPr>
          <w:color w:val="000000"/>
          <w:lang w:val="en"/>
        </w:rPr>
        <w:t xml:space="preserve"> </w:t>
      </w:r>
      <w:proofErr w:type="spellStart"/>
      <w:r w:rsidRPr="008B1EAD">
        <w:rPr>
          <w:color w:val="000000"/>
          <w:lang w:val="en"/>
        </w:rPr>
        <w:t>s'aider</w:t>
      </w:r>
      <w:proofErr w:type="spellEnd"/>
      <w:r w:rsidRPr="008B1EAD">
        <w:rPr>
          <w:color w:val="000000"/>
          <w:lang w:val="en"/>
        </w:rPr>
        <w:t xml:space="preserve"> </w:t>
      </w:r>
      <w:proofErr w:type="spellStart"/>
      <w:r w:rsidRPr="008B1EAD">
        <w:rPr>
          <w:color w:val="000000"/>
          <w:lang w:val="en"/>
        </w:rPr>
        <w:t>mutuellement</w:t>
      </w:r>
      <w:proofErr w:type="spellEnd"/>
      <w:r w:rsidRPr="008B1EAD">
        <w:rPr>
          <w:color w:val="000000"/>
          <w:lang w:val="en"/>
        </w:rPr>
        <w:t xml:space="preserve"> </w:t>
      </w:r>
      <w:proofErr w:type="gramStart"/>
      <w:r w:rsidRPr="008B1EAD">
        <w:rPr>
          <w:color w:val="000000"/>
          <w:lang w:val="en"/>
        </w:rPr>
        <w:t>et  se</w:t>
      </w:r>
      <w:proofErr w:type="gramEnd"/>
      <w:r w:rsidRPr="008B1EAD">
        <w:rPr>
          <w:color w:val="000000"/>
          <w:lang w:val="en"/>
        </w:rPr>
        <w:t xml:space="preserve"> </w:t>
      </w:r>
      <w:proofErr w:type="spellStart"/>
      <w:r w:rsidRPr="008B1EAD">
        <w:rPr>
          <w:color w:val="000000"/>
          <w:lang w:val="en"/>
        </w:rPr>
        <w:t>dépasser</w:t>
      </w:r>
      <w:proofErr w:type="spellEnd"/>
      <w:r w:rsidRPr="008B1EAD">
        <w:rPr>
          <w:color w:val="000000"/>
          <w:lang w:val="en"/>
        </w:rPr>
        <w:t xml:space="preserve">. </w:t>
      </w:r>
      <w:proofErr w:type="spellStart"/>
      <w:r w:rsidRPr="008B1EAD">
        <w:rPr>
          <w:color w:val="000000"/>
          <w:lang w:val="en"/>
        </w:rPr>
        <w:t>L’épreuve</w:t>
      </w:r>
      <w:proofErr w:type="spellEnd"/>
      <w:r w:rsidRPr="008B1EAD">
        <w:rPr>
          <w:color w:val="000000"/>
          <w:lang w:val="en"/>
        </w:rPr>
        <w:t xml:space="preserve"> du Nautilus nous montre la </w:t>
      </w:r>
      <w:proofErr w:type="spellStart"/>
      <w:r w:rsidRPr="008B1EAD">
        <w:rPr>
          <w:color w:val="000000"/>
          <w:lang w:val="en"/>
        </w:rPr>
        <w:t>fragilité</w:t>
      </w:r>
      <w:proofErr w:type="spellEnd"/>
      <w:r w:rsidRPr="008B1EAD">
        <w:rPr>
          <w:color w:val="000000"/>
          <w:lang w:val="en"/>
        </w:rPr>
        <w:t xml:space="preserve"> et la grandeur humaine.</w:t>
      </w:r>
    </w:p>
    <w:p w14:paraId="3CEC1426" w14:textId="77777777" w:rsidR="008B1EAD" w:rsidRPr="008B1EAD" w:rsidRDefault="008B1EAD" w:rsidP="008B1EAD">
      <w:pPr>
        <w:pStyle w:val="Standard"/>
        <w:spacing w:before="240" w:after="240" w:line="331" w:lineRule="auto"/>
        <w:rPr>
          <w:color w:val="000000"/>
          <w:lang w:val="en"/>
        </w:rPr>
      </w:pPr>
      <w:r w:rsidRPr="008B1EAD">
        <w:rPr>
          <w:b/>
          <w:bCs/>
          <w:color w:val="000000"/>
          <w:lang w:val="en"/>
        </w:rPr>
        <w:t xml:space="preserve">Image </w:t>
      </w:r>
      <w:proofErr w:type="spellStart"/>
      <w:r w:rsidRPr="008B1EAD">
        <w:rPr>
          <w:b/>
          <w:bCs/>
          <w:color w:val="000000"/>
          <w:lang w:val="en"/>
        </w:rPr>
        <w:t>parlante</w:t>
      </w:r>
      <w:proofErr w:type="spellEnd"/>
      <w:r w:rsidRPr="008B1EAD">
        <w:rPr>
          <w:b/>
          <w:bCs/>
          <w:color w:val="000000"/>
          <w:lang w:val="en"/>
        </w:rPr>
        <w:t xml:space="preserve"> et </w:t>
      </w:r>
      <w:proofErr w:type="gramStart"/>
      <w:r w:rsidRPr="008B1EAD">
        <w:rPr>
          <w:b/>
          <w:bCs/>
          <w:color w:val="000000"/>
          <w:lang w:val="en"/>
        </w:rPr>
        <w:t>justification :</w:t>
      </w:r>
      <w:proofErr w:type="gramEnd"/>
    </w:p>
    <w:p w14:paraId="47CDD197" w14:textId="77777777" w:rsidR="008B1EAD" w:rsidRPr="008B1EAD" w:rsidRDefault="008B1EAD" w:rsidP="008B1EAD">
      <w:pPr>
        <w:pStyle w:val="Standard"/>
        <w:spacing w:before="240" w:after="240" w:line="331" w:lineRule="auto"/>
        <w:rPr>
          <w:color w:val="000000"/>
          <w:lang w:val="en"/>
        </w:rPr>
      </w:pPr>
      <w:r w:rsidRPr="008B1EAD">
        <w:rPr>
          <w:color w:val="000000"/>
          <w:lang w:val="en"/>
        </w:rPr>
        <w:t xml:space="preserve">Une illustration du Nautilus </w:t>
      </w:r>
      <w:proofErr w:type="spellStart"/>
      <w:r w:rsidRPr="008B1EAD">
        <w:rPr>
          <w:color w:val="000000"/>
          <w:lang w:val="en"/>
        </w:rPr>
        <w:t>brisant</w:t>
      </w:r>
      <w:proofErr w:type="spellEnd"/>
      <w:r w:rsidRPr="008B1EAD">
        <w:rPr>
          <w:color w:val="000000"/>
          <w:lang w:val="en"/>
        </w:rPr>
        <w:t xml:space="preserve"> la glace pour </w:t>
      </w:r>
      <w:proofErr w:type="spellStart"/>
      <w:r w:rsidRPr="008B1EAD">
        <w:rPr>
          <w:color w:val="000000"/>
          <w:lang w:val="en"/>
        </w:rPr>
        <w:t>atteindre</w:t>
      </w:r>
      <w:proofErr w:type="spellEnd"/>
      <w:r w:rsidRPr="008B1EAD">
        <w:rPr>
          <w:color w:val="000000"/>
          <w:lang w:val="en"/>
        </w:rPr>
        <w:t xml:space="preserve"> la surface.</w:t>
      </w:r>
      <w:r w:rsidRPr="008B1EAD">
        <w:rPr>
          <w:color w:val="000000"/>
          <w:lang w:val="en"/>
        </w:rPr>
        <w:br/>
        <w:t xml:space="preserve">Cette image </w:t>
      </w:r>
      <w:proofErr w:type="spellStart"/>
      <w:r w:rsidRPr="008B1EAD">
        <w:rPr>
          <w:color w:val="000000"/>
          <w:lang w:val="en"/>
        </w:rPr>
        <w:t>symbolise</w:t>
      </w:r>
      <w:proofErr w:type="spellEnd"/>
      <w:r w:rsidRPr="008B1EAD">
        <w:rPr>
          <w:color w:val="000000"/>
          <w:lang w:val="en"/>
        </w:rPr>
        <w:t xml:space="preserve"> la </w:t>
      </w:r>
      <w:proofErr w:type="spellStart"/>
      <w:r w:rsidRPr="008B1EAD">
        <w:rPr>
          <w:color w:val="000000"/>
          <w:lang w:val="en"/>
        </w:rPr>
        <w:t>victoire</w:t>
      </w:r>
      <w:proofErr w:type="spellEnd"/>
      <w:r w:rsidRPr="008B1EAD">
        <w:rPr>
          <w:color w:val="000000"/>
          <w:lang w:val="en"/>
        </w:rPr>
        <w:t xml:space="preserve"> de la vie sur la mort, </w:t>
      </w:r>
      <w:proofErr w:type="spellStart"/>
      <w:r w:rsidRPr="008B1EAD">
        <w:rPr>
          <w:color w:val="000000"/>
          <w:lang w:val="en"/>
        </w:rPr>
        <w:t>l’union</w:t>
      </w:r>
      <w:proofErr w:type="spellEnd"/>
      <w:r w:rsidRPr="008B1EAD">
        <w:rPr>
          <w:color w:val="000000"/>
          <w:lang w:val="en"/>
        </w:rPr>
        <w:t xml:space="preserve"> de la technique et de la force morale face aux </w:t>
      </w:r>
      <w:proofErr w:type="spellStart"/>
      <w:r w:rsidRPr="008B1EAD">
        <w:rPr>
          <w:color w:val="000000"/>
          <w:lang w:val="en"/>
        </w:rPr>
        <w:t>puissances</w:t>
      </w:r>
      <w:proofErr w:type="spellEnd"/>
      <w:r w:rsidRPr="008B1EAD">
        <w:rPr>
          <w:color w:val="000000"/>
          <w:lang w:val="en"/>
        </w:rPr>
        <w:t xml:space="preserve"> </w:t>
      </w:r>
      <w:proofErr w:type="spellStart"/>
      <w:r w:rsidRPr="008B1EAD">
        <w:rPr>
          <w:color w:val="000000"/>
          <w:lang w:val="en"/>
        </w:rPr>
        <w:t>naturelles</w:t>
      </w:r>
      <w:proofErr w:type="spellEnd"/>
      <w:r w:rsidRPr="008B1EAD">
        <w:rPr>
          <w:color w:val="000000"/>
          <w:lang w:val="en"/>
        </w:rPr>
        <w:t xml:space="preserve">. Elle </w:t>
      </w:r>
      <w:proofErr w:type="spellStart"/>
      <w:r w:rsidRPr="008B1EAD">
        <w:rPr>
          <w:color w:val="000000"/>
          <w:lang w:val="en"/>
        </w:rPr>
        <w:t>donne</w:t>
      </w:r>
      <w:proofErr w:type="spellEnd"/>
      <w:r w:rsidRPr="008B1EAD">
        <w:rPr>
          <w:color w:val="000000"/>
          <w:lang w:val="en"/>
        </w:rPr>
        <w:t xml:space="preserve"> </w:t>
      </w:r>
      <w:proofErr w:type="spellStart"/>
      <w:r w:rsidRPr="008B1EAD">
        <w:rPr>
          <w:color w:val="000000"/>
          <w:lang w:val="en"/>
        </w:rPr>
        <w:t>envie</w:t>
      </w:r>
      <w:proofErr w:type="spellEnd"/>
      <w:r w:rsidRPr="008B1EAD">
        <w:rPr>
          <w:color w:val="000000"/>
          <w:lang w:val="en"/>
        </w:rPr>
        <w:t xml:space="preserve"> de lire le </w:t>
      </w:r>
      <w:proofErr w:type="spellStart"/>
      <w:r w:rsidRPr="008B1EAD">
        <w:rPr>
          <w:color w:val="000000"/>
          <w:lang w:val="en"/>
        </w:rPr>
        <w:t>texte</w:t>
      </w:r>
      <w:proofErr w:type="spellEnd"/>
      <w:r w:rsidRPr="008B1EAD">
        <w:rPr>
          <w:color w:val="000000"/>
          <w:lang w:val="en"/>
        </w:rPr>
        <w:t xml:space="preserve"> car </w:t>
      </w:r>
      <w:proofErr w:type="spellStart"/>
      <w:r w:rsidRPr="008B1EAD">
        <w:rPr>
          <w:color w:val="000000"/>
          <w:lang w:val="en"/>
        </w:rPr>
        <w:t>elle</w:t>
      </w:r>
      <w:proofErr w:type="spellEnd"/>
      <w:r w:rsidRPr="008B1EAD">
        <w:rPr>
          <w:color w:val="000000"/>
          <w:lang w:val="en"/>
        </w:rPr>
        <w:t xml:space="preserve"> </w:t>
      </w:r>
      <w:proofErr w:type="spellStart"/>
      <w:r w:rsidRPr="008B1EAD">
        <w:rPr>
          <w:color w:val="000000"/>
          <w:lang w:val="en"/>
        </w:rPr>
        <w:t>évoque</w:t>
      </w:r>
      <w:proofErr w:type="spellEnd"/>
      <w:r w:rsidRPr="008B1EAD">
        <w:rPr>
          <w:color w:val="000000"/>
          <w:lang w:val="en"/>
        </w:rPr>
        <w:t xml:space="preserve"> à la </w:t>
      </w:r>
      <w:proofErr w:type="spellStart"/>
      <w:r w:rsidRPr="008B1EAD">
        <w:rPr>
          <w:color w:val="000000"/>
          <w:lang w:val="en"/>
        </w:rPr>
        <w:t>fois</w:t>
      </w:r>
      <w:proofErr w:type="spellEnd"/>
      <w:r w:rsidRPr="008B1EAD">
        <w:rPr>
          <w:color w:val="000000"/>
          <w:lang w:val="en"/>
        </w:rPr>
        <w:t xml:space="preserve"> </w:t>
      </w:r>
      <w:proofErr w:type="spellStart"/>
      <w:r w:rsidRPr="008B1EAD">
        <w:rPr>
          <w:color w:val="000000"/>
          <w:lang w:val="en"/>
        </w:rPr>
        <w:t>l’aventure</w:t>
      </w:r>
      <w:proofErr w:type="spellEnd"/>
      <w:r w:rsidRPr="008B1EAD">
        <w:rPr>
          <w:color w:val="000000"/>
          <w:lang w:val="en"/>
        </w:rPr>
        <w:t xml:space="preserve">, la </w:t>
      </w:r>
      <w:proofErr w:type="spellStart"/>
      <w:r w:rsidRPr="008B1EAD">
        <w:rPr>
          <w:color w:val="000000"/>
          <w:lang w:val="en"/>
        </w:rPr>
        <w:t>survie</w:t>
      </w:r>
      <w:proofErr w:type="spellEnd"/>
      <w:r w:rsidRPr="008B1EAD">
        <w:rPr>
          <w:color w:val="000000"/>
          <w:lang w:val="en"/>
        </w:rPr>
        <w:t xml:space="preserve"> et la </w:t>
      </w:r>
      <w:proofErr w:type="spellStart"/>
      <w:r w:rsidRPr="008B1EAD">
        <w:rPr>
          <w:color w:val="000000"/>
          <w:lang w:val="en"/>
        </w:rPr>
        <w:t>beauté</w:t>
      </w:r>
      <w:proofErr w:type="spellEnd"/>
      <w:r w:rsidRPr="008B1EAD">
        <w:rPr>
          <w:color w:val="000000"/>
          <w:lang w:val="en"/>
        </w:rPr>
        <w:t xml:space="preserve"> du monde sous-</w:t>
      </w:r>
      <w:proofErr w:type="spellStart"/>
      <w:r w:rsidRPr="008B1EAD">
        <w:rPr>
          <w:color w:val="000000"/>
          <w:lang w:val="en"/>
        </w:rPr>
        <w:t>marin</w:t>
      </w:r>
      <w:proofErr w:type="spellEnd"/>
      <w:r w:rsidRPr="008B1EAD">
        <w:rPr>
          <w:color w:val="000000"/>
          <w:lang w:val="en"/>
        </w:rPr>
        <w:t>.</w:t>
      </w:r>
    </w:p>
    <w:p w14:paraId="3DEE7B40" w14:textId="58EF6C98" w:rsidR="008B1EAD" w:rsidRPr="008B1EAD" w:rsidRDefault="008B1EAD" w:rsidP="008B1EAD">
      <w:pPr>
        <w:pStyle w:val="Standard"/>
        <w:spacing w:before="240" w:after="240" w:line="331" w:lineRule="auto"/>
        <w:rPr>
          <w:color w:val="000000"/>
          <w:lang w:val="en"/>
        </w:rPr>
      </w:pPr>
      <w:r w:rsidRPr="008B1EAD">
        <w:rPr>
          <w:noProof/>
          <w:color w:val="000000"/>
          <w:lang w:val="en"/>
        </w:rPr>
        <w:drawing>
          <wp:anchor distT="0" distB="0" distL="114300" distR="114300" simplePos="0" relativeHeight="251691008" behindDoc="1" locked="0" layoutInCell="1" allowOverlap="1" wp14:anchorId="2E85BC7F" wp14:editId="0834495F">
            <wp:simplePos x="0" y="0"/>
            <wp:positionH relativeFrom="column">
              <wp:posOffset>0</wp:posOffset>
            </wp:positionH>
            <wp:positionV relativeFrom="paragraph">
              <wp:posOffset>57150</wp:posOffset>
            </wp:positionV>
            <wp:extent cx="5116830" cy="3030855"/>
            <wp:effectExtent l="0" t="0" r="7620" b="0"/>
            <wp:wrapNone/>
            <wp:docPr id="245255773" name="Image 9" descr="20000 Lieues sous les mers (Le Nautilus) | Flocin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20000 Lieues sous les mers (Le Nautilus) | Flocinoch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16830" cy="3030855"/>
                    </a:xfrm>
                    <a:prstGeom prst="rect">
                      <a:avLst/>
                    </a:prstGeom>
                    <a:noFill/>
                  </pic:spPr>
                </pic:pic>
              </a:graphicData>
            </a:graphic>
            <wp14:sizeRelH relativeFrom="page">
              <wp14:pctWidth>0</wp14:pctWidth>
            </wp14:sizeRelH>
            <wp14:sizeRelV relativeFrom="page">
              <wp14:pctHeight>0</wp14:pctHeight>
            </wp14:sizeRelV>
          </wp:anchor>
        </w:drawing>
      </w:r>
    </w:p>
    <w:p w14:paraId="00FB2796" w14:textId="77777777" w:rsidR="008B1EAD" w:rsidRPr="008B1EAD" w:rsidRDefault="008B1EAD" w:rsidP="008B1EAD">
      <w:pPr>
        <w:pStyle w:val="Standard"/>
        <w:spacing w:before="240" w:after="240" w:line="331" w:lineRule="auto"/>
        <w:rPr>
          <w:color w:val="000000"/>
          <w:lang w:val="en"/>
        </w:rPr>
      </w:pPr>
    </w:p>
    <w:p w14:paraId="3E2A5718" w14:textId="77777777" w:rsidR="008B1EAD" w:rsidRPr="008B1EAD" w:rsidRDefault="008B1EAD" w:rsidP="008B1EAD">
      <w:pPr>
        <w:pStyle w:val="Standard"/>
        <w:spacing w:before="240" w:after="240" w:line="331" w:lineRule="auto"/>
        <w:rPr>
          <w:color w:val="000000"/>
          <w:lang w:val="en"/>
        </w:rPr>
      </w:pPr>
    </w:p>
    <w:p w14:paraId="795C16FF" w14:textId="77777777" w:rsidR="008B1EAD" w:rsidRPr="008B1EAD" w:rsidRDefault="008B1EAD" w:rsidP="008B1EAD">
      <w:pPr>
        <w:pStyle w:val="Standard"/>
        <w:spacing w:before="240" w:after="240" w:line="331" w:lineRule="auto"/>
        <w:rPr>
          <w:color w:val="000000"/>
          <w:lang w:val="en"/>
        </w:rPr>
      </w:pPr>
    </w:p>
    <w:p w14:paraId="5CEB33CA" w14:textId="77777777" w:rsidR="008B1EAD" w:rsidRPr="008B1EAD" w:rsidRDefault="008B1EAD" w:rsidP="008B1EAD">
      <w:pPr>
        <w:pStyle w:val="Standard"/>
        <w:spacing w:before="240" w:after="240" w:line="331" w:lineRule="auto"/>
        <w:rPr>
          <w:color w:val="000000"/>
          <w:lang w:val="en"/>
        </w:rPr>
      </w:pPr>
    </w:p>
    <w:p w14:paraId="462EAFAA" w14:textId="77777777" w:rsidR="008B1EAD" w:rsidRPr="008B1EAD" w:rsidRDefault="008B1EAD" w:rsidP="008B1EAD">
      <w:pPr>
        <w:pStyle w:val="Standard"/>
        <w:spacing w:before="240" w:after="240" w:line="331" w:lineRule="auto"/>
        <w:rPr>
          <w:color w:val="000000"/>
          <w:lang w:val="en"/>
        </w:rPr>
      </w:pPr>
    </w:p>
    <w:p w14:paraId="40B1C9B6" w14:textId="0815DA16" w:rsidR="008B1EAD" w:rsidRDefault="008B1EAD" w:rsidP="005648C9">
      <w:pPr>
        <w:pStyle w:val="Standard"/>
        <w:spacing w:before="240" w:after="240" w:line="331" w:lineRule="auto"/>
        <w:jc w:val="both"/>
        <w:rPr>
          <w:rFonts w:ascii="Arial" w:hAnsi="Arial"/>
          <w:sz w:val="22"/>
          <w:szCs w:val="22"/>
        </w:rPr>
      </w:pPr>
      <w:r>
        <w:rPr>
          <w:rFonts w:ascii="Arial" w:hAnsi="Arial"/>
          <w:color w:val="000000"/>
          <w:sz w:val="22"/>
          <w:szCs w:val="22"/>
        </w:rPr>
        <w:t>B</w:t>
      </w:r>
    </w:p>
    <w:p w14:paraId="49B7A63E" w14:textId="618DD50E" w:rsidR="005648C9" w:rsidRPr="00F720DA" w:rsidRDefault="005648C9" w:rsidP="00E601E1">
      <w:pPr>
        <w:jc w:val="both"/>
      </w:pPr>
    </w:p>
    <w:p w14:paraId="5C49A844" w14:textId="56F93DC3" w:rsidR="00382FB4" w:rsidRDefault="00E601E1" w:rsidP="008B1EAD">
      <w:pPr>
        <w:ind w:firstLine="720"/>
        <w:jc w:val="center"/>
        <w:rPr>
          <w:rFonts w:ascii="Arial Black" w:hAnsi="Arial Black"/>
        </w:rPr>
      </w:pPr>
      <w:r>
        <w:rPr>
          <w:rFonts w:ascii="Arial Black" w:hAnsi="Arial Black"/>
        </w:rPr>
        <w:br w:type="page"/>
      </w:r>
      <w:r w:rsidR="00382FB4">
        <w:rPr>
          <w:rFonts w:ascii="Arial Black" w:hAnsi="Arial Black"/>
        </w:rPr>
        <w:lastRenderedPageBreak/>
        <w:t xml:space="preserve">L'homme face à la puissance de la </w:t>
      </w:r>
      <w:proofErr w:type="gramStart"/>
      <w:r w:rsidR="00382FB4">
        <w:rPr>
          <w:rFonts w:ascii="Arial Black" w:hAnsi="Arial Black"/>
        </w:rPr>
        <w:t>nature :</w:t>
      </w:r>
      <w:proofErr w:type="gramEnd"/>
      <w:r w:rsidR="00382FB4">
        <w:rPr>
          <w:rFonts w:ascii="Arial Black" w:hAnsi="Arial Black"/>
        </w:rPr>
        <w:t xml:space="preserve"> la révolte du capitaine Nemo</w:t>
      </w:r>
    </w:p>
    <w:p w14:paraId="10C918D7" w14:textId="77777777" w:rsidR="00382FB4" w:rsidRDefault="00382FB4" w:rsidP="00382FB4">
      <w:pPr>
        <w:pStyle w:val="Standard"/>
        <w:jc w:val="both"/>
        <w:rPr>
          <w:rFonts w:ascii="Arial" w:hAnsi="Arial"/>
          <w:b/>
          <w:bCs/>
        </w:rPr>
      </w:pPr>
    </w:p>
    <w:p w14:paraId="0DCAA54F" w14:textId="77777777" w:rsidR="00382FB4" w:rsidRDefault="00382FB4" w:rsidP="00382FB4">
      <w:pPr>
        <w:pStyle w:val="Standard"/>
        <w:jc w:val="center"/>
      </w:pPr>
      <w:r>
        <w:rPr>
          <w:rFonts w:ascii="Arial" w:hAnsi="Arial"/>
          <w:b/>
          <w:bCs/>
        </w:rPr>
        <w:t xml:space="preserve">Texte 30 – </w:t>
      </w:r>
      <w:r>
        <w:rPr>
          <w:rFonts w:ascii="Arial" w:hAnsi="Arial"/>
          <w:i/>
          <w:iCs/>
        </w:rPr>
        <w:t>Vingt mille lieues sous les mers,</w:t>
      </w:r>
      <w:r>
        <w:rPr>
          <w:rFonts w:ascii="Arial" w:hAnsi="Arial"/>
          <w:b/>
          <w:bCs/>
        </w:rPr>
        <w:t xml:space="preserve"> pages 478 à 481</w:t>
      </w:r>
    </w:p>
    <w:p w14:paraId="323479D4" w14:textId="77777777" w:rsidR="00382FB4" w:rsidRDefault="00382FB4" w:rsidP="00382FB4">
      <w:pPr>
        <w:pStyle w:val="Standard"/>
        <w:jc w:val="both"/>
        <w:rPr>
          <w:rFonts w:ascii="Arial" w:hAnsi="Arial"/>
          <w:b/>
          <w:bCs/>
        </w:rPr>
      </w:pPr>
    </w:p>
    <w:p w14:paraId="22328159" w14:textId="77777777" w:rsidR="00382FB4" w:rsidRDefault="00382FB4" w:rsidP="00382FB4">
      <w:pPr>
        <w:pStyle w:val="Standard"/>
        <w:jc w:val="center"/>
        <w:rPr>
          <w:rFonts w:ascii="Arial" w:hAnsi="Arial"/>
          <w:b/>
          <w:bCs/>
        </w:rPr>
      </w:pPr>
      <w:proofErr w:type="spellStart"/>
      <w:r>
        <w:rPr>
          <w:rFonts w:ascii="Arial" w:hAnsi="Arial"/>
          <w:b/>
          <w:bCs/>
        </w:rPr>
        <w:t>Bougaran</w:t>
      </w:r>
      <w:proofErr w:type="spellEnd"/>
      <w:r>
        <w:rPr>
          <w:rFonts w:ascii="Arial" w:hAnsi="Arial"/>
          <w:b/>
          <w:bCs/>
        </w:rPr>
        <w:t xml:space="preserve"> Yanis 1TSI</w:t>
      </w:r>
    </w:p>
    <w:p w14:paraId="06990A2E" w14:textId="77777777" w:rsidR="00382FB4" w:rsidRDefault="00382FB4" w:rsidP="00382FB4">
      <w:pPr>
        <w:pStyle w:val="Standard"/>
        <w:jc w:val="both"/>
        <w:rPr>
          <w:rFonts w:ascii="Arial" w:hAnsi="Arial"/>
          <w:b/>
          <w:bCs/>
        </w:rPr>
      </w:pPr>
    </w:p>
    <w:p w14:paraId="382827D4" w14:textId="77777777" w:rsidR="00382FB4" w:rsidRDefault="00382FB4" w:rsidP="00382FB4">
      <w:pPr>
        <w:pStyle w:val="Standard"/>
        <w:jc w:val="both"/>
        <w:rPr>
          <w:rFonts w:ascii="Arial" w:hAnsi="Arial"/>
          <w:sz w:val="22"/>
          <w:szCs w:val="22"/>
        </w:rPr>
      </w:pPr>
      <w:r>
        <w:rPr>
          <w:rFonts w:ascii="Arial" w:hAnsi="Arial"/>
          <w:sz w:val="22"/>
          <w:szCs w:val="22"/>
        </w:rPr>
        <w:tab/>
        <w:t>Dans cet extrait, le Nautilus affronte une violente tempête. Le capitaine Nemo, impassible, se tient sur le pont, défiant la nature et la foudre. Le narrateur observe cette scène où l'homme paraît minuscule face à la mer mais animé d'une force intérieure. Cet épisode illustre la tension entre fascination et lutte : Nemo ne fuit pas la nature, il la brave pour affirmer sa singularité et sa volonté de puissance.</w:t>
      </w:r>
    </w:p>
    <w:p w14:paraId="778CD4CB" w14:textId="77777777" w:rsidR="00382FB4" w:rsidRDefault="00382FB4" w:rsidP="00382FB4">
      <w:pPr>
        <w:pStyle w:val="Standard"/>
        <w:jc w:val="both"/>
        <w:rPr>
          <w:rFonts w:ascii="Arial" w:hAnsi="Arial"/>
          <w:sz w:val="22"/>
          <w:szCs w:val="22"/>
        </w:rPr>
      </w:pPr>
      <w:r>
        <w:rPr>
          <w:rFonts w:ascii="Arial" w:hAnsi="Arial"/>
          <w:sz w:val="22"/>
          <w:szCs w:val="22"/>
        </w:rPr>
        <w:tab/>
      </w:r>
    </w:p>
    <w:p w14:paraId="70CC5559" w14:textId="77777777" w:rsidR="00382FB4" w:rsidRDefault="00382FB4" w:rsidP="00382FB4">
      <w:pPr>
        <w:pStyle w:val="Standard"/>
        <w:jc w:val="both"/>
        <w:rPr>
          <w:rFonts w:ascii="Arial" w:hAnsi="Arial"/>
          <w:sz w:val="22"/>
          <w:szCs w:val="22"/>
        </w:rPr>
      </w:pPr>
      <w:r>
        <w:rPr>
          <w:rFonts w:ascii="Arial" w:hAnsi="Arial"/>
          <w:sz w:val="22"/>
          <w:szCs w:val="22"/>
        </w:rPr>
        <w:tab/>
        <w:t>L'extrait illustre l’expérience directe de la nature et le rapport entre l'individu et la communauté, Nemo s'isolant de ses hommes pour affronter les éléments. Il montre aussi la démesure et le pouvoir humain face à un environnement sublime, à la fois fascinant et terrifiant.</w:t>
      </w:r>
    </w:p>
    <w:p w14:paraId="69F31CDC" w14:textId="77777777" w:rsidR="00382FB4" w:rsidRDefault="00382FB4" w:rsidP="00382FB4">
      <w:pPr>
        <w:pStyle w:val="Standard"/>
        <w:jc w:val="both"/>
        <w:rPr>
          <w:rFonts w:ascii="Arial" w:hAnsi="Arial"/>
          <w:sz w:val="22"/>
          <w:szCs w:val="22"/>
        </w:rPr>
      </w:pPr>
    </w:p>
    <w:p w14:paraId="2EA7028F" w14:textId="77777777" w:rsidR="00382FB4" w:rsidRDefault="00382FB4" w:rsidP="00382FB4">
      <w:pPr>
        <w:pStyle w:val="Standard"/>
        <w:jc w:val="both"/>
      </w:pPr>
      <w:r>
        <w:rPr>
          <w:rFonts w:ascii="Arial" w:hAnsi="Arial"/>
          <w:sz w:val="22"/>
          <w:szCs w:val="22"/>
        </w:rPr>
        <w:tab/>
        <w:t xml:space="preserve">Le mot </w:t>
      </w:r>
      <w:r>
        <w:rPr>
          <w:rFonts w:ascii="Arial" w:hAnsi="Arial"/>
          <w:i/>
          <w:iCs/>
          <w:sz w:val="22"/>
          <w:szCs w:val="22"/>
        </w:rPr>
        <w:t>nature</w:t>
      </w:r>
      <w:r>
        <w:rPr>
          <w:rFonts w:ascii="Arial" w:hAnsi="Arial"/>
          <w:sz w:val="22"/>
          <w:szCs w:val="22"/>
        </w:rPr>
        <w:t xml:space="preserve"> vient du latin </w:t>
      </w:r>
      <w:proofErr w:type="spellStart"/>
      <w:r>
        <w:rPr>
          <w:rFonts w:ascii="Arial" w:hAnsi="Arial"/>
          <w:i/>
          <w:iCs/>
          <w:sz w:val="22"/>
          <w:szCs w:val="22"/>
        </w:rPr>
        <w:t>natura</w:t>
      </w:r>
      <w:proofErr w:type="spellEnd"/>
      <w:r>
        <w:rPr>
          <w:rFonts w:ascii="Arial" w:hAnsi="Arial"/>
          <w:sz w:val="22"/>
          <w:szCs w:val="22"/>
        </w:rPr>
        <w:t xml:space="preserve">, qui signifie « essence » ou « naissance », et désigne tout ce qui existe indépendamment de l'homme. Le terme </w:t>
      </w:r>
      <w:r>
        <w:rPr>
          <w:rFonts w:ascii="Arial" w:hAnsi="Arial"/>
          <w:i/>
          <w:iCs/>
          <w:sz w:val="22"/>
          <w:szCs w:val="22"/>
        </w:rPr>
        <w:t>tempête,</w:t>
      </w:r>
      <w:r>
        <w:rPr>
          <w:rFonts w:ascii="Arial" w:hAnsi="Arial"/>
          <w:sz w:val="22"/>
          <w:szCs w:val="22"/>
        </w:rPr>
        <w:t xml:space="preserve"> issu du latin</w:t>
      </w:r>
      <w:r>
        <w:rPr>
          <w:rFonts w:ascii="Arial" w:hAnsi="Arial"/>
          <w:i/>
          <w:iCs/>
          <w:sz w:val="22"/>
          <w:szCs w:val="22"/>
        </w:rPr>
        <w:t xml:space="preserve"> </w:t>
      </w:r>
      <w:proofErr w:type="spellStart"/>
      <w:r>
        <w:rPr>
          <w:rFonts w:ascii="Arial" w:hAnsi="Arial"/>
          <w:i/>
          <w:iCs/>
          <w:sz w:val="22"/>
          <w:szCs w:val="22"/>
        </w:rPr>
        <w:t>tempestas</w:t>
      </w:r>
      <w:proofErr w:type="spellEnd"/>
      <w:r>
        <w:rPr>
          <w:rFonts w:ascii="Arial" w:hAnsi="Arial"/>
          <w:i/>
          <w:iCs/>
          <w:sz w:val="22"/>
          <w:szCs w:val="22"/>
        </w:rPr>
        <w:t xml:space="preserve">, </w:t>
      </w:r>
      <w:r>
        <w:rPr>
          <w:rFonts w:ascii="Arial" w:hAnsi="Arial"/>
          <w:sz w:val="22"/>
          <w:szCs w:val="22"/>
        </w:rPr>
        <w:t xml:space="preserve">fait référence à un désordre atmosphérique violent qui bouleverse l'équilibre, mais évoque aussi une expérience extrême qui secoue l'individu. La </w:t>
      </w:r>
      <w:r>
        <w:rPr>
          <w:rFonts w:ascii="Arial" w:hAnsi="Arial"/>
          <w:i/>
          <w:iCs/>
          <w:sz w:val="22"/>
          <w:szCs w:val="22"/>
        </w:rPr>
        <w:t>foudre</w:t>
      </w:r>
      <w:r>
        <w:rPr>
          <w:rFonts w:ascii="Arial" w:hAnsi="Arial"/>
          <w:sz w:val="22"/>
          <w:szCs w:val="22"/>
        </w:rPr>
        <w:t xml:space="preserve">, du latin </w:t>
      </w:r>
      <w:proofErr w:type="spellStart"/>
      <w:r>
        <w:rPr>
          <w:rFonts w:ascii="Arial" w:hAnsi="Arial"/>
          <w:i/>
          <w:iCs/>
          <w:sz w:val="22"/>
          <w:szCs w:val="22"/>
        </w:rPr>
        <w:t>fulgur</w:t>
      </w:r>
      <w:proofErr w:type="spellEnd"/>
      <w:r>
        <w:rPr>
          <w:rFonts w:ascii="Arial" w:hAnsi="Arial"/>
          <w:sz w:val="22"/>
          <w:szCs w:val="22"/>
        </w:rPr>
        <w:t xml:space="preserve">, incarne la puissance incontrôlable et destructrice de la nature. Enfin, le mot </w:t>
      </w:r>
      <w:r>
        <w:rPr>
          <w:rFonts w:ascii="Arial" w:hAnsi="Arial"/>
          <w:i/>
          <w:iCs/>
          <w:sz w:val="22"/>
          <w:szCs w:val="22"/>
        </w:rPr>
        <w:t>sublime</w:t>
      </w:r>
      <w:r>
        <w:rPr>
          <w:rFonts w:ascii="Arial" w:hAnsi="Arial"/>
          <w:sz w:val="22"/>
          <w:szCs w:val="22"/>
        </w:rPr>
        <w:t xml:space="preserve">, issu du latin </w:t>
      </w:r>
      <w:proofErr w:type="spellStart"/>
      <w:r>
        <w:rPr>
          <w:rFonts w:ascii="Arial" w:hAnsi="Arial"/>
          <w:i/>
          <w:iCs/>
          <w:sz w:val="22"/>
          <w:szCs w:val="22"/>
        </w:rPr>
        <w:t>sublimis</w:t>
      </w:r>
      <w:proofErr w:type="spellEnd"/>
      <w:r>
        <w:rPr>
          <w:rFonts w:ascii="Arial" w:hAnsi="Arial"/>
          <w:sz w:val="22"/>
          <w:szCs w:val="22"/>
        </w:rPr>
        <w:t>, traduit le mélange d'admiration et de peur que l'homme éprouve lorsqu'il se confronte à ce qui le dépasse. Ces termes montrent que les expériences de la nature ne sont jamais neutres : elles provoquent des émotions intenses et révèlent la force et la fragilité de l'homme.</w:t>
      </w:r>
    </w:p>
    <w:p w14:paraId="5819EB3C" w14:textId="77777777" w:rsidR="00382FB4" w:rsidRDefault="00382FB4" w:rsidP="00382FB4">
      <w:pPr>
        <w:pStyle w:val="Standard"/>
        <w:jc w:val="both"/>
      </w:pPr>
      <w:r>
        <w:rPr>
          <w:rFonts w:ascii="Arial" w:hAnsi="Arial"/>
          <w:noProof/>
          <w:sz w:val="22"/>
          <w:szCs w:val="22"/>
        </w:rPr>
        <w:lastRenderedPageBreak/>
        <w:drawing>
          <wp:anchor distT="0" distB="0" distL="114300" distR="114300" simplePos="0" relativeHeight="251660288" behindDoc="0" locked="0" layoutInCell="1" allowOverlap="1" wp14:anchorId="67D6A717" wp14:editId="30D50E20">
            <wp:simplePos x="0" y="0"/>
            <wp:positionH relativeFrom="column">
              <wp:posOffset>3159718</wp:posOffset>
            </wp:positionH>
            <wp:positionV relativeFrom="paragraph">
              <wp:posOffset>78839</wp:posOffset>
            </wp:positionV>
            <wp:extent cx="2882874" cy="4182840"/>
            <wp:effectExtent l="0" t="0" r="0" b="8160"/>
            <wp:wrapSquare wrapText="left"/>
            <wp:docPr id="95037243"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2882874" cy="4182840"/>
                    </a:xfrm>
                    <a:prstGeom prst="rect">
                      <a:avLst/>
                    </a:prstGeom>
                    <a:noFill/>
                    <a:ln>
                      <a:noFill/>
                      <a:prstDash/>
                    </a:ln>
                  </pic:spPr>
                </pic:pic>
              </a:graphicData>
            </a:graphic>
          </wp:anchor>
        </w:drawing>
      </w:r>
    </w:p>
    <w:p w14:paraId="75623AFB" w14:textId="77777777" w:rsidR="00382FB4" w:rsidRDefault="00382FB4" w:rsidP="00382FB4">
      <w:pPr>
        <w:pStyle w:val="Standard"/>
        <w:jc w:val="both"/>
        <w:rPr>
          <w:rFonts w:ascii="Arial" w:hAnsi="Arial"/>
          <w:sz w:val="22"/>
          <w:szCs w:val="22"/>
        </w:rPr>
      </w:pPr>
      <w:r>
        <w:rPr>
          <w:rFonts w:ascii="Arial" w:hAnsi="Arial"/>
          <w:sz w:val="22"/>
          <w:szCs w:val="22"/>
        </w:rPr>
        <w:tab/>
        <w:t>Dans cet extrait, Verne défend l'idée que l'expérience de la nature est essentielle pour comprendre la condition humaine. Contrairement à la vision selon laquelle l'homme devrait rester à l'écart ou se protéger des forces naturelles, Nemo choisit de se confronter à elles. L'auteur oppose donc la prudence de l'observateur à l'audace de celui qui vit pleinement les expériences que la nature impose.</w:t>
      </w:r>
    </w:p>
    <w:p w14:paraId="547D9563" w14:textId="77777777" w:rsidR="00382FB4" w:rsidRDefault="00382FB4" w:rsidP="00382FB4">
      <w:pPr>
        <w:pStyle w:val="Standard"/>
        <w:jc w:val="both"/>
        <w:rPr>
          <w:rFonts w:ascii="Arial" w:hAnsi="Arial"/>
          <w:sz w:val="22"/>
          <w:szCs w:val="22"/>
        </w:rPr>
      </w:pPr>
    </w:p>
    <w:p w14:paraId="70D8C783" w14:textId="77777777" w:rsidR="00382FB4" w:rsidRDefault="00382FB4" w:rsidP="00382FB4">
      <w:pPr>
        <w:pStyle w:val="Standard"/>
        <w:jc w:val="both"/>
      </w:pPr>
      <w:r>
        <w:rPr>
          <w:rFonts w:ascii="Arial" w:hAnsi="Arial"/>
          <w:sz w:val="22"/>
          <w:szCs w:val="22"/>
        </w:rPr>
        <w:tab/>
        <w:t xml:space="preserve">La phrase </w:t>
      </w:r>
      <w:r>
        <w:rPr>
          <w:rFonts w:ascii="Arial" w:hAnsi="Arial"/>
          <w:b/>
          <w:bCs/>
          <w:sz w:val="22"/>
          <w:szCs w:val="22"/>
        </w:rPr>
        <w:t>« On eût dit que le capitaine Nemo, voulant une mort digne de lui, cherchait à se faire foudroyer »</w:t>
      </w:r>
      <w:r>
        <w:rPr>
          <w:rFonts w:ascii="Arial" w:hAnsi="Arial"/>
          <w:sz w:val="22"/>
          <w:szCs w:val="22"/>
        </w:rPr>
        <w:t xml:space="preserve"> montre que Nemo transforme l’expérience de la nature en acte de défi et de confiance en soi. </w:t>
      </w:r>
      <w:r>
        <w:rPr>
          <w:rFonts w:ascii="Arial" w:hAnsi="Arial"/>
          <w:b/>
          <w:bCs/>
          <w:sz w:val="22"/>
          <w:szCs w:val="22"/>
        </w:rPr>
        <w:t>« Les vagues se brisaient en écume contre le Nautilus, qui résistait comme un roc vivant »</w:t>
      </w:r>
      <w:r>
        <w:rPr>
          <w:rFonts w:ascii="Arial" w:hAnsi="Arial"/>
          <w:sz w:val="22"/>
          <w:szCs w:val="22"/>
        </w:rPr>
        <w:t xml:space="preserve"> symbolise la lutte entre l'homme et les éléments et donne vie à la machine face à la force naturelle. Enfin, </w:t>
      </w:r>
      <w:r>
        <w:rPr>
          <w:rFonts w:ascii="Arial" w:hAnsi="Arial"/>
          <w:b/>
          <w:bCs/>
          <w:sz w:val="22"/>
          <w:szCs w:val="22"/>
        </w:rPr>
        <w:t xml:space="preserve">« Je crus voir l'homme lutter contre Dieu » </w:t>
      </w:r>
      <w:r>
        <w:rPr>
          <w:rFonts w:ascii="Arial" w:hAnsi="Arial"/>
          <w:sz w:val="22"/>
          <w:szCs w:val="22"/>
        </w:rPr>
        <w:t>illustre la dimension extrême et presque sacrée de cette confrontation.</w:t>
      </w:r>
    </w:p>
    <w:p w14:paraId="476AD08B" w14:textId="77777777" w:rsidR="00382FB4" w:rsidRDefault="00382FB4" w:rsidP="00382FB4">
      <w:pPr>
        <w:pStyle w:val="Standard"/>
        <w:jc w:val="both"/>
        <w:rPr>
          <w:rFonts w:ascii="Arial" w:hAnsi="Arial"/>
          <w:sz w:val="22"/>
          <w:szCs w:val="22"/>
        </w:rPr>
      </w:pPr>
    </w:p>
    <w:p w14:paraId="67CF4A52" w14:textId="77777777" w:rsidR="00382FB4" w:rsidRDefault="00382FB4" w:rsidP="00382FB4">
      <w:pPr>
        <w:pStyle w:val="Standard"/>
        <w:jc w:val="both"/>
      </w:pPr>
      <w:r>
        <w:rPr>
          <w:rFonts w:ascii="Arial" w:hAnsi="Arial"/>
          <w:sz w:val="22"/>
          <w:szCs w:val="22"/>
        </w:rPr>
        <w:tab/>
        <w:t>Cette image illustre parfaitement la scène dans laquelle le capitaine Nemo se débat contre les éléments sur le pont du Nautilus.</w:t>
      </w:r>
      <w:r>
        <w:rPr>
          <w:rFonts w:ascii="Arial" w:hAnsi="Arial"/>
          <w:sz w:val="22"/>
          <w:szCs w:val="22"/>
        </w:rPr>
        <w:tab/>
      </w:r>
      <w:r>
        <w:rPr>
          <w:rFonts w:ascii="Arial" w:hAnsi="Arial"/>
          <w:sz w:val="22"/>
          <w:szCs w:val="22"/>
        </w:rPr>
        <w:tab/>
        <w:t xml:space="preserve">                                                                        </w:t>
      </w:r>
      <w:r>
        <w:rPr>
          <w:rStyle w:val="Accentuation"/>
        </w:rPr>
        <w:t xml:space="preserve">Alphonse de Neuville, « </w:t>
      </w:r>
      <w:proofErr w:type="spellStart"/>
      <w:r>
        <w:rPr>
          <w:rStyle w:val="Accentuation"/>
        </w:rPr>
        <w:t>Captain</w:t>
      </w:r>
      <w:proofErr w:type="spellEnd"/>
      <w:r>
        <w:rPr>
          <w:rStyle w:val="Accentuation"/>
        </w:rPr>
        <w:t xml:space="preserve"> Nemo on top</w:t>
      </w:r>
    </w:p>
    <w:p w14:paraId="1663263A" w14:textId="77777777" w:rsidR="00382FB4" w:rsidRDefault="00382FB4" w:rsidP="00382FB4">
      <w:pPr>
        <w:pStyle w:val="Standard"/>
        <w:jc w:val="both"/>
      </w:pPr>
      <w:r>
        <w:rPr>
          <w:rFonts w:ascii="Arial" w:hAnsi="Arial"/>
          <w:sz w:val="22"/>
          <w:szCs w:val="22"/>
        </w:rPr>
        <w:t xml:space="preserve"> Elle symbolise la volonté de puissance                    </w:t>
      </w:r>
      <w:r>
        <w:rPr>
          <w:rStyle w:val="Accentuation"/>
        </w:rPr>
        <w:t>of the Nautilus », illustration pour</w:t>
      </w:r>
      <w:r>
        <w:rPr>
          <w:rFonts w:ascii="Arial" w:hAnsi="Arial"/>
          <w:sz w:val="22"/>
          <w:szCs w:val="22"/>
        </w:rPr>
        <w:t xml:space="preserve"> </w:t>
      </w:r>
      <w:r>
        <w:rPr>
          <w:rStyle w:val="Accentuation"/>
        </w:rPr>
        <w:t>Vingt mille</w:t>
      </w:r>
    </w:p>
    <w:p w14:paraId="74BE2AE7" w14:textId="77777777" w:rsidR="00382FB4" w:rsidRDefault="00382FB4" w:rsidP="00382FB4">
      <w:pPr>
        <w:pStyle w:val="Standard"/>
        <w:jc w:val="both"/>
      </w:pPr>
      <w:proofErr w:type="gramStart"/>
      <w:r>
        <w:rPr>
          <w:rFonts w:ascii="Arial" w:hAnsi="Arial"/>
          <w:sz w:val="22"/>
          <w:szCs w:val="22"/>
        </w:rPr>
        <w:t>de</w:t>
      </w:r>
      <w:proofErr w:type="gramEnd"/>
      <w:r>
        <w:rPr>
          <w:rFonts w:ascii="Arial" w:hAnsi="Arial"/>
          <w:sz w:val="22"/>
          <w:szCs w:val="22"/>
        </w:rPr>
        <w:t xml:space="preserve"> l'homme, sa fascination pour le sublime et </w:t>
      </w:r>
      <w:proofErr w:type="gramStart"/>
      <w:r>
        <w:rPr>
          <w:rFonts w:ascii="Arial" w:hAnsi="Arial"/>
          <w:sz w:val="22"/>
          <w:szCs w:val="22"/>
        </w:rPr>
        <w:t>son     l</w:t>
      </w:r>
      <w:r>
        <w:rPr>
          <w:rStyle w:val="Accentuation"/>
        </w:rPr>
        <w:t>ieues</w:t>
      </w:r>
      <w:proofErr w:type="gramEnd"/>
      <w:r>
        <w:rPr>
          <w:rStyle w:val="Accentuation"/>
        </w:rPr>
        <w:t xml:space="preserve"> sous les mers</w:t>
      </w:r>
      <w:r>
        <w:rPr>
          <w:rFonts w:ascii="Arial" w:hAnsi="Arial"/>
          <w:sz w:val="22"/>
          <w:szCs w:val="22"/>
        </w:rPr>
        <w:t xml:space="preserve"> </w:t>
      </w:r>
      <w:r>
        <w:rPr>
          <w:rStyle w:val="Accentuation"/>
        </w:rPr>
        <w:t>de Jules Verne (1870),</w:t>
      </w:r>
    </w:p>
    <w:p w14:paraId="3E80C3B9" w14:textId="77777777" w:rsidR="00382FB4" w:rsidRDefault="00382FB4" w:rsidP="00382FB4">
      <w:pPr>
        <w:pStyle w:val="Standard"/>
        <w:jc w:val="both"/>
      </w:pPr>
      <w:proofErr w:type="gramStart"/>
      <w:r>
        <w:rPr>
          <w:rFonts w:ascii="Arial" w:hAnsi="Arial"/>
          <w:sz w:val="22"/>
          <w:szCs w:val="22"/>
        </w:rPr>
        <w:t>défi</w:t>
      </w:r>
      <w:proofErr w:type="gramEnd"/>
      <w:r>
        <w:rPr>
          <w:rFonts w:ascii="Arial" w:hAnsi="Arial"/>
          <w:sz w:val="22"/>
          <w:szCs w:val="22"/>
        </w:rPr>
        <w:t xml:space="preserve"> lancé à la nature.</w:t>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t xml:space="preserve"> </w:t>
      </w:r>
      <w:proofErr w:type="spellStart"/>
      <w:r>
        <w:rPr>
          <w:rStyle w:val="Accentuation"/>
        </w:rPr>
        <w:t>Wikimedia</w:t>
      </w:r>
      <w:proofErr w:type="spellEnd"/>
      <w:r>
        <w:rPr>
          <w:rStyle w:val="Accentuation"/>
        </w:rPr>
        <w:t xml:space="preserve"> Commons</w:t>
      </w:r>
      <w:r>
        <w:rPr>
          <w:rFonts w:ascii="Arial" w:hAnsi="Arial"/>
          <w:sz w:val="22"/>
          <w:szCs w:val="22"/>
        </w:rPr>
        <w:tab/>
      </w:r>
    </w:p>
    <w:p w14:paraId="6CE167F2" w14:textId="77777777" w:rsidR="00382FB4" w:rsidRDefault="00382FB4" w:rsidP="00382FB4">
      <w:pPr>
        <w:pStyle w:val="Standard"/>
        <w:jc w:val="both"/>
        <w:rPr>
          <w:rFonts w:ascii="Arial" w:hAnsi="Arial"/>
          <w:sz w:val="22"/>
          <w:szCs w:val="22"/>
        </w:rPr>
      </w:pPr>
    </w:p>
    <w:p w14:paraId="679521D3" w14:textId="77777777" w:rsidR="00E601E1" w:rsidRDefault="00E601E1">
      <w:pPr>
        <w:rPr>
          <w:rStyle w:val="Accentuation"/>
          <w:rFonts w:ascii="Times New Roman" w:eastAsia="SimSun" w:hAnsi="Times New Roman" w:cs="Lucida Sans"/>
          <w:kern w:val="3"/>
          <w:sz w:val="24"/>
          <w:szCs w:val="24"/>
          <w:lang w:val="fr-FR" w:eastAsia="zh-CN" w:bidi="hi-IN"/>
        </w:rPr>
      </w:pPr>
      <w:r>
        <w:rPr>
          <w:rStyle w:val="Accentuation"/>
        </w:rPr>
        <w:br w:type="page"/>
      </w:r>
    </w:p>
    <w:p w14:paraId="1E5DA3A8" w14:textId="21D79C55" w:rsidR="00382FB4" w:rsidRDefault="00382FB4" w:rsidP="00382FB4">
      <w:pPr>
        <w:pStyle w:val="Textbody"/>
        <w:jc w:val="both"/>
      </w:pPr>
      <w:r>
        <w:rPr>
          <w:rStyle w:val="Accentuation"/>
        </w:rPr>
        <w:lastRenderedPageBreak/>
        <w:tab/>
      </w:r>
      <w:r>
        <w:rPr>
          <w:rFonts w:ascii="Arial" w:hAnsi="Arial"/>
          <w:b/>
          <w:bCs/>
          <w:sz w:val="22"/>
          <w:szCs w:val="22"/>
        </w:rPr>
        <w:t>Les expériences de la nature soulèvent de nombreuses questions. Peuvent-elles permettre à l'homme de mieux se connaître ou lui révèlent-t-elles ses limites ? Peut-on considérer la nature comme un miroir de la condition humaine ? Les expériences de la nature sont-elles une source de dépassement ou de danger pour l'homme ? Comment les expériences de la nature transforment-t-elles les émotions et la perception de l'homme ? La confrontation à la nature révèle-t-elle la solitude et l'isolement de l'homme face à l'inconnu ? L'homme peut-il réellement maîtriser la nature ou se limite-t-il toujours à la subir ?</w:t>
      </w:r>
    </w:p>
    <w:p w14:paraId="095C1783" w14:textId="77777777" w:rsidR="00382FB4" w:rsidRDefault="00382FB4" w:rsidP="00382FB4">
      <w:pPr>
        <w:pStyle w:val="Standard"/>
        <w:jc w:val="both"/>
        <w:rPr>
          <w:rFonts w:ascii="Arial" w:hAnsi="Arial"/>
          <w:sz w:val="22"/>
          <w:szCs w:val="22"/>
        </w:rPr>
      </w:pPr>
    </w:p>
    <w:p w14:paraId="2CFEA7E6" w14:textId="77777777" w:rsidR="00382FB4" w:rsidRDefault="00382FB4" w:rsidP="00382FB4">
      <w:pPr>
        <w:pStyle w:val="Standard"/>
        <w:jc w:val="both"/>
        <w:rPr>
          <w:rFonts w:ascii="Arial" w:hAnsi="Arial"/>
          <w:sz w:val="22"/>
          <w:szCs w:val="22"/>
        </w:rPr>
      </w:pPr>
      <w:r>
        <w:rPr>
          <w:rFonts w:ascii="Arial" w:hAnsi="Arial"/>
          <w:sz w:val="22"/>
          <w:szCs w:val="22"/>
        </w:rPr>
        <w:tab/>
        <w:t>Parmi ces problématiques, nous allons choisir la première : les expériences de la nature permettent-elles à l'homme de mieux se connaître ou lui révèlent-elles ses limites ?</w:t>
      </w:r>
    </w:p>
    <w:p w14:paraId="407BFBF2" w14:textId="77777777" w:rsidR="00382FB4" w:rsidRDefault="00382FB4" w:rsidP="00382FB4">
      <w:pPr>
        <w:pStyle w:val="Standard"/>
        <w:jc w:val="both"/>
        <w:rPr>
          <w:rFonts w:ascii="Arial" w:hAnsi="Arial"/>
          <w:sz w:val="22"/>
          <w:szCs w:val="22"/>
        </w:rPr>
      </w:pPr>
    </w:p>
    <w:p w14:paraId="6F7D4123" w14:textId="77777777" w:rsidR="00382FB4" w:rsidRDefault="00382FB4" w:rsidP="00382FB4">
      <w:pPr>
        <w:pStyle w:val="Standard"/>
        <w:numPr>
          <w:ilvl w:val="0"/>
          <w:numId w:val="2"/>
        </w:numPr>
        <w:jc w:val="both"/>
        <w:rPr>
          <w:rFonts w:ascii="Arial" w:hAnsi="Arial"/>
          <w:sz w:val="22"/>
          <w:szCs w:val="22"/>
        </w:rPr>
      </w:pPr>
      <w:r>
        <w:rPr>
          <w:rFonts w:ascii="Arial" w:hAnsi="Arial"/>
          <w:sz w:val="22"/>
          <w:szCs w:val="22"/>
        </w:rPr>
        <w:t>La confrontation directe aux éléments stimule le courage et la force de l'homme. Ainsi, Nemo se tient immobile sur le pont du Nautilus face à la tempête, défiant la foudre et la violence de la mer, tandis que le narrateur ressent intensément la puissance et la beauté des fonds marins. Même face à une foudre menaçante, Nemo reste déterminé, transformant le danger en expérience formatrice.</w:t>
      </w:r>
    </w:p>
    <w:p w14:paraId="3338CDD5" w14:textId="77777777" w:rsidR="00382FB4" w:rsidRDefault="00382FB4" w:rsidP="00382FB4">
      <w:pPr>
        <w:pStyle w:val="Standard"/>
        <w:jc w:val="both"/>
        <w:rPr>
          <w:rFonts w:ascii="Arial" w:hAnsi="Arial"/>
          <w:sz w:val="22"/>
          <w:szCs w:val="22"/>
        </w:rPr>
      </w:pPr>
      <w:r>
        <w:rPr>
          <w:rFonts w:ascii="Arial" w:hAnsi="Arial"/>
          <w:sz w:val="22"/>
          <w:szCs w:val="22"/>
        </w:rPr>
        <w:tab/>
        <w:t>L’expérience extrême favorise également l'adaptation et le développement personnel. Selon Canguilhem, la vie se construit en interaction avec le milieu, et affronter des situations extrêmes permet à l'homme de s'adapter et de se transformer. Le narrateur apprend à mesurer le danger et la fascination de la mer, Nemo utilise la tempête pour éprouver ses limites et tester sa maîtrise.</w:t>
      </w:r>
    </w:p>
    <w:p w14:paraId="253D306F" w14:textId="77777777" w:rsidR="00382FB4" w:rsidRDefault="00382FB4" w:rsidP="00382FB4">
      <w:pPr>
        <w:pStyle w:val="Standard"/>
        <w:jc w:val="both"/>
      </w:pPr>
      <w:r>
        <w:rPr>
          <w:rFonts w:ascii="Arial" w:hAnsi="Arial"/>
          <w:sz w:val="22"/>
          <w:szCs w:val="22"/>
        </w:rPr>
        <w:tab/>
        <w:t>Enfin, la solitude dans la nature permet une connaissance plus profonde de soi. Comme dans le</w:t>
      </w:r>
      <w:r>
        <w:rPr>
          <w:rFonts w:ascii="Arial" w:hAnsi="Arial"/>
          <w:i/>
          <w:iCs/>
          <w:sz w:val="22"/>
          <w:szCs w:val="22"/>
        </w:rPr>
        <w:t xml:space="preserve"> Mur Invisible</w:t>
      </w:r>
      <w:r>
        <w:rPr>
          <w:rFonts w:ascii="Arial" w:hAnsi="Arial"/>
          <w:sz w:val="22"/>
          <w:szCs w:val="22"/>
        </w:rPr>
        <w:t xml:space="preserve"> de Haushofer, où la protagoniste se découvre face à la nature, Nemo s'isole de ses hommes pour vivre pleinement l’expérience, et le narrateur, en l'observant, comprend la singularité et le courage de Nemo.</w:t>
      </w:r>
    </w:p>
    <w:p w14:paraId="3777D3D0" w14:textId="77777777" w:rsidR="00382FB4" w:rsidRDefault="00382FB4" w:rsidP="00382FB4">
      <w:pPr>
        <w:pStyle w:val="Standard"/>
        <w:jc w:val="both"/>
        <w:rPr>
          <w:rFonts w:ascii="Arial" w:hAnsi="Arial"/>
          <w:sz w:val="22"/>
          <w:szCs w:val="22"/>
        </w:rPr>
      </w:pPr>
    </w:p>
    <w:p w14:paraId="0B05A2F7" w14:textId="77777777" w:rsidR="00382FB4" w:rsidRDefault="00382FB4" w:rsidP="00382FB4">
      <w:pPr>
        <w:pStyle w:val="Standard"/>
        <w:jc w:val="both"/>
        <w:rPr>
          <w:rFonts w:ascii="Arial" w:hAnsi="Arial"/>
          <w:sz w:val="22"/>
          <w:szCs w:val="22"/>
        </w:rPr>
      </w:pPr>
      <w:r>
        <w:rPr>
          <w:rFonts w:ascii="Arial" w:hAnsi="Arial"/>
          <w:sz w:val="22"/>
          <w:szCs w:val="22"/>
        </w:rPr>
        <w:tab/>
        <w:t>La confrontation à la nature offre ainsi des expériences intenses qui révèlent le potentiel humain, mais elle met aussi en lumière ses vulnérabilités, introduisant naturellement la réflexion sur les limites imposées par les éléments.</w:t>
      </w:r>
    </w:p>
    <w:p w14:paraId="72498D62" w14:textId="77777777" w:rsidR="00382FB4" w:rsidRDefault="00382FB4" w:rsidP="00382FB4">
      <w:pPr>
        <w:pStyle w:val="Standard"/>
        <w:jc w:val="both"/>
        <w:rPr>
          <w:rFonts w:ascii="Arial" w:hAnsi="Arial"/>
          <w:sz w:val="22"/>
          <w:szCs w:val="22"/>
        </w:rPr>
      </w:pPr>
    </w:p>
    <w:p w14:paraId="0AC1D686" w14:textId="77777777" w:rsidR="00382FB4" w:rsidRDefault="00382FB4" w:rsidP="00382FB4">
      <w:pPr>
        <w:pStyle w:val="Standard"/>
        <w:numPr>
          <w:ilvl w:val="0"/>
          <w:numId w:val="2"/>
        </w:numPr>
        <w:jc w:val="both"/>
        <w:rPr>
          <w:rFonts w:ascii="Arial" w:hAnsi="Arial"/>
          <w:sz w:val="22"/>
          <w:szCs w:val="22"/>
        </w:rPr>
      </w:pPr>
      <w:r>
        <w:rPr>
          <w:rFonts w:ascii="Arial" w:hAnsi="Arial"/>
          <w:sz w:val="22"/>
          <w:szCs w:val="22"/>
        </w:rPr>
        <w:t>Malgré le courage et la force que l'homme peut déployer, la nature impose toujours des dangers et des limites. La foudre menace le Nautilus et Nemo, et les vagues puissantes pourraient détruire le sous-marin. Nemo lui-même « cherche une mort digne de lui », montrant que, malgré sa bravoure, il reste soumis aux forces naturelles.</w:t>
      </w:r>
    </w:p>
    <w:p w14:paraId="494F9823" w14:textId="77777777" w:rsidR="00382FB4" w:rsidRDefault="00382FB4" w:rsidP="00382FB4">
      <w:pPr>
        <w:pStyle w:val="Standard"/>
        <w:jc w:val="both"/>
      </w:pPr>
      <w:r>
        <w:rPr>
          <w:rFonts w:ascii="Arial" w:hAnsi="Arial"/>
          <w:sz w:val="22"/>
          <w:szCs w:val="22"/>
        </w:rPr>
        <w:tab/>
        <w:t xml:space="preserve">L’expérience extrême conduit également à l'isolement et à la solitude. Nemo se sépare de son équipage pour affronter seul la tempête, et dans le </w:t>
      </w:r>
      <w:r>
        <w:rPr>
          <w:rFonts w:ascii="Arial" w:hAnsi="Arial"/>
          <w:i/>
          <w:iCs/>
          <w:sz w:val="22"/>
          <w:szCs w:val="22"/>
        </w:rPr>
        <w:t>Mur invisible</w:t>
      </w:r>
      <w:r>
        <w:rPr>
          <w:rFonts w:ascii="Arial" w:hAnsi="Arial"/>
          <w:sz w:val="22"/>
          <w:szCs w:val="22"/>
        </w:rPr>
        <w:t>, la protagoniste se retrouve seule face aux dangers naturels. Ces situations montrent que l'homme confronté à la nature découvre sa vulnérabilité et sa dépendance aux éléments.</w:t>
      </w:r>
    </w:p>
    <w:p w14:paraId="0D8C5F2B" w14:textId="77777777" w:rsidR="00382FB4" w:rsidRDefault="00382FB4" w:rsidP="00382FB4">
      <w:pPr>
        <w:pStyle w:val="Standard"/>
        <w:jc w:val="both"/>
      </w:pPr>
      <w:r>
        <w:rPr>
          <w:rFonts w:ascii="Arial" w:hAnsi="Arial"/>
          <w:sz w:val="22"/>
          <w:szCs w:val="22"/>
        </w:rPr>
        <w:tab/>
        <w:t xml:space="preserve">Enfin, la nature révèle la fragilité humaine malgré le courage et la volonté de puissance. Nemo, bien que déterminé, reste soumis à la violence des éléments, et le narrateur prend conscience que l'homme ne peut jamais totalement maîtriser la nature. La confrontation rappelle la mort et la précarité du vivant, comme souligné dans le </w:t>
      </w:r>
      <w:r>
        <w:rPr>
          <w:rFonts w:ascii="Arial" w:hAnsi="Arial"/>
          <w:i/>
          <w:iCs/>
          <w:sz w:val="22"/>
          <w:szCs w:val="22"/>
        </w:rPr>
        <w:t>Mur invisible</w:t>
      </w:r>
      <w:r>
        <w:rPr>
          <w:rFonts w:ascii="Arial" w:hAnsi="Arial"/>
          <w:sz w:val="22"/>
          <w:szCs w:val="22"/>
        </w:rPr>
        <w:t>.</w:t>
      </w:r>
    </w:p>
    <w:p w14:paraId="5D2BB00A" w14:textId="77777777" w:rsidR="00382FB4" w:rsidRDefault="00382FB4" w:rsidP="00382FB4">
      <w:pPr>
        <w:pStyle w:val="Standard"/>
        <w:jc w:val="both"/>
        <w:rPr>
          <w:rFonts w:ascii="Arial" w:hAnsi="Arial"/>
          <w:sz w:val="22"/>
          <w:szCs w:val="22"/>
        </w:rPr>
      </w:pPr>
    </w:p>
    <w:p w14:paraId="6E7D699D" w14:textId="5F3F82CA" w:rsidR="00EC3A88" w:rsidRPr="00E601E1" w:rsidRDefault="00382FB4" w:rsidP="00E601E1">
      <w:pPr>
        <w:pStyle w:val="Standard"/>
        <w:jc w:val="both"/>
        <w:rPr>
          <w:rFonts w:ascii="Arial" w:hAnsi="Arial"/>
          <w:sz w:val="22"/>
          <w:szCs w:val="22"/>
        </w:rPr>
      </w:pPr>
      <w:r>
        <w:rPr>
          <w:rFonts w:ascii="Arial" w:hAnsi="Arial"/>
          <w:sz w:val="22"/>
          <w:szCs w:val="22"/>
        </w:rPr>
        <w:tab/>
        <w:t>En conclusion, les expériences de la nature révèlent à la fois la grandeur et la vulnérabilité de l'homme. Elles permettent de se dépasser et de mieux se connaître, tout en rappelant les limites et les dangers auxquels il est confronté. Nemo incarne cette tension : courageux et audacieux, il vit pleinement l’expérience de la nature, qui forge à a fois le corps et l'esprit, et montre que l'homme ne peut jamais totalement dominer les forces naturelles.</w:t>
      </w:r>
    </w:p>
    <w:sectPr w:rsidR="00EC3A88" w:rsidRPr="00E601E1">
      <w:headerReference w:type="default" r:id="rId43"/>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AD5293" w14:textId="77777777" w:rsidR="00E0286D" w:rsidRDefault="00E0286D">
      <w:pPr>
        <w:spacing w:line="240" w:lineRule="auto"/>
      </w:pPr>
      <w:r>
        <w:separator/>
      </w:r>
    </w:p>
  </w:endnote>
  <w:endnote w:type="continuationSeparator" w:id="0">
    <w:p w14:paraId="4434CD4D" w14:textId="77777777" w:rsidR="00E0286D" w:rsidRDefault="00E028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Symbol">
    <w:altName w:val="Arial Unicode MS"/>
    <w:panose1 w:val="05010000000000000000"/>
    <w:charset w:val="00"/>
    <w:family w:val="auto"/>
    <w:pitch w:val="variable"/>
    <w:sig w:usb0="800000AF" w:usb1="1001ECEA" w:usb2="00000000" w:usb3="00000000" w:csb0="80000001" w:csb1="00000000"/>
    <w:embedRegular r:id="rId1" w:fontKey="{848A2660-4886-485D-9657-1AA77D876AC2}"/>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2" w:fontKey="{03A4EA19-DF04-4196-805D-7BD84D58B66C}"/>
    <w:embedBold r:id="rId3" w:fontKey="{48C2F4E2-3526-41C3-AA9E-686403554581}"/>
  </w:font>
  <w:font w:name="Cambria">
    <w:panose1 w:val="02040503050406030204"/>
    <w:charset w:val="00"/>
    <w:family w:val="roman"/>
    <w:pitch w:val="variable"/>
    <w:sig w:usb0="E00006FF" w:usb1="420024FF" w:usb2="02000000" w:usb3="00000000" w:csb0="0000019F" w:csb1="00000000"/>
    <w:embedRegular r:id="rId4" w:fontKey="{6D1AAD39-1455-404A-9881-5D4B898DF335}"/>
    <w:embedItalic r:id="rId5" w:fontKey="{97F09E67-A184-4905-9874-71570F7B3006}"/>
  </w:font>
  <w:font w:name="Noto Sans Symbols">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6" w:fontKey="{E6594D58-D74C-423E-A6E3-30115EFB2E2D}"/>
    <w:embedBold r:id="rId7" w:fontKey="{6C68385E-F8B4-4E96-84B9-BD866DF6844B}"/>
    <w:embedItalic r:id="rId8" w:fontKey="{E99D6D6F-C21C-448B-A4FE-40067916E247}"/>
    <w:embedBoldItalic r:id="rId9" w:fontKey="{5F112FAD-415E-4DA6-8CF0-D66E4858CA2B}"/>
  </w:font>
  <w:font w:name="Liberation Serif">
    <w:altName w:val="Times New Roman"/>
    <w:panose1 w:val="02020603050405020304"/>
    <w:charset w:val="00"/>
    <w:family w:val="roman"/>
    <w:pitch w:val="variable"/>
    <w:sig w:usb0="E0000AFF" w:usb1="500078FF" w:usb2="00000021" w:usb3="00000000" w:csb0="000001BF" w:csb1="00000000"/>
    <w:embedRegular r:id="rId10" w:fontKey="{9A17384D-2BD8-4928-8154-A6D79A1B52F1}"/>
    <w:embedItalic r:id="rId11" w:fontKey="{D3CCBEBD-6A6F-469D-B95E-70D787ED233E}"/>
  </w:font>
  <w:font w:name="NSimSun">
    <w:panose1 w:val="02010609030101010101"/>
    <w:charset w:val="86"/>
    <w:family w:val="modern"/>
    <w:pitch w:val="fixed"/>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embedRegular r:id="rId12" w:fontKey="{F2CF44F2-CBCA-4EB0-9D5C-9DFF83C46D5F}"/>
    <w:embedBold r:id="rId13" w:fontKey="{F30ADB2F-D6C0-4EDD-8BCD-9222CBE29405}"/>
    <w:embedItalic r:id="rId14" w:fontKey="{B0AC043C-D73B-457F-825A-2E8533987E80}"/>
    <w:embedBoldItalic r:id="rId15" w:fontKey="{4B5246F4-6DD1-4D94-AC8F-8C41F55225EC}"/>
  </w:font>
  <w:font w:name="Arial, sans-serif">
    <w:altName w:val="Arial"/>
    <w:charset w:val="00"/>
    <w:family w:val="auto"/>
    <w:pitch w:val="default"/>
  </w:font>
  <w:font w:name="Google Sans">
    <w:altName w:val="Calibri"/>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embedRegular r:id="rId16" w:fontKey="{663F0F43-521D-4D75-A5E2-678EBD92ED0C}"/>
  </w:font>
  <w:font w:name="Roboto">
    <w:charset w:val="00"/>
    <w:family w:val="auto"/>
    <w:pitch w:val="variable"/>
    <w:sig w:usb0="E0000AFF" w:usb1="5000217F" w:usb2="00000021" w:usb3="00000000" w:csb0="0000019F" w:csb1="00000000"/>
    <w:embedRegular r:id="rId17" w:fontKey="{CBCFF877-9C1D-4C5E-A580-75317C8B55BA}"/>
  </w:font>
  <w:font w:name="Roboto, Helvetica, sans-serif">
    <w:altName w:val="Roboto"/>
    <w:charset w:val="00"/>
    <w:family w:val="auto"/>
    <w:pitch w:val="default"/>
  </w:font>
  <w:font w:name="sans-serif">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8" w:fontKey="{348A84F3-E7D9-4980-A643-545755BE1B8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F9E6DB" w14:textId="77777777" w:rsidR="00E0286D" w:rsidRDefault="00E0286D">
      <w:pPr>
        <w:spacing w:line="240" w:lineRule="auto"/>
      </w:pPr>
      <w:r>
        <w:separator/>
      </w:r>
    </w:p>
  </w:footnote>
  <w:footnote w:type="continuationSeparator" w:id="0">
    <w:p w14:paraId="3B563212" w14:textId="77777777" w:rsidR="00E0286D" w:rsidRDefault="00E0286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8D74C" w14:textId="77777777" w:rsidR="00EC3A88" w:rsidRDefault="00EC3A88">
    <w:pPr>
      <w:jc w:val="center"/>
      <w:rPr>
        <w:b/>
        <w:bCs/>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741E3"/>
    <w:multiLevelType w:val="multilevel"/>
    <w:tmpl w:val="E680587A"/>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1" w15:restartNumberingAfterBreak="0">
    <w:nsid w:val="01AE0DB4"/>
    <w:multiLevelType w:val="multilevel"/>
    <w:tmpl w:val="E39802A2"/>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2" w15:restartNumberingAfterBreak="0">
    <w:nsid w:val="07451C6C"/>
    <w:multiLevelType w:val="multilevel"/>
    <w:tmpl w:val="FF9CCE10"/>
    <w:lvl w:ilvl="0">
      <w:start w:val="1"/>
      <w:numFmt w:val="decimal"/>
      <w:pStyle w:val="Listenumros2"/>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785376E"/>
    <w:multiLevelType w:val="multilevel"/>
    <w:tmpl w:val="5680D7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323033"/>
    <w:multiLevelType w:val="multilevel"/>
    <w:tmpl w:val="B526F12E"/>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5" w15:restartNumberingAfterBreak="0">
    <w:nsid w:val="0C0A15F8"/>
    <w:multiLevelType w:val="multilevel"/>
    <w:tmpl w:val="E4866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D58231E"/>
    <w:multiLevelType w:val="multilevel"/>
    <w:tmpl w:val="E2DCCE7C"/>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7" w15:restartNumberingAfterBreak="0">
    <w:nsid w:val="0E0038DE"/>
    <w:multiLevelType w:val="multilevel"/>
    <w:tmpl w:val="B3A44C44"/>
    <w:lvl w:ilvl="0">
      <w:start w:val="2"/>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8" w15:restartNumberingAfterBreak="0">
    <w:nsid w:val="0F735039"/>
    <w:multiLevelType w:val="multilevel"/>
    <w:tmpl w:val="B81A6B44"/>
    <w:lvl w:ilvl="0">
      <w:start w:val="2"/>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9" w15:restartNumberingAfterBreak="0">
    <w:nsid w:val="0FA72E86"/>
    <w:multiLevelType w:val="multilevel"/>
    <w:tmpl w:val="3112D47A"/>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10" w15:restartNumberingAfterBreak="0">
    <w:nsid w:val="1355502B"/>
    <w:multiLevelType w:val="multilevel"/>
    <w:tmpl w:val="6B10CB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35A131B"/>
    <w:multiLevelType w:val="hybridMultilevel"/>
    <w:tmpl w:val="4DE0E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9A391B"/>
    <w:multiLevelType w:val="multilevel"/>
    <w:tmpl w:val="07466AD2"/>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13" w15:restartNumberingAfterBreak="0">
    <w:nsid w:val="140F38F7"/>
    <w:multiLevelType w:val="multilevel"/>
    <w:tmpl w:val="42CAA1C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15690A2F"/>
    <w:multiLevelType w:val="multilevel"/>
    <w:tmpl w:val="CC0C662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198F3DEC"/>
    <w:multiLevelType w:val="multilevel"/>
    <w:tmpl w:val="8E7825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9CB2C96"/>
    <w:multiLevelType w:val="multilevel"/>
    <w:tmpl w:val="554809F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 w15:restartNumberingAfterBreak="0">
    <w:nsid w:val="1AA4490B"/>
    <w:multiLevelType w:val="multilevel"/>
    <w:tmpl w:val="F77CE03E"/>
    <w:lvl w:ilvl="0">
      <w:start w:val="1"/>
      <w:numFmt w:val="decimal"/>
      <w:lvlText w:val="%1."/>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18" w15:restartNumberingAfterBreak="0">
    <w:nsid w:val="1F8E4723"/>
    <w:multiLevelType w:val="multilevel"/>
    <w:tmpl w:val="790077B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202F6FDB"/>
    <w:multiLevelType w:val="multilevel"/>
    <w:tmpl w:val="D71609E2"/>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20" w15:restartNumberingAfterBreak="0">
    <w:nsid w:val="2189418D"/>
    <w:multiLevelType w:val="multilevel"/>
    <w:tmpl w:val="957E9940"/>
    <w:lvl w:ilvl="0">
      <w:numFmt w:val="bullet"/>
      <w:pStyle w:val="Listepuces"/>
      <w:lvlText w:val="-"/>
      <w:lvlJc w:val="left"/>
      <w:pPr>
        <w:ind w:left="720" w:hanging="360"/>
      </w:pPr>
      <w:rPr>
        <w:rFonts w:ascii="Cambria" w:eastAsia="Cambria" w:hAnsi="Cambria" w:cs="Cambr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3AC2D23"/>
    <w:multiLevelType w:val="multilevel"/>
    <w:tmpl w:val="8E4A500C"/>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22" w15:restartNumberingAfterBreak="0">
    <w:nsid w:val="242428AB"/>
    <w:multiLevelType w:val="multilevel"/>
    <w:tmpl w:val="A170F62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252FA75B"/>
    <w:multiLevelType w:val="hybridMultilevel"/>
    <w:tmpl w:val="A2EA6E7A"/>
    <w:lvl w:ilvl="0" w:tplc="E0D2793A">
      <w:start w:val="1"/>
      <w:numFmt w:val="bullet"/>
      <w:lvlText w:val="-"/>
      <w:lvlJc w:val="left"/>
      <w:pPr>
        <w:ind w:left="720" w:hanging="360"/>
      </w:pPr>
      <w:rPr>
        <w:rFonts w:ascii="Aptos" w:hAnsi="Aptos" w:hint="default"/>
      </w:rPr>
    </w:lvl>
    <w:lvl w:ilvl="1" w:tplc="47889922">
      <w:start w:val="1"/>
      <w:numFmt w:val="bullet"/>
      <w:lvlText w:val="o"/>
      <w:lvlJc w:val="left"/>
      <w:pPr>
        <w:ind w:left="1440" w:hanging="360"/>
      </w:pPr>
      <w:rPr>
        <w:rFonts w:ascii="Courier New" w:hAnsi="Courier New" w:hint="default"/>
      </w:rPr>
    </w:lvl>
    <w:lvl w:ilvl="2" w:tplc="1D7A42BE">
      <w:start w:val="1"/>
      <w:numFmt w:val="bullet"/>
      <w:lvlText w:val=""/>
      <w:lvlJc w:val="left"/>
      <w:pPr>
        <w:ind w:left="2160" w:hanging="360"/>
      </w:pPr>
      <w:rPr>
        <w:rFonts w:ascii="Wingdings" w:hAnsi="Wingdings" w:hint="default"/>
      </w:rPr>
    </w:lvl>
    <w:lvl w:ilvl="3" w:tplc="FA869D38">
      <w:start w:val="1"/>
      <w:numFmt w:val="bullet"/>
      <w:lvlText w:val=""/>
      <w:lvlJc w:val="left"/>
      <w:pPr>
        <w:ind w:left="2880" w:hanging="360"/>
      </w:pPr>
      <w:rPr>
        <w:rFonts w:ascii="Symbol" w:hAnsi="Symbol" w:hint="default"/>
      </w:rPr>
    </w:lvl>
    <w:lvl w:ilvl="4" w:tplc="F62A538C">
      <w:start w:val="1"/>
      <w:numFmt w:val="bullet"/>
      <w:lvlText w:val="o"/>
      <w:lvlJc w:val="left"/>
      <w:pPr>
        <w:ind w:left="3600" w:hanging="360"/>
      </w:pPr>
      <w:rPr>
        <w:rFonts w:ascii="Courier New" w:hAnsi="Courier New" w:hint="default"/>
      </w:rPr>
    </w:lvl>
    <w:lvl w:ilvl="5" w:tplc="B100E1B0">
      <w:start w:val="1"/>
      <w:numFmt w:val="bullet"/>
      <w:lvlText w:val=""/>
      <w:lvlJc w:val="left"/>
      <w:pPr>
        <w:ind w:left="4320" w:hanging="360"/>
      </w:pPr>
      <w:rPr>
        <w:rFonts w:ascii="Wingdings" w:hAnsi="Wingdings" w:hint="default"/>
      </w:rPr>
    </w:lvl>
    <w:lvl w:ilvl="6" w:tplc="DE62D6B8">
      <w:start w:val="1"/>
      <w:numFmt w:val="bullet"/>
      <w:lvlText w:val=""/>
      <w:lvlJc w:val="left"/>
      <w:pPr>
        <w:ind w:left="5040" w:hanging="360"/>
      </w:pPr>
      <w:rPr>
        <w:rFonts w:ascii="Symbol" w:hAnsi="Symbol" w:hint="default"/>
      </w:rPr>
    </w:lvl>
    <w:lvl w:ilvl="7" w:tplc="EC7259D0">
      <w:start w:val="1"/>
      <w:numFmt w:val="bullet"/>
      <w:lvlText w:val="o"/>
      <w:lvlJc w:val="left"/>
      <w:pPr>
        <w:ind w:left="5760" w:hanging="360"/>
      </w:pPr>
      <w:rPr>
        <w:rFonts w:ascii="Courier New" w:hAnsi="Courier New" w:hint="default"/>
      </w:rPr>
    </w:lvl>
    <w:lvl w:ilvl="8" w:tplc="FA38C92C">
      <w:start w:val="1"/>
      <w:numFmt w:val="bullet"/>
      <w:lvlText w:val=""/>
      <w:lvlJc w:val="left"/>
      <w:pPr>
        <w:ind w:left="6480" w:hanging="360"/>
      </w:pPr>
      <w:rPr>
        <w:rFonts w:ascii="Wingdings" w:hAnsi="Wingdings" w:hint="default"/>
      </w:rPr>
    </w:lvl>
  </w:abstractNum>
  <w:abstractNum w:abstractNumId="24" w15:restartNumberingAfterBreak="0">
    <w:nsid w:val="27774660"/>
    <w:multiLevelType w:val="hybridMultilevel"/>
    <w:tmpl w:val="B536681C"/>
    <w:lvl w:ilvl="0" w:tplc="75DA8F1C">
      <w:start w:val="1"/>
      <w:numFmt w:val="bullet"/>
      <w:lvlText w:val=""/>
      <w:lvlJc w:val="left"/>
      <w:pPr>
        <w:ind w:left="720" w:hanging="360"/>
      </w:pPr>
      <w:rPr>
        <w:rFonts w:ascii="Symbol" w:hAnsi="Symbol" w:hint="default"/>
      </w:rPr>
    </w:lvl>
    <w:lvl w:ilvl="1" w:tplc="C5F00D40">
      <w:start w:val="1"/>
      <w:numFmt w:val="bullet"/>
      <w:lvlText w:val="o"/>
      <w:lvlJc w:val="left"/>
      <w:pPr>
        <w:ind w:left="1440" w:hanging="360"/>
      </w:pPr>
      <w:rPr>
        <w:rFonts w:ascii="Courier New" w:hAnsi="Courier New" w:cs="Times New Roman" w:hint="default"/>
      </w:rPr>
    </w:lvl>
    <w:lvl w:ilvl="2" w:tplc="8BEAFDF4">
      <w:start w:val="1"/>
      <w:numFmt w:val="bullet"/>
      <w:lvlText w:val=""/>
      <w:lvlJc w:val="left"/>
      <w:pPr>
        <w:ind w:left="2160" w:hanging="360"/>
      </w:pPr>
      <w:rPr>
        <w:rFonts w:ascii="Wingdings" w:hAnsi="Wingdings" w:hint="default"/>
      </w:rPr>
    </w:lvl>
    <w:lvl w:ilvl="3" w:tplc="1ED2AD48">
      <w:start w:val="1"/>
      <w:numFmt w:val="bullet"/>
      <w:lvlText w:val=""/>
      <w:lvlJc w:val="left"/>
      <w:pPr>
        <w:ind w:left="2880" w:hanging="360"/>
      </w:pPr>
      <w:rPr>
        <w:rFonts w:ascii="Symbol" w:hAnsi="Symbol" w:hint="default"/>
      </w:rPr>
    </w:lvl>
    <w:lvl w:ilvl="4" w:tplc="54222520">
      <w:start w:val="1"/>
      <w:numFmt w:val="bullet"/>
      <w:lvlText w:val="o"/>
      <w:lvlJc w:val="left"/>
      <w:pPr>
        <w:ind w:left="3600" w:hanging="360"/>
      </w:pPr>
      <w:rPr>
        <w:rFonts w:ascii="Courier New" w:hAnsi="Courier New" w:cs="Times New Roman" w:hint="default"/>
      </w:rPr>
    </w:lvl>
    <w:lvl w:ilvl="5" w:tplc="800E0EE8">
      <w:start w:val="1"/>
      <w:numFmt w:val="bullet"/>
      <w:lvlText w:val=""/>
      <w:lvlJc w:val="left"/>
      <w:pPr>
        <w:ind w:left="4320" w:hanging="360"/>
      </w:pPr>
      <w:rPr>
        <w:rFonts w:ascii="Wingdings" w:hAnsi="Wingdings" w:hint="default"/>
      </w:rPr>
    </w:lvl>
    <w:lvl w:ilvl="6" w:tplc="240E9914">
      <w:start w:val="1"/>
      <w:numFmt w:val="bullet"/>
      <w:lvlText w:val=""/>
      <w:lvlJc w:val="left"/>
      <w:pPr>
        <w:ind w:left="5040" w:hanging="360"/>
      </w:pPr>
      <w:rPr>
        <w:rFonts w:ascii="Symbol" w:hAnsi="Symbol" w:hint="default"/>
      </w:rPr>
    </w:lvl>
    <w:lvl w:ilvl="7" w:tplc="018CD748">
      <w:start w:val="1"/>
      <w:numFmt w:val="bullet"/>
      <w:lvlText w:val="o"/>
      <w:lvlJc w:val="left"/>
      <w:pPr>
        <w:ind w:left="5760" w:hanging="360"/>
      </w:pPr>
      <w:rPr>
        <w:rFonts w:ascii="Courier New" w:hAnsi="Courier New" w:cs="Times New Roman" w:hint="default"/>
      </w:rPr>
    </w:lvl>
    <w:lvl w:ilvl="8" w:tplc="8564D0DA">
      <w:start w:val="1"/>
      <w:numFmt w:val="bullet"/>
      <w:lvlText w:val=""/>
      <w:lvlJc w:val="left"/>
      <w:pPr>
        <w:ind w:left="6480" w:hanging="360"/>
      </w:pPr>
      <w:rPr>
        <w:rFonts w:ascii="Wingdings" w:hAnsi="Wingdings" w:hint="default"/>
      </w:rPr>
    </w:lvl>
  </w:abstractNum>
  <w:abstractNum w:abstractNumId="25" w15:restartNumberingAfterBreak="0">
    <w:nsid w:val="2868FEEA"/>
    <w:multiLevelType w:val="hybridMultilevel"/>
    <w:tmpl w:val="D722C60A"/>
    <w:lvl w:ilvl="0" w:tplc="EF8A0E7C">
      <w:start w:val="1"/>
      <w:numFmt w:val="bullet"/>
      <w:lvlText w:val="-"/>
      <w:lvlJc w:val="left"/>
      <w:pPr>
        <w:ind w:left="720" w:hanging="360"/>
      </w:pPr>
      <w:rPr>
        <w:rFonts w:ascii="Aptos" w:hAnsi="Aptos" w:hint="default"/>
      </w:rPr>
    </w:lvl>
    <w:lvl w:ilvl="1" w:tplc="1FDEDD56">
      <w:start w:val="1"/>
      <w:numFmt w:val="bullet"/>
      <w:lvlText w:val="o"/>
      <w:lvlJc w:val="left"/>
      <w:pPr>
        <w:ind w:left="1440" w:hanging="360"/>
      </w:pPr>
      <w:rPr>
        <w:rFonts w:ascii="Courier New" w:hAnsi="Courier New" w:hint="default"/>
      </w:rPr>
    </w:lvl>
    <w:lvl w:ilvl="2" w:tplc="DDFEEFD0">
      <w:start w:val="1"/>
      <w:numFmt w:val="bullet"/>
      <w:lvlText w:val=""/>
      <w:lvlJc w:val="left"/>
      <w:pPr>
        <w:ind w:left="2160" w:hanging="360"/>
      </w:pPr>
      <w:rPr>
        <w:rFonts w:ascii="Wingdings" w:hAnsi="Wingdings" w:hint="default"/>
      </w:rPr>
    </w:lvl>
    <w:lvl w:ilvl="3" w:tplc="C3CCE8A0">
      <w:start w:val="1"/>
      <w:numFmt w:val="bullet"/>
      <w:lvlText w:val=""/>
      <w:lvlJc w:val="left"/>
      <w:pPr>
        <w:ind w:left="2880" w:hanging="360"/>
      </w:pPr>
      <w:rPr>
        <w:rFonts w:ascii="Symbol" w:hAnsi="Symbol" w:hint="default"/>
      </w:rPr>
    </w:lvl>
    <w:lvl w:ilvl="4" w:tplc="FE942968">
      <w:start w:val="1"/>
      <w:numFmt w:val="bullet"/>
      <w:lvlText w:val="o"/>
      <w:lvlJc w:val="left"/>
      <w:pPr>
        <w:ind w:left="3600" w:hanging="360"/>
      </w:pPr>
      <w:rPr>
        <w:rFonts w:ascii="Courier New" w:hAnsi="Courier New" w:hint="default"/>
      </w:rPr>
    </w:lvl>
    <w:lvl w:ilvl="5" w:tplc="E4D69458">
      <w:start w:val="1"/>
      <w:numFmt w:val="bullet"/>
      <w:lvlText w:val=""/>
      <w:lvlJc w:val="left"/>
      <w:pPr>
        <w:ind w:left="4320" w:hanging="360"/>
      </w:pPr>
      <w:rPr>
        <w:rFonts w:ascii="Wingdings" w:hAnsi="Wingdings" w:hint="default"/>
      </w:rPr>
    </w:lvl>
    <w:lvl w:ilvl="6" w:tplc="9FB0BFE4">
      <w:start w:val="1"/>
      <w:numFmt w:val="bullet"/>
      <w:lvlText w:val=""/>
      <w:lvlJc w:val="left"/>
      <w:pPr>
        <w:ind w:left="5040" w:hanging="360"/>
      </w:pPr>
      <w:rPr>
        <w:rFonts w:ascii="Symbol" w:hAnsi="Symbol" w:hint="default"/>
      </w:rPr>
    </w:lvl>
    <w:lvl w:ilvl="7" w:tplc="325EC4E4">
      <w:start w:val="1"/>
      <w:numFmt w:val="bullet"/>
      <w:lvlText w:val="o"/>
      <w:lvlJc w:val="left"/>
      <w:pPr>
        <w:ind w:left="5760" w:hanging="360"/>
      </w:pPr>
      <w:rPr>
        <w:rFonts w:ascii="Courier New" w:hAnsi="Courier New" w:hint="default"/>
      </w:rPr>
    </w:lvl>
    <w:lvl w:ilvl="8" w:tplc="DBCE18E6">
      <w:start w:val="1"/>
      <w:numFmt w:val="bullet"/>
      <w:lvlText w:val=""/>
      <w:lvlJc w:val="left"/>
      <w:pPr>
        <w:ind w:left="6480" w:hanging="360"/>
      </w:pPr>
      <w:rPr>
        <w:rFonts w:ascii="Wingdings" w:hAnsi="Wingdings" w:hint="default"/>
      </w:rPr>
    </w:lvl>
  </w:abstractNum>
  <w:abstractNum w:abstractNumId="26" w15:restartNumberingAfterBreak="0">
    <w:nsid w:val="28BA1EAF"/>
    <w:multiLevelType w:val="multilevel"/>
    <w:tmpl w:val="9B14C4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15:restartNumberingAfterBreak="0">
    <w:nsid w:val="2C535952"/>
    <w:multiLevelType w:val="hybridMultilevel"/>
    <w:tmpl w:val="0B062360"/>
    <w:lvl w:ilvl="0" w:tplc="A17A7046">
      <w:start w:val="1"/>
      <w:numFmt w:val="bullet"/>
      <w:lvlText w:val=""/>
      <w:lvlJc w:val="left"/>
      <w:pPr>
        <w:ind w:left="720" w:hanging="360"/>
      </w:pPr>
      <w:rPr>
        <w:rFonts w:ascii="Symbol" w:hAnsi="Symbol" w:hint="default"/>
      </w:rPr>
    </w:lvl>
    <w:lvl w:ilvl="1" w:tplc="CF020AD6">
      <w:start w:val="1"/>
      <w:numFmt w:val="bullet"/>
      <w:lvlText w:val="o"/>
      <w:lvlJc w:val="left"/>
      <w:pPr>
        <w:ind w:left="1440" w:hanging="360"/>
      </w:pPr>
      <w:rPr>
        <w:rFonts w:ascii="Courier New" w:hAnsi="Courier New" w:cs="Times New Roman" w:hint="default"/>
      </w:rPr>
    </w:lvl>
    <w:lvl w:ilvl="2" w:tplc="316A24BA">
      <w:start w:val="1"/>
      <w:numFmt w:val="bullet"/>
      <w:lvlText w:val=""/>
      <w:lvlJc w:val="left"/>
      <w:pPr>
        <w:ind w:left="2160" w:hanging="360"/>
      </w:pPr>
      <w:rPr>
        <w:rFonts w:ascii="Wingdings" w:hAnsi="Wingdings" w:hint="default"/>
      </w:rPr>
    </w:lvl>
    <w:lvl w:ilvl="3" w:tplc="6ADE4604">
      <w:start w:val="1"/>
      <w:numFmt w:val="bullet"/>
      <w:lvlText w:val=""/>
      <w:lvlJc w:val="left"/>
      <w:pPr>
        <w:ind w:left="2880" w:hanging="360"/>
      </w:pPr>
      <w:rPr>
        <w:rFonts w:ascii="Symbol" w:hAnsi="Symbol" w:hint="default"/>
      </w:rPr>
    </w:lvl>
    <w:lvl w:ilvl="4" w:tplc="79AE77F0">
      <w:start w:val="1"/>
      <w:numFmt w:val="bullet"/>
      <w:lvlText w:val="o"/>
      <w:lvlJc w:val="left"/>
      <w:pPr>
        <w:ind w:left="3600" w:hanging="360"/>
      </w:pPr>
      <w:rPr>
        <w:rFonts w:ascii="Courier New" w:hAnsi="Courier New" w:cs="Times New Roman" w:hint="default"/>
      </w:rPr>
    </w:lvl>
    <w:lvl w:ilvl="5" w:tplc="B956BF5A">
      <w:start w:val="1"/>
      <w:numFmt w:val="bullet"/>
      <w:lvlText w:val=""/>
      <w:lvlJc w:val="left"/>
      <w:pPr>
        <w:ind w:left="4320" w:hanging="360"/>
      </w:pPr>
      <w:rPr>
        <w:rFonts w:ascii="Wingdings" w:hAnsi="Wingdings" w:hint="default"/>
      </w:rPr>
    </w:lvl>
    <w:lvl w:ilvl="6" w:tplc="7CFEAA24">
      <w:start w:val="1"/>
      <w:numFmt w:val="bullet"/>
      <w:lvlText w:val=""/>
      <w:lvlJc w:val="left"/>
      <w:pPr>
        <w:ind w:left="5040" w:hanging="360"/>
      </w:pPr>
      <w:rPr>
        <w:rFonts w:ascii="Symbol" w:hAnsi="Symbol" w:hint="default"/>
      </w:rPr>
    </w:lvl>
    <w:lvl w:ilvl="7" w:tplc="CDAA926C">
      <w:start w:val="1"/>
      <w:numFmt w:val="bullet"/>
      <w:lvlText w:val="o"/>
      <w:lvlJc w:val="left"/>
      <w:pPr>
        <w:ind w:left="5760" w:hanging="360"/>
      </w:pPr>
      <w:rPr>
        <w:rFonts w:ascii="Courier New" w:hAnsi="Courier New" w:cs="Times New Roman" w:hint="default"/>
      </w:rPr>
    </w:lvl>
    <w:lvl w:ilvl="8" w:tplc="9DF2BFAA">
      <w:start w:val="1"/>
      <w:numFmt w:val="bullet"/>
      <w:lvlText w:val=""/>
      <w:lvlJc w:val="left"/>
      <w:pPr>
        <w:ind w:left="6480" w:hanging="360"/>
      </w:pPr>
      <w:rPr>
        <w:rFonts w:ascii="Wingdings" w:hAnsi="Wingdings" w:hint="default"/>
      </w:rPr>
    </w:lvl>
  </w:abstractNum>
  <w:abstractNum w:abstractNumId="28" w15:restartNumberingAfterBreak="0">
    <w:nsid w:val="2E373BF9"/>
    <w:multiLevelType w:val="multilevel"/>
    <w:tmpl w:val="1CE4AF72"/>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29" w15:restartNumberingAfterBreak="0">
    <w:nsid w:val="2E5C337F"/>
    <w:multiLevelType w:val="multilevel"/>
    <w:tmpl w:val="AA609EBE"/>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30" w15:restartNumberingAfterBreak="0">
    <w:nsid w:val="2E60591F"/>
    <w:multiLevelType w:val="multilevel"/>
    <w:tmpl w:val="7CE83338"/>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31" w15:restartNumberingAfterBreak="0">
    <w:nsid w:val="306BB52F"/>
    <w:multiLevelType w:val="hybridMultilevel"/>
    <w:tmpl w:val="9DE84C4C"/>
    <w:lvl w:ilvl="0" w:tplc="7DCEC31C">
      <w:start w:val="1"/>
      <w:numFmt w:val="bullet"/>
      <w:lvlText w:val="-"/>
      <w:lvlJc w:val="left"/>
      <w:pPr>
        <w:ind w:left="720" w:hanging="360"/>
      </w:pPr>
      <w:rPr>
        <w:rFonts w:ascii="Aptos" w:hAnsi="Aptos" w:hint="default"/>
      </w:rPr>
    </w:lvl>
    <w:lvl w:ilvl="1" w:tplc="A4B0631C">
      <w:start w:val="1"/>
      <w:numFmt w:val="bullet"/>
      <w:lvlText w:val="o"/>
      <w:lvlJc w:val="left"/>
      <w:pPr>
        <w:ind w:left="1440" w:hanging="360"/>
      </w:pPr>
      <w:rPr>
        <w:rFonts w:ascii="Courier New" w:hAnsi="Courier New" w:hint="default"/>
      </w:rPr>
    </w:lvl>
    <w:lvl w:ilvl="2" w:tplc="93BAD5D0">
      <w:start w:val="1"/>
      <w:numFmt w:val="bullet"/>
      <w:lvlText w:val=""/>
      <w:lvlJc w:val="left"/>
      <w:pPr>
        <w:ind w:left="2160" w:hanging="360"/>
      </w:pPr>
      <w:rPr>
        <w:rFonts w:ascii="Wingdings" w:hAnsi="Wingdings" w:hint="default"/>
      </w:rPr>
    </w:lvl>
    <w:lvl w:ilvl="3" w:tplc="37A87144">
      <w:start w:val="1"/>
      <w:numFmt w:val="bullet"/>
      <w:lvlText w:val=""/>
      <w:lvlJc w:val="left"/>
      <w:pPr>
        <w:ind w:left="2880" w:hanging="360"/>
      </w:pPr>
      <w:rPr>
        <w:rFonts w:ascii="Symbol" w:hAnsi="Symbol" w:hint="default"/>
      </w:rPr>
    </w:lvl>
    <w:lvl w:ilvl="4" w:tplc="DF6AA04A">
      <w:start w:val="1"/>
      <w:numFmt w:val="bullet"/>
      <w:lvlText w:val="o"/>
      <w:lvlJc w:val="left"/>
      <w:pPr>
        <w:ind w:left="3600" w:hanging="360"/>
      </w:pPr>
      <w:rPr>
        <w:rFonts w:ascii="Courier New" w:hAnsi="Courier New" w:hint="default"/>
      </w:rPr>
    </w:lvl>
    <w:lvl w:ilvl="5" w:tplc="B18A6A32">
      <w:start w:val="1"/>
      <w:numFmt w:val="bullet"/>
      <w:lvlText w:val=""/>
      <w:lvlJc w:val="left"/>
      <w:pPr>
        <w:ind w:left="4320" w:hanging="360"/>
      </w:pPr>
      <w:rPr>
        <w:rFonts w:ascii="Wingdings" w:hAnsi="Wingdings" w:hint="default"/>
      </w:rPr>
    </w:lvl>
    <w:lvl w:ilvl="6" w:tplc="5A84F832">
      <w:start w:val="1"/>
      <w:numFmt w:val="bullet"/>
      <w:lvlText w:val=""/>
      <w:lvlJc w:val="left"/>
      <w:pPr>
        <w:ind w:left="5040" w:hanging="360"/>
      </w:pPr>
      <w:rPr>
        <w:rFonts w:ascii="Symbol" w:hAnsi="Symbol" w:hint="default"/>
      </w:rPr>
    </w:lvl>
    <w:lvl w:ilvl="7" w:tplc="5BDA2378">
      <w:start w:val="1"/>
      <w:numFmt w:val="bullet"/>
      <w:lvlText w:val="o"/>
      <w:lvlJc w:val="left"/>
      <w:pPr>
        <w:ind w:left="5760" w:hanging="360"/>
      </w:pPr>
      <w:rPr>
        <w:rFonts w:ascii="Courier New" w:hAnsi="Courier New" w:hint="default"/>
      </w:rPr>
    </w:lvl>
    <w:lvl w:ilvl="8" w:tplc="1A1AD8E2">
      <w:start w:val="1"/>
      <w:numFmt w:val="bullet"/>
      <w:lvlText w:val=""/>
      <w:lvlJc w:val="left"/>
      <w:pPr>
        <w:ind w:left="6480" w:hanging="360"/>
      </w:pPr>
      <w:rPr>
        <w:rFonts w:ascii="Wingdings" w:hAnsi="Wingdings" w:hint="default"/>
      </w:rPr>
    </w:lvl>
  </w:abstractNum>
  <w:abstractNum w:abstractNumId="32" w15:restartNumberingAfterBreak="0">
    <w:nsid w:val="315A078C"/>
    <w:multiLevelType w:val="multilevel"/>
    <w:tmpl w:val="5E6E0454"/>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33" w15:restartNumberingAfterBreak="0">
    <w:nsid w:val="34A30BA8"/>
    <w:multiLevelType w:val="multilevel"/>
    <w:tmpl w:val="CD3E5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5692B22"/>
    <w:multiLevelType w:val="multilevel"/>
    <w:tmpl w:val="D9DE963C"/>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35" w15:restartNumberingAfterBreak="0">
    <w:nsid w:val="3699387C"/>
    <w:multiLevelType w:val="multilevel"/>
    <w:tmpl w:val="508EB36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7BE39B1"/>
    <w:multiLevelType w:val="multilevel"/>
    <w:tmpl w:val="CFD0FB62"/>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7" w15:restartNumberingAfterBreak="0">
    <w:nsid w:val="3A17B8C8"/>
    <w:multiLevelType w:val="hybridMultilevel"/>
    <w:tmpl w:val="E3ACE138"/>
    <w:lvl w:ilvl="0" w:tplc="C5EC96CC">
      <w:start w:val="1"/>
      <w:numFmt w:val="bullet"/>
      <w:lvlText w:val=""/>
      <w:lvlJc w:val="left"/>
      <w:pPr>
        <w:ind w:left="720" w:hanging="360"/>
      </w:pPr>
      <w:rPr>
        <w:rFonts w:ascii="Symbol" w:hAnsi="Symbol" w:hint="default"/>
      </w:rPr>
    </w:lvl>
    <w:lvl w:ilvl="1" w:tplc="B942A9AE">
      <w:start w:val="1"/>
      <w:numFmt w:val="bullet"/>
      <w:lvlText w:val="o"/>
      <w:lvlJc w:val="left"/>
      <w:pPr>
        <w:ind w:left="1440" w:hanging="360"/>
      </w:pPr>
      <w:rPr>
        <w:rFonts w:ascii="Courier New" w:hAnsi="Courier New" w:cs="Times New Roman" w:hint="default"/>
      </w:rPr>
    </w:lvl>
    <w:lvl w:ilvl="2" w:tplc="1CFC5F9C">
      <w:start w:val="1"/>
      <w:numFmt w:val="bullet"/>
      <w:lvlText w:val=""/>
      <w:lvlJc w:val="left"/>
      <w:pPr>
        <w:ind w:left="2160" w:hanging="360"/>
      </w:pPr>
      <w:rPr>
        <w:rFonts w:ascii="Wingdings" w:hAnsi="Wingdings" w:hint="default"/>
      </w:rPr>
    </w:lvl>
    <w:lvl w:ilvl="3" w:tplc="3EEE82C6">
      <w:start w:val="1"/>
      <w:numFmt w:val="bullet"/>
      <w:lvlText w:val=""/>
      <w:lvlJc w:val="left"/>
      <w:pPr>
        <w:ind w:left="2880" w:hanging="360"/>
      </w:pPr>
      <w:rPr>
        <w:rFonts w:ascii="Symbol" w:hAnsi="Symbol" w:hint="default"/>
      </w:rPr>
    </w:lvl>
    <w:lvl w:ilvl="4" w:tplc="43E29CDA">
      <w:start w:val="1"/>
      <w:numFmt w:val="bullet"/>
      <w:lvlText w:val="o"/>
      <w:lvlJc w:val="left"/>
      <w:pPr>
        <w:ind w:left="3600" w:hanging="360"/>
      </w:pPr>
      <w:rPr>
        <w:rFonts w:ascii="Courier New" w:hAnsi="Courier New" w:cs="Times New Roman" w:hint="default"/>
      </w:rPr>
    </w:lvl>
    <w:lvl w:ilvl="5" w:tplc="F2765FB6">
      <w:start w:val="1"/>
      <w:numFmt w:val="bullet"/>
      <w:lvlText w:val=""/>
      <w:lvlJc w:val="left"/>
      <w:pPr>
        <w:ind w:left="4320" w:hanging="360"/>
      </w:pPr>
      <w:rPr>
        <w:rFonts w:ascii="Wingdings" w:hAnsi="Wingdings" w:hint="default"/>
      </w:rPr>
    </w:lvl>
    <w:lvl w:ilvl="6" w:tplc="645C92A2">
      <w:start w:val="1"/>
      <w:numFmt w:val="bullet"/>
      <w:lvlText w:val=""/>
      <w:lvlJc w:val="left"/>
      <w:pPr>
        <w:ind w:left="5040" w:hanging="360"/>
      </w:pPr>
      <w:rPr>
        <w:rFonts w:ascii="Symbol" w:hAnsi="Symbol" w:hint="default"/>
      </w:rPr>
    </w:lvl>
    <w:lvl w:ilvl="7" w:tplc="D06C6804">
      <w:start w:val="1"/>
      <w:numFmt w:val="bullet"/>
      <w:lvlText w:val="o"/>
      <w:lvlJc w:val="left"/>
      <w:pPr>
        <w:ind w:left="5760" w:hanging="360"/>
      </w:pPr>
      <w:rPr>
        <w:rFonts w:ascii="Courier New" w:hAnsi="Courier New" w:cs="Times New Roman" w:hint="default"/>
      </w:rPr>
    </w:lvl>
    <w:lvl w:ilvl="8" w:tplc="E60883F2">
      <w:start w:val="1"/>
      <w:numFmt w:val="bullet"/>
      <w:lvlText w:val=""/>
      <w:lvlJc w:val="left"/>
      <w:pPr>
        <w:ind w:left="6480" w:hanging="360"/>
      </w:pPr>
      <w:rPr>
        <w:rFonts w:ascii="Wingdings" w:hAnsi="Wingdings" w:hint="default"/>
      </w:rPr>
    </w:lvl>
  </w:abstractNum>
  <w:abstractNum w:abstractNumId="38" w15:restartNumberingAfterBreak="0">
    <w:nsid w:val="3B9D2690"/>
    <w:multiLevelType w:val="multilevel"/>
    <w:tmpl w:val="193EAB08"/>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39" w15:restartNumberingAfterBreak="0">
    <w:nsid w:val="3BA909CF"/>
    <w:multiLevelType w:val="hybridMultilevel"/>
    <w:tmpl w:val="239ED55A"/>
    <w:lvl w:ilvl="0" w:tplc="56682BC4">
      <w:start w:val="1"/>
      <w:numFmt w:val="bullet"/>
      <w:lvlText w:val="-"/>
      <w:lvlJc w:val="left"/>
      <w:pPr>
        <w:ind w:left="720" w:hanging="360"/>
      </w:pPr>
      <w:rPr>
        <w:rFonts w:ascii="Aptos" w:hAnsi="Aptos" w:hint="default"/>
      </w:rPr>
    </w:lvl>
    <w:lvl w:ilvl="1" w:tplc="788AEA68">
      <w:start w:val="1"/>
      <w:numFmt w:val="bullet"/>
      <w:lvlText w:val="o"/>
      <w:lvlJc w:val="left"/>
      <w:pPr>
        <w:ind w:left="1440" w:hanging="360"/>
      </w:pPr>
      <w:rPr>
        <w:rFonts w:ascii="Courier New" w:hAnsi="Courier New" w:hint="default"/>
      </w:rPr>
    </w:lvl>
    <w:lvl w:ilvl="2" w:tplc="142E9BD6">
      <w:start w:val="1"/>
      <w:numFmt w:val="bullet"/>
      <w:lvlText w:val=""/>
      <w:lvlJc w:val="left"/>
      <w:pPr>
        <w:ind w:left="2160" w:hanging="360"/>
      </w:pPr>
      <w:rPr>
        <w:rFonts w:ascii="Wingdings" w:hAnsi="Wingdings" w:hint="default"/>
      </w:rPr>
    </w:lvl>
    <w:lvl w:ilvl="3" w:tplc="EBEEAEBE">
      <w:start w:val="1"/>
      <w:numFmt w:val="bullet"/>
      <w:lvlText w:val=""/>
      <w:lvlJc w:val="left"/>
      <w:pPr>
        <w:ind w:left="2880" w:hanging="360"/>
      </w:pPr>
      <w:rPr>
        <w:rFonts w:ascii="Symbol" w:hAnsi="Symbol" w:hint="default"/>
      </w:rPr>
    </w:lvl>
    <w:lvl w:ilvl="4" w:tplc="5232B958">
      <w:start w:val="1"/>
      <w:numFmt w:val="bullet"/>
      <w:lvlText w:val="o"/>
      <w:lvlJc w:val="left"/>
      <w:pPr>
        <w:ind w:left="3600" w:hanging="360"/>
      </w:pPr>
      <w:rPr>
        <w:rFonts w:ascii="Courier New" w:hAnsi="Courier New" w:hint="default"/>
      </w:rPr>
    </w:lvl>
    <w:lvl w:ilvl="5" w:tplc="077C820E">
      <w:start w:val="1"/>
      <w:numFmt w:val="bullet"/>
      <w:lvlText w:val=""/>
      <w:lvlJc w:val="left"/>
      <w:pPr>
        <w:ind w:left="4320" w:hanging="360"/>
      </w:pPr>
      <w:rPr>
        <w:rFonts w:ascii="Wingdings" w:hAnsi="Wingdings" w:hint="default"/>
      </w:rPr>
    </w:lvl>
    <w:lvl w:ilvl="6" w:tplc="FB58E79E">
      <w:start w:val="1"/>
      <w:numFmt w:val="bullet"/>
      <w:lvlText w:val=""/>
      <w:lvlJc w:val="left"/>
      <w:pPr>
        <w:ind w:left="5040" w:hanging="360"/>
      </w:pPr>
      <w:rPr>
        <w:rFonts w:ascii="Symbol" w:hAnsi="Symbol" w:hint="default"/>
      </w:rPr>
    </w:lvl>
    <w:lvl w:ilvl="7" w:tplc="55B2F042">
      <w:start w:val="1"/>
      <w:numFmt w:val="bullet"/>
      <w:lvlText w:val="o"/>
      <w:lvlJc w:val="left"/>
      <w:pPr>
        <w:ind w:left="5760" w:hanging="360"/>
      </w:pPr>
      <w:rPr>
        <w:rFonts w:ascii="Courier New" w:hAnsi="Courier New" w:hint="default"/>
      </w:rPr>
    </w:lvl>
    <w:lvl w:ilvl="8" w:tplc="AAFC263E">
      <w:start w:val="1"/>
      <w:numFmt w:val="bullet"/>
      <w:lvlText w:val=""/>
      <w:lvlJc w:val="left"/>
      <w:pPr>
        <w:ind w:left="6480" w:hanging="360"/>
      </w:pPr>
      <w:rPr>
        <w:rFonts w:ascii="Wingdings" w:hAnsi="Wingdings" w:hint="default"/>
      </w:rPr>
    </w:lvl>
  </w:abstractNum>
  <w:abstractNum w:abstractNumId="40" w15:restartNumberingAfterBreak="0">
    <w:nsid w:val="3BCE1CA5"/>
    <w:multiLevelType w:val="multilevel"/>
    <w:tmpl w:val="1C1A5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C5D847D"/>
    <w:multiLevelType w:val="hybridMultilevel"/>
    <w:tmpl w:val="3516154A"/>
    <w:lvl w:ilvl="0" w:tplc="34A8A34A">
      <w:start w:val="1"/>
      <w:numFmt w:val="bullet"/>
      <w:lvlText w:val=""/>
      <w:lvlJc w:val="left"/>
      <w:pPr>
        <w:ind w:left="720" w:hanging="360"/>
      </w:pPr>
      <w:rPr>
        <w:rFonts w:ascii="Symbol" w:hAnsi="Symbol" w:hint="default"/>
      </w:rPr>
    </w:lvl>
    <w:lvl w:ilvl="1" w:tplc="B89CF232">
      <w:start w:val="1"/>
      <w:numFmt w:val="bullet"/>
      <w:lvlText w:val="o"/>
      <w:lvlJc w:val="left"/>
      <w:pPr>
        <w:ind w:left="1440" w:hanging="360"/>
      </w:pPr>
      <w:rPr>
        <w:rFonts w:ascii="Courier New" w:hAnsi="Courier New" w:cs="Times New Roman" w:hint="default"/>
      </w:rPr>
    </w:lvl>
    <w:lvl w:ilvl="2" w:tplc="192898A8">
      <w:start w:val="1"/>
      <w:numFmt w:val="bullet"/>
      <w:lvlText w:val=""/>
      <w:lvlJc w:val="left"/>
      <w:pPr>
        <w:ind w:left="2160" w:hanging="360"/>
      </w:pPr>
      <w:rPr>
        <w:rFonts w:ascii="Wingdings" w:hAnsi="Wingdings" w:hint="default"/>
      </w:rPr>
    </w:lvl>
    <w:lvl w:ilvl="3" w:tplc="E26837BA">
      <w:start w:val="1"/>
      <w:numFmt w:val="bullet"/>
      <w:lvlText w:val=""/>
      <w:lvlJc w:val="left"/>
      <w:pPr>
        <w:ind w:left="2880" w:hanging="360"/>
      </w:pPr>
      <w:rPr>
        <w:rFonts w:ascii="Symbol" w:hAnsi="Symbol" w:hint="default"/>
      </w:rPr>
    </w:lvl>
    <w:lvl w:ilvl="4" w:tplc="41E0C2C8">
      <w:start w:val="1"/>
      <w:numFmt w:val="bullet"/>
      <w:lvlText w:val="o"/>
      <w:lvlJc w:val="left"/>
      <w:pPr>
        <w:ind w:left="3600" w:hanging="360"/>
      </w:pPr>
      <w:rPr>
        <w:rFonts w:ascii="Courier New" w:hAnsi="Courier New" w:cs="Times New Roman" w:hint="default"/>
      </w:rPr>
    </w:lvl>
    <w:lvl w:ilvl="5" w:tplc="EF8C962A">
      <w:start w:val="1"/>
      <w:numFmt w:val="bullet"/>
      <w:lvlText w:val=""/>
      <w:lvlJc w:val="left"/>
      <w:pPr>
        <w:ind w:left="4320" w:hanging="360"/>
      </w:pPr>
      <w:rPr>
        <w:rFonts w:ascii="Wingdings" w:hAnsi="Wingdings" w:hint="default"/>
      </w:rPr>
    </w:lvl>
    <w:lvl w:ilvl="6" w:tplc="7898CDB0">
      <w:start w:val="1"/>
      <w:numFmt w:val="bullet"/>
      <w:lvlText w:val=""/>
      <w:lvlJc w:val="left"/>
      <w:pPr>
        <w:ind w:left="5040" w:hanging="360"/>
      </w:pPr>
      <w:rPr>
        <w:rFonts w:ascii="Symbol" w:hAnsi="Symbol" w:hint="default"/>
      </w:rPr>
    </w:lvl>
    <w:lvl w:ilvl="7" w:tplc="7690E9D4">
      <w:start w:val="1"/>
      <w:numFmt w:val="bullet"/>
      <w:lvlText w:val="o"/>
      <w:lvlJc w:val="left"/>
      <w:pPr>
        <w:ind w:left="5760" w:hanging="360"/>
      </w:pPr>
      <w:rPr>
        <w:rFonts w:ascii="Courier New" w:hAnsi="Courier New" w:cs="Times New Roman" w:hint="default"/>
      </w:rPr>
    </w:lvl>
    <w:lvl w:ilvl="8" w:tplc="24A2A3FA">
      <w:start w:val="1"/>
      <w:numFmt w:val="bullet"/>
      <w:lvlText w:val=""/>
      <w:lvlJc w:val="left"/>
      <w:pPr>
        <w:ind w:left="6480" w:hanging="360"/>
      </w:pPr>
      <w:rPr>
        <w:rFonts w:ascii="Wingdings" w:hAnsi="Wingdings" w:hint="default"/>
      </w:rPr>
    </w:lvl>
  </w:abstractNum>
  <w:abstractNum w:abstractNumId="42" w15:restartNumberingAfterBreak="0">
    <w:nsid w:val="3CF40AAF"/>
    <w:multiLevelType w:val="multilevel"/>
    <w:tmpl w:val="00203D1A"/>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43" w15:restartNumberingAfterBreak="0">
    <w:nsid w:val="3D0B12A3"/>
    <w:multiLevelType w:val="multilevel"/>
    <w:tmpl w:val="7534A6DE"/>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44" w15:restartNumberingAfterBreak="0">
    <w:nsid w:val="3D1468C9"/>
    <w:multiLevelType w:val="hybridMultilevel"/>
    <w:tmpl w:val="0096D24C"/>
    <w:lvl w:ilvl="0" w:tplc="284C58BE">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5" w15:restartNumberingAfterBreak="0">
    <w:nsid w:val="3F98734E"/>
    <w:multiLevelType w:val="multilevel"/>
    <w:tmpl w:val="9BAA5B92"/>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46" w15:restartNumberingAfterBreak="0">
    <w:nsid w:val="409252A2"/>
    <w:multiLevelType w:val="multilevel"/>
    <w:tmpl w:val="D2A8209C"/>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47" w15:restartNumberingAfterBreak="0">
    <w:nsid w:val="41C85F52"/>
    <w:multiLevelType w:val="multilevel"/>
    <w:tmpl w:val="10C6CC9A"/>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48" w15:restartNumberingAfterBreak="0">
    <w:nsid w:val="447872AC"/>
    <w:multiLevelType w:val="multilevel"/>
    <w:tmpl w:val="FDD8DF84"/>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49" w15:restartNumberingAfterBreak="0">
    <w:nsid w:val="48C15509"/>
    <w:multiLevelType w:val="multilevel"/>
    <w:tmpl w:val="116EFDD0"/>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50" w15:restartNumberingAfterBreak="0">
    <w:nsid w:val="4BF82F0E"/>
    <w:multiLevelType w:val="multilevel"/>
    <w:tmpl w:val="D43CA978"/>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51" w15:restartNumberingAfterBreak="0">
    <w:nsid w:val="4CB34356"/>
    <w:multiLevelType w:val="multilevel"/>
    <w:tmpl w:val="EDE03D4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4D2A0211"/>
    <w:multiLevelType w:val="multilevel"/>
    <w:tmpl w:val="0644AC48"/>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53" w15:restartNumberingAfterBreak="0">
    <w:nsid w:val="4E1B35A2"/>
    <w:multiLevelType w:val="hybridMultilevel"/>
    <w:tmpl w:val="E802387C"/>
    <w:lvl w:ilvl="0" w:tplc="040C000F">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4FC44862"/>
    <w:multiLevelType w:val="multilevel"/>
    <w:tmpl w:val="2F1E215E"/>
    <w:lvl w:ilvl="0">
      <w:start w:val="3"/>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55" w15:restartNumberingAfterBreak="0">
    <w:nsid w:val="51723D2D"/>
    <w:multiLevelType w:val="multilevel"/>
    <w:tmpl w:val="53520436"/>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56" w15:restartNumberingAfterBreak="0">
    <w:nsid w:val="5341334F"/>
    <w:multiLevelType w:val="hybridMultilevel"/>
    <w:tmpl w:val="4614FA36"/>
    <w:lvl w:ilvl="0" w:tplc="6FCA24F6">
      <w:start w:val="1"/>
      <w:numFmt w:val="bullet"/>
      <w:lvlText w:val="-"/>
      <w:lvlJc w:val="left"/>
      <w:pPr>
        <w:ind w:left="1065" w:hanging="360"/>
      </w:pPr>
      <w:rPr>
        <w:rFonts w:ascii="Arial" w:eastAsiaTheme="minorHAnsi"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7" w15:restartNumberingAfterBreak="0">
    <w:nsid w:val="53F7043A"/>
    <w:multiLevelType w:val="multilevel"/>
    <w:tmpl w:val="9640BD02"/>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58" w15:restartNumberingAfterBreak="0">
    <w:nsid w:val="540D354B"/>
    <w:multiLevelType w:val="multilevel"/>
    <w:tmpl w:val="7A5476B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9" w15:restartNumberingAfterBreak="0">
    <w:nsid w:val="54D11358"/>
    <w:multiLevelType w:val="multilevel"/>
    <w:tmpl w:val="AF8C2C18"/>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60" w15:restartNumberingAfterBreak="0">
    <w:nsid w:val="568E5ED1"/>
    <w:multiLevelType w:val="hybridMultilevel"/>
    <w:tmpl w:val="AF189C9E"/>
    <w:lvl w:ilvl="0" w:tplc="D48EE8C2">
      <w:start w:val="1"/>
      <w:numFmt w:val="bullet"/>
      <w:lvlText w:val="-"/>
      <w:lvlJc w:val="left"/>
      <w:pPr>
        <w:ind w:left="720" w:hanging="360"/>
      </w:pPr>
      <w:rPr>
        <w:rFonts w:ascii="Aptos" w:hAnsi="Aptos" w:hint="default"/>
      </w:rPr>
    </w:lvl>
    <w:lvl w:ilvl="1" w:tplc="0178D320">
      <w:start w:val="1"/>
      <w:numFmt w:val="bullet"/>
      <w:lvlText w:val="o"/>
      <w:lvlJc w:val="left"/>
      <w:pPr>
        <w:ind w:left="1440" w:hanging="360"/>
      </w:pPr>
      <w:rPr>
        <w:rFonts w:ascii="Courier New" w:hAnsi="Courier New" w:hint="default"/>
      </w:rPr>
    </w:lvl>
    <w:lvl w:ilvl="2" w:tplc="174E71F2">
      <w:start w:val="1"/>
      <w:numFmt w:val="bullet"/>
      <w:lvlText w:val=""/>
      <w:lvlJc w:val="left"/>
      <w:pPr>
        <w:ind w:left="2160" w:hanging="360"/>
      </w:pPr>
      <w:rPr>
        <w:rFonts w:ascii="Wingdings" w:hAnsi="Wingdings" w:hint="default"/>
      </w:rPr>
    </w:lvl>
    <w:lvl w:ilvl="3" w:tplc="D02CC880">
      <w:start w:val="1"/>
      <w:numFmt w:val="bullet"/>
      <w:lvlText w:val=""/>
      <w:lvlJc w:val="left"/>
      <w:pPr>
        <w:ind w:left="2880" w:hanging="360"/>
      </w:pPr>
      <w:rPr>
        <w:rFonts w:ascii="Symbol" w:hAnsi="Symbol" w:hint="default"/>
      </w:rPr>
    </w:lvl>
    <w:lvl w:ilvl="4" w:tplc="6C68321C">
      <w:start w:val="1"/>
      <w:numFmt w:val="bullet"/>
      <w:lvlText w:val="o"/>
      <w:lvlJc w:val="left"/>
      <w:pPr>
        <w:ind w:left="3600" w:hanging="360"/>
      </w:pPr>
      <w:rPr>
        <w:rFonts w:ascii="Courier New" w:hAnsi="Courier New" w:hint="default"/>
      </w:rPr>
    </w:lvl>
    <w:lvl w:ilvl="5" w:tplc="CE4A66BA">
      <w:start w:val="1"/>
      <w:numFmt w:val="bullet"/>
      <w:lvlText w:val=""/>
      <w:lvlJc w:val="left"/>
      <w:pPr>
        <w:ind w:left="4320" w:hanging="360"/>
      </w:pPr>
      <w:rPr>
        <w:rFonts w:ascii="Wingdings" w:hAnsi="Wingdings" w:hint="default"/>
      </w:rPr>
    </w:lvl>
    <w:lvl w:ilvl="6" w:tplc="5CAA49EA">
      <w:start w:val="1"/>
      <w:numFmt w:val="bullet"/>
      <w:lvlText w:val=""/>
      <w:lvlJc w:val="left"/>
      <w:pPr>
        <w:ind w:left="5040" w:hanging="360"/>
      </w:pPr>
      <w:rPr>
        <w:rFonts w:ascii="Symbol" w:hAnsi="Symbol" w:hint="default"/>
      </w:rPr>
    </w:lvl>
    <w:lvl w:ilvl="7" w:tplc="144CFA36">
      <w:start w:val="1"/>
      <w:numFmt w:val="bullet"/>
      <w:lvlText w:val="o"/>
      <w:lvlJc w:val="left"/>
      <w:pPr>
        <w:ind w:left="5760" w:hanging="360"/>
      </w:pPr>
      <w:rPr>
        <w:rFonts w:ascii="Courier New" w:hAnsi="Courier New" w:hint="default"/>
      </w:rPr>
    </w:lvl>
    <w:lvl w:ilvl="8" w:tplc="6E58BEE4">
      <w:start w:val="1"/>
      <w:numFmt w:val="bullet"/>
      <w:lvlText w:val=""/>
      <w:lvlJc w:val="left"/>
      <w:pPr>
        <w:ind w:left="6480" w:hanging="360"/>
      </w:pPr>
      <w:rPr>
        <w:rFonts w:ascii="Wingdings" w:hAnsi="Wingdings" w:hint="default"/>
      </w:rPr>
    </w:lvl>
  </w:abstractNum>
  <w:abstractNum w:abstractNumId="61" w15:restartNumberingAfterBreak="0">
    <w:nsid w:val="575A5F8C"/>
    <w:multiLevelType w:val="multilevel"/>
    <w:tmpl w:val="842034B6"/>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62" w15:restartNumberingAfterBreak="0">
    <w:nsid w:val="5B6AD81A"/>
    <w:multiLevelType w:val="hybridMultilevel"/>
    <w:tmpl w:val="93047010"/>
    <w:lvl w:ilvl="0" w:tplc="B1161E86">
      <w:start w:val="1"/>
      <w:numFmt w:val="bullet"/>
      <w:lvlText w:val=""/>
      <w:lvlJc w:val="left"/>
      <w:pPr>
        <w:ind w:left="1068" w:hanging="360"/>
      </w:pPr>
      <w:rPr>
        <w:rFonts w:ascii="Symbol" w:hAnsi="Symbol" w:hint="default"/>
      </w:rPr>
    </w:lvl>
    <w:lvl w:ilvl="1" w:tplc="5BDED290">
      <w:start w:val="1"/>
      <w:numFmt w:val="bullet"/>
      <w:lvlText w:val="o"/>
      <w:lvlJc w:val="left"/>
      <w:pPr>
        <w:ind w:left="1788" w:hanging="360"/>
      </w:pPr>
      <w:rPr>
        <w:rFonts w:ascii="Courier New" w:hAnsi="Courier New" w:cs="Times New Roman" w:hint="default"/>
      </w:rPr>
    </w:lvl>
    <w:lvl w:ilvl="2" w:tplc="7336378C">
      <w:start w:val="1"/>
      <w:numFmt w:val="bullet"/>
      <w:lvlText w:val=""/>
      <w:lvlJc w:val="left"/>
      <w:pPr>
        <w:ind w:left="2508" w:hanging="360"/>
      </w:pPr>
      <w:rPr>
        <w:rFonts w:ascii="Wingdings" w:hAnsi="Wingdings" w:hint="default"/>
      </w:rPr>
    </w:lvl>
    <w:lvl w:ilvl="3" w:tplc="50903E52">
      <w:start w:val="1"/>
      <w:numFmt w:val="bullet"/>
      <w:lvlText w:val=""/>
      <w:lvlJc w:val="left"/>
      <w:pPr>
        <w:ind w:left="3228" w:hanging="360"/>
      </w:pPr>
      <w:rPr>
        <w:rFonts w:ascii="Symbol" w:hAnsi="Symbol" w:hint="default"/>
      </w:rPr>
    </w:lvl>
    <w:lvl w:ilvl="4" w:tplc="3BC45A70">
      <w:start w:val="1"/>
      <w:numFmt w:val="bullet"/>
      <w:lvlText w:val="o"/>
      <w:lvlJc w:val="left"/>
      <w:pPr>
        <w:ind w:left="3948" w:hanging="360"/>
      </w:pPr>
      <w:rPr>
        <w:rFonts w:ascii="Courier New" w:hAnsi="Courier New" w:cs="Times New Roman" w:hint="default"/>
      </w:rPr>
    </w:lvl>
    <w:lvl w:ilvl="5" w:tplc="DDC8C4A6">
      <w:start w:val="1"/>
      <w:numFmt w:val="bullet"/>
      <w:lvlText w:val=""/>
      <w:lvlJc w:val="left"/>
      <w:pPr>
        <w:ind w:left="4668" w:hanging="360"/>
      </w:pPr>
      <w:rPr>
        <w:rFonts w:ascii="Wingdings" w:hAnsi="Wingdings" w:hint="default"/>
      </w:rPr>
    </w:lvl>
    <w:lvl w:ilvl="6" w:tplc="9734203E">
      <w:start w:val="1"/>
      <w:numFmt w:val="bullet"/>
      <w:lvlText w:val=""/>
      <w:lvlJc w:val="left"/>
      <w:pPr>
        <w:ind w:left="5388" w:hanging="360"/>
      </w:pPr>
      <w:rPr>
        <w:rFonts w:ascii="Symbol" w:hAnsi="Symbol" w:hint="default"/>
      </w:rPr>
    </w:lvl>
    <w:lvl w:ilvl="7" w:tplc="3724F12C">
      <w:start w:val="1"/>
      <w:numFmt w:val="bullet"/>
      <w:lvlText w:val="o"/>
      <w:lvlJc w:val="left"/>
      <w:pPr>
        <w:ind w:left="6108" w:hanging="360"/>
      </w:pPr>
      <w:rPr>
        <w:rFonts w:ascii="Courier New" w:hAnsi="Courier New" w:cs="Times New Roman" w:hint="default"/>
      </w:rPr>
    </w:lvl>
    <w:lvl w:ilvl="8" w:tplc="E1225C62">
      <w:start w:val="1"/>
      <w:numFmt w:val="bullet"/>
      <w:lvlText w:val=""/>
      <w:lvlJc w:val="left"/>
      <w:pPr>
        <w:ind w:left="6828" w:hanging="360"/>
      </w:pPr>
      <w:rPr>
        <w:rFonts w:ascii="Wingdings" w:hAnsi="Wingdings" w:hint="default"/>
      </w:rPr>
    </w:lvl>
  </w:abstractNum>
  <w:abstractNum w:abstractNumId="63" w15:restartNumberingAfterBreak="0">
    <w:nsid w:val="5B8F5097"/>
    <w:multiLevelType w:val="multilevel"/>
    <w:tmpl w:val="05AE2F32"/>
    <w:lvl w:ilvl="0">
      <w:start w:val="1"/>
      <w:numFmt w:val="upperRoman"/>
      <w:lvlText w:val="%1."/>
      <w:lvlJc w:val="left"/>
      <w:pPr>
        <w:ind w:left="1428" w:hanging="72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4" w15:restartNumberingAfterBreak="0">
    <w:nsid w:val="5BE8152A"/>
    <w:multiLevelType w:val="multilevel"/>
    <w:tmpl w:val="563808FC"/>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65" w15:restartNumberingAfterBreak="0">
    <w:nsid w:val="5D805072"/>
    <w:multiLevelType w:val="hybridMultilevel"/>
    <w:tmpl w:val="EB0E1432"/>
    <w:lvl w:ilvl="0" w:tplc="B90A32C0">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1F253FE"/>
    <w:multiLevelType w:val="multilevel"/>
    <w:tmpl w:val="5A62D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62DB2CAA"/>
    <w:multiLevelType w:val="multilevel"/>
    <w:tmpl w:val="3DAAFC2E"/>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68" w15:restartNumberingAfterBreak="0">
    <w:nsid w:val="63602A4B"/>
    <w:multiLevelType w:val="hybridMultilevel"/>
    <w:tmpl w:val="48AC3FCC"/>
    <w:lvl w:ilvl="0" w:tplc="B90A32C0">
      <w:numFmt w:val="bullet"/>
      <w:lvlText w:val="-"/>
      <w:lvlJc w:val="left"/>
      <w:pPr>
        <w:ind w:left="1068" w:hanging="360"/>
      </w:pPr>
      <w:rPr>
        <w:rFonts w:ascii="Aptos" w:eastAsiaTheme="minorHAnsi" w:hAnsi="Apto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9" w15:restartNumberingAfterBreak="0">
    <w:nsid w:val="63B96AE5"/>
    <w:multiLevelType w:val="hybridMultilevel"/>
    <w:tmpl w:val="94305F32"/>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0" w15:restartNumberingAfterBreak="0">
    <w:nsid w:val="64735D8F"/>
    <w:multiLevelType w:val="multilevel"/>
    <w:tmpl w:val="E88CFAF6"/>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71" w15:restartNumberingAfterBreak="0">
    <w:nsid w:val="65204637"/>
    <w:multiLevelType w:val="multilevel"/>
    <w:tmpl w:val="D338CB72"/>
    <w:lvl w:ilvl="0">
      <w:numFmt w:val="bullet"/>
      <w:lvlText w:val="•"/>
      <w:lvlJc w:val="left"/>
      <w:pPr>
        <w:ind w:left="709" w:hanging="283"/>
      </w:pPr>
      <w:rPr>
        <w:rFonts w:ascii="OpenSymbol" w:eastAsia="OpenSymbol" w:hAnsi="OpenSymbol" w:cs="OpenSymbol"/>
      </w:rPr>
    </w:lvl>
    <w:lvl w:ilvl="1">
      <w:start w:val="1"/>
      <w:numFmt w:val="decimal"/>
      <w:lvlText w:val="%2."/>
      <w:lvlJc w:val="left"/>
      <w:pPr>
        <w:ind w:left="1418" w:hanging="283"/>
      </w:pPr>
      <w:rPr>
        <w:rFonts w:ascii="Arial" w:hAnsi="Arial"/>
        <w:sz w:val="22"/>
        <w:szCs w:val="22"/>
      </w:rPr>
    </w:lvl>
    <w:lvl w:ilvl="2">
      <w:start w:val="1"/>
      <w:numFmt w:val="decimal"/>
      <w:lvlText w:val="%3."/>
      <w:lvlJc w:val="left"/>
      <w:pPr>
        <w:ind w:left="2127" w:hanging="283"/>
      </w:pPr>
      <w:rPr>
        <w:rFonts w:ascii="Arial" w:hAnsi="Arial"/>
        <w:sz w:val="22"/>
        <w:szCs w:val="22"/>
      </w:rPr>
    </w:lvl>
    <w:lvl w:ilvl="3">
      <w:start w:val="1"/>
      <w:numFmt w:val="decimal"/>
      <w:lvlText w:val="%4."/>
      <w:lvlJc w:val="left"/>
      <w:pPr>
        <w:ind w:left="2836" w:hanging="283"/>
      </w:pPr>
      <w:rPr>
        <w:rFonts w:ascii="Arial" w:hAnsi="Arial"/>
        <w:sz w:val="22"/>
        <w:szCs w:val="22"/>
      </w:rPr>
    </w:lvl>
    <w:lvl w:ilvl="4">
      <w:start w:val="1"/>
      <w:numFmt w:val="decimal"/>
      <w:lvlText w:val="%5."/>
      <w:lvlJc w:val="left"/>
      <w:pPr>
        <w:ind w:left="3545" w:hanging="283"/>
      </w:pPr>
      <w:rPr>
        <w:rFonts w:ascii="Arial" w:hAnsi="Arial"/>
        <w:sz w:val="22"/>
        <w:szCs w:val="22"/>
      </w:rPr>
    </w:lvl>
    <w:lvl w:ilvl="5">
      <w:start w:val="1"/>
      <w:numFmt w:val="decimal"/>
      <w:lvlText w:val="%6."/>
      <w:lvlJc w:val="left"/>
      <w:pPr>
        <w:ind w:left="4254" w:hanging="283"/>
      </w:pPr>
      <w:rPr>
        <w:rFonts w:ascii="Arial" w:hAnsi="Arial"/>
        <w:sz w:val="22"/>
        <w:szCs w:val="22"/>
      </w:rPr>
    </w:lvl>
    <w:lvl w:ilvl="6">
      <w:start w:val="1"/>
      <w:numFmt w:val="decimal"/>
      <w:lvlText w:val="%7."/>
      <w:lvlJc w:val="left"/>
      <w:pPr>
        <w:ind w:left="4963" w:hanging="283"/>
      </w:pPr>
      <w:rPr>
        <w:rFonts w:ascii="Arial" w:hAnsi="Arial"/>
        <w:sz w:val="22"/>
        <w:szCs w:val="22"/>
      </w:rPr>
    </w:lvl>
    <w:lvl w:ilvl="7">
      <w:start w:val="1"/>
      <w:numFmt w:val="decimal"/>
      <w:lvlText w:val="%8."/>
      <w:lvlJc w:val="left"/>
      <w:pPr>
        <w:ind w:left="5672" w:hanging="283"/>
      </w:pPr>
      <w:rPr>
        <w:rFonts w:ascii="Arial" w:hAnsi="Arial"/>
        <w:sz w:val="22"/>
        <w:szCs w:val="22"/>
      </w:rPr>
    </w:lvl>
    <w:lvl w:ilvl="8">
      <w:start w:val="1"/>
      <w:numFmt w:val="decimal"/>
      <w:lvlText w:val="%9."/>
      <w:lvlJc w:val="left"/>
      <w:pPr>
        <w:ind w:left="6381" w:hanging="283"/>
      </w:pPr>
      <w:rPr>
        <w:rFonts w:ascii="Arial" w:hAnsi="Arial"/>
        <w:sz w:val="22"/>
        <w:szCs w:val="22"/>
      </w:rPr>
    </w:lvl>
  </w:abstractNum>
  <w:abstractNum w:abstractNumId="72" w15:restartNumberingAfterBreak="0">
    <w:nsid w:val="660D8F56"/>
    <w:multiLevelType w:val="hybridMultilevel"/>
    <w:tmpl w:val="544EAF0E"/>
    <w:lvl w:ilvl="0" w:tplc="426ED4CA">
      <w:start w:val="1"/>
      <w:numFmt w:val="bullet"/>
      <w:lvlText w:val="-"/>
      <w:lvlJc w:val="left"/>
      <w:pPr>
        <w:ind w:left="720" w:hanging="360"/>
      </w:pPr>
      <w:rPr>
        <w:rFonts w:ascii="Aptos" w:hAnsi="Aptos" w:hint="default"/>
      </w:rPr>
    </w:lvl>
    <w:lvl w:ilvl="1" w:tplc="E216EB32">
      <w:start w:val="1"/>
      <w:numFmt w:val="bullet"/>
      <w:lvlText w:val="o"/>
      <w:lvlJc w:val="left"/>
      <w:pPr>
        <w:ind w:left="1440" w:hanging="360"/>
      </w:pPr>
      <w:rPr>
        <w:rFonts w:ascii="Courier New" w:hAnsi="Courier New" w:hint="default"/>
      </w:rPr>
    </w:lvl>
    <w:lvl w:ilvl="2" w:tplc="59F48108">
      <w:start w:val="1"/>
      <w:numFmt w:val="bullet"/>
      <w:lvlText w:val=""/>
      <w:lvlJc w:val="left"/>
      <w:pPr>
        <w:ind w:left="2160" w:hanging="360"/>
      </w:pPr>
      <w:rPr>
        <w:rFonts w:ascii="Wingdings" w:hAnsi="Wingdings" w:hint="default"/>
      </w:rPr>
    </w:lvl>
    <w:lvl w:ilvl="3" w:tplc="94F055A0">
      <w:start w:val="1"/>
      <w:numFmt w:val="bullet"/>
      <w:lvlText w:val=""/>
      <w:lvlJc w:val="left"/>
      <w:pPr>
        <w:ind w:left="2880" w:hanging="360"/>
      </w:pPr>
      <w:rPr>
        <w:rFonts w:ascii="Symbol" w:hAnsi="Symbol" w:hint="default"/>
      </w:rPr>
    </w:lvl>
    <w:lvl w:ilvl="4" w:tplc="711E21BA">
      <w:start w:val="1"/>
      <w:numFmt w:val="bullet"/>
      <w:lvlText w:val="o"/>
      <w:lvlJc w:val="left"/>
      <w:pPr>
        <w:ind w:left="3600" w:hanging="360"/>
      </w:pPr>
      <w:rPr>
        <w:rFonts w:ascii="Courier New" w:hAnsi="Courier New" w:hint="default"/>
      </w:rPr>
    </w:lvl>
    <w:lvl w:ilvl="5" w:tplc="5CEC3EE4">
      <w:start w:val="1"/>
      <w:numFmt w:val="bullet"/>
      <w:lvlText w:val=""/>
      <w:lvlJc w:val="left"/>
      <w:pPr>
        <w:ind w:left="4320" w:hanging="360"/>
      </w:pPr>
      <w:rPr>
        <w:rFonts w:ascii="Wingdings" w:hAnsi="Wingdings" w:hint="default"/>
      </w:rPr>
    </w:lvl>
    <w:lvl w:ilvl="6" w:tplc="0A361AC0">
      <w:start w:val="1"/>
      <w:numFmt w:val="bullet"/>
      <w:lvlText w:val=""/>
      <w:lvlJc w:val="left"/>
      <w:pPr>
        <w:ind w:left="5040" w:hanging="360"/>
      </w:pPr>
      <w:rPr>
        <w:rFonts w:ascii="Symbol" w:hAnsi="Symbol" w:hint="default"/>
      </w:rPr>
    </w:lvl>
    <w:lvl w:ilvl="7" w:tplc="B4CED7A2">
      <w:start w:val="1"/>
      <w:numFmt w:val="bullet"/>
      <w:lvlText w:val="o"/>
      <w:lvlJc w:val="left"/>
      <w:pPr>
        <w:ind w:left="5760" w:hanging="360"/>
      </w:pPr>
      <w:rPr>
        <w:rFonts w:ascii="Courier New" w:hAnsi="Courier New" w:hint="default"/>
      </w:rPr>
    </w:lvl>
    <w:lvl w:ilvl="8" w:tplc="14160206">
      <w:start w:val="1"/>
      <w:numFmt w:val="bullet"/>
      <w:lvlText w:val=""/>
      <w:lvlJc w:val="left"/>
      <w:pPr>
        <w:ind w:left="6480" w:hanging="360"/>
      </w:pPr>
      <w:rPr>
        <w:rFonts w:ascii="Wingdings" w:hAnsi="Wingdings" w:hint="default"/>
      </w:rPr>
    </w:lvl>
  </w:abstractNum>
  <w:abstractNum w:abstractNumId="73" w15:restartNumberingAfterBreak="0">
    <w:nsid w:val="6661B455"/>
    <w:multiLevelType w:val="hybridMultilevel"/>
    <w:tmpl w:val="AEEE9746"/>
    <w:lvl w:ilvl="0" w:tplc="BE6CC29C">
      <w:start w:val="1"/>
      <w:numFmt w:val="bullet"/>
      <w:lvlText w:val="-"/>
      <w:lvlJc w:val="left"/>
      <w:pPr>
        <w:ind w:left="720" w:hanging="360"/>
      </w:pPr>
      <w:rPr>
        <w:rFonts w:ascii="Aptos" w:hAnsi="Aptos" w:hint="default"/>
      </w:rPr>
    </w:lvl>
    <w:lvl w:ilvl="1" w:tplc="4E023A00">
      <w:start w:val="1"/>
      <w:numFmt w:val="bullet"/>
      <w:lvlText w:val="o"/>
      <w:lvlJc w:val="left"/>
      <w:pPr>
        <w:ind w:left="1440" w:hanging="360"/>
      </w:pPr>
      <w:rPr>
        <w:rFonts w:ascii="Courier New" w:hAnsi="Courier New" w:hint="default"/>
      </w:rPr>
    </w:lvl>
    <w:lvl w:ilvl="2" w:tplc="6114BECA">
      <w:start w:val="1"/>
      <w:numFmt w:val="bullet"/>
      <w:lvlText w:val=""/>
      <w:lvlJc w:val="left"/>
      <w:pPr>
        <w:ind w:left="2160" w:hanging="360"/>
      </w:pPr>
      <w:rPr>
        <w:rFonts w:ascii="Wingdings" w:hAnsi="Wingdings" w:hint="default"/>
      </w:rPr>
    </w:lvl>
    <w:lvl w:ilvl="3" w:tplc="C58043F8">
      <w:start w:val="1"/>
      <w:numFmt w:val="bullet"/>
      <w:lvlText w:val=""/>
      <w:lvlJc w:val="left"/>
      <w:pPr>
        <w:ind w:left="2880" w:hanging="360"/>
      </w:pPr>
      <w:rPr>
        <w:rFonts w:ascii="Symbol" w:hAnsi="Symbol" w:hint="default"/>
      </w:rPr>
    </w:lvl>
    <w:lvl w:ilvl="4" w:tplc="0A68A046">
      <w:start w:val="1"/>
      <w:numFmt w:val="bullet"/>
      <w:lvlText w:val="o"/>
      <w:lvlJc w:val="left"/>
      <w:pPr>
        <w:ind w:left="3600" w:hanging="360"/>
      </w:pPr>
      <w:rPr>
        <w:rFonts w:ascii="Courier New" w:hAnsi="Courier New" w:hint="default"/>
      </w:rPr>
    </w:lvl>
    <w:lvl w:ilvl="5" w:tplc="3F2CE2B0">
      <w:start w:val="1"/>
      <w:numFmt w:val="bullet"/>
      <w:lvlText w:val=""/>
      <w:lvlJc w:val="left"/>
      <w:pPr>
        <w:ind w:left="4320" w:hanging="360"/>
      </w:pPr>
      <w:rPr>
        <w:rFonts w:ascii="Wingdings" w:hAnsi="Wingdings" w:hint="default"/>
      </w:rPr>
    </w:lvl>
    <w:lvl w:ilvl="6" w:tplc="FB7C691A">
      <w:start w:val="1"/>
      <w:numFmt w:val="bullet"/>
      <w:lvlText w:val=""/>
      <w:lvlJc w:val="left"/>
      <w:pPr>
        <w:ind w:left="5040" w:hanging="360"/>
      </w:pPr>
      <w:rPr>
        <w:rFonts w:ascii="Symbol" w:hAnsi="Symbol" w:hint="default"/>
      </w:rPr>
    </w:lvl>
    <w:lvl w:ilvl="7" w:tplc="9B18902E">
      <w:start w:val="1"/>
      <w:numFmt w:val="bullet"/>
      <w:lvlText w:val="o"/>
      <w:lvlJc w:val="left"/>
      <w:pPr>
        <w:ind w:left="5760" w:hanging="360"/>
      </w:pPr>
      <w:rPr>
        <w:rFonts w:ascii="Courier New" w:hAnsi="Courier New" w:hint="default"/>
      </w:rPr>
    </w:lvl>
    <w:lvl w:ilvl="8" w:tplc="A4B2B562">
      <w:start w:val="1"/>
      <w:numFmt w:val="bullet"/>
      <w:lvlText w:val=""/>
      <w:lvlJc w:val="left"/>
      <w:pPr>
        <w:ind w:left="6480" w:hanging="360"/>
      </w:pPr>
      <w:rPr>
        <w:rFonts w:ascii="Wingdings" w:hAnsi="Wingdings" w:hint="default"/>
      </w:rPr>
    </w:lvl>
  </w:abstractNum>
  <w:abstractNum w:abstractNumId="74" w15:restartNumberingAfterBreak="0">
    <w:nsid w:val="68BB2229"/>
    <w:multiLevelType w:val="multilevel"/>
    <w:tmpl w:val="52086620"/>
    <w:lvl w:ilvl="0">
      <w:start w:val="2"/>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75" w15:restartNumberingAfterBreak="0">
    <w:nsid w:val="6AB165A3"/>
    <w:multiLevelType w:val="multilevel"/>
    <w:tmpl w:val="BA14247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6" w15:restartNumberingAfterBreak="0">
    <w:nsid w:val="6C913E9F"/>
    <w:multiLevelType w:val="multilevel"/>
    <w:tmpl w:val="389AB31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77" w15:restartNumberingAfterBreak="0">
    <w:nsid w:val="6DE36A67"/>
    <w:multiLevelType w:val="multilevel"/>
    <w:tmpl w:val="807EEC0E"/>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78" w15:restartNumberingAfterBreak="0">
    <w:nsid w:val="6DE5409C"/>
    <w:multiLevelType w:val="multilevel"/>
    <w:tmpl w:val="BA4EC990"/>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79" w15:restartNumberingAfterBreak="0">
    <w:nsid w:val="6F2949CC"/>
    <w:multiLevelType w:val="multilevel"/>
    <w:tmpl w:val="B4966B60"/>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80" w15:restartNumberingAfterBreak="0">
    <w:nsid w:val="6F8344B5"/>
    <w:multiLevelType w:val="multilevel"/>
    <w:tmpl w:val="162C01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71E77F10"/>
    <w:multiLevelType w:val="multilevel"/>
    <w:tmpl w:val="D48C7BC4"/>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82" w15:restartNumberingAfterBreak="0">
    <w:nsid w:val="72A91E0C"/>
    <w:multiLevelType w:val="hybridMultilevel"/>
    <w:tmpl w:val="CC0A0FEE"/>
    <w:lvl w:ilvl="0" w:tplc="85C68FD2">
      <w:start w:val="1"/>
      <w:numFmt w:val="bullet"/>
      <w:lvlText w:val="-"/>
      <w:lvlJc w:val="left"/>
      <w:pPr>
        <w:ind w:left="720" w:hanging="360"/>
      </w:pPr>
      <w:rPr>
        <w:rFonts w:ascii="Aptos" w:hAnsi="Aptos" w:hint="default"/>
      </w:rPr>
    </w:lvl>
    <w:lvl w:ilvl="1" w:tplc="F2369966">
      <w:start w:val="1"/>
      <w:numFmt w:val="bullet"/>
      <w:lvlText w:val="o"/>
      <w:lvlJc w:val="left"/>
      <w:pPr>
        <w:ind w:left="1440" w:hanging="360"/>
      </w:pPr>
      <w:rPr>
        <w:rFonts w:ascii="Courier New" w:hAnsi="Courier New" w:hint="default"/>
      </w:rPr>
    </w:lvl>
    <w:lvl w:ilvl="2" w:tplc="73948898">
      <w:start w:val="1"/>
      <w:numFmt w:val="bullet"/>
      <w:lvlText w:val=""/>
      <w:lvlJc w:val="left"/>
      <w:pPr>
        <w:ind w:left="2160" w:hanging="360"/>
      </w:pPr>
      <w:rPr>
        <w:rFonts w:ascii="Wingdings" w:hAnsi="Wingdings" w:hint="default"/>
      </w:rPr>
    </w:lvl>
    <w:lvl w:ilvl="3" w:tplc="C130F05A">
      <w:start w:val="1"/>
      <w:numFmt w:val="bullet"/>
      <w:lvlText w:val=""/>
      <w:lvlJc w:val="left"/>
      <w:pPr>
        <w:ind w:left="2880" w:hanging="360"/>
      </w:pPr>
      <w:rPr>
        <w:rFonts w:ascii="Symbol" w:hAnsi="Symbol" w:hint="default"/>
      </w:rPr>
    </w:lvl>
    <w:lvl w:ilvl="4" w:tplc="2C56433C">
      <w:start w:val="1"/>
      <w:numFmt w:val="bullet"/>
      <w:lvlText w:val="o"/>
      <w:lvlJc w:val="left"/>
      <w:pPr>
        <w:ind w:left="3600" w:hanging="360"/>
      </w:pPr>
      <w:rPr>
        <w:rFonts w:ascii="Courier New" w:hAnsi="Courier New" w:hint="default"/>
      </w:rPr>
    </w:lvl>
    <w:lvl w:ilvl="5" w:tplc="A0E64A0A">
      <w:start w:val="1"/>
      <w:numFmt w:val="bullet"/>
      <w:lvlText w:val=""/>
      <w:lvlJc w:val="left"/>
      <w:pPr>
        <w:ind w:left="4320" w:hanging="360"/>
      </w:pPr>
      <w:rPr>
        <w:rFonts w:ascii="Wingdings" w:hAnsi="Wingdings" w:hint="default"/>
      </w:rPr>
    </w:lvl>
    <w:lvl w:ilvl="6" w:tplc="E748381E">
      <w:start w:val="1"/>
      <w:numFmt w:val="bullet"/>
      <w:lvlText w:val=""/>
      <w:lvlJc w:val="left"/>
      <w:pPr>
        <w:ind w:left="5040" w:hanging="360"/>
      </w:pPr>
      <w:rPr>
        <w:rFonts w:ascii="Symbol" w:hAnsi="Symbol" w:hint="default"/>
      </w:rPr>
    </w:lvl>
    <w:lvl w:ilvl="7" w:tplc="671ABFA4">
      <w:start w:val="1"/>
      <w:numFmt w:val="bullet"/>
      <w:lvlText w:val="o"/>
      <w:lvlJc w:val="left"/>
      <w:pPr>
        <w:ind w:left="5760" w:hanging="360"/>
      </w:pPr>
      <w:rPr>
        <w:rFonts w:ascii="Courier New" w:hAnsi="Courier New" w:hint="default"/>
      </w:rPr>
    </w:lvl>
    <w:lvl w:ilvl="8" w:tplc="99F4B840">
      <w:start w:val="1"/>
      <w:numFmt w:val="bullet"/>
      <w:lvlText w:val=""/>
      <w:lvlJc w:val="left"/>
      <w:pPr>
        <w:ind w:left="6480" w:hanging="360"/>
      </w:pPr>
      <w:rPr>
        <w:rFonts w:ascii="Wingdings" w:hAnsi="Wingdings" w:hint="default"/>
      </w:rPr>
    </w:lvl>
  </w:abstractNum>
  <w:abstractNum w:abstractNumId="83" w15:restartNumberingAfterBreak="0">
    <w:nsid w:val="742B77E7"/>
    <w:multiLevelType w:val="multilevel"/>
    <w:tmpl w:val="4E8CAFA4"/>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84" w15:restartNumberingAfterBreak="0">
    <w:nsid w:val="745667A7"/>
    <w:multiLevelType w:val="multilevel"/>
    <w:tmpl w:val="A4140A54"/>
    <w:lvl w:ilvl="0">
      <w:numFmt w:val="bullet"/>
      <w:lvlText w:val="•"/>
      <w:lvlJc w:val="left"/>
      <w:pPr>
        <w:ind w:left="709" w:hanging="283"/>
      </w:pPr>
      <w:rPr>
        <w:rFonts w:ascii="OpenSymbol" w:eastAsia="OpenSymbol" w:hAnsi="OpenSymbol" w:cs="OpenSymbol"/>
      </w:rPr>
    </w:lvl>
    <w:lvl w:ilvl="1">
      <w:numFmt w:val="bullet"/>
      <w:lvlText w:val="•"/>
      <w:lvlJc w:val="left"/>
      <w:pPr>
        <w:ind w:left="1418" w:hanging="283"/>
      </w:pPr>
      <w:rPr>
        <w:rFonts w:ascii="OpenSymbol" w:eastAsia="OpenSymbol" w:hAnsi="OpenSymbol" w:cs="OpenSymbol"/>
      </w:rPr>
    </w:lvl>
    <w:lvl w:ilvl="2">
      <w:numFmt w:val="bullet"/>
      <w:lvlText w:val="•"/>
      <w:lvlJc w:val="left"/>
      <w:pPr>
        <w:ind w:left="2127" w:hanging="283"/>
      </w:pPr>
      <w:rPr>
        <w:rFonts w:ascii="OpenSymbol" w:eastAsia="OpenSymbol" w:hAnsi="OpenSymbol" w:cs="OpenSymbol"/>
      </w:rPr>
    </w:lvl>
    <w:lvl w:ilvl="3">
      <w:numFmt w:val="bullet"/>
      <w:lvlText w:val="•"/>
      <w:lvlJc w:val="left"/>
      <w:pPr>
        <w:ind w:left="2836" w:hanging="283"/>
      </w:pPr>
      <w:rPr>
        <w:rFonts w:ascii="OpenSymbol" w:eastAsia="OpenSymbol" w:hAnsi="OpenSymbol" w:cs="OpenSymbol"/>
      </w:rPr>
    </w:lvl>
    <w:lvl w:ilvl="4">
      <w:numFmt w:val="bullet"/>
      <w:lvlText w:val="•"/>
      <w:lvlJc w:val="left"/>
      <w:pPr>
        <w:ind w:left="3545" w:hanging="283"/>
      </w:pPr>
      <w:rPr>
        <w:rFonts w:ascii="OpenSymbol" w:eastAsia="OpenSymbol" w:hAnsi="OpenSymbol" w:cs="OpenSymbol"/>
      </w:rPr>
    </w:lvl>
    <w:lvl w:ilvl="5">
      <w:numFmt w:val="bullet"/>
      <w:lvlText w:val="•"/>
      <w:lvlJc w:val="left"/>
      <w:pPr>
        <w:ind w:left="4254" w:hanging="283"/>
      </w:pPr>
      <w:rPr>
        <w:rFonts w:ascii="OpenSymbol" w:eastAsia="OpenSymbol" w:hAnsi="OpenSymbol" w:cs="OpenSymbol"/>
      </w:rPr>
    </w:lvl>
    <w:lvl w:ilvl="6">
      <w:numFmt w:val="bullet"/>
      <w:lvlText w:val="•"/>
      <w:lvlJc w:val="left"/>
      <w:pPr>
        <w:ind w:left="4963" w:hanging="283"/>
      </w:pPr>
      <w:rPr>
        <w:rFonts w:ascii="OpenSymbol" w:eastAsia="OpenSymbol" w:hAnsi="OpenSymbol" w:cs="OpenSymbol"/>
      </w:rPr>
    </w:lvl>
    <w:lvl w:ilvl="7">
      <w:numFmt w:val="bullet"/>
      <w:lvlText w:val="•"/>
      <w:lvlJc w:val="left"/>
      <w:pPr>
        <w:ind w:left="5672" w:hanging="283"/>
      </w:pPr>
      <w:rPr>
        <w:rFonts w:ascii="OpenSymbol" w:eastAsia="OpenSymbol" w:hAnsi="OpenSymbol" w:cs="OpenSymbol"/>
      </w:rPr>
    </w:lvl>
    <w:lvl w:ilvl="8">
      <w:numFmt w:val="bullet"/>
      <w:lvlText w:val="•"/>
      <w:lvlJc w:val="left"/>
      <w:pPr>
        <w:ind w:left="6381" w:hanging="283"/>
      </w:pPr>
      <w:rPr>
        <w:rFonts w:ascii="OpenSymbol" w:eastAsia="OpenSymbol" w:hAnsi="OpenSymbol" w:cs="OpenSymbol"/>
      </w:rPr>
    </w:lvl>
  </w:abstractNum>
  <w:abstractNum w:abstractNumId="85" w15:restartNumberingAfterBreak="0">
    <w:nsid w:val="76207EAF"/>
    <w:multiLevelType w:val="multilevel"/>
    <w:tmpl w:val="F2E8438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6" w15:restartNumberingAfterBreak="0">
    <w:nsid w:val="771A76E0"/>
    <w:multiLevelType w:val="multilevel"/>
    <w:tmpl w:val="74429364"/>
    <w:lvl w:ilvl="0">
      <w:start w:val="3"/>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87" w15:restartNumberingAfterBreak="0">
    <w:nsid w:val="7845308A"/>
    <w:multiLevelType w:val="multilevel"/>
    <w:tmpl w:val="95E055C0"/>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88" w15:restartNumberingAfterBreak="0">
    <w:nsid w:val="798AE4B1"/>
    <w:multiLevelType w:val="hybridMultilevel"/>
    <w:tmpl w:val="F3B88F50"/>
    <w:lvl w:ilvl="0" w:tplc="6D421202">
      <w:start w:val="1"/>
      <w:numFmt w:val="bullet"/>
      <w:lvlText w:val=""/>
      <w:lvlJc w:val="left"/>
      <w:pPr>
        <w:ind w:left="720" w:hanging="360"/>
      </w:pPr>
      <w:rPr>
        <w:rFonts w:ascii="Symbol" w:hAnsi="Symbol" w:hint="default"/>
      </w:rPr>
    </w:lvl>
    <w:lvl w:ilvl="1" w:tplc="5366F918">
      <w:start w:val="1"/>
      <w:numFmt w:val="bullet"/>
      <w:lvlText w:val="o"/>
      <w:lvlJc w:val="left"/>
      <w:pPr>
        <w:ind w:left="1440" w:hanging="360"/>
      </w:pPr>
      <w:rPr>
        <w:rFonts w:ascii="Courier New" w:hAnsi="Courier New" w:cs="Times New Roman" w:hint="default"/>
      </w:rPr>
    </w:lvl>
    <w:lvl w:ilvl="2" w:tplc="BD224B44">
      <w:start w:val="1"/>
      <w:numFmt w:val="bullet"/>
      <w:lvlText w:val=""/>
      <w:lvlJc w:val="left"/>
      <w:pPr>
        <w:ind w:left="2160" w:hanging="360"/>
      </w:pPr>
      <w:rPr>
        <w:rFonts w:ascii="Wingdings" w:hAnsi="Wingdings" w:hint="default"/>
      </w:rPr>
    </w:lvl>
    <w:lvl w:ilvl="3" w:tplc="F0661EEE">
      <w:start w:val="1"/>
      <w:numFmt w:val="bullet"/>
      <w:lvlText w:val=""/>
      <w:lvlJc w:val="left"/>
      <w:pPr>
        <w:ind w:left="2880" w:hanging="360"/>
      </w:pPr>
      <w:rPr>
        <w:rFonts w:ascii="Symbol" w:hAnsi="Symbol" w:hint="default"/>
      </w:rPr>
    </w:lvl>
    <w:lvl w:ilvl="4" w:tplc="0D26EA90">
      <w:start w:val="1"/>
      <w:numFmt w:val="bullet"/>
      <w:lvlText w:val="o"/>
      <w:lvlJc w:val="left"/>
      <w:pPr>
        <w:ind w:left="3600" w:hanging="360"/>
      </w:pPr>
      <w:rPr>
        <w:rFonts w:ascii="Courier New" w:hAnsi="Courier New" w:cs="Times New Roman" w:hint="default"/>
      </w:rPr>
    </w:lvl>
    <w:lvl w:ilvl="5" w:tplc="596E3788">
      <w:start w:val="1"/>
      <w:numFmt w:val="bullet"/>
      <w:lvlText w:val=""/>
      <w:lvlJc w:val="left"/>
      <w:pPr>
        <w:ind w:left="4320" w:hanging="360"/>
      </w:pPr>
      <w:rPr>
        <w:rFonts w:ascii="Wingdings" w:hAnsi="Wingdings" w:hint="default"/>
      </w:rPr>
    </w:lvl>
    <w:lvl w:ilvl="6" w:tplc="AA146B06">
      <w:start w:val="1"/>
      <w:numFmt w:val="bullet"/>
      <w:lvlText w:val=""/>
      <w:lvlJc w:val="left"/>
      <w:pPr>
        <w:ind w:left="5040" w:hanging="360"/>
      </w:pPr>
      <w:rPr>
        <w:rFonts w:ascii="Symbol" w:hAnsi="Symbol" w:hint="default"/>
      </w:rPr>
    </w:lvl>
    <w:lvl w:ilvl="7" w:tplc="3948F530">
      <w:start w:val="1"/>
      <w:numFmt w:val="bullet"/>
      <w:lvlText w:val="o"/>
      <w:lvlJc w:val="left"/>
      <w:pPr>
        <w:ind w:left="5760" w:hanging="360"/>
      </w:pPr>
      <w:rPr>
        <w:rFonts w:ascii="Courier New" w:hAnsi="Courier New" w:cs="Times New Roman" w:hint="default"/>
      </w:rPr>
    </w:lvl>
    <w:lvl w:ilvl="8" w:tplc="DF820A02">
      <w:start w:val="1"/>
      <w:numFmt w:val="bullet"/>
      <w:lvlText w:val=""/>
      <w:lvlJc w:val="left"/>
      <w:pPr>
        <w:ind w:left="6480" w:hanging="360"/>
      </w:pPr>
      <w:rPr>
        <w:rFonts w:ascii="Wingdings" w:hAnsi="Wingdings" w:hint="default"/>
      </w:rPr>
    </w:lvl>
  </w:abstractNum>
  <w:abstractNum w:abstractNumId="89" w15:restartNumberingAfterBreak="0">
    <w:nsid w:val="7A0E2E8B"/>
    <w:multiLevelType w:val="hybridMultilevel"/>
    <w:tmpl w:val="8596329E"/>
    <w:lvl w:ilvl="0" w:tplc="59BA898C">
      <w:start w:val="1"/>
      <w:numFmt w:val="bullet"/>
      <w:lvlText w:val="-"/>
      <w:lvlJc w:val="left"/>
      <w:pPr>
        <w:ind w:left="720" w:hanging="360"/>
      </w:pPr>
      <w:rPr>
        <w:rFonts w:ascii="Aptos" w:hAnsi="Aptos" w:hint="default"/>
      </w:rPr>
    </w:lvl>
    <w:lvl w:ilvl="1" w:tplc="26722DBE">
      <w:start w:val="1"/>
      <w:numFmt w:val="bullet"/>
      <w:lvlText w:val="o"/>
      <w:lvlJc w:val="left"/>
      <w:pPr>
        <w:ind w:left="1440" w:hanging="360"/>
      </w:pPr>
      <w:rPr>
        <w:rFonts w:ascii="Courier New" w:hAnsi="Courier New" w:hint="default"/>
      </w:rPr>
    </w:lvl>
    <w:lvl w:ilvl="2" w:tplc="3886CCC2">
      <w:start w:val="1"/>
      <w:numFmt w:val="bullet"/>
      <w:lvlText w:val=""/>
      <w:lvlJc w:val="left"/>
      <w:pPr>
        <w:ind w:left="2160" w:hanging="360"/>
      </w:pPr>
      <w:rPr>
        <w:rFonts w:ascii="Wingdings" w:hAnsi="Wingdings" w:hint="default"/>
      </w:rPr>
    </w:lvl>
    <w:lvl w:ilvl="3" w:tplc="A7E68E66">
      <w:start w:val="1"/>
      <w:numFmt w:val="bullet"/>
      <w:lvlText w:val=""/>
      <w:lvlJc w:val="left"/>
      <w:pPr>
        <w:ind w:left="2880" w:hanging="360"/>
      </w:pPr>
      <w:rPr>
        <w:rFonts w:ascii="Symbol" w:hAnsi="Symbol" w:hint="default"/>
      </w:rPr>
    </w:lvl>
    <w:lvl w:ilvl="4" w:tplc="620A93BE">
      <w:start w:val="1"/>
      <w:numFmt w:val="bullet"/>
      <w:lvlText w:val="o"/>
      <w:lvlJc w:val="left"/>
      <w:pPr>
        <w:ind w:left="3600" w:hanging="360"/>
      </w:pPr>
      <w:rPr>
        <w:rFonts w:ascii="Courier New" w:hAnsi="Courier New" w:hint="default"/>
      </w:rPr>
    </w:lvl>
    <w:lvl w:ilvl="5" w:tplc="547EFF42">
      <w:start w:val="1"/>
      <w:numFmt w:val="bullet"/>
      <w:lvlText w:val=""/>
      <w:lvlJc w:val="left"/>
      <w:pPr>
        <w:ind w:left="4320" w:hanging="360"/>
      </w:pPr>
      <w:rPr>
        <w:rFonts w:ascii="Wingdings" w:hAnsi="Wingdings" w:hint="default"/>
      </w:rPr>
    </w:lvl>
    <w:lvl w:ilvl="6" w:tplc="43D49108">
      <w:start w:val="1"/>
      <w:numFmt w:val="bullet"/>
      <w:lvlText w:val=""/>
      <w:lvlJc w:val="left"/>
      <w:pPr>
        <w:ind w:left="5040" w:hanging="360"/>
      </w:pPr>
      <w:rPr>
        <w:rFonts w:ascii="Symbol" w:hAnsi="Symbol" w:hint="default"/>
      </w:rPr>
    </w:lvl>
    <w:lvl w:ilvl="7" w:tplc="613CA8EA">
      <w:start w:val="1"/>
      <w:numFmt w:val="bullet"/>
      <w:lvlText w:val="o"/>
      <w:lvlJc w:val="left"/>
      <w:pPr>
        <w:ind w:left="5760" w:hanging="360"/>
      </w:pPr>
      <w:rPr>
        <w:rFonts w:ascii="Courier New" w:hAnsi="Courier New" w:hint="default"/>
      </w:rPr>
    </w:lvl>
    <w:lvl w:ilvl="8" w:tplc="CB4A79E8">
      <w:start w:val="1"/>
      <w:numFmt w:val="bullet"/>
      <w:lvlText w:val=""/>
      <w:lvlJc w:val="left"/>
      <w:pPr>
        <w:ind w:left="6480" w:hanging="360"/>
      </w:pPr>
      <w:rPr>
        <w:rFonts w:ascii="Wingdings" w:hAnsi="Wingdings" w:hint="default"/>
      </w:rPr>
    </w:lvl>
  </w:abstractNum>
  <w:abstractNum w:abstractNumId="90" w15:restartNumberingAfterBreak="0">
    <w:nsid w:val="7BA1DE2D"/>
    <w:multiLevelType w:val="multilevel"/>
    <w:tmpl w:val="674659A0"/>
    <w:lvl w:ilvl="0">
      <w:start w:val="1"/>
      <w:numFmt w:val="decimal"/>
      <w:lvlText w:val="%1."/>
      <w:lvlJc w:val="left"/>
      <w:pPr>
        <w:ind w:left="1080" w:hanging="360"/>
      </w:pPr>
    </w:lvl>
    <w:lvl w:ilvl="1">
      <w:start w:val="1"/>
      <w:numFmt w:val="decimal"/>
      <w:lvlText w:val="%1.%2."/>
      <w:lvlJc w:val="left"/>
      <w:pPr>
        <w:ind w:left="1800" w:hanging="360"/>
      </w:pPr>
    </w:lvl>
    <w:lvl w:ilvl="2">
      <w:start w:val="1"/>
      <w:numFmt w:val="decimal"/>
      <w:lvlText w:val="%1.%2.%3."/>
      <w:lvlJc w:val="left"/>
      <w:pPr>
        <w:ind w:left="2520" w:hanging="180"/>
      </w:pPr>
    </w:lvl>
    <w:lvl w:ilvl="3">
      <w:start w:val="1"/>
      <w:numFmt w:val="decimal"/>
      <w:lvlText w:val="%1.%2.%3.%4."/>
      <w:lvlJc w:val="left"/>
      <w:pPr>
        <w:ind w:left="3240" w:hanging="360"/>
      </w:pPr>
    </w:lvl>
    <w:lvl w:ilvl="4">
      <w:start w:val="1"/>
      <w:numFmt w:val="decimal"/>
      <w:lvlText w:val="%1.%2.%3.%4.%5."/>
      <w:lvlJc w:val="left"/>
      <w:pPr>
        <w:ind w:left="3960" w:hanging="360"/>
      </w:pPr>
    </w:lvl>
    <w:lvl w:ilvl="5">
      <w:start w:val="1"/>
      <w:numFmt w:val="decimal"/>
      <w:lvlText w:val="%1.%2.%3.%4.%5.%6."/>
      <w:lvlJc w:val="left"/>
      <w:pPr>
        <w:ind w:left="4680" w:hanging="180"/>
      </w:pPr>
    </w:lvl>
    <w:lvl w:ilvl="6">
      <w:start w:val="1"/>
      <w:numFmt w:val="decimal"/>
      <w:lvlText w:val="%1.%2.%3.%4.%5.%6.%7."/>
      <w:lvlJc w:val="left"/>
      <w:pPr>
        <w:ind w:left="5400" w:hanging="360"/>
      </w:pPr>
    </w:lvl>
    <w:lvl w:ilvl="7">
      <w:start w:val="1"/>
      <w:numFmt w:val="decimal"/>
      <w:lvlText w:val="%1.%2.%3.%4.%5.%6.%7.%8."/>
      <w:lvlJc w:val="left"/>
      <w:pPr>
        <w:ind w:left="6120" w:hanging="360"/>
      </w:pPr>
    </w:lvl>
    <w:lvl w:ilvl="8">
      <w:start w:val="1"/>
      <w:numFmt w:val="decimal"/>
      <w:lvlText w:val="%1.%2.%3.%4.%5.%6.%7.%8.%9."/>
      <w:lvlJc w:val="left"/>
      <w:pPr>
        <w:ind w:left="6840" w:hanging="180"/>
      </w:pPr>
    </w:lvl>
  </w:abstractNum>
  <w:abstractNum w:abstractNumId="91" w15:restartNumberingAfterBreak="0">
    <w:nsid w:val="7CFF0526"/>
    <w:multiLevelType w:val="multilevel"/>
    <w:tmpl w:val="8A9E456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2" w15:restartNumberingAfterBreak="0">
    <w:nsid w:val="7D4B7EE9"/>
    <w:multiLevelType w:val="multilevel"/>
    <w:tmpl w:val="EF60D62E"/>
    <w:lvl w:ilvl="0">
      <w:start w:val="1"/>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93" w15:restartNumberingAfterBreak="0">
    <w:nsid w:val="7DC24265"/>
    <w:multiLevelType w:val="hybridMultilevel"/>
    <w:tmpl w:val="E126F1E2"/>
    <w:lvl w:ilvl="0" w:tplc="B90A32C0">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EE32985"/>
    <w:multiLevelType w:val="hybridMultilevel"/>
    <w:tmpl w:val="580AEEC6"/>
    <w:lvl w:ilvl="0" w:tplc="E4E47C0C">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16cid:durableId="862863811">
    <w:abstractNumId w:val="44"/>
  </w:num>
  <w:num w:numId="2" w16cid:durableId="1813711367">
    <w:abstractNumId w:val="63"/>
  </w:num>
  <w:num w:numId="3" w16cid:durableId="374887081">
    <w:abstractNumId w:val="67"/>
  </w:num>
  <w:num w:numId="4" w16cid:durableId="1125269128">
    <w:abstractNumId w:val="57"/>
  </w:num>
  <w:num w:numId="5" w16cid:durableId="754784599">
    <w:abstractNumId w:val="66"/>
  </w:num>
  <w:num w:numId="6" w16cid:durableId="364720820">
    <w:abstractNumId w:val="68"/>
  </w:num>
  <w:num w:numId="7" w16cid:durableId="817070020">
    <w:abstractNumId w:val="65"/>
  </w:num>
  <w:num w:numId="8" w16cid:durableId="153764194">
    <w:abstractNumId w:val="93"/>
  </w:num>
  <w:num w:numId="9" w16cid:durableId="1494755027">
    <w:abstractNumId w:val="11"/>
  </w:num>
  <w:num w:numId="10" w16cid:durableId="1284727293">
    <w:abstractNumId w:val="94"/>
  </w:num>
  <w:num w:numId="11" w16cid:durableId="1879199228">
    <w:abstractNumId w:val="41"/>
  </w:num>
  <w:num w:numId="12" w16cid:durableId="1667050560">
    <w:abstractNumId w:val="88"/>
  </w:num>
  <w:num w:numId="13" w16cid:durableId="1107502763">
    <w:abstractNumId w:val="27"/>
  </w:num>
  <w:num w:numId="14" w16cid:durableId="1426150154">
    <w:abstractNumId w:val="37"/>
  </w:num>
  <w:num w:numId="15" w16cid:durableId="722565119">
    <w:abstractNumId w:val="62"/>
  </w:num>
  <w:num w:numId="16" w16cid:durableId="202401597">
    <w:abstractNumId w:val="24"/>
  </w:num>
  <w:num w:numId="17" w16cid:durableId="1149324564">
    <w:abstractNumId w:val="42"/>
  </w:num>
  <w:num w:numId="18" w16cid:durableId="939988346">
    <w:abstractNumId w:val="6"/>
  </w:num>
  <w:num w:numId="19" w16cid:durableId="541289954">
    <w:abstractNumId w:val="9"/>
  </w:num>
  <w:num w:numId="20" w16cid:durableId="237833689">
    <w:abstractNumId w:val="21"/>
  </w:num>
  <w:num w:numId="21" w16cid:durableId="1391271394">
    <w:abstractNumId w:val="32"/>
  </w:num>
  <w:num w:numId="22" w16cid:durableId="241361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37760149">
    <w:abstractNumId w:val="49"/>
  </w:num>
  <w:num w:numId="24" w16cid:durableId="1303272402">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42680809">
    <w:abstractNumId w:val="50"/>
  </w:num>
  <w:num w:numId="26" w16cid:durableId="114223070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26215400">
    <w:abstractNumId w:val="64"/>
  </w:num>
  <w:num w:numId="28" w16cid:durableId="2099599780">
    <w:abstractNumId w:val="7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38044106">
    <w:abstractNumId w:val="43"/>
  </w:num>
  <w:num w:numId="30" w16cid:durableId="2118796029">
    <w:abstractNumId w:val="8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64929454">
    <w:abstractNumId w:val="61"/>
  </w:num>
  <w:num w:numId="32" w16cid:durableId="39663511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76458124">
    <w:abstractNumId w:val="79"/>
  </w:num>
  <w:num w:numId="34" w16cid:durableId="999819433">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00142446">
    <w:abstractNumId w:val="34"/>
  </w:num>
  <w:num w:numId="36" w16cid:durableId="308245530">
    <w:abstractNumId w:val="5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76178239">
    <w:abstractNumId w:val="45"/>
  </w:num>
  <w:num w:numId="38" w16cid:durableId="1344936848">
    <w:abstractNumId w:val="80"/>
  </w:num>
  <w:num w:numId="39" w16cid:durableId="78990809">
    <w:abstractNumId w:val="90"/>
  </w:num>
  <w:num w:numId="40" w16cid:durableId="180245794">
    <w:abstractNumId w:val="56"/>
  </w:num>
  <w:num w:numId="41" w16cid:durableId="1594237411">
    <w:abstractNumId w:val="47"/>
  </w:num>
  <w:num w:numId="42" w16cid:durableId="2037657546">
    <w:abstractNumId w:val="38"/>
  </w:num>
  <w:num w:numId="43" w16cid:durableId="133452829">
    <w:abstractNumId w:val="59"/>
  </w:num>
  <w:num w:numId="44" w16cid:durableId="1727754087">
    <w:abstractNumId w:val="55"/>
  </w:num>
  <w:num w:numId="45" w16cid:durableId="1509101643">
    <w:abstractNumId w:val="81"/>
  </w:num>
  <w:num w:numId="46" w16cid:durableId="1164322186">
    <w:abstractNumId w:val="19"/>
  </w:num>
  <w:num w:numId="47" w16cid:durableId="793140088">
    <w:abstractNumId w:val="30"/>
  </w:num>
  <w:num w:numId="48" w16cid:durableId="456685760">
    <w:abstractNumId w:val="70"/>
  </w:num>
  <w:num w:numId="49" w16cid:durableId="1338851194">
    <w:abstractNumId w:val="84"/>
  </w:num>
  <w:num w:numId="50" w16cid:durableId="652485203">
    <w:abstractNumId w:val="35"/>
  </w:num>
  <w:num w:numId="51" w16cid:durableId="132673321">
    <w:abstractNumId w:val="18"/>
  </w:num>
  <w:num w:numId="52" w16cid:durableId="1349714484">
    <w:abstractNumId w:val="13"/>
  </w:num>
  <w:num w:numId="53" w16cid:durableId="926881914">
    <w:abstractNumId w:val="51"/>
  </w:num>
  <w:num w:numId="54" w16cid:durableId="1161233425">
    <w:abstractNumId w:val="20"/>
  </w:num>
  <w:num w:numId="55" w16cid:durableId="2078091528">
    <w:abstractNumId w:val="2"/>
  </w:num>
  <w:num w:numId="56" w16cid:durableId="864171081">
    <w:abstractNumId w:val="76"/>
  </w:num>
  <w:num w:numId="57" w16cid:durableId="787622558">
    <w:abstractNumId w:val="23"/>
  </w:num>
  <w:num w:numId="58" w16cid:durableId="832839460">
    <w:abstractNumId w:val="82"/>
  </w:num>
  <w:num w:numId="59" w16cid:durableId="235745787">
    <w:abstractNumId w:val="31"/>
  </w:num>
  <w:num w:numId="60" w16cid:durableId="1753814575">
    <w:abstractNumId w:val="89"/>
  </w:num>
  <w:num w:numId="61" w16cid:durableId="1680497598">
    <w:abstractNumId w:val="39"/>
  </w:num>
  <w:num w:numId="62" w16cid:durableId="1787843144">
    <w:abstractNumId w:val="72"/>
  </w:num>
  <w:num w:numId="63" w16cid:durableId="1255554665">
    <w:abstractNumId w:val="60"/>
  </w:num>
  <w:num w:numId="64" w16cid:durableId="721246501">
    <w:abstractNumId w:val="25"/>
  </w:num>
  <w:num w:numId="65" w16cid:durableId="1034883576">
    <w:abstractNumId w:val="73"/>
  </w:num>
  <w:num w:numId="66" w16cid:durableId="1016273643">
    <w:abstractNumId w:val="69"/>
  </w:num>
  <w:num w:numId="67" w16cid:durableId="1373917792">
    <w:abstractNumId w:val="53"/>
  </w:num>
  <w:num w:numId="68" w16cid:durableId="1270504103">
    <w:abstractNumId w:val="75"/>
  </w:num>
  <w:num w:numId="69" w16cid:durableId="737485817">
    <w:abstractNumId w:val="91"/>
  </w:num>
  <w:num w:numId="70" w16cid:durableId="1898974344">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3271896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45798444">
    <w:abstractNumId w:val="14"/>
  </w:num>
  <w:num w:numId="73" w16cid:durableId="90397207">
    <w:abstractNumId w:val="85"/>
  </w:num>
  <w:num w:numId="74" w16cid:durableId="248002524">
    <w:abstractNumId w:val="22"/>
  </w:num>
  <w:num w:numId="75" w16cid:durableId="1923945714">
    <w:abstractNumId w:val="26"/>
  </w:num>
  <w:num w:numId="76" w16cid:durableId="1132209568">
    <w:abstractNumId w:val="3"/>
  </w:num>
  <w:num w:numId="77" w16cid:durableId="574046306">
    <w:abstractNumId w:val="15"/>
  </w:num>
  <w:num w:numId="78" w16cid:durableId="259991466">
    <w:abstractNumId w:val="5"/>
  </w:num>
  <w:num w:numId="79" w16cid:durableId="871302995">
    <w:abstractNumId w:val="33"/>
  </w:num>
  <w:num w:numId="80" w16cid:durableId="1094781318">
    <w:abstractNumId w:val="10"/>
  </w:num>
  <w:num w:numId="81" w16cid:durableId="712002376">
    <w:abstractNumId w:val="40"/>
  </w:num>
  <w:num w:numId="82" w16cid:durableId="1415123713">
    <w:abstractNumId w:val="36"/>
  </w:num>
  <w:num w:numId="83" w16cid:durableId="317539151">
    <w:abstractNumId w:val="16"/>
  </w:num>
  <w:num w:numId="84" w16cid:durableId="683439061">
    <w:abstractNumId w:val="12"/>
  </w:num>
  <w:num w:numId="85" w16cid:durableId="613169364">
    <w:abstractNumId w:val="46"/>
  </w:num>
  <w:num w:numId="86" w16cid:durableId="1177572456">
    <w:abstractNumId w:val="48"/>
  </w:num>
  <w:num w:numId="87" w16cid:durableId="1489856701">
    <w:abstractNumId w:val="52"/>
  </w:num>
  <w:num w:numId="88" w16cid:durableId="649946846">
    <w:abstractNumId w:val="71"/>
  </w:num>
  <w:num w:numId="89" w16cid:durableId="1034380256">
    <w:abstractNumId w:val="29"/>
  </w:num>
  <w:num w:numId="90" w16cid:durableId="1156454340">
    <w:abstractNumId w:val="77"/>
  </w:num>
  <w:num w:numId="91" w16cid:durableId="2023239717">
    <w:abstractNumId w:val="4"/>
  </w:num>
  <w:num w:numId="92" w16cid:durableId="1295524247">
    <w:abstractNumId w:val="0"/>
  </w:num>
  <w:num w:numId="93" w16cid:durableId="726688765">
    <w:abstractNumId w:val="1"/>
  </w:num>
  <w:num w:numId="94" w16cid:durableId="30737596">
    <w:abstractNumId w:val="87"/>
  </w:num>
  <w:num w:numId="95" w16cid:durableId="1244335974">
    <w:abstractNumId w:val="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3A88"/>
    <w:rsid w:val="000E77D7"/>
    <w:rsid w:val="001756F5"/>
    <w:rsid w:val="001919D6"/>
    <w:rsid w:val="001A2F3B"/>
    <w:rsid w:val="001E1913"/>
    <w:rsid w:val="00253F83"/>
    <w:rsid w:val="00284902"/>
    <w:rsid w:val="002D016E"/>
    <w:rsid w:val="00312636"/>
    <w:rsid w:val="00382FB4"/>
    <w:rsid w:val="00385138"/>
    <w:rsid w:val="003B62D0"/>
    <w:rsid w:val="003F4D67"/>
    <w:rsid w:val="00407856"/>
    <w:rsid w:val="00423733"/>
    <w:rsid w:val="00473554"/>
    <w:rsid w:val="00477A65"/>
    <w:rsid w:val="00495FA2"/>
    <w:rsid w:val="004C59B9"/>
    <w:rsid w:val="0052284F"/>
    <w:rsid w:val="00530531"/>
    <w:rsid w:val="00536BB4"/>
    <w:rsid w:val="00537041"/>
    <w:rsid w:val="005648C9"/>
    <w:rsid w:val="0057138A"/>
    <w:rsid w:val="00573B84"/>
    <w:rsid w:val="0057617C"/>
    <w:rsid w:val="0059123A"/>
    <w:rsid w:val="005E1A39"/>
    <w:rsid w:val="00601043"/>
    <w:rsid w:val="00604007"/>
    <w:rsid w:val="00654DBE"/>
    <w:rsid w:val="006A3973"/>
    <w:rsid w:val="006A511D"/>
    <w:rsid w:val="006B7043"/>
    <w:rsid w:val="00706A04"/>
    <w:rsid w:val="00726C6D"/>
    <w:rsid w:val="007349D9"/>
    <w:rsid w:val="007B3277"/>
    <w:rsid w:val="007C07A2"/>
    <w:rsid w:val="00807F97"/>
    <w:rsid w:val="0083158D"/>
    <w:rsid w:val="00832A47"/>
    <w:rsid w:val="0083739C"/>
    <w:rsid w:val="00882EED"/>
    <w:rsid w:val="008B1EAD"/>
    <w:rsid w:val="008C47B5"/>
    <w:rsid w:val="00A15322"/>
    <w:rsid w:val="00A3681C"/>
    <w:rsid w:val="00A51C5A"/>
    <w:rsid w:val="00A82C11"/>
    <w:rsid w:val="00AA662A"/>
    <w:rsid w:val="00AB1DBB"/>
    <w:rsid w:val="00B20825"/>
    <w:rsid w:val="00B61159"/>
    <w:rsid w:val="00B97851"/>
    <w:rsid w:val="00BB0FEA"/>
    <w:rsid w:val="00BD72FD"/>
    <w:rsid w:val="00C01B0A"/>
    <w:rsid w:val="00C82226"/>
    <w:rsid w:val="00C93FC2"/>
    <w:rsid w:val="00CF03B9"/>
    <w:rsid w:val="00D16717"/>
    <w:rsid w:val="00DB7E58"/>
    <w:rsid w:val="00DE3544"/>
    <w:rsid w:val="00E0286D"/>
    <w:rsid w:val="00E15096"/>
    <w:rsid w:val="00E2275C"/>
    <w:rsid w:val="00E601E1"/>
    <w:rsid w:val="00EA5C22"/>
    <w:rsid w:val="00EC3A88"/>
    <w:rsid w:val="00EC6D6B"/>
    <w:rsid w:val="00EE6231"/>
    <w:rsid w:val="00F3141A"/>
    <w:rsid w:val="00F47F06"/>
    <w:rsid w:val="00F809DA"/>
    <w:rsid w:val="00FF44D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CFB51"/>
  <w15:docId w15:val="{AEC68F78-17BD-44BA-98AC-9FA473D50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unhideWhenUsed/>
    <w:qFormat/>
    <w:pPr>
      <w:keepNext/>
      <w:keepLines/>
      <w:spacing w:before="360" w:after="120"/>
      <w:outlineLvl w:val="1"/>
    </w:pPr>
    <w:rPr>
      <w:sz w:val="32"/>
      <w:szCs w:val="32"/>
    </w:rPr>
  </w:style>
  <w:style w:type="paragraph" w:styleId="Titre3">
    <w:name w:val="heading 3"/>
    <w:basedOn w:val="Normal"/>
    <w:next w:val="Normal"/>
    <w:uiPriority w:val="9"/>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iCs/>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paragraph" w:styleId="En-tte">
    <w:name w:val="header"/>
    <w:basedOn w:val="Normal"/>
    <w:link w:val="En-tteCar"/>
    <w:uiPriority w:val="99"/>
    <w:unhideWhenUsed/>
    <w:rsid w:val="00DE3544"/>
    <w:pPr>
      <w:tabs>
        <w:tab w:val="center" w:pos="4536"/>
        <w:tab w:val="right" w:pos="9072"/>
      </w:tabs>
      <w:spacing w:line="240" w:lineRule="auto"/>
    </w:pPr>
  </w:style>
  <w:style w:type="character" w:customStyle="1" w:styleId="En-tteCar">
    <w:name w:val="En-tête Car"/>
    <w:basedOn w:val="Policepardfaut"/>
    <w:link w:val="En-tte"/>
    <w:uiPriority w:val="99"/>
    <w:rsid w:val="00DE3544"/>
  </w:style>
  <w:style w:type="paragraph" w:styleId="Pieddepage">
    <w:name w:val="footer"/>
    <w:basedOn w:val="Normal"/>
    <w:link w:val="PieddepageCar"/>
    <w:uiPriority w:val="99"/>
    <w:unhideWhenUsed/>
    <w:rsid w:val="00DE3544"/>
    <w:pPr>
      <w:tabs>
        <w:tab w:val="center" w:pos="4536"/>
        <w:tab w:val="right" w:pos="9072"/>
      </w:tabs>
      <w:spacing w:line="240" w:lineRule="auto"/>
    </w:pPr>
  </w:style>
  <w:style w:type="character" w:customStyle="1" w:styleId="PieddepageCar">
    <w:name w:val="Pied de page Car"/>
    <w:basedOn w:val="Policepardfaut"/>
    <w:link w:val="Pieddepage"/>
    <w:uiPriority w:val="99"/>
    <w:rsid w:val="00DE3544"/>
  </w:style>
  <w:style w:type="paragraph" w:styleId="Paragraphedeliste">
    <w:name w:val="List Paragraph"/>
    <w:basedOn w:val="Normal"/>
    <w:uiPriority w:val="34"/>
    <w:qFormat/>
    <w:rsid w:val="00DE3544"/>
    <w:pPr>
      <w:ind w:left="720"/>
      <w:contextualSpacing/>
    </w:pPr>
  </w:style>
  <w:style w:type="paragraph" w:customStyle="1" w:styleId="Standard">
    <w:name w:val="Standard"/>
    <w:rsid w:val="00382FB4"/>
    <w:pPr>
      <w:widowControl w:val="0"/>
      <w:suppressAutoHyphens/>
      <w:autoSpaceDN w:val="0"/>
      <w:spacing w:line="240" w:lineRule="auto"/>
      <w:textAlignment w:val="baseline"/>
    </w:pPr>
    <w:rPr>
      <w:rFonts w:ascii="Times New Roman" w:eastAsia="SimSun" w:hAnsi="Times New Roman" w:cs="Lucida Sans"/>
      <w:kern w:val="3"/>
      <w:sz w:val="24"/>
      <w:szCs w:val="24"/>
      <w:lang w:val="fr-FR" w:eastAsia="zh-CN" w:bidi="hi-IN"/>
    </w:rPr>
  </w:style>
  <w:style w:type="paragraph" w:customStyle="1" w:styleId="Textbody">
    <w:name w:val="Text body"/>
    <w:basedOn w:val="Standard"/>
    <w:rsid w:val="00382FB4"/>
    <w:pPr>
      <w:spacing w:after="120"/>
    </w:pPr>
  </w:style>
  <w:style w:type="character" w:styleId="Accentuation">
    <w:name w:val="Emphasis"/>
    <w:basedOn w:val="Policepardfaut"/>
    <w:qFormat/>
    <w:rsid w:val="00382FB4"/>
    <w:rPr>
      <w:i/>
      <w:iCs/>
    </w:rPr>
  </w:style>
  <w:style w:type="paragraph" w:styleId="NormalWeb">
    <w:name w:val="Normal (Web)"/>
    <w:basedOn w:val="Normal"/>
    <w:uiPriority w:val="99"/>
    <w:unhideWhenUsed/>
    <w:rsid w:val="00882EED"/>
    <w:rPr>
      <w:rFonts w:ascii="Times New Roman" w:hAnsi="Times New Roman" w:cs="Times New Roman"/>
      <w:sz w:val="24"/>
      <w:szCs w:val="24"/>
    </w:rPr>
  </w:style>
  <w:style w:type="table" w:styleId="Grilledutableau">
    <w:name w:val="Table Grid"/>
    <w:basedOn w:val="TableauNormal"/>
    <w:uiPriority w:val="39"/>
    <w:rsid w:val="00882EE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F47F06"/>
  </w:style>
  <w:style w:type="character" w:customStyle="1" w:styleId="StrongEmphasis">
    <w:name w:val="Strong Emphasis"/>
    <w:rsid w:val="00A82C11"/>
    <w:rPr>
      <w:b/>
      <w:bCs/>
    </w:rPr>
  </w:style>
  <w:style w:type="paragraph" w:styleId="Corpsdetexte">
    <w:name w:val="Body Text"/>
    <w:basedOn w:val="Normal"/>
    <w:link w:val="CorpsdetexteCar"/>
    <w:uiPriority w:val="1"/>
    <w:qFormat/>
    <w:rsid w:val="00A3681C"/>
    <w:pPr>
      <w:widowControl w:val="0"/>
      <w:autoSpaceDE w:val="0"/>
      <w:autoSpaceDN w:val="0"/>
      <w:spacing w:line="240" w:lineRule="auto"/>
    </w:pPr>
    <w:rPr>
      <w:lang w:val="fr-FR" w:eastAsia="en-US"/>
    </w:rPr>
  </w:style>
  <w:style w:type="character" w:customStyle="1" w:styleId="CorpsdetexteCar">
    <w:name w:val="Corps de texte Car"/>
    <w:basedOn w:val="Policepardfaut"/>
    <w:link w:val="Corpsdetexte"/>
    <w:uiPriority w:val="1"/>
    <w:rsid w:val="00A3681C"/>
    <w:rPr>
      <w:lang w:val="fr-FR" w:eastAsia="en-US"/>
    </w:rPr>
  </w:style>
  <w:style w:type="paragraph" w:styleId="Listepuces">
    <w:name w:val="List Bullet"/>
    <w:basedOn w:val="Normal"/>
    <w:uiPriority w:val="99"/>
    <w:semiHidden/>
    <w:unhideWhenUsed/>
    <w:rsid w:val="008B1EAD"/>
    <w:pPr>
      <w:numPr>
        <w:numId w:val="54"/>
      </w:numPr>
      <w:spacing w:after="200"/>
      <w:contextualSpacing/>
    </w:pPr>
    <w:rPr>
      <w:rFonts w:ascii="Cambria" w:eastAsia="Cambria" w:hAnsi="Cambria" w:cs="Cambria"/>
    </w:rPr>
  </w:style>
  <w:style w:type="paragraph" w:styleId="Listenumros2">
    <w:name w:val="List Number 2"/>
    <w:basedOn w:val="Normal"/>
    <w:uiPriority w:val="99"/>
    <w:unhideWhenUsed/>
    <w:rsid w:val="001A2F3B"/>
    <w:pPr>
      <w:numPr>
        <w:numId w:val="55"/>
      </w:numPr>
      <w:tabs>
        <w:tab w:val="clear" w:pos="720"/>
      </w:tabs>
      <w:suppressAutoHyphens/>
      <w:spacing w:after="200"/>
      <w:ind w:left="0" w:firstLine="0"/>
      <w:contextualSpacing/>
    </w:pPr>
    <w:rPr>
      <w:rFonts w:asciiTheme="minorHAnsi" w:eastAsiaTheme="minorEastAsia" w:hAnsiTheme="minorHAnsi" w:cstheme="minorBidi"/>
      <w:lang w:val="en-US" w:eastAsia="en-US"/>
    </w:rPr>
  </w:style>
  <w:style w:type="paragraph" w:customStyle="1" w:styleId="StandardWW">
    <w:name w:val="Standard (WW)"/>
    <w:rsid w:val="00BD72FD"/>
    <w:pPr>
      <w:suppressAutoHyphens/>
      <w:autoSpaceDN w:val="0"/>
      <w:spacing w:line="240" w:lineRule="auto"/>
      <w:textAlignment w:val="baseline"/>
    </w:pPr>
    <w:rPr>
      <w:rFonts w:ascii="Liberation Serif" w:eastAsia="NSimSun" w:hAnsi="Liberation Serif" w:cs="Lucida Sans"/>
      <w:kern w:val="3"/>
      <w:sz w:val="24"/>
      <w:szCs w:val="24"/>
      <w:lang w:val="fr-FR" w:eastAsia="zh-CN" w:bidi="hi-IN"/>
    </w:rPr>
  </w:style>
  <w:style w:type="character" w:styleId="Lienhypertexte">
    <w:name w:val="Hyperlink"/>
    <w:basedOn w:val="Policepardfaut"/>
    <w:uiPriority w:val="99"/>
    <w:unhideWhenUsed/>
    <w:rsid w:val="00573B84"/>
    <w:rPr>
      <w:color w:val="0000FF" w:themeColor="hyperlink"/>
      <w:u w:val="single"/>
    </w:rPr>
  </w:style>
  <w:style w:type="character" w:styleId="lev">
    <w:name w:val="Strong"/>
    <w:qFormat/>
    <w:rsid w:val="00385138"/>
    <w:rPr>
      <w:b/>
      <w:bCs/>
    </w:rPr>
  </w:style>
  <w:style w:type="paragraph" w:customStyle="1" w:styleId="Figure">
    <w:name w:val="Figure"/>
    <w:basedOn w:val="Lgende"/>
    <w:qFormat/>
    <w:rsid w:val="00385138"/>
    <w:pPr>
      <w:suppressLineNumbers/>
      <w:suppressAutoHyphens/>
      <w:spacing w:before="120" w:after="120"/>
    </w:pPr>
    <w:rPr>
      <w:rFonts w:ascii="Liberation Serif" w:eastAsia="NSimSun" w:hAnsi="Liberation Serif" w:cs="Lucida Sans"/>
      <w:color w:val="auto"/>
      <w:kern w:val="2"/>
      <w:sz w:val="24"/>
      <w:szCs w:val="24"/>
      <w:lang w:val="fr-FR" w:eastAsia="zh-CN" w:bidi="hi-IN"/>
    </w:rPr>
  </w:style>
  <w:style w:type="paragraph" w:customStyle="1" w:styleId="Texte">
    <w:name w:val="Texte"/>
    <w:basedOn w:val="Lgende"/>
    <w:qFormat/>
    <w:rsid w:val="00385138"/>
    <w:pPr>
      <w:suppressLineNumbers/>
      <w:suppressAutoHyphens/>
      <w:spacing w:before="120" w:after="120"/>
    </w:pPr>
    <w:rPr>
      <w:rFonts w:ascii="Liberation Serif" w:eastAsia="NSimSun" w:hAnsi="Liberation Serif" w:cs="Lucida Sans"/>
      <w:color w:val="auto"/>
      <w:kern w:val="2"/>
      <w:sz w:val="24"/>
      <w:szCs w:val="24"/>
      <w:lang w:val="fr-FR" w:eastAsia="zh-CN" w:bidi="hi-IN"/>
    </w:rPr>
  </w:style>
  <w:style w:type="paragraph" w:styleId="Lgende">
    <w:name w:val="caption"/>
    <w:basedOn w:val="Normal"/>
    <w:next w:val="Normal"/>
    <w:uiPriority w:val="35"/>
    <w:semiHidden/>
    <w:unhideWhenUsed/>
    <w:qFormat/>
    <w:rsid w:val="00385138"/>
    <w:pPr>
      <w:spacing w:after="200" w:line="240" w:lineRule="auto"/>
    </w:pPr>
    <w:rPr>
      <w:i/>
      <w:iCs/>
      <w:color w:val="1F497D" w:themeColor="text2"/>
      <w:sz w:val="18"/>
      <w:szCs w:val="18"/>
    </w:rPr>
  </w:style>
  <w:style w:type="paragraph" w:customStyle="1" w:styleId="Style3">
    <w:name w:val="Style3"/>
    <w:basedOn w:val="Normal"/>
    <w:rsid w:val="00A51C5A"/>
    <w:pPr>
      <w:suppressAutoHyphens/>
      <w:autoSpaceDN w:val="0"/>
      <w:spacing w:line="240" w:lineRule="auto"/>
      <w:textAlignment w:val="baseline"/>
    </w:pPr>
    <w:rPr>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www.24heures.ch/le-japon-relance-la-chasse-a-la-baleine-952978673221" TargetMode="External"/><Relationship Id="rId40" Type="http://schemas.openxmlformats.org/officeDocument/2006/relationships/image" Target="media/image33.jp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406</TotalTime>
  <Pages>120</Pages>
  <Words>36061</Words>
  <Characters>198339</Characters>
  <Application>Microsoft Office Word</Application>
  <DocSecurity>0</DocSecurity>
  <Lines>1652</Lines>
  <Paragraphs>467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233933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Muriel VAN VLIET</cp:lastModifiedBy>
  <cp:revision>35</cp:revision>
  <dcterms:created xsi:type="dcterms:W3CDTF">2025-11-19T12:31:00Z</dcterms:created>
  <dcterms:modified xsi:type="dcterms:W3CDTF">2025-12-18T09:41:00Z</dcterms:modified>
</cp:coreProperties>
</file>