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1BA55" w14:textId="40BBE5B9" w:rsidR="00187AF9" w:rsidRPr="008074E5" w:rsidRDefault="00187AF9" w:rsidP="00187AF9">
      <w:pPr>
        <w:pStyle w:val="Sansinterligne"/>
        <w:jc w:val="both"/>
        <w:rPr>
          <w:b/>
          <w:bCs/>
        </w:rPr>
      </w:pPr>
      <w:r w:rsidRPr="008074E5">
        <w:rPr>
          <w:b/>
          <w:bCs/>
        </w:rPr>
        <w:t>Oral de concours (CCINP / Centrale-supélec / Mines-Ponts) : exemple d</w:t>
      </w:r>
      <w:r>
        <w:rPr>
          <w:b/>
          <w:bCs/>
        </w:rPr>
        <w:t xml:space="preserve">’introduction en entonnoir </w:t>
      </w:r>
    </w:p>
    <w:p w14:paraId="3C2CF9A3" w14:textId="77777777" w:rsidR="00187AF9" w:rsidRDefault="00187AF9" w:rsidP="007E07B7">
      <w:pPr>
        <w:pStyle w:val="Sansinterligne"/>
        <w:jc w:val="both"/>
      </w:pPr>
    </w:p>
    <w:p w14:paraId="1BD85B65" w14:textId="55947A84" w:rsidR="00B14E3E" w:rsidRDefault="007E07B7" w:rsidP="007E07B7">
      <w:pPr>
        <w:pStyle w:val="Sansinterligne"/>
        <w:jc w:val="both"/>
      </w:pPr>
      <w:r>
        <w:t xml:space="preserve">Ces dernières années, les téléphones portables se sont répandus au point de devenir un véritable sujet de société. Si des mèmes ironisent </w:t>
      </w:r>
      <w:r w:rsidR="00187AF9">
        <w:t xml:space="preserve">en ligne </w:t>
      </w:r>
      <w:r>
        <w:t>sur les dangers liés au décalage entre le monde réel et le monde virtuel, en montrant par exemple des panneaux de signalisation interdisant la mise à jour de ses réseaux sociaux sur les passages piétons, d</w:t>
      </w:r>
      <w:r w:rsidR="00187AF9">
        <w:t>’innombrables</w:t>
      </w:r>
      <w:r>
        <w:t xml:space="preserve"> articles révèlent un danger d’un autre ordre : tout utilisateur paie le service que fournissent les applications gratuites avec les données numériques issues de son historique de recherche, mettant ainsi en péril sa vie privée.</w:t>
      </w:r>
    </w:p>
    <w:p w14:paraId="601732D2" w14:textId="51A131BA" w:rsidR="007E07B7" w:rsidRDefault="007E07B7" w:rsidP="007E07B7">
      <w:pPr>
        <w:pStyle w:val="Sansinterligne"/>
        <w:jc w:val="both"/>
      </w:pPr>
      <w:r>
        <w:t xml:space="preserve">L’article qui nous est soumis est tiré de The Economist. Il a été publié à la veille de l’entrée en application du Digital Services Act et du </w:t>
      </w:r>
      <w:r w:rsidRPr="007E07B7">
        <w:t>Digital Markets Act</w:t>
      </w:r>
      <w:r>
        <w:t xml:space="preserve"> dans l’union européenne</w:t>
      </w:r>
      <w:r w:rsidR="00B16B2D">
        <w:t>, à la fin du mois d’août 2023</w:t>
      </w:r>
      <w:r>
        <w:t xml:space="preserve">. </w:t>
      </w:r>
      <w:r w:rsidR="00B16B2D">
        <w:t>En substance, c</w:t>
      </w:r>
      <w:r>
        <w:t>e</w:t>
      </w:r>
      <w:r w:rsidR="008D628B">
        <w:t>t</w:t>
      </w:r>
      <w:r>
        <w:t xml:space="preserve"> </w:t>
      </w:r>
      <w:r w:rsidR="008D628B">
        <w:t xml:space="preserve">ensemble de </w:t>
      </w:r>
      <w:r>
        <w:t>mesure</w:t>
      </w:r>
      <w:r w:rsidR="00B16B2D">
        <w:t>s,</w:t>
      </w:r>
      <w:r>
        <w:t xml:space="preserve"> unique au monde</w:t>
      </w:r>
      <w:r w:rsidR="00B16B2D">
        <w:t>,</w:t>
      </w:r>
      <w:r>
        <w:t xml:space="preserve"> </w:t>
      </w:r>
      <w:r w:rsidR="00B16B2D" w:rsidRPr="00B16B2D">
        <w:t>prévoit de limiter la domination économique des grandes plateformes et la diffusion en ligne de contenus et produits illicites</w:t>
      </w:r>
      <w:r w:rsidR="00B16B2D">
        <w:t xml:space="preserve">. </w:t>
      </w:r>
    </w:p>
    <w:p w14:paraId="44B7479B" w14:textId="112064C5" w:rsidR="00B16B2D" w:rsidRDefault="008D628B" w:rsidP="007E07B7">
      <w:pPr>
        <w:pStyle w:val="Sansinterligne"/>
        <w:jc w:val="both"/>
      </w:pPr>
      <w:r>
        <w:t>The Economist montre</w:t>
      </w:r>
      <w:r w:rsidR="00B16B2D">
        <w:t xml:space="preserve"> d’abord quelles sont les plateformes concernées par la loi, avant </w:t>
      </w:r>
      <w:r>
        <w:t>d’entrer dans les détails de</w:t>
      </w:r>
      <w:r w:rsidR="00B16B2D">
        <w:t xml:space="preserve"> ce que la loi implique pour elles. </w:t>
      </w:r>
      <w:r>
        <w:t>Le journaliste conclu</w:t>
      </w:r>
      <w:r w:rsidR="00B44A9A">
        <w:t>t</w:t>
      </w:r>
      <w:r>
        <w:t xml:space="preserve"> sur</w:t>
      </w:r>
      <w:r w:rsidR="00B16B2D">
        <w:t xml:space="preserve"> les conséquences </w:t>
      </w:r>
      <w:r>
        <w:t xml:space="preserve">probables </w:t>
      </w:r>
      <w:r w:rsidR="00B16B2D">
        <w:t>de cette loi, qu’elles soient positives ou négatives.</w:t>
      </w:r>
    </w:p>
    <w:p w14:paraId="7982FB0C" w14:textId="77777777" w:rsidR="00B16B2D" w:rsidRDefault="00B16B2D" w:rsidP="007E07B7">
      <w:pPr>
        <w:pStyle w:val="Sansinterligne"/>
        <w:jc w:val="both"/>
      </w:pPr>
    </w:p>
    <w:p w14:paraId="23B5D7BB" w14:textId="77777777" w:rsidR="00187AF9" w:rsidRDefault="00187AF9" w:rsidP="007E07B7">
      <w:pPr>
        <w:pStyle w:val="Sansinterligne"/>
        <w:jc w:val="both"/>
      </w:pPr>
    </w:p>
    <w:p w14:paraId="38516122" w14:textId="77777777" w:rsidR="00187AF9" w:rsidRDefault="00187AF9" w:rsidP="007E07B7">
      <w:pPr>
        <w:pStyle w:val="Sansinterligne"/>
        <w:jc w:val="both"/>
      </w:pPr>
    </w:p>
    <w:p w14:paraId="20EF5F36" w14:textId="77777777" w:rsidR="00187AF9" w:rsidRDefault="00187AF9" w:rsidP="007E07B7">
      <w:pPr>
        <w:pStyle w:val="Sansinterligne"/>
        <w:jc w:val="both"/>
      </w:pPr>
    </w:p>
    <w:p w14:paraId="7F1F5184" w14:textId="77777777" w:rsidR="00187AF9" w:rsidRDefault="00187AF9" w:rsidP="007E07B7">
      <w:pPr>
        <w:pStyle w:val="Sansinterligne"/>
        <w:jc w:val="both"/>
      </w:pPr>
    </w:p>
    <w:p w14:paraId="7B157E05" w14:textId="77777777" w:rsidR="00187AF9" w:rsidRPr="008074E5" w:rsidRDefault="00187AF9" w:rsidP="00187AF9">
      <w:pPr>
        <w:pStyle w:val="Sansinterligne"/>
        <w:jc w:val="both"/>
        <w:rPr>
          <w:b/>
          <w:bCs/>
        </w:rPr>
      </w:pPr>
      <w:r w:rsidRPr="008074E5">
        <w:rPr>
          <w:b/>
          <w:bCs/>
        </w:rPr>
        <w:t>Oral de concours (CCINP / Centrale-supélec / Mines-Ponts) : exemple d</w:t>
      </w:r>
      <w:r>
        <w:rPr>
          <w:b/>
          <w:bCs/>
        </w:rPr>
        <w:t xml:space="preserve">’introduction en entonnoir </w:t>
      </w:r>
    </w:p>
    <w:p w14:paraId="02906D26" w14:textId="77777777" w:rsidR="00187AF9" w:rsidRDefault="00187AF9" w:rsidP="00187AF9">
      <w:pPr>
        <w:pStyle w:val="Sansinterligne"/>
        <w:jc w:val="both"/>
      </w:pPr>
    </w:p>
    <w:p w14:paraId="18CE6A47" w14:textId="77777777" w:rsidR="008D628B" w:rsidRDefault="008D628B" w:rsidP="008D628B">
      <w:pPr>
        <w:pStyle w:val="Sansinterligne"/>
        <w:jc w:val="both"/>
      </w:pPr>
      <w:r>
        <w:t>Ces dernières années, les téléphones portables se sont répandus au point de devenir un véritable sujet de société. Si des mèmes ironisent en ligne sur les dangers liés au décalage entre le monde réel et le monde virtuel, en montrant par exemple des panneaux de signalisation interdisant la mise à jour de ses réseaux sociaux sur les passages piétons, d’innombrables articles révèlent un danger d’un autre ordre : tout utilisateur paie le service que fournissent les applications gratuites avec les données numériques issues de son historique de recherche, mettant ainsi en péril sa vie privée.</w:t>
      </w:r>
    </w:p>
    <w:p w14:paraId="41CFD5BF" w14:textId="77777777" w:rsidR="008D628B" w:rsidRDefault="008D628B" w:rsidP="008D628B">
      <w:pPr>
        <w:pStyle w:val="Sansinterligne"/>
        <w:jc w:val="both"/>
      </w:pPr>
      <w:r>
        <w:t xml:space="preserve">L’article qui nous est soumis est tiré de The Economist. Il a été publié à la veille de l’entrée en application du Digital Services Act et du </w:t>
      </w:r>
      <w:r w:rsidRPr="007E07B7">
        <w:t>Digital Markets Act</w:t>
      </w:r>
      <w:r>
        <w:t xml:space="preserve"> dans l’union européenne, à la fin du mois d’août 2023. En substance, cet ensemble de mesures, unique au monde, </w:t>
      </w:r>
      <w:r w:rsidRPr="00B16B2D">
        <w:t>prévoit de limiter la domination économique des grandes plateformes et la diffusion en ligne de contenus et produits illicites</w:t>
      </w:r>
      <w:r>
        <w:t xml:space="preserve">. </w:t>
      </w:r>
    </w:p>
    <w:p w14:paraId="5D47E3D1" w14:textId="3451C55C" w:rsidR="008D628B" w:rsidRDefault="008D628B" w:rsidP="008D628B">
      <w:pPr>
        <w:pStyle w:val="Sansinterligne"/>
        <w:jc w:val="both"/>
      </w:pPr>
      <w:r>
        <w:t>The Economist montre d’abord quelles sont les plateformes concernées par la loi, avant d’entrer dans les détails de ce que la loi implique pour elles. Le journaliste conclu</w:t>
      </w:r>
      <w:r w:rsidR="00B44A9A">
        <w:t>t</w:t>
      </w:r>
      <w:r>
        <w:t xml:space="preserve"> sur les conséquences probables de cette loi, qu’elles soient positives ou négatives.</w:t>
      </w:r>
    </w:p>
    <w:p w14:paraId="46C7D3CF" w14:textId="77777777" w:rsidR="00187AF9" w:rsidRDefault="00187AF9" w:rsidP="007E07B7">
      <w:pPr>
        <w:pStyle w:val="Sansinterligne"/>
        <w:jc w:val="both"/>
      </w:pPr>
    </w:p>
    <w:p w14:paraId="0AB32C64" w14:textId="77777777" w:rsidR="00187AF9" w:rsidRDefault="00187AF9" w:rsidP="007E07B7">
      <w:pPr>
        <w:pStyle w:val="Sansinterligne"/>
        <w:jc w:val="both"/>
      </w:pPr>
    </w:p>
    <w:p w14:paraId="2EF58963" w14:textId="77777777" w:rsidR="00187AF9" w:rsidRDefault="00187AF9" w:rsidP="007E07B7">
      <w:pPr>
        <w:pStyle w:val="Sansinterligne"/>
        <w:jc w:val="both"/>
      </w:pPr>
    </w:p>
    <w:p w14:paraId="08053C75" w14:textId="77777777" w:rsidR="00187AF9" w:rsidRDefault="00187AF9" w:rsidP="007E07B7">
      <w:pPr>
        <w:pStyle w:val="Sansinterligne"/>
        <w:jc w:val="both"/>
      </w:pPr>
    </w:p>
    <w:p w14:paraId="6234F8E0" w14:textId="77777777" w:rsidR="00187AF9" w:rsidRDefault="00187AF9" w:rsidP="007E07B7">
      <w:pPr>
        <w:pStyle w:val="Sansinterligne"/>
        <w:jc w:val="both"/>
      </w:pPr>
    </w:p>
    <w:p w14:paraId="7C5E6CCB" w14:textId="77777777" w:rsidR="00187AF9" w:rsidRPr="008074E5" w:rsidRDefault="00187AF9" w:rsidP="00187AF9">
      <w:pPr>
        <w:pStyle w:val="Sansinterligne"/>
        <w:jc w:val="both"/>
        <w:rPr>
          <w:b/>
          <w:bCs/>
        </w:rPr>
      </w:pPr>
      <w:r w:rsidRPr="008074E5">
        <w:rPr>
          <w:b/>
          <w:bCs/>
        </w:rPr>
        <w:t>Oral de concours (CCINP / Centrale-supélec / Mines-Ponts) : exemple d</w:t>
      </w:r>
      <w:r>
        <w:rPr>
          <w:b/>
          <w:bCs/>
        </w:rPr>
        <w:t xml:space="preserve">’introduction en entonnoir </w:t>
      </w:r>
    </w:p>
    <w:p w14:paraId="4D80A4A7" w14:textId="77777777" w:rsidR="00187AF9" w:rsidRDefault="00187AF9" w:rsidP="00187AF9">
      <w:pPr>
        <w:pStyle w:val="Sansinterligne"/>
        <w:jc w:val="both"/>
      </w:pPr>
    </w:p>
    <w:p w14:paraId="29FBA431" w14:textId="77777777" w:rsidR="008D628B" w:rsidRDefault="008D628B" w:rsidP="008D628B">
      <w:pPr>
        <w:pStyle w:val="Sansinterligne"/>
        <w:jc w:val="both"/>
      </w:pPr>
      <w:r>
        <w:t>Ces dernières années, les téléphones portables se sont répandus au point de devenir un véritable sujet de société. Si des mèmes ironisent en ligne sur les dangers liés au décalage entre le monde réel et le monde virtuel, en montrant par exemple des panneaux de signalisation interdisant la mise à jour de ses réseaux sociaux sur les passages piétons, d’innombrables articles révèlent un danger d’un autre ordre : tout utilisateur paie le service que fournissent les applications gratuites avec les données numériques issues de son historique de recherche, mettant ainsi en péril sa vie privée.</w:t>
      </w:r>
    </w:p>
    <w:p w14:paraId="35D6A86B" w14:textId="77777777" w:rsidR="008D628B" w:rsidRDefault="008D628B" w:rsidP="008D628B">
      <w:pPr>
        <w:pStyle w:val="Sansinterligne"/>
        <w:jc w:val="both"/>
      </w:pPr>
      <w:r>
        <w:t xml:space="preserve">L’article qui nous est soumis est tiré de The Economist. Il a été publié à la veille de l’entrée en application du Digital Services Act et du </w:t>
      </w:r>
      <w:r w:rsidRPr="007E07B7">
        <w:t>Digital Markets Act</w:t>
      </w:r>
      <w:r>
        <w:t xml:space="preserve"> dans l’union européenne, à la fin du mois d’août 2023. En substance, cet ensemble de mesures, unique au monde, </w:t>
      </w:r>
      <w:r w:rsidRPr="00B16B2D">
        <w:t>prévoit de limiter la domination économique des grandes plateformes et la diffusion en ligne de contenus et produits illicites</w:t>
      </w:r>
      <w:r>
        <w:t xml:space="preserve">. </w:t>
      </w:r>
    </w:p>
    <w:p w14:paraId="0707E8B1" w14:textId="569D745F" w:rsidR="008D628B" w:rsidRDefault="008D628B" w:rsidP="008D628B">
      <w:pPr>
        <w:pStyle w:val="Sansinterligne"/>
        <w:jc w:val="both"/>
      </w:pPr>
      <w:r>
        <w:t>The Economist montre d’abord quelles sont les plateformes concernées par la loi, avant d’entrer dans les détails de ce que la loi implique pour elles. Le journaliste conclu</w:t>
      </w:r>
      <w:r w:rsidR="00B44A9A">
        <w:t>t</w:t>
      </w:r>
      <w:r>
        <w:t xml:space="preserve"> sur les conséquences probables de cette loi, qu’elles soient positives ou négatives.</w:t>
      </w:r>
    </w:p>
    <w:p w14:paraId="14EA5227" w14:textId="77777777" w:rsidR="00187AF9" w:rsidRDefault="00187AF9" w:rsidP="007E07B7">
      <w:pPr>
        <w:pStyle w:val="Sansinterligne"/>
        <w:jc w:val="both"/>
      </w:pPr>
    </w:p>
    <w:p w14:paraId="0052A7B0" w14:textId="77777777" w:rsidR="00B16B2D" w:rsidRDefault="00B16B2D" w:rsidP="007E07B7">
      <w:pPr>
        <w:pStyle w:val="Sansinterligne"/>
        <w:jc w:val="both"/>
      </w:pPr>
    </w:p>
    <w:p w14:paraId="003E8FF6" w14:textId="77FEE214" w:rsidR="008D628B" w:rsidRPr="008D628B" w:rsidRDefault="008D628B" w:rsidP="007E07B7">
      <w:pPr>
        <w:pStyle w:val="Sansinterligne"/>
        <w:jc w:val="both"/>
        <w:rPr>
          <w:b/>
          <w:bCs/>
        </w:rPr>
      </w:pPr>
      <w:r w:rsidRPr="008074E5">
        <w:rPr>
          <w:b/>
          <w:bCs/>
        </w:rPr>
        <w:lastRenderedPageBreak/>
        <w:t xml:space="preserve">Oral de concours (CCINP / Centrale-supélec / Mines-Ponts) : exemple </w:t>
      </w:r>
      <w:r>
        <w:rPr>
          <w:b/>
          <w:bCs/>
        </w:rPr>
        <w:t>d’introduction</w:t>
      </w:r>
      <w:r w:rsidRPr="008074E5">
        <w:rPr>
          <w:b/>
          <w:bCs/>
        </w:rPr>
        <w:t xml:space="preserve"> (</w:t>
      </w:r>
      <w:r>
        <w:rPr>
          <w:b/>
          <w:bCs/>
        </w:rPr>
        <w:t>corrigé</w:t>
      </w:r>
      <w:r w:rsidRPr="008074E5">
        <w:rPr>
          <w:b/>
          <w:bCs/>
        </w:rPr>
        <w:t>)</w:t>
      </w:r>
    </w:p>
    <w:p w14:paraId="6603EC63" w14:textId="77777777" w:rsidR="008D628B" w:rsidRDefault="008D628B" w:rsidP="007E07B7">
      <w:pPr>
        <w:pStyle w:val="Sansinterligne"/>
        <w:jc w:val="both"/>
      </w:pPr>
    </w:p>
    <w:p w14:paraId="7CCCBEC8" w14:textId="77777777" w:rsidR="008D628B" w:rsidRPr="008D628B" w:rsidRDefault="008D628B" w:rsidP="007E07B7">
      <w:pPr>
        <w:pStyle w:val="Sansinterligne"/>
        <w:jc w:val="both"/>
      </w:pPr>
    </w:p>
    <w:p w14:paraId="223CF21C" w14:textId="7B256E43" w:rsidR="00B16B2D" w:rsidRDefault="00B16B2D" w:rsidP="007E07B7">
      <w:pPr>
        <w:pStyle w:val="Sansinterligne"/>
        <w:jc w:val="both"/>
        <w:rPr>
          <w:lang w:val="en-GB"/>
        </w:rPr>
      </w:pPr>
      <w:r w:rsidRPr="00B16B2D">
        <w:rPr>
          <w:lang w:val="en-GB"/>
        </w:rPr>
        <w:t>Over the last few years,</w:t>
      </w:r>
      <w:r>
        <w:rPr>
          <w:lang w:val="en-GB"/>
        </w:rPr>
        <w:t xml:space="preserve"> smartphones have become so ubiquitous that they have</w:t>
      </w:r>
      <w:r w:rsidR="00187AF9">
        <w:rPr>
          <w:lang w:val="en-GB"/>
        </w:rPr>
        <w:t xml:space="preserve"> turned into a truly topical issue. Although memes ironize online on the dangers stemming from the discrepancy between the real world and the virtual world, showing for instance road-signs forbidding you to update your social media on zebra crossings, countless articles highlight a very different danger: any user pays for the service provided by free apps with the data culled from his search history, thus jeopardizing his privacy.</w:t>
      </w:r>
    </w:p>
    <w:p w14:paraId="6FC00FAC" w14:textId="707C55B2" w:rsidR="00187AF9" w:rsidRDefault="00187AF9" w:rsidP="007E07B7">
      <w:pPr>
        <w:pStyle w:val="Sansinterligne"/>
        <w:jc w:val="both"/>
        <w:rPr>
          <w:lang w:val="en-GB"/>
        </w:rPr>
      </w:pPr>
      <w:r>
        <w:rPr>
          <w:lang w:val="en-GB"/>
        </w:rPr>
        <w:t xml:space="preserve">The article under scrutiny is drawn from the Economist. It was published on the eve of the implementation of the </w:t>
      </w:r>
      <w:r w:rsidRPr="00187AF9">
        <w:rPr>
          <w:lang w:val="en-GB"/>
        </w:rPr>
        <w:t xml:space="preserve">Digital Services Act </w:t>
      </w:r>
      <w:r>
        <w:rPr>
          <w:lang w:val="en-GB"/>
        </w:rPr>
        <w:t>and the</w:t>
      </w:r>
      <w:r w:rsidRPr="00187AF9">
        <w:rPr>
          <w:lang w:val="en-GB"/>
        </w:rPr>
        <w:t xml:space="preserve"> Digital Markets Act</w:t>
      </w:r>
      <w:r>
        <w:rPr>
          <w:lang w:val="en-GB"/>
        </w:rPr>
        <w:t xml:space="preserve"> in the EU, in late August 2023. In a nutshell, </w:t>
      </w:r>
      <w:r w:rsidR="008D628B">
        <w:rPr>
          <w:lang w:val="en-GB"/>
        </w:rPr>
        <w:t>this set of measures</w:t>
      </w:r>
      <w:r>
        <w:rPr>
          <w:lang w:val="en-GB"/>
        </w:rPr>
        <w:t xml:space="preserve">, which </w:t>
      </w:r>
      <w:r w:rsidR="008D628B">
        <w:rPr>
          <w:lang w:val="en-GB"/>
        </w:rPr>
        <w:t>is</w:t>
      </w:r>
      <w:r>
        <w:rPr>
          <w:lang w:val="en-GB"/>
        </w:rPr>
        <w:t xml:space="preserve"> the only one of </w:t>
      </w:r>
      <w:r w:rsidR="008D628B">
        <w:rPr>
          <w:lang w:val="en-GB"/>
        </w:rPr>
        <w:t>its</w:t>
      </w:r>
      <w:r>
        <w:rPr>
          <w:lang w:val="en-GB"/>
        </w:rPr>
        <w:t xml:space="preserve"> kind </w:t>
      </w:r>
      <w:r w:rsidR="008D628B">
        <w:rPr>
          <w:lang w:val="en-GB"/>
        </w:rPr>
        <w:t>worldwide</w:t>
      </w:r>
      <w:r>
        <w:rPr>
          <w:lang w:val="en-GB"/>
        </w:rPr>
        <w:t>, mean</w:t>
      </w:r>
      <w:r w:rsidR="008D628B">
        <w:rPr>
          <w:lang w:val="en-GB"/>
        </w:rPr>
        <w:t>s</w:t>
      </w:r>
      <w:r>
        <w:rPr>
          <w:lang w:val="en-GB"/>
        </w:rPr>
        <w:t xml:space="preserve"> to rein in the economic domination of big tech and the online distribution of illegal content and products.</w:t>
      </w:r>
    </w:p>
    <w:p w14:paraId="4F761A1F" w14:textId="755D5B69" w:rsidR="00187AF9" w:rsidRDefault="008D628B" w:rsidP="007E07B7">
      <w:pPr>
        <w:pStyle w:val="Sansinterligne"/>
        <w:jc w:val="both"/>
        <w:rPr>
          <w:lang w:val="en-GB"/>
        </w:rPr>
      </w:pPr>
      <w:r>
        <w:rPr>
          <w:lang w:val="en-GB"/>
        </w:rPr>
        <w:t>The Economist</w:t>
      </w:r>
      <w:r w:rsidR="00187AF9">
        <w:rPr>
          <w:lang w:val="en-GB"/>
        </w:rPr>
        <w:t xml:space="preserve"> first </w:t>
      </w:r>
      <w:r>
        <w:rPr>
          <w:lang w:val="en-GB"/>
        </w:rPr>
        <w:t>shows</w:t>
      </w:r>
      <w:r w:rsidR="00187AF9">
        <w:rPr>
          <w:lang w:val="en-GB"/>
        </w:rPr>
        <w:t xml:space="preserve"> which platforms are concerned by the law, before </w:t>
      </w:r>
      <w:r>
        <w:rPr>
          <w:lang w:val="en-GB"/>
        </w:rPr>
        <w:t>going into the details of</w:t>
      </w:r>
      <w:r w:rsidR="00187AF9">
        <w:rPr>
          <w:lang w:val="en-GB"/>
        </w:rPr>
        <w:t xml:space="preserve"> what the law has in store for them. </w:t>
      </w:r>
      <w:r>
        <w:rPr>
          <w:lang w:val="en-GB"/>
        </w:rPr>
        <w:t>The columnist</w:t>
      </w:r>
      <w:r w:rsidR="00187AF9">
        <w:rPr>
          <w:lang w:val="en-GB"/>
        </w:rPr>
        <w:t xml:space="preserve"> wrap</w:t>
      </w:r>
      <w:r>
        <w:rPr>
          <w:lang w:val="en-GB"/>
        </w:rPr>
        <w:t>s</w:t>
      </w:r>
      <w:r w:rsidR="00187AF9">
        <w:rPr>
          <w:lang w:val="en-GB"/>
        </w:rPr>
        <w:t xml:space="preserve"> up with the </w:t>
      </w:r>
      <w:r>
        <w:rPr>
          <w:lang w:val="en-GB"/>
        </w:rPr>
        <w:t>likely</w:t>
      </w:r>
      <w:r w:rsidR="00187AF9">
        <w:rPr>
          <w:lang w:val="en-GB"/>
        </w:rPr>
        <w:t xml:space="preserve"> consequences of the law, be they positive or negative. </w:t>
      </w:r>
    </w:p>
    <w:p w14:paraId="2407C532" w14:textId="77777777" w:rsidR="008D628B" w:rsidRDefault="008D628B" w:rsidP="007E07B7">
      <w:pPr>
        <w:pStyle w:val="Sansinterligne"/>
        <w:jc w:val="both"/>
        <w:rPr>
          <w:lang w:val="en-GB"/>
        </w:rPr>
      </w:pPr>
    </w:p>
    <w:p w14:paraId="75A75894" w14:textId="77777777" w:rsidR="008D628B" w:rsidRDefault="008D628B" w:rsidP="007E07B7">
      <w:pPr>
        <w:pStyle w:val="Sansinterligne"/>
        <w:jc w:val="both"/>
        <w:rPr>
          <w:lang w:val="en-GB"/>
        </w:rPr>
      </w:pPr>
    </w:p>
    <w:p w14:paraId="4342D56E" w14:textId="77777777" w:rsidR="008D628B" w:rsidRDefault="008D628B" w:rsidP="007E07B7">
      <w:pPr>
        <w:pStyle w:val="Sansinterligne"/>
        <w:jc w:val="both"/>
        <w:rPr>
          <w:lang w:val="en-GB"/>
        </w:rPr>
      </w:pPr>
    </w:p>
    <w:p w14:paraId="6C92044C" w14:textId="77777777" w:rsidR="008D628B" w:rsidRDefault="008D628B" w:rsidP="007E07B7">
      <w:pPr>
        <w:pStyle w:val="Sansinterligne"/>
        <w:jc w:val="both"/>
        <w:rPr>
          <w:lang w:val="en-GB"/>
        </w:rPr>
      </w:pPr>
    </w:p>
    <w:p w14:paraId="01E2CEFD" w14:textId="77777777" w:rsidR="008D628B" w:rsidRDefault="008D628B" w:rsidP="007E07B7">
      <w:pPr>
        <w:pStyle w:val="Sansinterligne"/>
        <w:jc w:val="both"/>
        <w:rPr>
          <w:lang w:val="en-GB"/>
        </w:rPr>
      </w:pPr>
    </w:p>
    <w:p w14:paraId="623CBBDB" w14:textId="77777777" w:rsidR="008D628B" w:rsidRDefault="008D628B" w:rsidP="007E07B7">
      <w:pPr>
        <w:pStyle w:val="Sansinterligne"/>
        <w:jc w:val="both"/>
        <w:rPr>
          <w:lang w:val="en-GB"/>
        </w:rPr>
      </w:pPr>
    </w:p>
    <w:p w14:paraId="6C2E5D01" w14:textId="77777777" w:rsidR="008D628B" w:rsidRPr="008D628B" w:rsidRDefault="008D628B" w:rsidP="008D628B">
      <w:pPr>
        <w:pStyle w:val="Sansinterligne"/>
        <w:jc w:val="both"/>
        <w:rPr>
          <w:b/>
          <w:bCs/>
        </w:rPr>
      </w:pPr>
      <w:r w:rsidRPr="008074E5">
        <w:rPr>
          <w:b/>
          <w:bCs/>
        </w:rPr>
        <w:t xml:space="preserve">Oral de concours (CCINP / Centrale-supélec / Mines-Ponts) : exemple </w:t>
      </w:r>
      <w:r>
        <w:rPr>
          <w:b/>
          <w:bCs/>
        </w:rPr>
        <w:t>d’introduction</w:t>
      </w:r>
      <w:r w:rsidRPr="008074E5">
        <w:rPr>
          <w:b/>
          <w:bCs/>
        </w:rPr>
        <w:t xml:space="preserve"> (</w:t>
      </w:r>
      <w:r>
        <w:rPr>
          <w:b/>
          <w:bCs/>
        </w:rPr>
        <w:t>corrigé</w:t>
      </w:r>
      <w:r w:rsidRPr="008074E5">
        <w:rPr>
          <w:b/>
          <w:bCs/>
        </w:rPr>
        <w:t>)</w:t>
      </w:r>
    </w:p>
    <w:p w14:paraId="49B2E11B" w14:textId="77777777" w:rsidR="008D628B" w:rsidRDefault="008D628B" w:rsidP="008D628B">
      <w:pPr>
        <w:pStyle w:val="Sansinterligne"/>
        <w:jc w:val="both"/>
      </w:pPr>
    </w:p>
    <w:p w14:paraId="1C9823BE" w14:textId="77777777" w:rsidR="008D628B" w:rsidRPr="008D628B" w:rsidRDefault="008D628B" w:rsidP="008D628B">
      <w:pPr>
        <w:pStyle w:val="Sansinterligne"/>
        <w:jc w:val="both"/>
      </w:pPr>
    </w:p>
    <w:p w14:paraId="068D8E18" w14:textId="77777777" w:rsidR="008D628B" w:rsidRDefault="008D628B" w:rsidP="008D628B">
      <w:pPr>
        <w:pStyle w:val="Sansinterligne"/>
        <w:jc w:val="both"/>
        <w:rPr>
          <w:lang w:val="en-GB"/>
        </w:rPr>
      </w:pPr>
      <w:r w:rsidRPr="00B16B2D">
        <w:rPr>
          <w:lang w:val="en-GB"/>
        </w:rPr>
        <w:t>Over the last few years,</w:t>
      </w:r>
      <w:r>
        <w:rPr>
          <w:lang w:val="en-GB"/>
        </w:rPr>
        <w:t xml:space="preserve"> smartphones have become so ubiquitous that they have turned into a truly topical issue. Although memes ironize online on the dangers stemming from the discrepancy between the real world and the virtual world, showing for instance road-signs forbidding you to update your social media on zebra crossings, countless articles highlight a very different danger: any user pays for the service provided by free apps with the data culled from his search history, thus jeopardizing his privacy.</w:t>
      </w:r>
    </w:p>
    <w:p w14:paraId="7F90DB13" w14:textId="77777777" w:rsidR="008D628B" w:rsidRDefault="008D628B" w:rsidP="008D628B">
      <w:pPr>
        <w:pStyle w:val="Sansinterligne"/>
        <w:jc w:val="both"/>
        <w:rPr>
          <w:lang w:val="en-GB"/>
        </w:rPr>
      </w:pPr>
      <w:r>
        <w:rPr>
          <w:lang w:val="en-GB"/>
        </w:rPr>
        <w:t xml:space="preserve">The article under scrutiny is drawn from the Economist. It was published on the eve of the implementation of the </w:t>
      </w:r>
      <w:r w:rsidRPr="00187AF9">
        <w:rPr>
          <w:lang w:val="en-GB"/>
        </w:rPr>
        <w:t xml:space="preserve">Digital Services Act </w:t>
      </w:r>
      <w:r>
        <w:rPr>
          <w:lang w:val="en-GB"/>
        </w:rPr>
        <w:t>and the</w:t>
      </w:r>
      <w:r w:rsidRPr="00187AF9">
        <w:rPr>
          <w:lang w:val="en-GB"/>
        </w:rPr>
        <w:t xml:space="preserve"> Digital Markets Act</w:t>
      </w:r>
      <w:r>
        <w:rPr>
          <w:lang w:val="en-GB"/>
        </w:rPr>
        <w:t xml:space="preserve"> in the EU, in late August 2023. In a nutshell, this set of measures, which is the only one of its kind worldwide, means to rein in the economic domination of big tech and the online distribution of illegal content and products.</w:t>
      </w:r>
    </w:p>
    <w:p w14:paraId="7331561E" w14:textId="77777777" w:rsidR="008D628B" w:rsidRDefault="008D628B" w:rsidP="008D628B">
      <w:pPr>
        <w:pStyle w:val="Sansinterligne"/>
        <w:jc w:val="both"/>
        <w:rPr>
          <w:lang w:val="en-GB"/>
        </w:rPr>
      </w:pPr>
      <w:r>
        <w:rPr>
          <w:lang w:val="en-GB"/>
        </w:rPr>
        <w:t xml:space="preserve">The Economist first shows which platforms are concerned by the law, before going into the details of what the law has in store for them. The columnist wraps up with the likely consequences of the law, be they positive or negative. </w:t>
      </w:r>
    </w:p>
    <w:p w14:paraId="435698BD" w14:textId="77777777" w:rsidR="008D628B" w:rsidRDefault="008D628B" w:rsidP="007E07B7">
      <w:pPr>
        <w:pStyle w:val="Sansinterligne"/>
        <w:jc w:val="both"/>
        <w:rPr>
          <w:lang w:val="en-GB"/>
        </w:rPr>
      </w:pPr>
    </w:p>
    <w:p w14:paraId="7A364BD1" w14:textId="77777777" w:rsidR="008D628B" w:rsidRDefault="008D628B" w:rsidP="007E07B7">
      <w:pPr>
        <w:pStyle w:val="Sansinterligne"/>
        <w:jc w:val="both"/>
        <w:rPr>
          <w:lang w:val="en-GB"/>
        </w:rPr>
      </w:pPr>
    </w:p>
    <w:p w14:paraId="0BA56431" w14:textId="77777777" w:rsidR="008D628B" w:rsidRDefault="008D628B" w:rsidP="007E07B7">
      <w:pPr>
        <w:pStyle w:val="Sansinterligne"/>
        <w:jc w:val="both"/>
        <w:rPr>
          <w:lang w:val="en-GB"/>
        </w:rPr>
      </w:pPr>
    </w:p>
    <w:p w14:paraId="1E1358DC" w14:textId="77777777" w:rsidR="008D628B" w:rsidRDefault="008D628B" w:rsidP="007E07B7">
      <w:pPr>
        <w:pStyle w:val="Sansinterligne"/>
        <w:jc w:val="both"/>
        <w:rPr>
          <w:lang w:val="en-GB"/>
        </w:rPr>
      </w:pPr>
    </w:p>
    <w:p w14:paraId="4FAA8CD0" w14:textId="77777777" w:rsidR="008D628B" w:rsidRDefault="008D628B" w:rsidP="007E07B7">
      <w:pPr>
        <w:pStyle w:val="Sansinterligne"/>
        <w:jc w:val="both"/>
        <w:rPr>
          <w:lang w:val="en-GB"/>
        </w:rPr>
      </w:pPr>
    </w:p>
    <w:p w14:paraId="47E48AA0" w14:textId="77777777" w:rsidR="008D628B" w:rsidRDefault="008D628B" w:rsidP="007E07B7">
      <w:pPr>
        <w:pStyle w:val="Sansinterligne"/>
        <w:jc w:val="both"/>
        <w:rPr>
          <w:lang w:val="en-GB"/>
        </w:rPr>
      </w:pPr>
    </w:p>
    <w:p w14:paraId="7B62AD24" w14:textId="77777777" w:rsidR="008D628B" w:rsidRPr="008D628B" w:rsidRDefault="008D628B" w:rsidP="008D628B">
      <w:pPr>
        <w:pStyle w:val="Sansinterligne"/>
        <w:jc w:val="both"/>
        <w:rPr>
          <w:b/>
          <w:bCs/>
        </w:rPr>
      </w:pPr>
      <w:r w:rsidRPr="008074E5">
        <w:rPr>
          <w:b/>
          <w:bCs/>
        </w:rPr>
        <w:t xml:space="preserve">Oral de concours (CCINP / Centrale-supélec / Mines-Ponts) : exemple </w:t>
      </w:r>
      <w:r>
        <w:rPr>
          <w:b/>
          <w:bCs/>
        </w:rPr>
        <w:t>d’introduction</w:t>
      </w:r>
      <w:r w:rsidRPr="008074E5">
        <w:rPr>
          <w:b/>
          <w:bCs/>
        </w:rPr>
        <w:t xml:space="preserve"> (</w:t>
      </w:r>
      <w:r>
        <w:rPr>
          <w:b/>
          <w:bCs/>
        </w:rPr>
        <w:t>corrigé</w:t>
      </w:r>
      <w:r w:rsidRPr="008074E5">
        <w:rPr>
          <w:b/>
          <w:bCs/>
        </w:rPr>
        <w:t>)</w:t>
      </w:r>
    </w:p>
    <w:p w14:paraId="139944BA" w14:textId="77777777" w:rsidR="008D628B" w:rsidRDefault="008D628B" w:rsidP="008D628B">
      <w:pPr>
        <w:pStyle w:val="Sansinterligne"/>
        <w:jc w:val="both"/>
      </w:pPr>
    </w:p>
    <w:p w14:paraId="146810F5" w14:textId="77777777" w:rsidR="008D628B" w:rsidRPr="008D628B" w:rsidRDefault="008D628B" w:rsidP="008D628B">
      <w:pPr>
        <w:pStyle w:val="Sansinterligne"/>
        <w:jc w:val="both"/>
      </w:pPr>
    </w:p>
    <w:p w14:paraId="46C1C498" w14:textId="77777777" w:rsidR="008D628B" w:rsidRDefault="008D628B" w:rsidP="008D628B">
      <w:pPr>
        <w:pStyle w:val="Sansinterligne"/>
        <w:jc w:val="both"/>
        <w:rPr>
          <w:lang w:val="en-GB"/>
        </w:rPr>
      </w:pPr>
      <w:r w:rsidRPr="00B16B2D">
        <w:rPr>
          <w:lang w:val="en-GB"/>
        </w:rPr>
        <w:t>Over the last few years,</w:t>
      </w:r>
      <w:r>
        <w:rPr>
          <w:lang w:val="en-GB"/>
        </w:rPr>
        <w:t xml:space="preserve"> smartphones have become so ubiquitous that they have turned into a truly topical issue. Although memes ironize online on the dangers stemming from the discrepancy between the real world and the virtual world, showing for instance road-signs forbidding you to update your social media on zebra crossings, countless articles highlight a very different danger: any user pays for the service provided by free apps with the data culled from his search history, thus jeopardizing his privacy.</w:t>
      </w:r>
    </w:p>
    <w:p w14:paraId="129FD343" w14:textId="77777777" w:rsidR="008D628B" w:rsidRDefault="008D628B" w:rsidP="008D628B">
      <w:pPr>
        <w:pStyle w:val="Sansinterligne"/>
        <w:jc w:val="both"/>
        <w:rPr>
          <w:lang w:val="en-GB"/>
        </w:rPr>
      </w:pPr>
      <w:r>
        <w:rPr>
          <w:lang w:val="en-GB"/>
        </w:rPr>
        <w:t xml:space="preserve">The article under scrutiny is drawn from the Economist. It was published on the eve of the implementation of the </w:t>
      </w:r>
      <w:r w:rsidRPr="00187AF9">
        <w:rPr>
          <w:lang w:val="en-GB"/>
        </w:rPr>
        <w:t xml:space="preserve">Digital Services Act </w:t>
      </w:r>
      <w:r>
        <w:rPr>
          <w:lang w:val="en-GB"/>
        </w:rPr>
        <w:t>and the</w:t>
      </w:r>
      <w:r w:rsidRPr="00187AF9">
        <w:rPr>
          <w:lang w:val="en-GB"/>
        </w:rPr>
        <w:t xml:space="preserve"> Digital Markets Act</w:t>
      </w:r>
      <w:r>
        <w:rPr>
          <w:lang w:val="en-GB"/>
        </w:rPr>
        <w:t xml:space="preserve"> in the EU, in late August 2023. In a nutshell, this set of measures, which is the only one of its kind worldwide, means to rein in the economic domination of big tech and the online distribution of illegal content and products.</w:t>
      </w:r>
    </w:p>
    <w:p w14:paraId="1878753A" w14:textId="77777777" w:rsidR="008D628B" w:rsidRDefault="008D628B" w:rsidP="008D628B">
      <w:pPr>
        <w:pStyle w:val="Sansinterligne"/>
        <w:jc w:val="both"/>
        <w:rPr>
          <w:lang w:val="en-GB"/>
        </w:rPr>
      </w:pPr>
      <w:r>
        <w:rPr>
          <w:lang w:val="en-GB"/>
        </w:rPr>
        <w:t xml:space="preserve">The Economist first shows which platforms are concerned by the law, before going into the details of what the law has in store for them. The columnist wraps up with the likely consequences of the law, be they positive or negative. </w:t>
      </w:r>
    </w:p>
    <w:p w14:paraId="140E15B0" w14:textId="77777777" w:rsidR="008D628B" w:rsidRPr="00187AF9" w:rsidRDefault="008D628B" w:rsidP="007E07B7">
      <w:pPr>
        <w:pStyle w:val="Sansinterligne"/>
        <w:jc w:val="both"/>
        <w:rPr>
          <w:lang w:val="en-GB"/>
        </w:rPr>
      </w:pPr>
    </w:p>
    <w:sectPr w:rsidR="008D628B" w:rsidRPr="00187AF9" w:rsidSect="00187A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7B7"/>
    <w:rsid w:val="00187AF9"/>
    <w:rsid w:val="007E07B7"/>
    <w:rsid w:val="008D628B"/>
    <w:rsid w:val="00B14E3E"/>
    <w:rsid w:val="00B16B2D"/>
    <w:rsid w:val="00B44A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2891A"/>
  <w15:chartTrackingRefBased/>
  <w15:docId w15:val="{D7215C85-8C3F-411D-A098-39D18104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E07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1195</Words>
  <Characters>6576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Jean-Gregoire Royer</dc:creator>
  <cp:keywords/>
  <dc:description/>
  <cp:lastModifiedBy>Jean-Gregoire Royer</cp:lastModifiedBy>
  <cp:revision>2</cp:revision>
  <cp:lastPrinted>2023-09-11T07:33:00Z</cp:lastPrinted>
  <dcterms:created xsi:type="dcterms:W3CDTF">2023-09-11T06:54:00Z</dcterms:created>
  <dcterms:modified xsi:type="dcterms:W3CDTF">2023-09-11T20:13:00Z</dcterms:modified>
</cp:coreProperties>
</file>